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7E4" w:rsidRPr="00B32B37" w:rsidRDefault="00EF07E4" w:rsidP="00EF07E4">
      <w:pPr>
        <w:spacing w:after="0"/>
        <w:jc w:val="center"/>
        <w:rPr>
          <w:rFonts w:ascii="Times New Roman" w:hAnsi="Times New Roman" w:cs="Times New Roman"/>
          <w:b/>
          <w:sz w:val="28"/>
          <w:szCs w:val="28"/>
        </w:rPr>
      </w:pPr>
      <w:r w:rsidRPr="00B32B37">
        <w:rPr>
          <w:rFonts w:ascii="Times New Roman" w:hAnsi="Times New Roman" w:cs="Times New Roman"/>
          <w:noProof/>
          <w:sz w:val="28"/>
          <w:szCs w:val="28"/>
          <w:lang w:eastAsia="ru-RU"/>
        </w:rPr>
        <w:drawing>
          <wp:anchor distT="0" distB="0" distL="114935" distR="114935" simplePos="0" relativeHeight="251659264" behindDoc="0" locked="0" layoutInCell="1" allowOverlap="1" wp14:anchorId="757D3057" wp14:editId="5EB46ECB">
            <wp:simplePos x="0" y="0"/>
            <wp:positionH relativeFrom="margin">
              <wp:align>center</wp:align>
            </wp:positionH>
            <wp:positionV relativeFrom="paragraph">
              <wp:posOffset>0</wp:posOffset>
            </wp:positionV>
            <wp:extent cx="629285" cy="752475"/>
            <wp:effectExtent l="0" t="0" r="0"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a:extLst>
                        <a:ext uri="{28A0092B-C50C-407E-A947-70E740481C1C}">
                          <a14:useLocalDpi xmlns:a14="http://schemas.microsoft.com/office/drawing/2010/main" val="0"/>
                        </a:ext>
                      </a:extLst>
                    </a:blip>
                    <a:srcRect/>
                    <a:stretch>
                      <a:fillRect/>
                    </a:stretch>
                  </pic:blipFill>
                  <pic:spPr bwMode="auto">
                    <a:xfrm>
                      <a:off x="0" y="0"/>
                      <a:ext cx="629285" cy="7524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B32B37">
        <w:rPr>
          <w:rFonts w:ascii="Times New Roman" w:hAnsi="Times New Roman" w:cs="Times New Roman"/>
          <w:b/>
          <w:iCs/>
          <w:sz w:val="28"/>
          <w:szCs w:val="28"/>
        </w:rPr>
        <w:t>АДМИНИСТРАЦИЯ</w:t>
      </w:r>
    </w:p>
    <w:p w:rsidR="00EF07E4" w:rsidRPr="00B32B37" w:rsidRDefault="00EF07E4" w:rsidP="00EF07E4">
      <w:pPr>
        <w:spacing w:after="0"/>
        <w:jc w:val="center"/>
        <w:rPr>
          <w:rFonts w:ascii="Times New Roman" w:hAnsi="Times New Roman" w:cs="Times New Roman"/>
          <w:b/>
          <w:sz w:val="28"/>
          <w:szCs w:val="28"/>
        </w:rPr>
      </w:pPr>
      <w:r w:rsidRPr="00B32B37">
        <w:rPr>
          <w:rFonts w:ascii="Times New Roman" w:hAnsi="Times New Roman" w:cs="Times New Roman"/>
          <w:b/>
          <w:sz w:val="28"/>
          <w:szCs w:val="28"/>
        </w:rPr>
        <w:t>ГОРОДСКОГО ПОСЕЛЕНИЯ МИРНЫЙ</w:t>
      </w:r>
    </w:p>
    <w:p w:rsidR="00EF07E4" w:rsidRPr="00B32B37" w:rsidRDefault="00EF07E4" w:rsidP="00EF07E4">
      <w:pPr>
        <w:spacing w:after="0"/>
        <w:jc w:val="center"/>
        <w:rPr>
          <w:rFonts w:ascii="Times New Roman" w:hAnsi="Times New Roman" w:cs="Times New Roman"/>
          <w:b/>
          <w:sz w:val="28"/>
          <w:szCs w:val="28"/>
        </w:rPr>
      </w:pPr>
      <w:r w:rsidRPr="00B32B37">
        <w:rPr>
          <w:rFonts w:ascii="Times New Roman" w:hAnsi="Times New Roman" w:cs="Times New Roman"/>
          <w:b/>
          <w:sz w:val="28"/>
          <w:szCs w:val="28"/>
        </w:rPr>
        <w:t>МУНИЦИПАЛЬНОГО РАЙОНА КРАСНОЯРСКИЙ</w:t>
      </w:r>
    </w:p>
    <w:p w:rsidR="00EF07E4" w:rsidRPr="00B32B37" w:rsidRDefault="00EF07E4" w:rsidP="00EF07E4">
      <w:pPr>
        <w:spacing w:after="0"/>
        <w:jc w:val="center"/>
        <w:rPr>
          <w:rFonts w:ascii="Times New Roman" w:hAnsi="Times New Roman" w:cs="Times New Roman"/>
          <w:b/>
          <w:sz w:val="28"/>
          <w:szCs w:val="28"/>
        </w:rPr>
      </w:pPr>
      <w:r w:rsidRPr="00B32B37">
        <w:rPr>
          <w:rFonts w:ascii="Times New Roman" w:hAnsi="Times New Roman" w:cs="Times New Roman"/>
          <w:b/>
          <w:sz w:val="28"/>
          <w:szCs w:val="28"/>
        </w:rPr>
        <w:t>САМАРСКОЙ ОБЛАСТИ</w:t>
      </w:r>
    </w:p>
    <w:p w:rsidR="00EF07E4" w:rsidRPr="00B32B37" w:rsidRDefault="00EF07E4" w:rsidP="00EF07E4">
      <w:pPr>
        <w:spacing w:after="0"/>
        <w:jc w:val="center"/>
        <w:rPr>
          <w:rFonts w:ascii="Times New Roman" w:hAnsi="Times New Roman" w:cs="Times New Roman"/>
          <w:b/>
          <w:sz w:val="28"/>
          <w:szCs w:val="28"/>
        </w:rPr>
      </w:pPr>
    </w:p>
    <w:p w:rsidR="009B01E9" w:rsidRPr="00B32B37" w:rsidRDefault="009B01E9" w:rsidP="009B01E9">
      <w:pPr>
        <w:keepNext/>
        <w:spacing w:after="0" w:line="360" w:lineRule="auto"/>
        <w:jc w:val="center"/>
        <w:outlineLvl w:val="8"/>
        <w:rPr>
          <w:rFonts w:ascii="Times New Roman" w:eastAsia="Times New Roman" w:hAnsi="Times New Roman" w:cs="Times New Roman"/>
          <w:b/>
          <w:sz w:val="28"/>
          <w:szCs w:val="28"/>
          <w:lang w:eastAsia="ru-RU"/>
        </w:rPr>
      </w:pPr>
      <w:r w:rsidRPr="00B32B37">
        <w:rPr>
          <w:rFonts w:ascii="Times New Roman" w:eastAsia="Times New Roman" w:hAnsi="Times New Roman" w:cs="Times New Roman"/>
          <w:b/>
          <w:sz w:val="28"/>
          <w:szCs w:val="28"/>
          <w:lang w:eastAsia="ru-RU"/>
        </w:rPr>
        <w:t>ПОСТАНОВЛЕНИЕ</w:t>
      </w:r>
    </w:p>
    <w:p w:rsidR="009B01E9" w:rsidRPr="00B32B37" w:rsidRDefault="009B01E9" w:rsidP="009B01E9">
      <w:pPr>
        <w:spacing w:after="0" w:line="240" w:lineRule="auto"/>
        <w:jc w:val="center"/>
        <w:rPr>
          <w:rFonts w:ascii="Times New Roman" w:eastAsia="Times New Roman" w:hAnsi="Times New Roman" w:cs="Times New Roman"/>
          <w:sz w:val="28"/>
          <w:szCs w:val="28"/>
          <w:lang w:eastAsia="ru-RU"/>
        </w:rPr>
      </w:pPr>
      <w:r w:rsidRPr="00B32B37">
        <w:rPr>
          <w:rFonts w:ascii="Times New Roman" w:eastAsia="Times New Roman" w:hAnsi="Times New Roman" w:cs="Times New Roman"/>
          <w:sz w:val="28"/>
          <w:szCs w:val="28"/>
          <w:lang w:eastAsia="ru-RU"/>
        </w:rPr>
        <w:t xml:space="preserve">от </w:t>
      </w:r>
      <w:r w:rsidR="00B85BA1">
        <w:rPr>
          <w:rFonts w:ascii="Times New Roman" w:eastAsia="Times New Roman" w:hAnsi="Times New Roman" w:cs="Times New Roman"/>
          <w:sz w:val="28"/>
          <w:szCs w:val="28"/>
          <w:lang w:eastAsia="ru-RU"/>
        </w:rPr>
        <w:t>__________</w:t>
      </w:r>
      <w:r w:rsidR="00BD080A" w:rsidRPr="00B32B37">
        <w:rPr>
          <w:rFonts w:ascii="Times New Roman" w:eastAsia="Times New Roman" w:hAnsi="Times New Roman" w:cs="Times New Roman"/>
          <w:sz w:val="28"/>
          <w:szCs w:val="28"/>
          <w:lang w:eastAsia="ru-RU"/>
        </w:rPr>
        <w:t xml:space="preserve"> 2022</w:t>
      </w:r>
      <w:r w:rsidR="00A815A3" w:rsidRPr="00B32B37">
        <w:rPr>
          <w:rFonts w:ascii="Times New Roman" w:eastAsia="Times New Roman" w:hAnsi="Times New Roman" w:cs="Times New Roman"/>
          <w:sz w:val="28"/>
          <w:szCs w:val="28"/>
          <w:lang w:eastAsia="ru-RU"/>
        </w:rPr>
        <w:t xml:space="preserve"> </w:t>
      </w:r>
      <w:r w:rsidR="004502A4" w:rsidRPr="00B32B37">
        <w:rPr>
          <w:rFonts w:ascii="Times New Roman" w:eastAsia="Times New Roman" w:hAnsi="Times New Roman" w:cs="Times New Roman"/>
          <w:sz w:val="28"/>
          <w:szCs w:val="28"/>
          <w:lang w:eastAsia="ru-RU"/>
        </w:rPr>
        <w:t xml:space="preserve">года № </w:t>
      </w:r>
      <w:r w:rsidR="00B85BA1">
        <w:rPr>
          <w:rFonts w:ascii="Times New Roman" w:eastAsia="Times New Roman" w:hAnsi="Times New Roman" w:cs="Times New Roman"/>
          <w:sz w:val="28"/>
          <w:szCs w:val="28"/>
          <w:lang w:eastAsia="ru-RU"/>
        </w:rPr>
        <w:t>____</w:t>
      </w:r>
    </w:p>
    <w:p w:rsidR="009B01E9" w:rsidRPr="00B32B37" w:rsidRDefault="009B01E9" w:rsidP="00EF07E4">
      <w:pPr>
        <w:spacing w:after="0" w:line="240" w:lineRule="auto"/>
        <w:rPr>
          <w:rFonts w:ascii="Times New Roman" w:eastAsia="Times New Roman" w:hAnsi="Times New Roman" w:cs="Times New Roman"/>
          <w:sz w:val="28"/>
          <w:szCs w:val="28"/>
          <w:lang w:eastAsia="ru-RU"/>
        </w:rPr>
      </w:pPr>
    </w:p>
    <w:p w:rsidR="009B01E9" w:rsidRPr="00B32B37" w:rsidRDefault="002C5B6D" w:rsidP="002C5B6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32B37">
        <w:rPr>
          <w:rFonts w:ascii="Times New Roman" w:eastAsia="Times New Roman" w:hAnsi="Times New Roman" w:cs="Times New Roman"/>
          <w:b/>
          <w:sz w:val="28"/>
          <w:szCs w:val="28"/>
          <w:lang w:eastAsia="ru-RU"/>
        </w:rPr>
        <w:t xml:space="preserve">Об утверждении </w:t>
      </w:r>
      <w:r w:rsidR="00B85BA1" w:rsidRPr="00B85BA1">
        <w:rPr>
          <w:rFonts w:ascii="Times New Roman" w:eastAsia="Times New Roman" w:hAnsi="Times New Roman" w:cs="Times New Roman"/>
          <w:b/>
          <w:sz w:val="28"/>
          <w:szCs w:val="28"/>
          <w:lang w:eastAsia="ru-RU"/>
        </w:rPr>
        <w:t>административного регламента предо</w:t>
      </w:r>
      <w:r w:rsidR="00B85BA1">
        <w:rPr>
          <w:rFonts w:ascii="Times New Roman" w:eastAsia="Times New Roman" w:hAnsi="Times New Roman" w:cs="Times New Roman"/>
          <w:b/>
          <w:sz w:val="28"/>
          <w:szCs w:val="28"/>
          <w:lang w:eastAsia="ru-RU"/>
        </w:rPr>
        <w:t>ставления муниципальной услуги «</w:t>
      </w:r>
      <w:r w:rsidR="00B85BA1" w:rsidRPr="00B85BA1">
        <w:rPr>
          <w:rFonts w:ascii="Times New Roman" w:eastAsia="Times New Roman" w:hAnsi="Times New Roman" w:cs="Times New Roman"/>
          <w:b/>
          <w:sz w:val="28"/>
          <w:szCs w:val="28"/>
          <w:lang w:eastAsia="ru-RU"/>
        </w:rPr>
        <w:t>Выдача разрешений на проведение земляных работ</w:t>
      </w:r>
      <w:r w:rsidR="00B85BA1">
        <w:rPr>
          <w:rFonts w:ascii="Times New Roman" w:eastAsia="Times New Roman" w:hAnsi="Times New Roman" w:cs="Times New Roman"/>
          <w:b/>
          <w:sz w:val="28"/>
          <w:szCs w:val="28"/>
          <w:lang w:eastAsia="ru-RU"/>
        </w:rPr>
        <w:t xml:space="preserve"> на территории </w:t>
      </w:r>
      <w:r w:rsidR="00EF07E4" w:rsidRPr="00B32B37">
        <w:rPr>
          <w:rFonts w:ascii="Times New Roman" w:eastAsia="Times New Roman" w:hAnsi="Times New Roman" w:cs="Times New Roman"/>
          <w:b/>
          <w:sz w:val="28"/>
          <w:szCs w:val="28"/>
          <w:lang w:eastAsia="ru-RU"/>
        </w:rPr>
        <w:t xml:space="preserve">городского </w:t>
      </w:r>
      <w:r w:rsidR="00A72771" w:rsidRPr="00B32B37">
        <w:rPr>
          <w:rFonts w:ascii="Times New Roman" w:hAnsi="Times New Roman" w:cs="Times New Roman"/>
          <w:b/>
          <w:sz w:val="28"/>
          <w:szCs w:val="28"/>
        </w:rPr>
        <w:t>поселения</w:t>
      </w:r>
      <w:r w:rsidR="00EF07E4" w:rsidRPr="00B32B37">
        <w:rPr>
          <w:rFonts w:ascii="Times New Roman" w:hAnsi="Times New Roman" w:cs="Times New Roman"/>
          <w:b/>
          <w:sz w:val="28"/>
          <w:szCs w:val="28"/>
        </w:rPr>
        <w:t xml:space="preserve"> Мирный </w:t>
      </w:r>
      <w:r w:rsidR="009B01E9" w:rsidRPr="00B32B37">
        <w:rPr>
          <w:rFonts w:ascii="Times New Roman" w:eastAsia="Times New Roman" w:hAnsi="Times New Roman" w:cs="Times New Roman"/>
          <w:b/>
          <w:sz w:val="28"/>
          <w:szCs w:val="28"/>
          <w:lang w:eastAsia="ru-RU"/>
        </w:rPr>
        <w:t>муниципального района Красноярский Самарской области</w:t>
      </w:r>
      <w:r w:rsidR="00B85BA1">
        <w:rPr>
          <w:rFonts w:ascii="Times New Roman" w:eastAsia="Times New Roman" w:hAnsi="Times New Roman" w:cs="Times New Roman"/>
          <w:b/>
          <w:sz w:val="28"/>
          <w:szCs w:val="28"/>
          <w:lang w:eastAsia="ru-RU"/>
        </w:rPr>
        <w:t>»</w:t>
      </w:r>
    </w:p>
    <w:p w:rsidR="00335825" w:rsidRPr="00B32B37" w:rsidRDefault="00335825" w:rsidP="001E61DF">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
    <w:p w:rsidR="00067DB8" w:rsidRPr="00067DB8" w:rsidRDefault="00067DB8" w:rsidP="00067DB8">
      <w:pPr>
        <w:pStyle w:val="a8"/>
        <w:spacing w:line="360" w:lineRule="auto"/>
        <w:ind w:firstLine="708"/>
        <w:jc w:val="both"/>
        <w:rPr>
          <w:rFonts w:ascii="Times New Roman" w:hAnsi="Times New Roman" w:cs="Times New Roman"/>
          <w:sz w:val="28"/>
          <w:szCs w:val="28"/>
        </w:rPr>
      </w:pPr>
      <w:r w:rsidRPr="00067DB8">
        <w:rPr>
          <w:rFonts w:ascii="Times New Roman" w:hAnsi="Times New Roman" w:cs="Times New Roman"/>
          <w:sz w:val="28"/>
          <w:szCs w:val="28"/>
        </w:rPr>
        <w:t xml:space="preserve">В соответствии с Федеральным законом от 06.10.2003 </w:t>
      </w:r>
      <w:r>
        <w:rPr>
          <w:rFonts w:ascii="Times New Roman" w:hAnsi="Times New Roman" w:cs="Times New Roman"/>
          <w:sz w:val="28"/>
          <w:szCs w:val="28"/>
        </w:rPr>
        <w:t>№ 131-ФЗ «</w:t>
      </w:r>
      <w:r w:rsidRPr="00067DB8">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067DB8">
        <w:rPr>
          <w:rFonts w:ascii="Times New Roman" w:hAnsi="Times New Roman" w:cs="Times New Roman"/>
          <w:sz w:val="28"/>
          <w:szCs w:val="28"/>
        </w:rPr>
        <w:t>, Фед</w:t>
      </w:r>
      <w:r>
        <w:rPr>
          <w:rFonts w:ascii="Times New Roman" w:hAnsi="Times New Roman" w:cs="Times New Roman"/>
          <w:sz w:val="28"/>
          <w:szCs w:val="28"/>
        </w:rPr>
        <w:t>еральным законом от 27.07.2010 № 210-ФЗ «</w:t>
      </w:r>
      <w:r w:rsidRPr="00067DB8">
        <w:rPr>
          <w:rFonts w:ascii="Times New Roman" w:hAnsi="Times New Roman" w:cs="Times New Roman"/>
          <w:sz w:val="28"/>
          <w:szCs w:val="28"/>
        </w:rPr>
        <w:t>Об организации предоставления государственных и муниципаль</w:t>
      </w:r>
      <w:r>
        <w:rPr>
          <w:rFonts w:ascii="Times New Roman" w:hAnsi="Times New Roman" w:cs="Times New Roman"/>
          <w:sz w:val="28"/>
          <w:szCs w:val="28"/>
        </w:rPr>
        <w:t>ных услуг»</w:t>
      </w:r>
      <w:r w:rsidRPr="00067DB8">
        <w:rPr>
          <w:rFonts w:ascii="Times New Roman" w:hAnsi="Times New Roman" w:cs="Times New Roman"/>
          <w:sz w:val="28"/>
          <w:szCs w:val="28"/>
        </w:rPr>
        <w:t>, постановлением Правительства Росс</w:t>
      </w:r>
      <w:r>
        <w:rPr>
          <w:rFonts w:ascii="Times New Roman" w:hAnsi="Times New Roman" w:cs="Times New Roman"/>
          <w:sz w:val="28"/>
          <w:szCs w:val="28"/>
        </w:rPr>
        <w:t xml:space="preserve">ийской Федерации </w:t>
      </w:r>
      <w:r w:rsidRPr="00360FE1">
        <w:rPr>
          <w:rFonts w:ascii="Times New Roman" w:hAnsi="Times New Roman" w:cs="Times New Roman"/>
          <w:sz w:val="28"/>
          <w:szCs w:val="28"/>
        </w:rPr>
        <w:t>от 23.06.2021 № 963</w:t>
      </w:r>
      <w:r w:rsidR="004220DC" w:rsidRPr="00360FE1">
        <w:rPr>
          <w:rFonts w:ascii="Times New Roman" w:hAnsi="Times New Roman" w:cs="Times New Roman"/>
          <w:sz w:val="28"/>
          <w:szCs w:val="28"/>
        </w:rPr>
        <w:t xml:space="preserve"> «</w:t>
      </w:r>
      <w:r w:rsidR="00360FE1" w:rsidRPr="00360FE1">
        <w:rPr>
          <w:rFonts w:ascii="Times New Roman" w:hAnsi="Times New Roman" w:cs="Times New Roman"/>
          <w:sz w:val="28"/>
          <w:szCs w:val="28"/>
        </w:rPr>
        <w:t>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4220DC" w:rsidRPr="00360FE1">
        <w:rPr>
          <w:rFonts w:ascii="Times New Roman" w:hAnsi="Times New Roman" w:cs="Times New Roman"/>
          <w:sz w:val="28"/>
          <w:szCs w:val="28"/>
        </w:rPr>
        <w:t>»</w:t>
      </w:r>
      <w:r w:rsidRPr="00067DB8">
        <w:rPr>
          <w:rFonts w:ascii="Times New Roman" w:hAnsi="Times New Roman" w:cs="Times New Roman"/>
          <w:sz w:val="28"/>
          <w:szCs w:val="28"/>
        </w:rPr>
        <w:t>, Законом С</w:t>
      </w:r>
      <w:r>
        <w:rPr>
          <w:rFonts w:ascii="Times New Roman" w:hAnsi="Times New Roman" w:cs="Times New Roman"/>
          <w:sz w:val="28"/>
          <w:szCs w:val="28"/>
        </w:rPr>
        <w:t>амарской области от 12.07.2006 № 90-ГД «</w:t>
      </w:r>
      <w:r w:rsidRPr="00067DB8">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на территории Самарской области»</w:t>
      </w:r>
      <w:r w:rsidRPr="00067DB8">
        <w:rPr>
          <w:rFonts w:ascii="Times New Roman" w:hAnsi="Times New Roman" w:cs="Times New Roman"/>
          <w:sz w:val="28"/>
          <w:szCs w:val="28"/>
        </w:rPr>
        <w:t xml:space="preserve">, приказом министерства строительства Самарской области от </w:t>
      </w:r>
      <w:r>
        <w:rPr>
          <w:rFonts w:ascii="Times New Roman" w:hAnsi="Times New Roman" w:cs="Times New Roman"/>
          <w:sz w:val="28"/>
          <w:szCs w:val="28"/>
        </w:rPr>
        <w:t xml:space="preserve">12.04.2019 </w:t>
      </w:r>
      <w:r w:rsidR="00B018F6">
        <w:rPr>
          <w:rFonts w:ascii="Times New Roman" w:hAnsi="Times New Roman" w:cs="Times New Roman"/>
          <w:sz w:val="28"/>
          <w:szCs w:val="28"/>
        </w:rPr>
        <w:t xml:space="preserve">          </w:t>
      </w:r>
      <w:r>
        <w:rPr>
          <w:rFonts w:ascii="Times New Roman" w:hAnsi="Times New Roman" w:cs="Times New Roman"/>
          <w:sz w:val="28"/>
          <w:szCs w:val="28"/>
        </w:rPr>
        <w:t>№ 57-п «</w:t>
      </w:r>
      <w:r w:rsidRPr="00067DB8">
        <w:rPr>
          <w:rFonts w:ascii="Times New Roman" w:hAnsi="Times New Roman" w:cs="Times New Roman"/>
          <w:sz w:val="28"/>
          <w:szCs w:val="28"/>
        </w:rPr>
        <w:t xml:space="preserve">Об утверждении порядка предоставления разрешения </w:t>
      </w:r>
      <w:r>
        <w:rPr>
          <w:rFonts w:ascii="Times New Roman" w:hAnsi="Times New Roman" w:cs="Times New Roman"/>
          <w:sz w:val="28"/>
          <w:szCs w:val="28"/>
        </w:rPr>
        <w:t>на осуществление земляных работ»</w:t>
      </w:r>
      <w:r w:rsidRPr="00067DB8">
        <w:rPr>
          <w:rFonts w:ascii="Times New Roman" w:hAnsi="Times New Roman" w:cs="Times New Roman"/>
          <w:sz w:val="28"/>
          <w:szCs w:val="28"/>
        </w:rPr>
        <w:t xml:space="preserve">, решением </w:t>
      </w:r>
      <w:r>
        <w:rPr>
          <w:rFonts w:ascii="Times New Roman" w:hAnsi="Times New Roman" w:cs="Times New Roman"/>
          <w:sz w:val="28"/>
          <w:szCs w:val="28"/>
        </w:rPr>
        <w:t>Собрания</w:t>
      </w:r>
      <w:r w:rsidRPr="00C96682">
        <w:rPr>
          <w:rFonts w:ascii="Times New Roman" w:hAnsi="Times New Roman" w:cs="Times New Roman"/>
          <w:sz w:val="28"/>
          <w:szCs w:val="28"/>
        </w:rPr>
        <w:t xml:space="preserve"> представителей </w:t>
      </w:r>
      <w:r>
        <w:rPr>
          <w:rFonts w:ascii="Times New Roman" w:hAnsi="Times New Roman" w:cs="Times New Roman"/>
          <w:sz w:val="28"/>
          <w:szCs w:val="28"/>
        </w:rPr>
        <w:t>городского</w:t>
      </w:r>
      <w:r w:rsidRPr="00C96682">
        <w:rPr>
          <w:rFonts w:ascii="Times New Roman" w:hAnsi="Times New Roman" w:cs="Times New Roman"/>
          <w:sz w:val="28"/>
          <w:szCs w:val="28"/>
        </w:rPr>
        <w:t xml:space="preserve"> поселения </w:t>
      </w:r>
      <w:r>
        <w:rPr>
          <w:rFonts w:ascii="Times New Roman" w:hAnsi="Times New Roman" w:cs="Times New Roman"/>
          <w:sz w:val="28"/>
          <w:szCs w:val="28"/>
        </w:rPr>
        <w:t>Мирный</w:t>
      </w:r>
      <w:r w:rsidRPr="00C9668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Красноярский</w:t>
      </w:r>
      <w:r w:rsidRPr="00C96682">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от 07.07.2020</w:t>
      </w:r>
      <w:r w:rsidR="00B018F6">
        <w:rPr>
          <w:rFonts w:ascii="Times New Roman" w:hAnsi="Times New Roman" w:cs="Times New Roman"/>
          <w:sz w:val="28"/>
          <w:szCs w:val="28"/>
        </w:rPr>
        <w:t xml:space="preserve"> №</w:t>
      </w:r>
      <w:r w:rsidRPr="00067DB8">
        <w:rPr>
          <w:rFonts w:ascii="Times New Roman" w:hAnsi="Times New Roman" w:cs="Times New Roman"/>
          <w:sz w:val="28"/>
          <w:szCs w:val="28"/>
        </w:rPr>
        <w:t xml:space="preserve"> 2</w:t>
      </w:r>
      <w:r>
        <w:rPr>
          <w:rFonts w:ascii="Times New Roman" w:hAnsi="Times New Roman" w:cs="Times New Roman"/>
          <w:sz w:val="28"/>
          <w:szCs w:val="28"/>
        </w:rPr>
        <w:t>1 «</w:t>
      </w:r>
      <w:r w:rsidRPr="00067DB8">
        <w:rPr>
          <w:rFonts w:ascii="Times New Roman" w:hAnsi="Times New Roman" w:cs="Times New Roman"/>
          <w:sz w:val="28"/>
          <w:szCs w:val="28"/>
        </w:rPr>
        <w:t xml:space="preserve">Об утверждении Правил </w:t>
      </w:r>
      <w:r w:rsidRPr="00067DB8">
        <w:rPr>
          <w:rFonts w:ascii="Times New Roman" w:hAnsi="Times New Roman" w:cs="Times New Roman"/>
          <w:sz w:val="28"/>
          <w:szCs w:val="28"/>
        </w:rPr>
        <w:lastRenderedPageBreak/>
        <w:t>благоустройства территории городского поселения Мирный муниципального района Красноярский Самарской области</w:t>
      </w:r>
      <w:r>
        <w:rPr>
          <w:rFonts w:ascii="Times New Roman" w:hAnsi="Times New Roman" w:cs="Times New Roman"/>
          <w:sz w:val="28"/>
          <w:szCs w:val="28"/>
        </w:rPr>
        <w:t>»</w:t>
      </w:r>
      <w:r w:rsidRPr="00067DB8">
        <w:rPr>
          <w:rFonts w:ascii="Times New Roman" w:hAnsi="Times New Roman" w:cs="Times New Roman"/>
          <w:sz w:val="28"/>
          <w:szCs w:val="28"/>
        </w:rPr>
        <w:t xml:space="preserve">, руководствуясь Уставом городского поселения Мирный муниципального района Красноярский Самарской области, </w:t>
      </w:r>
      <w:r>
        <w:rPr>
          <w:rFonts w:ascii="Times New Roman" w:hAnsi="Times New Roman" w:cs="Times New Roman"/>
          <w:sz w:val="28"/>
          <w:szCs w:val="28"/>
        </w:rPr>
        <w:t>постановлением а</w:t>
      </w:r>
      <w:r w:rsidRPr="00067DB8">
        <w:rPr>
          <w:rFonts w:ascii="Times New Roman" w:hAnsi="Times New Roman" w:cs="Times New Roman"/>
          <w:sz w:val="28"/>
          <w:szCs w:val="28"/>
        </w:rPr>
        <w:t>дминистрация городского поселения Мирный муниципального района Красноярский Самарской области</w:t>
      </w:r>
      <w:r>
        <w:rPr>
          <w:rFonts w:ascii="Times New Roman" w:hAnsi="Times New Roman" w:cs="Times New Roman"/>
          <w:sz w:val="28"/>
          <w:szCs w:val="28"/>
        </w:rPr>
        <w:t xml:space="preserve"> </w:t>
      </w:r>
      <w:r w:rsidR="00B018F6" w:rsidRPr="00B018F6">
        <w:rPr>
          <w:rFonts w:ascii="Times New Roman" w:hAnsi="Times New Roman" w:cs="Times New Roman"/>
          <w:sz w:val="28"/>
          <w:szCs w:val="28"/>
        </w:rPr>
        <w:t>от 16.07.2019 № 90</w:t>
      </w:r>
      <w:r>
        <w:rPr>
          <w:rFonts w:ascii="Times New Roman" w:hAnsi="Times New Roman" w:cs="Times New Roman"/>
          <w:sz w:val="28"/>
          <w:szCs w:val="28"/>
        </w:rPr>
        <w:t xml:space="preserve"> «Об утверждении Порядка разработки и утверждения административных регламентов по муниципальным услугам, предоставляемым администрацией </w:t>
      </w:r>
      <w:r w:rsidRPr="00067DB8">
        <w:rPr>
          <w:rFonts w:ascii="Times New Roman" w:hAnsi="Times New Roman" w:cs="Times New Roman"/>
          <w:sz w:val="28"/>
          <w:szCs w:val="28"/>
        </w:rPr>
        <w:t>городского поселения Мирный муниципального района Красноярский Самарской области</w:t>
      </w:r>
      <w:r w:rsidR="00B018F6">
        <w:rPr>
          <w:rFonts w:ascii="Times New Roman" w:hAnsi="Times New Roman" w:cs="Times New Roman"/>
          <w:sz w:val="28"/>
          <w:szCs w:val="28"/>
        </w:rPr>
        <w:t>»</w:t>
      </w:r>
      <w:r>
        <w:rPr>
          <w:rFonts w:ascii="Times New Roman" w:hAnsi="Times New Roman" w:cs="Times New Roman"/>
          <w:sz w:val="28"/>
          <w:szCs w:val="28"/>
        </w:rPr>
        <w:t>, а</w:t>
      </w:r>
      <w:r w:rsidRPr="00067DB8">
        <w:rPr>
          <w:rFonts w:ascii="Times New Roman" w:hAnsi="Times New Roman" w:cs="Times New Roman"/>
          <w:sz w:val="28"/>
          <w:szCs w:val="28"/>
        </w:rPr>
        <w:t>дминистрация городского поселения Мирный муниципального района Красноярский Самарской области ПОСТАНОВЛЯЕТ:</w:t>
      </w:r>
    </w:p>
    <w:p w:rsidR="00067DB8" w:rsidRPr="00067DB8" w:rsidRDefault="00067DB8" w:rsidP="00067DB8">
      <w:pPr>
        <w:pStyle w:val="a8"/>
        <w:spacing w:line="360" w:lineRule="auto"/>
        <w:ind w:firstLine="708"/>
        <w:jc w:val="both"/>
        <w:rPr>
          <w:rFonts w:ascii="Times New Roman" w:hAnsi="Times New Roman" w:cs="Times New Roman"/>
          <w:sz w:val="28"/>
          <w:szCs w:val="28"/>
        </w:rPr>
      </w:pPr>
      <w:r w:rsidRPr="00067DB8">
        <w:rPr>
          <w:rFonts w:ascii="Times New Roman" w:hAnsi="Times New Roman" w:cs="Times New Roman"/>
          <w:sz w:val="28"/>
          <w:szCs w:val="28"/>
        </w:rPr>
        <w:t>1. Утвердить административный регламент предо</w:t>
      </w:r>
      <w:r w:rsidR="004220DC">
        <w:rPr>
          <w:rFonts w:ascii="Times New Roman" w:hAnsi="Times New Roman" w:cs="Times New Roman"/>
          <w:sz w:val="28"/>
          <w:szCs w:val="28"/>
        </w:rPr>
        <w:t>ставления муниципальной услуги «</w:t>
      </w:r>
      <w:r w:rsidR="004220DC" w:rsidRPr="004220DC">
        <w:rPr>
          <w:rFonts w:ascii="Times New Roman" w:hAnsi="Times New Roman" w:cs="Times New Roman"/>
          <w:sz w:val="28"/>
          <w:szCs w:val="28"/>
        </w:rPr>
        <w:t>Выдача разрешений на проведение земляных работ на территории городского поселения Мирный муниципального района Красноярский Самарской области»</w:t>
      </w:r>
      <w:r w:rsidR="004220DC">
        <w:rPr>
          <w:rFonts w:ascii="Times New Roman" w:hAnsi="Times New Roman" w:cs="Times New Roman"/>
          <w:sz w:val="28"/>
          <w:szCs w:val="28"/>
        </w:rPr>
        <w:t>,</w:t>
      </w:r>
      <w:r w:rsidRPr="00067DB8">
        <w:rPr>
          <w:rFonts w:ascii="Times New Roman" w:hAnsi="Times New Roman" w:cs="Times New Roman"/>
          <w:sz w:val="28"/>
          <w:szCs w:val="28"/>
        </w:rPr>
        <w:t xml:space="preserve"> согласно </w:t>
      </w:r>
      <w:proofErr w:type="gramStart"/>
      <w:r w:rsidRPr="00067DB8">
        <w:rPr>
          <w:rFonts w:ascii="Times New Roman" w:hAnsi="Times New Roman" w:cs="Times New Roman"/>
          <w:sz w:val="28"/>
          <w:szCs w:val="28"/>
        </w:rPr>
        <w:t>приложению</w:t>
      </w:r>
      <w:proofErr w:type="gramEnd"/>
      <w:r w:rsidRPr="00067DB8">
        <w:rPr>
          <w:rFonts w:ascii="Times New Roman" w:hAnsi="Times New Roman" w:cs="Times New Roman"/>
          <w:sz w:val="28"/>
          <w:szCs w:val="28"/>
        </w:rPr>
        <w:t xml:space="preserve"> к настоящему </w:t>
      </w:r>
      <w:r w:rsidR="004220DC" w:rsidRPr="004220DC">
        <w:rPr>
          <w:rFonts w:ascii="Times New Roman" w:hAnsi="Times New Roman" w:cs="Times New Roman"/>
          <w:sz w:val="28"/>
          <w:szCs w:val="28"/>
        </w:rPr>
        <w:t>п</w:t>
      </w:r>
      <w:r w:rsidRPr="004220DC">
        <w:rPr>
          <w:rFonts w:ascii="Times New Roman" w:hAnsi="Times New Roman" w:cs="Times New Roman"/>
          <w:sz w:val="28"/>
          <w:szCs w:val="28"/>
        </w:rPr>
        <w:t>остановлению.</w:t>
      </w:r>
    </w:p>
    <w:p w:rsidR="00067DB8" w:rsidRPr="00067DB8" w:rsidRDefault="00067DB8" w:rsidP="00067DB8">
      <w:pPr>
        <w:pStyle w:val="a8"/>
        <w:spacing w:line="360" w:lineRule="auto"/>
        <w:ind w:firstLine="708"/>
        <w:jc w:val="both"/>
        <w:rPr>
          <w:rFonts w:ascii="Times New Roman" w:hAnsi="Times New Roman" w:cs="Times New Roman"/>
          <w:sz w:val="28"/>
          <w:szCs w:val="28"/>
        </w:rPr>
      </w:pPr>
      <w:r w:rsidRPr="00067DB8">
        <w:rPr>
          <w:rFonts w:ascii="Times New Roman" w:hAnsi="Times New Roman" w:cs="Times New Roman"/>
          <w:sz w:val="28"/>
          <w:szCs w:val="28"/>
        </w:rPr>
        <w:t xml:space="preserve">2. Признать утратившим силу постановление </w:t>
      </w:r>
      <w:r w:rsidR="004220DC" w:rsidRPr="004220DC">
        <w:rPr>
          <w:rFonts w:ascii="Times New Roman" w:hAnsi="Times New Roman" w:cs="Times New Roman"/>
          <w:sz w:val="28"/>
          <w:szCs w:val="28"/>
        </w:rPr>
        <w:t>городского поселения Мирный муниципального района Красноярский Самарской области</w:t>
      </w:r>
      <w:r w:rsidR="004220DC">
        <w:rPr>
          <w:rFonts w:ascii="Times New Roman" w:hAnsi="Times New Roman" w:cs="Times New Roman"/>
          <w:sz w:val="28"/>
          <w:szCs w:val="28"/>
        </w:rPr>
        <w:t xml:space="preserve"> от 20.10</w:t>
      </w:r>
      <w:r w:rsidRPr="00067DB8">
        <w:rPr>
          <w:rFonts w:ascii="Times New Roman" w:hAnsi="Times New Roman" w:cs="Times New Roman"/>
          <w:sz w:val="28"/>
          <w:szCs w:val="28"/>
        </w:rPr>
        <w:t>.20</w:t>
      </w:r>
      <w:r w:rsidR="004220DC">
        <w:rPr>
          <w:rFonts w:ascii="Times New Roman" w:hAnsi="Times New Roman" w:cs="Times New Roman"/>
          <w:sz w:val="28"/>
          <w:szCs w:val="28"/>
        </w:rPr>
        <w:t>14</w:t>
      </w:r>
      <w:r w:rsidRPr="00067DB8">
        <w:rPr>
          <w:rFonts w:ascii="Times New Roman" w:hAnsi="Times New Roman" w:cs="Times New Roman"/>
          <w:sz w:val="28"/>
          <w:szCs w:val="28"/>
        </w:rPr>
        <w:t xml:space="preserve"> </w:t>
      </w:r>
      <w:r w:rsidR="004220DC">
        <w:rPr>
          <w:rFonts w:ascii="Times New Roman" w:hAnsi="Times New Roman" w:cs="Times New Roman"/>
          <w:sz w:val="28"/>
          <w:szCs w:val="28"/>
        </w:rPr>
        <w:t>№</w:t>
      </w:r>
      <w:r w:rsidR="00B018F6">
        <w:rPr>
          <w:rFonts w:ascii="Times New Roman" w:hAnsi="Times New Roman" w:cs="Times New Roman"/>
          <w:sz w:val="28"/>
          <w:szCs w:val="28"/>
        </w:rPr>
        <w:t xml:space="preserve"> </w:t>
      </w:r>
      <w:r w:rsidR="004220DC">
        <w:rPr>
          <w:rFonts w:ascii="Times New Roman" w:hAnsi="Times New Roman" w:cs="Times New Roman"/>
          <w:sz w:val="28"/>
          <w:szCs w:val="28"/>
        </w:rPr>
        <w:t>44</w:t>
      </w:r>
      <w:r w:rsidRPr="00067DB8">
        <w:rPr>
          <w:rFonts w:ascii="Times New Roman" w:hAnsi="Times New Roman" w:cs="Times New Roman"/>
          <w:sz w:val="28"/>
          <w:szCs w:val="28"/>
        </w:rPr>
        <w:t xml:space="preserve"> </w:t>
      </w:r>
      <w:r w:rsidR="004220DC">
        <w:rPr>
          <w:rFonts w:ascii="Times New Roman" w:hAnsi="Times New Roman" w:cs="Times New Roman"/>
          <w:sz w:val="28"/>
          <w:szCs w:val="28"/>
        </w:rPr>
        <w:t>«</w:t>
      </w:r>
      <w:r w:rsidR="004220DC" w:rsidRPr="004220DC">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разрешений на проведение земляных работ на территории городского поселения Мирный муниципального района Красноярский Самарской области</w:t>
      </w:r>
      <w:r w:rsidR="004220DC" w:rsidRPr="00B52A79">
        <w:rPr>
          <w:rFonts w:ascii="Times New Roman" w:hAnsi="Times New Roman" w:cs="Times New Roman"/>
          <w:sz w:val="28"/>
          <w:szCs w:val="28"/>
        </w:rPr>
        <w:t>»»</w:t>
      </w:r>
      <w:r w:rsidR="004220DC">
        <w:rPr>
          <w:rFonts w:ascii="Times New Roman" w:hAnsi="Times New Roman" w:cs="Times New Roman"/>
          <w:sz w:val="28"/>
          <w:szCs w:val="28"/>
        </w:rPr>
        <w:t xml:space="preserve"> (с изменениями от 18.10.2016 № 57, от 07.04.2015 № 19, от 15.08.2018 № 113, от 11.01.2019     № 1)</w:t>
      </w:r>
      <w:r w:rsidRPr="00067DB8">
        <w:rPr>
          <w:rFonts w:ascii="Times New Roman" w:hAnsi="Times New Roman" w:cs="Times New Roman"/>
          <w:sz w:val="28"/>
          <w:szCs w:val="28"/>
        </w:rPr>
        <w:t>.</w:t>
      </w:r>
    </w:p>
    <w:p w:rsidR="00067DB8" w:rsidRPr="00067DB8" w:rsidRDefault="00067DB8" w:rsidP="00067DB8">
      <w:pPr>
        <w:pStyle w:val="a8"/>
        <w:spacing w:line="360" w:lineRule="auto"/>
        <w:ind w:firstLine="708"/>
        <w:jc w:val="both"/>
        <w:rPr>
          <w:rFonts w:ascii="Times New Roman" w:hAnsi="Times New Roman" w:cs="Times New Roman"/>
          <w:sz w:val="28"/>
          <w:szCs w:val="28"/>
        </w:rPr>
      </w:pPr>
      <w:r w:rsidRPr="00067DB8">
        <w:rPr>
          <w:rFonts w:ascii="Times New Roman" w:hAnsi="Times New Roman" w:cs="Times New Roman"/>
          <w:sz w:val="28"/>
          <w:szCs w:val="28"/>
        </w:rPr>
        <w:t xml:space="preserve">3. </w:t>
      </w:r>
      <w:r w:rsidR="004220DC" w:rsidRPr="004220DC">
        <w:rPr>
          <w:rFonts w:ascii="Times New Roman" w:hAnsi="Times New Roman" w:cs="Times New Roman"/>
          <w:sz w:val="28"/>
          <w:szCs w:val="28"/>
        </w:rPr>
        <w:t xml:space="preserve">Опубликовать настоящее постановление в газете «Красноярский вестник» </w:t>
      </w:r>
      <w:r w:rsidR="004220DC" w:rsidRPr="00FF55C0">
        <w:rPr>
          <w:rFonts w:ascii="Times New Roman" w:hAnsi="Times New Roman" w:cs="Times New Roman"/>
          <w:sz w:val="28"/>
          <w:szCs w:val="28"/>
        </w:rPr>
        <w:t>и</w:t>
      </w:r>
      <w:r w:rsidR="004220DC" w:rsidRPr="004220DC">
        <w:rPr>
          <w:rFonts w:ascii="Times New Roman" w:hAnsi="Times New Roman" w:cs="Times New Roman"/>
          <w:sz w:val="28"/>
          <w:szCs w:val="28"/>
        </w:rPr>
        <w:t xml:space="preserve"> разместить на официальном сайте Администрации муниципального района Красноярский Самарской области в сети Интернет в разделе «Поселения/Городское поселение Мирный/»</w:t>
      </w:r>
      <w:r w:rsidRPr="00067DB8">
        <w:rPr>
          <w:rFonts w:ascii="Times New Roman" w:hAnsi="Times New Roman" w:cs="Times New Roman"/>
          <w:sz w:val="28"/>
          <w:szCs w:val="28"/>
        </w:rPr>
        <w:t>.</w:t>
      </w:r>
    </w:p>
    <w:p w:rsidR="00067DB8" w:rsidRPr="00067DB8" w:rsidRDefault="00067DB8" w:rsidP="00067DB8">
      <w:pPr>
        <w:pStyle w:val="a8"/>
        <w:spacing w:line="360" w:lineRule="auto"/>
        <w:ind w:firstLine="708"/>
        <w:jc w:val="both"/>
        <w:rPr>
          <w:rFonts w:ascii="Times New Roman" w:hAnsi="Times New Roman" w:cs="Times New Roman"/>
          <w:sz w:val="28"/>
          <w:szCs w:val="28"/>
        </w:rPr>
      </w:pPr>
      <w:r w:rsidRPr="00067DB8">
        <w:rPr>
          <w:rFonts w:ascii="Times New Roman" w:hAnsi="Times New Roman" w:cs="Times New Roman"/>
          <w:sz w:val="28"/>
          <w:szCs w:val="28"/>
        </w:rPr>
        <w:t xml:space="preserve">4. </w:t>
      </w:r>
      <w:r w:rsidR="004220DC" w:rsidRPr="004220DC">
        <w:rPr>
          <w:rFonts w:ascii="Times New Roman" w:hAnsi="Times New Roman" w:cs="Times New Roman"/>
          <w:sz w:val="28"/>
          <w:szCs w:val="28"/>
        </w:rPr>
        <w:t>Настоящее постановление вступает в силу со дня его официального опубликования в газете «Красноярский вестник»</w:t>
      </w:r>
      <w:r w:rsidRPr="00067DB8">
        <w:rPr>
          <w:rFonts w:ascii="Times New Roman" w:hAnsi="Times New Roman" w:cs="Times New Roman"/>
          <w:sz w:val="28"/>
          <w:szCs w:val="28"/>
        </w:rPr>
        <w:t>.</w:t>
      </w:r>
    </w:p>
    <w:p w:rsidR="00E91553" w:rsidRPr="00B32B37" w:rsidRDefault="00067DB8" w:rsidP="00274089">
      <w:pPr>
        <w:pStyle w:val="a8"/>
        <w:spacing w:line="360" w:lineRule="auto"/>
        <w:ind w:firstLine="708"/>
        <w:jc w:val="both"/>
        <w:rPr>
          <w:rFonts w:ascii="Times New Roman" w:eastAsia="A" w:hAnsi="Times New Roman" w:cs="Times New Roman"/>
          <w:sz w:val="28"/>
          <w:szCs w:val="28"/>
        </w:rPr>
      </w:pPr>
      <w:r w:rsidRPr="00067DB8">
        <w:rPr>
          <w:rFonts w:ascii="Times New Roman" w:hAnsi="Times New Roman" w:cs="Times New Roman"/>
          <w:sz w:val="28"/>
          <w:szCs w:val="28"/>
        </w:rPr>
        <w:lastRenderedPageBreak/>
        <w:t xml:space="preserve">5. Контроль за исполнением настоящего </w:t>
      </w:r>
      <w:r w:rsidR="0098463A" w:rsidRPr="00B32B37">
        <w:rPr>
          <w:rFonts w:ascii="Times New Roman" w:eastAsia="A" w:hAnsi="Times New Roman" w:cs="Times New Roman"/>
          <w:sz w:val="28"/>
          <w:szCs w:val="28"/>
        </w:rPr>
        <w:t>постановления оставляю за собой.</w:t>
      </w:r>
    </w:p>
    <w:p w:rsidR="00B652F3" w:rsidRPr="00B32B37" w:rsidRDefault="00B652F3" w:rsidP="00E91553">
      <w:pPr>
        <w:widowControl w:val="0"/>
        <w:tabs>
          <w:tab w:val="left" w:pos="567"/>
        </w:tabs>
        <w:autoSpaceDE w:val="0"/>
        <w:autoSpaceDN w:val="0"/>
        <w:adjustRightInd w:val="0"/>
        <w:spacing w:after="0" w:line="360" w:lineRule="auto"/>
        <w:jc w:val="both"/>
        <w:rPr>
          <w:rFonts w:ascii="Times New Roman" w:eastAsia="Times New Roman" w:hAnsi="Times New Roman" w:cs="Times New Roman"/>
          <w:b/>
          <w:sz w:val="28"/>
          <w:szCs w:val="28"/>
          <w:lang w:eastAsia="ru-RU"/>
        </w:rPr>
      </w:pPr>
    </w:p>
    <w:p w:rsidR="00A815A3" w:rsidRPr="00B32B37" w:rsidRDefault="00A815A3" w:rsidP="00A815A3">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B32B37">
        <w:rPr>
          <w:rFonts w:ascii="Times New Roman" w:eastAsia="Times New Roman" w:hAnsi="Times New Roman" w:cs="Times New Roman"/>
          <w:b/>
          <w:sz w:val="28"/>
          <w:szCs w:val="28"/>
          <w:lang w:eastAsia="ru-RU"/>
        </w:rPr>
        <w:t xml:space="preserve">Глава городского поселения Мирный    </w:t>
      </w:r>
    </w:p>
    <w:p w:rsidR="00A815A3" w:rsidRPr="00B32B37" w:rsidRDefault="00A815A3" w:rsidP="00A815A3">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B32B37">
        <w:rPr>
          <w:rFonts w:ascii="Times New Roman" w:eastAsia="Times New Roman" w:hAnsi="Times New Roman" w:cs="Times New Roman"/>
          <w:b/>
          <w:sz w:val="28"/>
          <w:szCs w:val="28"/>
          <w:lang w:eastAsia="ru-RU"/>
        </w:rPr>
        <w:t>муниципального района Красноярский</w:t>
      </w:r>
    </w:p>
    <w:p w:rsidR="002D2C51" w:rsidRPr="00B32B37" w:rsidRDefault="00A815A3" w:rsidP="00A815A3">
      <w:pPr>
        <w:widowControl w:val="0"/>
        <w:tabs>
          <w:tab w:val="left" w:pos="567"/>
        </w:tabs>
        <w:autoSpaceDE w:val="0"/>
        <w:autoSpaceDN w:val="0"/>
        <w:adjustRightInd w:val="0"/>
        <w:spacing w:after="0" w:line="240" w:lineRule="auto"/>
        <w:jc w:val="both"/>
        <w:rPr>
          <w:rFonts w:ascii="Times New Roman" w:hAnsi="Times New Roman" w:cs="Times New Roman"/>
          <w:b/>
          <w:sz w:val="28"/>
          <w:szCs w:val="28"/>
        </w:rPr>
      </w:pPr>
      <w:r w:rsidRPr="00B32B37">
        <w:rPr>
          <w:rFonts w:ascii="Times New Roman" w:eastAsia="Times New Roman" w:hAnsi="Times New Roman" w:cs="Times New Roman"/>
          <w:b/>
          <w:sz w:val="28"/>
          <w:szCs w:val="28"/>
          <w:lang w:eastAsia="ru-RU"/>
        </w:rPr>
        <w:t>Самарской области                                                                     А.А. Мартынов</w:t>
      </w:r>
    </w:p>
    <w:p w:rsidR="00394D1F" w:rsidRPr="00B32B37" w:rsidRDefault="00394D1F" w:rsidP="00B63307">
      <w:pPr>
        <w:shd w:val="clear" w:color="auto" w:fill="FFFFFF"/>
        <w:spacing w:after="0" w:line="240" w:lineRule="auto"/>
        <w:jc w:val="right"/>
        <w:rPr>
          <w:rFonts w:ascii="Times New Roman" w:hAnsi="Times New Roman" w:cs="Times New Roman"/>
          <w:sz w:val="28"/>
          <w:szCs w:val="28"/>
        </w:rPr>
      </w:pPr>
    </w:p>
    <w:p w:rsidR="00394D1F" w:rsidRPr="00B32B37" w:rsidRDefault="00394D1F" w:rsidP="00B63307">
      <w:pPr>
        <w:shd w:val="clear" w:color="auto" w:fill="FFFFFF"/>
        <w:spacing w:after="0" w:line="240" w:lineRule="auto"/>
        <w:jc w:val="right"/>
        <w:rPr>
          <w:rFonts w:ascii="Times New Roman" w:hAnsi="Times New Roman" w:cs="Times New Roman"/>
          <w:sz w:val="28"/>
          <w:szCs w:val="28"/>
        </w:rPr>
      </w:pPr>
    </w:p>
    <w:p w:rsidR="00394D1F" w:rsidRDefault="00394D1F" w:rsidP="00B63307">
      <w:pPr>
        <w:shd w:val="clear" w:color="auto" w:fill="FFFFFF"/>
        <w:spacing w:after="0" w:line="240" w:lineRule="auto"/>
        <w:jc w:val="right"/>
        <w:rPr>
          <w:rFonts w:ascii="Times New Roman" w:hAnsi="Times New Roman" w:cs="Times New Roman"/>
          <w:sz w:val="28"/>
          <w:szCs w:val="28"/>
        </w:rPr>
      </w:pPr>
    </w:p>
    <w:p w:rsidR="00E60A81" w:rsidRDefault="00E60A81" w:rsidP="00B63307">
      <w:pPr>
        <w:shd w:val="clear" w:color="auto" w:fill="FFFFFF"/>
        <w:spacing w:after="0" w:line="240" w:lineRule="auto"/>
        <w:jc w:val="right"/>
        <w:rPr>
          <w:rFonts w:ascii="Times New Roman" w:hAnsi="Times New Roman" w:cs="Times New Roman"/>
          <w:sz w:val="28"/>
          <w:szCs w:val="28"/>
        </w:rPr>
      </w:pPr>
    </w:p>
    <w:p w:rsidR="00E60A81" w:rsidRDefault="00E60A81" w:rsidP="00B63307">
      <w:pPr>
        <w:shd w:val="clear" w:color="auto" w:fill="FFFFFF"/>
        <w:spacing w:after="0" w:line="240" w:lineRule="auto"/>
        <w:jc w:val="right"/>
        <w:rPr>
          <w:rFonts w:ascii="Times New Roman" w:hAnsi="Times New Roman" w:cs="Times New Roman"/>
          <w:sz w:val="28"/>
          <w:szCs w:val="28"/>
        </w:rPr>
      </w:pPr>
    </w:p>
    <w:p w:rsidR="00E60A81" w:rsidRDefault="00E60A81" w:rsidP="00B63307">
      <w:pPr>
        <w:shd w:val="clear" w:color="auto" w:fill="FFFFFF"/>
        <w:spacing w:after="0" w:line="240" w:lineRule="auto"/>
        <w:jc w:val="right"/>
        <w:rPr>
          <w:rFonts w:ascii="Times New Roman" w:hAnsi="Times New Roman" w:cs="Times New Roman"/>
          <w:sz w:val="28"/>
          <w:szCs w:val="28"/>
        </w:rPr>
      </w:pPr>
    </w:p>
    <w:p w:rsidR="00E60A81" w:rsidRDefault="00E60A81" w:rsidP="00B63307">
      <w:pPr>
        <w:shd w:val="clear" w:color="auto" w:fill="FFFFFF"/>
        <w:spacing w:after="0" w:line="240" w:lineRule="auto"/>
        <w:jc w:val="right"/>
        <w:rPr>
          <w:rFonts w:ascii="Times New Roman" w:hAnsi="Times New Roman" w:cs="Times New Roman"/>
          <w:sz w:val="28"/>
          <w:szCs w:val="28"/>
        </w:rPr>
      </w:pPr>
    </w:p>
    <w:p w:rsidR="00E60A81" w:rsidRDefault="00E60A81" w:rsidP="00B63307">
      <w:pPr>
        <w:shd w:val="clear" w:color="auto" w:fill="FFFFFF"/>
        <w:spacing w:after="0" w:line="240" w:lineRule="auto"/>
        <w:jc w:val="right"/>
        <w:rPr>
          <w:rFonts w:ascii="Times New Roman" w:hAnsi="Times New Roman" w:cs="Times New Roman"/>
          <w:sz w:val="28"/>
          <w:szCs w:val="28"/>
        </w:rPr>
      </w:pPr>
    </w:p>
    <w:p w:rsidR="00E60A81" w:rsidRDefault="00E60A81" w:rsidP="00B63307">
      <w:pPr>
        <w:shd w:val="clear" w:color="auto" w:fill="FFFFFF"/>
        <w:spacing w:after="0" w:line="240" w:lineRule="auto"/>
        <w:jc w:val="right"/>
        <w:rPr>
          <w:rFonts w:ascii="Times New Roman" w:hAnsi="Times New Roman" w:cs="Times New Roman"/>
          <w:sz w:val="28"/>
          <w:szCs w:val="28"/>
        </w:rPr>
      </w:pPr>
    </w:p>
    <w:p w:rsidR="00E60A81" w:rsidRDefault="00E60A81" w:rsidP="00B63307">
      <w:pPr>
        <w:shd w:val="clear" w:color="auto" w:fill="FFFFFF"/>
        <w:spacing w:after="0" w:line="240" w:lineRule="auto"/>
        <w:jc w:val="right"/>
        <w:rPr>
          <w:rFonts w:ascii="Times New Roman" w:hAnsi="Times New Roman" w:cs="Times New Roman"/>
          <w:sz w:val="28"/>
          <w:szCs w:val="28"/>
        </w:rPr>
      </w:pPr>
    </w:p>
    <w:p w:rsidR="00E60A81" w:rsidRDefault="00E60A81" w:rsidP="00B63307">
      <w:pPr>
        <w:shd w:val="clear" w:color="auto" w:fill="FFFFFF"/>
        <w:spacing w:after="0" w:line="240" w:lineRule="auto"/>
        <w:jc w:val="right"/>
        <w:rPr>
          <w:rFonts w:ascii="Times New Roman" w:hAnsi="Times New Roman" w:cs="Times New Roman"/>
          <w:sz w:val="28"/>
          <w:szCs w:val="28"/>
        </w:rPr>
      </w:pPr>
    </w:p>
    <w:p w:rsidR="00E60A81" w:rsidRDefault="00E60A81" w:rsidP="00B63307">
      <w:pPr>
        <w:shd w:val="clear" w:color="auto" w:fill="FFFFFF"/>
        <w:spacing w:after="0" w:line="240" w:lineRule="auto"/>
        <w:jc w:val="right"/>
        <w:rPr>
          <w:rFonts w:ascii="Times New Roman" w:hAnsi="Times New Roman" w:cs="Times New Roman"/>
          <w:sz w:val="28"/>
          <w:szCs w:val="28"/>
        </w:rPr>
      </w:pPr>
    </w:p>
    <w:p w:rsidR="00E60A81" w:rsidRDefault="00E60A81" w:rsidP="00B63307">
      <w:pPr>
        <w:shd w:val="clear" w:color="auto" w:fill="FFFFFF"/>
        <w:spacing w:after="0" w:line="240" w:lineRule="auto"/>
        <w:jc w:val="right"/>
        <w:rPr>
          <w:rFonts w:ascii="Times New Roman" w:hAnsi="Times New Roman" w:cs="Times New Roman"/>
          <w:sz w:val="28"/>
          <w:szCs w:val="28"/>
        </w:rPr>
      </w:pPr>
    </w:p>
    <w:p w:rsidR="00E60A81" w:rsidRDefault="00E60A81" w:rsidP="00B63307">
      <w:pPr>
        <w:shd w:val="clear" w:color="auto" w:fill="FFFFFF"/>
        <w:spacing w:after="0" w:line="240" w:lineRule="auto"/>
        <w:jc w:val="right"/>
        <w:rPr>
          <w:rFonts w:ascii="Times New Roman" w:hAnsi="Times New Roman" w:cs="Times New Roman"/>
          <w:sz w:val="28"/>
          <w:szCs w:val="28"/>
        </w:rPr>
      </w:pPr>
    </w:p>
    <w:p w:rsidR="00E60A81" w:rsidRDefault="00E60A81" w:rsidP="00B63307">
      <w:pPr>
        <w:shd w:val="clear" w:color="auto" w:fill="FFFFFF"/>
        <w:spacing w:after="0" w:line="240" w:lineRule="auto"/>
        <w:jc w:val="right"/>
        <w:rPr>
          <w:rFonts w:ascii="Times New Roman" w:hAnsi="Times New Roman" w:cs="Times New Roman"/>
          <w:sz w:val="28"/>
          <w:szCs w:val="28"/>
        </w:rPr>
      </w:pPr>
    </w:p>
    <w:p w:rsidR="00E60A81" w:rsidRDefault="00E60A81" w:rsidP="00B63307">
      <w:pPr>
        <w:shd w:val="clear" w:color="auto" w:fill="FFFFFF"/>
        <w:spacing w:after="0" w:line="240" w:lineRule="auto"/>
        <w:jc w:val="right"/>
        <w:rPr>
          <w:rFonts w:ascii="Times New Roman" w:hAnsi="Times New Roman" w:cs="Times New Roman"/>
          <w:sz w:val="28"/>
          <w:szCs w:val="28"/>
        </w:rPr>
      </w:pPr>
    </w:p>
    <w:p w:rsidR="00E60A81" w:rsidRDefault="00E60A81" w:rsidP="00B63307">
      <w:pPr>
        <w:shd w:val="clear" w:color="auto" w:fill="FFFFFF"/>
        <w:spacing w:after="0" w:line="240" w:lineRule="auto"/>
        <w:jc w:val="right"/>
        <w:rPr>
          <w:rFonts w:ascii="Times New Roman" w:hAnsi="Times New Roman" w:cs="Times New Roman"/>
          <w:sz w:val="28"/>
          <w:szCs w:val="28"/>
        </w:rPr>
      </w:pPr>
    </w:p>
    <w:p w:rsidR="00E60A81" w:rsidRDefault="00E60A81" w:rsidP="00B63307">
      <w:pPr>
        <w:shd w:val="clear" w:color="auto" w:fill="FFFFFF"/>
        <w:spacing w:after="0" w:line="240" w:lineRule="auto"/>
        <w:jc w:val="right"/>
        <w:rPr>
          <w:rFonts w:ascii="Times New Roman" w:hAnsi="Times New Roman" w:cs="Times New Roman"/>
          <w:sz w:val="28"/>
          <w:szCs w:val="28"/>
        </w:rPr>
      </w:pPr>
    </w:p>
    <w:p w:rsidR="00E60A81" w:rsidRDefault="00E60A81" w:rsidP="00B63307">
      <w:pPr>
        <w:shd w:val="clear" w:color="auto" w:fill="FFFFFF"/>
        <w:spacing w:after="0" w:line="240" w:lineRule="auto"/>
        <w:jc w:val="right"/>
        <w:rPr>
          <w:rFonts w:ascii="Times New Roman" w:hAnsi="Times New Roman" w:cs="Times New Roman"/>
          <w:sz w:val="28"/>
          <w:szCs w:val="28"/>
        </w:rPr>
      </w:pPr>
    </w:p>
    <w:p w:rsidR="00E60A81" w:rsidRDefault="00E60A81" w:rsidP="00B63307">
      <w:pPr>
        <w:shd w:val="clear" w:color="auto" w:fill="FFFFFF"/>
        <w:spacing w:after="0" w:line="240" w:lineRule="auto"/>
        <w:jc w:val="right"/>
        <w:rPr>
          <w:rFonts w:ascii="Times New Roman" w:hAnsi="Times New Roman" w:cs="Times New Roman"/>
          <w:sz w:val="28"/>
          <w:szCs w:val="28"/>
        </w:rPr>
      </w:pPr>
    </w:p>
    <w:p w:rsidR="00E60A81" w:rsidRDefault="00E60A81" w:rsidP="00B63307">
      <w:pPr>
        <w:shd w:val="clear" w:color="auto" w:fill="FFFFFF"/>
        <w:spacing w:after="0" w:line="240" w:lineRule="auto"/>
        <w:jc w:val="right"/>
        <w:rPr>
          <w:rFonts w:ascii="Times New Roman" w:hAnsi="Times New Roman" w:cs="Times New Roman"/>
          <w:sz w:val="28"/>
          <w:szCs w:val="28"/>
        </w:rPr>
      </w:pPr>
    </w:p>
    <w:p w:rsidR="00E60A81" w:rsidRDefault="00E60A81" w:rsidP="00B63307">
      <w:pPr>
        <w:shd w:val="clear" w:color="auto" w:fill="FFFFFF"/>
        <w:spacing w:after="0" w:line="240" w:lineRule="auto"/>
        <w:jc w:val="right"/>
        <w:rPr>
          <w:rFonts w:ascii="Times New Roman" w:hAnsi="Times New Roman" w:cs="Times New Roman"/>
          <w:sz w:val="28"/>
          <w:szCs w:val="28"/>
        </w:rPr>
      </w:pPr>
    </w:p>
    <w:p w:rsidR="00E60A81" w:rsidRDefault="00E60A81" w:rsidP="00B63307">
      <w:pPr>
        <w:shd w:val="clear" w:color="auto" w:fill="FFFFFF"/>
        <w:spacing w:after="0" w:line="240" w:lineRule="auto"/>
        <w:jc w:val="right"/>
        <w:rPr>
          <w:rFonts w:ascii="Times New Roman" w:hAnsi="Times New Roman" w:cs="Times New Roman"/>
          <w:sz w:val="28"/>
          <w:szCs w:val="28"/>
        </w:rPr>
      </w:pPr>
    </w:p>
    <w:p w:rsidR="00E60A81" w:rsidRDefault="00E60A81" w:rsidP="00B63307">
      <w:pPr>
        <w:shd w:val="clear" w:color="auto" w:fill="FFFFFF"/>
        <w:spacing w:after="0" w:line="240" w:lineRule="auto"/>
        <w:jc w:val="right"/>
        <w:rPr>
          <w:rFonts w:ascii="Times New Roman" w:hAnsi="Times New Roman" w:cs="Times New Roman"/>
          <w:sz w:val="28"/>
          <w:szCs w:val="28"/>
        </w:rPr>
      </w:pPr>
    </w:p>
    <w:p w:rsidR="00E60A81" w:rsidRDefault="00E60A81" w:rsidP="00B63307">
      <w:pPr>
        <w:shd w:val="clear" w:color="auto" w:fill="FFFFFF"/>
        <w:spacing w:after="0" w:line="240" w:lineRule="auto"/>
        <w:jc w:val="right"/>
        <w:rPr>
          <w:rFonts w:ascii="Times New Roman" w:hAnsi="Times New Roman" w:cs="Times New Roman"/>
          <w:sz w:val="28"/>
          <w:szCs w:val="28"/>
        </w:rPr>
      </w:pPr>
    </w:p>
    <w:p w:rsidR="00E60A81" w:rsidRDefault="00E60A81" w:rsidP="00B63307">
      <w:pPr>
        <w:shd w:val="clear" w:color="auto" w:fill="FFFFFF"/>
        <w:spacing w:after="0" w:line="240" w:lineRule="auto"/>
        <w:jc w:val="right"/>
        <w:rPr>
          <w:rFonts w:ascii="Times New Roman" w:hAnsi="Times New Roman" w:cs="Times New Roman"/>
          <w:sz w:val="28"/>
          <w:szCs w:val="28"/>
        </w:rPr>
      </w:pPr>
    </w:p>
    <w:p w:rsidR="00E60A81" w:rsidRDefault="00E60A81" w:rsidP="00B63307">
      <w:pPr>
        <w:shd w:val="clear" w:color="auto" w:fill="FFFFFF"/>
        <w:spacing w:after="0" w:line="240" w:lineRule="auto"/>
        <w:jc w:val="right"/>
        <w:rPr>
          <w:rFonts w:ascii="Times New Roman" w:hAnsi="Times New Roman" w:cs="Times New Roman"/>
          <w:sz w:val="28"/>
          <w:szCs w:val="28"/>
        </w:rPr>
      </w:pPr>
    </w:p>
    <w:p w:rsidR="00E60A81" w:rsidRDefault="00E60A81" w:rsidP="00B63307">
      <w:pPr>
        <w:shd w:val="clear" w:color="auto" w:fill="FFFFFF"/>
        <w:spacing w:after="0" w:line="240" w:lineRule="auto"/>
        <w:jc w:val="right"/>
        <w:rPr>
          <w:rFonts w:ascii="Times New Roman" w:hAnsi="Times New Roman" w:cs="Times New Roman"/>
          <w:sz w:val="28"/>
          <w:szCs w:val="28"/>
        </w:rPr>
      </w:pPr>
    </w:p>
    <w:p w:rsidR="00E60A81" w:rsidRDefault="00E60A81" w:rsidP="00B63307">
      <w:pPr>
        <w:shd w:val="clear" w:color="auto" w:fill="FFFFFF"/>
        <w:spacing w:after="0" w:line="240" w:lineRule="auto"/>
        <w:jc w:val="right"/>
        <w:rPr>
          <w:rFonts w:ascii="Times New Roman" w:hAnsi="Times New Roman" w:cs="Times New Roman"/>
          <w:sz w:val="28"/>
          <w:szCs w:val="28"/>
        </w:rPr>
      </w:pPr>
    </w:p>
    <w:p w:rsidR="00E60A81" w:rsidRDefault="00E60A81" w:rsidP="00B63307">
      <w:pPr>
        <w:shd w:val="clear" w:color="auto" w:fill="FFFFFF"/>
        <w:spacing w:after="0" w:line="240" w:lineRule="auto"/>
        <w:jc w:val="right"/>
        <w:rPr>
          <w:rFonts w:ascii="Times New Roman" w:hAnsi="Times New Roman" w:cs="Times New Roman"/>
          <w:sz w:val="28"/>
          <w:szCs w:val="28"/>
        </w:rPr>
      </w:pPr>
    </w:p>
    <w:p w:rsidR="00E60A81" w:rsidRDefault="00E60A81" w:rsidP="00B63307">
      <w:pPr>
        <w:shd w:val="clear" w:color="auto" w:fill="FFFFFF"/>
        <w:spacing w:after="0" w:line="240" w:lineRule="auto"/>
        <w:jc w:val="right"/>
        <w:rPr>
          <w:rFonts w:ascii="Times New Roman" w:hAnsi="Times New Roman" w:cs="Times New Roman"/>
          <w:sz w:val="28"/>
          <w:szCs w:val="28"/>
        </w:rPr>
      </w:pPr>
    </w:p>
    <w:p w:rsidR="00E60A81" w:rsidRDefault="00E60A81" w:rsidP="00B63307">
      <w:pPr>
        <w:shd w:val="clear" w:color="auto" w:fill="FFFFFF"/>
        <w:spacing w:after="0" w:line="240" w:lineRule="auto"/>
        <w:jc w:val="right"/>
        <w:rPr>
          <w:rFonts w:ascii="Times New Roman" w:hAnsi="Times New Roman" w:cs="Times New Roman"/>
          <w:sz w:val="28"/>
          <w:szCs w:val="28"/>
        </w:rPr>
      </w:pPr>
    </w:p>
    <w:p w:rsidR="00E60A81" w:rsidRDefault="00E60A81" w:rsidP="00B63307">
      <w:pPr>
        <w:shd w:val="clear" w:color="auto" w:fill="FFFFFF"/>
        <w:spacing w:after="0" w:line="240" w:lineRule="auto"/>
        <w:jc w:val="right"/>
        <w:rPr>
          <w:rFonts w:ascii="Times New Roman" w:hAnsi="Times New Roman" w:cs="Times New Roman"/>
          <w:sz w:val="28"/>
          <w:szCs w:val="28"/>
        </w:rPr>
      </w:pPr>
    </w:p>
    <w:p w:rsidR="00E60A81" w:rsidRDefault="00E60A81" w:rsidP="00B63307">
      <w:pPr>
        <w:shd w:val="clear" w:color="auto" w:fill="FFFFFF"/>
        <w:spacing w:after="0" w:line="240" w:lineRule="auto"/>
        <w:jc w:val="right"/>
        <w:rPr>
          <w:rFonts w:ascii="Times New Roman" w:hAnsi="Times New Roman" w:cs="Times New Roman"/>
          <w:sz w:val="28"/>
          <w:szCs w:val="28"/>
        </w:rPr>
      </w:pPr>
    </w:p>
    <w:p w:rsidR="00E60A81" w:rsidRDefault="00E60A81" w:rsidP="00B63307">
      <w:pPr>
        <w:shd w:val="clear" w:color="auto" w:fill="FFFFFF"/>
        <w:spacing w:after="0" w:line="240" w:lineRule="auto"/>
        <w:jc w:val="right"/>
        <w:rPr>
          <w:rFonts w:ascii="Times New Roman" w:hAnsi="Times New Roman" w:cs="Times New Roman"/>
          <w:sz w:val="28"/>
          <w:szCs w:val="28"/>
        </w:rPr>
      </w:pPr>
    </w:p>
    <w:p w:rsidR="00E60A81" w:rsidRDefault="00E60A81" w:rsidP="00B63307">
      <w:pPr>
        <w:shd w:val="clear" w:color="auto" w:fill="FFFFFF"/>
        <w:spacing w:after="0" w:line="240" w:lineRule="auto"/>
        <w:jc w:val="right"/>
        <w:rPr>
          <w:rFonts w:ascii="Times New Roman" w:hAnsi="Times New Roman" w:cs="Times New Roman"/>
          <w:sz w:val="28"/>
          <w:szCs w:val="28"/>
        </w:rPr>
      </w:pPr>
    </w:p>
    <w:p w:rsidR="00E60A81" w:rsidRDefault="00E60A81" w:rsidP="00B63307">
      <w:pPr>
        <w:shd w:val="clear" w:color="auto" w:fill="FFFFFF"/>
        <w:spacing w:after="0" w:line="240" w:lineRule="auto"/>
        <w:jc w:val="right"/>
        <w:rPr>
          <w:rFonts w:ascii="Times New Roman" w:hAnsi="Times New Roman" w:cs="Times New Roman"/>
          <w:sz w:val="28"/>
          <w:szCs w:val="28"/>
        </w:rPr>
      </w:pPr>
    </w:p>
    <w:p w:rsidR="00E60A81" w:rsidRDefault="00E60A81" w:rsidP="00B63307">
      <w:pPr>
        <w:shd w:val="clear" w:color="auto" w:fill="FFFFFF"/>
        <w:spacing w:after="0" w:line="240" w:lineRule="auto"/>
        <w:jc w:val="right"/>
        <w:rPr>
          <w:rFonts w:ascii="Times New Roman" w:hAnsi="Times New Roman" w:cs="Times New Roman"/>
          <w:sz w:val="28"/>
          <w:szCs w:val="28"/>
        </w:rPr>
      </w:pPr>
    </w:p>
    <w:tbl>
      <w:tblPr>
        <w:tblW w:w="0" w:type="auto"/>
        <w:tblLook w:val="04A0" w:firstRow="1" w:lastRow="0" w:firstColumn="1" w:lastColumn="0" w:noHBand="0" w:noVBand="1"/>
      </w:tblPr>
      <w:tblGrid>
        <w:gridCol w:w="4253"/>
        <w:gridCol w:w="4724"/>
      </w:tblGrid>
      <w:tr w:rsidR="00B32B37" w:rsidRPr="00B32B37" w:rsidTr="00B32B37">
        <w:tc>
          <w:tcPr>
            <w:tcW w:w="4253" w:type="dxa"/>
            <w:shd w:val="clear" w:color="auto" w:fill="auto"/>
          </w:tcPr>
          <w:p w:rsidR="005F38F2" w:rsidRDefault="005F38F2" w:rsidP="00B52A79">
            <w:pPr>
              <w:rPr>
                <w:rStyle w:val="ae"/>
                <w:rFonts w:ascii="Times New Roman" w:hAnsi="Times New Roman" w:cs="Times New Roman"/>
                <w:b w:val="0"/>
                <w:bCs w:val="0"/>
                <w:color w:val="auto"/>
                <w:sz w:val="28"/>
                <w:szCs w:val="28"/>
              </w:rPr>
            </w:pPr>
          </w:p>
          <w:p w:rsidR="00E60A81" w:rsidRPr="00B32B37" w:rsidRDefault="00E60A81" w:rsidP="00B52A79">
            <w:pPr>
              <w:rPr>
                <w:rStyle w:val="ae"/>
                <w:rFonts w:ascii="Times New Roman" w:hAnsi="Times New Roman" w:cs="Times New Roman"/>
                <w:b w:val="0"/>
                <w:bCs w:val="0"/>
                <w:color w:val="auto"/>
                <w:sz w:val="28"/>
                <w:szCs w:val="28"/>
              </w:rPr>
            </w:pPr>
          </w:p>
        </w:tc>
        <w:tc>
          <w:tcPr>
            <w:tcW w:w="4724" w:type="dxa"/>
            <w:shd w:val="clear" w:color="auto" w:fill="auto"/>
          </w:tcPr>
          <w:p w:rsidR="005F38F2" w:rsidRPr="00B32B37" w:rsidRDefault="005F38F2" w:rsidP="00B32B37">
            <w:pPr>
              <w:spacing w:after="0" w:line="240" w:lineRule="auto"/>
              <w:ind w:left="-108"/>
              <w:jc w:val="center"/>
              <w:rPr>
                <w:rFonts w:ascii="Times New Roman" w:hAnsi="Times New Roman" w:cs="Times New Roman"/>
                <w:sz w:val="28"/>
                <w:szCs w:val="28"/>
              </w:rPr>
            </w:pPr>
            <w:r w:rsidRPr="00B32B37">
              <w:rPr>
                <w:rFonts w:ascii="Times New Roman" w:hAnsi="Times New Roman" w:cs="Times New Roman"/>
                <w:sz w:val="28"/>
                <w:szCs w:val="28"/>
              </w:rPr>
              <w:t>ПРИЛОЖЕНИЕ</w:t>
            </w:r>
          </w:p>
          <w:p w:rsidR="005F38F2" w:rsidRPr="00B32B37" w:rsidRDefault="005F38F2" w:rsidP="00B32B37">
            <w:pPr>
              <w:spacing w:after="0" w:line="240" w:lineRule="auto"/>
              <w:ind w:left="-108"/>
              <w:jc w:val="center"/>
              <w:rPr>
                <w:rFonts w:ascii="Times New Roman" w:hAnsi="Times New Roman" w:cs="Times New Roman"/>
                <w:sz w:val="28"/>
                <w:szCs w:val="28"/>
              </w:rPr>
            </w:pPr>
            <w:r w:rsidRPr="00B32B37">
              <w:rPr>
                <w:rFonts w:ascii="Times New Roman" w:hAnsi="Times New Roman" w:cs="Times New Roman"/>
                <w:sz w:val="28"/>
                <w:szCs w:val="28"/>
              </w:rPr>
              <w:t>к постановлению администрации</w:t>
            </w:r>
          </w:p>
          <w:p w:rsidR="005F38F2" w:rsidRPr="00B32B37" w:rsidRDefault="00B32B37" w:rsidP="00B32B37">
            <w:pPr>
              <w:spacing w:after="0" w:line="240" w:lineRule="auto"/>
              <w:ind w:left="-108"/>
              <w:jc w:val="center"/>
              <w:rPr>
                <w:rFonts w:ascii="Times New Roman" w:hAnsi="Times New Roman" w:cs="Times New Roman"/>
                <w:sz w:val="28"/>
                <w:szCs w:val="28"/>
              </w:rPr>
            </w:pPr>
            <w:r w:rsidRPr="00B32B37">
              <w:rPr>
                <w:rFonts w:ascii="Times New Roman" w:hAnsi="Times New Roman" w:cs="Times New Roman"/>
                <w:sz w:val="28"/>
                <w:szCs w:val="28"/>
                <w:lang w:eastAsia="ru-RU"/>
              </w:rPr>
              <w:t>городского поселения Мирный</w:t>
            </w:r>
          </w:p>
          <w:p w:rsidR="005F38F2" w:rsidRPr="00B32B37" w:rsidRDefault="005F38F2" w:rsidP="00B32B37">
            <w:pPr>
              <w:spacing w:after="0" w:line="240" w:lineRule="auto"/>
              <w:ind w:left="-108"/>
              <w:jc w:val="center"/>
              <w:rPr>
                <w:rFonts w:ascii="Times New Roman" w:hAnsi="Times New Roman" w:cs="Times New Roman"/>
                <w:sz w:val="28"/>
                <w:szCs w:val="28"/>
              </w:rPr>
            </w:pPr>
            <w:r w:rsidRPr="00B32B37">
              <w:rPr>
                <w:rFonts w:ascii="Times New Roman" w:hAnsi="Times New Roman" w:cs="Times New Roman"/>
                <w:sz w:val="28"/>
                <w:szCs w:val="28"/>
              </w:rPr>
              <w:t>муниципального района Красноярский Самарской области</w:t>
            </w:r>
          </w:p>
          <w:p w:rsidR="005F38F2" w:rsidRPr="00B32B37" w:rsidRDefault="005F38F2" w:rsidP="00B32B37">
            <w:pPr>
              <w:spacing w:after="0" w:line="240" w:lineRule="auto"/>
              <w:ind w:left="-108"/>
              <w:jc w:val="center"/>
              <w:rPr>
                <w:rFonts w:ascii="Times New Roman" w:hAnsi="Times New Roman" w:cs="Times New Roman"/>
                <w:sz w:val="28"/>
                <w:szCs w:val="28"/>
              </w:rPr>
            </w:pPr>
            <w:r w:rsidRPr="00B32B37">
              <w:rPr>
                <w:rFonts w:ascii="Times New Roman" w:hAnsi="Times New Roman" w:cs="Times New Roman"/>
                <w:sz w:val="28"/>
                <w:szCs w:val="28"/>
              </w:rPr>
              <w:t xml:space="preserve">от </w:t>
            </w:r>
            <w:r w:rsidR="00274089">
              <w:rPr>
                <w:rFonts w:ascii="Times New Roman" w:hAnsi="Times New Roman" w:cs="Times New Roman"/>
                <w:sz w:val="28"/>
                <w:szCs w:val="28"/>
              </w:rPr>
              <w:t>__________</w:t>
            </w:r>
            <w:r w:rsidR="006110E3">
              <w:rPr>
                <w:rFonts w:ascii="Times New Roman" w:hAnsi="Times New Roman" w:cs="Times New Roman"/>
                <w:sz w:val="28"/>
                <w:szCs w:val="28"/>
              </w:rPr>
              <w:t xml:space="preserve"> 2022 года </w:t>
            </w:r>
            <w:r w:rsidRPr="00B32B37">
              <w:rPr>
                <w:rFonts w:ascii="Times New Roman" w:hAnsi="Times New Roman" w:cs="Times New Roman"/>
                <w:sz w:val="28"/>
                <w:szCs w:val="28"/>
              </w:rPr>
              <w:t xml:space="preserve">№ </w:t>
            </w:r>
            <w:r w:rsidR="00274089">
              <w:rPr>
                <w:rFonts w:ascii="Times New Roman" w:hAnsi="Times New Roman" w:cs="Times New Roman"/>
                <w:sz w:val="28"/>
                <w:szCs w:val="28"/>
              </w:rPr>
              <w:t>____</w:t>
            </w:r>
          </w:p>
          <w:p w:rsidR="005F38F2" w:rsidRPr="00B32B37" w:rsidRDefault="005F38F2" w:rsidP="00B52A79">
            <w:pPr>
              <w:ind w:left="-532"/>
              <w:jc w:val="center"/>
              <w:rPr>
                <w:rStyle w:val="ae"/>
                <w:rFonts w:ascii="Times New Roman" w:hAnsi="Times New Roman" w:cs="Times New Roman"/>
                <w:bCs w:val="0"/>
                <w:color w:val="auto"/>
                <w:sz w:val="28"/>
                <w:szCs w:val="28"/>
              </w:rPr>
            </w:pPr>
          </w:p>
        </w:tc>
      </w:tr>
    </w:tbl>
    <w:p w:rsidR="005F38F2" w:rsidRPr="00B32B37" w:rsidRDefault="005F38F2" w:rsidP="005F38F2">
      <w:pPr>
        <w:pStyle w:val="ab"/>
        <w:spacing w:before="0" w:beforeAutospacing="0" w:after="0" w:afterAutospacing="0" w:line="276" w:lineRule="auto"/>
        <w:ind w:firstLine="567"/>
        <w:jc w:val="center"/>
        <w:rPr>
          <w:b/>
          <w:sz w:val="28"/>
          <w:szCs w:val="28"/>
        </w:rPr>
      </w:pPr>
    </w:p>
    <w:p w:rsidR="005F38F2" w:rsidRPr="00B32B37" w:rsidRDefault="008501F6" w:rsidP="005F38F2">
      <w:pPr>
        <w:pStyle w:val="ab"/>
        <w:spacing w:before="0" w:beforeAutospacing="0" w:after="0" w:afterAutospacing="0"/>
        <w:ind w:firstLine="567"/>
        <w:jc w:val="center"/>
        <w:rPr>
          <w:b/>
          <w:sz w:val="28"/>
          <w:szCs w:val="28"/>
        </w:rPr>
      </w:pPr>
      <w:r>
        <w:rPr>
          <w:b/>
          <w:sz w:val="28"/>
          <w:szCs w:val="28"/>
        </w:rPr>
        <w:t xml:space="preserve">Административный регламент </w:t>
      </w:r>
    </w:p>
    <w:p w:rsidR="005F38F2" w:rsidRPr="00B32B37" w:rsidRDefault="008501F6" w:rsidP="005F38F2">
      <w:pPr>
        <w:pStyle w:val="ab"/>
        <w:spacing w:before="0" w:beforeAutospacing="0" w:after="0" w:afterAutospacing="0"/>
        <w:ind w:firstLine="567"/>
        <w:jc w:val="center"/>
        <w:rPr>
          <w:b/>
          <w:sz w:val="28"/>
          <w:szCs w:val="28"/>
        </w:rPr>
      </w:pPr>
      <w:r w:rsidRPr="008501F6">
        <w:rPr>
          <w:b/>
          <w:sz w:val="28"/>
          <w:szCs w:val="28"/>
        </w:rPr>
        <w:t>предоставления муниципальной услуги «Выдача разрешений на проведение земляных работ на территории городского поселения Мирный муниципального района Красноярский Самарской области»</w:t>
      </w:r>
    </w:p>
    <w:p w:rsidR="005F38F2" w:rsidRPr="00B32B37" w:rsidRDefault="005F38F2" w:rsidP="005F38F2">
      <w:pPr>
        <w:pStyle w:val="ab"/>
        <w:spacing w:before="0" w:beforeAutospacing="0" w:after="0" w:afterAutospacing="0" w:line="360" w:lineRule="auto"/>
        <w:ind w:firstLine="567"/>
        <w:jc w:val="center"/>
        <w:rPr>
          <w:b/>
          <w:sz w:val="28"/>
          <w:szCs w:val="28"/>
        </w:rPr>
      </w:pPr>
    </w:p>
    <w:p w:rsidR="005F38F2" w:rsidRDefault="005F38F2" w:rsidP="00BA2836">
      <w:pPr>
        <w:pStyle w:val="ab"/>
        <w:numPr>
          <w:ilvl w:val="0"/>
          <w:numId w:val="4"/>
        </w:numPr>
        <w:spacing w:before="0" w:beforeAutospacing="0" w:after="0" w:afterAutospacing="0" w:line="360" w:lineRule="auto"/>
        <w:jc w:val="center"/>
        <w:rPr>
          <w:b/>
          <w:sz w:val="28"/>
          <w:szCs w:val="28"/>
        </w:rPr>
      </w:pPr>
      <w:r w:rsidRPr="00863356">
        <w:rPr>
          <w:b/>
          <w:sz w:val="28"/>
          <w:szCs w:val="28"/>
        </w:rPr>
        <w:t>Общие положения</w:t>
      </w:r>
    </w:p>
    <w:p w:rsidR="00C9620D" w:rsidRPr="00863356" w:rsidRDefault="00C9620D" w:rsidP="00C9620D">
      <w:pPr>
        <w:pStyle w:val="ab"/>
        <w:spacing w:before="0" w:beforeAutospacing="0" w:after="0" w:afterAutospacing="0" w:line="360" w:lineRule="auto"/>
        <w:ind w:left="1287"/>
        <w:rPr>
          <w:b/>
          <w:sz w:val="28"/>
          <w:szCs w:val="28"/>
        </w:rPr>
      </w:pPr>
    </w:p>
    <w:p w:rsidR="008501F6" w:rsidRPr="008501F6" w:rsidRDefault="005F38F2" w:rsidP="008501F6">
      <w:pPr>
        <w:autoSpaceDE w:val="0"/>
        <w:autoSpaceDN w:val="0"/>
        <w:adjustRightInd w:val="0"/>
        <w:spacing w:after="0" w:line="360" w:lineRule="auto"/>
        <w:ind w:firstLine="567"/>
        <w:jc w:val="both"/>
        <w:rPr>
          <w:rFonts w:ascii="Times New Roman" w:hAnsi="Times New Roman" w:cs="Times New Roman"/>
          <w:sz w:val="28"/>
          <w:szCs w:val="28"/>
        </w:rPr>
      </w:pPr>
      <w:r w:rsidRPr="00863356">
        <w:rPr>
          <w:rFonts w:ascii="Times New Roman" w:hAnsi="Times New Roman" w:cs="Times New Roman"/>
          <w:sz w:val="28"/>
          <w:szCs w:val="28"/>
        </w:rPr>
        <w:t xml:space="preserve">1.1. </w:t>
      </w:r>
      <w:r w:rsidR="008501F6" w:rsidRPr="008501F6">
        <w:rPr>
          <w:rFonts w:ascii="Times New Roman" w:hAnsi="Times New Roman" w:cs="Times New Roman"/>
          <w:sz w:val="28"/>
          <w:szCs w:val="28"/>
        </w:rPr>
        <w:t xml:space="preserve">Административный регламент предоставления муниципальной услуги </w:t>
      </w:r>
      <w:r w:rsidR="00A139A6" w:rsidRPr="00A139A6">
        <w:rPr>
          <w:rFonts w:ascii="Times New Roman" w:hAnsi="Times New Roman" w:cs="Times New Roman"/>
          <w:sz w:val="28"/>
          <w:szCs w:val="28"/>
        </w:rPr>
        <w:t>«Выдача разрешений на проведение земляных работ на территории городского поселения Мирный муниципального района Красноярский Самарской области»</w:t>
      </w:r>
      <w:r w:rsidR="008501F6" w:rsidRPr="008501F6">
        <w:rPr>
          <w:rFonts w:ascii="Times New Roman" w:hAnsi="Times New Roman" w:cs="Times New Roman"/>
          <w:sz w:val="28"/>
          <w:szCs w:val="28"/>
        </w:rPr>
        <w:t xml:space="preserve"> (далее - Административный регламент) определяет порядок, сроки и последовательность действий (административных процедур) администрации городского </w:t>
      </w:r>
      <w:r w:rsidR="00A139A6" w:rsidRPr="00A139A6">
        <w:rPr>
          <w:rFonts w:ascii="Times New Roman" w:hAnsi="Times New Roman" w:cs="Times New Roman"/>
          <w:sz w:val="28"/>
          <w:szCs w:val="28"/>
        </w:rPr>
        <w:t>поселения Мирный муниципального района Красноярский Самарской области</w:t>
      </w:r>
      <w:r w:rsidR="008501F6" w:rsidRPr="008501F6">
        <w:rPr>
          <w:rFonts w:ascii="Times New Roman" w:hAnsi="Times New Roman" w:cs="Times New Roman"/>
          <w:sz w:val="28"/>
          <w:szCs w:val="28"/>
        </w:rPr>
        <w:t xml:space="preserve"> (далее - администрация) в отношении заявителей, указанных в пункте 1.2.2 настоящего Административного регламента, а также порядок взаимодействия с федеральными органами исполнительной власти, муниципальными организациями при предоставлении администрацией муниципальной услуги.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 xml:space="preserve">1.1.1. Уполномоченным органом по предоставлению муниципальной услуги </w:t>
      </w:r>
      <w:r w:rsidR="00A139A6" w:rsidRPr="00A139A6">
        <w:rPr>
          <w:rFonts w:ascii="Times New Roman" w:hAnsi="Times New Roman" w:cs="Times New Roman"/>
          <w:sz w:val="28"/>
          <w:szCs w:val="28"/>
        </w:rPr>
        <w:t>«Выдача разрешений на проведение земляных работ на территории городского поселения Мирный муниципального района Красноярский Самарской области»</w:t>
      </w:r>
      <w:r w:rsidRPr="008501F6">
        <w:rPr>
          <w:rFonts w:ascii="Times New Roman" w:hAnsi="Times New Roman" w:cs="Times New Roman"/>
          <w:sz w:val="28"/>
          <w:szCs w:val="28"/>
        </w:rPr>
        <w:t xml:space="preserve"> является </w:t>
      </w:r>
      <w:r w:rsidR="00A139A6">
        <w:rPr>
          <w:rFonts w:ascii="Times New Roman" w:hAnsi="Times New Roman" w:cs="Times New Roman"/>
          <w:sz w:val="28"/>
          <w:szCs w:val="28"/>
        </w:rPr>
        <w:t>администрация</w:t>
      </w:r>
      <w:r w:rsidRPr="008501F6">
        <w:rPr>
          <w:rFonts w:ascii="Times New Roman" w:hAnsi="Times New Roman" w:cs="Times New Roman"/>
          <w:sz w:val="28"/>
          <w:szCs w:val="28"/>
        </w:rPr>
        <w:t xml:space="preserve"> (далее </w:t>
      </w:r>
      <w:r w:rsidR="00A139A6">
        <w:rPr>
          <w:rFonts w:ascii="Times New Roman" w:hAnsi="Times New Roman" w:cs="Times New Roman"/>
          <w:sz w:val="28"/>
          <w:szCs w:val="28"/>
        </w:rPr>
        <w:t xml:space="preserve">- </w:t>
      </w:r>
      <w:r w:rsidRPr="008501F6">
        <w:rPr>
          <w:rFonts w:ascii="Times New Roman" w:hAnsi="Times New Roman" w:cs="Times New Roman"/>
          <w:sz w:val="28"/>
          <w:szCs w:val="28"/>
        </w:rPr>
        <w:t>уполномоченный орган).</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 xml:space="preserve">1.2. Общие сведения о муниципальной услуге </w:t>
      </w:r>
      <w:r w:rsidR="00A139A6" w:rsidRPr="00A139A6">
        <w:rPr>
          <w:rFonts w:ascii="Times New Roman" w:hAnsi="Times New Roman" w:cs="Times New Roman"/>
          <w:sz w:val="28"/>
          <w:szCs w:val="28"/>
        </w:rPr>
        <w:t xml:space="preserve">«Выдача разрешений на проведение земляных работ на территории городского поселения Мирный </w:t>
      </w:r>
      <w:r w:rsidR="00A139A6" w:rsidRPr="00A139A6">
        <w:rPr>
          <w:rFonts w:ascii="Times New Roman" w:hAnsi="Times New Roman" w:cs="Times New Roman"/>
          <w:sz w:val="28"/>
          <w:szCs w:val="28"/>
        </w:rPr>
        <w:lastRenderedPageBreak/>
        <w:t>муниципального района Красноярский Самарской области</w:t>
      </w:r>
      <w:r w:rsidR="0072364B">
        <w:rPr>
          <w:rFonts w:ascii="Times New Roman" w:hAnsi="Times New Roman" w:cs="Times New Roman"/>
          <w:sz w:val="28"/>
          <w:szCs w:val="28"/>
        </w:rPr>
        <w:t xml:space="preserve"> </w:t>
      </w:r>
      <w:r w:rsidR="0072364B" w:rsidRPr="0072364B">
        <w:rPr>
          <w:rFonts w:ascii="Times New Roman" w:hAnsi="Times New Roman" w:cs="Times New Roman"/>
          <w:sz w:val="28"/>
          <w:szCs w:val="28"/>
        </w:rPr>
        <w:t>(далее - городское поселение Мирный)</w:t>
      </w:r>
      <w:r w:rsidR="00A139A6" w:rsidRPr="00A139A6">
        <w:rPr>
          <w:rFonts w:ascii="Times New Roman" w:hAnsi="Times New Roman" w:cs="Times New Roman"/>
          <w:sz w:val="28"/>
          <w:szCs w:val="28"/>
        </w:rPr>
        <w:t>»</w:t>
      </w:r>
      <w:r w:rsidRPr="008501F6">
        <w:rPr>
          <w:rFonts w:ascii="Times New Roman" w:hAnsi="Times New Roman" w:cs="Times New Roman"/>
          <w:sz w:val="28"/>
          <w:szCs w:val="28"/>
        </w:rPr>
        <w:t>.</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1.2.1. Под земляными работами понимаются работы, связанные с разрытием грунта или вскрытием дорожных и иных искусственных покрытий.</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 xml:space="preserve">Процедура предоставления разрешения на осуществление земляных работ осуществляется </w:t>
      </w:r>
      <w:r w:rsidR="00A139A6" w:rsidRPr="00A139A6">
        <w:rPr>
          <w:rFonts w:ascii="Times New Roman" w:hAnsi="Times New Roman" w:cs="Times New Roman"/>
          <w:sz w:val="28"/>
          <w:szCs w:val="28"/>
        </w:rPr>
        <w:t>на территории городского поселения Мирный</w:t>
      </w:r>
      <w:r w:rsidRPr="008501F6">
        <w:rPr>
          <w:rFonts w:ascii="Times New Roman" w:hAnsi="Times New Roman" w:cs="Times New Roman"/>
          <w:sz w:val="28"/>
          <w:szCs w:val="28"/>
        </w:rPr>
        <w:t>, в случае осуществления земляных работ:</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 xml:space="preserve">Настоящий Административный регламент </w:t>
      </w:r>
      <w:r w:rsidRPr="00FF55C0">
        <w:rPr>
          <w:rFonts w:ascii="Times New Roman" w:hAnsi="Times New Roman" w:cs="Times New Roman"/>
          <w:sz w:val="28"/>
          <w:szCs w:val="28"/>
        </w:rPr>
        <w:t>не применяется при проведении аварийных земляных работ,</w:t>
      </w:r>
      <w:r w:rsidRPr="008501F6">
        <w:rPr>
          <w:rFonts w:ascii="Times New Roman" w:hAnsi="Times New Roman" w:cs="Times New Roman"/>
          <w:sz w:val="28"/>
          <w:szCs w:val="28"/>
        </w:rPr>
        <w:t xml:space="preserve"> при проведении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1.2.2.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либо заключившие соглашения с собственниками (уполномоченными ими лицами) земельных участков, на территории которых будут проводиться земляные работы в соответствии с пунктом 1.2.1 настоящего Административного регламента, в случае, если получатель муниципальной услуги не является собственником соответствующего земельного участка или уполномоченным указанным собственником лицом.</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lastRenderedPageBreak/>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w:t>
      </w:r>
    </w:p>
    <w:p w:rsidR="008501F6" w:rsidRPr="00FF55C0"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FF55C0">
        <w:rPr>
          <w:rFonts w:ascii="Times New Roman" w:hAnsi="Times New Roman" w:cs="Times New Roman"/>
          <w:sz w:val="28"/>
          <w:szCs w:val="28"/>
        </w:rPr>
        <w:t>1.2.3. Разрешение на осуществление земляных работ не предоставляется в случае необходимости проведения аварийных земляных работ.</w:t>
      </w:r>
    </w:p>
    <w:p w:rsidR="008501F6" w:rsidRPr="00FF55C0"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FF55C0">
        <w:rPr>
          <w:rFonts w:ascii="Times New Roman" w:hAnsi="Times New Roman" w:cs="Times New Roman"/>
          <w:sz w:val="28"/>
          <w:szCs w:val="28"/>
        </w:rPr>
        <w:t xml:space="preserve">Под аварийными земляными работами понимаются работы, проводимые с целью устранения повреждения на действующем оборудовании и устранения выхода из строя систем коммунального снабжения или отдельных сооружений, оборудования, устройств и </w:t>
      </w:r>
      <w:proofErr w:type="gramStart"/>
      <w:r w:rsidRPr="00FF55C0">
        <w:rPr>
          <w:rFonts w:ascii="Times New Roman" w:hAnsi="Times New Roman" w:cs="Times New Roman"/>
          <w:sz w:val="28"/>
          <w:szCs w:val="28"/>
        </w:rPr>
        <w:t>повлекшие существенное снижение объемов оказания коммунальных услуг</w:t>
      </w:r>
      <w:proofErr w:type="gramEnd"/>
      <w:r w:rsidRPr="00FF55C0">
        <w:rPr>
          <w:rFonts w:ascii="Times New Roman" w:hAnsi="Times New Roman" w:cs="Times New Roman"/>
          <w:sz w:val="28"/>
          <w:szCs w:val="28"/>
        </w:rPr>
        <w:t xml:space="preserve"> и причинение ущерба окружающей среде, имуществу юридических или физических лиц и здоровью населения.</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FF55C0">
        <w:rPr>
          <w:rFonts w:ascii="Times New Roman" w:hAnsi="Times New Roman" w:cs="Times New Roman"/>
          <w:sz w:val="28"/>
          <w:szCs w:val="28"/>
        </w:rPr>
        <w:t>В этом случае лицом, устраняющим последствия аварии, до начала</w:t>
      </w:r>
      <w:r w:rsidRPr="008501F6">
        <w:rPr>
          <w:rFonts w:ascii="Times New Roman" w:hAnsi="Times New Roman" w:cs="Times New Roman"/>
          <w:sz w:val="28"/>
          <w:szCs w:val="28"/>
        </w:rPr>
        <w:t xml:space="preserve"> осуществления земляных работ в администрацию направляется уведомление о проведении земляных работ по форме, установленной приказом министерства строительства С</w:t>
      </w:r>
      <w:r w:rsidR="005E3763">
        <w:rPr>
          <w:rFonts w:ascii="Times New Roman" w:hAnsi="Times New Roman" w:cs="Times New Roman"/>
          <w:sz w:val="28"/>
          <w:szCs w:val="28"/>
        </w:rPr>
        <w:t>амарской области от 12.04.2019 № 57-п «</w:t>
      </w:r>
      <w:r w:rsidRPr="008501F6">
        <w:rPr>
          <w:rFonts w:ascii="Times New Roman" w:hAnsi="Times New Roman" w:cs="Times New Roman"/>
          <w:sz w:val="28"/>
          <w:szCs w:val="28"/>
        </w:rPr>
        <w:t xml:space="preserve">Об утверждении порядка предоставления разрешения </w:t>
      </w:r>
      <w:r w:rsidR="005E3763">
        <w:rPr>
          <w:rFonts w:ascii="Times New Roman" w:hAnsi="Times New Roman" w:cs="Times New Roman"/>
          <w:sz w:val="28"/>
          <w:szCs w:val="28"/>
        </w:rPr>
        <w:t xml:space="preserve">на осуществление земляных работ», </w:t>
      </w:r>
      <w:r w:rsidR="005E3763" w:rsidRPr="00FF55C0">
        <w:rPr>
          <w:rFonts w:ascii="Times New Roman" w:hAnsi="Times New Roman" w:cs="Times New Roman"/>
          <w:sz w:val="28"/>
          <w:szCs w:val="28"/>
        </w:rPr>
        <w:t>согласно приложению №</w:t>
      </w:r>
      <w:r w:rsidRPr="00FF55C0">
        <w:rPr>
          <w:rFonts w:ascii="Times New Roman" w:hAnsi="Times New Roman" w:cs="Times New Roman"/>
          <w:sz w:val="28"/>
          <w:szCs w:val="28"/>
        </w:rPr>
        <w:t xml:space="preserve"> 2 к настоящему Административному регламенту.</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администрацию в ближайший рабочий день.</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1.3. Порядок информирования о правилах предоставления муниципальной услуги.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 xml:space="preserve">Информирование о правилах предоставления муниципальной услуги осуществляют администрация в лице уполномоченного органа, </w:t>
      </w:r>
      <w:r w:rsidRPr="008501F6">
        <w:rPr>
          <w:rFonts w:ascii="Times New Roman" w:hAnsi="Times New Roman" w:cs="Times New Roman"/>
          <w:sz w:val="28"/>
          <w:szCs w:val="28"/>
        </w:rPr>
        <w:lastRenderedPageBreak/>
        <w:t xml:space="preserve">многофункциональный центр предоставления государственных и муниципальных услуг МБУ </w:t>
      </w:r>
      <w:r w:rsidR="005E3763">
        <w:rPr>
          <w:rFonts w:ascii="Times New Roman" w:hAnsi="Times New Roman" w:cs="Times New Roman"/>
          <w:sz w:val="28"/>
          <w:szCs w:val="28"/>
        </w:rPr>
        <w:t>«</w:t>
      </w:r>
      <w:r w:rsidRPr="008501F6">
        <w:rPr>
          <w:rFonts w:ascii="Times New Roman" w:hAnsi="Times New Roman" w:cs="Times New Roman"/>
          <w:sz w:val="28"/>
          <w:szCs w:val="28"/>
        </w:rPr>
        <w:t>МФЦ</w:t>
      </w:r>
      <w:r w:rsidR="005E3763">
        <w:rPr>
          <w:rFonts w:ascii="Times New Roman" w:hAnsi="Times New Roman" w:cs="Times New Roman"/>
          <w:sz w:val="28"/>
          <w:szCs w:val="28"/>
        </w:rPr>
        <w:t>»</w:t>
      </w:r>
      <w:r w:rsidRPr="008501F6">
        <w:rPr>
          <w:rFonts w:ascii="Times New Roman" w:hAnsi="Times New Roman" w:cs="Times New Roman"/>
          <w:sz w:val="28"/>
          <w:szCs w:val="28"/>
        </w:rPr>
        <w:t xml:space="preserve"> (далее - МФЦ).</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1.3.1. Местонахождение администрации.</w:t>
      </w:r>
    </w:p>
    <w:p w:rsidR="008501F6" w:rsidRPr="008501F6" w:rsidRDefault="005E3763" w:rsidP="008501F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446377</w:t>
      </w:r>
      <w:r w:rsidR="008501F6" w:rsidRPr="008501F6">
        <w:rPr>
          <w:rFonts w:ascii="Times New Roman" w:hAnsi="Times New Roman" w:cs="Times New Roman"/>
          <w:sz w:val="28"/>
          <w:szCs w:val="28"/>
        </w:rPr>
        <w:t xml:space="preserve">, Российская Федерация, Самарская обл., </w:t>
      </w:r>
      <w:r>
        <w:rPr>
          <w:rFonts w:ascii="Times New Roman" w:hAnsi="Times New Roman" w:cs="Times New Roman"/>
          <w:sz w:val="28"/>
          <w:szCs w:val="28"/>
        </w:rPr>
        <w:t xml:space="preserve">Красноярский </w:t>
      </w:r>
      <w:proofErr w:type="gramStart"/>
      <w:r>
        <w:rPr>
          <w:rFonts w:ascii="Times New Roman" w:hAnsi="Times New Roman" w:cs="Times New Roman"/>
          <w:sz w:val="28"/>
          <w:szCs w:val="28"/>
        </w:rPr>
        <w:t xml:space="preserve">район,  </w:t>
      </w:r>
      <w:proofErr w:type="spellStart"/>
      <w:r>
        <w:rPr>
          <w:rFonts w:ascii="Times New Roman" w:hAnsi="Times New Roman" w:cs="Times New Roman"/>
          <w:sz w:val="28"/>
          <w:szCs w:val="28"/>
        </w:rPr>
        <w:t>пгт</w:t>
      </w:r>
      <w:proofErr w:type="spellEnd"/>
      <w:proofErr w:type="gramEnd"/>
      <w:r>
        <w:rPr>
          <w:rFonts w:ascii="Times New Roman" w:hAnsi="Times New Roman" w:cs="Times New Roman"/>
          <w:sz w:val="28"/>
          <w:szCs w:val="28"/>
        </w:rPr>
        <w:t>. Мирный</w:t>
      </w:r>
      <w:r w:rsidR="008501F6" w:rsidRPr="008501F6">
        <w:rPr>
          <w:rFonts w:ascii="Times New Roman" w:hAnsi="Times New Roman" w:cs="Times New Roman"/>
          <w:sz w:val="28"/>
          <w:szCs w:val="28"/>
        </w:rPr>
        <w:t xml:space="preserve">, ул. </w:t>
      </w:r>
      <w:r>
        <w:rPr>
          <w:rFonts w:ascii="Times New Roman" w:hAnsi="Times New Roman" w:cs="Times New Roman"/>
          <w:sz w:val="28"/>
          <w:szCs w:val="28"/>
        </w:rPr>
        <w:t>Комсомольская</w:t>
      </w:r>
      <w:r w:rsidR="008501F6" w:rsidRPr="008501F6">
        <w:rPr>
          <w:rFonts w:ascii="Times New Roman" w:hAnsi="Times New Roman" w:cs="Times New Roman"/>
          <w:sz w:val="28"/>
          <w:szCs w:val="28"/>
        </w:rPr>
        <w:t xml:space="preserve">, д. </w:t>
      </w:r>
      <w:r>
        <w:rPr>
          <w:rFonts w:ascii="Times New Roman" w:hAnsi="Times New Roman" w:cs="Times New Roman"/>
          <w:sz w:val="28"/>
          <w:szCs w:val="28"/>
        </w:rPr>
        <w:t>2</w:t>
      </w:r>
      <w:r w:rsidR="008501F6" w:rsidRPr="008501F6">
        <w:rPr>
          <w:rFonts w:ascii="Times New Roman" w:hAnsi="Times New Roman" w:cs="Times New Roman"/>
          <w:sz w:val="28"/>
          <w:szCs w:val="28"/>
        </w:rPr>
        <w:t>.</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График работы уполномоченного органа (время местное).</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Понедельник - пятница</w:t>
      </w:r>
      <w:r w:rsidRPr="008501F6">
        <w:rPr>
          <w:rFonts w:ascii="Times New Roman" w:hAnsi="Times New Roman" w:cs="Times New Roman"/>
          <w:sz w:val="28"/>
          <w:szCs w:val="28"/>
        </w:rPr>
        <w:tab/>
        <w:t>08-00-17-00</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Предпраздничные дни</w:t>
      </w:r>
      <w:r w:rsidRPr="008501F6">
        <w:rPr>
          <w:rFonts w:ascii="Times New Roman" w:hAnsi="Times New Roman" w:cs="Times New Roman"/>
          <w:sz w:val="28"/>
          <w:szCs w:val="28"/>
        </w:rPr>
        <w:tab/>
        <w:t>08-00-16-00</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Суббота и воскресенье</w:t>
      </w:r>
      <w:r w:rsidRPr="008501F6">
        <w:rPr>
          <w:rFonts w:ascii="Times New Roman" w:hAnsi="Times New Roman" w:cs="Times New Roman"/>
          <w:sz w:val="28"/>
          <w:szCs w:val="28"/>
        </w:rPr>
        <w:tab/>
        <w:t>выходной день</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Обеденный перерыв</w:t>
      </w:r>
      <w:r w:rsidRPr="008501F6">
        <w:rPr>
          <w:rFonts w:ascii="Times New Roman" w:hAnsi="Times New Roman" w:cs="Times New Roman"/>
          <w:sz w:val="28"/>
          <w:szCs w:val="28"/>
        </w:rPr>
        <w:tab/>
        <w:t>12-00-13-00</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Справочные телефоны уполномоченного органа.</w:t>
      </w:r>
    </w:p>
    <w:p w:rsidR="008501F6" w:rsidRPr="008501F6" w:rsidRDefault="005E3763" w:rsidP="008501F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8 (84657</w:t>
      </w:r>
      <w:r w:rsidR="008501F6" w:rsidRPr="008501F6">
        <w:rPr>
          <w:rFonts w:ascii="Times New Roman" w:hAnsi="Times New Roman" w:cs="Times New Roman"/>
          <w:sz w:val="28"/>
          <w:szCs w:val="28"/>
        </w:rPr>
        <w:t>) 2-</w:t>
      </w:r>
      <w:r>
        <w:rPr>
          <w:rFonts w:ascii="Times New Roman" w:hAnsi="Times New Roman" w:cs="Times New Roman"/>
          <w:sz w:val="28"/>
          <w:szCs w:val="28"/>
        </w:rPr>
        <w:t>32</w:t>
      </w:r>
      <w:r w:rsidR="008501F6" w:rsidRPr="008501F6">
        <w:rPr>
          <w:rFonts w:ascii="Times New Roman" w:hAnsi="Times New Roman" w:cs="Times New Roman"/>
          <w:sz w:val="28"/>
          <w:szCs w:val="28"/>
        </w:rPr>
        <w:t>-</w:t>
      </w:r>
      <w:r>
        <w:rPr>
          <w:rFonts w:ascii="Times New Roman" w:hAnsi="Times New Roman" w:cs="Times New Roman"/>
          <w:sz w:val="28"/>
          <w:szCs w:val="28"/>
        </w:rPr>
        <w:t>43</w:t>
      </w:r>
      <w:r w:rsidR="008501F6" w:rsidRPr="008501F6">
        <w:rPr>
          <w:rFonts w:ascii="Times New Roman" w:hAnsi="Times New Roman" w:cs="Times New Roman"/>
          <w:sz w:val="28"/>
          <w:szCs w:val="28"/>
        </w:rPr>
        <w:t>.</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Адрес электронной почты уполномоченного органа.</w:t>
      </w:r>
    </w:p>
    <w:p w:rsidR="008501F6" w:rsidRPr="008501F6" w:rsidRDefault="005E3763" w:rsidP="008501F6">
      <w:pPr>
        <w:autoSpaceDE w:val="0"/>
        <w:autoSpaceDN w:val="0"/>
        <w:adjustRightInd w:val="0"/>
        <w:spacing w:after="0" w:line="360" w:lineRule="auto"/>
        <w:ind w:firstLine="567"/>
        <w:jc w:val="both"/>
        <w:rPr>
          <w:rFonts w:ascii="Times New Roman" w:hAnsi="Times New Roman" w:cs="Times New Roman"/>
          <w:sz w:val="28"/>
          <w:szCs w:val="28"/>
        </w:rPr>
      </w:pPr>
      <w:r w:rsidRPr="005E3763">
        <w:rPr>
          <w:rFonts w:ascii="Times New Roman" w:hAnsi="Times New Roman" w:cs="Times New Roman"/>
          <w:sz w:val="28"/>
          <w:szCs w:val="28"/>
        </w:rPr>
        <w:t>admmir@mail.ru</w:t>
      </w:r>
      <w:r w:rsidR="008501F6" w:rsidRPr="008501F6">
        <w:rPr>
          <w:rFonts w:ascii="Times New Roman" w:hAnsi="Times New Roman" w:cs="Times New Roman"/>
          <w:sz w:val="28"/>
          <w:szCs w:val="28"/>
        </w:rPr>
        <w:t>.</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1.3.2. Местонахождение МФЦ.</w:t>
      </w:r>
    </w:p>
    <w:p w:rsidR="008501F6" w:rsidRPr="008501F6" w:rsidRDefault="005E3763" w:rsidP="008501F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44637</w:t>
      </w:r>
      <w:r w:rsidR="008501F6" w:rsidRPr="008501F6">
        <w:rPr>
          <w:rFonts w:ascii="Times New Roman" w:hAnsi="Times New Roman" w:cs="Times New Roman"/>
          <w:sz w:val="28"/>
          <w:szCs w:val="28"/>
        </w:rPr>
        <w:t xml:space="preserve">0, Российская Федерация, Самарская обл., </w:t>
      </w:r>
      <w:r>
        <w:rPr>
          <w:rFonts w:ascii="Times New Roman" w:hAnsi="Times New Roman" w:cs="Times New Roman"/>
          <w:sz w:val="28"/>
          <w:szCs w:val="28"/>
        </w:rPr>
        <w:t xml:space="preserve">Красноярский </w:t>
      </w:r>
      <w:proofErr w:type="gramStart"/>
      <w:r>
        <w:rPr>
          <w:rFonts w:ascii="Times New Roman" w:hAnsi="Times New Roman" w:cs="Times New Roman"/>
          <w:sz w:val="28"/>
          <w:szCs w:val="28"/>
        </w:rPr>
        <w:t xml:space="preserve">район, </w:t>
      </w:r>
      <w:r w:rsidR="00FF55C0">
        <w:rPr>
          <w:rFonts w:ascii="Times New Roman" w:hAnsi="Times New Roman" w:cs="Times New Roman"/>
          <w:sz w:val="28"/>
          <w:szCs w:val="28"/>
        </w:rPr>
        <w:t xml:space="preserve">  </w:t>
      </w:r>
      <w:proofErr w:type="gramEnd"/>
      <w:r w:rsidR="00FF55C0">
        <w:rPr>
          <w:rFonts w:ascii="Times New Roman" w:hAnsi="Times New Roman" w:cs="Times New Roman"/>
          <w:sz w:val="28"/>
          <w:szCs w:val="28"/>
        </w:rPr>
        <w:t xml:space="preserve">    </w:t>
      </w:r>
      <w:r>
        <w:rPr>
          <w:rFonts w:ascii="Times New Roman" w:hAnsi="Times New Roman" w:cs="Times New Roman"/>
          <w:sz w:val="28"/>
          <w:szCs w:val="28"/>
        </w:rPr>
        <w:t>с. Красный Яр</w:t>
      </w:r>
      <w:r w:rsidR="008501F6" w:rsidRPr="008501F6">
        <w:rPr>
          <w:rFonts w:ascii="Times New Roman" w:hAnsi="Times New Roman" w:cs="Times New Roman"/>
          <w:sz w:val="28"/>
          <w:szCs w:val="28"/>
        </w:rPr>
        <w:t xml:space="preserve">, ул. </w:t>
      </w:r>
      <w:r>
        <w:rPr>
          <w:rFonts w:ascii="Times New Roman" w:hAnsi="Times New Roman" w:cs="Times New Roman"/>
          <w:sz w:val="28"/>
          <w:szCs w:val="28"/>
        </w:rPr>
        <w:t>Тополин</w:t>
      </w:r>
      <w:r w:rsidR="008501F6" w:rsidRPr="008501F6">
        <w:rPr>
          <w:rFonts w:ascii="Times New Roman" w:hAnsi="Times New Roman" w:cs="Times New Roman"/>
          <w:sz w:val="28"/>
          <w:szCs w:val="28"/>
        </w:rPr>
        <w:t xml:space="preserve">ая, д. </w:t>
      </w:r>
      <w:r>
        <w:rPr>
          <w:rFonts w:ascii="Times New Roman" w:hAnsi="Times New Roman" w:cs="Times New Roman"/>
          <w:sz w:val="28"/>
          <w:szCs w:val="28"/>
        </w:rPr>
        <w:t>5</w:t>
      </w:r>
      <w:r w:rsidR="008501F6" w:rsidRPr="008501F6">
        <w:rPr>
          <w:rFonts w:ascii="Times New Roman" w:hAnsi="Times New Roman" w:cs="Times New Roman"/>
          <w:sz w:val="28"/>
          <w:szCs w:val="28"/>
        </w:rPr>
        <w:t>.</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График работы МФЦ (время местное).</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p>
    <w:p w:rsidR="008501F6" w:rsidRPr="008501F6" w:rsidRDefault="005E3763" w:rsidP="008501F6">
      <w:pPr>
        <w:autoSpaceDE w:val="0"/>
        <w:autoSpaceDN w:val="0"/>
        <w:adjustRightInd w:val="0"/>
        <w:spacing w:after="0" w:line="360" w:lineRule="auto"/>
        <w:ind w:firstLine="567"/>
        <w:jc w:val="both"/>
        <w:rPr>
          <w:rFonts w:ascii="Times New Roman" w:hAnsi="Times New Roman" w:cs="Times New Roman"/>
          <w:sz w:val="28"/>
          <w:szCs w:val="28"/>
        </w:rPr>
      </w:pPr>
      <w:r w:rsidRPr="005E3763">
        <w:rPr>
          <w:rFonts w:ascii="Times New Roman" w:hAnsi="Times New Roman" w:cs="Times New Roman"/>
          <w:sz w:val="28"/>
          <w:szCs w:val="28"/>
        </w:rPr>
        <w:t>Понедельник - пятница</w:t>
      </w:r>
      <w:r>
        <w:rPr>
          <w:rFonts w:ascii="Times New Roman" w:hAnsi="Times New Roman" w:cs="Times New Roman"/>
          <w:sz w:val="28"/>
          <w:szCs w:val="28"/>
        </w:rPr>
        <w:tab/>
        <w:t>08</w:t>
      </w:r>
      <w:r w:rsidR="008501F6" w:rsidRPr="008501F6">
        <w:rPr>
          <w:rFonts w:ascii="Times New Roman" w:hAnsi="Times New Roman" w:cs="Times New Roman"/>
          <w:sz w:val="28"/>
          <w:szCs w:val="28"/>
        </w:rPr>
        <w:t>-00-18-00</w:t>
      </w:r>
    </w:p>
    <w:p w:rsidR="008501F6" w:rsidRPr="008501F6" w:rsidRDefault="005E3763" w:rsidP="008501F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Суббота</w:t>
      </w:r>
      <w:r>
        <w:rPr>
          <w:rFonts w:ascii="Times New Roman" w:hAnsi="Times New Roman" w:cs="Times New Roman"/>
          <w:sz w:val="28"/>
          <w:szCs w:val="28"/>
        </w:rPr>
        <w:tab/>
        <w:t>09-00-14</w:t>
      </w:r>
      <w:r w:rsidR="008501F6" w:rsidRPr="008501F6">
        <w:rPr>
          <w:rFonts w:ascii="Times New Roman" w:hAnsi="Times New Roman" w:cs="Times New Roman"/>
          <w:sz w:val="28"/>
          <w:szCs w:val="28"/>
        </w:rPr>
        <w:t>-00</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Воскресенье</w:t>
      </w:r>
      <w:r w:rsidRPr="008501F6">
        <w:rPr>
          <w:rFonts w:ascii="Times New Roman" w:hAnsi="Times New Roman" w:cs="Times New Roman"/>
          <w:sz w:val="28"/>
          <w:szCs w:val="28"/>
        </w:rPr>
        <w:tab/>
        <w:t>выходной день</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Справочные телефоны МФЦ.</w:t>
      </w:r>
    </w:p>
    <w:p w:rsidR="008501F6" w:rsidRPr="008501F6" w:rsidRDefault="005E3763" w:rsidP="008501F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8 (84657</w:t>
      </w:r>
      <w:r w:rsidR="008501F6" w:rsidRPr="008501F6">
        <w:rPr>
          <w:rFonts w:ascii="Times New Roman" w:hAnsi="Times New Roman" w:cs="Times New Roman"/>
          <w:sz w:val="28"/>
          <w:szCs w:val="28"/>
        </w:rPr>
        <w:t xml:space="preserve">) </w:t>
      </w:r>
      <w:r>
        <w:rPr>
          <w:rFonts w:ascii="Times New Roman" w:hAnsi="Times New Roman" w:cs="Times New Roman"/>
          <w:sz w:val="28"/>
          <w:szCs w:val="28"/>
        </w:rPr>
        <w:t>2-01-87, (84657) 2-01-45</w:t>
      </w:r>
      <w:r w:rsidR="008501F6" w:rsidRPr="008501F6">
        <w:rPr>
          <w:rFonts w:ascii="Times New Roman" w:hAnsi="Times New Roman" w:cs="Times New Roman"/>
          <w:sz w:val="28"/>
          <w:szCs w:val="28"/>
        </w:rPr>
        <w:t>.</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Адрес электронной почты МФЦ.</w:t>
      </w:r>
    </w:p>
    <w:p w:rsidR="008501F6" w:rsidRPr="008501F6" w:rsidRDefault="005E3763" w:rsidP="008501F6">
      <w:pPr>
        <w:autoSpaceDE w:val="0"/>
        <w:autoSpaceDN w:val="0"/>
        <w:adjustRightInd w:val="0"/>
        <w:spacing w:after="0" w:line="360" w:lineRule="auto"/>
        <w:ind w:firstLine="567"/>
        <w:jc w:val="both"/>
        <w:rPr>
          <w:rFonts w:ascii="Times New Roman" w:hAnsi="Times New Roman" w:cs="Times New Roman"/>
          <w:sz w:val="28"/>
          <w:szCs w:val="28"/>
        </w:rPr>
      </w:pPr>
      <w:r w:rsidRPr="005E3763">
        <w:rPr>
          <w:rFonts w:ascii="Times New Roman" w:hAnsi="Times New Roman" w:cs="Times New Roman"/>
          <w:sz w:val="28"/>
          <w:szCs w:val="28"/>
        </w:rPr>
        <w:t>mfc63.samregion.ru</w:t>
      </w:r>
      <w:r w:rsidR="008501F6" w:rsidRPr="008501F6">
        <w:rPr>
          <w:rFonts w:ascii="Times New Roman" w:hAnsi="Times New Roman" w:cs="Times New Roman"/>
          <w:sz w:val="28"/>
          <w:szCs w:val="28"/>
        </w:rPr>
        <w:t>.</w:t>
      </w:r>
    </w:p>
    <w:p w:rsidR="008501F6" w:rsidRPr="00FF55C0"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FF55C0">
        <w:rPr>
          <w:rFonts w:ascii="Times New Roman" w:hAnsi="Times New Roman" w:cs="Times New Roman"/>
          <w:sz w:val="28"/>
          <w:szCs w:val="28"/>
        </w:rPr>
        <w:lastRenderedPageBreak/>
        <w:t>1.3.3.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8501F6" w:rsidRPr="00FF55C0"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FF55C0">
        <w:rPr>
          <w:rFonts w:ascii="Times New Roman" w:hAnsi="Times New Roman" w:cs="Times New Roman"/>
          <w:sz w:val="28"/>
          <w:szCs w:val="28"/>
        </w:rPr>
        <w:t>на официальном интернет-сайте администрации;</w:t>
      </w:r>
    </w:p>
    <w:p w:rsidR="008501F6" w:rsidRPr="00FF55C0"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FF55C0">
        <w:rPr>
          <w:rFonts w:ascii="Times New Roman" w:hAnsi="Times New Roman" w:cs="Times New Roman"/>
          <w:sz w:val="28"/>
          <w:szCs w:val="28"/>
        </w:rPr>
        <w:t>на Едином портале государственных и муниципальных услуг (далее - Единый портал);</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FF55C0">
        <w:rPr>
          <w:rFonts w:ascii="Times New Roman" w:hAnsi="Times New Roman" w:cs="Times New Roman"/>
          <w:sz w:val="28"/>
          <w:szCs w:val="28"/>
        </w:rPr>
        <w:t>на Портале государственных и муниципальных услуг Самарской области (далее - Портал) www.pgu.samregion.ru;</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на информационных стендах в помещении приема заявлений уполномоченного органа;</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по указанным в пункте 1.3.1 номерам телефонов уполномоченного органа.</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www.мфц63.рф.</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1.3.4. Информирование о правилах предоставления муниципальной услуги могут проводиться в следующих формах:</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индивидуальное личное консультирование;</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индивидуальное консультирование по почте (по электронной почте);</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индивидуальное консультирование по телефону;</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публичное письменное информирование;</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публичное устное информирование.</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1.3.5. Индивидуальное личное консультирование.</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Индивидуальное личное консультирование одного лица должностным лицом не может превышать 20 минут.</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 xml:space="preserve">В случае если для подготовки ответа требуется время, превышающее 20 минут, должностное лицо,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w:t>
      </w:r>
      <w:r w:rsidRPr="008501F6">
        <w:rPr>
          <w:rFonts w:ascii="Times New Roman" w:hAnsi="Times New Roman" w:cs="Times New Roman"/>
          <w:sz w:val="28"/>
          <w:szCs w:val="28"/>
        </w:rPr>
        <w:lastRenderedPageBreak/>
        <w:t>либо назначить другое удобное для обратившегося за консультацией лица время для индивидуального личного консультирования.</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1.3.6. Индивидуальное консультирование по почте (по электронной почте).</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 xml:space="preserve">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w:t>
      </w:r>
      <w:r w:rsidR="005E76D7" w:rsidRPr="00073218">
        <w:rPr>
          <w:rFonts w:ascii="Times New Roman" w:hAnsi="Times New Roman" w:cs="Times New Roman"/>
          <w:sz w:val="28"/>
          <w:szCs w:val="28"/>
        </w:rPr>
        <w:t>сем</w:t>
      </w:r>
      <w:r w:rsidRPr="00073218">
        <w:rPr>
          <w:rFonts w:ascii="Times New Roman" w:hAnsi="Times New Roman" w:cs="Times New Roman"/>
          <w:sz w:val="28"/>
          <w:szCs w:val="28"/>
        </w:rPr>
        <w:t>идневный срок</w:t>
      </w:r>
      <w:r w:rsidRPr="008501F6">
        <w:rPr>
          <w:rFonts w:ascii="Times New Roman" w:hAnsi="Times New Roman" w:cs="Times New Roman"/>
          <w:sz w:val="28"/>
          <w:szCs w:val="28"/>
        </w:rPr>
        <w:t xml:space="preserve"> со дня регистрации обращения.</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1.3.7. Индивидуальное консультирование по телефону.</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Время разговора не должно превышать 10 минут.</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1.3.8. Публичное письменное информирование.</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1.3.9. Публичное устное информирование.</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Публичное устное информирование осуществляется должностным лицом уполномоченного органа с привлечением средств массовой информации.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lastRenderedPageBreak/>
        <w:t>1.3.10. Должностные лица уполномоченного органа участвующие в предоставлении муниципальной услуги, при ответе на обращения граждан и организаций обязаны:</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уполномоченного органа,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уполномоченного органа, подписавшего ответ, номер телефона и фамилию исполнителя (должностного лица уполномоченного органа, подготовившего ответ).</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Должностное лицо уполномоченного органа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1.3.11. На стендах в местах предоставления муниципальной услуги размещаются следующие информационные материалы:</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исчерпывающая информация о порядке предоставления муниципальной услуги;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извлечения из текста настоящего Административного регламента и приложения к нему;</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lastRenderedPageBreak/>
        <w:t>исчерпывающий перечень органов государственной власти, муниципальных организаций, участвующих в предоставлении муниципальной услуги, с указанием предоставляемых ими документов;</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последовательность обращения в органы государственной власти, муниципальные организации, участвующие в предоставлении муниципальной услуги;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режим приема должностных лиц уполномоченного органа,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извлечения из нормативных правовых актов по наиболее часто задаваемым вопросам;</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перечень документов, представляемых заявителем, и требования, предъявляемые к этим документам;</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формы документов для заполнения, образцы заполнения документов;</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перечень оснований для отказа в предоставлении муниципальной услуги;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порядок обжалования решения, действий или бездействия должностных лиц, участвующих в предоставлении муниципальной услуги.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1.3.12. На официальном сайте администрации в сети Интернет размещаются следующие информационные материалы:</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полное наименование и полный почтовый адрес администрации;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справочные телефоны, по которым можно получить консультацию о правилах предоставления муниципальной услуги;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адрес электронной почты уполномоченного органа;</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полный текст настоящего Административного регламента с приложениями к нему;</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lastRenderedPageBreak/>
        <w:t>информационные материалы, содержащиеся на стендах в местах предоставления муниципальной услуги.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1.3.13. На Едином портале и Портале размещается информация:</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полное наименование и полный почтовый адрес администрации;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адрес электронной почты уполномоченного органа;</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p>
    <w:p w:rsidR="008501F6" w:rsidRDefault="008501F6" w:rsidP="00B81328">
      <w:pPr>
        <w:autoSpaceDE w:val="0"/>
        <w:autoSpaceDN w:val="0"/>
        <w:adjustRightInd w:val="0"/>
        <w:spacing w:after="0" w:line="360" w:lineRule="auto"/>
        <w:ind w:firstLine="567"/>
        <w:jc w:val="center"/>
        <w:rPr>
          <w:rFonts w:ascii="Times New Roman" w:hAnsi="Times New Roman" w:cs="Times New Roman"/>
          <w:b/>
          <w:sz w:val="28"/>
          <w:szCs w:val="28"/>
        </w:rPr>
      </w:pPr>
      <w:r w:rsidRPr="00B81328">
        <w:rPr>
          <w:rFonts w:ascii="Times New Roman" w:hAnsi="Times New Roman" w:cs="Times New Roman"/>
          <w:b/>
          <w:sz w:val="28"/>
          <w:szCs w:val="28"/>
        </w:rPr>
        <w:t>2. Стандарт предоставления муниципальной услуги</w:t>
      </w:r>
    </w:p>
    <w:p w:rsidR="00A12058" w:rsidRPr="00B81328" w:rsidRDefault="00A12058" w:rsidP="00B81328">
      <w:pPr>
        <w:autoSpaceDE w:val="0"/>
        <w:autoSpaceDN w:val="0"/>
        <w:adjustRightInd w:val="0"/>
        <w:spacing w:after="0" w:line="360" w:lineRule="auto"/>
        <w:ind w:firstLine="567"/>
        <w:jc w:val="center"/>
        <w:rPr>
          <w:rFonts w:ascii="Times New Roman" w:hAnsi="Times New Roman" w:cs="Times New Roman"/>
          <w:b/>
          <w:sz w:val="28"/>
          <w:szCs w:val="28"/>
        </w:rPr>
      </w:pP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2.1. Наименование муниципальной услуги - выдача разрешений на проведение земляных работ.</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 xml:space="preserve">2.2. Наименование органа местного самоуправления, предоставляющего муниципальную услугу - администрация городского </w:t>
      </w:r>
      <w:r w:rsidR="00B96024">
        <w:rPr>
          <w:rFonts w:ascii="Times New Roman" w:hAnsi="Times New Roman" w:cs="Times New Roman"/>
          <w:sz w:val="28"/>
          <w:szCs w:val="28"/>
        </w:rPr>
        <w:t>поселения Мирный</w:t>
      </w:r>
      <w:r w:rsidRPr="008501F6">
        <w:rPr>
          <w:rFonts w:ascii="Times New Roman" w:hAnsi="Times New Roman" w:cs="Times New Roman"/>
          <w:sz w:val="28"/>
          <w:szCs w:val="28"/>
        </w:rPr>
        <w:t>.</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 выдачи документов заявителю.</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 xml:space="preserve">При предоставлении муниципальной услуги осуществляется взаимодействие с федеральными органами исполнительной власти - Управлением Федеральной налоговой службы по Самарской области (далее - УФНС), Управлением Федеральной службы государственной регистрации, кадастра и картографии по Самарской области (далее - Управление </w:t>
      </w:r>
      <w:proofErr w:type="spellStart"/>
      <w:r w:rsidRPr="008501F6">
        <w:rPr>
          <w:rFonts w:ascii="Times New Roman" w:hAnsi="Times New Roman" w:cs="Times New Roman"/>
          <w:sz w:val="28"/>
          <w:szCs w:val="28"/>
        </w:rPr>
        <w:t>Росреестра</w:t>
      </w:r>
      <w:proofErr w:type="spellEnd"/>
      <w:r w:rsidRPr="008501F6">
        <w:rPr>
          <w:rFonts w:ascii="Times New Roman" w:hAnsi="Times New Roman" w:cs="Times New Roman"/>
          <w:sz w:val="28"/>
          <w:szCs w:val="28"/>
        </w:rPr>
        <w:t xml:space="preserve">), отделением Государственной инспекции безопасности дорожного движения Отдела Министерства внутренних дел </w:t>
      </w:r>
      <w:r w:rsidRPr="00FD2BB5">
        <w:rPr>
          <w:rFonts w:ascii="Times New Roman" w:hAnsi="Times New Roman" w:cs="Times New Roman"/>
          <w:sz w:val="28"/>
          <w:szCs w:val="28"/>
        </w:rPr>
        <w:t xml:space="preserve">по </w:t>
      </w:r>
      <w:r w:rsidR="00FD2BB5" w:rsidRPr="00FD2BB5">
        <w:rPr>
          <w:rFonts w:ascii="Times New Roman" w:hAnsi="Times New Roman" w:cs="Times New Roman"/>
          <w:sz w:val="28"/>
          <w:szCs w:val="28"/>
        </w:rPr>
        <w:t>Самарской области</w:t>
      </w:r>
      <w:r w:rsidRPr="008501F6">
        <w:rPr>
          <w:rFonts w:ascii="Times New Roman" w:hAnsi="Times New Roman" w:cs="Times New Roman"/>
          <w:sz w:val="28"/>
          <w:szCs w:val="28"/>
        </w:rPr>
        <w:t xml:space="preserve"> (далее - отдел ГИБДД), Территориальным управлением </w:t>
      </w:r>
      <w:proofErr w:type="spellStart"/>
      <w:r w:rsidRPr="008501F6">
        <w:rPr>
          <w:rFonts w:ascii="Times New Roman" w:hAnsi="Times New Roman" w:cs="Times New Roman"/>
          <w:sz w:val="28"/>
          <w:szCs w:val="28"/>
        </w:rPr>
        <w:t>Росимущества</w:t>
      </w:r>
      <w:proofErr w:type="spellEnd"/>
      <w:r w:rsidRPr="008501F6">
        <w:rPr>
          <w:rFonts w:ascii="Times New Roman" w:hAnsi="Times New Roman" w:cs="Times New Roman"/>
          <w:sz w:val="28"/>
          <w:szCs w:val="28"/>
        </w:rPr>
        <w:t xml:space="preserve"> в Самарской области; министерством имущественных отношений Самарской области; структурным подразделением </w:t>
      </w:r>
      <w:r w:rsidRPr="008501F6">
        <w:rPr>
          <w:rFonts w:ascii="Times New Roman" w:hAnsi="Times New Roman" w:cs="Times New Roman"/>
          <w:sz w:val="28"/>
          <w:szCs w:val="28"/>
        </w:rPr>
        <w:lastRenderedPageBreak/>
        <w:t>уполномоченного органа, осуществляющим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сервитута.</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2.3. Результатом предоставления муниципальной услуги являются:</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1) выдача разрешения на проведение земляных работ;</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2) отказ в выдаче разрешения на проведение земляных работ.</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 xml:space="preserve">2.4. Решение о предоставлении или об отказе в предоставлении разрешения на осуществление земляных работ принимается уполномоченным органом </w:t>
      </w:r>
      <w:r w:rsidR="00032605" w:rsidRPr="00E60A81">
        <w:rPr>
          <w:rFonts w:ascii="Times New Roman" w:hAnsi="Times New Roman" w:cs="Times New Roman"/>
          <w:sz w:val="28"/>
          <w:szCs w:val="28"/>
        </w:rPr>
        <w:t>в течение 5</w:t>
      </w:r>
      <w:r w:rsidRPr="00E60A81">
        <w:rPr>
          <w:rFonts w:ascii="Times New Roman" w:hAnsi="Times New Roman" w:cs="Times New Roman"/>
          <w:sz w:val="28"/>
          <w:szCs w:val="28"/>
        </w:rPr>
        <w:t xml:space="preserve"> рабочих дней со дня регистрации уполномоченным органом заявления о выдаче разрешения на осуществление земляных работ и </w:t>
      </w:r>
      <w:r w:rsidR="00032605" w:rsidRPr="00E60A81">
        <w:rPr>
          <w:rFonts w:ascii="Times New Roman" w:hAnsi="Times New Roman" w:cs="Times New Roman"/>
          <w:sz w:val="28"/>
          <w:szCs w:val="28"/>
        </w:rPr>
        <w:t>в течение 2</w:t>
      </w:r>
      <w:r w:rsidRPr="00E60A81">
        <w:rPr>
          <w:rFonts w:ascii="Times New Roman" w:hAnsi="Times New Roman" w:cs="Times New Roman"/>
          <w:sz w:val="28"/>
          <w:szCs w:val="28"/>
        </w:rPr>
        <w:t xml:space="preserve"> рабочих дней со</w:t>
      </w:r>
      <w:r w:rsidRPr="008501F6">
        <w:rPr>
          <w:rFonts w:ascii="Times New Roman" w:hAnsi="Times New Roman" w:cs="Times New Roman"/>
          <w:sz w:val="28"/>
          <w:szCs w:val="28"/>
        </w:rPr>
        <w:t xml:space="preserve"> дня принятия указанного решения по выбору заявителя выдается на руки или направляется заказным письмом.</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 администрацией.</w:t>
      </w:r>
    </w:p>
    <w:p w:rsid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2.5. Правовые основания для предоставления муниципальной услуги:</w:t>
      </w:r>
    </w:p>
    <w:p w:rsidR="00F544AE" w:rsidRDefault="00F544AE" w:rsidP="008501F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Конституция Российской Федерации;</w:t>
      </w:r>
    </w:p>
    <w:p w:rsidR="00F544AE" w:rsidRDefault="00F544AE" w:rsidP="008501F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Гражданский кодекс Российской Федерации;</w:t>
      </w:r>
    </w:p>
    <w:p w:rsidR="00F544AE" w:rsidRPr="008501F6" w:rsidRDefault="00F544AE" w:rsidP="008501F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Земельный кодекс Российской Федерации;</w:t>
      </w:r>
    </w:p>
    <w:p w:rsid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Ф</w:t>
      </w:r>
      <w:r w:rsidR="00B96024">
        <w:rPr>
          <w:rFonts w:ascii="Times New Roman" w:hAnsi="Times New Roman" w:cs="Times New Roman"/>
          <w:sz w:val="28"/>
          <w:szCs w:val="28"/>
        </w:rPr>
        <w:t>едеральный закон от 06.10.2003 № 131-ФЗ «</w:t>
      </w:r>
      <w:r w:rsidRPr="008501F6">
        <w:rPr>
          <w:rFonts w:ascii="Times New Roman" w:hAnsi="Times New Roman" w:cs="Times New Roman"/>
          <w:sz w:val="28"/>
          <w:szCs w:val="28"/>
        </w:rPr>
        <w:t>Об общих принципах организации местного самоуп</w:t>
      </w:r>
      <w:r w:rsidR="00B96024">
        <w:rPr>
          <w:rFonts w:ascii="Times New Roman" w:hAnsi="Times New Roman" w:cs="Times New Roman"/>
          <w:sz w:val="28"/>
          <w:szCs w:val="28"/>
        </w:rPr>
        <w:t>равления в Российской Федерации»</w:t>
      </w:r>
      <w:r w:rsidRPr="008501F6">
        <w:rPr>
          <w:rFonts w:ascii="Times New Roman" w:hAnsi="Times New Roman" w:cs="Times New Roman"/>
          <w:sz w:val="28"/>
          <w:szCs w:val="28"/>
        </w:rPr>
        <w:t>;</w:t>
      </w:r>
    </w:p>
    <w:p w:rsidR="002B4693" w:rsidRPr="008501F6" w:rsidRDefault="002B4693" w:rsidP="008501F6">
      <w:pPr>
        <w:autoSpaceDE w:val="0"/>
        <w:autoSpaceDN w:val="0"/>
        <w:adjustRightInd w:val="0"/>
        <w:spacing w:after="0" w:line="360" w:lineRule="auto"/>
        <w:ind w:firstLine="567"/>
        <w:jc w:val="both"/>
        <w:rPr>
          <w:rFonts w:ascii="Times New Roman" w:hAnsi="Times New Roman" w:cs="Times New Roman"/>
          <w:sz w:val="28"/>
          <w:szCs w:val="28"/>
        </w:rPr>
      </w:pPr>
      <w:r w:rsidRPr="002B4693">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Закон Самарской области о</w:t>
      </w:r>
      <w:r w:rsidR="00B96024">
        <w:rPr>
          <w:rFonts w:ascii="Times New Roman" w:hAnsi="Times New Roman" w:cs="Times New Roman"/>
          <w:sz w:val="28"/>
          <w:szCs w:val="28"/>
        </w:rPr>
        <w:t>т 12.07.2006 № 90-ГД «</w:t>
      </w:r>
      <w:r w:rsidRPr="008501F6">
        <w:rPr>
          <w:rFonts w:ascii="Times New Roman" w:hAnsi="Times New Roman" w:cs="Times New Roman"/>
          <w:sz w:val="28"/>
          <w:szCs w:val="28"/>
        </w:rPr>
        <w:t xml:space="preserve">О градостроительной деятельности </w:t>
      </w:r>
      <w:r w:rsidR="00B96024">
        <w:rPr>
          <w:rFonts w:ascii="Times New Roman" w:hAnsi="Times New Roman" w:cs="Times New Roman"/>
          <w:sz w:val="28"/>
          <w:szCs w:val="28"/>
        </w:rPr>
        <w:t>на территории Самарской области»</w:t>
      </w:r>
      <w:r w:rsidRPr="008501F6">
        <w:rPr>
          <w:rFonts w:ascii="Times New Roman" w:hAnsi="Times New Roman" w:cs="Times New Roman"/>
          <w:sz w:val="28"/>
          <w:szCs w:val="28"/>
        </w:rPr>
        <w:t>;</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Приказ министерства строительства С</w:t>
      </w:r>
      <w:r w:rsidR="00B96024">
        <w:rPr>
          <w:rFonts w:ascii="Times New Roman" w:hAnsi="Times New Roman" w:cs="Times New Roman"/>
          <w:sz w:val="28"/>
          <w:szCs w:val="28"/>
        </w:rPr>
        <w:t xml:space="preserve">амарской области от 12.04.2019 </w:t>
      </w:r>
      <w:r w:rsidR="00F544AE">
        <w:rPr>
          <w:rFonts w:ascii="Times New Roman" w:hAnsi="Times New Roman" w:cs="Times New Roman"/>
          <w:sz w:val="28"/>
          <w:szCs w:val="28"/>
        </w:rPr>
        <w:t xml:space="preserve">    </w:t>
      </w:r>
      <w:r w:rsidR="00B96024">
        <w:rPr>
          <w:rFonts w:ascii="Times New Roman" w:hAnsi="Times New Roman" w:cs="Times New Roman"/>
          <w:sz w:val="28"/>
          <w:szCs w:val="28"/>
        </w:rPr>
        <w:t>№</w:t>
      </w:r>
      <w:r w:rsidRPr="008501F6">
        <w:rPr>
          <w:rFonts w:ascii="Times New Roman" w:hAnsi="Times New Roman" w:cs="Times New Roman"/>
          <w:sz w:val="28"/>
          <w:szCs w:val="28"/>
        </w:rPr>
        <w:t xml:space="preserve"> 57-п </w:t>
      </w:r>
      <w:r w:rsidR="00B96024">
        <w:rPr>
          <w:rFonts w:ascii="Times New Roman" w:hAnsi="Times New Roman" w:cs="Times New Roman"/>
          <w:sz w:val="28"/>
          <w:szCs w:val="28"/>
        </w:rPr>
        <w:t>«</w:t>
      </w:r>
      <w:r w:rsidRPr="008501F6">
        <w:rPr>
          <w:rFonts w:ascii="Times New Roman" w:hAnsi="Times New Roman" w:cs="Times New Roman"/>
          <w:sz w:val="28"/>
          <w:szCs w:val="28"/>
        </w:rPr>
        <w:t>Об утверждении порядка предоставления разрешения на осуществление землян</w:t>
      </w:r>
      <w:r w:rsidR="00B96024">
        <w:rPr>
          <w:rFonts w:ascii="Times New Roman" w:hAnsi="Times New Roman" w:cs="Times New Roman"/>
          <w:sz w:val="28"/>
          <w:szCs w:val="28"/>
        </w:rPr>
        <w:t>ых работ»</w:t>
      </w:r>
      <w:r w:rsidRPr="008501F6">
        <w:rPr>
          <w:rFonts w:ascii="Times New Roman" w:hAnsi="Times New Roman" w:cs="Times New Roman"/>
          <w:sz w:val="28"/>
          <w:szCs w:val="28"/>
        </w:rPr>
        <w:t>;</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lastRenderedPageBreak/>
        <w:t xml:space="preserve">Устав городского </w:t>
      </w:r>
      <w:r w:rsidR="00C33C34">
        <w:rPr>
          <w:rFonts w:ascii="Times New Roman" w:hAnsi="Times New Roman" w:cs="Times New Roman"/>
          <w:sz w:val="28"/>
          <w:szCs w:val="28"/>
        </w:rPr>
        <w:t xml:space="preserve">поселения Мирный муниципального района Красноярский </w:t>
      </w:r>
      <w:r w:rsidRPr="008501F6">
        <w:rPr>
          <w:rFonts w:ascii="Times New Roman" w:hAnsi="Times New Roman" w:cs="Times New Roman"/>
          <w:sz w:val="28"/>
          <w:szCs w:val="28"/>
        </w:rPr>
        <w:t xml:space="preserve">Самарской области, утвержденный решением </w:t>
      </w:r>
      <w:r w:rsidR="00C33C34">
        <w:rPr>
          <w:rFonts w:ascii="Times New Roman" w:hAnsi="Times New Roman" w:cs="Times New Roman"/>
          <w:sz w:val="28"/>
          <w:szCs w:val="28"/>
        </w:rPr>
        <w:t xml:space="preserve">Собрания представителей </w:t>
      </w:r>
      <w:r w:rsidR="00C33C34" w:rsidRPr="00C33C34">
        <w:rPr>
          <w:rFonts w:ascii="Times New Roman" w:hAnsi="Times New Roman" w:cs="Times New Roman"/>
          <w:sz w:val="28"/>
          <w:szCs w:val="28"/>
        </w:rPr>
        <w:t>городского поселения Мирный муниципального района Красноярский Самарской области</w:t>
      </w:r>
      <w:r w:rsidRPr="008501F6">
        <w:rPr>
          <w:rFonts w:ascii="Times New Roman" w:hAnsi="Times New Roman" w:cs="Times New Roman"/>
          <w:sz w:val="28"/>
          <w:szCs w:val="28"/>
        </w:rPr>
        <w:t xml:space="preserve"> от </w:t>
      </w:r>
      <w:r w:rsidR="000D4380" w:rsidRPr="000D4380">
        <w:rPr>
          <w:rFonts w:ascii="Times New Roman" w:hAnsi="Times New Roman" w:cs="Times New Roman"/>
          <w:sz w:val="28"/>
          <w:szCs w:val="28"/>
        </w:rPr>
        <w:t>13.07.2015 № 25</w:t>
      </w:r>
      <w:r w:rsidRPr="008501F6">
        <w:rPr>
          <w:rFonts w:ascii="Times New Roman" w:hAnsi="Times New Roman" w:cs="Times New Roman"/>
          <w:sz w:val="28"/>
          <w:szCs w:val="28"/>
        </w:rPr>
        <w:t>;</w:t>
      </w:r>
    </w:p>
    <w:p w:rsid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 xml:space="preserve">Правила благоустройства </w:t>
      </w:r>
      <w:r w:rsidR="004966CE" w:rsidRPr="004966CE">
        <w:rPr>
          <w:rFonts w:ascii="Times New Roman" w:hAnsi="Times New Roman" w:cs="Times New Roman"/>
          <w:sz w:val="28"/>
          <w:szCs w:val="28"/>
        </w:rPr>
        <w:t>территории городского поселения Мирный муниципального района Красноярский Самарской области</w:t>
      </w:r>
      <w:r w:rsidRPr="008501F6">
        <w:rPr>
          <w:rFonts w:ascii="Times New Roman" w:hAnsi="Times New Roman" w:cs="Times New Roman"/>
          <w:sz w:val="28"/>
          <w:szCs w:val="28"/>
        </w:rPr>
        <w:t xml:space="preserve">, утвержденные решением </w:t>
      </w:r>
      <w:r w:rsidR="004966CE" w:rsidRPr="004966CE">
        <w:rPr>
          <w:rFonts w:ascii="Times New Roman" w:hAnsi="Times New Roman" w:cs="Times New Roman"/>
          <w:sz w:val="28"/>
          <w:szCs w:val="28"/>
        </w:rPr>
        <w:t>Собрания представителей городского поселения Мирный муниципального района Красноярский Самарской области от 07.07.2020 № 21</w:t>
      </w:r>
      <w:r w:rsidRPr="008501F6">
        <w:rPr>
          <w:rFonts w:ascii="Times New Roman" w:hAnsi="Times New Roman" w:cs="Times New Roman"/>
          <w:sz w:val="28"/>
          <w:szCs w:val="28"/>
        </w:rPr>
        <w:t>;</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настоящий Административный регламент.</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(www.pravo.gov.ru).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Перечень нормативных правовых услуг,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r w:rsidRPr="00032605">
        <w:rPr>
          <w:rFonts w:ascii="Times New Roman" w:hAnsi="Times New Roman" w:cs="Times New Roman"/>
          <w:sz w:val="28"/>
          <w:szCs w:val="28"/>
        </w:rPr>
        <w:t>, в реестре государственных и муниципальных услуг Самарской области, на Портале государственных и муниципальных услуг и Портале государственных и муниципальных услуг Самарской области.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 xml:space="preserve">2.6.1. </w:t>
      </w:r>
      <w:r w:rsidRPr="00032605">
        <w:rPr>
          <w:rFonts w:ascii="Times New Roman" w:hAnsi="Times New Roman" w:cs="Times New Roman"/>
          <w:sz w:val="28"/>
          <w:szCs w:val="28"/>
        </w:rPr>
        <w:t>Для предоставления муниципальной услуги заявитель представляет в администрацию, МФЦ или посредством Единого портала или Портала заявлени</w:t>
      </w:r>
      <w:r w:rsidR="00825E77" w:rsidRPr="00032605">
        <w:rPr>
          <w:rFonts w:ascii="Times New Roman" w:hAnsi="Times New Roman" w:cs="Times New Roman"/>
          <w:sz w:val="28"/>
          <w:szCs w:val="28"/>
        </w:rPr>
        <w:t>е по форме согласно приложению №</w:t>
      </w:r>
      <w:r w:rsidRPr="00032605">
        <w:rPr>
          <w:rFonts w:ascii="Times New Roman" w:hAnsi="Times New Roman" w:cs="Times New Roman"/>
          <w:sz w:val="28"/>
          <w:szCs w:val="28"/>
        </w:rPr>
        <w:t xml:space="preserve"> 1</w:t>
      </w:r>
      <w:r w:rsidRPr="008501F6">
        <w:rPr>
          <w:rFonts w:ascii="Times New Roman" w:hAnsi="Times New Roman" w:cs="Times New Roman"/>
          <w:sz w:val="28"/>
          <w:szCs w:val="28"/>
        </w:rPr>
        <w:t xml:space="preserve"> к настоящему Административному регламенту. Вместе с заявлением заявитель в целях предоставления муниципальной услуги самостоятельно представляет в уполномоченный орган администрации или МФЦ следующие документы:</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lastRenderedPageBreak/>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4) акт, определяющий состояние элементов благоустройства до начала работ и объемы восстановления. Требования к акту устанавливаются правилами благоустройства;</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 Требования к схеме благоустройства земельного участка устанавливаются правилами благоустройства;</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 xml:space="preserve">7) схема движения транспорта и (или) пешеходов в случае, если земляные работы связаны с вскрытием дорожных покрытий, с отметкой о согласовании управлением </w:t>
      </w:r>
      <w:r w:rsidRPr="007B5E4D">
        <w:rPr>
          <w:rFonts w:ascii="Times New Roman" w:hAnsi="Times New Roman" w:cs="Times New Roman"/>
          <w:sz w:val="28"/>
          <w:szCs w:val="28"/>
        </w:rPr>
        <w:t>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r w:rsidRPr="008501F6">
        <w:rPr>
          <w:rFonts w:ascii="Times New Roman" w:hAnsi="Times New Roman" w:cs="Times New Roman"/>
          <w:sz w:val="28"/>
          <w:szCs w:val="28"/>
        </w:rPr>
        <w:t xml:space="preserve"> Схема движения транспорта и (или) пешеходов должна содержать согласование </w:t>
      </w:r>
      <w:r w:rsidRPr="008501F6">
        <w:rPr>
          <w:rFonts w:ascii="Times New Roman" w:hAnsi="Times New Roman" w:cs="Times New Roman"/>
          <w:sz w:val="28"/>
          <w:szCs w:val="28"/>
        </w:rPr>
        <w:lastRenderedPageBreak/>
        <w:t>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8) договор со специализированной организацией на восстановление благоустройства.</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помещений в многоквартирном доме, заявителем к заявлению должен быть приложен документ, подтверждающий согласие этих собственников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2.6.2. Документы и информация, указанные в частях 2 и 3 пункта 2.6.1 настоящего Порядка,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2.6.3.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администрации, является:</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документ, подтверждающий согласование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 xml:space="preserve">2.6.4.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w:t>
      </w:r>
      <w:r w:rsidRPr="007B5E4D">
        <w:rPr>
          <w:rFonts w:ascii="Times New Roman" w:hAnsi="Times New Roman" w:cs="Times New Roman"/>
          <w:sz w:val="28"/>
          <w:szCs w:val="28"/>
        </w:rPr>
        <w:t>синего цвета. Форму заявления можно получить в уполномоченном органе, а также на официальном сайте администрации в сети Интернет и на Едином портале.</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lastRenderedPageBreak/>
        <w:t>Заявление и документы, указанные в пункте 2.6.1 настоящего Административного регламента, могут быть поданы в администрацию, МФЦ или уполномоченный орган:</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лично получателем муниципальной услуги либо его представителем;</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в письменном виде по почте;</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7B5E4D">
        <w:rPr>
          <w:rFonts w:ascii="Times New Roman" w:hAnsi="Times New Roman" w:cs="Times New Roman"/>
          <w:sz w:val="28"/>
          <w:szCs w:val="28"/>
        </w:rPr>
        <w:t>посредством Единого портала или Портала.</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Администрация, МФЦ или уполномоченный орган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При предоставлении муниципальной услуги запрещается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8501F6">
        <w:rPr>
          <w:rFonts w:ascii="Times New Roman" w:hAnsi="Times New Roman" w:cs="Times New Roman"/>
          <w:sz w:val="28"/>
          <w:szCs w:val="28"/>
        </w:rPr>
        <w:lastRenderedPageBreak/>
        <w:t>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2.6.5. Основания для приостановления предоставления муниципальной услуги отсутствуют.</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2.7. Основания для отказа в приеме документов, необходимых для предоставления муниципальной услуги: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подача заявления не по установленной форме либо с нарушением абзаца первого пункта 2.6.1 настоящего Административного регламента;</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непредставление одного или более документов, предусмотренных пунктом 2.6.1 настоящего Административного регламента, за исключением документов, указанных в частях 2 и 3 пункта 2.6.1.</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2.8. Основания для отказа в предоставлении муниципальной услуги.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Основаниями для отказа в предоставлении муниципальной услуги являются:</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2) отсутствие документов, предусмотренных пунктом 2.6.1 настоящего регламента, за исключением документов, указанных в частях 2 и 3 пункта 2.6.1;</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4) нарушение законодательства Российской Федерации о безопасности дорожного движения;</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5) нарушение схемой благоустройства земельного участка требований, установленных правилами благоустройства;</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lastRenderedPageBreak/>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коммуникаций и объектов.</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2.9. 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 xml:space="preserve">- выдача разрешения на использование земель или земельного </w:t>
      </w:r>
      <w:proofErr w:type="gramStart"/>
      <w:r w:rsidRPr="008501F6">
        <w:rPr>
          <w:rFonts w:ascii="Times New Roman" w:hAnsi="Times New Roman" w:cs="Times New Roman"/>
          <w:sz w:val="28"/>
          <w:szCs w:val="28"/>
        </w:rPr>
        <w:t>участка</w:t>
      </w:r>
      <w:proofErr w:type="gramEnd"/>
      <w:r w:rsidRPr="008501F6">
        <w:rPr>
          <w:rFonts w:ascii="Times New Roman" w:hAnsi="Times New Roman" w:cs="Times New Roman"/>
          <w:sz w:val="28"/>
          <w:szCs w:val="28"/>
        </w:rPr>
        <w:t xml:space="preserve"> или заключение договора на размещение объектов на землях или земельных участках, находящихся в муниципальной собственности, а также государственная собственность на которые не разграничена, без предоставления земельных участков и установления сервитута;</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 сведения о зарегистрированных правах на объекты недвижимости, подтверждающих их принадлежность заявителю (выписка из ЕГРП).</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2.10. Муниципальная услуга предоставляется бесплатно. Администрация не вправе требовать от заявителя платы за подготовку, оформление, выдачу разрешения на проведение земляных работ.</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2.12. Срок регистрации заявления о предоставлении муниципальной услуги и прилагаемых к нему документов не превышает 30 минут.</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 xml:space="preserve">2.13. Требования к помещениям, в которых предоставляется муниципальная услуга, к местам ожидания и местам для заполнения заявлений, местам приема заявителей, информационным стендам с образцами заполнения заявлений и перечнем документов, необходимых для </w:t>
      </w:r>
      <w:r w:rsidRPr="008501F6">
        <w:rPr>
          <w:rFonts w:ascii="Times New Roman" w:hAnsi="Times New Roman" w:cs="Times New Roman"/>
          <w:sz w:val="28"/>
          <w:szCs w:val="28"/>
        </w:rPr>
        <w:lastRenderedPageBreak/>
        <w:t>предоставления муниципальной услуги, размещению и оформлению визуальной и текстовой информации о порядке предоставления услуги.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Места предоставления муниципальной услуги должны отвечать следующим требованиям:</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здание, в котором расположена администрация (уполномоченный орган администрации), МФЦ, может быть оборудовано отдельным входом для свободного доступа заинтересованных лиц;</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центральные входы в здания администрации (уполномоченный орган администрации), МФЦ могут быть оборудованы информационными табличками (вывесками), содержащими информацию о режиме работы администрации (МФЦ);</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(уполномоченного органа администрации), МФЦ, для ожидания и приема заявителей (устанавливаются в удобном для граждан месте), а также на официальном сайте администрации, Едином портале и Портале;</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рабочие места должностных лиц уполномоченного органа,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 xml:space="preserve">места ожидания должны быть комфортны для пребывания заинтересованных лиц и работы должностных лиц уполномоченного органа, </w:t>
      </w:r>
      <w:r w:rsidRPr="008501F6">
        <w:rPr>
          <w:rFonts w:ascii="Times New Roman" w:hAnsi="Times New Roman" w:cs="Times New Roman"/>
          <w:sz w:val="28"/>
          <w:szCs w:val="28"/>
        </w:rPr>
        <w:lastRenderedPageBreak/>
        <w:t>МФЦ, в том числе необходимо наличие доступных мест общего пользования (туалет, гардероб);</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8501F6">
        <w:rPr>
          <w:rFonts w:ascii="Times New Roman" w:hAnsi="Times New Roman" w:cs="Times New Roman"/>
          <w:sz w:val="28"/>
          <w:szCs w:val="28"/>
        </w:rPr>
        <w:t>банкетками</w:t>
      </w:r>
      <w:proofErr w:type="spellEnd"/>
      <w:r w:rsidRPr="008501F6">
        <w:rPr>
          <w:rFonts w:ascii="Times New Roman" w:hAnsi="Times New Roman" w:cs="Times New Roman"/>
          <w:sz w:val="28"/>
          <w:szCs w:val="28"/>
        </w:rPr>
        <w:t>);</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количество мест ожидания не может быть менее пяти;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в помещениях для должностных лиц уполномоченного органа, МФЦ,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На стоянке транспортных средств около зданий администрации и МФЦ выделяется не менее 10 процентов мест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w:t>
      </w:r>
      <w:r w:rsidR="00C211B9">
        <w:rPr>
          <w:rFonts w:ascii="Times New Roman" w:hAnsi="Times New Roman" w:cs="Times New Roman"/>
          <w:sz w:val="28"/>
          <w:szCs w:val="28"/>
        </w:rPr>
        <w:t>становлен опознавательный знак «Инвалид»</w:t>
      </w:r>
      <w:r w:rsidRPr="008501F6">
        <w:rPr>
          <w:rFonts w:ascii="Times New Roman" w:hAnsi="Times New Roman" w:cs="Times New Roman"/>
          <w:sz w:val="28"/>
          <w:szCs w:val="28"/>
        </w:rPr>
        <w:t>.</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w:t>
      </w:r>
      <w:r w:rsidRPr="008501F6">
        <w:rPr>
          <w:rFonts w:ascii="Times New Roman" w:hAnsi="Times New Roman" w:cs="Times New Roman"/>
          <w:sz w:val="28"/>
          <w:szCs w:val="28"/>
        </w:rPr>
        <w:lastRenderedPageBreak/>
        <w:t>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2.14. Показателями доступности и качества муниципальной услуги являются:</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уполномоченного органа, в общем количестве обращений по вопросам предоставления муниципальной услуги;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снижение максимального срока ожидания в очереди при подаче запроса и получении результата предоставления муниципальной услуги.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 xml:space="preserve">2.15. Иные требования, в том числе учитывающие особенности предоставления муниципальной услуги в МФЦ, предоставления </w:t>
      </w:r>
      <w:r w:rsidRPr="008501F6">
        <w:rPr>
          <w:rFonts w:ascii="Times New Roman" w:hAnsi="Times New Roman" w:cs="Times New Roman"/>
          <w:sz w:val="28"/>
          <w:szCs w:val="28"/>
        </w:rPr>
        <w:lastRenderedPageBreak/>
        <w:t>государственных и муниципальных услуг и особенности предоставления муниципальной услуги в электронной форме.</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2.15.1.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w:t>
      </w:r>
      <w:r w:rsidR="00C211B9">
        <w:rPr>
          <w:rFonts w:ascii="Times New Roman" w:hAnsi="Times New Roman" w:cs="Times New Roman"/>
          <w:sz w:val="28"/>
          <w:szCs w:val="28"/>
        </w:rPr>
        <w:t>о портала, а также по принципу «одного окна»</w:t>
      </w:r>
      <w:r w:rsidRPr="008501F6">
        <w:rPr>
          <w:rFonts w:ascii="Times New Roman" w:hAnsi="Times New Roman" w:cs="Times New Roman"/>
          <w:sz w:val="28"/>
          <w:szCs w:val="28"/>
        </w:rPr>
        <w:t xml:space="preserve"> с учетом экстерриториального принципа получения муниципальной услуги на базе МФЦ.</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2.15.2.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Порталу либо Единому порталу в сети Интернет.</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осуществляются в пределах срока регистрации, предусмотренного Административным регламентом.</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 xml:space="preserve">2.15.3. Предоставление муниципальной </w:t>
      </w:r>
      <w:r w:rsidR="00C211B9">
        <w:rPr>
          <w:rFonts w:ascii="Times New Roman" w:hAnsi="Times New Roman" w:cs="Times New Roman"/>
          <w:sz w:val="28"/>
          <w:szCs w:val="28"/>
        </w:rPr>
        <w:t>услуги на базе МФЦ по принципу «</w:t>
      </w:r>
      <w:r w:rsidRPr="008501F6">
        <w:rPr>
          <w:rFonts w:ascii="Times New Roman" w:hAnsi="Times New Roman" w:cs="Times New Roman"/>
          <w:sz w:val="28"/>
          <w:szCs w:val="28"/>
        </w:rPr>
        <w:t>одного окна</w:t>
      </w:r>
      <w:r w:rsidR="00C211B9">
        <w:rPr>
          <w:rFonts w:ascii="Times New Roman" w:hAnsi="Times New Roman" w:cs="Times New Roman"/>
          <w:sz w:val="28"/>
          <w:szCs w:val="28"/>
        </w:rPr>
        <w:t>»</w:t>
      </w:r>
      <w:r w:rsidRPr="008501F6">
        <w:rPr>
          <w:rFonts w:ascii="Times New Roman" w:hAnsi="Times New Roman" w:cs="Times New Roman"/>
          <w:sz w:val="28"/>
          <w:szCs w:val="28"/>
        </w:rPr>
        <w:t xml:space="preserve">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администрацией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и МФЦ, заключенным в установленном порядке.</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lastRenderedPageBreak/>
        <w:t>При получении муниципальной услуги по экстерриториальному принципу представляемые заявителем электронные документы и (или) заверенные уполномоченным должностным лицом МФЦ электронные образы представляемых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Документы, необходимые для предоставления муниципальной услуги, указанные в пункте 2.6.1 Административного регламента, приложенные к заявлению и представленные в электронной форме с использованием Единого портала или Портала, являются основанием для начала предоставления муниципальной услуги.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В данном случае для получения результатов муниципальной услуги заявитель должен предъявить оригиналы документов, необходимых для предоставления муниципальной услуги, указанных в пункте 2.6.1 Административного регламента.</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 xml:space="preserve">В случае направления в электронной форме заявления без приложения документов, указанных в пункте 2.6.1 Административного регламента, должны быть представлены заявителем в администрацию на личном </w:t>
      </w:r>
      <w:r w:rsidRPr="0005705C">
        <w:rPr>
          <w:rFonts w:ascii="Times New Roman" w:hAnsi="Times New Roman" w:cs="Times New Roman"/>
          <w:sz w:val="28"/>
          <w:szCs w:val="28"/>
        </w:rPr>
        <w:t xml:space="preserve">приеме </w:t>
      </w:r>
      <w:r w:rsidR="0005705C" w:rsidRPr="0005705C">
        <w:rPr>
          <w:rFonts w:ascii="Times New Roman" w:hAnsi="Times New Roman" w:cs="Times New Roman"/>
          <w:sz w:val="28"/>
          <w:szCs w:val="28"/>
        </w:rPr>
        <w:t>в течение 2</w:t>
      </w:r>
      <w:r w:rsidRPr="0005705C">
        <w:rPr>
          <w:rFonts w:ascii="Times New Roman" w:hAnsi="Times New Roman" w:cs="Times New Roman"/>
          <w:sz w:val="28"/>
          <w:szCs w:val="28"/>
        </w:rPr>
        <w:t xml:space="preserve"> дней со дня направления заявления. До представления заявител</w:t>
      </w:r>
      <w:r w:rsidRPr="008501F6">
        <w:rPr>
          <w:rFonts w:ascii="Times New Roman" w:hAnsi="Times New Roman" w:cs="Times New Roman"/>
          <w:sz w:val="28"/>
          <w:szCs w:val="28"/>
        </w:rPr>
        <w:t>ем указанных документов рассмотрение заявления о предоставлении муниципальной услуги приостанавливается.</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 xml:space="preserve">С 01.01.2016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w:t>
      </w:r>
      <w:r w:rsidRPr="008501F6">
        <w:rPr>
          <w:rFonts w:ascii="Times New Roman" w:hAnsi="Times New Roman" w:cs="Times New Roman"/>
          <w:sz w:val="28"/>
          <w:szCs w:val="28"/>
        </w:rPr>
        <w:lastRenderedPageBreak/>
        <w:t>документов), заверенных в установленном порядке, документы на бумажных носителях заявителем не представляются.</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В соответствии с Федеральным законом от 13</w:t>
      </w:r>
      <w:r w:rsidR="00016697">
        <w:rPr>
          <w:rFonts w:ascii="Times New Roman" w:hAnsi="Times New Roman" w:cs="Times New Roman"/>
          <w:sz w:val="28"/>
          <w:szCs w:val="28"/>
        </w:rPr>
        <w:t>.07.</w:t>
      </w:r>
      <w:r w:rsidRPr="008501F6">
        <w:rPr>
          <w:rFonts w:ascii="Times New Roman" w:hAnsi="Times New Roman" w:cs="Times New Roman"/>
          <w:sz w:val="28"/>
          <w:szCs w:val="28"/>
        </w:rPr>
        <w:t xml:space="preserve">2015 </w:t>
      </w:r>
      <w:r w:rsidR="00016697">
        <w:rPr>
          <w:rFonts w:ascii="Times New Roman" w:hAnsi="Times New Roman" w:cs="Times New Roman"/>
          <w:sz w:val="28"/>
          <w:szCs w:val="28"/>
        </w:rPr>
        <w:t xml:space="preserve">№ 263-ФЗ </w:t>
      </w:r>
      <w:r w:rsidR="0005705C">
        <w:rPr>
          <w:rFonts w:ascii="Times New Roman" w:hAnsi="Times New Roman" w:cs="Times New Roman"/>
          <w:sz w:val="28"/>
          <w:szCs w:val="28"/>
        </w:rPr>
        <w:t xml:space="preserve">               </w:t>
      </w:r>
      <w:r w:rsidR="00016697">
        <w:rPr>
          <w:rFonts w:ascii="Times New Roman" w:hAnsi="Times New Roman" w:cs="Times New Roman"/>
          <w:sz w:val="28"/>
          <w:szCs w:val="28"/>
        </w:rPr>
        <w:t>«</w:t>
      </w:r>
      <w:r w:rsidRPr="008501F6">
        <w:rPr>
          <w:rFonts w:ascii="Times New Roman" w:hAnsi="Times New Roman" w:cs="Times New Roman"/>
          <w:sz w:val="28"/>
          <w:szCs w:val="28"/>
        </w:rPr>
        <w: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w:t>
      </w:r>
      <w:r w:rsidR="00016697">
        <w:rPr>
          <w:rFonts w:ascii="Times New Roman" w:hAnsi="Times New Roman" w:cs="Times New Roman"/>
          <w:sz w:val="28"/>
          <w:szCs w:val="28"/>
        </w:rPr>
        <w:t>рганами местного самоуправления»</w:t>
      </w:r>
      <w:r w:rsidRPr="008501F6">
        <w:rPr>
          <w:rFonts w:ascii="Times New Roman" w:hAnsi="Times New Roman" w:cs="Times New Roman"/>
          <w:sz w:val="28"/>
          <w:szCs w:val="28"/>
        </w:rPr>
        <w:t xml:space="preserve"> администрация в пределах своих полномочий обязана предоставлять по выбору заявителей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В соответствии с Федеральным законом от 13</w:t>
      </w:r>
      <w:r w:rsidR="00016697">
        <w:rPr>
          <w:rFonts w:ascii="Times New Roman" w:hAnsi="Times New Roman" w:cs="Times New Roman"/>
          <w:sz w:val="28"/>
          <w:szCs w:val="28"/>
        </w:rPr>
        <w:t>.07.</w:t>
      </w:r>
      <w:r w:rsidRPr="008501F6">
        <w:rPr>
          <w:rFonts w:ascii="Times New Roman" w:hAnsi="Times New Roman" w:cs="Times New Roman"/>
          <w:sz w:val="28"/>
          <w:szCs w:val="28"/>
        </w:rPr>
        <w:t>2015</w:t>
      </w:r>
      <w:r w:rsidR="00016697">
        <w:rPr>
          <w:rFonts w:ascii="Times New Roman" w:hAnsi="Times New Roman" w:cs="Times New Roman"/>
          <w:sz w:val="28"/>
          <w:szCs w:val="28"/>
        </w:rPr>
        <w:t xml:space="preserve"> № 263-ФЗ </w:t>
      </w:r>
      <w:r w:rsidR="00627026">
        <w:rPr>
          <w:rFonts w:ascii="Times New Roman" w:hAnsi="Times New Roman" w:cs="Times New Roman"/>
          <w:sz w:val="28"/>
          <w:szCs w:val="28"/>
        </w:rPr>
        <w:t xml:space="preserve">               </w:t>
      </w:r>
      <w:r w:rsidR="00016697">
        <w:rPr>
          <w:rFonts w:ascii="Times New Roman" w:hAnsi="Times New Roman" w:cs="Times New Roman"/>
          <w:sz w:val="28"/>
          <w:szCs w:val="28"/>
        </w:rPr>
        <w:t>«</w:t>
      </w:r>
      <w:r w:rsidRPr="008501F6">
        <w:rPr>
          <w:rFonts w:ascii="Times New Roman" w:hAnsi="Times New Roman" w:cs="Times New Roman"/>
          <w:sz w:val="28"/>
          <w:szCs w:val="28"/>
        </w:rPr>
        <w: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w:t>
      </w:r>
      <w:r w:rsidR="00016697">
        <w:rPr>
          <w:rFonts w:ascii="Times New Roman" w:hAnsi="Times New Roman" w:cs="Times New Roman"/>
          <w:sz w:val="28"/>
          <w:szCs w:val="28"/>
        </w:rPr>
        <w:t>рганами местного самоуправления»</w:t>
      </w:r>
      <w:r w:rsidRPr="008501F6">
        <w:rPr>
          <w:rFonts w:ascii="Times New Roman" w:hAnsi="Times New Roman" w:cs="Times New Roman"/>
          <w:sz w:val="28"/>
          <w:szCs w:val="28"/>
        </w:rPr>
        <w:t xml:space="preserve"> требования к осуществлению взаимодействия в электронной форме заявителей с администрацией и порядок такого взаимодействия устанавливаются в соответствии с Федеральным законом от </w:t>
      </w:r>
      <w:r w:rsidR="00016697">
        <w:rPr>
          <w:rFonts w:ascii="Times New Roman" w:hAnsi="Times New Roman" w:cs="Times New Roman"/>
          <w:sz w:val="28"/>
          <w:szCs w:val="28"/>
        </w:rPr>
        <w:t>0</w:t>
      </w:r>
      <w:r w:rsidRPr="008501F6">
        <w:rPr>
          <w:rFonts w:ascii="Times New Roman" w:hAnsi="Times New Roman" w:cs="Times New Roman"/>
          <w:sz w:val="28"/>
          <w:szCs w:val="28"/>
        </w:rPr>
        <w:t>6</w:t>
      </w:r>
      <w:r w:rsidR="00016697">
        <w:rPr>
          <w:rFonts w:ascii="Times New Roman" w:hAnsi="Times New Roman" w:cs="Times New Roman"/>
          <w:sz w:val="28"/>
          <w:szCs w:val="28"/>
        </w:rPr>
        <w:t>.04.</w:t>
      </w:r>
      <w:r w:rsidRPr="008501F6">
        <w:rPr>
          <w:rFonts w:ascii="Times New Roman" w:hAnsi="Times New Roman" w:cs="Times New Roman"/>
          <w:sz w:val="28"/>
          <w:szCs w:val="28"/>
        </w:rPr>
        <w:t>2011</w:t>
      </w:r>
      <w:r w:rsidR="00016697">
        <w:rPr>
          <w:rFonts w:ascii="Times New Roman" w:hAnsi="Times New Roman" w:cs="Times New Roman"/>
          <w:sz w:val="28"/>
          <w:szCs w:val="28"/>
        </w:rPr>
        <w:t xml:space="preserve"> № 63-ФЗ «Об электронной подписи»</w:t>
      </w:r>
      <w:r w:rsidRPr="008501F6">
        <w:rPr>
          <w:rFonts w:ascii="Times New Roman" w:hAnsi="Times New Roman" w:cs="Times New Roman"/>
          <w:sz w:val="28"/>
          <w:szCs w:val="28"/>
        </w:rPr>
        <w:t>.</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2.16. При предоставлении муниципальной услуги запрещается требовать от заявителя:</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органов, представляющих государственные услуги, органов, представляющих муниципальные услуги, иных государственных органов, органов местного самоуправления и (или) подведомственных организаций, участвующих в предоставлении муниципальной услуги, за исключением документов, указанных в части 6 статьи 7 Фед</w:t>
      </w:r>
      <w:r w:rsidR="00F34A7B">
        <w:rPr>
          <w:rFonts w:ascii="Times New Roman" w:hAnsi="Times New Roman" w:cs="Times New Roman"/>
          <w:sz w:val="28"/>
          <w:szCs w:val="28"/>
        </w:rPr>
        <w:t>ерального закона от 27.07.2010 № 210-ФЗ «</w:t>
      </w:r>
      <w:r w:rsidRPr="008501F6">
        <w:rPr>
          <w:rFonts w:ascii="Times New Roman" w:hAnsi="Times New Roman" w:cs="Times New Roman"/>
          <w:sz w:val="28"/>
          <w:szCs w:val="28"/>
        </w:rPr>
        <w:t>Об организации предоставления госуда</w:t>
      </w:r>
      <w:r w:rsidR="00F34A7B">
        <w:rPr>
          <w:rFonts w:ascii="Times New Roman" w:hAnsi="Times New Roman" w:cs="Times New Roman"/>
          <w:sz w:val="28"/>
          <w:szCs w:val="28"/>
        </w:rPr>
        <w:t>рственных и муниципальных услуг»</w:t>
      </w:r>
      <w:r w:rsidRPr="008501F6">
        <w:rPr>
          <w:rFonts w:ascii="Times New Roman" w:hAnsi="Times New Roman" w:cs="Times New Roman"/>
          <w:sz w:val="28"/>
          <w:szCs w:val="28"/>
        </w:rPr>
        <w:t xml:space="preserve"> (далее - Федеральный закон). Заявитель вправе представить указанные документы и информацию в органы, предоставляющие муниципальные услуги по собственной инициативе;</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p>
    <w:p w:rsidR="008501F6" w:rsidRDefault="008501F6" w:rsidP="00F34A7B">
      <w:pPr>
        <w:autoSpaceDE w:val="0"/>
        <w:autoSpaceDN w:val="0"/>
        <w:adjustRightInd w:val="0"/>
        <w:spacing w:after="0" w:line="360" w:lineRule="auto"/>
        <w:ind w:firstLine="567"/>
        <w:jc w:val="center"/>
        <w:rPr>
          <w:rFonts w:ascii="Times New Roman" w:hAnsi="Times New Roman" w:cs="Times New Roman"/>
          <w:b/>
          <w:sz w:val="28"/>
          <w:szCs w:val="28"/>
        </w:rPr>
      </w:pPr>
      <w:r w:rsidRPr="00F34A7B">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60A81" w:rsidRPr="00F34A7B" w:rsidRDefault="00E60A81" w:rsidP="00F34A7B">
      <w:pPr>
        <w:autoSpaceDE w:val="0"/>
        <w:autoSpaceDN w:val="0"/>
        <w:adjustRightInd w:val="0"/>
        <w:spacing w:after="0" w:line="360" w:lineRule="auto"/>
        <w:ind w:firstLine="567"/>
        <w:jc w:val="center"/>
        <w:rPr>
          <w:rFonts w:ascii="Times New Roman" w:hAnsi="Times New Roman" w:cs="Times New Roman"/>
          <w:b/>
          <w:sz w:val="28"/>
          <w:szCs w:val="28"/>
        </w:rPr>
      </w:pP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lastRenderedPageBreak/>
        <w:t>прием и регистрация заявления и прилагаемых к нему документов, принятие решения об отказе в приеме документов;</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направление межведомственных запросов в органы, участвующие в предоставлении муниципальной услуги;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принятие решения об отказе в предоставлении муниципальной услуги;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принятие решения о предоставлении муниципальной услуги и выдача решения о предоставлении муниципальной услуги.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3.2. Прием и регистрация заявления и прилагаемых к нему документов, принятие решения об отказе в приеме документов.</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3.2.1. Основанием для начала административной процедуры является поступление в администрацию заявления и прилагаемых к нему документов.</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3.2.2. Ответственным за выполнение административной процедуры является должностное лицо уполномоченного органа, имеющее право на прием заявлений.</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3.2.3. Должностное лицо уполномоченного органа, имеющее право на прием заявлений, в установленном порядке принимает заявление о предоставлении муниципальной услуги и прилагаемые к нему документы.</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3.2.4. Должностное лицо уполномоченного органа, имеющее право на прием заявлений, проверяет документы на наличие оснований для отказа в приеме документов, предусмотренных пунктом 2.7 настоящего Административного регламента.</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3.2.5. При наличии оснований для отказа в приеме документов, предусмотренных пунктом 2.7 настоящего Административного регламента, должностное лицо уполномоченного органа, имеющее право на прием заявлений, уведомляет заявителя об их наличии и предлагает прервать подачу документов и устранить имеющиеся замечания.</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В случае согласия заявителя устранить замечания должностное лицо уполномоченного органа, имеющее право на прием заявлений, возвращает заявителю заявление о предоставлении муниципальной услуги и прилагаемые к нему документы.</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lastRenderedPageBreak/>
        <w:t>В случае несогласия заявителя устранить замечания должностное лицо уполномоченного органа, имеющее право на прием заявлений, в день поступления заявления готовит уведомление об отказе в приеме документов с указанием оснований, предусмотренных пунктом 2.7 настоящего Административного регламента, регистрирует его в установленном порядке и вручает (направляет) уведомление заявителю.</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В случае отказа заявителя от получения уведомления уведомление направляется ему по почте, посредством электронной почты (при наличии адреса электронной почты) или посредством Единого портала или Регионального портала.</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3.2.6. В случае отсутствия оснований для отказа в приеме документов, предусмотренных пунктом 2.7 настоящего Административного регламента, должностное лицо уполномоченного органа, имеющее право на прием заявлений, в течение 1 рабочего дня со дня поступления заявления о предоставлении муниципальной услуги принимает и регистрирует его и прилагаемые документы.</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3.2.7. Критерием принятия решения являются:</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поступление заявления и документов, необходимых для представления;</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наличие или отсутствие оснований для отказа в приеме документов, предусмотренных пунктом 2.7 настоящего Административного регламента.</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3.2.8. Максимальный срок выполнения процедуры - 1 рабочий день.</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3.2.9. Результатами выполнения административной процедуры являются:</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прием заявления и прилагаемых к нему документов;</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уведомление заявителя об отказе в приеме документов.</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3.2.10. Способами фиксации результатов административной процедуры являются:</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регистрация заявления о предоставлении муниципальной услуги;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регистрация уведомления об отказе в приеме документов.</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3.3. Направление межведомственных запросов в органы, участвующие в предоставлении муниципальной услуги.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lastRenderedPageBreak/>
        <w:t>3.3.1. Основанием для начала административной процедуры является непредставление заявителем в уполномоченный орган предусмотренных пунктом 2.6.2 настоящего Административного регламента документов и информации, которые могут быть получены в рамках межведомственного информационного взаимодействия.</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3.3.2. Межведомственный запрос о предоставлении документов и информации формируется и направляется должностным лицом уполномоченного органа, ответственным за подготовку проекта разрешения.</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3.3.3.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 xml:space="preserve">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 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w:t>
      </w:r>
      <w:r w:rsidRPr="00627026">
        <w:rPr>
          <w:rFonts w:ascii="Times New Roman" w:hAnsi="Times New Roman" w:cs="Times New Roman"/>
          <w:sz w:val="28"/>
          <w:szCs w:val="28"/>
        </w:rPr>
        <w:t>на этот запрос не превышает 2 секунд.</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электронной форме по каналам СМЭВ межведомственный запрос направляется на бумажном носителе по почте или курьерской доставкой.</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1) наименование органа или организации, направляющих межведомственный запрос;</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 xml:space="preserve">3) наименование муниципальной услуги, для предоставления которой необходимо представление документа и (или) информации, а также, если </w:t>
      </w:r>
      <w:r w:rsidRPr="008501F6">
        <w:rPr>
          <w:rFonts w:ascii="Times New Roman" w:hAnsi="Times New Roman" w:cs="Times New Roman"/>
          <w:sz w:val="28"/>
          <w:szCs w:val="28"/>
        </w:rPr>
        <w:lastRenderedPageBreak/>
        <w:t>имеется, номер (идентификатор) такой услуги в реестре муниципальных услуг;</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необходимого для предоставления муниципальной услуги, и указание на реквизиты данного нормативного правового акта;</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6) контактная информация для направления ответа на межведомственный запрос;</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7) дата направления межведомственного запроса;</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9) информация о факте получения согласия, предусмотренного частью 5 статьи 7 Федерального закона (при направлении межведомственного запроса в случае, предусмотренном частью 5 статьи 7 Федерального закона).</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Максимальный срок формирования и н</w:t>
      </w:r>
      <w:r w:rsidR="00627026">
        <w:rPr>
          <w:rFonts w:ascii="Times New Roman" w:hAnsi="Times New Roman" w:cs="Times New Roman"/>
          <w:sz w:val="28"/>
          <w:szCs w:val="28"/>
        </w:rPr>
        <w:t>аправления запросов составляет 1 рабочий</w:t>
      </w:r>
      <w:r w:rsidRPr="008501F6">
        <w:rPr>
          <w:rFonts w:ascii="Times New Roman" w:hAnsi="Times New Roman" w:cs="Times New Roman"/>
          <w:sz w:val="28"/>
          <w:szCs w:val="28"/>
        </w:rPr>
        <w:t xml:space="preserve"> д</w:t>
      </w:r>
      <w:r w:rsidR="00627026">
        <w:rPr>
          <w:rFonts w:ascii="Times New Roman" w:hAnsi="Times New Roman" w:cs="Times New Roman"/>
          <w:sz w:val="28"/>
          <w:szCs w:val="28"/>
        </w:rPr>
        <w:t>ень</w:t>
      </w:r>
      <w:r w:rsidRPr="008501F6">
        <w:rPr>
          <w:rFonts w:ascii="Times New Roman" w:hAnsi="Times New Roman" w:cs="Times New Roman"/>
          <w:sz w:val="28"/>
          <w:szCs w:val="28"/>
        </w:rPr>
        <w:t>.</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3.3.4. При подготовке межведомственного запроса должностное лицо уполномоченного органа, ответственное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1028F">
        <w:rPr>
          <w:rFonts w:ascii="Times New Roman" w:hAnsi="Times New Roman" w:cs="Times New Roman"/>
          <w:sz w:val="28"/>
          <w:szCs w:val="28"/>
        </w:rPr>
        <w:lastRenderedPageBreak/>
        <w:t xml:space="preserve">3.3.5.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в бумажном виде </w:t>
      </w:r>
      <w:r w:rsidR="0081028F" w:rsidRPr="0081028F">
        <w:rPr>
          <w:rFonts w:ascii="Times New Roman" w:hAnsi="Times New Roman" w:cs="Times New Roman"/>
          <w:sz w:val="28"/>
          <w:szCs w:val="28"/>
        </w:rPr>
        <w:t>не может превышать 1 рабочий</w:t>
      </w:r>
      <w:r w:rsidRPr="0081028F">
        <w:rPr>
          <w:rFonts w:ascii="Times New Roman" w:hAnsi="Times New Roman" w:cs="Times New Roman"/>
          <w:sz w:val="28"/>
          <w:szCs w:val="28"/>
        </w:rPr>
        <w:t xml:space="preserve"> д</w:t>
      </w:r>
      <w:r w:rsidR="0081028F" w:rsidRPr="0081028F">
        <w:rPr>
          <w:rFonts w:ascii="Times New Roman" w:hAnsi="Times New Roman" w:cs="Times New Roman"/>
          <w:sz w:val="28"/>
          <w:szCs w:val="28"/>
        </w:rPr>
        <w:t>ень</w:t>
      </w:r>
      <w:r w:rsidRPr="0081028F">
        <w:rPr>
          <w:rFonts w:ascii="Times New Roman" w:hAnsi="Times New Roman" w:cs="Times New Roman"/>
          <w:sz w:val="28"/>
          <w:szCs w:val="28"/>
        </w:rPr>
        <w:t xml:space="preserve"> со дня поступления межведомственного запроса в орган или организацию, предоставляющие документ и информацию.</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1028F">
        <w:rPr>
          <w:rFonts w:ascii="Times New Roman" w:hAnsi="Times New Roman" w:cs="Times New Roman"/>
          <w:sz w:val="28"/>
          <w:szCs w:val="28"/>
        </w:rPr>
        <w:t>3.3.6. Максимальный срок осуществления административной</w:t>
      </w:r>
      <w:r w:rsidR="0081028F" w:rsidRPr="0081028F">
        <w:rPr>
          <w:rFonts w:ascii="Times New Roman" w:hAnsi="Times New Roman" w:cs="Times New Roman"/>
          <w:sz w:val="28"/>
          <w:szCs w:val="28"/>
        </w:rPr>
        <w:t xml:space="preserve"> процедуры не может превышать 2</w:t>
      </w:r>
      <w:r w:rsidRPr="0081028F">
        <w:rPr>
          <w:rFonts w:ascii="Times New Roman" w:hAnsi="Times New Roman" w:cs="Times New Roman"/>
          <w:sz w:val="28"/>
          <w:szCs w:val="28"/>
        </w:rPr>
        <w:t xml:space="preserve"> рабочих дней.</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3.3.7. Критерием принятия решения является поступление ответов на межведомственные запросы.</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3.3.8.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2.6.2 Административного регламента и необходимых для предоставления муниципальной услуги.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3.3.9. Способом фиксации результата административной процедуры является регистрация ответов на межведомственные запросы.</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3.4. Принятие решения об отказе в предоставлении муниципальной услуги.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3.4.1. Основанием для начала административной процедуры является установление должностным лицом уполномоченного органа, ответственным за подготовку проекта решения, оснований для отказа в предоставлении муниципальной услуги, указанных в пункте 2.8 настоящего Административного регламента.</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3.4.2. Ответственным за выполнение административной процедуры является:</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 xml:space="preserve">в части подготовки мотивированного отказа и передачи его на регистрацию и на отправку, а также в части организации его выдачи заявителю при личном заявлении в администрацию - </w:t>
      </w:r>
      <w:r w:rsidR="0081028F" w:rsidRPr="008501F6">
        <w:rPr>
          <w:rFonts w:ascii="Times New Roman" w:hAnsi="Times New Roman" w:cs="Times New Roman"/>
          <w:sz w:val="28"/>
          <w:szCs w:val="28"/>
        </w:rPr>
        <w:t xml:space="preserve">должностное лицо уполномоченного органа, </w:t>
      </w:r>
      <w:r w:rsidR="0081028F" w:rsidRPr="0081028F">
        <w:rPr>
          <w:rFonts w:ascii="Times New Roman" w:hAnsi="Times New Roman" w:cs="Times New Roman"/>
          <w:sz w:val="28"/>
          <w:szCs w:val="28"/>
        </w:rPr>
        <w:t>имеющее право на прием заявлений</w:t>
      </w:r>
      <w:r w:rsidRPr="0081028F">
        <w:rPr>
          <w:rFonts w:ascii="Times New Roman" w:hAnsi="Times New Roman" w:cs="Times New Roman"/>
          <w:sz w:val="28"/>
          <w:szCs w:val="28"/>
        </w:rPr>
        <w:t>;</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 xml:space="preserve">в части регистрации и отправки мотивированного отказа - </w:t>
      </w:r>
      <w:r w:rsidR="0081028F" w:rsidRPr="008501F6">
        <w:rPr>
          <w:rFonts w:ascii="Times New Roman" w:hAnsi="Times New Roman" w:cs="Times New Roman"/>
          <w:sz w:val="28"/>
          <w:szCs w:val="28"/>
        </w:rPr>
        <w:t>должностное лицо уполномоченного органа, имеющее право на прием заявлений,</w:t>
      </w:r>
      <w:r w:rsidR="0081028F">
        <w:rPr>
          <w:rFonts w:ascii="Times New Roman" w:hAnsi="Times New Roman" w:cs="Times New Roman"/>
          <w:sz w:val="28"/>
          <w:szCs w:val="28"/>
        </w:rPr>
        <w:t xml:space="preserve"> ответственное</w:t>
      </w:r>
      <w:r w:rsidRPr="008501F6">
        <w:rPr>
          <w:rFonts w:ascii="Times New Roman" w:hAnsi="Times New Roman" w:cs="Times New Roman"/>
          <w:sz w:val="28"/>
          <w:szCs w:val="28"/>
        </w:rPr>
        <w:t xml:space="preserve"> за отправку мотивированного отказа.</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lastRenderedPageBreak/>
        <w:t xml:space="preserve">3.4.3. Должностное лицо уполномоченного органа, ответственное за подготовку проекта разрешения, </w:t>
      </w:r>
      <w:r w:rsidRPr="0081028F">
        <w:rPr>
          <w:rFonts w:ascii="Times New Roman" w:hAnsi="Times New Roman" w:cs="Times New Roman"/>
          <w:sz w:val="28"/>
          <w:szCs w:val="28"/>
        </w:rPr>
        <w:t>в течение 2 рабочих дней</w:t>
      </w:r>
      <w:r w:rsidRPr="008501F6">
        <w:rPr>
          <w:rFonts w:ascii="Times New Roman" w:hAnsi="Times New Roman" w:cs="Times New Roman"/>
          <w:sz w:val="28"/>
          <w:szCs w:val="28"/>
        </w:rPr>
        <w:t xml:space="preserve"> со дня установления оснований для отказа в предоставлении муниципальной услуги подготавливает мотивированный отказ в виде письма с указанием оснований, предусмотренных пунктом 2.8 настоящего Административного регламента.</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 xml:space="preserve">3.4.4. </w:t>
      </w:r>
      <w:r w:rsidR="00EF05CC">
        <w:rPr>
          <w:rFonts w:ascii="Times New Roman" w:hAnsi="Times New Roman" w:cs="Times New Roman"/>
          <w:sz w:val="28"/>
          <w:szCs w:val="28"/>
        </w:rPr>
        <w:t>Д</w:t>
      </w:r>
      <w:r w:rsidR="00EF05CC" w:rsidRPr="008501F6">
        <w:rPr>
          <w:rFonts w:ascii="Times New Roman" w:hAnsi="Times New Roman" w:cs="Times New Roman"/>
          <w:sz w:val="28"/>
          <w:szCs w:val="28"/>
        </w:rPr>
        <w:t>олжностное лицо уполномоченного органа, имеющее право на прием заявлений,</w:t>
      </w:r>
      <w:r w:rsidR="00EF05CC">
        <w:rPr>
          <w:rFonts w:ascii="Times New Roman" w:hAnsi="Times New Roman" w:cs="Times New Roman"/>
          <w:sz w:val="28"/>
          <w:szCs w:val="28"/>
        </w:rPr>
        <w:t xml:space="preserve"> </w:t>
      </w:r>
      <w:r w:rsidRPr="008501F6">
        <w:rPr>
          <w:rFonts w:ascii="Times New Roman" w:hAnsi="Times New Roman" w:cs="Times New Roman"/>
          <w:sz w:val="28"/>
          <w:szCs w:val="28"/>
        </w:rPr>
        <w:t xml:space="preserve">направляет его для подписания Главе городского </w:t>
      </w:r>
      <w:r w:rsidR="00EF05CC">
        <w:rPr>
          <w:rFonts w:ascii="Times New Roman" w:hAnsi="Times New Roman" w:cs="Times New Roman"/>
          <w:sz w:val="28"/>
          <w:szCs w:val="28"/>
        </w:rPr>
        <w:t>поселения Мирный муниципального района Красноярский</w:t>
      </w:r>
      <w:r w:rsidRPr="008501F6">
        <w:rPr>
          <w:rFonts w:ascii="Times New Roman" w:hAnsi="Times New Roman" w:cs="Times New Roman"/>
          <w:sz w:val="28"/>
          <w:szCs w:val="28"/>
        </w:rPr>
        <w:t xml:space="preserve"> Самарской области либо замещающему его должностному лицу.</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3.4.5. После подписания письма оно передается специалисту администрации, ответственному за отправку исходящей корреспонденции (далее - специалист, ответственный за отправку исходящей корреспонденции).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Специалист, ответственный за отправку исходящей корреспонденции, направляет письмо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указано о получении результата муниципальной услуги посредством электронной почты и в заявлении имеется адрес электронной почты заявителя), или посредством Единого портала или Портала в электронной форме.</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3.4.6. В случае если в заявлении заявитель выразил желание получить результат муниципальной услуги лично, письмо передается должностному лицу уполномоченного органа, ответственному за подготовку проекта разрешения, для определения с заявителем даты и времени его вручения.</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Должностное лицо уполномоченного органа, ответственное за подготовку проекта разрешения, уведомляет по телефону заявителя о подписании и регистрации письма в администрации и назначает дату и время прибытия заявителя в администрацию для получения письма лично.</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 xml:space="preserve">Должностное лицо уполномоченного органа, ответственное за подготовку проекта разрешения, указывает в журнале выдачи документов номер и дату регистрации сопроводительного письма, дату его получения заявителем, фамилию, имя, отчество (при наличии) заявителя или его </w:t>
      </w:r>
      <w:r w:rsidRPr="008501F6">
        <w:rPr>
          <w:rFonts w:ascii="Times New Roman" w:hAnsi="Times New Roman" w:cs="Times New Roman"/>
          <w:sz w:val="28"/>
          <w:szCs w:val="28"/>
        </w:rPr>
        <w:lastRenderedPageBreak/>
        <w:t>уполномоченного представителя. После внесения этих данных в журнал выдачи документов ответственный за подготовку проекта разрешения выдает письмо заявителю под роспись в журнале выдачи.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3.4.7. Критерием принятия решения является наличие оснований для отказа в предоставлении муниципальной услуги, указанных в пункте 2.8 настоящего Административного регламента.</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3.4.8.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при его личном обращении в администрацию.</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3.4.9. Способом фиксации является регистрация мотивированного отказа (письма) в предоставлении муниципальной услуги.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3.4.10. Срок выполнения процедуры - не более 5 рабочих дней со дня установления должностным лицом уполномоченного органа наличия оснований для отказа в предоставлении муниципальной услуги, указанных в пункте 2.8 настоящего Административного регламента.</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3.5. Принятие решения о предоставлении муниципальной услуги и выдача разрешения о предоставлении муниципальной услуги.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3.5.1. Основанием для начала административной процедуры является установление должностным лицом уполномоченного органа, ответственным за подготовку проекта разрешения, отсутствия оснований для отказа в предоставлении муниципальной услуги, указанных в пункте 2.8 настоящего Административного регламента.</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3.5.2. Ответственным за выполнение административной процедуры является:</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 xml:space="preserve">в части подготовки проекта разрешения на проведение земляных работ (далее - Разрешение) и передачи его на регистрацию и на отправку, а также в части организации его выдачи заявителю при личном заявлении в администрацию - </w:t>
      </w:r>
      <w:r w:rsidR="00167C0D" w:rsidRPr="008501F6">
        <w:rPr>
          <w:rFonts w:ascii="Times New Roman" w:hAnsi="Times New Roman" w:cs="Times New Roman"/>
          <w:sz w:val="28"/>
          <w:szCs w:val="28"/>
        </w:rPr>
        <w:t>должностное лицо уполномоченного органа</w:t>
      </w:r>
      <w:r w:rsidRPr="008501F6">
        <w:rPr>
          <w:rFonts w:ascii="Times New Roman" w:hAnsi="Times New Roman" w:cs="Times New Roman"/>
          <w:sz w:val="28"/>
          <w:szCs w:val="28"/>
        </w:rPr>
        <w:t>, ответственн</w:t>
      </w:r>
      <w:r w:rsidR="00167C0D">
        <w:rPr>
          <w:rFonts w:ascii="Times New Roman" w:hAnsi="Times New Roman" w:cs="Times New Roman"/>
          <w:sz w:val="28"/>
          <w:szCs w:val="28"/>
        </w:rPr>
        <w:t>ое</w:t>
      </w:r>
      <w:r w:rsidRPr="008501F6">
        <w:rPr>
          <w:rFonts w:ascii="Times New Roman" w:hAnsi="Times New Roman" w:cs="Times New Roman"/>
          <w:sz w:val="28"/>
          <w:szCs w:val="28"/>
        </w:rPr>
        <w:t xml:space="preserve"> за подготовку проекта Разрешения;</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lastRenderedPageBreak/>
        <w:t xml:space="preserve">в части регистрации и отправки Разрешения - </w:t>
      </w:r>
      <w:r w:rsidR="00167C0D" w:rsidRPr="008501F6">
        <w:rPr>
          <w:rFonts w:ascii="Times New Roman" w:hAnsi="Times New Roman" w:cs="Times New Roman"/>
          <w:sz w:val="28"/>
          <w:szCs w:val="28"/>
        </w:rPr>
        <w:t xml:space="preserve">должностное лицо уполномоченного органа, </w:t>
      </w:r>
      <w:r w:rsidR="00167C0D">
        <w:rPr>
          <w:rFonts w:ascii="Times New Roman" w:hAnsi="Times New Roman" w:cs="Times New Roman"/>
          <w:sz w:val="28"/>
          <w:szCs w:val="28"/>
        </w:rPr>
        <w:t>ответственное</w:t>
      </w:r>
      <w:r w:rsidRPr="008501F6">
        <w:rPr>
          <w:rFonts w:ascii="Times New Roman" w:hAnsi="Times New Roman" w:cs="Times New Roman"/>
          <w:sz w:val="28"/>
          <w:szCs w:val="28"/>
        </w:rPr>
        <w:t xml:space="preserve"> за отправку мотивированного отказа (далее - ответственный за отправку Разрешения).</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3.5.3. Должностное лицо уполномоченного органа, ответственное за подготовку проекта разрешения, в течение 3 рабочих дней со дня поступления последнего ответа на межведомственный запрос подготавливает проект Разрешения.</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 xml:space="preserve">3.5.4. </w:t>
      </w:r>
      <w:r w:rsidR="00167C0D" w:rsidRPr="008501F6">
        <w:rPr>
          <w:rFonts w:ascii="Times New Roman" w:hAnsi="Times New Roman" w:cs="Times New Roman"/>
          <w:sz w:val="28"/>
          <w:szCs w:val="28"/>
        </w:rPr>
        <w:t>Должностное лицо</w:t>
      </w:r>
      <w:r w:rsidRPr="008501F6">
        <w:rPr>
          <w:rFonts w:ascii="Times New Roman" w:hAnsi="Times New Roman" w:cs="Times New Roman"/>
          <w:sz w:val="28"/>
          <w:szCs w:val="28"/>
        </w:rPr>
        <w:t xml:space="preserve"> уполномоченного органа, ответственного за подготовку проекта Разрешения, согласовывает его и направляет для подписания </w:t>
      </w:r>
      <w:r w:rsidR="00167C0D" w:rsidRPr="008501F6">
        <w:rPr>
          <w:rFonts w:ascii="Times New Roman" w:hAnsi="Times New Roman" w:cs="Times New Roman"/>
          <w:sz w:val="28"/>
          <w:szCs w:val="28"/>
        </w:rPr>
        <w:t xml:space="preserve">Главе городского </w:t>
      </w:r>
      <w:r w:rsidR="00167C0D">
        <w:rPr>
          <w:rFonts w:ascii="Times New Roman" w:hAnsi="Times New Roman" w:cs="Times New Roman"/>
          <w:sz w:val="28"/>
          <w:szCs w:val="28"/>
        </w:rPr>
        <w:t>поселения Мирный муниципального района Красноярский</w:t>
      </w:r>
      <w:r w:rsidR="00167C0D" w:rsidRPr="008501F6">
        <w:rPr>
          <w:rFonts w:ascii="Times New Roman" w:hAnsi="Times New Roman" w:cs="Times New Roman"/>
          <w:sz w:val="28"/>
          <w:szCs w:val="28"/>
        </w:rPr>
        <w:t xml:space="preserve"> Самарской области</w:t>
      </w:r>
      <w:r w:rsidRPr="008501F6">
        <w:rPr>
          <w:rFonts w:ascii="Times New Roman" w:hAnsi="Times New Roman" w:cs="Times New Roman"/>
          <w:sz w:val="28"/>
          <w:szCs w:val="28"/>
        </w:rPr>
        <w:t xml:space="preserve"> либо замещающему его должностному лицу.</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3.5.5. После подписания Разрешения оно передается специалисту, ответственному за отправку исходящей корреспонденции.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Специалист, ответственный за отправку исходящей корреспонденции, направляет Разрешение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указано о получении результата муниципальной услуги посредством электронной почты и в заявлении имеется адрес электронной почты заявителя), или в электронной форме посредством Единого портала или Портала.</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3.5.6. В случае если в заявлении заявитель выразил желание получить результат муниципальной услуги лично, Разрешение передается должностному лицу уполномоченного органа, ответственному за подготовку проекта Разрешения, для определения с заявителем даты и времени его вручения.</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Должностное лицо уполномоченного органа, ответственное за подготовку Разрешения, уведомляет по телефону заявителя о подписании и регистрации Разрешения и назначает дату и время прибытия заявителя в администрацию для получения письма лично.</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lastRenderedPageBreak/>
        <w:t>Должностное лицо уполномоченного органа, ответственное за подготовку Разрешения, указывает в журнале выдачи документов номер и дату регистрации Разрешения,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должностное лицо уполномоченного органа, ответственное за подготовку проекта Разрешения, выдает Разрешение заявителю под роспись в журнале выдачи.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3.5.7. Критерием принятия Разрешения является отсутствие оснований для отказа в предоставлении муниципальной услуги, указанных в пункте 2.8 настоящего Административного регламента.</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3.5.8. Результатом выполнения административной процедуры является направление заявителю Разрешения либо передача Разрешения заявителю при его личном обращении в администрацию.</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3.5.9. Способом фиксации является регистрация Разрешения в журнале, составленном по форм</w:t>
      </w:r>
      <w:r w:rsidR="00CD7562">
        <w:rPr>
          <w:rFonts w:ascii="Times New Roman" w:hAnsi="Times New Roman" w:cs="Times New Roman"/>
          <w:sz w:val="28"/>
          <w:szCs w:val="28"/>
        </w:rPr>
        <w:t>е в соответствии с приложением №</w:t>
      </w:r>
      <w:r w:rsidRPr="008501F6">
        <w:rPr>
          <w:rFonts w:ascii="Times New Roman" w:hAnsi="Times New Roman" w:cs="Times New Roman"/>
          <w:sz w:val="28"/>
          <w:szCs w:val="28"/>
        </w:rPr>
        <w:t xml:space="preserve"> 3 к настоящему Административному регламенту.</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3.5.10. Срок выполнения процедуры - не более 5 рабочих дней.</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3.6. Особенности реализации административных процедур при предоставлении муниципальной услуги в электронной форме.</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3.6.1. Основанием (юридическим фактом) для начала административной процедуры является поступление в администрацию в электронной форме посредством Единого портала или Портала заявления о предоставлении муниципальной услуги и документов, представляемых заявителем самостоятельно.</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3.6.2. Должностное лицо уполномоченного органа, МФЦ, имеющий право на прием заявлений:</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1) регистрирует поступившее заявление в журнале регистрации входящих документов;</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2) проверяет правильность оформления представленных заявителем документов;</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lastRenderedPageBreak/>
        <w:t>3) проверяет комплектность представленных заявителем документов согласно пункту 2.6.1 настоящего Административного регламента;</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4) подготавливает, подписывает и направляет заявителю по почте на бумажном носителе либо в электронной форме (при наличии электронного адреса или посредством Единого портала или Портала) уведомление о регистрации заявления о предоставлении муниципальной услуги.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3.6.3. Максимальный срок административной процедуры не может превышать 1 рабочего дня.</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3.6.4. Критерием принятия решения является наличие заявления и документов, представленных в электронной форме.</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3.6.5. Результатом административной процедуры является прием документов, представленных заявителем.</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3.6.6. Способом фиксации результата административной процедуры является регистрация заявления в журнале регистрации входящих документов.</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3.6.7. Дальнейшие административные действия осуществляются в соответствии с разделами 3.2 (в части подготовки и направления уведомления об отказе в приеме документов) - 3.5 настоящего Административного регламента.</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3.7. Выполнение административных процедур при предоставлении муниципальной услуги на базе МФЦ.</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3.7.1.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3.7.2. Сотрудник МФЦ, ответственный за прием и регистрацию документов, осуществляет следующую последовательность действий:</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1) устанавливает предмет обращения;</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2) устанавливает соответствие личности заявителя документу, удостоверяющему личность;</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lastRenderedPageBreak/>
        <w:t>4) осуществляет сверку копий представленных документов с их оригиналами;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7) вручает копию расписки заявителю.</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3.7.3.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3.7.4. В случае установления факта несоответствия документов требованиям, указанным в пункте 2.6.1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представленных документах, и предлагает заявителю сдать документы после устранения недостатков.</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 xml:space="preserve">3.7.5.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w:t>
      </w:r>
      <w:r w:rsidRPr="008501F6">
        <w:rPr>
          <w:rFonts w:ascii="Times New Roman" w:hAnsi="Times New Roman" w:cs="Times New Roman"/>
          <w:sz w:val="28"/>
          <w:szCs w:val="28"/>
        </w:rPr>
        <w:lastRenderedPageBreak/>
        <w:t>а также отметку о несоответствии представленных документов требованиям, указанным в пункте 2.6.1 настоящего Административного регламента.</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3.7.6. Сотрудник МФЦ, ответственный за организацию направления заявления и прилагаемых к нему документов в администрацию, 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3.7.7.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Дальнейшие административные процедуры осуществляются в порядке, указанном в подразделах 3.2 (в части подготовки и направления уведомления об отказе в приеме документов) - 3.5 настоящего Административного регламента.</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p>
    <w:p w:rsidR="008501F6" w:rsidRDefault="008501F6" w:rsidP="008501F6">
      <w:pPr>
        <w:autoSpaceDE w:val="0"/>
        <w:autoSpaceDN w:val="0"/>
        <w:adjustRightInd w:val="0"/>
        <w:spacing w:after="0" w:line="360" w:lineRule="auto"/>
        <w:ind w:firstLine="567"/>
        <w:jc w:val="both"/>
        <w:rPr>
          <w:rFonts w:ascii="Times New Roman" w:hAnsi="Times New Roman" w:cs="Times New Roman"/>
          <w:b/>
          <w:sz w:val="28"/>
          <w:szCs w:val="28"/>
        </w:rPr>
      </w:pPr>
      <w:r w:rsidRPr="00DB0BE3">
        <w:rPr>
          <w:rFonts w:ascii="Times New Roman" w:hAnsi="Times New Roman" w:cs="Times New Roman"/>
          <w:b/>
          <w:sz w:val="28"/>
          <w:szCs w:val="28"/>
        </w:rPr>
        <w:t>4. Формы контроля за исполнением Административного регламента</w:t>
      </w:r>
    </w:p>
    <w:p w:rsidR="00E60A81" w:rsidRPr="00DB0BE3" w:rsidRDefault="00E60A81" w:rsidP="008501F6">
      <w:pPr>
        <w:autoSpaceDE w:val="0"/>
        <w:autoSpaceDN w:val="0"/>
        <w:adjustRightInd w:val="0"/>
        <w:spacing w:after="0" w:line="360" w:lineRule="auto"/>
        <w:ind w:firstLine="567"/>
        <w:jc w:val="both"/>
        <w:rPr>
          <w:rFonts w:ascii="Times New Roman" w:hAnsi="Times New Roman" w:cs="Times New Roman"/>
          <w:b/>
          <w:sz w:val="28"/>
          <w:szCs w:val="28"/>
        </w:rPr>
      </w:pP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начальником уполномоченного органа администрации.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 xml:space="preserve">4.2. Периодичность осуществления текущего контроля устанавливается </w:t>
      </w:r>
      <w:r w:rsidR="003F36DD">
        <w:rPr>
          <w:rFonts w:ascii="Times New Roman" w:hAnsi="Times New Roman" w:cs="Times New Roman"/>
          <w:sz w:val="28"/>
          <w:szCs w:val="28"/>
        </w:rPr>
        <w:t>Главой городского поселения Мирный муниципального района Красноярский Самарской области</w:t>
      </w:r>
      <w:r w:rsidRPr="008501F6">
        <w:rPr>
          <w:rFonts w:ascii="Times New Roman" w:hAnsi="Times New Roman" w:cs="Times New Roman"/>
          <w:sz w:val="28"/>
          <w:szCs w:val="28"/>
        </w:rPr>
        <w:t>.</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lastRenderedPageBreak/>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администрации.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4.4.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определяется планом работы администрации на текущий год.</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 xml:space="preserve">4.5. Решение об осуществлении плановых и внеплановых проверок полноты и качества предоставления муниципальной услуги принимается </w:t>
      </w:r>
      <w:r w:rsidR="00D32202">
        <w:rPr>
          <w:rFonts w:ascii="Times New Roman" w:hAnsi="Times New Roman" w:cs="Times New Roman"/>
          <w:sz w:val="28"/>
          <w:szCs w:val="28"/>
        </w:rPr>
        <w:t>Главой городского поселения Мирный муниципального района Красноярский Самарской области</w:t>
      </w:r>
      <w:r w:rsidRPr="008501F6">
        <w:rPr>
          <w:rFonts w:ascii="Times New Roman" w:hAnsi="Times New Roman" w:cs="Times New Roman"/>
          <w:sz w:val="28"/>
          <w:szCs w:val="28"/>
        </w:rPr>
        <w:t>.</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Плановые проверки проводятся не реже 1 раза в 3 года.</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 xml:space="preserve">4.7. Плановые и внеплановые проверки полноты и качества предоставления муниципальной услуги осуществляются </w:t>
      </w:r>
      <w:r w:rsidR="00D32202">
        <w:rPr>
          <w:rFonts w:ascii="Times New Roman" w:hAnsi="Times New Roman" w:cs="Times New Roman"/>
          <w:sz w:val="28"/>
          <w:szCs w:val="28"/>
        </w:rPr>
        <w:t>должностным лицом, уполномоченным Главой городского поселения Мирный муниципального района Красноярский Самарской области</w:t>
      </w:r>
      <w:r w:rsidRPr="008501F6">
        <w:rPr>
          <w:rFonts w:ascii="Times New Roman" w:hAnsi="Times New Roman" w:cs="Times New Roman"/>
          <w:sz w:val="28"/>
          <w:szCs w:val="28"/>
        </w:rPr>
        <w:t>.</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4.8. Должностные лица администрации в течение трех рабочих дней со дня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lastRenderedPageBreak/>
        <w:t>4.9. 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4.10.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p>
    <w:p w:rsidR="008501F6" w:rsidRPr="00DB0BE3" w:rsidRDefault="008501F6" w:rsidP="008501F6">
      <w:pPr>
        <w:autoSpaceDE w:val="0"/>
        <w:autoSpaceDN w:val="0"/>
        <w:adjustRightInd w:val="0"/>
        <w:spacing w:after="0" w:line="360" w:lineRule="auto"/>
        <w:ind w:firstLine="567"/>
        <w:jc w:val="both"/>
        <w:rPr>
          <w:rFonts w:ascii="Times New Roman" w:hAnsi="Times New Roman" w:cs="Times New Roman"/>
          <w:b/>
          <w:sz w:val="28"/>
          <w:szCs w:val="28"/>
        </w:rPr>
      </w:pPr>
      <w:r w:rsidRPr="00DB0BE3">
        <w:rPr>
          <w:rFonts w:ascii="Times New Roman" w:hAnsi="Times New Roman" w:cs="Times New Roman"/>
          <w:b/>
          <w:sz w:val="28"/>
          <w:szCs w:val="28"/>
        </w:rPr>
        <w:t>5.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МФЦ, работников МФЦ</w:t>
      </w:r>
    </w:p>
    <w:p w:rsidR="00E60A81" w:rsidRDefault="00E60A81" w:rsidP="008501F6">
      <w:pPr>
        <w:autoSpaceDE w:val="0"/>
        <w:autoSpaceDN w:val="0"/>
        <w:adjustRightInd w:val="0"/>
        <w:spacing w:after="0" w:line="360" w:lineRule="auto"/>
        <w:ind w:firstLine="567"/>
        <w:jc w:val="both"/>
        <w:rPr>
          <w:rFonts w:ascii="Times New Roman" w:hAnsi="Times New Roman" w:cs="Times New Roman"/>
          <w:sz w:val="28"/>
          <w:szCs w:val="28"/>
        </w:rPr>
      </w:pP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5.1. Заявитель может обратиться с жалобой, в том числе в следующих случаях:</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указанного в с</w:t>
      </w:r>
      <w:r w:rsidR="00D32202">
        <w:rPr>
          <w:rFonts w:ascii="Times New Roman" w:hAnsi="Times New Roman" w:cs="Times New Roman"/>
          <w:sz w:val="28"/>
          <w:szCs w:val="28"/>
        </w:rPr>
        <w:t>татье 15.1 Федерального закона №</w:t>
      </w:r>
      <w:r w:rsidRPr="008501F6">
        <w:rPr>
          <w:rFonts w:ascii="Times New Roman" w:hAnsi="Times New Roman" w:cs="Times New Roman"/>
          <w:sz w:val="28"/>
          <w:szCs w:val="28"/>
        </w:rPr>
        <w:t xml:space="preserve"> 210-ФЗ;</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2) нарушение срока предоставления муниципальной услуги.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(далее -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w:t>
      </w:r>
      <w:r w:rsidR="00D32202">
        <w:rPr>
          <w:rFonts w:ascii="Times New Roman" w:hAnsi="Times New Roman" w:cs="Times New Roman"/>
          <w:sz w:val="28"/>
          <w:szCs w:val="28"/>
        </w:rPr>
        <w:t>ерального закона от 27.07.2010 №</w:t>
      </w:r>
      <w:r w:rsidRPr="008501F6">
        <w:rPr>
          <w:rFonts w:ascii="Times New Roman" w:hAnsi="Times New Roman" w:cs="Times New Roman"/>
          <w:sz w:val="28"/>
          <w:szCs w:val="28"/>
        </w:rPr>
        <w:t xml:space="preserve"> 210-ФЗ;</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w:t>
      </w:r>
      <w:r w:rsidR="00D32202">
        <w:rPr>
          <w:rFonts w:ascii="Times New Roman" w:hAnsi="Times New Roman" w:cs="Times New Roman"/>
          <w:sz w:val="28"/>
          <w:szCs w:val="28"/>
        </w:rPr>
        <w:t xml:space="preserve"> статьи 16 Федерального закона   №</w:t>
      </w:r>
      <w:r w:rsidRPr="008501F6">
        <w:rPr>
          <w:rFonts w:ascii="Times New Roman" w:hAnsi="Times New Roman" w:cs="Times New Roman"/>
          <w:sz w:val="28"/>
          <w:szCs w:val="28"/>
        </w:rPr>
        <w:t xml:space="preserve"> 210-ФЗ;</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w:t>
      </w:r>
      <w:r w:rsidR="00D32202">
        <w:rPr>
          <w:rFonts w:ascii="Times New Roman" w:hAnsi="Times New Roman" w:cs="Times New Roman"/>
          <w:sz w:val="28"/>
          <w:szCs w:val="28"/>
        </w:rPr>
        <w:t xml:space="preserve"> статьи 16 Федерального закона №</w:t>
      </w:r>
      <w:r w:rsidRPr="008501F6">
        <w:rPr>
          <w:rFonts w:ascii="Times New Roman" w:hAnsi="Times New Roman" w:cs="Times New Roman"/>
          <w:sz w:val="28"/>
          <w:szCs w:val="28"/>
        </w:rPr>
        <w:t xml:space="preserve"> 210-ФЗ;</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w:t>
      </w:r>
      <w:r w:rsidR="00D32202">
        <w:rPr>
          <w:rFonts w:ascii="Times New Roman" w:hAnsi="Times New Roman" w:cs="Times New Roman"/>
          <w:sz w:val="28"/>
          <w:szCs w:val="28"/>
        </w:rPr>
        <w:t xml:space="preserve"> статьи 16 Федерального закона №</w:t>
      </w:r>
      <w:r w:rsidRPr="008501F6">
        <w:rPr>
          <w:rFonts w:ascii="Times New Roman" w:hAnsi="Times New Roman" w:cs="Times New Roman"/>
          <w:sz w:val="28"/>
          <w:szCs w:val="28"/>
        </w:rPr>
        <w:t xml:space="preserve"> 210-ФЗ;</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8501F6">
        <w:rPr>
          <w:rFonts w:ascii="Times New Roman" w:hAnsi="Times New Roman" w:cs="Times New Roman"/>
          <w:sz w:val="28"/>
          <w:szCs w:val="28"/>
        </w:rPr>
        <w:lastRenderedPageBreak/>
        <w:t>муниципальной услуги, за исключением случаев, предусмотренных настоящим регламентом.</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 xml:space="preserve">5.2. Жалобы на решения и действия (бездействие) </w:t>
      </w:r>
      <w:r w:rsidR="00D32202">
        <w:rPr>
          <w:rFonts w:ascii="Times New Roman" w:hAnsi="Times New Roman" w:cs="Times New Roman"/>
          <w:sz w:val="28"/>
          <w:szCs w:val="28"/>
        </w:rPr>
        <w:t>Главы городского поселения Мирный муниципального района Красноярский Самарской области</w:t>
      </w:r>
      <w:r w:rsidRPr="008501F6">
        <w:rPr>
          <w:rFonts w:ascii="Times New Roman" w:hAnsi="Times New Roman" w:cs="Times New Roman"/>
          <w:sz w:val="28"/>
          <w:szCs w:val="28"/>
        </w:rPr>
        <w:t xml:space="preserve"> рассматриваются непосредственно указанным должностным лицом. Жалобы на решения и действия (бездействие) работника МФЦ подаются </w:t>
      </w:r>
      <w:r w:rsidR="00D32202">
        <w:rPr>
          <w:rFonts w:ascii="Times New Roman" w:hAnsi="Times New Roman" w:cs="Times New Roman"/>
          <w:sz w:val="28"/>
          <w:szCs w:val="28"/>
        </w:rPr>
        <w:t>руководителю</w:t>
      </w:r>
      <w:r w:rsidRPr="008501F6">
        <w:rPr>
          <w:rFonts w:ascii="Times New Roman" w:hAnsi="Times New Roman" w:cs="Times New Roman"/>
          <w:sz w:val="28"/>
          <w:szCs w:val="28"/>
        </w:rPr>
        <w:t xml:space="preserve"> МФЦ. Жалобы на решения и действия (бездействие) МФЦ подаются в администрацию.</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Жалоба на решения и действия (бездействие) муниципальных служащих подается в администрацию, предоставляющую муниципальные услуги.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5.3. Жалоба на решения и действия (бездействие)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порядком, либо в порядке, установленном антимонопольным законодательством Российской Федерации, в антимонопольный орган.</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5.4. В случае если жалоба содержит вопросы, решение которых не входит в компетенцию органа, в который она поступила, то жалоба перенаправляется в уполномоченный на ее рассмотрение орган не позднее семи рабочих дней со дня поступления жалобы.</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При этом срок рассмотрения жалобы, установленный настоящим порядком, исчисляется со дня регистрации жалобы в уполномоченном органе.</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5.5. Жалоба подается в письменной форме на бумажном носителе, в электронной форме в администрацию либо МФЦ.</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 xml:space="preserve">5.6. Жалоба на решения и действия (бездействие) администрации, должностных лиц администрации, муниципального служащего, </w:t>
      </w:r>
      <w:r w:rsidR="00D32202">
        <w:rPr>
          <w:rFonts w:ascii="Times New Roman" w:hAnsi="Times New Roman" w:cs="Times New Roman"/>
          <w:sz w:val="28"/>
          <w:szCs w:val="28"/>
        </w:rPr>
        <w:t xml:space="preserve">Главы городского поселения Мирный муниципального района Красноярский </w:t>
      </w:r>
      <w:r w:rsidR="00D32202">
        <w:rPr>
          <w:rFonts w:ascii="Times New Roman" w:hAnsi="Times New Roman" w:cs="Times New Roman"/>
          <w:sz w:val="28"/>
          <w:szCs w:val="28"/>
        </w:rPr>
        <w:lastRenderedPageBreak/>
        <w:t>Самарской области</w:t>
      </w:r>
      <w:r w:rsidRPr="008501F6">
        <w:rPr>
          <w:rFonts w:ascii="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5.7.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5.8. Подача жалобы осуществляется бесплатно.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Жалоба составляется в произвольной форме.</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5.9. Жалоба должна содержать:</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В случае если жалоба не соответствует требованиям, установленным настоящим пунктом, она рассматривается в соответствии с Фед</w:t>
      </w:r>
      <w:r w:rsidR="00D32202">
        <w:rPr>
          <w:rFonts w:ascii="Times New Roman" w:hAnsi="Times New Roman" w:cs="Times New Roman"/>
          <w:sz w:val="28"/>
          <w:szCs w:val="28"/>
        </w:rPr>
        <w:t>еральным законом от 02.05.2006 № 59-ФЗ «</w:t>
      </w:r>
      <w:r w:rsidRPr="008501F6">
        <w:rPr>
          <w:rFonts w:ascii="Times New Roman" w:hAnsi="Times New Roman" w:cs="Times New Roman"/>
          <w:sz w:val="28"/>
          <w:szCs w:val="28"/>
        </w:rPr>
        <w:t>О порядке рассмотрения обращен</w:t>
      </w:r>
      <w:r w:rsidR="00D32202">
        <w:rPr>
          <w:rFonts w:ascii="Times New Roman" w:hAnsi="Times New Roman" w:cs="Times New Roman"/>
          <w:sz w:val="28"/>
          <w:szCs w:val="28"/>
        </w:rPr>
        <w:t>ий граждан Российской Федерации»</w:t>
      </w:r>
      <w:r w:rsidRPr="008501F6">
        <w:rPr>
          <w:rFonts w:ascii="Times New Roman" w:hAnsi="Times New Roman" w:cs="Times New Roman"/>
          <w:sz w:val="28"/>
          <w:szCs w:val="28"/>
        </w:rPr>
        <w:t>.</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5.10.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5.11.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lastRenderedPageBreak/>
        <w:t>Время приема жалоб должно совпадать со временем предоставления муниципальных услуг.</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5.12. В электронном виде жалоба может быть подана заявителем посредством:</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1) официального сайта органа, предоставляющего муниципальную услугу, в информационно-телекоммуникационной сети Интернет;</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2) федеральной государс</w:t>
      </w:r>
      <w:r w:rsidR="00D32202">
        <w:rPr>
          <w:rFonts w:ascii="Times New Roman" w:hAnsi="Times New Roman" w:cs="Times New Roman"/>
          <w:sz w:val="28"/>
          <w:szCs w:val="28"/>
        </w:rPr>
        <w:t>твенной информационной системы «</w:t>
      </w:r>
      <w:r w:rsidRPr="008501F6">
        <w:rPr>
          <w:rFonts w:ascii="Times New Roman" w:hAnsi="Times New Roman" w:cs="Times New Roman"/>
          <w:sz w:val="28"/>
          <w:szCs w:val="28"/>
        </w:rPr>
        <w:t xml:space="preserve">Единый портал государственных </w:t>
      </w:r>
      <w:r w:rsidR="00D32202">
        <w:rPr>
          <w:rFonts w:ascii="Times New Roman" w:hAnsi="Times New Roman" w:cs="Times New Roman"/>
          <w:sz w:val="28"/>
          <w:szCs w:val="28"/>
        </w:rPr>
        <w:t>и муниципальных услуг (функций)»</w:t>
      </w:r>
      <w:r w:rsidRPr="008501F6">
        <w:rPr>
          <w:rFonts w:ascii="Times New Roman" w:hAnsi="Times New Roman" w:cs="Times New Roman"/>
          <w:sz w:val="28"/>
          <w:szCs w:val="28"/>
        </w:rPr>
        <w:t>: www.gosuslugi.ru;</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 региональной системы Единого портала государственных и муни</w:t>
      </w:r>
      <w:r w:rsidR="00D32202">
        <w:rPr>
          <w:rFonts w:ascii="Times New Roman" w:hAnsi="Times New Roman" w:cs="Times New Roman"/>
          <w:sz w:val="28"/>
          <w:szCs w:val="28"/>
        </w:rPr>
        <w:t>ципальных услуг «</w:t>
      </w:r>
      <w:r w:rsidRPr="008501F6">
        <w:rPr>
          <w:rFonts w:ascii="Times New Roman" w:hAnsi="Times New Roman" w:cs="Times New Roman"/>
          <w:sz w:val="28"/>
          <w:szCs w:val="28"/>
        </w:rPr>
        <w:t>Портал государственных и муници</w:t>
      </w:r>
      <w:r w:rsidR="00D32202">
        <w:rPr>
          <w:rFonts w:ascii="Times New Roman" w:hAnsi="Times New Roman" w:cs="Times New Roman"/>
          <w:sz w:val="28"/>
          <w:szCs w:val="28"/>
        </w:rPr>
        <w:t>пальных услуг Самарской области»</w:t>
      </w:r>
      <w:r w:rsidRPr="008501F6">
        <w:rPr>
          <w:rFonts w:ascii="Times New Roman" w:hAnsi="Times New Roman" w:cs="Times New Roman"/>
          <w:sz w:val="28"/>
          <w:szCs w:val="28"/>
        </w:rPr>
        <w:t>: www.pgu.samregion.ru и www.uslugi.samregion.ru.</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5.13.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Жалоба на нарушение порядка предоставления муниципальной услуги многофункциональным центром рассматривается в соответствии с настоящим Порядком органом, предоставляющим муниципальную услугу, заключившим соглашение о взаимодействии.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lastRenderedPageBreak/>
        <w:t>При этом срок рассмотрения жалобы исчисляется со дня регистрации жалобы в уполномоченном на ее рассмотрение органе.</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5.14. Жалоба регистрируется в течение одного дня со дня поступления в орган или должностному лицу, указанному в пунктах 2.2, 2.3 настоящего Административного регламента.</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5.15. Жалоба, поступившая в орган, предоставляющий муниципальную услугу, МФЦ, администрацию,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5.16. Жалоба не рассматривается по существу в следующих случаях:</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1) имеется вступившее в законную силу принятое по заявлению (жалобе) с теми же сторонами, о том же предмете и по тем же основаниям решение или определение о прекращении производства по заявлению (жалобе) либо об утверждении мирового соглашения суда общей юрисдикции, арбитражного суда;</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2) ранее подобная жалоба была рассмотрена (с теми же лицами, о том же предмете и по тем же основаниям);</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 жалоба содержит нецензурные либо оскорбительные выражения, угрозы жизни, здоровью и имуществу должностного лица, а также членов его семьи;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4) текст жалобы не поддается прочтению;</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5) в письменной жалобе не указаны фамилия заявителя - физического лица, наименование юридического лица, общественного объединения, не являющегося юридическим лицом, направившего жалобу, почтовый адрес, по которому должен быть направлен ответ;</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6) жалоба содержит вопросы, решение которых не входит в компетенцию органа, предоставляющего муниципальную услугу;</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lastRenderedPageBreak/>
        <w:t>7) рассмотрение поставленного в жалобе вопроса связано с разглашением сведений, составляющих государственную или иную охраняемую федеральным законом тайну.</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В случае если причины, по которым жалоба на действия (бездействие), решения органа, предоставляющего муниципальную услугу, должностного лица органа, предоставляющего муниципальную услугу, либо муниципального служащего и (или) их руководителей, МФЦ, его работников не была рассмотрена по существу, в последующем устранены, заявитель вправе вновь обратиться с жалобой.</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5.17. Жалоба возвращается в случае, если жалоба подписана или подана лицом, не имеющим полномочий на ее подписание, подачу.</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Возвращение жалобы заявителю не препятствует повторному обращению заявителя с жалобой после устранения обстоятельств, послуживших основанием для возвращения жалобы.</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5.18. На орган, предоставляющий муниципальную услугу, должностное лицо органа, предоставляющего муниципальную услугу, либо муниципального служащего, МФЦ, его работников, действия (бездействие) и (или) решения которых обжалуются, возлагается обязанность документально доказать законность обжалуемых действий (бездействия) и (или) решений.</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Заявитель освобождается от обязанности доказывать незаконность обжалуемых действий (бездействия) и (или) решений.</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В качестве доказательств допускаются любые сведения о фактах, на основе которых устанавливается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жалобы, а также объяснения заинтересованных лиц, заключения экспертов, показания свидетелей, аудио- и видеозаписи, иные документы и материалы.</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5.19. До момента вынесения решения по жалобе заявитель вправе обратиться с заявлением о прекращении рассмотрения его жалобы. В таком случае рассмотрение жалобы подлежит прекращению.</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lastRenderedPageBreak/>
        <w:t>5.20.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5.21. По результатам рассмотрения жалобы принимается одно из следующих решений:</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2) в удовлетворении жалобы отказывается.</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5.22. Не позднее дня, следующего за днем принятия решения по жалобе, заявителю в письменной форме и по желанию заявителя - в электронной форме направляется мотивированный ответ о результатах рассмотрения жалобы.</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5.23. В ответе по результатам рассмотрения жалобы указываются:</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lastRenderedPageBreak/>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3) фамилия, имя, отчество (при наличии) или наименование заявителя;</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4) основания для принятия решения по жалобе;</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5) принятое по жалобе решение;</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7) сведения о порядке обжалования принятого по жалобе решения.</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5.24. Уполномоченный на рассмотрение жалобы орган вправе оставить жалобу без ответа в следующих случаях:</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5.25. В случае установления в ходе или по результатам рассмотрения жалобы признаков состава административного правонарушения или преступления орган, предоставляющий муниципальную услугу, в который поступила жалоба, незамедлительно направляет имеющиеся материалы в органы прокуратуры.</w:t>
      </w:r>
    </w:p>
    <w:p w:rsidR="008501F6" w:rsidRP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r w:rsidRPr="008501F6">
        <w:rPr>
          <w:rFonts w:ascii="Times New Roman" w:hAnsi="Times New Roman" w:cs="Times New Roman"/>
          <w:sz w:val="28"/>
          <w:szCs w:val="28"/>
        </w:rPr>
        <w:t xml:space="preserve">Жалоба, содержащая неточное наименование органа, предоставляющего муниципальную услугу, наименование должности должностного лица и (или) фамилии, имени, отчества должностного лица, решения и действия </w:t>
      </w:r>
      <w:r w:rsidRPr="008501F6">
        <w:rPr>
          <w:rFonts w:ascii="Times New Roman" w:hAnsi="Times New Roman" w:cs="Times New Roman"/>
          <w:sz w:val="28"/>
          <w:szCs w:val="28"/>
        </w:rPr>
        <w:lastRenderedPageBreak/>
        <w:t>(бездействие) которых обжалуются, не препятствующее установлению органа или должностного лица, в адрес которого была направлена жалоба, подлежит обязательному рассмотрению.</w:t>
      </w:r>
    </w:p>
    <w:p w:rsidR="008501F6" w:rsidRDefault="008501F6" w:rsidP="008501F6">
      <w:pPr>
        <w:autoSpaceDE w:val="0"/>
        <w:autoSpaceDN w:val="0"/>
        <w:adjustRightInd w:val="0"/>
        <w:spacing w:after="0" w:line="360" w:lineRule="auto"/>
        <w:ind w:firstLine="567"/>
        <w:jc w:val="both"/>
        <w:rPr>
          <w:rFonts w:ascii="Times New Roman" w:hAnsi="Times New Roman" w:cs="Times New Roman"/>
          <w:sz w:val="28"/>
          <w:szCs w:val="28"/>
        </w:rPr>
      </w:pPr>
    </w:p>
    <w:p w:rsidR="007D6F00" w:rsidRDefault="007D6F00" w:rsidP="008501F6">
      <w:pPr>
        <w:autoSpaceDE w:val="0"/>
        <w:autoSpaceDN w:val="0"/>
        <w:adjustRightInd w:val="0"/>
        <w:spacing w:after="0" w:line="360" w:lineRule="auto"/>
        <w:ind w:firstLine="567"/>
        <w:jc w:val="both"/>
        <w:rPr>
          <w:rFonts w:ascii="Times New Roman" w:hAnsi="Times New Roman" w:cs="Times New Roman"/>
          <w:sz w:val="28"/>
          <w:szCs w:val="28"/>
        </w:rPr>
      </w:pPr>
    </w:p>
    <w:p w:rsidR="007D6F00" w:rsidRDefault="007D6F00" w:rsidP="008501F6">
      <w:pPr>
        <w:autoSpaceDE w:val="0"/>
        <w:autoSpaceDN w:val="0"/>
        <w:adjustRightInd w:val="0"/>
        <w:spacing w:after="0" w:line="360" w:lineRule="auto"/>
        <w:ind w:firstLine="567"/>
        <w:jc w:val="both"/>
        <w:rPr>
          <w:rFonts w:ascii="Times New Roman" w:hAnsi="Times New Roman" w:cs="Times New Roman"/>
          <w:sz w:val="28"/>
          <w:szCs w:val="28"/>
        </w:rPr>
      </w:pPr>
    </w:p>
    <w:p w:rsidR="007D6F00" w:rsidRDefault="007D6F00" w:rsidP="008501F6">
      <w:pPr>
        <w:autoSpaceDE w:val="0"/>
        <w:autoSpaceDN w:val="0"/>
        <w:adjustRightInd w:val="0"/>
        <w:spacing w:after="0" w:line="360" w:lineRule="auto"/>
        <w:ind w:firstLine="567"/>
        <w:jc w:val="both"/>
        <w:rPr>
          <w:rFonts w:ascii="Times New Roman" w:hAnsi="Times New Roman" w:cs="Times New Roman"/>
          <w:sz w:val="28"/>
          <w:szCs w:val="28"/>
        </w:rPr>
      </w:pPr>
    </w:p>
    <w:p w:rsidR="007D6F00" w:rsidRDefault="007D6F00" w:rsidP="008501F6">
      <w:pPr>
        <w:autoSpaceDE w:val="0"/>
        <w:autoSpaceDN w:val="0"/>
        <w:adjustRightInd w:val="0"/>
        <w:spacing w:after="0" w:line="360" w:lineRule="auto"/>
        <w:ind w:firstLine="567"/>
        <w:jc w:val="both"/>
        <w:rPr>
          <w:rFonts w:ascii="Times New Roman" w:hAnsi="Times New Roman" w:cs="Times New Roman"/>
          <w:sz w:val="28"/>
          <w:szCs w:val="28"/>
        </w:rPr>
      </w:pPr>
    </w:p>
    <w:p w:rsidR="007D6F00" w:rsidRDefault="007D6F00" w:rsidP="008501F6">
      <w:pPr>
        <w:autoSpaceDE w:val="0"/>
        <w:autoSpaceDN w:val="0"/>
        <w:adjustRightInd w:val="0"/>
        <w:spacing w:after="0" w:line="360" w:lineRule="auto"/>
        <w:ind w:firstLine="567"/>
        <w:jc w:val="both"/>
        <w:rPr>
          <w:rFonts w:ascii="Times New Roman" w:hAnsi="Times New Roman" w:cs="Times New Roman"/>
          <w:sz w:val="28"/>
          <w:szCs w:val="28"/>
        </w:rPr>
      </w:pPr>
    </w:p>
    <w:p w:rsidR="007D6F00" w:rsidRDefault="007D6F00" w:rsidP="008501F6">
      <w:pPr>
        <w:autoSpaceDE w:val="0"/>
        <w:autoSpaceDN w:val="0"/>
        <w:adjustRightInd w:val="0"/>
        <w:spacing w:after="0" w:line="360" w:lineRule="auto"/>
        <w:ind w:firstLine="567"/>
        <w:jc w:val="both"/>
        <w:rPr>
          <w:rFonts w:ascii="Times New Roman" w:hAnsi="Times New Roman" w:cs="Times New Roman"/>
          <w:sz w:val="28"/>
          <w:szCs w:val="28"/>
        </w:rPr>
      </w:pPr>
    </w:p>
    <w:p w:rsidR="007D6F00" w:rsidRDefault="007D6F00" w:rsidP="008501F6">
      <w:pPr>
        <w:autoSpaceDE w:val="0"/>
        <w:autoSpaceDN w:val="0"/>
        <w:adjustRightInd w:val="0"/>
        <w:spacing w:after="0" w:line="360" w:lineRule="auto"/>
        <w:ind w:firstLine="567"/>
        <w:jc w:val="both"/>
        <w:rPr>
          <w:rFonts w:ascii="Times New Roman" w:hAnsi="Times New Roman" w:cs="Times New Roman"/>
          <w:sz w:val="28"/>
          <w:szCs w:val="28"/>
        </w:rPr>
      </w:pPr>
    </w:p>
    <w:p w:rsidR="007D6F00" w:rsidRDefault="007D6F00" w:rsidP="008501F6">
      <w:pPr>
        <w:autoSpaceDE w:val="0"/>
        <w:autoSpaceDN w:val="0"/>
        <w:adjustRightInd w:val="0"/>
        <w:spacing w:after="0" w:line="360" w:lineRule="auto"/>
        <w:ind w:firstLine="567"/>
        <w:jc w:val="both"/>
        <w:rPr>
          <w:rFonts w:ascii="Times New Roman" w:hAnsi="Times New Roman" w:cs="Times New Roman"/>
          <w:sz w:val="28"/>
          <w:szCs w:val="28"/>
        </w:rPr>
      </w:pPr>
    </w:p>
    <w:p w:rsidR="007D6F00" w:rsidRDefault="007D6F00" w:rsidP="008501F6">
      <w:pPr>
        <w:autoSpaceDE w:val="0"/>
        <w:autoSpaceDN w:val="0"/>
        <w:adjustRightInd w:val="0"/>
        <w:spacing w:after="0" w:line="360" w:lineRule="auto"/>
        <w:ind w:firstLine="567"/>
        <w:jc w:val="both"/>
        <w:rPr>
          <w:rFonts w:ascii="Times New Roman" w:hAnsi="Times New Roman" w:cs="Times New Roman"/>
          <w:sz w:val="28"/>
          <w:szCs w:val="28"/>
        </w:rPr>
      </w:pPr>
    </w:p>
    <w:p w:rsidR="007D6F00" w:rsidRDefault="007D6F00" w:rsidP="008501F6">
      <w:pPr>
        <w:autoSpaceDE w:val="0"/>
        <w:autoSpaceDN w:val="0"/>
        <w:adjustRightInd w:val="0"/>
        <w:spacing w:after="0" w:line="360" w:lineRule="auto"/>
        <w:ind w:firstLine="567"/>
        <w:jc w:val="both"/>
        <w:rPr>
          <w:rFonts w:ascii="Times New Roman" w:hAnsi="Times New Roman" w:cs="Times New Roman"/>
          <w:sz w:val="28"/>
          <w:szCs w:val="28"/>
        </w:rPr>
      </w:pPr>
    </w:p>
    <w:p w:rsidR="007D6F00" w:rsidRDefault="007D6F00" w:rsidP="008501F6">
      <w:pPr>
        <w:autoSpaceDE w:val="0"/>
        <w:autoSpaceDN w:val="0"/>
        <w:adjustRightInd w:val="0"/>
        <w:spacing w:after="0" w:line="360" w:lineRule="auto"/>
        <w:ind w:firstLine="567"/>
        <w:jc w:val="both"/>
        <w:rPr>
          <w:rFonts w:ascii="Times New Roman" w:hAnsi="Times New Roman" w:cs="Times New Roman"/>
          <w:sz w:val="28"/>
          <w:szCs w:val="28"/>
        </w:rPr>
      </w:pPr>
    </w:p>
    <w:p w:rsidR="007D6F00" w:rsidRDefault="007D6F00" w:rsidP="008501F6">
      <w:pPr>
        <w:autoSpaceDE w:val="0"/>
        <w:autoSpaceDN w:val="0"/>
        <w:adjustRightInd w:val="0"/>
        <w:spacing w:after="0" w:line="360" w:lineRule="auto"/>
        <w:ind w:firstLine="567"/>
        <w:jc w:val="both"/>
        <w:rPr>
          <w:rFonts w:ascii="Times New Roman" w:hAnsi="Times New Roman" w:cs="Times New Roman"/>
          <w:sz w:val="28"/>
          <w:szCs w:val="28"/>
        </w:rPr>
      </w:pPr>
    </w:p>
    <w:p w:rsidR="007D6F00" w:rsidRDefault="007D6F00" w:rsidP="008501F6">
      <w:pPr>
        <w:autoSpaceDE w:val="0"/>
        <w:autoSpaceDN w:val="0"/>
        <w:adjustRightInd w:val="0"/>
        <w:spacing w:after="0" w:line="360" w:lineRule="auto"/>
        <w:ind w:firstLine="567"/>
        <w:jc w:val="both"/>
        <w:rPr>
          <w:rFonts w:ascii="Times New Roman" w:hAnsi="Times New Roman" w:cs="Times New Roman"/>
          <w:sz w:val="28"/>
          <w:szCs w:val="28"/>
        </w:rPr>
      </w:pPr>
    </w:p>
    <w:p w:rsidR="007D6F00" w:rsidRDefault="007D6F00" w:rsidP="008501F6">
      <w:pPr>
        <w:autoSpaceDE w:val="0"/>
        <w:autoSpaceDN w:val="0"/>
        <w:adjustRightInd w:val="0"/>
        <w:spacing w:after="0" w:line="360" w:lineRule="auto"/>
        <w:ind w:firstLine="567"/>
        <w:jc w:val="both"/>
        <w:rPr>
          <w:rFonts w:ascii="Times New Roman" w:hAnsi="Times New Roman" w:cs="Times New Roman"/>
          <w:sz w:val="28"/>
          <w:szCs w:val="28"/>
        </w:rPr>
      </w:pPr>
    </w:p>
    <w:p w:rsidR="007D6F00" w:rsidRDefault="007D6F00" w:rsidP="008501F6">
      <w:pPr>
        <w:autoSpaceDE w:val="0"/>
        <w:autoSpaceDN w:val="0"/>
        <w:adjustRightInd w:val="0"/>
        <w:spacing w:after="0" w:line="360" w:lineRule="auto"/>
        <w:ind w:firstLine="567"/>
        <w:jc w:val="both"/>
        <w:rPr>
          <w:rFonts w:ascii="Times New Roman" w:hAnsi="Times New Roman" w:cs="Times New Roman"/>
          <w:sz w:val="28"/>
          <w:szCs w:val="28"/>
        </w:rPr>
      </w:pPr>
    </w:p>
    <w:p w:rsidR="007D6F00" w:rsidRDefault="007D6F00" w:rsidP="008501F6">
      <w:pPr>
        <w:autoSpaceDE w:val="0"/>
        <w:autoSpaceDN w:val="0"/>
        <w:adjustRightInd w:val="0"/>
        <w:spacing w:after="0" w:line="360" w:lineRule="auto"/>
        <w:ind w:firstLine="567"/>
        <w:jc w:val="both"/>
        <w:rPr>
          <w:rFonts w:ascii="Times New Roman" w:hAnsi="Times New Roman" w:cs="Times New Roman"/>
          <w:sz w:val="28"/>
          <w:szCs w:val="28"/>
        </w:rPr>
      </w:pPr>
    </w:p>
    <w:p w:rsidR="007D6F00" w:rsidRDefault="007D6F00" w:rsidP="008501F6">
      <w:pPr>
        <w:autoSpaceDE w:val="0"/>
        <w:autoSpaceDN w:val="0"/>
        <w:adjustRightInd w:val="0"/>
        <w:spacing w:after="0" w:line="360" w:lineRule="auto"/>
        <w:ind w:firstLine="567"/>
        <w:jc w:val="both"/>
        <w:rPr>
          <w:rFonts w:ascii="Times New Roman" w:hAnsi="Times New Roman" w:cs="Times New Roman"/>
          <w:sz w:val="28"/>
          <w:szCs w:val="28"/>
        </w:rPr>
      </w:pPr>
    </w:p>
    <w:p w:rsidR="007D6F00" w:rsidRDefault="007D6F00" w:rsidP="008501F6">
      <w:pPr>
        <w:autoSpaceDE w:val="0"/>
        <w:autoSpaceDN w:val="0"/>
        <w:adjustRightInd w:val="0"/>
        <w:spacing w:after="0" w:line="360" w:lineRule="auto"/>
        <w:ind w:firstLine="567"/>
        <w:jc w:val="both"/>
        <w:rPr>
          <w:rFonts w:ascii="Times New Roman" w:hAnsi="Times New Roman" w:cs="Times New Roman"/>
          <w:sz w:val="28"/>
          <w:szCs w:val="28"/>
        </w:rPr>
      </w:pPr>
    </w:p>
    <w:p w:rsidR="007D6F00" w:rsidRDefault="007D6F00" w:rsidP="008501F6">
      <w:pPr>
        <w:autoSpaceDE w:val="0"/>
        <w:autoSpaceDN w:val="0"/>
        <w:adjustRightInd w:val="0"/>
        <w:spacing w:after="0" w:line="360" w:lineRule="auto"/>
        <w:ind w:firstLine="567"/>
        <w:jc w:val="both"/>
        <w:rPr>
          <w:rFonts w:ascii="Times New Roman" w:hAnsi="Times New Roman" w:cs="Times New Roman"/>
          <w:sz w:val="28"/>
          <w:szCs w:val="28"/>
        </w:rPr>
      </w:pPr>
    </w:p>
    <w:p w:rsidR="007D6F00" w:rsidRDefault="007D6F00" w:rsidP="008501F6">
      <w:pPr>
        <w:autoSpaceDE w:val="0"/>
        <w:autoSpaceDN w:val="0"/>
        <w:adjustRightInd w:val="0"/>
        <w:spacing w:after="0" w:line="360" w:lineRule="auto"/>
        <w:ind w:firstLine="567"/>
        <w:jc w:val="both"/>
        <w:rPr>
          <w:rFonts w:ascii="Times New Roman" w:hAnsi="Times New Roman" w:cs="Times New Roman"/>
          <w:sz w:val="28"/>
          <w:szCs w:val="28"/>
        </w:rPr>
      </w:pPr>
    </w:p>
    <w:p w:rsidR="007D6F00" w:rsidRDefault="007D6F00" w:rsidP="008501F6">
      <w:pPr>
        <w:autoSpaceDE w:val="0"/>
        <w:autoSpaceDN w:val="0"/>
        <w:adjustRightInd w:val="0"/>
        <w:spacing w:after="0" w:line="360" w:lineRule="auto"/>
        <w:ind w:firstLine="567"/>
        <w:jc w:val="both"/>
        <w:rPr>
          <w:rFonts w:ascii="Times New Roman" w:hAnsi="Times New Roman" w:cs="Times New Roman"/>
          <w:sz w:val="28"/>
          <w:szCs w:val="28"/>
        </w:rPr>
      </w:pPr>
    </w:p>
    <w:p w:rsidR="007D6F00" w:rsidRDefault="007D6F00" w:rsidP="008501F6">
      <w:pPr>
        <w:autoSpaceDE w:val="0"/>
        <w:autoSpaceDN w:val="0"/>
        <w:adjustRightInd w:val="0"/>
        <w:spacing w:after="0" w:line="360" w:lineRule="auto"/>
        <w:ind w:firstLine="567"/>
        <w:jc w:val="both"/>
        <w:rPr>
          <w:rFonts w:ascii="Times New Roman" w:hAnsi="Times New Roman" w:cs="Times New Roman"/>
          <w:sz w:val="28"/>
          <w:szCs w:val="28"/>
        </w:rPr>
      </w:pPr>
    </w:p>
    <w:p w:rsidR="007D6F00" w:rsidRDefault="007D6F00" w:rsidP="008501F6">
      <w:pPr>
        <w:autoSpaceDE w:val="0"/>
        <w:autoSpaceDN w:val="0"/>
        <w:adjustRightInd w:val="0"/>
        <w:spacing w:after="0" w:line="360" w:lineRule="auto"/>
        <w:ind w:firstLine="567"/>
        <w:jc w:val="both"/>
        <w:rPr>
          <w:rFonts w:ascii="Times New Roman" w:hAnsi="Times New Roman" w:cs="Times New Roman"/>
          <w:sz w:val="28"/>
          <w:szCs w:val="28"/>
        </w:rPr>
      </w:pPr>
    </w:p>
    <w:p w:rsidR="007D6F00" w:rsidRDefault="007D6F00" w:rsidP="008501F6">
      <w:pPr>
        <w:autoSpaceDE w:val="0"/>
        <w:autoSpaceDN w:val="0"/>
        <w:adjustRightInd w:val="0"/>
        <w:spacing w:after="0" w:line="360" w:lineRule="auto"/>
        <w:ind w:firstLine="567"/>
        <w:jc w:val="both"/>
        <w:rPr>
          <w:rFonts w:ascii="Times New Roman" w:hAnsi="Times New Roman" w:cs="Times New Roman"/>
          <w:sz w:val="28"/>
          <w:szCs w:val="28"/>
        </w:rPr>
      </w:pPr>
    </w:p>
    <w:p w:rsidR="007D6F00" w:rsidRDefault="007D6F00" w:rsidP="008501F6">
      <w:pPr>
        <w:autoSpaceDE w:val="0"/>
        <w:autoSpaceDN w:val="0"/>
        <w:adjustRightInd w:val="0"/>
        <w:spacing w:after="0" w:line="360" w:lineRule="auto"/>
        <w:ind w:firstLine="567"/>
        <w:jc w:val="both"/>
        <w:rPr>
          <w:rFonts w:ascii="Times New Roman" w:hAnsi="Times New Roman" w:cs="Times New Roman"/>
          <w:sz w:val="28"/>
          <w:szCs w:val="28"/>
        </w:rPr>
      </w:pPr>
    </w:p>
    <w:p w:rsidR="007D6F00" w:rsidRPr="008501F6" w:rsidRDefault="007D6F00" w:rsidP="008501F6">
      <w:pPr>
        <w:autoSpaceDE w:val="0"/>
        <w:autoSpaceDN w:val="0"/>
        <w:adjustRightInd w:val="0"/>
        <w:spacing w:after="0" w:line="360" w:lineRule="auto"/>
        <w:ind w:firstLine="567"/>
        <w:jc w:val="both"/>
        <w:rPr>
          <w:rFonts w:ascii="Times New Roman" w:hAnsi="Times New Roman" w:cs="Times New Roman"/>
          <w:sz w:val="28"/>
          <w:szCs w:val="28"/>
        </w:rPr>
      </w:pPr>
    </w:p>
    <w:p w:rsidR="003F15CB" w:rsidRDefault="00C97059" w:rsidP="003F15CB">
      <w:pPr>
        <w:spacing w:after="0" w:line="240" w:lineRule="auto"/>
        <w:jc w:val="right"/>
        <w:rPr>
          <w:rFonts w:ascii="Times New Roman" w:hAnsi="Times New Roman" w:cs="Times New Roman"/>
          <w:sz w:val="28"/>
          <w:szCs w:val="28"/>
        </w:rPr>
      </w:pPr>
      <w:bookmarkStart w:id="0" w:name="sub_10000"/>
      <w:r>
        <w:rPr>
          <w:rStyle w:val="ae"/>
          <w:rFonts w:ascii="Times New Roman" w:hAnsi="Times New Roman" w:cs="Times New Roman"/>
          <w:b w:val="0"/>
          <w:bCs w:val="0"/>
          <w:color w:val="000000" w:themeColor="text1"/>
          <w:sz w:val="28"/>
          <w:szCs w:val="28"/>
        </w:rPr>
        <w:lastRenderedPageBreak/>
        <w:t>Приложение №</w:t>
      </w:r>
      <w:r w:rsidRPr="00C97059">
        <w:rPr>
          <w:rStyle w:val="ae"/>
          <w:rFonts w:ascii="Times New Roman" w:hAnsi="Times New Roman" w:cs="Times New Roman"/>
          <w:b w:val="0"/>
          <w:bCs w:val="0"/>
          <w:color w:val="000000" w:themeColor="text1"/>
          <w:sz w:val="28"/>
          <w:szCs w:val="28"/>
        </w:rPr>
        <w:t> 1</w:t>
      </w:r>
      <w:r w:rsidRPr="00C97059">
        <w:rPr>
          <w:rStyle w:val="ae"/>
          <w:rFonts w:ascii="Times New Roman" w:hAnsi="Times New Roman" w:cs="Times New Roman"/>
          <w:b w:val="0"/>
          <w:bCs w:val="0"/>
          <w:color w:val="000000" w:themeColor="text1"/>
          <w:sz w:val="28"/>
          <w:szCs w:val="28"/>
        </w:rPr>
        <w:br/>
        <w:t xml:space="preserve">к </w:t>
      </w:r>
      <w:hyperlink w:anchor="sub_1000" w:history="1">
        <w:r w:rsidRPr="00C97059">
          <w:rPr>
            <w:rStyle w:val="af"/>
            <w:rFonts w:ascii="Times New Roman" w:hAnsi="Times New Roman" w:cs="Times New Roman"/>
            <w:color w:val="000000" w:themeColor="text1"/>
            <w:sz w:val="28"/>
            <w:szCs w:val="28"/>
          </w:rPr>
          <w:t>Административному регламенту</w:t>
        </w:r>
      </w:hyperlink>
      <w:r w:rsidRPr="00C97059">
        <w:rPr>
          <w:rStyle w:val="ae"/>
          <w:rFonts w:ascii="Times New Roman" w:hAnsi="Times New Roman" w:cs="Times New Roman"/>
          <w:b w:val="0"/>
          <w:bCs w:val="0"/>
          <w:color w:val="000000" w:themeColor="text1"/>
          <w:sz w:val="28"/>
          <w:szCs w:val="28"/>
        </w:rPr>
        <w:br/>
        <w:t>предо</w:t>
      </w:r>
      <w:r>
        <w:rPr>
          <w:rStyle w:val="ae"/>
          <w:rFonts w:ascii="Times New Roman" w:hAnsi="Times New Roman" w:cs="Times New Roman"/>
          <w:b w:val="0"/>
          <w:bCs w:val="0"/>
          <w:color w:val="000000" w:themeColor="text1"/>
          <w:sz w:val="28"/>
          <w:szCs w:val="28"/>
        </w:rPr>
        <w:t xml:space="preserve">ставления муниципальной </w:t>
      </w:r>
      <w:proofErr w:type="gramStart"/>
      <w:r>
        <w:rPr>
          <w:rStyle w:val="ae"/>
          <w:rFonts w:ascii="Times New Roman" w:hAnsi="Times New Roman" w:cs="Times New Roman"/>
          <w:b w:val="0"/>
          <w:bCs w:val="0"/>
          <w:color w:val="000000" w:themeColor="text1"/>
          <w:sz w:val="28"/>
          <w:szCs w:val="28"/>
        </w:rPr>
        <w:t>услуги</w:t>
      </w:r>
      <w:r>
        <w:rPr>
          <w:rStyle w:val="ae"/>
          <w:rFonts w:ascii="Times New Roman" w:hAnsi="Times New Roman" w:cs="Times New Roman"/>
          <w:b w:val="0"/>
          <w:bCs w:val="0"/>
          <w:color w:val="000000" w:themeColor="text1"/>
          <w:sz w:val="28"/>
          <w:szCs w:val="28"/>
        </w:rPr>
        <w:br/>
      </w:r>
      <w:r w:rsidRPr="003F15CB">
        <w:rPr>
          <w:rStyle w:val="ae"/>
          <w:rFonts w:ascii="Times New Roman" w:hAnsi="Times New Roman" w:cs="Times New Roman"/>
          <w:bCs w:val="0"/>
          <w:color w:val="000000" w:themeColor="text1"/>
          <w:sz w:val="28"/>
          <w:szCs w:val="28"/>
        </w:rPr>
        <w:t>«</w:t>
      </w:r>
      <w:proofErr w:type="gramEnd"/>
      <w:r w:rsidR="003F15CB" w:rsidRPr="003F15CB">
        <w:rPr>
          <w:rFonts w:ascii="Times New Roman" w:hAnsi="Times New Roman" w:cs="Times New Roman"/>
          <w:sz w:val="28"/>
          <w:szCs w:val="28"/>
        </w:rPr>
        <w:t xml:space="preserve">Выдача разрешений </w:t>
      </w:r>
    </w:p>
    <w:p w:rsidR="003F15CB" w:rsidRDefault="003F15CB" w:rsidP="003F15CB">
      <w:pPr>
        <w:spacing w:after="0" w:line="240" w:lineRule="auto"/>
        <w:jc w:val="right"/>
        <w:rPr>
          <w:rFonts w:ascii="Times New Roman" w:hAnsi="Times New Roman" w:cs="Times New Roman"/>
          <w:sz w:val="28"/>
          <w:szCs w:val="28"/>
        </w:rPr>
      </w:pPr>
      <w:r w:rsidRPr="003F15CB">
        <w:rPr>
          <w:rFonts w:ascii="Times New Roman" w:hAnsi="Times New Roman" w:cs="Times New Roman"/>
          <w:sz w:val="28"/>
          <w:szCs w:val="28"/>
        </w:rPr>
        <w:t>на проведение земляных работ</w:t>
      </w:r>
    </w:p>
    <w:p w:rsidR="003F15CB" w:rsidRDefault="003F15CB" w:rsidP="003F15CB">
      <w:pPr>
        <w:spacing w:after="0" w:line="240" w:lineRule="auto"/>
        <w:jc w:val="right"/>
        <w:rPr>
          <w:rFonts w:ascii="Times New Roman" w:hAnsi="Times New Roman" w:cs="Times New Roman"/>
          <w:sz w:val="28"/>
          <w:szCs w:val="28"/>
        </w:rPr>
      </w:pPr>
      <w:r w:rsidRPr="003F15CB">
        <w:rPr>
          <w:rFonts w:ascii="Times New Roman" w:hAnsi="Times New Roman" w:cs="Times New Roman"/>
          <w:sz w:val="28"/>
          <w:szCs w:val="28"/>
        </w:rPr>
        <w:t xml:space="preserve"> на территории городского поселения Мирный </w:t>
      </w:r>
    </w:p>
    <w:p w:rsidR="003F15CB" w:rsidRDefault="003F15CB" w:rsidP="003F15CB">
      <w:pPr>
        <w:spacing w:after="0" w:line="240" w:lineRule="auto"/>
        <w:jc w:val="right"/>
        <w:rPr>
          <w:rFonts w:ascii="Times New Roman" w:hAnsi="Times New Roman" w:cs="Times New Roman"/>
          <w:sz w:val="28"/>
          <w:szCs w:val="28"/>
        </w:rPr>
      </w:pPr>
      <w:r w:rsidRPr="003F15CB">
        <w:rPr>
          <w:rFonts w:ascii="Times New Roman" w:hAnsi="Times New Roman" w:cs="Times New Roman"/>
          <w:sz w:val="28"/>
          <w:szCs w:val="28"/>
        </w:rPr>
        <w:t xml:space="preserve">муниципального района Красноярский </w:t>
      </w:r>
    </w:p>
    <w:p w:rsidR="00C97059" w:rsidRPr="003F15CB" w:rsidRDefault="003F15CB" w:rsidP="003F15CB">
      <w:pPr>
        <w:spacing w:after="0" w:line="240" w:lineRule="auto"/>
        <w:jc w:val="right"/>
        <w:rPr>
          <w:rStyle w:val="ae"/>
          <w:rFonts w:ascii="Times New Roman" w:hAnsi="Times New Roman" w:cs="Times New Roman"/>
          <w:bCs w:val="0"/>
          <w:color w:val="000000" w:themeColor="text1"/>
          <w:sz w:val="28"/>
          <w:szCs w:val="28"/>
        </w:rPr>
      </w:pPr>
      <w:r w:rsidRPr="003F15CB">
        <w:rPr>
          <w:rFonts w:ascii="Times New Roman" w:hAnsi="Times New Roman" w:cs="Times New Roman"/>
          <w:sz w:val="28"/>
          <w:szCs w:val="28"/>
        </w:rPr>
        <w:t>Самарской области</w:t>
      </w:r>
      <w:r>
        <w:rPr>
          <w:rStyle w:val="ae"/>
          <w:rFonts w:ascii="Times New Roman" w:hAnsi="Times New Roman" w:cs="Times New Roman"/>
          <w:bCs w:val="0"/>
          <w:color w:val="000000" w:themeColor="text1"/>
          <w:sz w:val="28"/>
          <w:szCs w:val="28"/>
        </w:rPr>
        <w:t>»</w:t>
      </w:r>
    </w:p>
    <w:bookmarkEnd w:id="0"/>
    <w:p w:rsidR="00B63307" w:rsidRDefault="00B63307" w:rsidP="00863356">
      <w:pPr>
        <w:shd w:val="clear" w:color="auto" w:fill="FFFFFF"/>
        <w:spacing w:after="0" w:line="360" w:lineRule="auto"/>
        <w:jc w:val="right"/>
        <w:rPr>
          <w:rFonts w:ascii="Times New Roman" w:eastAsia="Times New Roman" w:hAnsi="Times New Roman" w:cs="Times New Roman"/>
          <w:sz w:val="28"/>
          <w:szCs w:val="28"/>
          <w:lang w:eastAsia="ru-RU"/>
        </w:rPr>
      </w:pPr>
    </w:p>
    <w:p w:rsidR="00571FFC" w:rsidRPr="00A63C65" w:rsidRDefault="00571FFC" w:rsidP="000A113F">
      <w:pPr>
        <w:shd w:val="clear" w:color="auto" w:fill="FFFFFF"/>
        <w:spacing w:after="0" w:line="240" w:lineRule="auto"/>
        <w:jc w:val="right"/>
        <w:rPr>
          <w:rFonts w:ascii="Times New Roman" w:eastAsia="Times New Roman" w:hAnsi="Times New Roman" w:cs="Times New Roman"/>
          <w:sz w:val="24"/>
          <w:szCs w:val="24"/>
          <w:lang w:eastAsia="ru-RU"/>
        </w:rPr>
      </w:pPr>
      <w:r w:rsidRPr="00A63C65">
        <w:rPr>
          <w:rFonts w:ascii="Times New Roman" w:eastAsia="Times New Roman" w:hAnsi="Times New Roman" w:cs="Times New Roman"/>
          <w:sz w:val="24"/>
          <w:szCs w:val="24"/>
          <w:lang w:eastAsia="ru-RU"/>
        </w:rPr>
        <w:t xml:space="preserve">Главе городского поселения Мирный </w:t>
      </w:r>
    </w:p>
    <w:p w:rsidR="00571FFC" w:rsidRPr="00A63C65" w:rsidRDefault="00571FFC" w:rsidP="000A113F">
      <w:pPr>
        <w:shd w:val="clear" w:color="auto" w:fill="FFFFFF"/>
        <w:spacing w:after="0" w:line="240" w:lineRule="auto"/>
        <w:jc w:val="right"/>
        <w:rPr>
          <w:rFonts w:ascii="Times New Roman" w:eastAsia="Times New Roman" w:hAnsi="Times New Roman" w:cs="Times New Roman"/>
          <w:sz w:val="24"/>
          <w:szCs w:val="24"/>
          <w:lang w:eastAsia="ru-RU"/>
        </w:rPr>
      </w:pPr>
      <w:r w:rsidRPr="00A63C65">
        <w:rPr>
          <w:rFonts w:ascii="Times New Roman" w:eastAsia="Times New Roman" w:hAnsi="Times New Roman" w:cs="Times New Roman"/>
          <w:sz w:val="24"/>
          <w:szCs w:val="24"/>
          <w:lang w:eastAsia="ru-RU"/>
        </w:rPr>
        <w:t xml:space="preserve">муниципального района Красноярский </w:t>
      </w:r>
    </w:p>
    <w:p w:rsidR="00D5380E" w:rsidRPr="00A63C65" w:rsidRDefault="00571FFC" w:rsidP="000A113F">
      <w:pPr>
        <w:shd w:val="clear" w:color="auto" w:fill="FFFFFF"/>
        <w:spacing w:after="0" w:line="240" w:lineRule="auto"/>
        <w:jc w:val="right"/>
        <w:rPr>
          <w:rFonts w:ascii="Times New Roman" w:eastAsia="Times New Roman" w:hAnsi="Times New Roman" w:cs="Times New Roman"/>
          <w:sz w:val="24"/>
          <w:szCs w:val="24"/>
          <w:lang w:eastAsia="ru-RU"/>
        </w:rPr>
      </w:pPr>
      <w:r w:rsidRPr="00A63C65">
        <w:rPr>
          <w:rFonts w:ascii="Times New Roman" w:eastAsia="Times New Roman" w:hAnsi="Times New Roman" w:cs="Times New Roman"/>
          <w:sz w:val="24"/>
          <w:szCs w:val="24"/>
          <w:lang w:eastAsia="ru-RU"/>
        </w:rPr>
        <w:t>Самарской области</w:t>
      </w:r>
    </w:p>
    <w:p w:rsidR="00571FFC" w:rsidRDefault="00571FFC" w:rsidP="000A113F">
      <w:pPr>
        <w:shd w:val="clear" w:color="auto" w:fill="FFFFFF"/>
        <w:spacing w:after="0" w:line="240" w:lineRule="auto"/>
        <w:jc w:val="right"/>
        <w:rPr>
          <w:rFonts w:ascii="Times New Roman" w:eastAsia="Times New Roman" w:hAnsi="Times New Roman" w:cs="Times New Roman"/>
          <w:sz w:val="28"/>
          <w:szCs w:val="28"/>
          <w:lang w:eastAsia="ru-RU"/>
        </w:rPr>
      </w:pPr>
      <w:r w:rsidRPr="00A63C65">
        <w:rPr>
          <w:rFonts w:ascii="Times New Roman" w:eastAsia="Times New Roman" w:hAnsi="Times New Roman" w:cs="Times New Roman"/>
          <w:sz w:val="24"/>
          <w:szCs w:val="24"/>
          <w:lang w:eastAsia="ru-RU"/>
        </w:rPr>
        <w:t>Мартынову А.А.</w:t>
      </w:r>
    </w:p>
    <w:p w:rsidR="00571FFC" w:rsidRDefault="00571FFC" w:rsidP="000A113F">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____________________________________</w:t>
      </w:r>
    </w:p>
    <w:p w:rsidR="00571FFC" w:rsidRDefault="00571FFC" w:rsidP="000A113F">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w:t>
      </w:r>
    </w:p>
    <w:p w:rsidR="00571FFC" w:rsidRDefault="00571FFC" w:rsidP="000A113F">
      <w:pPr>
        <w:shd w:val="clear" w:color="auto" w:fill="FFFFFF"/>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юр. лиц: наименование, местонахождение, эл. почта</w:t>
      </w:r>
    </w:p>
    <w:p w:rsidR="00571FFC" w:rsidRPr="00571FFC" w:rsidRDefault="00571FFC" w:rsidP="000A113F">
      <w:pPr>
        <w:shd w:val="clear" w:color="auto" w:fill="FFFFFF"/>
        <w:spacing w:after="0" w:line="240" w:lineRule="auto"/>
        <w:jc w:val="right"/>
        <w:rPr>
          <w:rFonts w:ascii="Times New Roman" w:eastAsia="Times New Roman" w:hAnsi="Times New Roman" w:cs="Times New Roman"/>
          <w:sz w:val="28"/>
          <w:szCs w:val="28"/>
          <w:lang w:eastAsia="ru-RU"/>
        </w:rPr>
      </w:pPr>
      <w:r w:rsidRPr="00571FFC">
        <w:rPr>
          <w:rFonts w:ascii="Times New Roman" w:eastAsia="Times New Roman" w:hAnsi="Times New Roman" w:cs="Times New Roman"/>
          <w:sz w:val="28"/>
          <w:szCs w:val="28"/>
          <w:lang w:eastAsia="ru-RU"/>
        </w:rPr>
        <w:t>______________________________________</w:t>
      </w:r>
    </w:p>
    <w:p w:rsidR="00571FFC" w:rsidRPr="00571FFC" w:rsidRDefault="00571FFC" w:rsidP="000A113F">
      <w:pPr>
        <w:shd w:val="clear" w:color="auto" w:fill="FFFFFF"/>
        <w:spacing w:after="0" w:line="240" w:lineRule="auto"/>
        <w:jc w:val="right"/>
        <w:rPr>
          <w:rFonts w:ascii="Times New Roman" w:eastAsia="Times New Roman" w:hAnsi="Times New Roman" w:cs="Times New Roman"/>
          <w:sz w:val="20"/>
          <w:szCs w:val="20"/>
          <w:lang w:eastAsia="ru-RU"/>
        </w:rPr>
      </w:pPr>
      <w:r w:rsidRPr="00571FFC">
        <w:rPr>
          <w:rFonts w:ascii="Times New Roman" w:eastAsia="Times New Roman" w:hAnsi="Times New Roman" w:cs="Times New Roman"/>
          <w:sz w:val="20"/>
          <w:szCs w:val="20"/>
          <w:lang w:eastAsia="ru-RU"/>
        </w:rPr>
        <w:t>Ф.И.О. доверенного лица, № доверенности, тел. эл. почта</w:t>
      </w:r>
    </w:p>
    <w:p w:rsidR="00033E2B" w:rsidRDefault="00033E2B" w:rsidP="000A113F">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w:t>
      </w:r>
    </w:p>
    <w:p w:rsidR="00033E2B" w:rsidRDefault="00033E2B" w:rsidP="000A113F">
      <w:pPr>
        <w:shd w:val="clear" w:color="auto" w:fill="FFFFFF"/>
        <w:spacing w:after="0" w:line="240" w:lineRule="auto"/>
        <w:jc w:val="right"/>
        <w:rPr>
          <w:rFonts w:ascii="Times New Roman" w:eastAsia="Times New Roman" w:hAnsi="Times New Roman" w:cs="Times New Roman"/>
          <w:sz w:val="20"/>
          <w:szCs w:val="20"/>
          <w:lang w:eastAsia="ru-RU"/>
        </w:rPr>
      </w:pPr>
      <w:r w:rsidRPr="00033E2B">
        <w:rPr>
          <w:rFonts w:ascii="Times New Roman" w:eastAsia="Times New Roman" w:hAnsi="Times New Roman" w:cs="Times New Roman"/>
          <w:sz w:val="20"/>
          <w:szCs w:val="20"/>
          <w:lang w:eastAsia="ru-RU"/>
        </w:rPr>
        <w:t>для физических лиц: Ф.И.О.</w:t>
      </w:r>
      <w:r>
        <w:rPr>
          <w:rFonts w:ascii="Times New Roman" w:eastAsia="Times New Roman" w:hAnsi="Times New Roman" w:cs="Times New Roman"/>
          <w:sz w:val="20"/>
          <w:szCs w:val="20"/>
          <w:lang w:eastAsia="ru-RU"/>
        </w:rPr>
        <w:t>,</w:t>
      </w:r>
    </w:p>
    <w:p w:rsidR="00033E2B" w:rsidRDefault="00033E2B" w:rsidP="000A113F">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w:t>
      </w:r>
    </w:p>
    <w:p w:rsidR="00033E2B" w:rsidRDefault="00033E2B" w:rsidP="000A113F">
      <w:pPr>
        <w:shd w:val="clear" w:color="auto" w:fill="FFFFFF"/>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и место рождения, адрес места жительства (регистрация),</w:t>
      </w:r>
    </w:p>
    <w:p w:rsidR="00033E2B" w:rsidRDefault="00033E2B" w:rsidP="000A113F">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w:t>
      </w:r>
    </w:p>
    <w:p w:rsidR="00033E2B" w:rsidRDefault="00033E2B" w:rsidP="000A113F">
      <w:pPr>
        <w:shd w:val="clear" w:color="auto" w:fill="FFFFFF"/>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реквизиты документа, удостоверяющего личность</w:t>
      </w:r>
    </w:p>
    <w:p w:rsidR="00033E2B" w:rsidRDefault="00033E2B" w:rsidP="000A113F">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w:t>
      </w:r>
    </w:p>
    <w:p w:rsidR="00033E2B" w:rsidRDefault="00033E2B" w:rsidP="000A113F">
      <w:pPr>
        <w:shd w:val="clear" w:color="auto" w:fill="FFFFFF"/>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(наименование, серия и номер, дата выдачи, </w:t>
      </w:r>
    </w:p>
    <w:p w:rsidR="00033E2B" w:rsidRDefault="00033E2B" w:rsidP="000A113F">
      <w:pPr>
        <w:shd w:val="clear" w:color="auto" w:fill="FFFFFF"/>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органа, выдавшего документ),</w:t>
      </w:r>
    </w:p>
    <w:p w:rsidR="00033E2B" w:rsidRDefault="00033E2B" w:rsidP="000A113F">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w:t>
      </w:r>
    </w:p>
    <w:p w:rsidR="00033E2B" w:rsidRDefault="003C4B14" w:rsidP="000A113F">
      <w:pPr>
        <w:shd w:val="clear" w:color="auto" w:fill="FFFFFF"/>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номер телефона, факс,</w:t>
      </w:r>
    </w:p>
    <w:p w:rsidR="003C4B14" w:rsidRDefault="003C4B14" w:rsidP="000A113F">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w:t>
      </w:r>
    </w:p>
    <w:p w:rsidR="003C4B14" w:rsidRPr="00033E2B" w:rsidRDefault="003C4B14" w:rsidP="000A113F">
      <w:pPr>
        <w:shd w:val="clear" w:color="auto" w:fill="FFFFFF"/>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почтовый адрес и (или) адрес электронной почты для связи</w:t>
      </w:r>
    </w:p>
    <w:p w:rsidR="003C4B14" w:rsidRPr="00033E2B" w:rsidRDefault="003C4B14" w:rsidP="00033E2B">
      <w:pPr>
        <w:shd w:val="clear" w:color="auto" w:fill="FFFFFF"/>
        <w:spacing w:after="0" w:line="240" w:lineRule="auto"/>
        <w:jc w:val="right"/>
        <w:rPr>
          <w:rFonts w:ascii="Times New Roman" w:eastAsia="Times New Roman" w:hAnsi="Times New Roman" w:cs="Times New Roman"/>
          <w:sz w:val="20"/>
          <w:szCs w:val="20"/>
          <w:lang w:eastAsia="ru-RU"/>
        </w:rPr>
      </w:pPr>
    </w:p>
    <w:p w:rsidR="00033E2B" w:rsidRPr="00A63C65" w:rsidRDefault="00033E2B" w:rsidP="00A63C65">
      <w:pPr>
        <w:shd w:val="clear" w:color="auto" w:fill="FFFFFF"/>
        <w:spacing w:after="0" w:line="240" w:lineRule="auto"/>
        <w:jc w:val="center"/>
        <w:rPr>
          <w:rFonts w:ascii="Times New Roman" w:eastAsia="Times New Roman" w:hAnsi="Times New Roman" w:cs="Times New Roman"/>
          <w:b/>
          <w:sz w:val="28"/>
          <w:szCs w:val="28"/>
          <w:lang w:eastAsia="ru-RU"/>
        </w:rPr>
      </w:pPr>
    </w:p>
    <w:p w:rsidR="00A63C65" w:rsidRPr="00A63C65" w:rsidRDefault="00A63C65" w:rsidP="00A63C65">
      <w:pPr>
        <w:shd w:val="clear" w:color="auto" w:fill="FFFFFF"/>
        <w:spacing w:after="0" w:line="240" w:lineRule="auto"/>
        <w:jc w:val="center"/>
        <w:rPr>
          <w:rFonts w:ascii="Times New Roman" w:eastAsia="Times New Roman" w:hAnsi="Times New Roman" w:cs="Times New Roman"/>
          <w:b/>
          <w:sz w:val="28"/>
          <w:szCs w:val="28"/>
          <w:lang w:eastAsia="ru-RU"/>
        </w:rPr>
      </w:pPr>
      <w:r w:rsidRPr="00A63C65">
        <w:rPr>
          <w:rFonts w:ascii="Times New Roman" w:eastAsia="Times New Roman" w:hAnsi="Times New Roman" w:cs="Times New Roman"/>
          <w:b/>
          <w:sz w:val="28"/>
          <w:szCs w:val="28"/>
          <w:lang w:eastAsia="ru-RU"/>
        </w:rPr>
        <w:t>Заявление</w:t>
      </w:r>
    </w:p>
    <w:p w:rsidR="00033E2B" w:rsidRDefault="00A63C65" w:rsidP="00A63C65">
      <w:pPr>
        <w:shd w:val="clear" w:color="auto" w:fill="FFFFFF"/>
        <w:spacing w:after="0" w:line="240" w:lineRule="auto"/>
        <w:jc w:val="center"/>
        <w:rPr>
          <w:rFonts w:ascii="Times New Roman" w:eastAsia="Times New Roman" w:hAnsi="Times New Roman" w:cs="Times New Roman"/>
          <w:b/>
          <w:sz w:val="28"/>
          <w:szCs w:val="28"/>
          <w:lang w:eastAsia="ru-RU"/>
        </w:rPr>
      </w:pPr>
      <w:r w:rsidRPr="00A63C65">
        <w:rPr>
          <w:rFonts w:ascii="Times New Roman" w:eastAsia="Times New Roman" w:hAnsi="Times New Roman" w:cs="Times New Roman"/>
          <w:b/>
          <w:sz w:val="28"/>
          <w:szCs w:val="28"/>
          <w:lang w:eastAsia="ru-RU"/>
        </w:rPr>
        <w:t>о предоставлении разрешения на проведение земляных работ</w:t>
      </w:r>
    </w:p>
    <w:p w:rsidR="00A63C65" w:rsidRDefault="00A63C65" w:rsidP="00A63C65">
      <w:pPr>
        <w:shd w:val="clear" w:color="auto" w:fill="FFFFFF"/>
        <w:spacing w:after="0" w:line="240" w:lineRule="auto"/>
        <w:jc w:val="center"/>
        <w:rPr>
          <w:rFonts w:ascii="Times New Roman" w:eastAsia="Times New Roman" w:hAnsi="Times New Roman" w:cs="Times New Roman"/>
          <w:b/>
          <w:sz w:val="28"/>
          <w:szCs w:val="28"/>
          <w:lang w:eastAsia="ru-RU"/>
        </w:rPr>
      </w:pPr>
    </w:p>
    <w:tbl>
      <w:tblPr>
        <w:tblW w:w="10220" w:type="dxa"/>
        <w:tblInd w:w="-8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420"/>
        <w:gridCol w:w="560"/>
        <w:gridCol w:w="2240"/>
        <w:gridCol w:w="420"/>
        <w:gridCol w:w="3080"/>
        <w:gridCol w:w="980"/>
      </w:tblGrid>
      <w:tr w:rsidR="00A63C65" w:rsidTr="00A63C65">
        <w:tblPrEx>
          <w:tblCellMar>
            <w:top w:w="0" w:type="dxa"/>
            <w:bottom w:w="0" w:type="dxa"/>
          </w:tblCellMar>
        </w:tblPrEx>
        <w:tc>
          <w:tcPr>
            <w:tcW w:w="10220" w:type="dxa"/>
            <w:gridSpan w:val="7"/>
            <w:tcBorders>
              <w:top w:val="nil"/>
              <w:left w:val="nil"/>
              <w:bottom w:val="nil"/>
              <w:right w:val="nil"/>
            </w:tcBorders>
          </w:tcPr>
          <w:p w:rsidR="00A63C65" w:rsidRDefault="00A63C65" w:rsidP="00A63C65">
            <w:pPr>
              <w:pStyle w:val="af0"/>
              <w:spacing w:line="360" w:lineRule="auto"/>
            </w:pPr>
            <w:r>
              <w:t xml:space="preserve">          Прошу предоставить разрешение на проведение земляных работ на следующем земельном участке/на земле, государственная собственность на которую не разграничена (указывается нужное).</w:t>
            </w:r>
          </w:p>
        </w:tc>
      </w:tr>
      <w:tr w:rsidR="00A63C65" w:rsidTr="00A63C65">
        <w:tblPrEx>
          <w:tblCellMar>
            <w:top w:w="0" w:type="dxa"/>
            <w:bottom w:w="0" w:type="dxa"/>
          </w:tblCellMar>
        </w:tblPrEx>
        <w:tc>
          <w:tcPr>
            <w:tcW w:w="6160" w:type="dxa"/>
            <w:gridSpan w:val="5"/>
            <w:tcBorders>
              <w:top w:val="nil"/>
              <w:left w:val="nil"/>
              <w:bottom w:val="nil"/>
              <w:right w:val="nil"/>
            </w:tcBorders>
          </w:tcPr>
          <w:p w:rsidR="00A63C65" w:rsidRDefault="00A63C65" w:rsidP="00A63C65">
            <w:pPr>
              <w:pStyle w:val="af0"/>
              <w:spacing w:line="360" w:lineRule="auto"/>
            </w:pPr>
            <w:r>
              <w:t xml:space="preserve">          Кадастровый номер земельного участка:</w:t>
            </w:r>
          </w:p>
        </w:tc>
        <w:tc>
          <w:tcPr>
            <w:tcW w:w="4060" w:type="dxa"/>
            <w:gridSpan w:val="2"/>
            <w:tcBorders>
              <w:top w:val="nil"/>
              <w:left w:val="nil"/>
              <w:bottom w:val="single" w:sz="4" w:space="0" w:color="auto"/>
              <w:right w:val="nil"/>
            </w:tcBorders>
          </w:tcPr>
          <w:p w:rsidR="00A63C65" w:rsidRDefault="00A63C65" w:rsidP="00A63C65">
            <w:pPr>
              <w:pStyle w:val="ad"/>
              <w:spacing w:line="360" w:lineRule="auto"/>
            </w:pPr>
          </w:p>
        </w:tc>
      </w:tr>
      <w:tr w:rsidR="00A63C65" w:rsidTr="00A63C65">
        <w:tblPrEx>
          <w:tblCellMar>
            <w:top w:w="0" w:type="dxa"/>
            <w:bottom w:w="0" w:type="dxa"/>
          </w:tblCellMar>
        </w:tblPrEx>
        <w:tc>
          <w:tcPr>
            <w:tcW w:w="6160" w:type="dxa"/>
            <w:gridSpan w:val="5"/>
            <w:tcBorders>
              <w:top w:val="nil"/>
              <w:left w:val="nil"/>
              <w:bottom w:val="nil"/>
              <w:right w:val="nil"/>
            </w:tcBorders>
          </w:tcPr>
          <w:p w:rsidR="00A63C65" w:rsidRDefault="00A63C65" w:rsidP="00A63C65">
            <w:pPr>
              <w:pStyle w:val="ad"/>
              <w:spacing w:line="360" w:lineRule="auto"/>
            </w:pPr>
          </w:p>
        </w:tc>
        <w:tc>
          <w:tcPr>
            <w:tcW w:w="4060" w:type="dxa"/>
            <w:gridSpan w:val="2"/>
            <w:tcBorders>
              <w:top w:val="single" w:sz="4" w:space="0" w:color="auto"/>
              <w:left w:val="nil"/>
              <w:bottom w:val="nil"/>
              <w:right w:val="nil"/>
            </w:tcBorders>
          </w:tcPr>
          <w:p w:rsidR="00A63C65" w:rsidRDefault="00A63C65" w:rsidP="00A63C65">
            <w:pPr>
              <w:pStyle w:val="ad"/>
              <w:spacing w:line="360" w:lineRule="auto"/>
              <w:jc w:val="center"/>
            </w:pPr>
            <w:r>
              <w:t>(если имеется)</w:t>
            </w:r>
          </w:p>
        </w:tc>
      </w:tr>
      <w:tr w:rsidR="00A63C65" w:rsidTr="00A63C65">
        <w:tblPrEx>
          <w:tblCellMar>
            <w:top w:w="0" w:type="dxa"/>
            <w:bottom w:w="0" w:type="dxa"/>
          </w:tblCellMar>
        </w:tblPrEx>
        <w:tc>
          <w:tcPr>
            <w:tcW w:w="10220" w:type="dxa"/>
            <w:gridSpan w:val="7"/>
            <w:tcBorders>
              <w:top w:val="nil"/>
              <w:left w:val="nil"/>
              <w:bottom w:val="nil"/>
              <w:right w:val="nil"/>
            </w:tcBorders>
          </w:tcPr>
          <w:p w:rsidR="00A63C65" w:rsidRDefault="00A63C65" w:rsidP="00A63C65">
            <w:pPr>
              <w:pStyle w:val="af0"/>
              <w:spacing w:line="360" w:lineRule="auto"/>
            </w:pPr>
            <w:r>
              <w:t xml:space="preserve">          Местоположение земельного участка (участка земли, государственная собственность на которую не разграничена): ____________________________</w:t>
            </w:r>
          </w:p>
        </w:tc>
      </w:tr>
      <w:tr w:rsidR="00A63C65" w:rsidTr="00A63C65">
        <w:tblPrEx>
          <w:tblCellMar>
            <w:top w:w="0" w:type="dxa"/>
            <w:bottom w:w="0" w:type="dxa"/>
          </w:tblCellMar>
        </w:tblPrEx>
        <w:tc>
          <w:tcPr>
            <w:tcW w:w="3500" w:type="dxa"/>
            <w:gridSpan w:val="3"/>
            <w:tcBorders>
              <w:top w:val="nil"/>
              <w:left w:val="nil"/>
              <w:bottom w:val="nil"/>
              <w:right w:val="nil"/>
            </w:tcBorders>
          </w:tcPr>
          <w:p w:rsidR="00A63C65" w:rsidRDefault="00A63C65" w:rsidP="00A63C65">
            <w:pPr>
              <w:pStyle w:val="af0"/>
              <w:spacing w:line="360" w:lineRule="auto"/>
            </w:pPr>
            <w:r>
              <w:t>адрес земельного участка:</w:t>
            </w:r>
          </w:p>
        </w:tc>
        <w:tc>
          <w:tcPr>
            <w:tcW w:w="6720" w:type="dxa"/>
            <w:gridSpan w:val="4"/>
            <w:tcBorders>
              <w:top w:val="nil"/>
              <w:left w:val="nil"/>
              <w:bottom w:val="single" w:sz="4" w:space="0" w:color="auto"/>
              <w:right w:val="nil"/>
            </w:tcBorders>
          </w:tcPr>
          <w:p w:rsidR="00A63C65" w:rsidRDefault="00A63C65" w:rsidP="00A63C65">
            <w:pPr>
              <w:pStyle w:val="ad"/>
              <w:spacing w:line="360" w:lineRule="auto"/>
            </w:pPr>
          </w:p>
        </w:tc>
      </w:tr>
      <w:tr w:rsidR="00A63C65" w:rsidTr="00A63C65">
        <w:tblPrEx>
          <w:tblCellMar>
            <w:top w:w="0" w:type="dxa"/>
            <w:bottom w:w="0" w:type="dxa"/>
          </w:tblCellMar>
        </w:tblPrEx>
        <w:tc>
          <w:tcPr>
            <w:tcW w:w="10220" w:type="dxa"/>
            <w:gridSpan w:val="7"/>
            <w:tcBorders>
              <w:top w:val="nil"/>
              <w:left w:val="nil"/>
              <w:bottom w:val="nil"/>
              <w:right w:val="nil"/>
            </w:tcBorders>
          </w:tcPr>
          <w:p w:rsidR="00A63C65" w:rsidRPr="00A63C65" w:rsidRDefault="00A63C65" w:rsidP="00A63C65">
            <w:pPr>
              <w:pStyle w:val="ad"/>
              <w:spacing w:line="360" w:lineRule="auto"/>
              <w:jc w:val="center"/>
              <w:rPr>
                <w:sz w:val="20"/>
                <w:szCs w:val="20"/>
              </w:rPr>
            </w:pPr>
            <w:r w:rsidRPr="00A63C65">
              <w:rPr>
                <w:sz w:val="20"/>
                <w:szCs w:val="20"/>
              </w:rPr>
              <w:t xml:space="preserve">(адрес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w:t>
            </w:r>
            <w:r w:rsidRPr="00A63C65">
              <w:rPr>
                <w:sz w:val="20"/>
                <w:szCs w:val="20"/>
              </w:rPr>
              <w:lastRenderedPageBreak/>
              <w:t>территории)</w:t>
            </w:r>
          </w:p>
        </w:tc>
      </w:tr>
      <w:tr w:rsidR="00A63C65" w:rsidTr="00A63C65">
        <w:tblPrEx>
          <w:tblCellMar>
            <w:top w:w="0" w:type="dxa"/>
            <w:bottom w:w="0" w:type="dxa"/>
          </w:tblCellMar>
        </w:tblPrEx>
        <w:tc>
          <w:tcPr>
            <w:tcW w:w="5740" w:type="dxa"/>
            <w:gridSpan w:val="4"/>
            <w:tcBorders>
              <w:top w:val="nil"/>
              <w:left w:val="nil"/>
              <w:bottom w:val="nil"/>
              <w:right w:val="nil"/>
            </w:tcBorders>
          </w:tcPr>
          <w:p w:rsidR="00A63C65" w:rsidRDefault="00A63C65" w:rsidP="00A63C65">
            <w:pPr>
              <w:pStyle w:val="af0"/>
              <w:spacing w:line="360" w:lineRule="auto"/>
            </w:pPr>
            <w:r>
              <w:lastRenderedPageBreak/>
              <w:t xml:space="preserve">          Площадь земельного участка (земли)</w:t>
            </w:r>
          </w:p>
        </w:tc>
        <w:tc>
          <w:tcPr>
            <w:tcW w:w="3500" w:type="dxa"/>
            <w:gridSpan w:val="2"/>
            <w:tcBorders>
              <w:top w:val="nil"/>
              <w:left w:val="nil"/>
              <w:bottom w:val="single" w:sz="4" w:space="0" w:color="auto"/>
              <w:right w:val="nil"/>
            </w:tcBorders>
          </w:tcPr>
          <w:p w:rsidR="00A63C65" w:rsidRDefault="00A63C65" w:rsidP="00A63C65">
            <w:pPr>
              <w:pStyle w:val="ad"/>
              <w:spacing w:line="360" w:lineRule="auto"/>
            </w:pPr>
          </w:p>
        </w:tc>
        <w:tc>
          <w:tcPr>
            <w:tcW w:w="980" w:type="dxa"/>
            <w:tcBorders>
              <w:top w:val="nil"/>
              <w:left w:val="nil"/>
              <w:bottom w:val="nil"/>
              <w:right w:val="nil"/>
            </w:tcBorders>
          </w:tcPr>
          <w:p w:rsidR="00A63C65" w:rsidRDefault="00A63C65" w:rsidP="00A63C65">
            <w:pPr>
              <w:pStyle w:val="af0"/>
              <w:spacing w:line="360" w:lineRule="auto"/>
            </w:pPr>
            <w:r>
              <w:t>кв. м</w:t>
            </w:r>
          </w:p>
        </w:tc>
      </w:tr>
      <w:tr w:rsidR="00A63C65" w:rsidTr="00A63C65">
        <w:tblPrEx>
          <w:tblCellMar>
            <w:top w:w="0" w:type="dxa"/>
            <w:bottom w:w="0" w:type="dxa"/>
          </w:tblCellMar>
        </w:tblPrEx>
        <w:tc>
          <w:tcPr>
            <w:tcW w:w="10220" w:type="dxa"/>
            <w:gridSpan w:val="7"/>
            <w:tcBorders>
              <w:top w:val="nil"/>
              <w:left w:val="nil"/>
              <w:bottom w:val="nil"/>
              <w:right w:val="nil"/>
            </w:tcBorders>
          </w:tcPr>
          <w:p w:rsidR="00A63C65" w:rsidRPr="00A63C65" w:rsidRDefault="00A63C65" w:rsidP="00A63C65">
            <w:pPr>
              <w:pStyle w:val="ad"/>
              <w:spacing w:line="360" w:lineRule="auto"/>
              <w:jc w:val="center"/>
              <w:rPr>
                <w:sz w:val="20"/>
                <w:szCs w:val="20"/>
              </w:rPr>
            </w:pPr>
            <w:r w:rsidRPr="00A63C65">
              <w:rPr>
                <w:sz w:val="20"/>
                <w:szCs w:val="20"/>
              </w:rPr>
              <w:t>(указывается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tc>
      </w:tr>
      <w:tr w:rsidR="00A63C65" w:rsidTr="00A63C65">
        <w:tblPrEx>
          <w:tblCellMar>
            <w:top w:w="0" w:type="dxa"/>
            <w:bottom w:w="0" w:type="dxa"/>
          </w:tblCellMar>
        </w:tblPrEx>
        <w:tc>
          <w:tcPr>
            <w:tcW w:w="10220" w:type="dxa"/>
            <w:gridSpan w:val="7"/>
            <w:tcBorders>
              <w:top w:val="nil"/>
              <w:left w:val="nil"/>
              <w:bottom w:val="nil"/>
              <w:right w:val="nil"/>
            </w:tcBorders>
          </w:tcPr>
          <w:p w:rsidR="00A63C65" w:rsidRPr="00A63C65" w:rsidRDefault="00A63C65" w:rsidP="00A63C65">
            <w:pPr>
              <w:pStyle w:val="af0"/>
              <w:spacing w:line="360" w:lineRule="auto"/>
            </w:pPr>
            <w:r>
              <w:t xml:space="preserve">          </w:t>
            </w:r>
            <w:r w:rsidRPr="00A63C65">
              <w:t xml:space="preserve">Приложения согласно </w:t>
            </w:r>
            <w:hyperlink w:anchor="sub_1261" w:history="1">
              <w:r w:rsidRPr="00A63C65">
                <w:rPr>
                  <w:rStyle w:val="af"/>
                  <w:color w:val="auto"/>
                </w:rPr>
                <w:t>пункту 2.6.1</w:t>
              </w:r>
            </w:hyperlink>
            <w:r w:rsidRPr="00A63C65">
              <w:t xml:space="preserve"> настоящего Административного регламента.</w:t>
            </w:r>
          </w:p>
        </w:tc>
      </w:tr>
      <w:tr w:rsidR="00A63C65" w:rsidTr="00A63C65">
        <w:tblPrEx>
          <w:tblCellMar>
            <w:top w:w="0" w:type="dxa"/>
            <w:bottom w:w="0" w:type="dxa"/>
          </w:tblCellMar>
        </w:tblPrEx>
        <w:tc>
          <w:tcPr>
            <w:tcW w:w="10220" w:type="dxa"/>
            <w:gridSpan w:val="7"/>
            <w:tcBorders>
              <w:top w:val="nil"/>
              <w:left w:val="nil"/>
              <w:bottom w:val="nil"/>
              <w:right w:val="nil"/>
            </w:tcBorders>
          </w:tcPr>
          <w:p w:rsidR="00A63C65" w:rsidRPr="00A63C65" w:rsidRDefault="00A63C65" w:rsidP="00A63C65">
            <w:pPr>
              <w:pStyle w:val="af0"/>
              <w:spacing w:line="360" w:lineRule="auto"/>
            </w:pPr>
            <w:r>
              <w:t xml:space="preserve">          </w:t>
            </w:r>
            <w:r w:rsidRPr="00A63C65">
              <w:t xml:space="preserve">Даю согласие на обработку моих персональных данных, указанных в заявлении в порядке, установленном </w:t>
            </w:r>
            <w:hyperlink r:id="rId9" w:history="1">
              <w:r w:rsidRPr="00A63C65">
                <w:rPr>
                  <w:rStyle w:val="af"/>
                  <w:color w:val="auto"/>
                </w:rPr>
                <w:t>законодательством</w:t>
              </w:r>
            </w:hyperlink>
            <w:r w:rsidRPr="00A63C65">
              <w:t xml:space="preserve"> Российской Федерации о персональных данных.</w:t>
            </w:r>
          </w:p>
        </w:tc>
      </w:tr>
      <w:tr w:rsidR="00A63C65" w:rsidTr="00A63C65">
        <w:tblPrEx>
          <w:tblCellMar>
            <w:top w:w="0" w:type="dxa"/>
            <w:bottom w:w="0" w:type="dxa"/>
          </w:tblCellMar>
        </w:tblPrEx>
        <w:tc>
          <w:tcPr>
            <w:tcW w:w="2520" w:type="dxa"/>
            <w:tcBorders>
              <w:top w:val="nil"/>
              <w:left w:val="nil"/>
              <w:bottom w:val="single" w:sz="4" w:space="0" w:color="auto"/>
              <w:right w:val="nil"/>
            </w:tcBorders>
          </w:tcPr>
          <w:p w:rsidR="00A63C65" w:rsidRDefault="00A63C65" w:rsidP="00365CB6">
            <w:pPr>
              <w:pStyle w:val="ad"/>
            </w:pPr>
          </w:p>
        </w:tc>
        <w:tc>
          <w:tcPr>
            <w:tcW w:w="420" w:type="dxa"/>
            <w:tcBorders>
              <w:top w:val="nil"/>
              <w:left w:val="nil"/>
              <w:bottom w:val="nil"/>
              <w:right w:val="nil"/>
            </w:tcBorders>
          </w:tcPr>
          <w:p w:rsidR="00A63C65" w:rsidRDefault="00A63C65" w:rsidP="00365CB6">
            <w:pPr>
              <w:pStyle w:val="ad"/>
            </w:pPr>
          </w:p>
        </w:tc>
        <w:tc>
          <w:tcPr>
            <w:tcW w:w="7280" w:type="dxa"/>
            <w:gridSpan w:val="5"/>
            <w:tcBorders>
              <w:top w:val="nil"/>
              <w:left w:val="nil"/>
              <w:bottom w:val="single" w:sz="4" w:space="0" w:color="auto"/>
              <w:right w:val="nil"/>
            </w:tcBorders>
          </w:tcPr>
          <w:p w:rsidR="00A63C65" w:rsidRDefault="00A63C65" w:rsidP="00365CB6">
            <w:pPr>
              <w:pStyle w:val="ad"/>
            </w:pPr>
          </w:p>
        </w:tc>
      </w:tr>
      <w:tr w:rsidR="00A63C65" w:rsidTr="00A63C65">
        <w:tblPrEx>
          <w:tblCellMar>
            <w:top w:w="0" w:type="dxa"/>
            <w:bottom w:w="0" w:type="dxa"/>
          </w:tblCellMar>
        </w:tblPrEx>
        <w:tc>
          <w:tcPr>
            <w:tcW w:w="2520" w:type="dxa"/>
            <w:tcBorders>
              <w:top w:val="single" w:sz="4" w:space="0" w:color="auto"/>
              <w:left w:val="nil"/>
              <w:bottom w:val="nil"/>
              <w:right w:val="nil"/>
            </w:tcBorders>
          </w:tcPr>
          <w:p w:rsidR="00A63C65" w:rsidRPr="00A63C65" w:rsidRDefault="00A63C65" w:rsidP="00365CB6">
            <w:pPr>
              <w:pStyle w:val="ad"/>
              <w:jc w:val="center"/>
              <w:rPr>
                <w:sz w:val="20"/>
                <w:szCs w:val="20"/>
              </w:rPr>
            </w:pPr>
            <w:r w:rsidRPr="00A63C65">
              <w:rPr>
                <w:sz w:val="20"/>
                <w:szCs w:val="20"/>
              </w:rPr>
              <w:t>(подпись)</w:t>
            </w:r>
          </w:p>
        </w:tc>
        <w:tc>
          <w:tcPr>
            <w:tcW w:w="420" w:type="dxa"/>
            <w:tcBorders>
              <w:top w:val="nil"/>
              <w:left w:val="nil"/>
              <w:bottom w:val="nil"/>
              <w:right w:val="nil"/>
            </w:tcBorders>
          </w:tcPr>
          <w:p w:rsidR="00A63C65" w:rsidRDefault="00A63C65" w:rsidP="00365CB6">
            <w:pPr>
              <w:pStyle w:val="ad"/>
            </w:pPr>
          </w:p>
        </w:tc>
        <w:tc>
          <w:tcPr>
            <w:tcW w:w="7280" w:type="dxa"/>
            <w:gridSpan w:val="5"/>
            <w:tcBorders>
              <w:top w:val="single" w:sz="4" w:space="0" w:color="auto"/>
              <w:left w:val="nil"/>
              <w:bottom w:val="nil"/>
              <w:right w:val="nil"/>
            </w:tcBorders>
          </w:tcPr>
          <w:p w:rsidR="00A63C65" w:rsidRPr="00A63C65" w:rsidRDefault="00A63C65" w:rsidP="00365CB6">
            <w:pPr>
              <w:pStyle w:val="ad"/>
              <w:jc w:val="center"/>
              <w:rPr>
                <w:sz w:val="20"/>
                <w:szCs w:val="20"/>
              </w:rPr>
            </w:pPr>
            <w:r w:rsidRPr="00A63C65">
              <w:rPr>
                <w:sz w:val="20"/>
                <w:szCs w:val="20"/>
              </w:rPr>
              <w:t>(фамилия, имя и (при наличии) отчество подписавшего лица,</w:t>
            </w:r>
          </w:p>
        </w:tc>
      </w:tr>
      <w:tr w:rsidR="00A63C65" w:rsidTr="00A63C65">
        <w:tblPrEx>
          <w:tblCellMar>
            <w:top w:w="0" w:type="dxa"/>
            <w:bottom w:w="0" w:type="dxa"/>
          </w:tblCellMar>
        </w:tblPrEx>
        <w:tc>
          <w:tcPr>
            <w:tcW w:w="3500" w:type="dxa"/>
            <w:gridSpan w:val="3"/>
            <w:tcBorders>
              <w:top w:val="nil"/>
              <w:left w:val="nil"/>
              <w:bottom w:val="nil"/>
              <w:right w:val="nil"/>
            </w:tcBorders>
          </w:tcPr>
          <w:p w:rsidR="00A63C65" w:rsidRPr="00A63C65" w:rsidRDefault="00A63C65" w:rsidP="00365CB6">
            <w:pPr>
              <w:pStyle w:val="ad"/>
              <w:jc w:val="center"/>
              <w:rPr>
                <w:sz w:val="20"/>
                <w:szCs w:val="20"/>
              </w:rPr>
            </w:pPr>
            <w:r w:rsidRPr="00A63C65">
              <w:rPr>
                <w:sz w:val="20"/>
                <w:szCs w:val="20"/>
              </w:rPr>
              <w:t>(для юридических лиц)</w:t>
            </w:r>
          </w:p>
        </w:tc>
        <w:tc>
          <w:tcPr>
            <w:tcW w:w="6720" w:type="dxa"/>
            <w:gridSpan w:val="4"/>
            <w:tcBorders>
              <w:top w:val="nil"/>
              <w:left w:val="nil"/>
              <w:bottom w:val="single" w:sz="4" w:space="0" w:color="auto"/>
              <w:right w:val="nil"/>
            </w:tcBorders>
          </w:tcPr>
          <w:p w:rsidR="00A63C65" w:rsidRPr="00A63C65" w:rsidRDefault="00A63C65" w:rsidP="00365CB6">
            <w:pPr>
              <w:pStyle w:val="ad"/>
              <w:rPr>
                <w:sz w:val="20"/>
                <w:szCs w:val="20"/>
              </w:rPr>
            </w:pPr>
          </w:p>
        </w:tc>
      </w:tr>
      <w:tr w:rsidR="00A63C65" w:rsidTr="00A63C65">
        <w:tblPrEx>
          <w:tblCellMar>
            <w:top w:w="0" w:type="dxa"/>
            <w:bottom w:w="0" w:type="dxa"/>
          </w:tblCellMar>
        </w:tblPrEx>
        <w:tc>
          <w:tcPr>
            <w:tcW w:w="10220" w:type="dxa"/>
            <w:gridSpan w:val="7"/>
            <w:tcBorders>
              <w:top w:val="nil"/>
              <w:left w:val="nil"/>
              <w:bottom w:val="nil"/>
              <w:right w:val="nil"/>
            </w:tcBorders>
          </w:tcPr>
          <w:p w:rsidR="00A63C65" w:rsidRPr="00A63C65" w:rsidRDefault="00A63C65" w:rsidP="00365CB6">
            <w:pPr>
              <w:pStyle w:val="ad"/>
              <w:jc w:val="right"/>
              <w:rPr>
                <w:sz w:val="20"/>
                <w:szCs w:val="20"/>
              </w:rPr>
            </w:pPr>
            <w:r w:rsidRPr="00A63C65">
              <w:rPr>
                <w:sz w:val="20"/>
                <w:szCs w:val="20"/>
              </w:rPr>
              <w:t>наименование должности подписавшего лица либо указание на то, что подписавшее лицо является представителем по доверенности)</w:t>
            </w:r>
          </w:p>
        </w:tc>
      </w:tr>
    </w:tbl>
    <w:p w:rsidR="00A63C65" w:rsidRDefault="00A63C65" w:rsidP="00A63C65">
      <w:pPr>
        <w:shd w:val="clear" w:color="auto" w:fill="FFFFFF"/>
        <w:spacing w:after="0" w:line="240" w:lineRule="auto"/>
        <w:jc w:val="center"/>
        <w:rPr>
          <w:rFonts w:ascii="Times New Roman" w:eastAsia="Times New Roman" w:hAnsi="Times New Roman" w:cs="Times New Roman"/>
          <w:b/>
          <w:sz w:val="28"/>
          <w:szCs w:val="28"/>
          <w:lang w:eastAsia="ru-RU"/>
        </w:rPr>
      </w:pPr>
    </w:p>
    <w:p w:rsidR="00171BE3" w:rsidRDefault="00171BE3" w:rsidP="00A63C65">
      <w:pPr>
        <w:shd w:val="clear" w:color="auto" w:fill="FFFFFF"/>
        <w:spacing w:after="0" w:line="240" w:lineRule="auto"/>
        <w:jc w:val="center"/>
        <w:rPr>
          <w:rFonts w:ascii="Times New Roman" w:eastAsia="Times New Roman" w:hAnsi="Times New Roman" w:cs="Times New Roman"/>
          <w:b/>
          <w:sz w:val="28"/>
          <w:szCs w:val="28"/>
          <w:lang w:eastAsia="ru-RU"/>
        </w:rPr>
      </w:pPr>
    </w:p>
    <w:p w:rsidR="007D6F00" w:rsidRDefault="007D6F00" w:rsidP="00A63C65">
      <w:pPr>
        <w:shd w:val="clear" w:color="auto" w:fill="FFFFFF"/>
        <w:spacing w:after="0" w:line="240" w:lineRule="auto"/>
        <w:jc w:val="center"/>
        <w:rPr>
          <w:rFonts w:ascii="Times New Roman" w:eastAsia="Times New Roman" w:hAnsi="Times New Roman" w:cs="Times New Roman"/>
          <w:b/>
          <w:sz w:val="28"/>
          <w:szCs w:val="28"/>
          <w:lang w:eastAsia="ru-RU"/>
        </w:rPr>
      </w:pPr>
    </w:p>
    <w:p w:rsidR="007D6F00" w:rsidRDefault="007D6F00" w:rsidP="00A63C65">
      <w:pPr>
        <w:shd w:val="clear" w:color="auto" w:fill="FFFFFF"/>
        <w:spacing w:after="0" w:line="240" w:lineRule="auto"/>
        <w:jc w:val="center"/>
        <w:rPr>
          <w:rFonts w:ascii="Times New Roman" w:eastAsia="Times New Roman" w:hAnsi="Times New Roman" w:cs="Times New Roman"/>
          <w:b/>
          <w:sz w:val="28"/>
          <w:szCs w:val="28"/>
          <w:lang w:eastAsia="ru-RU"/>
        </w:rPr>
      </w:pPr>
    </w:p>
    <w:p w:rsidR="007D6F00" w:rsidRDefault="007D6F00" w:rsidP="00A63C65">
      <w:pPr>
        <w:shd w:val="clear" w:color="auto" w:fill="FFFFFF"/>
        <w:spacing w:after="0" w:line="240" w:lineRule="auto"/>
        <w:jc w:val="center"/>
        <w:rPr>
          <w:rFonts w:ascii="Times New Roman" w:eastAsia="Times New Roman" w:hAnsi="Times New Roman" w:cs="Times New Roman"/>
          <w:b/>
          <w:sz w:val="28"/>
          <w:szCs w:val="28"/>
          <w:lang w:eastAsia="ru-RU"/>
        </w:rPr>
      </w:pPr>
    </w:p>
    <w:p w:rsidR="007D6F00" w:rsidRDefault="007D6F00" w:rsidP="00A63C65">
      <w:pPr>
        <w:shd w:val="clear" w:color="auto" w:fill="FFFFFF"/>
        <w:spacing w:after="0" w:line="240" w:lineRule="auto"/>
        <w:jc w:val="center"/>
        <w:rPr>
          <w:rFonts w:ascii="Times New Roman" w:eastAsia="Times New Roman" w:hAnsi="Times New Roman" w:cs="Times New Roman"/>
          <w:b/>
          <w:sz w:val="28"/>
          <w:szCs w:val="28"/>
          <w:lang w:eastAsia="ru-RU"/>
        </w:rPr>
      </w:pPr>
    </w:p>
    <w:p w:rsidR="007D6F00" w:rsidRDefault="007D6F00" w:rsidP="00A63C65">
      <w:pPr>
        <w:shd w:val="clear" w:color="auto" w:fill="FFFFFF"/>
        <w:spacing w:after="0" w:line="240" w:lineRule="auto"/>
        <w:jc w:val="center"/>
        <w:rPr>
          <w:rFonts w:ascii="Times New Roman" w:eastAsia="Times New Roman" w:hAnsi="Times New Roman" w:cs="Times New Roman"/>
          <w:b/>
          <w:sz w:val="28"/>
          <w:szCs w:val="28"/>
          <w:lang w:eastAsia="ru-RU"/>
        </w:rPr>
      </w:pPr>
    </w:p>
    <w:p w:rsidR="007D6F00" w:rsidRDefault="007D6F00" w:rsidP="00A63C65">
      <w:pPr>
        <w:shd w:val="clear" w:color="auto" w:fill="FFFFFF"/>
        <w:spacing w:after="0" w:line="240" w:lineRule="auto"/>
        <w:jc w:val="center"/>
        <w:rPr>
          <w:rFonts w:ascii="Times New Roman" w:eastAsia="Times New Roman" w:hAnsi="Times New Roman" w:cs="Times New Roman"/>
          <w:b/>
          <w:sz w:val="28"/>
          <w:szCs w:val="28"/>
          <w:lang w:eastAsia="ru-RU"/>
        </w:rPr>
      </w:pPr>
    </w:p>
    <w:p w:rsidR="007D6F00" w:rsidRDefault="007D6F00" w:rsidP="00A63C65">
      <w:pPr>
        <w:shd w:val="clear" w:color="auto" w:fill="FFFFFF"/>
        <w:spacing w:after="0" w:line="240" w:lineRule="auto"/>
        <w:jc w:val="center"/>
        <w:rPr>
          <w:rFonts w:ascii="Times New Roman" w:eastAsia="Times New Roman" w:hAnsi="Times New Roman" w:cs="Times New Roman"/>
          <w:b/>
          <w:sz w:val="28"/>
          <w:szCs w:val="28"/>
          <w:lang w:eastAsia="ru-RU"/>
        </w:rPr>
      </w:pPr>
    </w:p>
    <w:p w:rsidR="007D6F00" w:rsidRDefault="007D6F00" w:rsidP="00A63C65">
      <w:pPr>
        <w:shd w:val="clear" w:color="auto" w:fill="FFFFFF"/>
        <w:spacing w:after="0" w:line="240" w:lineRule="auto"/>
        <w:jc w:val="center"/>
        <w:rPr>
          <w:rFonts w:ascii="Times New Roman" w:eastAsia="Times New Roman" w:hAnsi="Times New Roman" w:cs="Times New Roman"/>
          <w:b/>
          <w:sz w:val="28"/>
          <w:szCs w:val="28"/>
          <w:lang w:eastAsia="ru-RU"/>
        </w:rPr>
      </w:pPr>
    </w:p>
    <w:p w:rsidR="007D6F00" w:rsidRDefault="007D6F00" w:rsidP="00A63C65">
      <w:pPr>
        <w:shd w:val="clear" w:color="auto" w:fill="FFFFFF"/>
        <w:spacing w:after="0" w:line="240" w:lineRule="auto"/>
        <w:jc w:val="center"/>
        <w:rPr>
          <w:rFonts w:ascii="Times New Roman" w:eastAsia="Times New Roman" w:hAnsi="Times New Roman" w:cs="Times New Roman"/>
          <w:b/>
          <w:sz w:val="28"/>
          <w:szCs w:val="28"/>
          <w:lang w:eastAsia="ru-RU"/>
        </w:rPr>
      </w:pPr>
    </w:p>
    <w:p w:rsidR="007D6F00" w:rsidRDefault="007D6F00" w:rsidP="00A63C65">
      <w:pPr>
        <w:shd w:val="clear" w:color="auto" w:fill="FFFFFF"/>
        <w:spacing w:after="0" w:line="240" w:lineRule="auto"/>
        <w:jc w:val="center"/>
        <w:rPr>
          <w:rFonts w:ascii="Times New Roman" w:eastAsia="Times New Roman" w:hAnsi="Times New Roman" w:cs="Times New Roman"/>
          <w:b/>
          <w:sz w:val="28"/>
          <w:szCs w:val="28"/>
          <w:lang w:eastAsia="ru-RU"/>
        </w:rPr>
      </w:pPr>
    </w:p>
    <w:p w:rsidR="007D6F00" w:rsidRDefault="007D6F00" w:rsidP="00A63C65">
      <w:pPr>
        <w:shd w:val="clear" w:color="auto" w:fill="FFFFFF"/>
        <w:spacing w:after="0" w:line="240" w:lineRule="auto"/>
        <w:jc w:val="center"/>
        <w:rPr>
          <w:rFonts w:ascii="Times New Roman" w:eastAsia="Times New Roman" w:hAnsi="Times New Roman" w:cs="Times New Roman"/>
          <w:b/>
          <w:sz w:val="28"/>
          <w:szCs w:val="28"/>
          <w:lang w:eastAsia="ru-RU"/>
        </w:rPr>
      </w:pPr>
    </w:p>
    <w:p w:rsidR="007D6F00" w:rsidRDefault="007D6F00" w:rsidP="00A63C65">
      <w:pPr>
        <w:shd w:val="clear" w:color="auto" w:fill="FFFFFF"/>
        <w:spacing w:after="0" w:line="240" w:lineRule="auto"/>
        <w:jc w:val="center"/>
        <w:rPr>
          <w:rFonts w:ascii="Times New Roman" w:eastAsia="Times New Roman" w:hAnsi="Times New Roman" w:cs="Times New Roman"/>
          <w:b/>
          <w:sz w:val="28"/>
          <w:szCs w:val="28"/>
          <w:lang w:eastAsia="ru-RU"/>
        </w:rPr>
      </w:pPr>
    </w:p>
    <w:p w:rsidR="007D6F00" w:rsidRDefault="007D6F00" w:rsidP="00A63C65">
      <w:pPr>
        <w:shd w:val="clear" w:color="auto" w:fill="FFFFFF"/>
        <w:spacing w:after="0" w:line="240" w:lineRule="auto"/>
        <w:jc w:val="center"/>
        <w:rPr>
          <w:rFonts w:ascii="Times New Roman" w:eastAsia="Times New Roman" w:hAnsi="Times New Roman" w:cs="Times New Roman"/>
          <w:b/>
          <w:sz w:val="28"/>
          <w:szCs w:val="28"/>
          <w:lang w:eastAsia="ru-RU"/>
        </w:rPr>
      </w:pPr>
    </w:p>
    <w:p w:rsidR="007D6F00" w:rsidRDefault="007D6F00" w:rsidP="00A63C65">
      <w:pPr>
        <w:shd w:val="clear" w:color="auto" w:fill="FFFFFF"/>
        <w:spacing w:after="0" w:line="240" w:lineRule="auto"/>
        <w:jc w:val="center"/>
        <w:rPr>
          <w:rFonts w:ascii="Times New Roman" w:eastAsia="Times New Roman" w:hAnsi="Times New Roman" w:cs="Times New Roman"/>
          <w:b/>
          <w:sz w:val="28"/>
          <w:szCs w:val="28"/>
          <w:lang w:eastAsia="ru-RU"/>
        </w:rPr>
      </w:pPr>
    </w:p>
    <w:p w:rsidR="007D6F00" w:rsidRDefault="007D6F00" w:rsidP="00A63C65">
      <w:pPr>
        <w:shd w:val="clear" w:color="auto" w:fill="FFFFFF"/>
        <w:spacing w:after="0" w:line="240" w:lineRule="auto"/>
        <w:jc w:val="center"/>
        <w:rPr>
          <w:rFonts w:ascii="Times New Roman" w:eastAsia="Times New Roman" w:hAnsi="Times New Roman" w:cs="Times New Roman"/>
          <w:b/>
          <w:sz w:val="28"/>
          <w:szCs w:val="28"/>
          <w:lang w:eastAsia="ru-RU"/>
        </w:rPr>
      </w:pPr>
    </w:p>
    <w:p w:rsidR="007D6F00" w:rsidRDefault="007D6F00" w:rsidP="00A63C65">
      <w:pPr>
        <w:shd w:val="clear" w:color="auto" w:fill="FFFFFF"/>
        <w:spacing w:after="0" w:line="240" w:lineRule="auto"/>
        <w:jc w:val="center"/>
        <w:rPr>
          <w:rFonts w:ascii="Times New Roman" w:eastAsia="Times New Roman" w:hAnsi="Times New Roman" w:cs="Times New Roman"/>
          <w:b/>
          <w:sz w:val="28"/>
          <w:szCs w:val="28"/>
          <w:lang w:eastAsia="ru-RU"/>
        </w:rPr>
      </w:pPr>
    </w:p>
    <w:p w:rsidR="007D6F00" w:rsidRDefault="007D6F00" w:rsidP="00A63C65">
      <w:pPr>
        <w:shd w:val="clear" w:color="auto" w:fill="FFFFFF"/>
        <w:spacing w:after="0" w:line="240" w:lineRule="auto"/>
        <w:jc w:val="center"/>
        <w:rPr>
          <w:rFonts w:ascii="Times New Roman" w:eastAsia="Times New Roman" w:hAnsi="Times New Roman" w:cs="Times New Roman"/>
          <w:b/>
          <w:sz w:val="28"/>
          <w:szCs w:val="28"/>
          <w:lang w:eastAsia="ru-RU"/>
        </w:rPr>
      </w:pPr>
    </w:p>
    <w:p w:rsidR="007D6F00" w:rsidRDefault="007D6F00" w:rsidP="00A63C65">
      <w:pPr>
        <w:shd w:val="clear" w:color="auto" w:fill="FFFFFF"/>
        <w:spacing w:after="0" w:line="240" w:lineRule="auto"/>
        <w:jc w:val="center"/>
        <w:rPr>
          <w:rFonts w:ascii="Times New Roman" w:eastAsia="Times New Roman" w:hAnsi="Times New Roman" w:cs="Times New Roman"/>
          <w:b/>
          <w:sz w:val="28"/>
          <w:szCs w:val="28"/>
          <w:lang w:eastAsia="ru-RU"/>
        </w:rPr>
      </w:pPr>
    </w:p>
    <w:p w:rsidR="007D6F00" w:rsidRDefault="007D6F00" w:rsidP="00A63C65">
      <w:pPr>
        <w:shd w:val="clear" w:color="auto" w:fill="FFFFFF"/>
        <w:spacing w:after="0" w:line="240" w:lineRule="auto"/>
        <w:jc w:val="center"/>
        <w:rPr>
          <w:rFonts w:ascii="Times New Roman" w:eastAsia="Times New Roman" w:hAnsi="Times New Roman" w:cs="Times New Roman"/>
          <w:b/>
          <w:sz w:val="28"/>
          <w:szCs w:val="28"/>
          <w:lang w:eastAsia="ru-RU"/>
        </w:rPr>
      </w:pPr>
    </w:p>
    <w:p w:rsidR="007D6F00" w:rsidRDefault="007D6F00" w:rsidP="00A63C65">
      <w:pPr>
        <w:shd w:val="clear" w:color="auto" w:fill="FFFFFF"/>
        <w:spacing w:after="0" w:line="240" w:lineRule="auto"/>
        <w:jc w:val="center"/>
        <w:rPr>
          <w:rFonts w:ascii="Times New Roman" w:eastAsia="Times New Roman" w:hAnsi="Times New Roman" w:cs="Times New Roman"/>
          <w:b/>
          <w:sz w:val="28"/>
          <w:szCs w:val="28"/>
          <w:lang w:eastAsia="ru-RU"/>
        </w:rPr>
      </w:pPr>
    </w:p>
    <w:p w:rsidR="007D6F00" w:rsidRDefault="007D6F00" w:rsidP="00A63C65">
      <w:pPr>
        <w:shd w:val="clear" w:color="auto" w:fill="FFFFFF"/>
        <w:spacing w:after="0" w:line="240" w:lineRule="auto"/>
        <w:jc w:val="center"/>
        <w:rPr>
          <w:rFonts w:ascii="Times New Roman" w:eastAsia="Times New Roman" w:hAnsi="Times New Roman" w:cs="Times New Roman"/>
          <w:b/>
          <w:sz w:val="28"/>
          <w:szCs w:val="28"/>
          <w:lang w:eastAsia="ru-RU"/>
        </w:rPr>
      </w:pPr>
    </w:p>
    <w:p w:rsidR="007D6F00" w:rsidRDefault="007D6F00" w:rsidP="00A63C65">
      <w:pPr>
        <w:shd w:val="clear" w:color="auto" w:fill="FFFFFF"/>
        <w:spacing w:after="0" w:line="240" w:lineRule="auto"/>
        <w:jc w:val="center"/>
        <w:rPr>
          <w:rFonts w:ascii="Times New Roman" w:eastAsia="Times New Roman" w:hAnsi="Times New Roman" w:cs="Times New Roman"/>
          <w:b/>
          <w:sz w:val="28"/>
          <w:szCs w:val="28"/>
          <w:lang w:eastAsia="ru-RU"/>
        </w:rPr>
      </w:pPr>
    </w:p>
    <w:p w:rsidR="007D6F00" w:rsidRDefault="007D6F00" w:rsidP="00A63C65">
      <w:pPr>
        <w:shd w:val="clear" w:color="auto" w:fill="FFFFFF"/>
        <w:spacing w:after="0" w:line="240" w:lineRule="auto"/>
        <w:jc w:val="center"/>
        <w:rPr>
          <w:rFonts w:ascii="Times New Roman" w:eastAsia="Times New Roman" w:hAnsi="Times New Roman" w:cs="Times New Roman"/>
          <w:b/>
          <w:sz w:val="28"/>
          <w:szCs w:val="28"/>
          <w:lang w:eastAsia="ru-RU"/>
        </w:rPr>
      </w:pPr>
    </w:p>
    <w:p w:rsidR="007D6F00" w:rsidRDefault="007D6F00" w:rsidP="00A63C65">
      <w:pPr>
        <w:shd w:val="clear" w:color="auto" w:fill="FFFFFF"/>
        <w:spacing w:after="0" w:line="240" w:lineRule="auto"/>
        <w:jc w:val="center"/>
        <w:rPr>
          <w:rFonts w:ascii="Times New Roman" w:eastAsia="Times New Roman" w:hAnsi="Times New Roman" w:cs="Times New Roman"/>
          <w:b/>
          <w:sz w:val="28"/>
          <w:szCs w:val="28"/>
          <w:lang w:eastAsia="ru-RU"/>
        </w:rPr>
      </w:pPr>
    </w:p>
    <w:p w:rsidR="007D6F00" w:rsidRDefault="007D6F00" w:rsidP="00A63C65">
      <w:pPr>
        <w:shd w:val="clear" w:color="auto" w:fill="FFFFFF"/>
        <w:spacing w:after="0" w:line="240" w:lineRule="auto"/>
        <w:jc w:val="center"/>
        <w:rPr>
          <w:rFonts w:ascii="Times New Roman" w:eastAsia="Times New Roman" w:hAnsi="Times New Roman" w:cs="Times New Roman"/>
          <w:b/>
          <w:sz w:val="28"/>
          <w:szCs w:val="28"/>
          <w:lang w:eastAsia="ru-RU"/>
        </w:rPr>
      </w:pPr>
    </w:p>
    <w:p w:rsidR="007D6F00" w:rsidRDefault="007D6F00" w:rsidP="00A63C65">
      <w:pPr>
        <w:shd w:val="clear" w:color="auto" w:fill="FFFFFF"/>
        <w:spacing w:after="0" w:line="240" w:lineRule="auto"/>
        <w:jc w:val="center"/>
        <w:rPr>
          <w:rFonts w:ascii="Times New Roman" w:eastAsia="Times New Roman" w:hAnsi="Times New Roman" w:cs="Times New Roman"/>
          <w:b/>
          <w:sz w:val="28"/>
          <w:szCs w:val="28"/>
          <w:lang w:eastAsia="ru-RU"/>
        </w:rPr>
      </w:pPr>
    </w:p>
    <w:p w:rsidR="007D6F00" w:rsidRDefault="007D6F00" w:rsidP="00A63C65">
      <w:pPr>
        <w:shd w:val="clear" w:color="auto" w:fill="FFFFFF"/>
        <w:spacing w:after="0" w:line="240" w:lineRule="auto"/>
        <w:jc w:val="center"/>
        <w:rPr>
          <w:rFonts w:ascii="Times New Roman" w:eastAsia="Times New Roman" w:hAnsi="Times New Roman" w:cs="Times New Roman"/>
          <w:b/>
          <w:sz w:val="28"/>
          <w:szCs w:val="28"/>
          <w:lang w:eastAsia="ru-RU"/>
        </w:rPr>
      </w:pPr>
    </w:p>
    <w:p w:rsidR="007D6F00" w:rsidRDefault="007D6F00" w:rsidP="00A63C65">
      <w:pPr>
        <w:shd w:val="clear" w:color="auto" w:fill="FFFFFF"/>
        <w:spacing w:after="0" w:line="240" w:lineRule="auto"/>
        <w:jc w:val="center"/>
        <w:rPr>
          <w:rFonts w:ascii="Times New Roman" w:eastAsia="Times New Roman" w:hAnsi="Times New Roman" w:cs="Times New Roman"/>
          <w:b/>
          <w:sz w:val="28"/>
          <w:szCs w:val="28"/>
          <w:lang w:eastAsia="ru-RU"/>
        </w:rPr>
      </w:pPr>
    </w:p>
    <w:p w:rsidR="007D6F00" w:rsidRDefault="007D6F00" w:rsidP="00A63C65">
      <w:pPr>
        <w:shd w:val="clear" w:color="auto" w:fill="FFFFFF"/>
        <w:spacing w:after="0" w:line="240" w:lineRule="auto"/>
        <w:jc w:val="center"/>
        <w:rPr>
          <w:rFonts w:ascii="Times New Roman" w:eastAsia="Times New Roman" w:hAnsi="Times New Roman" w:cs="Times New Roman"/>
          <w:b/>
          <w:sz w:val="28"/>
          <w:szCs w:val="28"/>
          <w:lang w:eastAsia="ru-RU"/>
        </w:rPr>
      </w:pPr>
    </w:p>
    <w:p w:rsidR="007D6F00" w:rsidRDefault="007D6F00" w:rsidP="00A63C65">
      <w:pPr>
        <w:shd w:val="clear" w:color="auto" w:fill="FFFFFF"/>
        <w:spacing w:after="0" w:line="240" w:lineRule="auto"/>
        <w:jc w:val="center"/>
        <w:rPr>
          <w:rFonts w:ascii="Times New Roman" w:eastAsia="Times New Roman" w:hAnsi="Times New Roman" w:cs="Times New Roman"/>
          <w:b/>
          <w:sz w:val="28"/>
          <w:szCs w:val="28"/>
          <w:lang w:eastAsia="ru-RU"/>
        </w:rPr>
      </w:pPr>
    </w:p>
    <w:p w:rsidR="00171BE3" w:rsidRDefault="00171BE3" w:rsidP="00171BE3">
      <w:pPr>
        <w:spacing w:after="0" w:line="240" w:lineRule="auto"/>
        <w:jc w:val="right"/>
        <w:rPr>
          <w:rFonts w:ascii="Times New Roman" w:hAnsi="Times New Roman" w:cs="Times New Roman"/>
          <w:sz w:val="28"/>
          <w:szCs w:val="28"/>
        </w:rPr>
      </w:pPr>
      <w:r>
        <w:rPr>
          <w:rStyle w:val="ae"/>
          <w:rFonts w:ascii="Times New Roman" w:hAnsi="Times New Roman" w:cs="Times New Roman"/>
          <w:b w:val="0"/>
          <w:bCs w:val="0"/>
          <w:color w:val="000000" w:themeColor="text1"/>
          <w:sz w:val="28"/>
          <w:szCs w:val="28"/>
        </w:rPr>
        <w:lastRenderedPageBreak/>
        <w:t>Приложение № 2</w:t>
      </w:r>
      <w:r w:rsidRPr="00C97059">
        <w:rPr>
          <w:rStyle w:val="ae"/>
          <w:rFonts w:ascii="Times New Roman" w:hAnsi="Times New Roman" w:cs="Times New Roman"/>
          <w:b w:val="0"/>
          <w:bCs w:val="0"/>
          <w:color w:val="000000" w:themeColor="text1"/>
          <w:sz w:val="28"/>
          <w:szCs w:val="28"/>
        </w:rPr>
        <w:br/>
        <w:t xml:space="preserve">к </w:t>
      </w:r>
      <w:hyperlink w:anchor="sub_1000" w:history="1">
        <w:r w:rsidRPr="00C97059">
          <w:rPr>
            <w:rStyle w:val="af"/>
            <w:rFonts w:ascii="Times New Roman" w:hAnsi="Times New Roman" w:cs="Times New Roman"/>
            <w:color w:val="000000" w:themeColor="text1"/>
            <w:sz w:val="28"/>
            <w:szCs w:val="28"/>
          </w:rPr>
          <w:t>Административному регламенту</w:t>
        </w:r>
      </w:hyperlink>
      <w:r w:rsidRPr="00C97059">
        <w:rPr>
          <w:rStyle w:val="ae"/>
          <w:rFonts w:ascii="Times New Roman" w:hAnsi="Times New Roman" w:cs="Times New Roman"/>
          <w:b w:val="0"/>
          <w:bCs w:val="0"/>
          <w:color w:val="000000" w:themeColor="text1"/>
          <w:sz w:val="28"/>
          <w:szCs w:val="28"/>
        </w:rPr>
        <w:br/>
        <w:t>предо</w:t>
      </w:r>
      <w:r>
        <w:rPr>
          <w:rStyle w:val="ae"/>
          <w:rFonts w:ascii="Times New Roman" w:hAnsi="Times New Roman" w:cs="Times New Roman"/>
          <w:b w:val="0"/>
          <w:bCs w:val="0"/>
          <w:color w:val="000000" w:themeColor="text1"/>
          <w:sz w:val="28"/>
          <w:szCs w:val="28"/>
        </w:rPr>
        <w:t xml:space="preserve">ставления муниципальной </w:t>
      </w:r>
      <w:proofErr w:type="gramStart"/>
      <w:r>
        <w:rPr>
          <w:rStyle w:val="ae"/>
          <w:rFonts w:ascii="Times New Roman" w:hAnsi="Times New Roman" w:cs="Times New Roman"/>
          <w:b w:val="0"/>
          <w:bCs w:val="0"/>
          <w:color w:val="000000" w:themeColor="text1"/>
          <w:sz w:val="28"/>
          <w:szCs w:val="28"/>
        </w:rPr>
        <w:t>услуги</w:t>
      </w:r>
      <w:r>
        <w:rPr>
          <w:rStyle w:val="ae"/>
          <w:rFonts w:ascii="Times New Roman" w:hAnsi="Times New Roman" w:cs="Times New Roman"/>
          <w:b w:val="0"/>
          <w:bCs w:val="0"/>
          <w:color w:val="000000" w:themeColor="text1"/>
          <w:sz w:val="28"/>
          <w:szCs w:val="28"/>
        </w:rPr>
        <w:br/>
      </w:r>
      <w:r w:rsidRPr="003F15CB">
        <w:rPr>
          <w:rStyle w:val="ae"/>
          <w:rFonts w:ascii="Times New Roman" w:hAnsi="Times New Roman" w:cs="Times New Roman"/>
          <w:bCs w:val="0"/>
          <w:color w:val="000000" w:themeColor="text1"/>
          <w:sz w:val="28"/>
          <w:szCs w:val="28"/>
        </w:rPr>
        <w:t>«</w:t>
      </w:r>
      <w:proofErr w:type="gramEnd"/>
      <w:r w:rsidRPr="003F15CB">
        <w:rPr>
          <w:rFonts w:ascii="Times New Roman" w:hAnsi="Times New Roman" w:cs="Times New Roman"/>
          <w:sz w:val="28"/>
          <w:szCs w:val="28"/>
        </w:rPr>
        <w:t xml:space="preserve">Выдача разрешений </w:t>
      </w:r>
    </w:p>
    <w:p w:rsidR="00171BE3" w:rsidRDefault="00171BE3" w:rsidP="00171BE3">
      <w:pPr>
        <w:spacing w:after="0" w:line="240" w:lineRule="auto"/>
        <w:jc w:val="right"/>
        <w:rPr>
          <w:rFonts w:ascii="Times New Roman" w:hAnsi="Times New Roman" w:cs="Times New Roman"/>
          <w:sz w:val="28"/>
          <w:szCs w:val="28"/>
        </w:rPr>
      </w:pPr>
      <w:r w:rsidRPr="003F15CB">
        <w:rPr>
          <w:rFonts w:ascii="Times New Roman" w:hAnsi="Times New Roman" w:cs="Times New Roman"/>
          <w:sz w:val="28"/>
          <w:szCs w:val="28"/>
        </w:rPr>
        <w:t>на проведение земляных работ</w:t>
      </w:r>
    </w:p>
    <w:p w:rsidR="00171BE3" w:rsidRDefault="00171BE3" w:rsidP="00171BE3">
      <w:pPr>
        <w:spacing w:after="0" w:line="240" w:lineRule="auto"/>
        <w:jc w:val="right"/>
        <w:rPr>
          <w:rFonts w:ascii="Times New Roman" w:hAnsi="Times New Roman" w:cs="Times New Roman"/>
          <w:sz w:val="28"/>
          <w:szCs w:val="28"/>
        </w:rPr>
      </w:pPr>
      <w:r w:rsidRPr="003F15CB">
        <w:rPr>
          <w:rFonts w:ascii="Times New Roman" w:hAnsi="Times New Roman" w:cs="Times New Roman"/>
          <w:sz w:val="28"/>
          <w:szCs w:val="28"/>
        </w:rPr>
        <w:t xml:space="preserve"> на территории городского поселения Мирный </w:t>
      </w:r>
    </w:p>
    <w:p w:rsidR="00171BE3" w:rsidRDefault="00171BE3" w:rsidP="00171BE3">
      <w:pPr>
        <w:spacing w:after="0" w:line="240" w:lineRule="auto"/>
        <w:jc w:val="right"/>
        <w:rPr>
          <w:rFonts w:ascii="Times New Roman" w:hAnsi="Times New Roman" w:cs="Times New Roman"/>
          <w:sz w:val="28"/>
          <w:szCs w:val="28"/>
        </w:rPr>
      </w:pPr>
      <w:r w:rsidRPr="003F15CB">
        <w:rPr>
          <w:rFonts w:ascii="Times New Roman" w:hAnsi="Times New Roman" w:cs="Times New Roman"/>
          <w:sz w:val="28"/>
          <w:szCs w:val="28"/>
        </w:rPr>
        <w:t xml:space="preserve">муниципального района Красноярский </w:t>
      </w:r>
    </w:p>
    <w:p w:rsidR="00171BE3" w:rsidRDefault="00171BE3" w:rsidP="00171BE3">
      <w:pPr>
        <w:shd w:val="clear" w:color="auto" w:fill="FFFFFF"/>
        <w:spacing w:after="0" w:line="240" w:lineRule="auto"/>
        <w:jc w:val="right"/>
        <w:rPr>
          <w:rStyle w:val="ae"/>
          <w:rFonts w:ascii="Times New Roman" w:hAnsi="Times New Roman" w:cs="Times New Roman"/>
          <w:bCs w:val="0"/>
          <w:color w:val="000000" w:themeColor="text1"/>
          <w:sz w:val="28"/>
          <w:szCs w:val="28"/>
        </w:rPr>
      </w:pPr>
      <w:r w:rsidRPr="003F15CB">
        <w:rPr>
          <w:rFonts w:ascii="Times New Roman" w:hAnsi="Times New Roman" w:cs="Times New Roman"/>
          <w:sz w:val="28"/>
          <w:szCs w:val="28"/>
        </w:rPr>
        <w:t>Самарской области</w:t>
      </w:r>
      <w:r>
        <w:rPr>
          <w:rStyle w:val="ae"/>
          <w:rFonts w:ascii="Times New Roman" w:hAnsi="Times New Roman" w:cs="Times New Roman"/>
          <w:bCs w:val="0"/>
          <w:color w:val="000000" w:themeColor="text1"/>
          <w:sz w:val="28"/>
          <w:szCs w:val="28"/>
        </w:rPr>
        <w:t>»</w:t>
      </w:r>
    </w:p>
    <w:p w:rsidR="00365CB6" w:rsidRDefault="00365CB6" w:rsidP="00171BE3">
      <w:pPr>
        <w:shd w:val="clear" w:color="auto" w:fill="FFFFFF"/>
        <w:spacing w:after="0" w:line="240" w:lineRule="auto"/>
        <w:jc w:val="right"/>
        <w:rPr>
          <w:rStyle w:val="ae"/>
          <w:rFonts w:ascii="Times New Roman" w:hAnsi="Times New Roman" w:cs="Times New Roman"/>
          <w:bCs w:val="0"/>
          <w:color w:val="000000" w:themeColor="text1"/>
          <w:sz w:val="28"/>
          <w:szCs w:val="28"/>
        </w:rPr>
      </w:pPr>
    </w:p>
    <w:p w:rsidR="00365CB6" w:rsidRPr="00365CB6" w:rsidRDefault="00365CB6" w:rsidP="00365CB6">
      <w:pPr>
        <w:pStyle w:val="1"/>
        <w:jc w:val="center"/>
        <w:rPr>
          <w:rFonts w:ascii="Times New Roman" w:hAnsi="Times New Roman" w:cs="Times New Roman"/>
          <w:color w:val="auto"/>
        </w:rPr>
      </w:pPr>
      <w:r w:rsidRPr="00365CB6">
        <w:rPr>
          <w:rFonts w:ascii="Times New Roman" w:hAnsi="Times New Roman" w:cs="Times New Roman"/>
          <w:color w:val="auto"/>
        </w:rPr>
        <w:t>Уведомление</w:t>
      </w:r>
      <w:r w:rsidRPr="00365CB6">
        <w:rPr>
          <w:rFonts w:ascii="Times New Roman" w:hAnsi="Times New Roman" w:cs="Times New Roman"/>
          <w:color w:val="auto"/>
        </w:rPr>
        <w:br/>
        <w:t>о проведении земляных работ</w:t>
      </w:r>
    </w:p>
    <w:p w:rsidR="00365CB6" w:rsidRDefault="00365CB6" w:rsidP="00365CB6"/>
    <w:tbl>
      <w:tblPr>
        <w:tblW w:w="10220" w:type="dxa"/>
        <w:tblInd w:w="-8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365CB6" w:rsidTr="00365CB6">
        <w:tblPrEx>
          <w:tblCellMar>
            <w:top w:w="0" w:type="dxa"/>
            <w:bottom w:w="0" w:type="dxa"/>
          </w:tblCellMar>
        </w:tblPrEx>
        <w:tc>
          <w:tcPr>
            <w:tcW w:w="10220" w:type="dxa"/>
            <w:tcBorders>
              <w:top w:val="nil"/>
              <w:left w:val="nil"/>
              <w:bottom w:val="nil"/>
              <w:right w:val="nil"/>
            </w:tcBorders>
          </w:tcPr>
          <w:p w:rsidR="00365CB6" w:rsidRDefault="00365CB6" w:rsidP="0033546E">
            <w:pPr>
              <w:pStyle w:val="af0"/>
              <w:spacing w:line="360" w:lineRule="auto"/>
            </w:pPr>
            <w:r>
              <w:t xml:space="preserve">          Настоящим уведомляю о необходимости проведения земляных работ на земельном участке по адресу:</w:t>
            </w:r>
          </w:p>
        </w:tc>
      </w:tr>
      <w:tr w:rsidR="00365CB6" w:rsidTr="00365CB6">
        <w:tblPrEx>
          <w:tblCellMar>
            <w:top w:w="0" w:type="dxa"/>
            <w:bottom w:w="0" w:type="dxa"/>
          </w:tblCellMar>
        </w:tblPrEx>
        <w:tc>
          <w:tcPr>
            <w:tcW w:w="10220" w:type="dxa"/>
            <w:tcBorders>
              <w:top w:val="nil"/>
              <w:left w:val="nil"/>
              <w:bottom w:val="single" w:sz="4" w:space="0" w:color="auto"/>
              <w:right w:val="nil"/>
            </w:tcBorders>
          </w:tcPr>
          <w:p w:rsidR="00365CB6" w:rsidRDefault="00365CB6" w:rsidP="00365CB6">
            <w:pPr>
              <w:pStyle w:val="ad"/>
            </w:pPr>
          </w:p>
        </w:tc>
      </w:tr>
      <w:tr w:rsidR="00365CB6" w:rsidTr="00365CB6">
        <w:tblPrEx>
          <w:tblCellMar>
            <w:top w:w="0" w:type="dxa"/>
            <w:bottom w:w="0" w:type="dxa"/>
          </w:tblCellMar>
        </w:tblPrEx>
        <w:tc>
          <w:tcPr>
            <w:tcW w:w="10220" w:type="dxa"/>
            <w:tcBorders>
              <w:top w:val="nil"/>
              <w:left w:val="nil"/>
              <w:bottom w:val="single" w:sz="4" w:space="0" w:color="auto"/>
              <w:right w:val="nil"/>
            </w:tcBorders>
          </w:tcPr>
          <w:p w:rsidR="00365CB6" w:rsidRDefault="00365CB6" w:rsidP="00365CB6">
            <w:pPr>
              <w:pStyle w:val="ad"/>
            </w:pPr>
          </w:p>
        </w:tc>
      </w:tr>
      <w:tr w:rsidR="00365CB6" w:rsidTr="00365CB6">
        <w:tblPrEx>
          <w:tblCellMar>
            <w:top w:w="0" w:type="dxa"/>
            <w:bottom w:w="0" w:type="dxa"/>
          </w:tblCellMar>
        </w:tblPrEx>
        <w:tc>
          <w:tcPr>
            <w:tcW w:w="10220" w:type="dxa"/>
            <w:tcBorders>
              <w:top w:val="single" w:sz="4" w:space="0" w:color="auto"/>
              <w:left w:val="nil"/>
              <w:bottom w:val="nil"/>
              <w:right w:val="nil"/>
            </w:tcBorders>
          </w:tcPr>
          <w:p w:rsidR="00365CB6" w:rsidRPr="00365CB6" w:rsidRDefault="00365CB6" w:rsidP="00365CB6">
            <w:pPr>
              <w:pStyle w:val="ad"/>
              <w:jc w:val="center"/>
              <w:rPr>
                <w:sz w:val="20"/>
                <w:szCs w:val="20"/>
              </w:rPr>
            </w:pPr>
            <w:r w:rsidRPr="00365CB6">
              <w:rPr>
                <w:sz w:val="20"/>
                <w:szCs w:val="20"/>
              </w:rPr>
              <w:t>(наименование населенного пункта, улицы, номер участка, указывается в том числе кадастровый номер земельного участка, если он имеется)</w:t>
            </w:r>
          </w:p>
        </w:tc>
      </w:tr>
      <w:tr w:rsidR="00365CB6" w:rsidTr="00365CB6">
        <w:tblPrEx>
          <w:tblCellMar>
            <w:top w:w="0" w:type="dxa"/>
            <w:bottom w:w="0" w:type="dxa"/>
          </w:tblCellMar>
        </w:tblPrEx>
        <w:tc>
          <w:tcPr>
            <w:tcW w:w="10220" w:type="dxa"/>
            <w:tcBorders>
              <w:top w:val="nil"/>
              <w:left w:val="nil"/>
              <w:bottom w:val="nil"/>
              <w:right w:val="nil"/>
            </w:tcBorders>
          </w:tcPr>
          <w:p w:rsidR="00365CB6" w:rsidRDefault="00365CB6" w:rsidP="00365CB6">
            <w:pPr>
              <w:pStyle w:val="af0"/>
            </w:pPr>
            <w:r>
              <w:t xml:space="preserve">          Необходимость проведения земляных работ обусловлена аварией</w:t>
            </w:r>
          </w:p>
        </w:tc>
      </w:tr>
      <w:tr w:rsidR="00365CB6" w:rsidTr="00365CB6">
        <w:tblPrEx>
          <w:tblCellMar>
            <w:top w:w="0" w:type="dxa"/>
            <w:bottom w:w="0" w:type="dxa"/>
          </w:tblCellMar>
        </w:tblPrEx>
        <w:tc>
          <w:tcPr>
            <w:tcW w:w="10220" w:type="dxa"/>
            <w:tcBorders>
              <w:top w:val="nil"/>
              <w:left w:val="nil"/>
              <w:bottom w:val="single" w:sz="4" w:space="0" w:color="auto"/>
              <w:right w:val="nil"/>
            </w:tcBorders>
          </w:tcPr>
          <w:p w:rsidR="00365CB6" w:rsidRDefault="00365CB6" w:rsidP="00365CB6">
            <w:pPr>
              <w:pStyle w:val="ad"/>
            </w:pPr>
          </w:p>
        </w:tc>
      </w:tr>
      <w:tr w:rsidR="00365CB6" w:rsidTr="00365CB6">
        <w:tblPrEx>
          <w:tblCellMar>
            <w:top w:w="0" w:type="dxa"/>
            <w:bottom w:w="0" w:type="dxa"/>
          </w:tblCellMar>
        </w:tblPrEx>
        <w:tc>
          <w:tcPr>
            <w:tcW w:w="10220" w:type="dxa"/>
            <w:tcBorders>
              <w:top w:val="nil"/>
              <w:left w:val="nil"/>
              <w:bottom w:val="single" w:sz="4" w:space="0" w:color="auto"/>
              <w:right w:val="nil"/>
            </w:tcBorders>
          </w:tcPr>
          <w:p w:rsidR="00365CB6" w:rsidRDefault="00365CB6" w:rsidP="00365CB6">
            <w:pPr>
              <w:pStyle w:val="ad"/>
            </w:pPr>
          </w:p>
        </w:tc>
      </w:tr>
      <w:tr w:rsidR="00365CB6" w:rsidTr="00365CB6">
        <w:tblPrEx>
          <w:tblCellMar>
            <w:top w:w="0" w:type="dxa"/>
            <w:bottom w:w="0" w:type="dxa"/>
          </w:tblCellMar>
        </w:tblPrEx>
        <w:tc>
          <w:tcPr>
            <w:tcW w:w="10220" w:type="dxa"/>
            <w:tcBorders>
              <w:top w:val="single" w:sz="4" w:space="0" w:color="auto"/>
              <w:left w:val="nil"/>
              <w:bottom w:val="nil"/>
              <w:right w:val="nil"/>
            </w:tcBorders>
          </w:tcPr>
          <w:p w:rsidR="00365CB6" w:rsidRPr="00365CB6" w:rsidRDefault="00365CB6" w:rsidP="00365CB6">
            <w:pPr>
              <w:pStyle w:val="ad"/>
              <w:jc w:val="center"/>
              <w:rPr>
                <w:sz w:val="20"/>
                <w:szCs w:val="20"/>
              </w:rPr>
            </w:pPr>
            <w:r w:rsidRPr="00365CB6">
              <w:rPr>
                <w:sz w:val="20"/>
                <w:szCs w:val="20"/>
              </w:rPr>
              <w:t>(указывается фактически произошедшее повреждение (уничтожение) имущества в результате произошедшей аварии)</w:t>
            </w:r>
          </w:p>
        </w:tc>
      </w:tr>
      <w:tr w:rsidR="00365CB6" w:rsidTr="00365CB6">
        <w:tblPrEx>
          <w:tblCellMar>
            <w:top w:w="0" w:type="dxa"/>
            <w:bottom w:w="0" w:type="dxa"/>
          </w:tblCellMar>
        </w:tblPrEx>
        <w:tc>
          <w:tcPr>
            <w:tcW w:w="10220" w:type="dxa"/>
            <w:tcBorders>
              <w:top w:val="nil"/>
              <w:left w:val="nil"/>
              <w:bottom w:val="nil"/>
              <w:right w:val="nil"/>
            </w:tcBorders>
          </w:tcPr>
          <w:p w:rsidR="00365CB6" w:rsidRDefault="00365CB6" w:rsidP="00365CB6">
            <w:pPr>
              <w:pStyle w:val="af0"/>
            </w:pPr>
            <w:r>
              <w:t xml:space="preserve">          Представляю график планируемого проведения земляных работ:</w:t>
            </w:r>
          </w:p>
        </w:tc>
      </w:tr>
    </w:tbl>
    <w:p w:rsidR="00365CB6" w:rsidRDefault="00365CB6" w:rsidP="00365CB6"/>
    <w:tbl>
      <w:tblPr>
        <w:tblW w:w="10223" w:type="dxa"/>
        <w:tblInd w:w="-8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
        <w:gridCol w:w="694"/>
        <w:gridCol w:w="4340"/>
        <w:gridCol w:w="5183"/>
      </w:tblGrid>
      <w:tr w:rsidR="00365CB6" w:rsidTr="0033546E">
        <w:tblPrEx>
          <w:tblCellMar>
            <w:top w:w="0" w:type="dxa"/>
            <w:bottom w:w="0" w:type="dxa"/>
          </w:tblCellMar>
        </w:tblPrEx>
        <w:tc>
          <w:tcPr>
            <w:tcW w:w="700" w:type="dxa"/>
            <w:gridSpan w:val="2"/>
            <w:tcBorders>
              <w:top w:val="single" w:sz="4" w:space="0" w:color="auto"/>
              <w:bottom w:val="single" w:sz="4" w:space="0" w:color="auto"/>
              <w:right w:val="single" w:sz="4" w:space="0" w:color="auto"/>
            </w:tcBorders>
          </w:tcPr>
          <w:p w:rsidR="00365CB6" w:rsidRDefault="00365CB6" w:rsidP="00365CB6">
            <w:pPr>
              <w:pStyle w:val="ad"/>
              <w:jc w:val="center"/>
            </w:pPr>
            <w:r>
              <w:t>№</w:t>
            </w:r>
          </w:p>
        </w:tc>
        <w:tc>
          <w:tcPr>
            <w:tcW w:w="4340" w:type="dxa"/>
            <w:tcBorders>
              <w:top w:val="single" w:sz="4" w:space="0" w:color="auto"/>
              <w:left w:val="single" w:sz="4" w:space="0" w:color="auto"/>
              <w:bottom w:val="single" w:sz="4" w:space="0" w:color="auto"/>
              <w:right w:val="single" w:sz="4" w:space="0" w:color="auto"/>
            </w:tcBorders>
            <w:vAlign w:val="center"/>
          </w:tcPr>
          <w:p w:rsidR="00365CB6" w:rsidRDefault="00365CB6" w:rsidP="00365CB6">
            <w:pPr>
              <w:pStyle w:val="ad"/>
              <w:jc w:val="center"/>
            </w:pPr>
            <w:r>
              <w:t>Мероприятие</w:t>
            </w:r>
          </w:p>
        </w:tc>
        <w:tc>
          <w:tcPr>
            <w:tcW w:w="5180" w:type="dxa"/>
            <w:tcBorders>
              <w:top w:val="single" w:sz="4" w:space="0" w:color="auto"/>
              <w:left w:val="single" w:sz="4" w:space="0" w:color="auto"/>
              <w:bottom w:val="single" w:sz="4" w:space="0" w:color="auto"/>
            </w:tcBorders>
            <w:vAlign w:val="center"/>
          </w:tcPr>
          <w:p w:rsidR="00365CB6" w:rsidRDefault="00365CB6" w:rsidP="00365CB6">
            <w:pPr>
              <w:pStyle w:val="ad"/>
              <w:jc w:val="center"/>
            </w:pPr>
            <w:r>
              <w:t>Начальные и конечные даты и время проведения соответствующего мероприятия</w:t>
            </w:r>
          </w:p>
        </w:tc>
      </w:tr>
      <w:tr w:rsidR="00365CB6" w:rsidTr="0033546E">
        <w:tblPrEx>
          <w:tblCellMar>
            <w:top w:w="0" w:type="dxa"/>
            <w:bottom w:w="0" w:type="dxa"/>
          </w:tblCellMar>
        </w:tblPrEx>
        <w:tc>
          <w:tcPr>
            <w:tcW w:w="700" w:type="dxa"/>
            <w:gridSpan w:val="2"/>
            <w:tcBorders>
              <w:top w:val="single" w:sz="4" w:space="0" w:color="auto"/>
              <w:bottom w:val="single" w:sz="4" w:space="0" w:color="auto"/>
              <w:right w:val="single" w:sz="4" w:space="0" w:color="auto"/>
            </w:tcBorders>
          </w:tcPr>
          <w:p w:rsidR="00365CB6" w:rsidRDefault="00365CB6" w:rsidP="00365CB6">
            <w:pPr>
              <w:pStyle w:val="ad"/>
            </w:pPr>
          </w:p>
        </w:tc>
        <w:tc>
          <w:tcPr>
            <w:tcW w:w="4340" w:type="dxa"/>
            <w:tcBorders>
              <w:top w:val="single" w:sz="4" w:space="0" w:color="auto"/>
              <w:left w:val="single" w:sz="4" w:space="0" w:color="auto"/>
              <w:bottom w:val="single" w:sz="4" w:space="0" w:color="auto"/>
              <w:right w:val="single" w:sz="4" w:space="0" w:color="auto"/>
            </w:tcBorders>
            <w:vAlign w:val="center"/>
          </w:tcPr>
          <w:p w:rsidR="00365CB6" w:rsidRDefault="00365CB6" w:rsidP="00365CB6">
            <w:pPr>
              <w:pStyle w:val="ad"/>
            </w:pPr>
          </w:p>
        </w:tc>
        <w:tc>
          <w:tcPr>
            <w:tcW w:w="5180" w:type="dxa"/>
            <w:tcBorders>
              <w:top w:val="single" w:sz="4" w:space="0" w:color="auto"/>
              <w:left w:val="single" w:sz="4" w:space="0" w:color="auto"/>
              <w:bottom w:val="single" w:sz="4" w:space="0" w:color="auto"/>
            </w:tcBorders>
            <w:vAlign w:val="center"/>
          </w:tcPr>
          <w:p w:rsidR="00365CB6" w:rsidRDefault="00365CB6" w:rsidP="00365CB6">
            <w:pPr>
              <w:pStyle w:val="ad"/>
            </w:pPr>
          </w:p>
        </w:tc>
      </w:tr>
      <w:tr w:rsidR="00365CB6" w:rsidTr="0033546E">
        <w:tblPrEx>
          <w:tblCellMar>
            <w:top w:w="0" w:type="dxa"/>
            <w:bottom w:w="0" w:type="dxa"/>
          </w:tblCellMar>
        </w:tblPrEx>
        <w:tc>
          <w:tcPr>
            <w:tcW w:w="700" w:type="dxa"/>
            <w:gridSpan w:val="2"/>
            <w:tcBorders>
              <w:top w:val="single" w:sz="4" w:space="0" w:color="auto"/>
              <w:bottom w:val="single" w:sz="4" w:space="0" w:color="auto"/>
              <w:right w:val="single" w:sz="4" w:space="0" w:color="auto"/>
            </w:tcBorders>
          </w:tcPr>
          <w:p w:rsidR="00365CB6" w:rsidRDefault="00365CB6" w:rsidP="00365CB6">
            <w:pPr>
              <w:pStyle w:val="ad"/>
            </w:pPr>
          </w:p>
        </w:tc>
        <w:tc>
          <w:tcPr>
            <w:tcW w:w="4340" w:type="dxa"/>
            <w:tcBorders>
              <w:top w:val="single" w:sz="4" w:space="0" w:color="auto"/>
              <w:left w:val="single" w:sz="4" w:space="0" w:color="auto"/>
              <w:bottom w:val="single" w:sz="4" w:space="0" w:color="auto"/>
              <w:right w:val="single" w:sz="4" w:space="0" w:color="auto"/>
            </w:tcBorders>
            <w:vAlign w:val="center"/>
          </w:tcPr>
          <w:p w:rsidR="00365CB6" w:rsidRDefault="00365CB6" w:rsidP="00365CB6">
            <w:pPr>
              <w:pStyle w:val="ad"/>
            </w:pPr>
          </w:p>
        </w:tc>
        <w:tc>
          <w:tcPr>
            <w:tcW w:w="5180" w:type="dxa"/>
            <w:tcBorders>
              <w:top w:val="single" w:sz="4" w:space="0" w:color="auto"/>
              <w:left w:val="single" w:sz="4" w:space="0" w:color="auto"/>
              <w:bottom w:val="single" w:sz="4" w:space="0" w:color="auto"/>
            </w:tcBorders>
            <w:vAlign w:val="center"/>
          </w:tcPr>
          <w:p w:rsidR="00365CB6" w:rsidRDefault="00365CB6" w:rsidP="00365CB6">
            <w:pPr>
              <w:pStyle w:val="ad"/>
            </w:pPr>
          </w:p>
        </w:tc>
      </w:tr>
      <w:tr w:rsidR="00365CB6" w:rsidTr="0033546E">
        <w:tblPrEx>
          <w:tblCellMar>
            <w:top w:w="0" w:type="dxa"/>
            <w:bottom w:w="0" w:type="dxa"/>
          </w:tblCellMar>
        </w:tblPrEx>
        <w:trPr>
          <w:gridBefore w:val="1"/>
          <w:wBefore w:w="6" w:type="dxa"/>
        </w:trPr>
        <w:tc>
          <w:tcPr>
            <w:tcW w:w="10217" w:type="dxa"/>
            <w:gridSpan w:val="3"/>
            <w:tcBorders>
              <w:top w:val="nil"/>
              <w:left w:val="nil"/>
              <w:bottom w:val="nil"/>
              <w:right w:val="nil"/>
            </w:tcBorders>
          </w:tcPr>
          <w:p w:rsidR="00365CB6" w:rsidRDefault="00365CB6" w:rsidP="0033546E">
            <w:pPr>
              <w:pStyle w:val="af0"/>
              <w:spacing w:line="360" w:lineRule="auto"/>
            </w:pPr>
            <w:r>
              <w:t>обязуюсь восстановить указанный в настоящем уведомлении земельный участок в первоначальном виде после завершения земляных работ до</w:t>
            </w:r>
          </w:p>
        </w:tc>
      </w:tr>
      <w:tr w:rsidR="00365CB6" w:rsidTr="0033546E">
        <w:tblPrEx>
          <w:tblCellMar>
            <w:top w:w="0" w:type="dxa"/>
            <w:bottom w:w="0" w:type="dxa"/>
          </w:tblCellMar>
        </w:tblPrEx>
        <w:trPr>
          <w:gridBefore w:val="1"/>
          <w:wBefore w:w="6" w:type="dxa"/>
        </w:trPr>
        <w:tc>
          <w:tcPr>
            <w:tcW w:w="10217" w:type="dxa"/>
            <w:gridSpan w:val="3"/>
            <w:tcBorders>
              <w:top w:val="nil"/>
              <w:left w:val="nil"/>
              <w:bottom w:val="single" w:sz="4" w:space="0" w:color="auto"/>
              <w:right w:val="nil"/>
            </w:tcBorders>
          </w:tcPr>
          <w:p w:rsidR="00365CB6" w:rsidRDefault="00365CB6" w:rsidP="00365CB6">
            <w:pPr>
              <w:pStyle w:val="ad"/>
            </w:pPr>
          </w:p>
        </w:tc>
      </w:tr>
      <w:tr w:rsidR="00365CB6" w:rsidTr="0033546E">
        <w:tblPrEx>
          <w:tblCellMar>
            <w:top w:w="0" w:type="dxa"/>
            <w:bottom w:w="0" w:type="dxa"/>
          </w:tblCellMar>
        </w:tblPrEx>
        <w:trPr>
          <w:gridBefore w:val="1"/>
          <w:wBefore w:w="6" w:type="dxa"/>
        </w:trPr>
        <w:tc>
          <w:tcPr>
            <w:tcW w:w="10217" w:type="dxa"/>
            <w:gridSpan w:val="3"/>
            <w:tcBorders>
              <w:top w:val="single" w:sz="4" w:space="0" w:color="auto"/>
              <w:left w:val="nil"/>
              <w:bottom w:val="nil"/>
              <w:right w:val="nil"/>
            </w:tcBorders>
          </w:tcPr>
          <w:p w:rsidR="00365CB6" w:rsidRDefault="00365CB6" w:rsidP="00365CB6">
            <w:pPr>
              <w:pStyle w:val="ad"/>
              <w:jc w:val="center"/>
            </w:pPr>
            <w:r>
              <w:t>(указывается дата завершения исполнения соответствующей обязанности)</w:t>
            </w:r>
          </w:p>
        </w:tc>
      </w:tr>
      <w:tr w:rsidR="00365CB6" w:rsidTr="0033546E">
        <w:tblPrEx>
          <w:tblCellMar>
            <w:top w:w="0" w:type="dxa"/>
            <w:bottom w:w="0" w:type="dxa"/>
          </w:tblCellMar>
        </w:tblPrEx>
        <w:trPr>
          <w:gridBefore w:val="1"/>
          <w:wBefore w:w="6" w:type="dxa"/>
        </w:trPr>
        <w:tc>
          <w:tcPr>
            <w:tcW w:w="10217" w:type="dxa"/>
            <w:gridSpan w:val="3"/>
            <w:tcBorders>
              <w:top w:val="nil"/>
              <w:left w:val="nil"/>
              <w:bottom w:val="nil"/>
              <w:right w:val="nil"/>
            </w:tcBorders>
          </w:tcPr>
          <w:p w:rsidR="00365CB6" w:rsidRDefault="00365CB6" w:rsidP="0033546E">
            <w:pPr>
              <w:pStyle w:val="af0"/>
              <w:spacing w:line="360" w:lineRule="auto"/>
            </w:pPr>
            <w:r w:rsidRPr="0033546E">
              <w:t xml:space="preserve">Даю согласие на обработку моих персональных данных, указанных в заявлении, в порядке, установленном </w:t>
            </w:r>
            <w:hyperlink r:id="rId10" w:history="1">
              <w:r w:rsidRPr="0033546E">
                <w:rPr>
                  <w:rStyle w:val="af"/>
                  <w:color w:val="auto"/>
                </w:rPr>
                <w:t>законодательством</w:t>
              </w:r>
            </w:hyperlink>
            <w:r w:rsidRPr="0033546E">
              <w:t xml:space="preserve"> Российской Федерации о персональных данных. </w:t>
            </w:r>
            <w:r w:rsidRPr="0033546E">
              <w:rPr>
                <w:rStyle w:val="ae"/>
                <w:bCs w:val="0"/>
                <w:color w:val="auto"/>
              </w:rPr>
              <w:t>&lt;</w:t>
            </w:r>
            <w:hyperlink w:anchor="sub_20001" w:history="1">
              <w:r w:rsidRPr="0033546E">
                <w:rPr>
                  <w:rStyle w:val="af"/>
                  <w:color w:val="auto"/>
                </w:rPr>
                <w:t>1</w:t>
              </w:r>
            </w:hyperlink>
            <w:r>
              <w:rPr>
                <w:rStyle w:val="ae"/>
                <w:bCs w:val="0"/>
              </w:rPr>
              <w:t>&gt;</w:t>
            </w:r>
          </w:p>
        </w:tc>
      </w:tr>
    </w:tbl>
    <w:p w:rsidR="00365CB6" w:rsidRDefault="00365CB6" w:rsidP="00365CB6"/>
    <w:tbl>
      <w:tblPr>
        <w:tblW w:w="10220" w:type="dxa"/>
        <w:tblInd w:w="-8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420"/>
        <w:gridCol w:w="7280"/>
      </w:tblGrid>
      <w:tr w:rsidR="00365CB6" w:rsidTr="0033546E">
        <w:tblPrEx>
          <w:tblCellMar>
            <w:top w:w="0" w:type="dxa"/>
            <w:bottom w:w="0" w:type="dxa"/>
          </w:tblCellMar>
        </w:tblPrEx>
        <w:tc>
          <w:tcPr>
            <w:tcW w:w="2520" w:type="dxa"/>
            <w:tcBorders>
              <w:top w:val="nil"/>
              <w:left w:val="nil"/>
              <w:bottom w:val="single" w:sz="4" w:space="0" w:color="auto"/>
              <w:right w:val="nil"/>
            </w:tcBorders>
          </w:tcPr>
          <w:p w:rsidR="00365CB6" w:rsidRDefault="00365CB6" w:rsidP="00365CB6">
            <w:pPr>
              <w:pStyle w:val="ad"/>
            </w:pPr>
          </w:p>
        </w:tc>
        <w:tc>
          <w:tcPr>
            <w:tcW w:w="420" w:type="dxa"/>
            <w:tcBorders>
              <w:top w:val="nil"/>
              <w:left w:val="nil"/>
              <w:bottom w:val="nil"/>
              <w:right w:val="nil"/>
            </w:tcBorders>
          </w:tcPr>
          <w:p w:rsidR="00365CB6" w:rsidRDefault="00365CB6" w:rsidP="00365CB6">
            <w:pPr>
              <w:pStyle w:val="ad"/>
            </w:pPr>
          </w:p>
        </w:tc>
        <w:tc>
          <w:tcPr>
            <w:tcW w:w="7280" w:type="dxa"/>
            <w:tcBorders>
              <w:top w:val="nil"/>
              <w:left w:val="nil"/>
              <w:bottom w:val="single" w:sz="4" w:space="0" w:color="auto"/>
              <w:right w:val="nil"/>
            </w:tcBorders>
          </w:tcPr>
          <w:p w:rsidR="00365CB6" w:rsidRDefault="00365CB6" w:rsidP="00365CB6">
            <w:pPr>
              <w:pStyle w:val="ad"/>
            </w:pPr>
          </w:p>
        </w:tc>
      </w:tr>
      <w:tr w:rsidR="00365CB6" w:rsidTr="0033546E">
        <w:tblPrEx>
          <w:tblCellMar>
            <w:top w:w="0" w:type="dxa"/>
            <w:bottom w:w="0" w:type="dxa"/>
          </w:tblCellMar>
        </w:tblPrEx>
        <w:tc>
          <w:tcPr>
            <w:tcW w:w="2520" w:type="dxa"/>
            <w:tcBorders>
              <w:top w:val="single" w:sz="4" w:space="0" w:color="auto"/>
              <w:left w:val="nil"/>
              <w:bottom w:val="nil"/>
              <w:right w:val="nil"/>
            </w:tcBorders>
          </w:tcPr>
          <w:p w:rsidR="00365CB6" w:rsidRPr="0033546E" w:rsidRDefault="00365CB6" w:rsidP="00365CB6">
            <w:pPr>
              <w:pStyle w:val="ad"/>
              <w:jc w:val="center"/>
              <w:rPr>
                <w:sz w:val="20"/>
                <w:szCs w:val="20"/>
              </w:rPr>
            </w:pPr>
            <w:r w:rsidRPr="0033546E">
              <w:rPr>
                <w:sz w:val="20"/>
                <w:szCs w:val="20"/>
              </w:rPr>
              <w:t>(подпись)</w:t>
            </w:r>
          </w:p>
        </w:tc>
        <w:tc>
          <w:tcPr>
            <w:tcW w:w="420" w:type="dxa"/>
            <w:tcBorders>
              <w:top w:val="nil"/>
              <w:left w:val="nil"/>
              <w:bottom w:val="nil"/>
              <w:right w:val="nil"/>
            </w:tcBorders>
          </w:tcPr>
          <w:p w:rsidR="00365CB6" w:rsidRDefault="00365CB6" w:rsidP="00365CB6">
            <w:pPr>
              <w:pStyle w:val="ad"/>
            </w:pPr>
          </w:p>
        </w:tc>
        <w:tc>
          <w:tcPr>
            <w:tcW w:w="7280" w:type="dxa"/>
            <w:tcBorders>
              <w:top w:val="single" w:sz="4" w:space="0" w:color="auto"/>
              <w:left w:val="nil"/>
              <w:bottom w:val="nil"/>
              <w:right w:val="nil"/>
            </w:tcBorders>
          </w:tcPr>
          <w:p w:rsidR="00365CB6" w:rsidRPr="0033546E" w:rsidRDefault="00365CB6" w:rsidP="00365CB6">
            <w:pPr>
              <w:pStyle w:val="ad"/>
              <w:jc w:val="center"/>
              <w:rPr>
                <w:sz w:val="20"/>
                <w:szCs w:val="20"/>
              </w:rPr>
            </w:pPr>
            <w:r w:rsidRPr="0033546E">
              <w:rPr>
                <w:sz w:val="20"/>
                <w:szCs w:val="20"/>
              </w:rPr>
              <w:t>(фамилия, имя и (при наличии) отчество подписавшего лица,</w:t>
            </w:r>
          </w:p>
        </w:tc>
      </w:tr>
      <w:tr w:rsidR="00365CB6" w:rsidTr="0033546E">
        <w:tblPrEx>
          <w:tblCellMar>
            <w:top w:w="0" w:type="dxa"/>
            <w:bottom w:w="0" w:type="dxa"/>
          </w:tblCellMar>
        </w:tblPrEx>
        <w:tc>
          <w:tcPr>
            <w:tcW w:w="2520" w:type="dxa"/>
            <w:tcBorders>
              <w:top w:val="nil"/>
              <w:left w:val="nil"/>
              <w:bottom w:val="nil"/>
              <w:right w:val="nil"/>
            </w:tcBorders>
          </w:tcPr>
          <w:p w:rsidR="00365CB6" w:rsidRDefault="00365CB6" w:rsidP="00365CB6">
            <w:pPr>
              <w:pStyle w:val="ad"/>
            </w:pPr>
          </w:p>
        </w:tc>
        <w:tc>
          <w:tcPr>
            <w:tcW w:w="420" w:type="dxa"/>
            <w:tcBorders>
              <w:top w:val="nil"/>
              <w:left w:val="nil"/>
              <w:bottom w:val="nil"/>
              <w:right w:val="nil"/>
            </w:tcBorders>
          </w:tcPr>
          <w:p w:rsidR="00365CB6" w:rsidRDefault="00365CB6" w:rsidP="00365CB6">
            <w:pPr>
              <w:pStyle w:val="ad"/>
            </w:pPr>
          </w:p>
        </w:tc>
        <w:tc>
          <w:tcPr>
            <w:tcW w:w="7280" w:type="dxa"/>
            <w:tcBorders>
              <w:top w:val="nil"/>
              <w:left w:val="nil"/>
              <w:bottom w:val="single" w:sz="4" w:space="0" w:color="auto"/>
              <w:right w:val="nil"/>
            </w:tcBorders>
          </w:tcPr>
          <w:p w:rsidR="00365CB6" w:rsidRPr="0033546E" w:rsidRDefault="00365CB6" w:rsidP="00365CB6">
            <w:pPr>
              <w:pStyle w:val="ad"/>
              <w:rPr>
                <w:sz w:val="20"/>
                <w:szCs w:val="20"/>
              </w:rPr>
            </w:pPr>
          </w:p>
        </w:tc>
      </w:tr>
      <w:tr w:rsidR="00365CB6" w:rsidTr="0033546E">
        <w:tblPrEx>
          <w:tblCellMar>
            <w:top w:w="0" w:type="dxa"/>
            <w:bottom w:w="0" w:type="dxa"/>
          </w:tblCellMar>
        </w:tblPrEx>
        <w:tc>
          <w:tcPr>
            <w:tcW w:w="2520" w:type="dxa"/>
            <w:tcBorders>
              <w:top w:val="nil"/>
              <w:left w:val="nil"/>
              <w:bottom w:val="nil"/>
              <w:right w:val="nil"/>
            </w:tcBorders>
          </w:tcPr>
          <w:p w:rsidR="00365CB6" w:rsidRDefault="00365CB6" w:rsidP="00365CB6">
            <w:pPr>
              <w:pStyle w:val="ad"/>
            </w:pPr>
          </w:p>
        </w:tc>
        <w:tc>
          <w:tcPr>
            <w:tcW w:w="420" w:type="dxa"/>
            <w:tcBorders>
              <w:top w:val="nil"/>
              <w:left w:val="nil"/>
              <w:bottom w:val="nil"/>
              <w:right w:val="nil"/>
            </w:tcBorders>
          </w:tcPr>
          <w:p w:rsidR="00365CB6" w:rsidRDefault="00365CB6" w:rsidP="00365CB6">
            <w:pPr>
              <w:pStyle w:val="ad"/>
            </w:pPr>
          </w:p>
        </w:tc>
        <w:tc>
          <w:tcPr>
            <w:tcW w:w="7280" w:type="dxa"/>
            <w:tcBorders>
              <w:top w:val="single" w:sz="4" w:space="0" w:color="auto"/>
              <w:left w:val="nil"/>
              <w:bottom w:val="nil"/>
              <w:right w:val="nil"/>
            </w:tcBorders>
          </w:tcPr>
          <w:p w:rsidR="00365CB6" w:rsidRPr="0033546E" w:rsidRDefault="00365CB6" w:rsidP="00365CB6">
            <w:pPr>
              <w:pStyle w:val="ad"/>
              <w:jc w:val="center"/>
              <w:rPr>
                <w:sz w:val="20"/>
                <w:szCs w:val="20"/>
              </w:rPr>
            </w:pPr>
            <w:r w:rsidRPr="0033546E">
              <w:rPr>
                <w:sz w:val="20"/>
                <w:szCs w:val="20"/>
              </w:rPr>
              <w:t>наименование должности подписавшего лица либо</w:t>
            </w:r>
          </w:p>
        </w:tc>
      </w:tr>
      <w:tr w:rsidR="00365CB6" w:rsidTr="0033546E">
        <w:tblPrEx>
          <w:tblCellMar>
            <w:top w:w="0" w:type="dxa"/>
            <w:bottom w:w="0" w:type="dxa"/>
          </w:tblCellMar>
        </w:tblPrEx>
        <w:tc>
          <w:tcPr>
            <w:tcW w:w="2520" w:type="dxa"/>
            <w:vMerge w:val="restart"/>
            <w:tcBorders>
              <w:top w:val="nil"/>
              <w:left w:val="nil"/>
              <w:bottom w:val="nil"/>
              <w:right w:val="nil"/>
            </w:tcBorders>
          </w:tcPr>
          <w:p w:rsidR="00365CB6" w:rsidRDefault="00365CB6" w:rsidP="00365CB6">
            <w:pPr>
              <w:pStyle w:val="ad"/>
              <w:jc w:val="center"/>
            </w:pPr>
            <w:r>
              <w:t>М.П.</w:t>
            </w:r>
          </w:p>
          <w:p w:rsidR="00365CB6" w:rsidRPr="0033546E" w:rsidRDefault="00365CB6" w:rsidP="00365CB6">
            <w:pPr>
              <w:pStyle w:val="ad"/>
              <w:jc w:val="center"/>
              <w:rPr>
                <w:sz w:val="20"/>
                <w:szCs w:val="20"/>
              </w:rPr>
            </w:pPr>
            <w:r w:rsidRPr="0033546E">
              <w:rPr>
                <w:sz w:val="20"/>
                <w:szCs w:val="20"/>
              </w:rPr>
              <w:t>(для юридических лиц, при наличии)</w:t>
            </w:r>
          </w:p>
        </w:tc>
        <w:tc>
          <w:tcPr>
            <w:tcW w:w="420" w:type="dxa"/>
            <w:tcBorders>
              <w:top w:val="nil"/>
              <w:left w:val="nil"/>
              <w:bottom w:val="nil"/>
              <w:right w:val="nil"/>
            </w:tcBorders>
          </w:tcPr>
          <w:p w:rsidR="00365CB6" w:rsidRDefault="00365CB6" w:rsidP="00365CB6">
            <w:pPr>
              <w:pStyle w:val="ad"/>
            </w:pPr>
          </w:p>
        </w:tc>
        <w:tc>
          <w:tcPr>
            <w:tcW w:w="7280" w:type="dxa"/>
            <w:tcBorders>
              <w:top w:val="nil"/>
              <w:left w:val="nil"/>
              <w:bottom w:val="single" w:sz="4" w:space="0" w:color="auto"/>
              <w:right w:val="nil"/>
            </w:tcBorders>
          </w:tcPr>
          <w:p w:rsidR="00365CB6" w:rsidRPr="0033546E" w:rsidRDefault="00365CB6" w:rsidP="00365CB6">
            <w:pPr>
              <w:pStyle w:val="ad"/>
              <w:rPr>
                <w:sz w:val="20"/>
                <w:szCs w:val="20"/>
              </w:rPr>
            </w:pPr>
          </w:p>
        </w:tc>
      </w:tr>
      <w:tr w:rsidR="00365CB6" w:rsidTr="0033546E">
        <w:tblPrEx>
          <w:tblCellMar>
            <w:top w:w="0" w:type="dxa"/>
            <w:bottom w:w="0" w:type="dxa"/>
          </w:tblCellMar>
        </w:tblPrEx>
        <w:tc>
          <w:tcPr>
            <w:tcW w:w="2520" w:type="dxa"/>
            <w:vMerge/>
            <w:tcBorders>
              <w:top w:val="nil"/>
              <w:left w:val="nil"/>
              <w:bottom w:val="nil"/>
              <w:right w:val="nil"/>
            </w:tcBorders>
          </w:tcPr>
          <w:p w:rsidR="00365CB6" w:rsidRDefault="00365CB6" w:rsidP="00365CB6">
            <w:pPr>
              <w:pStyle w:val="ad"/>
            </w:pPr>
          </w:p>
        </w:tc>
        <w:tc>
          <w:tcPr>
            <w:tcW w:w="420" w:type="dxa"/>
            <w:tcBorders>
              <w:top w:val="nil"/>
              <w:left w:val="nil"/>
              <w:bottom w:val="nil"/>
              <w:right w:val="nil"/>
            </w:tcBorders>
          </w:tcPr>
          <w:p w:rsidR="00365CB6" w:rsidRDefault="00365CB6" w:rsidP="00365CB6">
            <w:pPr>
              <w:pStyle w:val="ad"/>
            </w:pPr>
          </w:p>
        </w:tc>
        <w:tc>
          <w:tcPr>
            <w:tcW w:w="7280" w:type="dxa"/>
            <w:tcBorders>
              <w:top w:val="single" w:sz="4" w:space="0" w:color="auto"/>
              <w:left w:val="nil"/>
              <w:bottom w:val="nil"/>
              <w:right w:val="nil"/>
            </w:tcBorders>
          </w:tcPr>
          <w:p w:rsidR="00365CB6" w:rsidRPr="0033546E" w:rsidRDefault="00365CB6" w:rsidP="00365CB6">
            <w:pPr>
              <w:pStyle w:val="ad"/>
              <w:jc w:val="center"/>
              <w:rPr>
                <w:sz w:val="20"/>
                <w:szCs w:val="20"/>
              </w:rPr>
            </w:pPr>
            <w:r w:rsidRPr="0033546E">
              <w:rPr>
                <w:sz w:val="20"/>
                <w:szCs w:val="20"/>
              </w:rPr>
              <w:t>указание на то, что подписавшее лицо</w:t>
            </w:r>
          </w:p>
        </w:tc>
      </w:tr>
      <w:tr w:rsidR="00365CB6" w:rsidTr="0033546E">
        <w:tblPrEx>
          <w:tblCellMar>
            <w:top w:w="0" w:type="dxa"/>
            <w:bottom w:w="0" w:type="dxa"/>
          </w:tblCellMar>
        </w:tblPrEx>
        <w:tc>
          <w:tcPr>
            <w:tcW w:w="2520" w:type="dxa"/>
            <w:vMerge/>
            <w:tcBorders>
              <w:top w:val="nil"/>
              <w:left w:val="nil"/>
              <w:bottom w:val="nil"/>
              <w:right w:val="nil"/>
            </w:tcBorders>
          </w:tcPr>
          <w:p w:rsidR="00365CB6" w:rsidRDefault="00365CB6" w:rsidP="00365CB6">
            <w:pPr>
              <w:pStyle w:val="ad"/>
            </w:pPr>
          </w:p>
        </w:tc>
        <w:tc>
          <w:tcPr>
            <w:tcW w:w="420" w:type="dxa"/>
            <w:tcBorders>
              <w:top w:val="nil"/>
              <w:left w:val="nil"/>
              <w:bottom w:val="nil"/>
              <w:right w:val="nil"/>
            </w:tcBorders>
          </w:tcPr>
          <w:p w:rsidR="00365CB6" w:rsidRDefault="00365CB6" w:rsidP="00365CB6">
            <w:pPr>
              <w:pStyle w:val="ad"/>
            </w:pPr>
          </w:p>
        </w:tc>
        <w:tc>
          <w:tcPr>
            <w:tcW w:w="7280" w:type="dxa"/>
            <w:tcBorders>
              <w:top w:val="nil"/>
              <w:left w:val="nil"/>
              <w:bottom w:val="single" w:sz="4" w:space="0" w:color="auto"/>
              <w:right w:val="nil"/>
            </w:tcBorders>
          </w:tcPr>
          <w:p w:rsidR="00365CB6" w:rsidRPr="0033546E" w:rsidRDefault="00365CB6" w:rsidP="00365CB6">
            <w:pPr>
              <w:pStyle w:val="ad"/>
              <w:rPr>
                <w:sz w:val="20"/>
                <w:szCs w:val="20"/>
              </w:rPr>
            </w:pPr>
          </w:p>
        </w:tc>
      </w:tr>
      <w:tr w:rsidR="00365CB6" w:rsidTr="0033546E">
        <w:tblPrEx>
          <w:tblCellMar>
            <w:top w:w="0" w:type="dxa"/>
            <w:bottom w:w="0" w:type="dxa"/>
          </w:tblCellMar>
        </w:tblPrEx>
        <w:tc>
          <w:tcPr>
            <w:tcW w:w="2520" w:type="dxa"/>
            <w:vMerge/>
            <w:tcBorders>
              <w:top w:val="nil"/>
              <w:left w:val="nil"/>
              <w:bottom w:val="nil"/>
              <w:right w:val="nil"/>
            </w:tcBorders>
          </w:tcPr>
          <w:p w:rsidR="00365CB6" w:rsidRDefault="00365CB6" w:rsidP="00365CB6">
            <w:pPr>
              <w:pStyle w:val="ad"/>
            </w:pPr>
          </w:p>
        </w:tc>
        <w:tc>
          <w:tcPr>
            <w:tcW w:w="420" w:type="dxa"/>
            <w:tcBorders>
              <w:top w:val="nil"/>
              <w:left w:val="nil"/>
              <w:bottom w:val="nil"/>
              <w:right w:val="nil"/>
            </w:tcBorders>
          </w:tcPr>
          <w:p w:rsidR="00365CB6" w:rsidRDefault="00365CB6" w:rsidP="00365CB6">
            <w:pPr>
              <w:pStyle w:val="ad"/>
            </w:pPr>
          </w:p>
        </w:tc>
        <w:tc>
          <w:tcPr>
            <w:tcW w:w="7280" w:type="dxa"/>
            <w:tcBorders>
              <w:top w:val="single" w:sz="4" w:space="0" w:color="auto"/>
              <w:left w:val="nil"/>
              <w:bottom w:val="nil"/>
              <w:right w:val="nil"/>
            </w:tcBorders>
          </w:tcPr>
          <w:p w:rsidR="00365CB6" w:rsidRPr="0033546E" w:rsidRDefault="00365CB6" w:rsidP="00365CB6">
            <w:pPr>
              <w:pStyle w:val="ad"/>
              <w:jc w:val="center"/>
              <w:rPr>
                <w:sz w:val="20"/>
                <w:szCs w:val="20"/>
              </w:rPr>
            </w:pPr>
            <w:r w:rsidRPr="0033546E">
              <w:rPr>
                <w:sz w:val="20"/>
                <w:szCs w:val="20"/>
              </w:rPr>
              <w:t>является представителем по доверенности)</w:t>
            </w:r>
          </w:p>
        </w:tc>
      </w:tr>
    </w:tbl>
    <w:p w:rsidR="00365CB6" w:rsidRPr="0033546E" w:rsidRDefault="00365CB6" w:rsidP="00365CB6">
      <w:pPr>
        <w:rPr>
          <w:rFonts w:ascii="Times New Roman" w:hAnsi="Times New Roman" w:cs="Times New Roman"/>
          <w:sz w:val="20"/>
          <w:szCs w:val="20"/>
        </w:rPr>
      </w:pPr>
      <w:bookmarkStart w:id="1" w:name="sub_20001"/>
      <w:r w:rsidRPr="0033546E">
        <w:rPr>
          <w:rStyle w:val="ae"/>
          <w:rFonts w:ascii="Times New Roman" w:hAnsi="Times New Roman" w:cs="Times New Roman"/>
          <w:b w:val="0"/>
          <w:bCs w:val="0"/>
          <w:sz w:val="20"/>
          <w:szCs w:val="20"/>
        </w:rPr>
        <w:t>&lt;1&gt;</w:t>
      </w:r>
      <w:r w:rsidRPr="0033546E">
        <w:rPr>
          <w:rFonts w:ascii="Times New Roman" w:hAnsi="Times New Roman" w:cs="Times New Roman"/>
          <w:sz w:val="20"/>
          <w:szCs w:val="20"/>
        </w:rPr>
        <w:t xml:space="preserve"> Указывается в случае, если заявителем является физическое лицо.</w:t>
      </w:r>
    </w:p>
    <w:p w:rsidR="00ED4451" w:rsidRDefault="00ED4451" w:rsidP="00ED4451">
      <w:pPr>
        <w:spacing w:after="0" w:line="240" w:lineRule="auto"/>
        <w:jc w:val="right"/>
        <w:rPr>
          <w:rFonts w:ascii="Times New Roman" w:hAnsi="Times New Roman" w:cs="Times New Roman"/>
          <w:sz w:val="28"/>
          <w:szCs w:val="28"/>
        </w:rPr>
      </w:pPr>
      <w:bookmarkStart w:id="2" w:name="_GoBack"/>
      <w:bookmarkEnd w:id="1"/>
      <w:bookmarkEnd w:id="2"/>
      <w:r>
        <w:rPr>
          <w:rStyle w:val="ae"/>
          <w:rFonts w:ascii="Times New Roman" w:hAnsi="Times New Roman" w:cs="Times New Roman"/>
          <w:b w:val="0"/>
          <w:bCs w:val="0"/>
          <w:color w:val="000000" w:themeColor="text1"/>
          <w:sz w:val="28"/>
          <w:szCs w:val="28"/>
        </w:rPr>
        <w:lastRenderedPageBreak/>
        <w:t>Приложение № 3</w:t>
      </w:r>
      <w:r w:rsidRPr="00C97059">
        <w:rPr>
          <w:rStyle w:val="ae"/>
          <w:rFonts w:ascii="Times New Roman" w:hAnsi="Times New Roman" w:cs="Times New Roman"/>
          <w:b w:val="0"/>
          <w:bCs w:val="0"/>
          <w:color w:val="000000" w:themeColor="text1"/>
          <w:sz w:val="28"/>
          <w:szCs w:val="28"/>
        </w:rPr>
        <w:br/>
        <w:t xml:space="preserve">к </w:t>
      </w:r>
      <w:hyperlink w:anchor="sub_1000" w:history="1">
        <w:r w:rsidRPr="00C97059">
          <w:rPr>
            <w:rStyle w:val="af"/>
            <w:rFonts w:ascii="Times New Roman" w:hAnsi="Times New Roman" w:cs="Times New Roman"/>
            <w:color w:val="000000" w:themeColor="text1"/>
            <w:sz w:val="28"/>
            <w:szCs w:val="28"/>
          </w:rPr>
          <w:t>Административному регламенту</w:t>
        </w:r>
      </w:hyperlink>
      <w:r w:rsidRPr="00C97059">
        <w:rPr>
          <w:rStyle w:val="ae"/>
          <w:rFonts w:ascii="Times New Roman" w:hAnsi="Times New Roman" w:cs="Times New Roman"/>
          <w:b w:val="0"/>
          <w:bCs w:val="0"/>
          <w:color w:val="000000" w:themeColor="text1"/>
          <w:sz w:val="28"/>
          <w:szCs w:val="28"/>
        </w:rPr>
        <w:br/>
        <w:t>предо</w:t>
      </w:r>
      <w:r>
        <w:rPr>
          <w:rStyle w:val="ae"/>
          <w:rFonts w:ascii="Times New Roman" w:hAnsi="Times New Roman" w:cs="Times New Roman"/>
          <w:b w:val="0"/>
          <w:bCs w:val="0"/>
          <w:color w:val="000000" w:themeColor="text1"/>
          <w:sz w:val="28"/>
          <w:szCs w:val="28"/>
        </w:rPr>
        <w:t>ставления муниципальной услуги</w:t>
      </w:r>
      <w:r>
        <w:rPr>
          <w:rStyle w:val="ae"/>
          <w:rFonts w:ascii="Times New Roman" w:hAnsi="Times New Roman" w:cs="Times New Roman"/>
          <w:b w:val="0"/>
          <w:bCs w:val="0"/>
          <w:color w:val="000000" w:themeColor="text1"/>
          <w:sz w:val="28"/>
          <w:szCs w:val="28"/>
        </w:rPr>
        <w:br/>
      </w:r>
      <w:r w:rsidRPr="003F15CB">
        <w:rPr>
          <w:rStyle w:val="ae"/>
          <w:rFonts w:ascii="Times New Roman" w:hAnsi="Times New Roman" w:cs="Times New Roman"/>
          <w:bCs w:val="0"/>
          <w:color w:val="000000" w:themeColor="text1"/>
          <w:sz w:val="28"/>
          <w:szCs w:val="28"/>
        </w:rPr>
        <w:t>«</w:t>
      </w:r>
      <w:r w:rsidRPr="003F15CB">
        <w:rPr>
          <w:rFonts w:ascii="Times New Roman" w:hAnsi="Times New Roman" w:cs="Times New Roman"/>
          <w:sz w:val="28"/>
          <w:szCs w:val="28"/>
        </w:rPr>
        <w:t xml:space="preserve">Выдача разрешений </w:t>
      </w:r>
    </w:p>
    <w:p w:rsidR="00ED4451" w:rsidRDefault="00ED4451" w:rsidP="00ED4451">
      <w:pPr>
        <w:spacing w:after="0" w:line="240" w:lineRule="auto"/>
        <w:jc w:val="right"/>
        <w:rPr>
          <w:rFonts w:ascii="Times New Roman" w:hAnsi="Times New Roman" w:cs="Times New Roman"/>
          <w:sz w:val="28"/>
          <w:szCs w:val="28"/>
        </w:rPr>
      </w:pPr>
      <w:r w:rsidRPr="003F15CB">
        <w:rPr>
          <w:rFonts w:ascii="Times New Roman" w:hAnsi="Times New Roman" w:cs="Times New Roman"/>
          <w:sz w:val="28"/>
          <w:szCs w:val="28"/>
        </w:rPr>
        <w:t>на проведение земляных работ</w:t>
      </w:r>
    </w:p>
    <w:p w:rsidR="00ED4451" w:rsidRDefault="00ED4451" w:rsidP="00ED4451">
      <w:pPr>
        <w:spacing w:after="0" w:line="240" w:lineRule="auto"/>
        <w:jc w:val="right"/>
        <w:rPr>
          <w:rFonts w:ascii="Times New Roman" w:hAnsi="Times New Roman" w:cs="Times New Roman"/>
          <w:sz w:val="28"/>
          <w:szCs w:val="28"/>
        </w:rPr>
      </w:pPr>
      <w:r w:rsidRPr="003F15CB">
        <w:rPr>
          <w:rFonts w:ascii="Times New Roman" w:hAnsi="Times New Roman" w:cs="Times New Roman"/>
          <w:sz w:val="28"/>
          <w:szCs w:val="28"/>
        </w:rPr>
        <w:t xml:space="preserve"> на территории городского поселения Мирный </w:t>
      </w:r>
    </w:p>
    <w:p w:rsidR="00ED4451" w:rsidRDefault="00ED4451" w:rsidP="00ED4451">
      <w:pPr>
        <w:spacing w:after="0" w:line="240" w:lineRule="auto"/>
        <w:jc w:val="right"/>
        <w:rPr>
          <w:rFonts w:ascii="Times New Roman" w:hAnsi="Times New Roman" w:cs="Times New Roman"/>
          <w:sz w:val="28"/>
          <w:szCs w:val="28"/>
        </w:rPr>
      </w:pPr>
      <w:r w:rsidRPr="003F15CB">
        <w:rPr>
          <w:rFonts w:ascii="Times New Roman" w:hAnsi="Times New Roman" w:cs="Times New Roman"/>
          <w:sz w:val="28"/>
          <w:szCs w:val="28"/>
        </w:rPr>
        <w:t xml:space="preserve">муниципального района Красноярский </w:t>
      </w:r>
    </w:p>
    <w:p w:rsidR="00ED4451" w:rsidRDefault="00ED4451" w:rsidP="00ED4451">
      <w:pPr>
        <w:shd w:val="clear" w:color="auto" w:fill="FFFFFF"/>
        <w:spacing w:after="0" w:line="240" w:lineRule="auto"/>
        <w:jc w:val="right"/>
        <w:rPr>
          <w:rStyle w:val="ae"/>
          <w:rFonts w:ascii="Times New Roman" w:hAnsi="Times New Roman" w:cs="Times New Roman"/>
          <w:bCs w:val="0"/>
          <w:color w:val="000000" w:themeColor="text1"/>
          <w:sz w:val="28"/>
          <w:szCs w:val="28"/>
        </w:rPr>
      </w:pPr>
      <w:r w:rsidRPr="003F15CB">
        <w:rPr>
          <w:rFonts w:ascii="Times New Roman" w:hAnsi="Times New Roman" w:cs="Times New Roman"/>
          <w:sz w:val="28"/>
          <w:szCs w:val="28"/>
        </w:rPr>
        <w:t>Самарской области</w:t>
      </w:r>
      <w:r>
        <w:rPr>
          <w:rStyle w:val="ae"/>
          <w:rFonts w:ascii="Times New Roman" w:hAnsi="Times New Roman" w:cs="Times New Roman"/>
          <w:bCs w:val="0"/>
          <w:color w:val="000000" w:themeColor="text1"/>
          <w:sz w:val="28"/>
          <w:szCs w:val="28"/>
        </w:rPr>
        <w:t>»</w:t>
      </w:r>
    </w:p>
    <w:p w:rsidR="00ED4451" w:rsidRDefault="00ED4451" w:rsidP="00171BE3">
      <w:pPr>
        <w:shd w:val="clear" w:color="auto" w:fill="FFFFFF"/>
        <w:spacing w:after="0" w:line="240" w:lineRule="auto"/>
        <w:jc w:val="right"/>
        <w:rPr>
          <w:rFonts w:ascii="Times New Roman" w:eastAsia="Times New Roman" w:hAnsi="Times New Roman" w:cs="Times New Roman"/>
          <w:b/>
          <w:sz w:val="28"/>
          <w:szCs w:val="28"/>
          <w:lang w:eastAsia="ru-RU"/>
        </w:rPr>
      </w:pPr>
    </w:p>
    <w:p w:rsidR="00EB4CB5" w:rsidRPr="00EB4CB5" w:rsidRDefault="00EB4CB5" w:rsidP="00EB4CB5">
      <w:pPr>
        <w:pStyle w:val="1"/>
        <w:jc w:val="center"/>
        <w:rPr>
          <w:rFonts w:ascii="Times New Roman" w:hAnsi="Times New Roman" w:cs="Times New Roman"/>
          <w:color w:val="auto"/>
        </w:rPr>
      </w:pPr>
      <w:r w:rsidRPr="00EB4CB5">
        <w:rPr>
          <w:rFonts w:ascii="Times New Roman" w:hAnsi="Times New Roman" w:cs="Times New Roman"/>
          <w:color w:val="auto"/>
        </w:rPr>
        <w:t>Журнал</w:t>
      </w:r>
      <w:r w:rsidRPr="00EB4CB5">
        <w:rPr>
          <w:rFonts w:ascii="Times New Roman" w:hAnsi="Times New Roman" w:cs="Times New Roman"/>
          <w:color w:val="auto"/>
        </w:rPr>
        <w:br/>
        <w:t>регистрации заявлений на выдачу разрешений на проведение земляных работ</w:t>
      </w:r>
    </w:p>
    <w:p w:rsidR="00EB4CB5" w:rsidRPr="00EB4CB5" w:rsidRDefault="00EB4CB5" w:rsidP="00EB4CB5">
      <w:pPr>
        <w:shd w:val="clear" w:color="auto" w:fill="FFFFFF"/>
        <w:spacing w:after="0" w:line="240" w:lineRule="auto"/>
        <w:jc w:val="center"/>
        <w:rPr>
          <w:rFonts w:ascii="Times New Roman" w:eastAsia="Times New Roman" w:hAnsi="Times New Roman" w:cs="Times New Roman"/>
          <w:b/>
          <w:sz w:val="28"/>
          <w:szCs w:val="28"/>
          <w:lang w:eastAsia="ru-RU"/>
        </w:rPr>
      </w:pPr>
    </w:p>
    <w:p w:rsidR="00ED4451" w:rsidRDefault="00ED4451" w:rsidP="00171BE3">
      <w:pPr>
        <w:shd w:val="clear" w:color="auto" w:fill="FFFFFF"/>
        <w:spacing w:after="0" w:line="240" w:lineRule="auto"/>
        <w:jc w:val="right"/>
        <w:rPr>
          <w:rFonts w:ascii="Times New Roman" w:eastAsia="Times New Roman" w:hAnsi="Times New Roman" w:cs="Times New Roman"/>
          <w:b/>
          <w:sz w:val="28"/>
          <w:szCs w:val="28"/>
          <w:lang w:eastAsia="ru-RU"/>
        </w:rPr>
      </w:pPr>
    </w:p>
    <w:tbl>
      <w:tblPr>
        <w:tblW w:w="10220" w:type="dxa"/>
        <w:tblInd w:w="-8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00"/>
        <w:gridCol w:w="2800"/>
        <w:gridCol w:w="2100"/>
        <w:gridCol w:w="2520"/>
      </w:tblGrid>
      <w:tr w:rsidR="00EB4CB5" w:rsidTr="00EB4CB5">
        <w:tblPrEx>
          <w:tblCellMar>
            <w:top w:w="0" w:type="dxa"/>
            <w:bottom w:w="0" w:type="dxa"/>
          </w:tblCellMar>
        </w:tblPrEx>
        <w:tc>
          <w:tcPr>
            <w:tcW w:w="700" w:type="dxa"/>
            <w:tcBorders>
              <w:top w:val="single" w:sz="4" w:space="0" w:color="auto"/>
              <w:bottom w:val="single" w:sz="4" w:space="0" w:color="auto"/>
              <w:right w:val="single" w:sz="4" w:space="0" w:color="auto"/>
            </w:tcBorders>
          </w:tcPr>
          <w:p w:rsidR="00EB4CB5" w:rsidRPr="00EB4CB5" w:rsidRDefault="00EB4CB5" w:rsidP="00A220B8">
            <w:pPr>
              <w:pStyle w:val="ad"/>
              <w:jc w:val="center"/>
            </w:pPr>
            <w:r w:rsidRPr="00EB4CB5">
              <w:t>№</w:t>
            </w:r>
          </w:p>
        </w:tc>
        <w:tc>
          <w:tcPr>
            <w:tcW w:w="2100" w:type="dxa"/>
            <w:tcBorders>
              <w:top w:val="single" w:sz="4" w:space="0" w:color="auto"/>
              <w:left w:val="single" w:sz="4" w:space="0" w:color="auto"/>
              <w:bottom w:val="single" w:sz="4" w:space="0" w:color="auto"/>
              <w:right w:val="single" w:sz="4" w:space="0" w:color="auto"/>
            </w:tcBorders>
            <w:vAlign w:val="center"/>
          </w:tcPr>
          <w:p w:rsidR="00EB4CB5" w:rsidRPr="00EB4CB5" w:rsidRDefault="00EB4CB5" w:rsidP="00A220B8">
            <w:pPr>
              <w:pStyle w:val="ad"/>
              <w:jc w:val="center"/>
            </w:pPr>
            <w:r w:rsidRPr="00EB4CB5">
              <w:t>Название организации - получателя муниципальной услуги, если получателем муниципальной услуги является организация</w:t>
            </w:r>
          </w:p>
        </w:tc>
        <w:tc>
          <w:tcPr>
            <w:tcW w:w="2800" w:type="dxa"/>
            <w:tcBorders>
              <w:top w:val="single" w:sz="4" w:space="0" w:color="auto"/>
              <w:left w:val="single" w:sz="4" w:space="0" w:color="auto"/>
              <w:bottom w:val="single" w:sz="4" w:space="0" w:color="auto"/>
              <w:right w:val="single" w:sz="4" w:space="0" w:color="auto"/>
            </w:tcBorders>
            <w:vAlign w:val="center"/>
          </w:tcPr>
          <w:p w:rsidR="00EB4CB5" w:rsidRPr="00EB4CB5" w:rsidRDefault="00EB4CB5" w:rsidP="00A220B8">
            <w:pPr>
              <w:pStyle w:val="ad"/>
              <w:jc w:val="center"/>
            </w:pPr>
            <w:r w:rsidRPr="00EB4CB5">
              <w:t>Ф.И.О. руководителя организации - получателя муниципальной услуги, если получателем муниципальной услуги является организация; Ф.И.О. получателя муниципальной услуги, если получателем муниципальной услуги является физическое лицо</w:t>
            </w:r>
          </w:p>
        </w:tc>
        <w:tc>
          <w:tcPr>
            <w:tcW w:w="2100" w:type="dxa"/>
            <w:tcBorders>
              <w:top w:val="single" w:sz="4" w:space="0" w:color="auto"/>
              <w:left w:val="single" w:sz="4" w:space="0" w:color="auto"/>
              <w:bottom w:val="single" w:sz="4" w:space="0" w:color="auto"/>
              <w:right w:val="single" w:sz="4" w:space="0" w:color="auto"/>
            </w:tcBorders>
            <w:vAlign w:val="center"/>
          </w:tcPr>
          <w:p w:rsidR="00EB4CB5" w:rsidRPr="00EB4CB5" w:rsidRDefault="00EB4CB5" w:rsidP="00A220B8">
            <w:pPr>
              <w:pStyle w:val="ad"/>
              <w:jc w:val="center"/>
            </w:pPr>
            <w:r w:rsidRPr="00EB4CB5">
              <w:t>Дата регистрации заявления о предоставлении муниципальной услуги и прилагаемых к нему документов</w:t>
            </w:r>
          </w:p>
        </w:tc>
        <w:tc>
          <w:tcPr>
            <w:tcW w:w="2520" w:type="dxa"/>
            <w:tcBorders>
              <w:top w:val="single" w:sz="4" w:space="0" w:color="auto"/>
              <w:left w:val="single" w:sz="4" w:space="0" w:color="auto"/>
              <w:bottom w:val="single" w:sz="4" w:space="0" w:color="auto"/>
            </w:tcBorders>
            <w:vAlign w:val="center"/>
          </w:tcPr>
          <w:p w:rsidR="00EB4CB5" w:rsidRPr="00EB4CB5" w:rsidRDefault="00EB4CB5" w:rsidP="00A220B8">
            <w:pPr>
              <w:pStyle w:val="ad"/>
              <w:jc w:val="center"/>
            </w:pPr>
            <w:r w:rsidRPr="00EB4CB5">
              <w:t>Роспись должностного лица, зарегистрировавшего заявление о предоставлении муниципальной услуги и прилагаемые к нему документы</w:t>
            </w:r>
          </w:p>
        </w:tc>
      </w:tr>
      <w:tr w:rsidR="00EB4CB5" w:rsidTr="00EB4CB5">
        <w:tblPrEx>
          <w:tblCellMar>
            <w:top w:w="0" w:type="dxa"/>
            <w:bottom w:w="0" w:type="dxa"/>
          </w:tblCellMar>
        </w:tblPrEx>
        <w:tc>
          <w:tcPr>
            <w:tcW w:w="700" w:type="dxa"/>
            <w:tcBorders>
              <w:top w:val="single" w:sz="4" w:space="0" w:color="auto"/>
              <w:bottom w:val="single" w:sz="4" w:space="0" w:color="auto"/>
              <w:right w:val="single" w:sz="4" w:space="0" w:color="auto"/>
            </w:tcBorders>
          </w:tcPr>
          <w:p w:rsidR="00EB4CB5" w:rsidRDefault="00EB4CB5" w:rsidP="00A220B8">
            <w:pPr>
              <w:pStyle w:val="ad"/>
            </w:pPr>
          </w:p>
        </w:tc>
        <w:tc>
          <w:tcPr>
            <w:tcW w:w="2100" w:type="dxa"/>
            <w:tcBorders>
              <w:top w:val="single" w:sz="4" w:space="0" w:color="auto"/>
              <w:left w:val="single" w:sz="4" w:space="0" w:color="auto"/>
              <w:bottom w:val="single" w:sz="4" w:space="0" w:color="auto"/>
              <w:right w:val="single" w:sz="4" w:space="0" w:color="auto"/>
            </w:tcBorders>
            <w:vAlign w:val="center"/>
          </w:tcPr>
          <w:p w:rsidR="00EB4CB5" w:rsidRDefault="00EB4CB5" w:rsidP="00A220B8">
            <w:pPr>
              <w:pStyle w:val="ad"/>
            </w:pPr>
          </w:p>
        </w:tc>
        <w:tc>
          <w:tcPr>
            <w:tcW w:w="2800" w:type="dxa"/>
            <w:tcBorders>
              <w:top w:val="single" w:sz="4" w:space="0" w:color="auto"/>
              <w:left w:val="single" w:sz="4" w:space="0" w:color="auto"/>
              <w:bottom w:val="single" w:sz="4" w:space="0" w:color="auto"/>
              <w:right w:val="single" w:sz="4" w:space="0" w:color="auto"/>
            </w:tcBorders>
            <w:vAlign w:val="center"/>
          </w:tcPr>
          <w:p w:rsidR="00EB4CB5" w:rsidRDefault="00EB4CB5" w:rsidP="00A220B8">
            <w:pPr>
              <w:pStyle w:val="ad"/>
            </w:pPr>
          </w:p>
        </w:tc>
        <w:tc>
          <w:tcPr>
            <w:tcW w:w="2100" w:type="dxa"/>
            <w:tcBorders>
              <w:top w:val="single" w:sz="4" w:space="0" w:color="auto"/>
              <w:left w:val="single" w:sz="4" w:space="0" w:color="auto"/>
              <w:bottom w:val="single" w:sz="4" w:space="0" w:color="auto"/>
              <w:right w:val="single" w:sz="4" w:space="0" w:color="auto"/>
            </w:tcBorders>
            <w:vAlign w:val="center"/>
          </w:tcPr>
          <w:p w:rsidR="00EB4CB5" w:rsidRDefault="00EB4CB5" w:rsidP="00A220B8">
            <w:pPr>
              <w:pStyle w:val="ad"/>
            </w:pPr>
          </w:p>
        </w:tc>
        <w:tc>
          <w:tcPr>
            <w:tcW w:w="2520" w:type="dxa"/>
            <w:tcBorders>
              <w:top w:val="single" w:sz="4" w:space="0" w:color="auto"/>
              <w:left w:val="single" w:sz="4" w:space="0" w:color="auto"/>
              <w:bottom w:val="single" w:sz="4" w:space="0" w:color="auto"/>
            </w:tcBorders>
            <w:vAlign w:val="center"/>
          </w:tcPr>
          <w:p w:rsidR="00EB4CB5" w:rsidRDefault="00EB4CB5" w:rsidP="00A220B8">
            <w:pPr>
              <w:pStyle w:val="ad"/>
            </w:pPr>
          </w:p>
        </w:tc>
      </w:tr>
      <w:tr w:rsidR="00EB4CB5" w:rsidTr="00EB4CB5">
        <w:tblPrEx>
          <w:tblCellMar>
            <w:top w:w="0" w:type="dxa"/>
            <w:bottom w:w="0" w:type="dxa"/>
          </w:tblCellMar>
        </w:tblPrEx>
        <w:tc>
          <w:tcPr>
            <w:tcW w:w="700" w:type="dxa"/>
            <w:tcBorders>
              <w:top w:val="single" w:sz="4" w:space="0" w:color="auto"/>
              <w:bottom w:val="single" w:sz="4" w:space="0" w:color="auto"/>
              <w:right w:val="single" w:sz="4" w:space="0" w:color="auto"/>
            </w:tcBorders>
          </w:tcPr>
          <w:p w:rsidR="00EB4CB5" w:rsidRDefault="00EB4CB5" w:rsidP="00A220B8">
            <w:pPr>
              <w:pStyle w:val="ad"/>
            </w:pPr>
          </w:p>
        </w:tc>
        <w:tc>
          <w:tcPr>
            <w:tcW w:w="2100" w:type="dxa"/>
            <w:tcBorders>
              <w:top w:val="single" w:sz="4" w:space="0" w:color="auto"/>
              <w:left w:val="single" w:sz="4" w:space="0" w:color="auto"/>
              <w:bottom w:val="single" w:sz="4" w:space="0" w:color="auto"/>
              <w:right w:val="single" w:sz="4" w:space="0" w:color="auto"/>
            </w:tcBorders>
            <w:vAlign w:val="center"/>
          </w:tcPr>
          <w:p w:rsidR="00EB4CB5" w:rsidRDefault="00EB4CB5" w:rsidP="00A220B8">
            <w:pPr>
              <w:pStyle w:val="ad"/>
            </w:pPr>
          </w:p>
        </w:tc>
        <w:tc>
          <w:tcPr>
            <w:tcW w:w="2800" w:type="dxa"/>
            <w:tcBorders>
              <w:top w:val="single" w:sz="4" w:space="0" w:color="auto"/>
              <w:left w:val="single" w:sz="4" w:space="0" w:color="auto"/>
              <w:bottom w:val="single" w:sz="4" w:space="0" w:color="auto"/>
              <w:right w:val="single" w:sz="4" w:space="0" w:color="auto"/>
            </w:tcBorders>
            <w:vAlign w:val="center"/>
          </w:tcPr>
          <w:p w:rsidR="00EB4CB5" w:rsidRDefault="00EB4CB5" w:rsidP="00A220B8">
            <w:pPr>
              <w:pStyle w:val="ad"/>
            </w:pPr>
          </w:p>
        </w:tc>
        <w:tc>
          <w:tcPr>
            <w:tcW w:w="2100" w:type="dxa"/>
            <w:tcBorders>
              <w:top w:val="single" w:sz="4" w:space="0" w:color="auto"/>
              <w:left w:val="single" w:sz="4" w:space="0" w:color="auto"/>
              <w:bottom w:val="single" w:sz="4" w:space="0" w:color="auto"/>
              <w:right w:val="single" w:sz="4" w:space="0" w:color="auto"/>
            </w:tcBorders>
            <w:vAlign w:val="center"/>
          </w:tcPr>
          <w:p w:rsidR="00EB4CB5" w:rsidRDefault="00EB4CB5" w:rsidP="00A220B8">
            <w:pPr>
              <w:pStyle w:val="ad"/>
            </w:pPr>
          </w:p>
        </w:tc>
        <w:tc>
          <w:tcPr>
            <w:tcW w:w="2520" w:type="dxa"/>
            <w:tcBorders>
              <w:top w:val="single" w:sz="4" w:space="0" w:color="auto"/>
              <w:left w:val="single" w:sz="4" w:space="0" w:color="auto"/>
              <w:bottom w:val="single" w:sz="4" w:space="0" w:color="auto"/>
            </w:tcBorders>
            <w:vAlign w:val="center"/>
          </w:tcPr>
          <w:p w:rsidR="00EB4CB5" w:rsidRDefault="00EB4CB5" w:rsidP="00A220B8">
            <w:pPr>
              <w:pStyle w:val="ad"/>
            </w:pPr>
          </w:p>
        </w:tc>
      </w:tr>
      <w:tr w:rsidR="00EB4CB5" w:rsidTr="00EB4CB5">
        <w:tblPrEx>
          <w:tblCellMar>
            <w:top w:w="0" w:type="dxa"/>
            <w:bottom w:w="0" w:type="dxa"/>
          </w:tblCellMar>
        </w:tblPrEx>
        <w:tc>
          <w:tcPr>
            <w:tcW w:w="700" w:type="dxa"/>
            <w:tcBorders>
              <w:top w:val="single" w:sz="4" w:space="0" w:color="auto"/>
              <w:bottom w:val="single" w:sz="4" w:space="0" w:color="auto"/>
              <w:right w:val="single" w:sz="4" w:space="0" w:color="auto"/>
            </w:tcBorders>
          </w:tcPr>
          <w:p w:rsidR="00EB4CB5" w:rsidRDefault="00EB4CB5" w:rsidP="00A220B8">
            <w:pPr>
              <w:pStyle w:val="ad"/>
            </w:pPr>
          </w:p>
        </w:tc>
        <w:tc>
          <w:tcPr>
            <w:tcW w:w="2100" w:type="dxa"/>
            <w:tcBorders>
              <w:top w:val="single" w:sz="4" w:space="0" w:color="auto"/>
              <w:left w:val="single" w:sz="4" w:space="0" w:color="auto"/>
              <w:bottom w:val="single" w:sz="4" w:space="0" w:color="auto"/>
              <w:right w:val="single" w:sz="4" w:space="0" w:color="auto"/>
            </w:tcBorders>
            <w:vAlign w:val="center"/>
          </w:tcPr>
          <w:p w:rsidR="00EB4CB5" w:rsidRDefault="00EB4CB5" w:rsidP="00A220B8">
            <w:pPr>
              <w:pStyle w:val="ad"/>
            </w:pPr>
          </w:p>
        </w:tc>
        <w:tc>
          <w:tcPr>
            <w:tcW w:w="2800" w:type="dxa"/>
            <w:tcBorders>
              <w:top w:val="single" w:sz="4" w:space="0" w:color="auto"/>
              <w:left w:val="single" w:sz="4" w:space="0" w:color="auto"/>
              <w:bottom w:val="single" w:sz="4" w:space="0" w:color="auto"/>
              <w:right w:val="single" w:sz="4" w:space="0" w:color="auto"/>
            </w:tcBorders>
            <w:vAlign w:val="center"/>
          </w:tcPr>
          <w:p w:rsidR="00EB4CB5" w:rsidRDefault="00EB4CB5" w:rsidP="00A220B8">
            <w:pPr>
              <w:pStyle w:val="ad"/>
            </w:pPr>
          </w:p>
        </w:tc>
        <w:tc>
          <w:tcPr>
            <w:tcW w:w="2100" w:type="dxa"/>
            <w:tcBorders>
              <w:top w:val="single" w:sz="4" w:space="0" w:color="auto"/>
              <w:left w:val="single" w:sz="4" w:space="0" w:color="auto"/>
              <w:bottom w:val="single" w:sz="4" w:space="0" w:color="auto"/>
              <w:right w:val="single" w:sz="4" w:space="0" w:color="auto"/>
            </w:tcBorders>
            <w:vAlign w:val="center"/>
          </w:tcPr>
          <w:p w:rsidR="00EB4CB5" w:rsidRDefault="00EB4CB5" w:rsidP="00A220B8">
            <w:pPr>
              <w:pStyle w:val="ad"/>
            </w:pPr>
          </w:p>
        </w:tc>
        <w:tc>
          <w:tcPr>
            <w:tcW w:w="2520" w:type="dxa"/>
            <w:tcBorders>
              <w:top w:val="single" w:sz="4" w:space="0" w:color="auto"/>
              <w:left w:val="single" w:sz="4" w:space="0" w:color="auto"/>
              <w:bottom w:val="single" w:sz="4" w:space="0" w:color="auto"/>
            </w:tcBorders>
            <w:vAlign w:val="center"/>
          </w:tcPr>
          <w:p w:rsidR="00EB4CB5" w:rsidRDefault="00EB4CB5" w:rsidP="00A220B8">
            <w:pPr>
              <w:pStyle w:val="ad"/>
            </w:pPr>
          </w:p>
        </w:tc>
      </w:tr>
    </w:tbl>
    <w:p w:rsidR="00ED4451" w:rsidRDefault="00ED4451" w:rsidP="00171BE3">
      <w:pPr>
        <w:shd w:val="clear" w:color="auto" w:fill="FFFFFF"/>
        <w:spacing w:after="0" w:line="240" w:lineRule="auto"/>
        <w:jc w:val="right"/>
        <w:rPr>
          <w:rFonts w:ascii="Times New Roman" w:eastAsia="Times New Roman" w:hAnsi="Times New Roman" w:cs="Times New Roman"/>
          <w:b/>
          <w:sz w:val="28"/>
          <w:szCs w:val="28"/>
          <w:lang w:eastAsia="ru-RU"/>
        </w:rPr>
      </w:pPr>
    </w:p>
    <w:sectPr w:rsidR="00ED4451" w:rsidSect="000D37F4">
      <w:headerReference w:type="default" r:id="rId11"/>
      <w:headerReference w:type="first" r:id="rId12"/>
      <w:pgSz w:w="11906" w:h="16838"/>
      <w:pgMar w:top="567" w:right="851"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92E" w:rsidRDefault="0037192E" w:rsidP="009B01E9">
      <w:pPr>
        <w:spacing w:after="0" w:line="240" w:lineRule="auto"/>
      </w:pPr>
      <w:r>
        <w:separator/>
      </w:r>
    </w:p>
  </w:endnote>
  <w:endnote w:type="continuationSeparator" w:id="0">
    <w:p w:rsidR="0037192E" w:rsidRDefault="0037192E" w:rsidP="009B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
    <w:altName w:val="Arial Unicode MS"/>
    <w:charset w:val="8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92E" w:rsidRDefault="0037192E" w:rsidP="009B01E9">
      <w:pPr>
        <w:spacing w:after="0" w:line="240" w:lineRule="auto"/>
      </w:pPr>
      <w:r>
        <w:separator/>
      </w:r>
    </w:p>
  </w:footnote>
  <w:footnote w:type="continuationSeparator" w:id="0">
    <w:p w:rsidR="0037192E" w:rsidRDefault="0037192E" w:rsidP="009B0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044872"/>
      <w:docPartObj>
        <w:docPartGallery w:val="Page Numbers (Top of Page)"/>
        <w:docPartUnique/>
      </w:docPartObj>
    </w:sdtPr>
    <w:sdtContent>
      <w:p w:rsidR="00365CB6" w:rsidRDefault="00365CB6">
        <w:pPr>
          <w:pStyle w:val="a3"/>
          <w:jc w:val="center"/>
        </w:pPr>
        <w:r>
          <w:fldChar w:fldCharType="begin"/>
        </w:r>
        <w:r>
          <w:instrText>PAGE   \* MERGEFORMAT</w:instrText>
        </w:r>
        <w:r>
          <w:fldChar w:fldCharType="separate"/>
        </w:r>
        <w:r w:rsidR="007D6F00">
          <w:rPr>
            <w:noProof/>
          </w:rPr>
          <w:t>52</w:t>
        </w:r>
        <w:r>
          <w:fldChar w:fldCharType="end"/>
        </w:r>
      </w:p>
    </w:sdtContent>
  </w:sdt>
  <w:p w:rsidR="00365CB6" w:rsidRDefault="00365CB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CB6" w:rsidRPr="00B85BA1" w:rsidRDefault="00365CB6" w:rsidP="004502A4">
    <w:pPr>
      <w:pStyle w:val="a3"/>
      <w:jc w:val="right"/>
      <w:rPr>
        <w:rFonts w:ascii="Times New Roman" w:hAnsi="Times New Roman" w:cs="Times New Roman"/>
        <w:b/>
        <w:sz w:val="28"/>
        <w:szCs w:val="28"/>
      </w:rPr>
    </w:pPr>
    <w:r>
      <w:rPr>
        <w:rFonts w:ascii="Times New Roman" w:hAnsi="Times New Roman" w:cs="Times New Roman"/>
        <w:b/>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EEC2B79"/>
    <w:multiLevelType w:val="multilevel"/>
    <w:tmpl w:val="F50C7022"/>
    <w:lvl w:ilvl="0">
      <w:start w:val="1"/>
      <w:numFmt w:val="decimal"/>
      <w:lvlText w:val="%1."/>
      <w:lvlJc w:val="left"/>
      <w:pPr>
        <w:ind w:left="675" w:hanging="675"/>
      </w:pPr>
      <w:rPr>
        <w:rFonts w:hint="default"/>
        <w:b/>
      </w:rPr>
    </w:lvl>
    <w:lvl w:ilvl="1">
      <w:start w:val="3"/>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5C6A2044"/>
    <w:multiLevelType w:val="hybridMultilevel"/>
    <w:tmpl w:val="B9F47B98"/>
    <w:lvl w:ilvl="0" w:tplc="BE3209F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6B8D604B"/>
    <w:multiLevelType w:val="hybridMultilevel"/>
    <w:tmpl w:val="2D045586"/>
    <w:lvl w:ilvl="0" w:tplc="F5BCEB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07A"/>
    <w:rsid w:val="00004A1C"/>
    <w:rsid w:val="00016697"/>
    <w:rsid w:val="00032605"/>
    <w:rsid w:val="00033E2B"/>
    <w:rsid w:val="0004528C"/>
    <w:rsid w:val="00052CE7"/>
    <w:rsid w:val="00055D79"/>
    <w:rsid w:val="0005705C"/>
    <w:rsid w:val="00057C92"/>
    <w:rsid w:val="0006260D"/>
    <w:rsid w:val="00067DB8"/>
    <w:rsid w:val="000707AB"/>
    <w:rsid w:val="00073218"/>
    <w:rsid w:val="00077096"/>
    <w:rsid w:val="000A113F"/>
    <w:rsid w:val="000A6C9F"/>
    <w:rsid w:val="000B17E9"/>
    <w:rsid w:val="000B7CB9"/>
    <w:rsid w:val="000C26BE"/>
    <w:rsid w:val="000C408E"/>
    <w:rsid w:val="000C7490"/>
    <w:rsid w:val="000D37F4"/>
    <w:rsid w:val="000D4380"/>
    <w:rsid w:val="000F1749"/>
    <w:rsid w:val="00100681"/>
    <w:rsid w:val="001033A4"/>
    <w:rsid w:val="00112B7F"/>
    <w:rsid w:val="00113128"/>
    <w:rsid w:val="00117569"/>
    <w:rsid w:val="001427DC"/>
    <w:rsid w:val="00142C73"/>
    <w:rsid w:val="00145C88"/>
    <w:rsid w:val="00152B8E"/>
    <w:rsid w:val="00167C0D"/>
    <w:rsid w:val="00171BE3"/>
    <w:rsid w:val="001838DA"/>
    <w:rsid w:val="00185778"/>
    <w:rsid w:val="00187FAB"/>
    <w:rsid w:val="001B66B3"/>
    <w:rsid w:val="001C449A"/>
    <w:rsid w:val="001D07CF"/>
    <w:rsid w:val="001D6755"/>
    <w:rsid w:val="001E61DF"/>
    <w:rsid w:val="001F13CC"/>
    <w:rsid w:val="00202ECB"/>
    <w:rsid w:val="00243BA6"/>
    <w:rsid w:val="00261420"/>
    <w:rsid w:val="00272204"/>
    <w:rsid w:val="00274089"/>
    <w:rsid w:val="002743DC"/>
    <w:rsid w:val="00276FA6"/>
    <w:rsid w:val="002925E6"/>
    <w:rsid w:val="00295E24"/>
    <w:rsid w:val="002B4693"/>
    <w:rsid w:val="002C115C"/>
    <w:rsid w:val="002C5B6D"/>
    <w:rsid w:val="002C6E88"/>
    <w:rsid w:val="002D2C51"/>
    <w:rsid w:val="002D5F51"/>
    <w:rsid w:val="00326532"/>
    <w:rsid w:val="0033546E"/>
    <w:rsid w:val="00335825"/>
    <w:rsid w:val="003410CE"/>
    <w:rsid w:val="00356FEF"/>
    <w:rsid w:val="00360FE1"/>
    <w:rsid w:val="00365CB6"/>
    <w:rsid w:val="0037192E"/>
    <w:rsid w:val="00384A7C"/>
    <w:rsid w:val="00386663"/>
    <w:rsid w:val="0039462B"/>
    <w:rsid w:val="00394D1F"/>
    <w:rsid w:val="003A3B8C"/>
    <w:rsid w:val="003A58C2"/>
    <w:rsid w:val="003A70E4"/>
    <w:rsid w:val="003B45F6"/>
    <w:rsid w:val="003C2256"/>
    <w:rsid w:val="003C4B14"/>
    <w:rsid w:val="003D348D"/>
    <w:rsid w:val="003D6AA9"/>
    <w:rsid w:val="003E1EAA"/>
    <w:rsid w:val="003F15CB"/>
    <w:rsid w:val="003F36DD"/>
    <w:rsid w:val="00403E01"/>
    <w:rsid w:val="0041397E"/>
    <w:rsid w:val="0041746A"/>
    <w:rsid w:val="004220DC"/>
    <w:rsid w:val="004231D8"/>
    <w:rsid w:val="00426286"/>
    <w:rsid w:val="00434356"/>
    <w:rsid w:val="00434850"/>
    <w:rsid w:val="00435FDD"/>
    <w:rsid w:val="0044258A"/>
    <w:rsid w:val="00445816"/>
    <w:rsid w:val="004502A4"/>
    <w:rsid w:val="00453F69"/>
    <w:rsid w:val="00464604"/>
    <w:rsid w:val="00472796"/>
    <w:rsid w:val="00472F33"/>
    <w:rsid w:val="004750F8"/>
    <w:rsid w:val="0048503C"/>
    <w:rsid w:val="004966CE"/>
    <w:rsid w:val="004D39D7"/>
    <w:rsid w:val="004F23E3"/>
    <w:rsid w:val="004F2B57"/>
    <w:rsid w:val="00503903"/>
    <w:rsid w:val="00506A70"/>
    <w:rsid w:val="0051562F"/>
    <w:rsid w:val="0053445E"/>
    <w:rsid w:val="00537F0A"/>
    <w:rsid w:val="00547646"/>
    <w:rsid w:val="005532B2"/>
    <w:rsid w:val="0056288F"/>
    <w:rsid w:val="0056447C"/>
    <w:rsid w:val="00566E6C"/>
    <w:rsid w:val="00567EAE"/>
    <w:rsid w:val="00571FFC"/>
    <w:rsid w:val="0057558B"/>
    <w:rsid w:val="005B4880"/>
    <w:rsid w:val="005E2D00"/>
    <w:rsid w:val="005E3763"/>
    <w:rsid w:val="005E5023"/>
    <w:rsid w:val="005E76D7"/>
    <w:rsid w:val="005F38F2"/>
    <w:rsid w:val="00605B6C"/>
    <w:rsid w:val="006074D5"/>
    <w:rsid w:val="006110E3"/>
    <w:rsid w:val="00626C9C"/>
    <w:rsid w:val="00627026"/>
    <w:rsid w:val="006321BC"/>
    <w:rsid w:val="00641B3D"/>
    <w:rsid w:val="00644AB3"/>
    <w:rsid w:val="006565FB"/>
    <w:rsid w:val="00663E40"/>
    <w:rsid w:val="00664819"/>
    <w:rsid w:val="0067671E"/>
    <w:rsid w:val="006B3A82"/>
    <w:rsid w:val="006B5D1C"/>
    <w:rsid w:val="006C2311"/>
    <w:rsid w:val="006C768E"/>
    <w:rsid w:val="006F525C"/>
    <w:rsid w:val="006F58B3"/>
    <w:rsid w:val="00703E64"/>
    <w:rsid w:val="00711E20"/>
    <w:rsid w:val="0072364B"/>
    <w:rsid w:val="00737C5F"/>
    <w:rsid w:val="00743FB2"/>
    <w:rsid w:val="007709DC"/>
    <w:rsid w:val="00780AFD"/>
    <w:rsid w:val="007A468D"/>
    <w:rsid w:val="007B5971"/>
    <w:rsid w:val="007B5E4D"/>
    <w:rsid w:val="007C7E11"/>
    <w:rsid w:val="007D3B05"/>
    <w:rsid w:val="007D6F00"/>
    <w:rsid w:val="007D79E8"/>
    <w:rsid w:val="007F42C2"/>
    <w:rsid w:val="00803773"/>
    <w:rsid w:val="00806296"/>
    <w:rsid w:val="0081028F"/>
    <w:rsid w:val="00810377"/>
    <w:rsid w:val="00823E52"/>
    <w:rsid w:val="00825E77"/>
    <w:rsid w:val="00847483"/>
    <w:rsid w:val="0084753A"/>
    <w:rsid w:val="008501F6"/>
    <w:rsid w:val="008505B2"/>
    <w:rsid w:val="00863356"/>
    <w:rsid w:val="00867F57"/>
    <w:rsid w:val="00876CA3"/>
    <w:rsid w:val="00881141"/>
    <w:rsid w:val="00881CD3"/>
    <w:rsid w:val="00890B71"/>
    <w:rsid w:val="008A4331"/>
    <w:rsid w:val="008A6494"/>
    <w:rsid w:val="008C2100"/>
    <w:rsid w:val="008D2E2D"/>
    <w:rsid w:val="008E13B3"/>
    <w:rsid w:val="008E2E7E"/>
    <w:rsid w:val="008E699F"/>
    <w:rsid w:val="008F35F9"/>
    <w:rsid w:val="008F4757"/>
    <w:rsid w:val="00925771"/>
    <w:rsid w:val="00942089"/>
    <w:rsid w:val="00943347"/>
    <w:rsid w:val="00945EE6"/>
    <w:rsid w:val="00953F86"/>
    <w:rsid w:val="0098463A"/>
    <w:rsid w:val="0098503B"/>
    <w:rsid w:val="009B01E9"/>
    <w:rsid w:val="009B10AA"/>
    <w:rsid w:val="009C39E5"/>
    <w:rsid w:val="009D47A2"/>
    <w:rsid w:val="009E4B18"/>
    <w:rsid w:val="00A044FE"/>
    <w:rsid w:val="00A12058"/>
    <w:rsid w:val="00A12988"/>
    <w:rsid w:val="00A139A6"/>
    <w:rsid w:val="00A23E9C"/>
    <w:rsid w:val="00A40FC5"/>
    <w:rsid w:val="00A4498D"/>
    <w:rsid w:val="00A5134C"/>
    <w:rsid w:val="00A521B2"/>
    <w:rsid w:val="00A56326"/>
    <w:rsid w:val="00A63C65"/>
    <w:rsid w:val="00A72771"/>
    <w:rsid w:val="00A74743"/>
    <w:rsid w:val="00A815A3"/>
    <w:rsid w:val="00A97942"/>
    <w:rsid w:val="00AA12F6"/>
    <w:rsid w:val="00AC1E20"/>
    <w:rsid w:val="00AD6F86"/>
    <w:rsid w:val="00AD71A5"/>
    <w:rsid w:val="00AE2CB0"/>
    <w:rsid w:val="00AE7011"/>
    <w:rsid w:val="00AF24DB"/>
    <w:rsid w:val="00B018F6"/>
    <w:rsid w:val="00B01B0B"/>
    <w:rsid w:val="00B1400B"/>
    <w:rsid w:val="00B23C89"/>
    <w:rsid w:val="00B32B37"/>
    <w:rsid w:val="00B45001"/>
    <w:rsid w:val="00B46AA0"/>
    <w:rsid w:val="00B511B3"/>
    <w:rsid w:val="00B518F4"/>
    <w:rsid w:val="00B52A79"/>
    <w:rsid w:val="00B63307"/>
    <w:rsid w:val="00B63FD1"/>
    <w:rsid w:val="00B652F3"/>
    <w:rsid w:val="00B81328"/>
    <w:rsid w:val="00B81527"/>
    <w:rsid w:val="00B85BA1"/>
    <w:rsid w:val="00B9010F"/>
    <w:rsid w:val="00B96024"/>
    <w:rsid w:val="00BA2836"/>
    <w:rsid w:val="00BD080A"/>
    <w:rsid w:val="00BD3662"/>
    <w:rsid w:val="00BF6B48"/>
    <w:rsid w:val="00C04BFB"/>
    <w:rsid w:val="00C211B9"/>
    <w:rsid w:val="00C33C34"/>
    <w:rsid w:val="00C367AE"/>
    <w:rsid w:val="00C500BD"/>
    <w:rsid w:val="00C52F42"/>
    <w:rsid w:val="00C65F4E"/>
    <w:rsid w:val="00C71721"/>
    <w:rsid w:val="00C80EA3"/>
    <w:rsid w:val="00C8334B"/>
    <w:rsid w:val="00C8469A"/>
    <w:rsid w:val="00C8649B"/>
    <w:rsid w:val="00C86540"/>
    <w:rsid w:val="00C92FB5"/>
    <w:rsid w:val="00C9620D"/>
    <w:rsid w:val="00C97059"/>
    <w:rsid w:val="00CA4299"/>
    <w:rsid w:val="00CB576E"/>
    <w:rsid w:val="00CC17AA"/>
    <w:rsid w:val="00CC5C78"/>
    <w:rsid w:val="00CD7562"/>
    <w:rsid w:val="00CE6857"/>
    <w:rsid w:val="00CF3672"/>
    <w:rsid w:val="00CF41A0"/>
    <w:rsid w:val="00D01613"/>
    <w:rsid w:val="00D037CC"/>
    <w:rsid w:val="00D12888"/>
    <w:rsid w:val="00D134E9"/>
    <w:rsid w:val="00D14A2A"/>
    <w:rsid w:val="00D16A17"/>
    <w:rsid w:val="00D21BC3"/>
    <w:rsid w:val="00D32202"/>
    <w:rsid w:val="00D42502"/>
    <w:rsid w:val="00D4250B"/>
    <w:rsid w:val="00D528BF"/>
    <w:rsid w:val="00D5380E"/>
    <w:rsid w:val="00D6507A"/>
    <w:rsid w:val="00D7048C"/>
    <w:rsid w:val="00D74FAE"/>
    <w:rsid w:val="00D80D4E"/>
    <w:rsid w:val="00D9274E"/>
    <w:rsid w:val="00DB0BE3"/>
    <w:rsid w:val="00DD2E95"/>
    <w:rsid w:val="00DE448C"/>
    <w:rsid w:val="00DE5CDF"/>
    <w:rsid w:val="00E024D0"/>
    <w:rsid w:val="00E05473"/>
    <w:rsid w:val="00E112B6"/>
    <w:rsid w:val="00E13A3C"/>
    <w:rsid w:val="00E14C6A"/>
    <w:rsid w:val="00E23204"/>
    <w:rsid w:val="00E36E4A"/>
    <w:rsid w:val="00E41154"/>
    <w:rsid w:val="00E41414"/>
    <w:rsid w:val="00E4456A"/>
    <w:rsid w:val="00E50F3E"/>
    <w:rsid w:val="00E52863"/>
    <w:rsid w:val="00E60A81"/>
    <w:rsid w:val="00E63169"/>
    <w:rsid w:val="00E67763"/>
    <w:rsid w:val="00E77C77"/>
    <w:rsid w:val="00E8129C"/>
    <w:rsid w:val="00E91553"/>
    <w:rsid w:val="00E97EC5"/>
    <w:rsid w:val="00EB2217"/>
    <w:rsid w:val="00EB4CB5"/>
    <w:rsid w:val="00EC6B16"/>
    <w:rsid w:val="00ED4451"/>
    <w:rsid w:val="00EF05CC"/>
    <w:rsid w:val="00EF07E4"/>
    <w:rsid w:val="00F0392C"/>
    <w:rsid w:val="00F067BC"/>
    <w:rsid w:val="00F117B7"/>
    <w:rsid w:val="00F21172"/>
    <w:rsid w:val="00F31784"/>
    <w:rsid w:val="00F34A7B"/>
    <w:rsid w:val="00F422C5"/>
    <w:rsid w:val="00F544AE"/>
    <w:rsid w:val="00F54A5B"/>
    <w:rsid w:val="00F81AC7"/>
    <w:rsid w:val="00F93A7D"/>
    <w:rsid w:val="00FA012E"/>
    <w:rsid w:val="00FB247D"/>
    <w:rsid w:val="00FC155B"/>
    <w:rsid w:val="00FD2BB5"/>
    <w:rsid w:val="00FD5015"/>
    <w:rsid w:val="00FD7CA7"/>
    <w:rsid w:val="00FF0C7D"/>
    <w:rsid w:val="00FF5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75DE4-61D9-4BDB-A565-B30CAE89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1E9"/>
  </w:style>
  <w:style w:type="paragraph" w:styleId="1">
    <w:name w:val="heading 1"/>
    <w:basedOn w:val="a"/>
    <w:next w:val="a"/>
    <w:link w:val="10"/>
    <w:uiPriority w:val="9"/>
    <w:qFormat/>
    <w:rsid w:val="0033582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9">
    <w:name w:val="heading 9"/>
    <w:basedOn w:val="a"/>
    <w:next w:val="a"/>
    <w:link w:val="90"/>
    <w:uiPriority w:val="9"/>
    <w:semiHidden/>
    <w:unhideWhenUsed/>
    <w:qFormat/>
    <w:rsid w:val="00EF07E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1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01E9"/>
  </w:style>
  <w:style w:type="paragraph" w:styleId="a5">
    <w:name w:val="footer"/>
    <w:basedOn w:val="a"/>
    <w:link w:val="a6"/>
    <w:uiPriority w:val="99"/>
    <w:unhideWhenUsed/>
    <w:rsid w:val="009B01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01E9"/>
  </w:style>
  <w:style w:type="paragraph" w:styleId="a7">
    <w:name w:val="List Paragraph"/>
    <w:basedOn w:val="a"/>
    <w:uiPriority w:val="34"/>
    <w:qFormat/>
    <w:rsid w:val="007B5971"/>
    <w:pPr>
      <w:ind w:left="720"/>
      <w:contextualSpacing/>
    </w:pPr>
  </w:style>
  <w:style w:type="character" w:customStyle="1" w:styleId="10">
    <w:name w:val="Заголовок 1 Знак"/>
    <w:basedOn w:val="a0"/>
    <w:link w:val="1"/>
    <w:uiPriority w:val="9"/>
    <w:rsid w:val="00335825"/>
    <w:rPr>
      <w:rFonts w:asciiTheme="majorHAnsi" w:eastAsiaTheme="majorEastAsia" w:hAnsiTheme="majorHAnsi" w:cstheme="majorBidi"/>
      <w:b/>
      <w:bCs/>
      <w:color w:val="365F91" w:themeColor="accent1" w:themeShade="BF"/>
      <w:sz w:val="28"/>
      <w:szCs w:val="28"/>
      <w:lang w:eastAsia="ru-RU"/>
    </w:rPr>
  </w:style>
  <w:style w:type="paragraph" w:styleId="a8">
    <w:name w:val="No Spacing"/>
    <w:uiPriority w:val="1"/>
    <w:qFormat/>
    <w:rsid w:val="004231D8"/>
    <w:pPr>
      <w:spacing w:after="0" w:line="240" w:lineRule="auto"/>
    </w:pPr>
  </w:style>
  <w:style w:type="paragraph" w:customStyle="1" w:styleId="ConsPlusNormal">
    <w:name w:val="ConsPlusNormal"/>
    <w:rsid w:val="008D2E2D"/>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Balloon Text"/>
    <w:basedOn w:val="a"/>
    <w:link w:val="aa"/>
    <w:uiPriority w:val="99"/>
    <w:semiHidden/>
    <w:unhideWhenUsed/>
    <w:rsid w:val="007D79E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D79E8"/>
    <w:rPr>
      <w:rFonts w:ascii="Tahoma" w:hAnsi="Tahoma" w:cs="Tahoma"/>
      <w:sz w:val="16"/>
      <w:szCs w:val="16"/>
    </w:rPr>
  </w:style>
  <w:style w:type="character" w:customStyle="1" w:styleId="90">
    <w:name w:val="Заголовок 9 Знак"/>
    <w:basedOn w:val="a0"/>
    <w:link w:val="9"/>
    <w:uiPriority w:val="9"/>
    <w:semiHidden/>
    <w:rsid w:val="00EF07E4"/>
    <w:rPr>
      <w:rFonts w:asciiTheme="majorHAnsi" w:eastAsiaTheme="majorEastAsia" w:hAnsiTheme="majorHAnsi" w:cstheme="majorBidi"/>
      <w:i/>
      <w:iCs/>
      <w:color w:val="272727" w:themeColor="text1" w:themeTint="D8"/>
      <w:sz w:val="21"/>
      <w:szCs w:val="21"/>
    </w:rPr>
  </w:style>
  <w:style w:type="paragraph" w:styleId="ab">
    <w:name w:val="Normal (Web)"/>
    <w:basedOn w:val="a"/>
    <w:uiPriority w:val="99"/>
    <w:unhideWhenUsed/>
    <w:rsid w:val="00B633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B63307"/>
    <w:rPr>
      <w:color w:val="0000FF"/>
      <w:u w:val="single"/>
    </w:rPr>
  </w:style>
  <w:style w:type="paragraph" w:customStyle="1" w:styleId="ad">
    <w:name w:val="Нормальный (таблица)"/>
    <w:basedOn w:val="a"/>
    <w:next w:val="a"/>
    <w:uiPriority w:val="99"/>
    <w:rsid w:val="0092577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ae">
    <w:name w:val="Цветовое выделение"/>
    <w:uiPriority w:val="99"/>
    <w:rsid w:val="00925771"/>
    <w:rPr>
      <w:b/>
      <w:bCs/>
      <w:color w:val="26282F"/>
    </w:rPr>
  </w:style>
  <w:style w:type="character" w:customStyle="1" w:styleId="af">
    <w:name w:val="Гипертекстовая ссылка"/>
    <w:basedOn w:val="ae"/>
    <w:uiPriority w:val="99"/>
    <w:rsid w:val="00925771"/>
    <w:rPr>
      <w:b w:val="0"/>
      <w:bCs w:val="0"/>
      <w:color w:val="106BBE"/>
    </w:rPr>
  </w:style>
  <w:style w:type="paragraph" w:customStyle="1" w:styleId="af0">
    <w:name w:val="Прижатый влево"/>
    <w:basedOn w:val="a"/>
    <w:next w:val="a"/>
    <w:uiPriority w:val="99"/>
    <w:rsid w:val="00A63C6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68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nternet.garant.ru/document/redirect/12148567/4" TargetMode="External"/><Relationship Id="rId4" Type="http://schemas.openxmlformats.org/officeDocument/2006/relationships/settings" Target="settings.xml"/><Relationship Id="rId9" Type="http://schemas.openxmlformats.org/officeDocument/2006/relationships/hyperlink" Target="http://internet.garant.ru/document/redirect/12148567/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33591-1E43-40E8-AEDE-C4588182B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55</Pages>
  <Words>13693</Words>
  <Characters>78051</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 отдел</dc:creator>
  <cp:lastModifiedBy>Пользователь Windows</cp:lastModifiedBy>
  <cp:revision>74</cp:revision>
  <cp:lastPrinted>2022-03-29T05:27:00Z</cp:lastPrinted>
  <dcterms:created xsi:type="dcterms:W3CDTF">2022-05-26T11:43:00Z</dcterms:created>
  <dcterms:modified xsi:type="dcterms:W3CDTF">2022-06-08T09:27:00Z</dcterms:modified>
</cp:coreProperties>
</file>