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92B" w:rsidRDefault="00F6192B" w:rsidP="00F6192B">
      <w:pPr>
        <w:autoSpaceDE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2649855</wp:posOffset>
            </wp:positionH>
            <wp:positionV relativeFrom="paragraph">
              <wp:posOffset>-322580</wp:posOffset>
            </wp:positionV>
            <wp:extent cx="632460" cy="755015"/>
            <wp:effectExtent l="19050" t="0" r="0" b="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55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192B" w:rsidRPr="00BD3514" w:rsidRDefault="00F6192B" w:rsidP="00407862">
      <w:pPr>
        <w:pStyle w:val="1"/>
        <w:rPr>
          <w:szCs w:val="28"/>
        </w:rPr>
      </w:pPr>
      <w:r w:rsidRPr="00BD3514">
        <w:rPr>
          <w:szCs w:val="28"/>
        </w:rPr>
        <w:t>АДМИНИСТРАЦИЯ</w:t>
      </w:r>
    </w:p>
    <w:p w:rsidR="00407862" w:rsidRDefault="00407862" w:rsidP="004078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КОММУНАРСКИЙ</w:t>
      </w:r>
      <w:proofErr w:type="gramEnd"/>
    </w:p>
    <w:p w:rsidR="00407862" w:rsidRDefault="00F6192B" w:rsidP="004078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513791" w:rsidRPr="00BD3514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proofErr w:type="gramStart"/>
      <w:r w:rsidR="00513791" w:rsidRPr="00BD3514"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</w:p>
    <w:p w:rsidR="00F6192B" w:rsidRDefault="00F6192B" w:rsidP="004078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F6192B" w:rsidRPr="00BD3514" w:rsidRDefault="00F6192B" w:rsidP="00F619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92B" w:rsidRDefault="00F6192B" w:rsidP="00F619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F6192B" w:rsidRPr="00BD3514" w:rsidRDefault="00F6192B" w:rsidP="00F619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A45" w:rsidRDefault="00F6192B" w:rsidP="00F619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C228E">
        <w:rPr>
          <w:rFonts w:ascii="Times New Roman" w:hAnsi="Times New Roman" w:cs="Times New Roman"/>
          <w:sz w:val="28"/>
          <w:szCs w:val="28"/>
        </w:rPr>
        <w:t>т</w:t>
      </w:r>
      <w:r w:rsidR="00BB25ED">
        <w:rPr>
          <w:rFonts w:ascii="Times New Roman" w:hAnsi="Times New Roman" w:cs="Times New Roman"/>
          <w:sz w:val="28"/>
          <w:szCs w:val="28"/>
        </w:rPr>
        <w:t xml:space="preserve"> </w:t>
      </w:r>
      <w:r w:rsidR="00EC6CFA">
        <w:rPr>
          <w:rFonts w:ascii="Times New Roman" w:hAnsi="Times New Roman" w:cs="Times New Roman"/>
          <w:sz w:val="28"/>
          <w:szCs w:val="28"/>
        </w:rPr>
        <w:t>9</w:t>
      </w:r>
      <w:r w:rsidR="00511E52">
        <w:rPr>
          <w:rFonts w:ascii="Times New Roman" w:hAnsi="Times New Roman" w:cs="Times New Roman"/>
          <w:sz w:val="28"/>
          <w:szCs w:val="28"/>
        </w:rPr>
        <w:t xml:space="preserve"> </w:t>
      </w:r>
      <w:r w:rsidR="00EC6CFA">
        <w:rPr>
          <w:rFonts w:ascii="Times New Roman" w:hAnsi="Times New Roman" w:cs="Times New Roman"/>
          <w:sz w:val="28"/>
          <w:szCs w:val="28"/>
        </w:rPr>
        <w:t>ноя</w:t>
      </w:r>
      <w:r w:rsidR="00511E52">
        <w:rPr>
          <w:rFonts w:ascii="Times New Roman" w:hAnsi="Times New Roman" w:cs="Times New Roman"/>
          <w:sz w:val="28"/>
          <w:szCs w:val="28"/>
        </w:rPr>
        <w:t>бря</w:t>
      </w:r>
      <w:r w:rsidR="00407862">
        <w:rPr>
          <w:rFonts w:ascii="Times New Roman" w:hAnsi="Times New Roman" w:cs="Times New Roman"/>
          <w:sz w:val="28"/>
          <w:szCs w:val="28"/>
        </w:rPr>
        <w:t xml:space="preserve"> 202</w:t>
      </w:r>
      <w:r w:rsidR="00EC6CFA">
        <w:rPr>
          <w:rFonts w:ascii="Times New Roman" w:hAnsi="Times New Roman" w:cs="Times New Roman"/>
          <w:sz w:val="28"/>
          <w:szCs w:val="28"/>
        </w:rPr>
        <w:t>1</w:t>
      </w:r>
      <w:r w:rsidR="0040786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C6CFA">
        <w:rPr>
          <w:rFonts w:ascii="Times New Roman" w:hAnsi="Times New Roman" w:cs="Times New Roman"/>
          <w:sz w:val="28"/>
          <w:szCs w:val="28"/>
        </w:rPr>
        <w:t>29</w:t>
      </w:r>
    </w:p>
    <w:p w:rsidR="00F6192B" w:rsidRPr="00297EE0" w:rsidRDefault="00F6192B" w:rsidP="00F6192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D770F2" w:rsidRDefault="002B512F" w:rsidP="00624EAA">
      <w:pPr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AE6EC0">
        <w:rPr>
          <w:rFonts w:ascii="Times New Roman" w:hAnsi="Times New Roman" w:cs="Times New Roman"/>
          <w:b/>
          <w:sz w:val="28"/>
          <w:szCs w:val="28"/>
        </w:rPr>
        <w:t>утверждении карты</w:t>
      </w:r>
      <w:r w:rsidR="00CD4A7D">
        <w:rPr>
          <w:rFonts w:ascii="Times New Roman" w:hAnsi="Times New Roman" w:cs="Times New Roman"/>
          <w:b/>
          <w:sz w:val="28"/>
          <w:szCs w:val="28"/>
        </w:rPr>
        <w:t xml:space="preserve"> комплаенс-рисков </w:t>
      </w:r>
      <w:r w:rsidR="005A3A9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D4A7D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F6192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407862">
        <w:rPr>
          <w:rFonts w:ascii="Times New Roman" w:hAnsi="Times New Roman" w:cs="Times New Roman"/>
          <w:b/>
          <w:sz w:val="28"/>
          <w:szCs w:val="28"/>
        </w:rPr>
        <w:t>Коммунарский</w:t>
      </w:r>
      <w:r w:rsidR="00511E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3A6A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CD4A7D">
        <w:rPr>
          <w:rFonts w:ascii="Times New Roman" w:hAnsi="Times New Roman" w:cs="Times New Roman"/>
          <w:b/>
          <w:sz w:val="28"/>
          <w:szCs w:val="28"/>
        </w:rPr>
        <w:t>го</w:t>
      </w:r>
      <w:r w:rsidR="00D83A6A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CD4A7D">
        <w:rPr>
          <w:rFonts w:ascii="Times New Roman" w:hAnsi="Times New Roman" w:cs="Times New Roman"/>
          <w:b/>
          <w:sz w:val="28"/>
          <w:szCs w:val="28"/>
        </w:rPr>
        <w:t>а</w:t>
      </w:r>
      <w:r w:rsidR="00D83A6A">
        <w:rPr>
          <w:rFonts w:ascii="Times New Roman" w:hAnsi="Times New Roman" w:cs="Times New Roman"/>
          <w:b/>
          <w:sz w:val="28"/>
          <w:szCs w:val="28"/>
        </w:rPr>
        <w:t xml:space="preserve"> Красноярский Самарской области</w:t>
      </w:r>
      <w:r w:rsidR="00511E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54FC">
        <w:rPr>
          <w:rFonts w:ascii="Times New Roman" w:hAnsi="Times New Roman" w:cs="Times New Roman"/>
          <w:b/>
          <w:sz w:val="28"/>
          <w:szCs w:val="28"/>
        </w:rPr>
        <w:t>на 202</w:t>
      </w:r>
      <w:r w:rsidR="00EC6CFA">
        <w:rPr>
          <w:rFonts w:ascii="Times New Roman" w:hAnsi="Times New Roman" w:cs="Times New Roman"/>
          <w:b/>
          <w:sz w:val="28"/>
          <w:szCs w:val="28"/>
        </w:rPr>
        <w:t>2</w:t>
      </w:r>
      <w:r w:rsidR="00AE6EC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24A45" w:rsidRPr="009D76D2" w:rsidRDefault="00424A45" w:rsidP="009D76D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92B" w:rsidRDefault="00F6192B" w:rsidP="00F6192B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>пунктом 3 части 4 статьи 36 Федерального закона от 06.10.2003 № 131-ФЗ «Об общих принципах организации местного сам</w:t>
      </w:r>
      <w:r w:rsidR="00EC6CF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управления в Российской Федерации», пунктом 5 статьи 46 Устава сельск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 поселения </w:t>
      </w:r>
      <w:r w:rsidR="006F5BAA">
        <w:rPr>
          <w:rFonts w:ascii="Times New Roman" w:hAnsi="Times New Roman" w:cs="Times New Roman"/>
          <w:sz w:val="28"/>
          <w:szCs w:val="28"/>
        </w:rPr>
        <w:t>Коммунарский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ской области, принятого решением Собрания представителей сельского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селения </w:t>
      </w:r>
      <w:r w:rsidR="006F5BAA">
        <w:rPr>
          <w:rFonts w:ascii="Times New Roman" w:hAnsi="Times New Roman" w:cs="Times New Roman"/>
          <w:sz w:val="28"/>
          <w:szCs w:val="28"/>
        </w:rPr>
        <w:t>Коммунарский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</w:t>
      </w:r>
      <w:r w:rsidR="006F5BAA">
        <w:rPr>
          <w:rFonts w:ascii="Times New Roman" w:hAnsi="Times New Roman" w:cs="Times New Roman"/>
          <w:sz w:val="28"/>
          <w:szCs w:val="28"/>
        </w:rPr>
        <w:t>рской области от 13.07.2015 № 38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D2C6C">
        <w:rPr>
          <w:rFonts w:ascii="Times New Roman" w:hAnsi="Times New Roman" w:cs="Times New Roman"/>
          <w:sz w:val="28"/>
          <w:szCs w:val="28"/>
        </w:rPr>
        <w:t>пунк</w:t>
      </w:r>
      <w:r>
        <w:rPr>
          <w:rFonts w:ascii="Times New Roman" w:hAnsi="Times New Roman" w:cs="Times New Roman"/>
          <w:sz w:val="28"/>
          <w:szCs w:val="28"/>
        </w:rPr>
        <w:t>том 3</w:t>
      </w:r>
      <w:r w:rsidRPr="006D2C6C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Положения об антимонопольном комплаенсе в администрации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gramStart"/>
      <w:r w:rsidR="006F5BAA">
        <w:rPr>
          <w:rFonts w:ascii="Times New Roman" w:hAnsi="Times New Roman" w:cs="Times New Roman"/>
          <w:sz w:val="28"/>
          <w:szCs w:val="28"/>
        </w:rPr>
        <w:t>Коммунарский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района Красноярский Самарской области, утвержденного постановлением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страции сельского поселения </w:t>
      </w:r>
      <w:r w:rsidR="006F5BAA">
        <w:rPr>
          <w:rFonts w:ascii="Times New Roman" w:hAnsi="Times New Roman" w:cs="Times New Roman"/>
          <w:sz w:val="28"/>
          <w:szCs w:val="28"/>
        </w:rPr>
        <w:t>Коммунарский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ноярский Самарской области от 1</w:t>
      </w:r>
      <w:r w:rsidR="00407862">
        <w:rPr>
          <w:rFonts w:ascii="Times New Roman" w:hAnsi="Times New Roman" w:cs="Times New Roman"/>
          <w:sz w:val="28"/>
          <w:szCs w:val="28"/>
        </w:rPr>
        <w:t>2</w:t>
      </w:r>
      <w:r w:rsidRPr="005A3A9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A3A9F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A3A9F">
        <w:rPr>
          <w:rFonts w:ascii="Times New Roman" w:hAnsi="Times New Roman" w:cs="Times New Roman"/>
          <w:sz w:val="28"/>
          <w:szCs w:val="28"/>
        </w:rPr>
        <w:t xml:space="preserve"> №</w:t>
      </w:r>
      <w:r w:rsidR="00EC6CFA">
        <w:rPr>
          <w:rFonts w:ascii="Times New Roman" w:hAnsi="Times New Roman" w:cs="Times New Roman"/>
          <w:sz w:val="28"/>
          <w:szCs w:val="28"/>
        </w:rPr>
        <w:t xml:space="preserve"> </w:t>
      </w:r>
      <w:r w:rsidR="00407862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81137" w:rsidRDefault="00B85CF9" w:rsidP="002B512F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624EAA">
        <w:rPr>
          <w:rFonts w:ascii="Times New Roman" w:hAnsi="Times New Roman" w:cs="Times New Roman"/>
          <w:sz w:val="28"/>
          <w:szCs w:val="28"/>
        </w:rPr>
        <w:t xml:space="preserve">прилагаемую </w:t>
      </w:r>
      <w:r w:rsidR="00581137">
        <w:rPr>
          <w:rFonts w:ascii="Times New Roman" w:hAnsi="Times New Roman" w:cs="Times New Roman"/>
          <w:sz w:val="28"/>
          <w:szCs w:val="28"/>
        </w:rPr>
        <w:t xml:space="preserve">карту комплаенс-рисков </w:t>
      </w:r>
      <w:r w:rsidR="00424A45">
        <w:rPr>
          <w:rFonts w:ascii="Times New Roman" w:hAnsi="Times New Roman" w:cs="Times New Roman"/>
          <w:sz w:val="28"/>
          <w:szCs w:val="28"/>
        </w:rPr>
        <w:t xml:space="preserve">в </w:t>
      </w:r>
      <w:r w:rsidR="00CD4A7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6192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F5BAA">
        <w:rPr>
          <w:rFonts w:ascii="Times New Roman" w:hAnsi="Times New Roman" w:cs="Times New Roman"/>
          <w:sz w:val="28"/>
          <w:szCs w:val="28"/>
        </w:rPr>
        <w:t>Коммунарский</w:t>
      </w:r>
      <w:r w:rsidR="00511E52">
        <w:rPr>
          <w:rFonts w:ascii="Times New Roman" w:hAnsi="Times New Roman" w:cs="Times New Roman"/>
          <w:sz w:val="28"/>
          <w:szCs w:val="28"/>
        </w:rPr>
        <w:t xml:space="preserve"> </w:t>
      </w:r>
      <w:r w:rsidR="00CD4A7D">
        <w:rPr>
          <w:rFonts w:ascii="Times New Roman" w:hAnsi="Times New Roman" w:cs="Times New Roman"/>
          <w:sz w:val="28"/>
          <w:szCs w:val="28"/>
        </w:rPr>
        <w:t>муниципального района Красноярски</w:t>
      </w:r>
      <w:r w:rsidR="00F754FC">
        <w:rPr>
          <w:rFonts w:ascii="Times New Roman" w:hAnsi="Times New Roman" w:cs="Times New Roman"/>
          <w:sz w:val="28"/>
          <w:szCs w:val="28"/>
        </w:rPr>
        <w:t>й Самарской области на 202</w:t>
      </w:r>
      <w:r w:rsidR="00EC6CF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624EAA">
        <w:rPr>
          <w:rFonts w:ascii="Times New Roman" w:hAnsi="Times New Roman" w:cs="Times New Roman"/>
          <w:sz w:val="28"/>
          <w:szCs w:val="28"/>
        </w:rPr>
        <w:t>.</w:t>
      </w:r>
    </w:p>
    <w:p w:rsidR="00767D53" w:rsidRDefault="00767D53" w:rsidP="00442126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6192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овести настоящее распоряжение до </w:t>
      </w:r>
      <w:r w:rsidR="00442126">
        <w:rPr>
          <w:rFonts w:ascii="Times New Roman" w:hAnsi="Times New Roman" w:cs="Times New Roman"/>
          <w:sz w:val="28"/>
          <w:szCs w:val="28"/>
        </w:rPr>
        <w:t>муниципальных служащих а</w:t>
      </w:r>
      <w:r w:rsidR="00442126">
        <w:rPr>
          <w:rFonts w:ascii="Times New Roman" w:hAnsi="Times New Roman" w:cs="Times New Roman"/>
          <w:sz w:val="28"/>
          <w:szCs w:val="28"/>
        </w:rPr>
        <w:t>д</w:t>
      </w:r>
      <w:r w:rsidR="00442126">
        <w:rPr>
          <w:rFonts w:ascii="Times New Roman" w:hAnsi="Times New Roman" w:cs="Times New Roman"/>
          <w:sz w:val="28"/>
          <w:szCs w:val="28"/>
        </w:rPr>
        <w:t xml:space="preserve">министрации </w:t>
      </w:r>
      <w:r w:rsidR="00F6192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6F5BAA">
        <w:rPr>
          <w:rFonts w:ascii="Times New Roman" w:hAnsi="Times New Roman" w:cs="Times New Roman"/>
          <w:sz w:val="28"/>
          <w:szCs w:val="28"/>
        </w:rPr>
        <w:t>Коммунарский</w:t>
      </w:r>
      <w:proofErr w:type="gramEnd"/>
      <w:r w:rsidR="00511E52">
        <w:rPr>
          <w:rFonts w:ascii="Times New Roman" w:hAnsi="Times New Roman" w:cs="Times New Roman"/>
          <w:sz w:val="28"/>
          <w:szCs w:val="28"/>
        </w:rPr>
        <w:t xml:space="preserve"> </w:t>
      </w:r>
      <w:r w:rsidR="00442126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</w:t>
      </w:r>
      <w:r w:rsidR="006C151C">
        <w:rPr>
          <w:rFonts w:ascii="Times New Roman" w:hAnsi="Times New Roman" w:cs="Times New Roman"/>
          <w:sz w:val="28"/>
          <w:szCs w:val="28"/>
        </w:rPr>
        <w:t>.</w:t>
      </w:r>
    </w:p>
    <w:p w:rsidR="00812492" w:rsidRDefault="00812492" w:rsidP="00442126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F6192B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="0044212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F6192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="00407862" w:rsidRPr="00407862">
        <w:rPr>
          <w:rFonts w:ascii="Times New Roman" w:hAnsi="Times New Roman" w:cs="Times New Roman"/>
          <w:sz w:val="28"/>
          <w:szCs w:val="28"/>
        </w:rPr>
        <w:t>Коммунарский</w:t>
      </w:r>
      <w:proofErr w:type="gramEnd"/>
      <w:r w:rsidR="00442126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</w:t>
      </w:r>
      <w:r>
        <w:rPr>
          <w:rFonts w:ascii="Times New Roman" w:hAnsi="Times New Roman" w:cs="Times New Roman"/>
          <w:sz w:val="28"/>
          <w:szCs w:val="28"/>
        </w:rPr>
        <w:t>на постоянной основе проводить работу по минимизаци</w:t>
      </w:r>
      <w:r w:rsidR="00442126">
        <w:rPr>
          <w:rFonts w:ascii="Times New Roman" w:hAnsi="Times New Roman" w:cs="Times New Roman"/>
          <w:sz w:val="28"/>
          <w:szCs w:val="28"/>
        </w:rPr>
        <w:t>и и устранению компл</w:t>
      </w:r>
      <w:r w:rsidR="00442126">
        <w:rPr>
          <w:rFonts w:ascii="Times New Roman" w:hAnsi="Times New Roman" w:cs="Times New Roman"/>
          <w:sz w:val="28"/>
          <w:szCs w:val="28"/>
        </w:rPr>
        <w:t>а</w:t>
      </w:r>
      <w:r w:rsidR="00442126">
        <w:rPr>
          <w:rFonts w:ascii="Times New Roman" w:hAnsi="Times New Roman" w:cs="Times New Roman"/>
          <w:sz w:val="28"/>
          <w:szCs w:val="28"/>
        </w:rPr>
        <w:t>енс-рисков</w:t>
      </w:r>
      <w:r w:rsidR="00511E52">
        <w:rPr>
          <w:rFonts w:ascii="Times New Roman" w:hAnsi="Times New Roman" w:cs="Times New Roman"/>
          <w:sz w:val="28"/>
          <w:szCs w:val="28"/>
        </w:rPr>
        <w:t xml:space="preserve"> </w:t>
      </w:r>
      <w:r w:rsidR="00442126">
        <w:rPr>
          <w:rFonts w:ascii="Times New Roman" w:hAnsi="Times New Roman" w:cs="Times New Roman"/>
          <w:sz w:val="28"/>
          <w:szCs w:val="28"/>
        </w:rPr>
        <w:t>в администрации</w:t>
      </w:r>
      <w:r w:rsidR="00F6192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F5BAA">
        <w:rPr>
          <w:rFonts w:ascii="Times New Roman" w:hAnsi="Times New Roman" w:cs="Times New Roman"/>
          <w:sz w:val="28"/>
          <w:szCs w:val="28"/>
        </w:rPr>
        <w:t>Коммунарский муниц</w:t>
      </w:r>
      <w:r w:rsidR="006F5BAA">
        <w:rPr>
          <w:rFonts w:ascii="Times New Roman" w:hAnsi="Times New Roman" w:cs="Times New Roman"/>
          <w:sz w:val="28"/>
          <w:szCs w:val="28"/>
        </w:rPr>
        <w:t>и</w:t>
      </w:r>
      <w:r w:rsidR="006F5BAA">
        <w:rPr>
          <w:rFonts w:ascii="Times New Roman" w:hAnsi="Times New Roman" w:cs="Times New Roman"/>
          <w:sz w:val="28"/>
          <w:szCs w:val="28"/>
        </w:rPr>
        <w:t>пального</w:t>
      </w:r>
      <w:r w:rsidR="00442126">
        <w:rPr>
          <w:rFonts w:ascii="Times New Roman" w:hAnsi="Times New Roman" w:cs="Times New Roman"/>
          <w:sz w:val="28"/>
          <w:szCs w:val="28"/>
        </w:rPr>
        <w:t xml:space="preserve"> района Красноярский Самарской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утвержденных насто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щим распоряжением.</w:t>
      </w:r>
    </w:p>
    <w:p w:rsidR="00CD4A7D" w:rsidRDefault="00812492" w:rsidP="002B512F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D4A7D">
        <w:rPr>
          <w:rFonts w:ascii="Times New Roman" w:hAnsi="Times New Roman" w:cs="Times New Roman"/>
          <w:sz w:val="28"/>
          <w:szCs w:val="28"/>
        </w:rPr>
        <w:t xml:space="preserve">. </w:t>
      </w:r>
      <w:r w:rsidR="005A3A9F">
        <w:rPr>
          <w:rFonts w:ascii="Times New Roman" w:hAnsi="Times New Roman" w:cs="Times New Roman"/>
          <w:sz w:val="28"/>
          <w:szCs w:val="28"/>
        </w:rPr>
        <w:t>О</w:t>
      </w:r>
      <w:r w:rsidR="00B85CF9">
        <w:rPr>
          <w:rFonts w:ascii="Times New Roman" w:hAnsi="Times New Roman" w:cs="Times New Roman"/>
          <w:sz w:val="28"/>
          <w:szCs w:val="28"/>
        </w:rPr>
        <w:t xml:space="preserve">публиковать настоящее </w:t>
      </w:r>
      <w:r w:rsidR="00624EAA">
        <w:rPr>
          <w:rFonts w:ascii="Times New Roman" w:hAnsi="Times New Roman" w:cs="Times New Roman"/>
          <w:sz w:val="28"/>
          <w:szCs w:val="28"/>
        </w:rPr>
        <w:t>распоряжение</w:t>
      </w:r>
      <w:r w:rsidR="00B85CF9">
        <w:rPr>
          <w:rFonts w:ascii="Times New Roman" w:hAnsi="Times New Roman" w:cs="Times New Roman"/>
          <w:sz w:val="28"/>
          <w:szCs w:val="28"/>
        </w:rPr>
        <w:t xml:space="preserve"> в газете «Красноярский в</w:t>
      </w:r>
      <w:r w:rsidR="00624EAA">
        <w:rPr>
          <w:rFonts w:ascii="Times New Roman" w:hAnsi="Times New Roman" w:cs="Times New Roman"/>
          <w:sz w:val="28"/>
          <w:szCs w:val="28"/>
        </w:rPr>
        <w:t>естник» и на официальном сайте а</w:t>
      </w:r>
      <w:r w:rsidR="00B85CF9">
        <w:rPr>
          <w:rFonts w:ascii="Times New Roman" w:hAnsi="Times New Roman" w:cs="Times New Roman"/>
          <w:sz w:val="28"/>
          <w:szCs w:val="28"/>
        </w:rPr>
        <w:t>дминистрации муниципального района Красноярский Самарской области</w:t>
      </w:r>
      <w:r w:rsidR="007C03E5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CD4A7D" w:rsidRDefault="00812492" w:rsidP="002B512F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D4A7D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со дня его подписания.</w:t>
      </w:r>
    </w:p>
    <w:p w:rsidR="00CD4A7D" w:rsidRDefault="00812492" w:rsidP="002B512F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D4A7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D4A7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D4A7D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</w:t>
      </w:r>
      <w:r w:rsidR="007C03E5">
        <w:rPr>
          <w:rFonts w:ascii="Times New Roman" w:hAnsi="Times New Roman" w:cs="Times New Roman"/>
          <w:sz w:val="28"/>
          <w:szCs w:val="28"/>
        </w:rPr>
        <w:t>оставляю за с</w:t>
      </w:r>
      <w:r w:rsidR="007C03E5">
        <w:rPr>
          <w:rFonts w:ascii="Times New Roman" w:hAnsi="Times New Roman" w:cs="Times New Roman"/>
          <w:sz w:val="28"/>
          <w:szCs w:val="28"/>
        </w:rPr>
        <w:t>о</w:t>
      </w:r>
      <w:r w:rsidR="007C03E5">
        <w:rPr>
          <w:rFonts w:ascii="Times New Roman" w:hAnsi="Times New Roman" w:cs="Times New Roman"/>
          <w:sz w:val="28"/>
          <w:szCs w:val="28"/>
        </w:rPr>
        <w:t>бой.</w:t>
      </w:r>
    </w:p>
    <w:p w:rsidR="00CD4A7D" w:rsidRPr="00AE6EC0" w:rsidRDefault="00CD4A7D" w:rsidP="002B512F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CD4A7D" w:rsidRDefault="00CD4A7D" w:rsidP="00297EE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CF4938" w:rsidRDefault="00CF4938" w:rsidP="00297EE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F6192B" w:rsidRDefault="00F6192B" w:rsidP="00407862">
      <w:pPr>
        <w:autoSpaceDE w:val="0"/>
        <w:ind w:hanging="998"/>
        <w:rPr>
          <w:rFonts w:ascii="Times New Roman" w:hAnsi="Times New Roman" w:cs="Times New Roman"/>
          <w:b/>
          <w:sz w:val="28"/>
          <w:szCs w:val="28"/>
        </w:rPr>
      </w:pPr>
      <w:r w:rsidRPr="00F208D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gramStart"/>
      <w:r w:rsidR="006F5BAA">
        <w:rPr>
          <w:rFonts w:ascii="Times New Roman" w:hAnsi="Times New Roman" w:cs="Times New Roman"/>
          <w:b/>
          <w:sz w:val="28"/>
          <w:szCs w:val="28"/>
        </w:rPr>
        <w:t>Коммунарский</w:t>
      </w:r>
      <w:proofErr w:type="gramEnd"/>
    </w:p>
    <w:p w:rsidR="00F6192B" w:rsidRDefault="00EC6CFA" w:rsidP="00407862">
      <w:pPr>
        <w:autoSpaceDE w:val="0"/>
        <w:ind w:hanging="99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F6192B">
        <w:rPr>
          <w:rFonts w:ascii="Times New Roman" w:hAnsi="Times New Roman" w:cs="Times New Roman"/>
          <w:b/>
          <w:sz w:val="28"/>
          <w:szCs w:val="28"/>
        </w:rPr>
        <w:t xml:space="preserve">униципального района </w:t>
      </w:r>
      <w:proofErr w:type="gramStart"/>
      <w:r w:rsidR="00F6192B"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  <w:r w:rsidR="00F619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192B" w:rsidRDefault="006F5BAA" w:rsidP="00407862">
      <w:pPr>
        <w:autoSpaceDE w:val="0"/>
        <w:ind w:hanging="99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F6192B">
        <w:rPr>
          <w:rFonts w:ascii="Times New Roman" w:hAnsi="Times New Roman" w:cs="Times New Roman"/>
          <w:b/>
          <w:sz w:val="28"/>
          <w:szCs w:val="28"/>
        </w:rPr>
        <w:tab/>
      </w:r>
      <w:r w:rsidR="00F6192B">
        <w:rPr>
          <w:rFonts w:ascii="Times New Roman" w:hAnsi="Times New Roman" w:cs="Times New Roman"/>
          <w:b/>
          <w:sz w:val="28"/>
          <w:szCs w:val="28"/>
        </w:rPr>
        <w:tab/>
      </w:r>
      <w:r w:rsidR="00511E52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F6192B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В.</w:t>
      </w:r>
      <w:r w:rsidR="00EC6CF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С.</w:t>
      </w:r>
      <w:r w:rsidR="00EC6C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Волгушев</w:t>
      </w:r>
      <w:proofErr w:type="spellEnd"/>
    </w:p>
    <w:p w:rsidR="001A5AB0" w:rsidRDefault="001A5AB0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24EAA" w:rsidRDefault="00624EAA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94E6A" w:rsidRPr="00DA3A54" w:rsidRDefault="00B94E6A" w:rsidP="00BB5FF3">
      <w:pPr>
        <w:ind w:left="0" w:firstLine="0"/>
        <w:rPr>
          <w:rFonts w:ascii="Times New Roman" w:hAnsi="Times New Roman" w:cs="Times New Roman"/>
          <w:sz w:val="28"/>
          <w:szCs w:val="28"/>
        </w:rPr>
        <w:sectPr w:rsidR="00B94E6A" w:rsidRPr="00DA3A54" w:rsidSect="00D5062F">
          <w:headerReference w:type="default" r:id="rId9"/>
          <w:headerReference w:type="first" r:id="rId10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B94E6A" w:rsidRPr="003A749C" w:rsidRDefault="000B5A58" w:rsidP="00C96671">
      <w:pPr>
        <w:autoSpaceDE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</w:t>
      </w:r>
      <w:r w:rsidR="00B94E6A" w:rsidRPr="003A749C">
        <w:rPr>
          <w:rFonts w:ascii="Times New Roman" w:eastAsia="Times New Roman" w:hAnsi="Times New Roman" w:cs="Times New Roman"/>
          <w:sz w:val="24"/>
          <w:szCs w:val="24"/>
        </w:rPr>
        <w:t>УТВЕРЖДЕНА</w:t>
      </w:r>
    </w:p>
    <w:p w:rsidR="00B94E6A" w:rsidRPr="003A749C" w:rsidRDefault="00B94E6A" w:rsidP="00B94E6A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распоряжением администрации</w:t>
      </w:r>
    </w:p>
    <w:p w:rsidR="005B0D88" w:rsidRPr="003A749C" w:rsidRDefault="005B0D88" w:rsidP="00B94E6A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="006F5BAA">
        <w:rPr>
          <w:rFonts w:ascii="Times New Roman" w:eastAsia="Times New Roman" w:hAnsi="Times New Roman" w:cs="Times New Roman"/>
          <w:sz w:val="24"/>
          <w:szCs w:val="24"/>
        </w:rPr>
        <w:t>Коммунарский</w:t>
      </w:r>
      <w:proofErr w:type="gramEnd"/>
    </w:p>
    <w:p w:rsidR="00B94E6A" w:rsidRPr="003A749C" w:rsidRDefault="00B94E6A" w:rsidP="00B94E6A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</w:p>
    <w:p w:rsidR="00B94E6A" w:rsidRPr="003A749C" w:rsidRDefault="00B94E6A" w:rsidP="00B94E6A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A749C">
        <w:rPr>
          <w:rFonts w:ascii="Times New Roman" w:eastAsia="Times New Roman" w:hAnsi="Times New Roman" w:cs="Times New Roman"/>
          <w:sz w:val="24"/>
          <w:szCs w:val="24"/>
        </w:rPr>
        <w:t>Красноярский</w:t>
      </w:r>
      <w:proofErr w:type="gramEnd"/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Самарской области</w:t>
      </w:r>
    </w:p>
    <w:p w:rsidR="00B94E6A" w:rsidRPr="00983DF1" w:rsidRDefault="00B94E6A" w:rsidP="00EC6CFA">
      <w:pPr>
        <w:autoSpaceDE w:val="0"/>
        <w:ind w:left="450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EC6CFA">
        <w:rPr>
          <w:rFonts w:ascii="Times New Roman" w:eastAsia="Times New Roman" w:hAnsi="Times New Roman" w:cs="Times New Roman"/>
          <w:sz w:val="24"/>
          <w:szCs w:val="24"/>
        </w:rPr>
        <w:t>9.11.2021</w:t>
      </w:r>
      <w:r w:rsidR="005B0D88" w:rsidRPr="003A749C">
        <w:rPr>
          <w:rFonts w:ascii="Times New Roman" w:eastAsia="Times New Roman" w:hAnsi="Times New Roman" w:cs="Times New Roman"/>
          <w:sz w:val="24"/>
          <w:szCs w:val="24"/>
        </w:rPr>
        <w:t xml:space="preserve">  № </w:t>
      </w:r>
      <w:r w:rsidR="00EC6CFA">
        <w:rPr>
          <w:rFonts w:ascii="Times New Roman" w:eastAsia="Times New Roman" w:hAnsi="Times New Roman" w:cs="Times New Roman"/>
          <w:sz w:val="24"/>
          <w:szCs w:val="24"/>
        </w:rPr>
        <w:t>29</w:t>
      </w:r>
    </w:p>
    <w:p w:rsidR="00EC6CFA" w:rsidRDefault="00EC6CFA" w:rsidP="00B94E6A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94E6A" w:rsidRDefault="00B94E6A" w:rsidP="00B94E6A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83DF1">
        <w:rPr>
          <w:rFonts w:ascii="Times New Roman" w:eastAsia="Times New Roman" w:hAnsi="Times New Roman" w:cs="Times New Roman"/>
          <w:b/>
          <w:sz w:val="26"/>
          <w:szCs w:val="26"/>
        </w:rPr>
        <w:t xml:space="preserve">Карта комплаенс-рисков в администрации </w:t>
      </w:r>
      <w:r w:rsidR="00835C0D">
        <w:rPr>
          <w:rFonts w:ascii="Times New Roman" w:eastAsia="Times New Roman" w:hAnsi="Times New Roman" w:cs="Times New Roman"/>
          <w:b/>
          <w:sz w:val="26"/>
          <w:szCs w:val="26"/>
        </w:rPr>
        <w:t xml:space="preserve">сельского поселения </w:t>
      </w:r>
      <w:r w:rsidR="006F5BAA">
        <w:rPr>
          <w:rFonts w:ascii="Times New Roman" w:eastAsia="Times New Roman" w:hAnsi="Times New Roman" w:cs="Times New Roman"/>
          <w:b/>
          <w:sz w:val="26"/>
          <w:szCs w:val="26"/>
        </w:rPr>
        <w:t xml:space="preserve">Коммунарский </w:t>
      </w:r>
      <w:r w:rsidRPr="00983DF1">
        <w:rPr>
          <w:rFonts w:ascii="Times New Roman" w:eastAsia="Times New Roman" w:hAnsi="Times New Roman" w:cs="Times New Roman"/>
          <w:b/>
          <w:sz w:val="26"/>
          <w:szCs w:val="26"/>
        </w:rPr>
        <w:t xml:space="preserve">муниципального района Красноярский Самарской </w:t>
      </w:r>
      <w:r w:rsidR="00C96671">
        <w:rPr>
          <w:rFonts w:ascii="Times New Roman" w:eastAsia="Times New Roman" w:hAnsi="Times New Roman" w:cs="Times New Roman"/>
          <w:b/>
          <w:sz w:val="26"/>
          <w:szCs w:val="26"/>
        </w:rPr>
        <w:t>области на 202</w:t>
      </w:r>
      <w:r w:rsidR="00EC6CFA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Pr="00983DF1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</w:t>
      </w:r>
    </w:p>
    <w:p w:rsidR="00835C0D" w:rsidRPr="00983DF1" w:rsidRDefault="00835C0D" w:rsidP="00B94E6A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12"/>
        <w:tblW w:w="15026" w:type="dxa"/>
        <w:tblLayout w:type="fixed"/>
        <w:tblLook w:val="04A0" w:firstRow="1" w:lastRow="0" w:firstColumn="1" w:lastColumn="0" w:noHBand="0" w:noVBand="1"/>
      </w:tblPr>
      <w:tblGrid>
        <w:gridCol w:w="1844"/>
        <w:gridCol w:w="2800"/>
        <w:gridCol w:w="3544"/>
        <w:gridCol w:w="3402"/>
        <w:gridCol w:w="1559"/>
        <w:gridCol w:w="1877"/>
      </w:tblGrid>
      <w:tr w:rsidR="00B94E6A" w:rsidRPr="00983DF1" w:rsidTr="008A2A41">
        <w:trPr>
          <w:tblHeader/>
        </w:trPr>
        <w:tc>
          <w:tcPr>
            <w:tcW w:w="1844" w:type="dxa"/>
            <w:vAlign w:val="center"/>
          </w:tcPr>
          <w:p w:rsidR="00B94E6A" w:rsidRPr="00983DF1" w:rsidRDefault="00B94E6A" w:rsidP="008A2A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Уровень риска</w:t>
            </w:r>
          </w:p>
        </w:tc>
        <w:tc>
          <w:tcPr>
            <w:tcW w:w="2800" w:type="dxa"/>
            <w:vAlign w:val="center"/>
          </w:tcPr>
          <w:p w:rsidR="00B94E6A" w:rsidRPr="00983DF1" w:rsidRDefault="00B94E6A" w:rsidP="008A2A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Вид риска (описание)</w:t>
            </w:r>
          </w:p>
        </w:tc>
        <w:tc>
          <w:tcPr>
            <w:tcW w:w="3544" w:type="dxa"/>
            <w:vAlign w:val="center"/>
          </w:tcPr>
          <w:p w:rsidR="00B94E6A" w:rsidRPr="00983DF1" w:rsidRDefault="00B94E6A" w:rsidP="008A2A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Причины и условия возникн</w:t>
            </w:r>
            <w:r w:rsidRPr="00983DF1">
              <w:rPr>
                <w:rFonts w:ascii="Times New Roman" w:hAnsi="Times New Roman" w:cs="Times New Roman"/>
                <w:b/>
              </w:rPr>
              <w:t>о</w:t>
            </w:r>
            <w:r w:rsidRPr="00983DF1">
              <w:rPr>
                <w:rFonts w:ascii="Times New Roman" w:hAnsi="Times New Roman" w:cs="Times New Roman"/>
                <w:b/>
              </w:rPr>
              <w:t>вения (описание)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B94E6A" w:rsidRPr="00983DF1" w:rsidRDefault="00B94E6A" w:rsidP="008A2A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Общие меры по минимизации и устранению рисков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E6A" w:rsidRPr="00983DF1" w:rsidRDefault="00B94E6A" w:rsidP="008A2A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Наличие (о</w:t>
            </w:r>
            <w:r w:rsidRPr="00983DF1">
              <w:rPr>
                <w:rFonts w:ascii="Times New Roman" w:hAnsi="Times New Roman" w:cs="Times New Roman"/>
                <w:b/>
              </w:rPr>
              <w:t>т</w:t>
            </w:r>
            <w:r w:rsidRPr="00983DF1">
              <w:rPr>
                <w:rFonts w:ascii="Times New Roman" w:hAnsi="Times New Roman" w:cs="Times New Roman"/>
                <w:b/>
              </w:rPr>
              <w:t>сутствие) остаточных рисков</w:t>
            </w:r>
          </w:p>
        </w:tc>
        <w:tc>
          <w:tcPr>
            <w:tcW w:w="1877" w:type="dxa"/>
            <w:tcBorders>
              <w:left w:val="single" w:sz="4" w:space="0" w:color="auto"/>
            </w:tcBorders>
            <w:vAlign w:val="center"/>
          </w:tcPr>
          <w:p w:rsidR="00B94E6A" w:rsidRPr="00983DF1" w:rsidRDefault="00B94E6A" w:rsidP="008A2A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Вероятность повторного во</w:t>
            </w:r>
            <w:r w:rsidRPr="00983DF1">
              <w:rPr>
                <w:rFonts w:ascii="Times New Roman" w:hAnsi="Times New Roman" w:cs="Times New Roman"/>
                <w:b/>
              </w:rPr>
              <w:t>з</w:t>
            </w:r>
            <w:r w:rsidRPr="00983DF1">
              <w:rPr>
                <w:rFonts w:ascii="Times New Roman" w:hAnsi="Times New Roman" w:cs="Times New Roman"/>
                <w:b/>
              </w:rPr>
              <w:t>никновения рисков</w:t>
            </w:r>
          </w:p>
        </w:tc>
      </w:tr>
      <w:tr w:rsidR="00B94E6A" w:rsidRPr="00983DF1" w:rsidTr="008A2A41">
        <w:trPr>
          <w:trHeight w:val="60"/>
        </w:trPr>
        <w:tc>
          <w:tcPr>
            <w:tcW w:w="1844" w:type="dxa"/>
            <w:vAlign w:val="center"/>
          </w:tcPr>
          <w:p w:rsidR="00B94E6A" w:rsidRPr="00506BE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506BEA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00" w:type="dxa"/>
          </w:tcPr>
          <w:p w:rsidR="00B94E6A" w:rsidRPr="001A3BA1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C81C1B">
              <w:rPr>
                <w:rFonts w:ascii="Times New Roman" w:hAnsi="Times New Roman" w:cs="Times New Roman"/>
                <w:bCs/>
              </w:rPr>
              <w:t>Не предусмотренное зак</w:t>
            </w:r>
            <w:r w:rsidRPr="00C81C1B">
              <w:rPr>
                <w:rFonts w:ascii="Times New Roman" w:hAnsi="Times New Roman" w:cs="Times New Roman"/>
                <w:bCs/>
              </w:rPr>
              <w:t>о</w:t>
            </w:r>
            <w:r w:rsidRPr="00C81C1B">
              <w:rPr>
                <w:rFonts w:ascii="Times New Roman" w:hAnsi="Times New Roman" w:cs="Times New Roman"/>
                <w:bCs/>
              </w:rPr>
              <w:t>нодательством о контрак</w:t>
            </w:r>
            <w:r w:rsidRPr="00C81C1B">
              <w:rPr>
                <w:rFonts w:ascii="Times New Roman" w:hAnsi="Times New Roman" w:cs="Times New Roman"/>
                <w:bCs/>
              </w:rPr>
              <w:t>т</w:t>
            </w:r>
            <w:r w:rsidRPr="00C81C1B">
              <w:rPr>
                <w:rFonts w:ascii="Times New Roman" w:hAnsi="Times New Roman" w:cs="Times New Roman"/>
                <w:bCs/>
              </w:rPr>
              <w:t>ной системе ограничение доступа к участию в з</w:t>
            </w:r>
            <w:r w:rsidRPr="00C81C1B">
              <w:rPr>
                <w:rFonts w:ascii="Times New Roman" w:hAnsi="Times New Roman" w:cs="Times New Roman"/>
                <w:bCs/>
              </w:rPr>
              <w:t>а</w:t>
            </w:r>
            <w:r w:rsidRPr="00C81C1B">
              <w:rPr>
                <w:rFonts w:ascii="Times New Roman" w:hAnsi="Times New Roman" w:cs="Times New Roman"/>
                <w:bCs/>
              </w:rPr>
              <w:t>купках товаров, работ, услуг для муниципальных нужд, проводимых конк</w:t>
            </w:r>
            <w:r w:rsidRPr="00C81C1B">
              <w:rPr>
                <w:rFonts w:ascii="Times New Roman" w:hAnsi="Times New Roman" w:cs="Times New Roman"/>
                <w:bCs/>
              </w:rPr>
              <w:t>у</w:t>
            </w:r>
            <w:r w:rsidRPr="00C81C1B">
              <w:rPr>
                <w:rFonts w:ascii="Times New Roman" w:hAnsi="Times New Roman" w:cs="Times New Roman"/>
                <w:bCs/>
              </w:rPr>
              <w:t>рентными способами</w:t>
            </w:r>
          </w:p>
        </w:tc>
        <w:tc>
          <w:tcPr>
            <w:tcW w:w="3544" w:type="dxa"/>
            <w:vAlign w:val="center"/>
          </w:tcPr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Ошиб</w:t>
            </w:r>
            <w:r w:rsidR="00D3207B">
              <w:rPr>
                <w:rFonts w:ascii="Times New Roman" w:hAnsi="Times New Roman" w:cs="Times New Roman"/>
              </w:rPr>
              <w:t>очное применение специал</w:t>
            </w:r>
            <w:r w:rsidR="00D3207B">
              <w:rPr>
                <w:rFonts w:ascii="Times New Roman" w:hAnsi="Times New Roman" w:cs="Times New Roman"/>
              </w:rPr>
              <w:t>и</w:t>
            </w:r>
            <w:r w:rsidR="00D3207B">
              <w:rPr>
                <w:rFonts w:ascii="Times New Roman" w:hAnsi="Times New Roman" w:cs="Times New Roman"/>
              </w:rPr>
              <w:t>стами А</w:t>
            </w:r>
            <w:r>
              <w:rPr>
                <w:rFonts w:ascii="Times New Roman" w:hAnsi="Times New Roman" w:cs="Times New Roman"/>
              </w:rPr>
              <w:t xml:space="preserve">дминистрации </w:t>
            </w:r>
            <w:r w:rsidR="00835C0D">
              <w:rPr>
                <w:rFonts w:ascii="Times New Roman" w:hAnsi="Times New Roman" w:cs="Times New Roman"/>
              </w:rPr>
              <w:t xml:space="preserve">сельского поселения </w:t>
            </w:r>
            <w:r w:rsidR="006F5BAA">
              <w:rPr>
                <w:rFonts w:ascii="Times New Roman" w:hAnsi="Times New Roman" w:cs="Times New Roman"/>
              </w:rPr>
              <w:t>Коммунарский</w:t>
            </w:r>
            <w:r w:rsidR="000B5A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пального района Красноярский Самарской области</w:t>
            </w:r>
            <w:r w:rsidR="00A11E16">
              <w:rPr>
                <w:rFonts w:ascii="Times New Roman" w:hAnsi="Times New Roman" w:cs="Times New Roman"/>
              </w:rPr>
              <w:t xml:space="preserve"> и ее отрасл</w:t>
            </w:r>
            <w:r w:rsidR="00A11E16">
              <w:rPr>
                <w:rFonts w:ascii="Times New Roman" w:hAnsi="Times New Roman" w:cs="Times New Roman"/>
              </w:rPr>
              <w:t>е</w:t>
            </w:r>
            <w:r w:rsidR="00A11E16">
              <w:rPr>
                <w:rFonts w:ascii="Times New Roman" w:hAnsi="Times New Roman" w:cs="Times New Roman"/>
              </w:rPr>
              <w:t>выми (функциональными) орган</w:t>
            </w:r>
            <w:r w:rsidR="00A11E16">
              <w:rPr>
                <w:rFonts w:ascii="Times New Roman" w:hAnsi="Times New Roman" w:cs="Times New Roman"/>
              </w:rPr>
              <w:t>а</w:t>
            </w:r>
            <w:r w:rsidR="00A11E16">
              <w:rPr>
                <w:rFonts w:ascii="Times New Roman" w:hAnsi="Times New Roman" w:cs="Times New Roman"/>
              </w:rPr>
              <w:t>ми</w:t>
            </w:r>
            <w:r>
              <w:rPr>
                <w:rFonts w:ascii="Times New Roman" w:hAnsi="Times New Roman" w:cs="Times New Roman"/>
              </w:rPr>
              <w:t>(далее – специалисты) норм 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тимонопольного и бюджетного законодательства; 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53574E">
              <w:rPr>
                <w:rFonts w:ascii="Times New Roman" w:hAnsi="Times New Roman" w:cs="Times New Roman"/>
              </w:rPr>
              <w:t>тсутствие достаточной квалиф</w:t>
            </w:r>
            <w:r w:rsidRPr="0053574E">
              <w:rPr>
                <w:rFonts w:ascii="Times New Roman" w:hAnsi="Times New Roman" w:cs="Times New Roman"/>
              </w:rPr>
              <w:t>и</w:t>
            </w:r>
            <w:r w:rsidRPr="0053574E">
              <w:rPr>
                <w:rFonts w:ascii="Times New Roman" w:hAnsi="Times New Roman" w:cs="Times New Roman"/>
              </w:rPr>
              <w:t xml:space="preserve">кации </w:t>
            </w:r>
            <w:r>
              <w:rPr>
                <w:rFonts w:ascii="Times New Roman" w:hAnsi="Times New Roman" w:cs="Times New Roman"/>
              </w:rPr>
              <w:t xml:space="preserve">у </w:t>
            </w:r>
            <w:r w:rsidRPr="0053574E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пециалист</w:t>
            </w:r>
            <w:r w:rsidRPr="0053574E">
              <w:rPr>
                <w:rFonts w:ascii="Times New Roman" w:hAnsi="Times New Roman" w:cs="Times New Roman"/>
              </w:rPr>
              <w:t>ов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94E6A" w:rsidRPr="00C81C1B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высокая нагрузка на специалистов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B94E6A" w:rsidRPr="00961325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81C1B">
              <w:rPr>
                <w:rFonts w:ascii="Times New Roman" w:hAnsi="Times New Roman" w:cs="Times New Roman"/>
              </w:rPr>
              <w:t>ериодическое обучение специ</w:t>
            </w:r>
            <w:r w:rsidRPr="00C81C1B">
              <w:rPr>
                <w:rFonts w:ascii="Times New Roman" w:hAnsi="Times New Roman" w:cs="Times New Roman"/>
              </w:rPr>
              <w:t>а</w:t>
            </w:r>
            <w:r w:rsidRPr="00C81C1B">
              <w:rPr>
                <w:rFonts w:ascii="Times New Roman" w:hAnsi="Times New Roman" w:cs="Times New Roman"/>
              </w:rPr>
              <w:t>листов, осуществляющих заку</w:t>
            </w:r>
            <w:r w:rsidRPr="00C81C1B">
              <w:rPr>
                <w:rFonts w:ascii="Times New Roman" w:hAnsi="Times New Roman" w:cs="Times New Roman"/>
              </w:rPr>
              <w:t>п</w:t>
            </w:r>
            <w:r w:rsidRPr="00C81C1B">
              <w:rPr>
                <w:rFonts w:ascii="Times New Roman" w:hAnsi="Times New Roman" w:cs="Times New Roman"/>
              </w:rPr>
              <w:t xml:space="preserve">ки </w:t>
            </w:r>
            <w:r w:rsidRPr="00961325">
              <w:rPr>
                <w:rFonts w:ascii="Times New Roman" w:hAnsi="Times New Roman" w:cs="Times New Roman"/>
              </w:rPr>
              <w:t>товаро</w:t>
            </w:r>
            <w:r>
              <w:rPr>
                <w:rFonts w:ascii="Times New Roman" w:hAnsi="Times New Roman" w:cs="Times New Roman"/>
              </w:rPr>
              <w:t>в, работ, услуг для обеспечения муниципальных нужд;</w:t>
            </w:r>
          </w:p>
          <w:p w:rsidR="00B94E6A" w:rsidRPr="00156C0B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81C1B">
              <w:rPr>
                <w:rFonts w:ascii="Times New Roman" w:hAnsi="Times New Roman" w:cs="Times New Roman"/>
              </w:rPr>
              <w:t>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94E6A" w:rsidRPr="00506BE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Остаточные риски ма</w:t>
            </w:r>
            <w:r w:rsidRPr="00506BEA">
              <w:rPr>
                <w:rFonts w:ascii="Times New Roman" w:hAnsi="Times New Roman" w:cs="Times New Roman"/>
              </w:rPr>
              <w:t>л</w:t>
            </w:r>
            <w:r w:rsidRPr="00506BEA">
              <w:rPr>
                <w:rFonts w:ascii="Times New Roman" w:hAnsi="Times New Roman" w:cs="Times New Roman"/>
              </w:rPr>
              <w:t>о</w:t>
            </w:r>
            <w:r w:rsidRPr="00506BEA">
              <w:rPr>
                <w:rFonts w:ascii="Times New Roman" w:hAnsi="Times New Roman" w:cs="Times New Roman"/>
              </w:rPr>
              <w:t>вероятны</w:t>
            </w: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B94E6A" w:rsidRPr="00156C0B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506BEA">
              <w:rPr>
                <w:rFonts w:ascii="Times New Roman" w:hAnsi="Times New Roman" w:cs="Times New Roman"/>
              </w:rPr>
              <w:t>Повторное во</w:t>
            </w:r>
            <w:r w:rsidRPr="00506BEA">
              <w:rPr>
                <w:rFonts w:ascii="Times New Roman" w:hAnsi="Times New Roman" w:cs="Times New Roman"/>
              </w:rPr>
              <w:t>з</w:t>
            </w:r>
            <w:r w:rsidRPr="00506BEA">
              <w:rPr>
                <w:rFonts w:ascii="Times New Roman" w:hAnsi="Times New Roman" w:cs="Times New Roman"/>
              </w:rPr>
              <w:t>никновение ри</w:t>
            </w:r>
            <w:r w:rsidRPr="00506BEA">
              <w:rPr>
                <w:rFonts w:ascii="Times New Roman" w:hAnsi="Times New Roman" w:cs="Times New Roman"/>
              </w:rPr>
              <w:t>с</w:t>
            </w:r>
            <w:r w:rsidRPr="00506BEA">
              <w:rPr>
                <w:rFonts w:ascii="Times New Roman" w:hAnsi="Times New Roman" w:cs="Times New Roman"/>
              </w:rPr>
              <w:t xml:space="preserve">ков </w:t>
            </w:r>
            <w:r>
              <w:rPr>
                <w:rFonts w:ascii="Times New Roman" w:hAnsi="Times New Roman" w:cs="Times New Roman"/>
              </w:rPr>
              <w:t>мало</w:t>
            </w:r>
            <w:r w:rsidRPr="00506BEA">
              <w:rPr>
                <w:rFonts w:ascii="Times New Roman" w:hAnsi="Times New Roman" w:cs="Times New Roman"/>
              </w:rPr>
              <w:t>вероя</w:t>
            </w:r>
            <w:r w:rsidRPr="00506BEA">
              <w:rPr>
                <w:rFonts w:ascii="Times New Roman" w:hAnsi="Times New Roman" w:cs="Times New Roman"/>
              </w:rPr>
              <w:t>т</w:t>
            </w:r>
            <w:r w:rsidRPr="00506BEA">
              <w:rPr>
                <w:rFonts w:ascii="Times New Roman" w:hAnsi="Times New Roman" w:cs="Times New Roman"/>
              </w:rPr>
              <w:t>но</w:t>
            </w:r>
          </w:p>
        </w:tc>
      </w:tr>
      <w:tr w:rsidR="00B94E6A" w:rsidRPr="00983DF1" w:rsidTr="008A2A4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4E6A" w:rsidRPr="005D435E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506BEA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4E6A" w:rsidRPr="005D435E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506BEA">
              <w:rPr>
                <w:rFonts w:ascii="Times New Roman" w:hAnsi="Times New Roman" w:cs="Times New Roman"/>
                <w:bCs/>
              </w:rPr>
              <w:t>Устано</w:t>
            </w:r>
            <w:r>
              <w:rPr>
                <w:rFonts w:ascii="Times New Roman" w:hAnsi="Times New Roman" w:cs="Times New Roman"/>
                <w:bCs/>
              </w:rPr>
              <w:t>вление не пред</w:t>
            </w:r>
            <w:r>
              <w:rPr>
                <w:rFonts w:ascii="Times New Roman" w:hAnsi="Times New Roman" w:cs="Times New Roman"/>
                <w:bCs/>
              </w:rPr>
              <w:t>у</w:t>
            </w:r>
            <w:r>
              <w:rPr>
                <w:rFonts w:ascii="Times New Roman" w:hAnsi="Times New Roman" w:cs="Times New Roman"/>
                <w:bCs/>
              </w:rPr>
              <w:t>смотренных законо</w:t>
            </w:r>
            <w:r w:rsidRPr="00506BEA">
              <w:rPr>
                <w:rFonts w:ascii="Times New Roman" w:hAnsi="Times New Roman" w:cs="Times New Roman"/>
                <w:bCs/>
              </w:rPr>
              <w:t>м о контрактной системе требований к товарам, раб</w:t>
            </w:r>
            <w:r w:rsidRPr="00506BEA">
              <w:rPr>
                <w:rFonts w:ascii="Times New Roman" w:hAnsi="Times New Roman" w:cs="Times New Roman"/>
                <w:bCs/>
              </w:rPr>
              <w:t>о</w:t>
            </w:r>
            <w:r w:rsidRPr="00506BEA">
              <w:rPr>
                <w:rFonts w:ascii="Times New Roman" w:hAnsi="Times New Roman" w:cs="Times New Roman"/>
                <w:bCs/>
              </w:rPr>
              <w:t>там, услугам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B94E6A" w:rsidRPr="00D5446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Ошибочное применение специал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стами</w:t>
            </w:r>
            <w:r w:rsidRPr="00D5446C">
              <w:rPr>
                <w:rFonts w:ascii="Times New Roman" w:hAnsi="Times New Roman" w:cs="Times New Roman"/>
              </w:rPr>
              <w:t xml:space="preserve"> норм антимонопольного и бюджетного законодательства; 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отсутствие достаточной квалиф</w:t>
            </w:r>
            <w:r w:rsidRPr="00D5446C">
              <w:rPr>
                <w:rFonts w:ascii="Times New Roman" w:hAnsi="Times New Roman" w:cs="Times New Roman"/>
              </w:rPr>
              <w:t>и</w:t>
            </w:r>
            <w:r w:rsidRPr="00D5446C">
              <w:rPr>
                <w:rFonts w:ascii="Times New Roman" w:hAnsi="Times New Roman" w:cs="Times New Roman"/>
              </w:rPr>
              <w:t xml:space="preserve">кации </w:t>
            </w:r>
            <w:r>
              <w:rPr>
                <w:rFonts w:ascii="Times New Roman" w:hAnsi="Times New Roman" w:cs="Times New Roman"/>
              </w:rPr>
              <w:t xml:space="preserve">у </w:t>
            </w:r>
            <w:r w:rsidRPr="00D5446C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пециалистов</w:t>
            </w:r>
            <w:r w:rsidRPr="00D5446C">
              <w:rPr>
                <w:rFonts w:ascii="Times New Roman" w:hAnsi="Times New Roman" w:cs="Times New Roman"/>
              </w:rPr>
              <w:t>;</w:t>
            </w:r>
          </w:p>
          <w:p w:rsidR="00B94E6A" w:rsidRPr="00B15999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высокая нагрузка на с</w:t>
            </w:r>
            <w:r>
              <w:rPr>
                <w:rFonts w:ascii="Times New Roman" w:hAnsi="Times New Roman" w:cs="Times New Roman"/>
              </w:rPr>
              <w:t>пециалистов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4E6A" w:rsidRPr="00D5446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Периодическое обучение специ</w:t>
            </w:r>
            <w:r w:rsidRPr="00D5446C">
              <w:rPr>
                <w:rFonts w:ascii="Times New Roman" w:hAnsi="Times New Roman" w:cs="Times New Roman"/>
              </w:rPr>
              <w:t>а</w:t>
            </w:r>
            <w:r w:rsidRPr="00D5446C">
              <w:rPr>
                <w:rFonts w:ascii="Times New Roman" w:hAnsi="Times New Roman" w:cs="Times New Roman"/>
              </w:rPr>
              <w:t>листов, осуществляющих заку</w:t>
            </w:r>
            <w:r w:rsidRPr="00D5446C">
              <w:rPr>
                <w:rFonts w:ascii="Times New Roman" w:hAnsi="Times New Roman" w:cs="Times New Roman"/>
              </w:rPr>
              <w:t>п</w:t>
            </w:r>
            <w:r w:rsidRPr="00D5446C">
              <w:rPr>
                <w:rFonts w:ascii="Times New Roman" w:hAnsi="Times New Roman" w:cs="Times New Roman"/>
              </w:rPr>
              <w:t>ки товаров, работ, услуг для</w:t>
            </w:r>
            <w:r>
              <w:rPr>
                <w:rFonts w:ascii="Times New Roman" w:hAnsi="Times New Roman" w:cs="Times New Roman"/>
              </w:rPr>
              <w:t xml:space="preserve"> обеспечения </w:t>
            </w:r>
            <w:r w:rsidRPr="00D5446C">
              <w:rPr>
                <w:rFonts w:ascii="Times New Roman" w:hAnsi="Times New Roman" w:cs="Times New Roman"/>
              </w:rPr>
              <w:t>муниципальных нужд;</w:t>
            </w:r>
          </w:p>
          <w:p w:rsidR="00B94E6A" w:rsidRPr="00983DF1" w:rsidRDefault="00B94E6A" w:rsidP="008A2A41">
            <w:pPr>
              <w:rPr>
                <w:rFonts w:ascii="Times New Roman" w:hAnsi="Times New Roman" w:cs="Times New Roman"/>
                <w:b/>
              </w:rPr>
            </w:pPr>
            <w:r w:rsidRPr="00D5446C">
              <w:rPr>
                <w:rFonts w:ascii="Times New Roman" w:hAnsi="Times New Roman" w:cs="Times New Roman"/>
              </w:rPr>
              <w:t>проведение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Pr="00397EC4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961325">
              <w:rPr>
                <w:rFonts w:ascii="Times New Roman" w:hAnsi="Times New Roman" w:cs="Times New Roman"/>
              </w:rPr>
              <w:t>Остаточные риски мал</w:t>
            </w:r>
            <w:r w:rsidRPr="00961325">
              <w:rPr>
                <w:rFonts w:ascii="Times New Roman" w:hAnsi="Times New Roman" w:cs="Times New Roman"/>
              </w:rPr>
              <w:t>о</w:t>
            </w:r>
            <w:r w:rsidRPr="00961325">
              <w:rPr>
                <w:rFonts w:ascii="Times New Roman" w:hAnsi="Times New Roman" w:cs="Times New Roman"/>
              </w:rPr>
              <w:t>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Pr="00397EC4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961325">
              <w:rPr>
                <w:rFonts w:ascii="Times New Roman" w:hAnsi="Times New Roman" w:cs="Times New Roman"/>
              </w:rPr>
              <w:t>Повторное во</w:t>
            </w:r>
            <w:r w:rsidRPr="00961325">
              <w:rPr>
                <w:rFonts w:ascii="Times New Roman" w:hAnsi="Times New Roman" w:cs="Times New Roman"/>
              </w:rPr>
              <w:t>з</w:t>
            </w:r>
            <w:r w:rsidRPr="00961325">
              <w:rPr>
                <w:rFonts w:ascii="Times New Roman" w:hAnsi="Times New Roman" w:cs="Times New Roman"/>
              </w:rPr>
              <w:t>никновение ри</w:t>
            </w:r>
            <w:r w:rsidRPr="00961325">
              <w:rPr>
                <w:rFonts w:ascii="Times New Roman" w:hAnsi="Times New Roman" w:cs="Times New Roman"/>
              </w:rPr>
              <w:t>с</w:t>
            </w:r>
            <w:r w:rsidRPr="00961325">
              <w:rPr>
                <w:rFonts w:ascii="Times New Roman" w:hAnsi="Times New Roman" w:cs="Times New Roman"/>
              </w:rPr>
              <w:t>ков маловероя</w:t>
            </w:r>
            <w:r w:rsidRPr="00961325">
              <w:rPr>
                <w:rFonts w:ascii="Times New Roman" w:hAnsi="Times New Roman" w:cs="Times New Roman"/>
              </w:rPr>
              <w:t>т</w:t>
            </w:r>
            <w:r w:rsidRPr="00961325">
              <w:rPr>
                <w:rFonts w:ascii="Times New Roman" w:hAnsi="Times New Roman" w:cs="Times New Roman"/>
              </w:rPr>
              <w:t>но</w:t>
            </w:r>
          </w:p>
        </w:tc>
      </w:tr>
      <w:tr w:rsidR="00B94E6A" w:rsidRPr="00983DF1" w:rsidTr="008A2A4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4E6A" w:rsidRPr="005D435E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506BEA">
              <w:rPr>
                <w:rFonts w:ascii="Times New Roman" w:hAnsi="Times New Roman" w:cs="Times New Roman"/>
              </w:rPr>
              <w:lastRenderedPageBreak/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4E6A" w:rsidRPr="00506BEA" w:rsidRDefault="00B94E6A" w:rsidP="008A2A4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06BEA">
              <w:rPr>
                <w:rFonts w:ascii="Times New Roman" w:hAnsi="Times New Roman" w:cs="Times New Roman"/>
                <w:bCs/>
              </w:rPr>
              <w:t>Включение в состав лотов товаров, работ, услуг, функционально не связа</w:t>
            </w:r>
            <w:r w:rsidRPr="00506BEA">
              <w:rPr>
                <w:rFonts w:ascii="Times New Roman" w:hAnsi="Times New Roman" w:cs="Times New Roman"/>
                <w:bCs/>
              </w:rPr>
              <w:t>н</w:t>
            </w:r>
            <w:r w:rsidRPr="00506BEA">
              <w:rPr>
                <w:rFonts w:ascii="Times New Roman" w:hAnsi="Times New Roman" w:cs="Times New Roman"/>
                <w:bCs/>
              </w:rPr>
              <w:t>ных между собой и пре</w:t>
            </w:r>
            <w:r w:rsidRPr="00506BEA">
              <w:rPr>
                <w:rFonts w:ascii="Times New Roman" w:hAnsi="Times New Roman" w:cs="Times New Roman"/>
                <w:bCs/>
              </w:rPr>
              <w:t>д</w:t>
            </w:r>
            <w:r w:rsidRPr="00506BEA">
              <w:rPr>
                <w:rFonts w:ascii="Times New Roman" w:hAnsi="Times New Roman" w:cs="Times New Roman"/>
                <w:bCs/>
              </w:rPr>
              <w:t>метом закупки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B94E6A" w:rsidRPr="00D5446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Ошибочное применение с</w:t>
            </w:r>
            <w:r>
              <w:rPr>
                <w:rFonts w:ascii="Times New Roman" w:hAnsi="Times New Roman" w:cs="Times New Roman"/>
              </w:rPr>
              <w:t>пециал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стами</w:t>
            </w:r>
            <w:r w:rsidRPr="00D5446C">
              <w:rPr>
                <w:rFonts w:ascii="Times New Roman" w:hAnsi="Times New Roman" w:cs="Times New Roman"/>
              </w:rPr>
              <w:t xml:space="preserve"> норм антимонопольного и бюджетного законодательства; </w:t>
            </w:r>
          </w:p>
          <w:p w:rsidR="00B94E6A" w:rsidRPr="00D5446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отсут</w:t>
            </w:r>
            <w:r>
              <w:rPr>
                <w:rFonts w:ascii="Times New Roman" w:hAnsi="Times New Roman" w:cs="Times New Roman"/>
              </w:rPr>
              <w:t>ствие достаточной квалиф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кации у специалисто</w:t>
            </w:r>
            <w:r w:rsidRPr="00D5446C">
              <w:rPr>
                <w:rFonts w:ascii="Times New Roman" w:hAnsi="Times New Roman" w:cs="Times New Roman"/>
              </w:rPr>
              <w:t>в;</w:t>
            </w:r>
          </w:p>
          <w:p w:rsidR="00B94E6A" w:rsidRPr="00506BE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высокая нагрузка на с</w:t>
            </w:r>
            <w:r>
              <w:rPr>
                <w:rFonts w:ascii="Times New Roman" w:hAnsi="Times New Roman" w:cs="Times New Roman"/>
              </w:rPr>
              <w:t>пециалист</w:t>
            </w:r>
            <w:r w:rsidRPr="00D5446C"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4E6A" w:rsidRPr="00961325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3E1972">
              <w:rPr>
                <w:rFonts w:ascii="Times New Roman" w:hAnsi="Times New Roman" w:cs="Times New Roman"/>
              </w:rPr>
              <w:t>Периодическое обучение специ</w:t>
            </w:r>
            <w:r w:rsidRPr="003E1972">
              <w:rPr>
                <w:rFonts w:ascii="Times New Roman" w:hAnsi="Times New Roman" w:cs="Times New Roman"/>
              </w:rPr>
              <w:t>а</w:t>
            </w:r>
            <w:r w:rsidRPr="003E1972">
              <w:rPr>
                <w:rFonts w:ascii="Times New Roman" w:hAnsi="Times New Roman" w:cs="Times New Roman"/>
              </w:rPr>
              <w:t>листов, осуществляющих заку</w:t>
            </w:r>
            <w:r w:rsidRPr="003E1972">
              <w:rPr>
                <w:rFonts w:ascii="Times New Roman" w:hAnsi="Times New Roman" w:cs="Times New Roman"/>
              </w:rPr>
              <w:t>п</w:t>
            </w:r>
            <w:r w:rsidRPr="003E1972">
              <w:rPr>
                <w:rFonts w:ascii="Times New Roman" w:hAnsi="Times New Roman" w:cs="Times New Roman"/>
              </w:rPr>
              <w:t xml:space="preserve">ки </w:t>
            </w:r>
            <w:r w:rsidRPr="00961325">
              <w:rPr>
                <w:rFonts w:ascii="Times New Roman" w:hAnsi="Times New Roman" w:cs="Times New Roman"/>
              </w:rPr>
              <w:t>товаро</w:t>
            </w:r>
            <w:r>
              <w:rPr>
                <w:rFonts w:ascii="Times New Roman" w:hAnsi="Times New Roman" w:cs="Times New Roman"/>
              </w:rPr>
              <w:t>в, работ, услуг для обеспечения муниципальных нужд;</w:t>
            </w:r>
          </w:p>
          <w:p w:rsidR="00B94E6A" w:rsidRPr="00506BE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E1972">
              <w:rPr>
                <w:rFonts w:ascii="Times New Roman" w:hAnsi="Times New Roman" w:cs="Times New Roman"/>
              </w:rPr>
              <w:t>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961325">
              <w:rPr>
                <w:rFonts w:ascii="Times New Roman" w:hAnsi="Times New Roman" w:cs="Times New Roman"/>
              </w:rPr>
              <w:t>Остаточные риски мал</w:t>
            </w:r>
            <w:r w:rsidRPr="00961325">
              <w:rPr>
                <w:rFonts w:ascii="Times New Roman" w:hAnsi="Times New Roman" w:cs="Times New Roman"/>
              </w:rPr>
              <w:t>о</w:t>
            </w:r>
            <w:r w:rsidRPr="00961325">
              <w:rPr>
                <w:rFonts w:ascii="Times New Roman" w:hAnsi="Times New Roman" w:cs="Times New Roman"/>
              </w:rPr>
              <w:t>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961325">
              <w:rPr>
                <w:rFonts w:ascii="Times New Roman" w:hAnsi="Times New Roman" w:cs="Times New Roman"/>
              </w:rPr>
              <w:t>Повторное во</w:t>
            </w:r>
            <w:r w:rsidRPr="00961325">
              <w:rPr>
                <w:rFonts w:ascii="Times New Roman" w:hAnsi="Times New Roman" w:cs="Times New Roman"/>
              </w:rPr>
              <w:t>з</w:t>
            </w:r>
            <w:r w:rsidRPr="00961325">
              <w:rPr>
                <w:rFonts w:ascii="Times New Roman" w:hAnsi="Times New Roman" w:cs="Times New Roman"/>
              </w:rPr>
              <w:t>никновение ри</w:t>
            </w:r>
            <w:r w:rsidRPr="00961325">
              <w:rPr>
                <w:rFonts w:ascii="Times New Roman" w:hAnsi="Times New Roman" w:cs="Times New Roman"/>
              </w:rPr>
              <w:t>с</w:t>
            </w:r>
            <w:r w:rsidRPr="00961325">
              <w:rPr>
                <w:rFonts w:ascii="Times New Roman" w:hAnsi="Times New Roman" w:cs="Times New Roman"/>
              </w:rPr>
              <w:t>ков маловероя</w:t>
            </w:r>
            <w:r w:rsidRPr="00961325">
              <w:rPr>
                <w:rFonts w:ascii="Times New Roman" w:hAnsi="Times New Roman" w:cs="Times New Roman"/>
              </w:rPr>
              <w:t>т</w:t>
            </w:r>
            <w:r w:rsidRPr="00961325">
              <w:rPr>
                <w:rFonts w:ascii="Times New Roman" w:hAnsi="Times New Roman" w:cs="Times New Roman"/>
              </w:rPr>
              <w:t>но</w:t>
            </w:r>
          </w:p>
        </w:tc>
      </w:tr>
      <w:tr w:rsidR="00B94E6A" w:rsidRPr="00983DF1" w:rsidTr="008A2A4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4E6A" w:rsidRPr="00506BE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B94E6A" w:rsidRDefault="00B94E6A" w:rsidP="008A2A4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F4898">
              <w:rPr>
                <w:rFonts w:ascii="Times New Roman" w:hAnsi="Times New Roman" w:cs="Times New Roman"/>
                <w:bCs/>
              </w:rPr>
              <w:t>Нарушение при осущест</w:t>
            </w:r>
            <w:r w:rsidRPr="00EF4898">
              <w:rPr>
                <w:rFonts w:ascii="Times New Roman" w:hAnsi="Times New Roman" w:cs="Times New Roman"/>
                <w:bCs/>
              </w:rPr>
              <w:t>в</w:t>
            </w:r>
            <w:r w:rsidRPr="00EF4898">
              <w:rPr>
                <w:rFonts w:ascii="Times New Roman" w:hAnsi="Times New Roman" w:cs="Times New Roman"/>
                <w:bCs/>
              </w:rPr>
              <w:t>лении закупок товаров, работ, услуг для муниц</w:t>
            </w:r>
            <w:r w:rsidRPr="00EF4898">
              <w:rPr>
                <w:rFonts w:ascii="Times New Roman" w:hAnsi="Times New Roman" w:cs="Times New Roman"/>
                <w:bCs/>
              </w:rPr>
              <w:t>и</w:t>
            </w:r>
            <w:r w:rsidRPr="00EF4898">
              <w:rPr>
                <w:rFonts w:ascii="Times New Roman" w:hAnsi="Times New Roman" w:cs="Times New Roman"/>
                <w:bCs/>
              </w:rPr>
              <w:t>пальных нужд путем в</w:t>
            </w:r>
            <w:r w:rsidRPr="00EF4898">
              <w:rPr>
                <w:rFonts w:ascii="Times New Roman" w:hAnsi="Times New Roman" w:cs="Times New Roman"/>
                <w:bCs/>
              </w:rPr>
              <w:t>ы</w:t>
            </w:r>
            <w:r w:rsidRPr="00EF4898">
              <w:rPr>
                <w:rFonts w:ascii="Times New Roman" w:hAnsi="Times New Roman" w:cs="Times New Roman"/>
                <w:bCs/>
              </w:rPr>
              <w:t>бора способа определения поставщика, повлекшее за собой нарушение антим</w:t>
            </w:r>
            <w:r w:rsidRPr="00EF4898">
              <w:rPr>
                <w:rFonts w:ascii="Times New Roman" w:hAnsi="Times New Roman" w:cs="Times New Roman"/>
                <w:bCs/>
              </w:rPr>
              <w:t>о</w:t>
            </w:r>
            <w:r w:rsidRPr="00EF4898">
              <w:rPr>
                <w:rFonts w:ascii="Times New Roman" w:hAnsi="Times New Roman" w:cs="Times New Roman"/>
                <w:bCs/>
              </w:rPr>
              <w:t>нопольного законодател</w:t>
            </w:r>
            <w:r w:rsidRPr="00EF4898">
              <w:rPr>
                <w:rFonts w:ascii="Times New Roman" w:hAnsi="Times New Roman" w:cs="Times New Roman"/>
                <w:bCs/>
              </w:rPr>
              <w:t>ь</w:t>
            </w:r>
            <w:r w:rsidRPr="00EF4898">
              <w:rPr>
                <w:rFonts w:ascii="Times New Roman" w:hAnsi="Times New Roman" w:cs="Times New Roman"/>
                <w:bCs/>
              </w:rPr>
              <w:t>ства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EF4898">
              <w:rPr>
                <w:rFonts w:ascii="Times New Roman" w:hAnsi="Times New Roman" w:cs="Times New Roman"/>
              </w:rPr>
              <w:t>Использование способа определ</w:t>
            </w:r>
            <w:r w:rsidRPr="00EF4898">
              <w:rPr>
                <w:rFonts w:ascii="Times New Roman" w:hAnsi="Times New Roman" w:cs="Times New Roman"/>
              </w:rPr>
              <w:t>е</w:t>
            </w:r>
            <w:r w:rsidRPr="00EF4898">
              <w:rPr>
                <w:rFonts w:ascii="Times New Roman" w:hAnsi="Times New Roman" w:cs="Times New Roman"/>
              </w:rPr>
              <w:t>ния поставщика, повлекшее за с</w:t>
            </w:r>
            <w:r w:rsidRPr="00EF4898">
              <w:rPr>
                <w:rFonts w:ascii="Times New Roman" w:hAnsi="Times New Roman" w:cs="Times New Roman"/>
              </w:rPr>
              <w:t>о</w:t>
            </w:r>
            <w:r w:rsidRPr="00EF4898">
              <w:rPr>
                <w:rFonts w:ascii="Times New Roman" w:hAnsi="Times New Roman" w:cs="Times New Roman"/>
              </w:rPr>
              <w:t>бой необоснованное сокращение числа участников закупки;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достаточной квалиф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кации у специалистов;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высокая нагрузка на специалистов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B94E6A" w:rsidRPr="005B38F6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5B38F6">
              <w:rPr>
                <w:rFonts w:ascii="Times New Roman" w:hAnsi="Times New Roman" w:cs="Times New Roman"/>
              </w:rPr>
              <w:t>Периодическое обучение специ</w:t>
            </w:r>
            <w:r w:rsidRPr="005B38F6">
              <w:rPr>
                <w:rFonts w:ascii="Times New Roman" w:hAnsi="Times New Roman" w:cs="Times New Roman"/>
              </w:rPr>
              <w:t>а</w:t>
            </w:r>
            <w:r w:rsidRPr="005B38F6">
              <w:rPr>
                <w:rFonts w:ascii="Times New Roman" w:hAnsi="Times New Roman" w:cs="Times New Roman"/>
              </w:rPr>
              <w:t>листов, осуществляющих заку</w:t>
            </w:r>
            <w:r w:rsidRPr="005B38F6">
              <w:rPr>
                <w:rFonts w:ascii="Times New Roman" w:hAnsi="Times New Roman" w:cs="Times New Roman"/>
              </w:rPr>
              <w:t>п</w:t>
            </w:r>
            <w:r w:rsidRPr="005B38F6">
              <w:rPr>
                <w:rFonts w:ascii="Times New Roman" w:hAnsi="Times New Roman" w:cs="Times New Roman"/>
              </w:rPr>
              <w:t xml:space="preserve">ки </w:t>
            </w:r>
            <w:r w:rsidRPr="00961325">
              <w:rPr>
                <w:rFonts w:ascii="Times New Roman" w:hAnsi="Times New Roman" w:cs="Times New Roman"/>
              </w:rPr>
              <w:t>товаров,</w:t>
            </w:r>
            <w:r>
              <w:rPr>
                <w:rFonts w:ascii="Times New Roman" w:hAnsi="Times New Roman" w:cs="Times New Roman"/>
              </w:rPr>
              <w:t xml:space="preserve"> работ, услуг для обеспечения муниципальных нужд;</w:t>
            </w:r>
          </w:p>
          <w:p w:rsidR="00B94E6A" w:rsidRPr="00DB504F" w:rsidRDefault="00B94E6A" w:rsidP="008A2A41">
            <w:pPr>
              <w:jc w:val="both"/>
            </w:pPr>
            <w:r>
              <w:rPr>
                <w:rFonts w:ascii="Times New Roman" w:hAnsi="Times New Roman" w:cs="Times New Roman"/>
              </w:rPr>
              <w:t>п</w:t>
            </w:r>
            <w:r w:rsidRPr="005B38F6">
              <w:rPr>
                <w:rFonts w:ascii="Times New Roman" w:hAnsi="Times New Roman" w:cs="Times New Roman"/>
              </w:rPr>
              <w:t>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961325">
              <w:rPr>
                <w:rFonts w:ascii="Times New Roman" w:hAnsi="Times New Roman" w:cs="Times New Roman"/>
              </w:rPr>
              <w:t>Остаточные риски мал</w:t>
            </w:r>
            <w:r w:rsidRPr="00961325">
              <w:rPr>
                <w:rFonts w:ascii="Times New Roman" w:hAnsi="Times New Roman" w:cs="Times New Roman"/>
              </w:rPr>
              <w:t>о</w:t>
            </w:r>
            <w:r w:rsidRPr="00961325">
              <w:rPr>
                <w:rFonts w:ascii="Times New Roman" w:hAnsi="Times New Roman" w:cs="Times New Roman"/>
              </w:rPr>
              <w:t>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961325">
              <w:rPr>
                <w:rFonts w:ascii="Times New Roman" w:hAnsi="Times New Roman" w:cs="Times New Roman"/>
              </w:rPr>
              <w:t>Повторное во</w:t>
            </w:r>
            <w:r w:rsidRPr="00961325">
              <w:rPr>
                <w:rFonts w:ascii="Times New Roman" w:hAnsi="Times New Roman" w:cs="Times New Roman"/>
              </w:rPr>
              <w:t>з</w:t>
            </w:r>
            <w:r w:rsidRPr="00961325">
              <w:rPr>
                <w:rFonts w:ascii="Times New Roman" w:hAnsi="Times New Roman" w:cs="Times New Roman"/>
              </w:rPr>
              <w:t>никновение ри</w:t>
            </w:r>
            <w:r w:rsidRPr="00961325">
              <w:rPr>
                <w:rFonts w:ascii="Times New Roman" w:hAnsi="Times New Roman" w:cs="Times New Roman"/>
              </w:rPr>
              <w:t>с</w:t>
            </w:r>
            <w:r w:rsidRPr="00961325">
              <w:rPr>
                <w:rFonts w:ascii="Times New Roman" w:hAnsi="Times New Roman" w:cs="Times New Roman"/>
              </w:rPr>
              <w:t>ков маловероя</w:t>
            </w:r>
            <w:r w:rsidRPr="00961325">
              <w:rPr>
                <w:rFonts w:ascii="Times New Roman" w:hAnsi="Times New Roman" w:cs="Times New Roman"/>
              </w:rPr>
              <w:t>т</w:t>
            </w:r>
            <w:r w:rsidRPr="00961325">
              <w:rPr>
                <w:rFonts w:ascii="Times New Roman" w:hAnsi="Times New Roman" w:cs="Times New Roman"/>
              </w:rPr>
              <w:t>но</w:t>
            </w:r>
          </w:p>
        </w:tc>
      </w:tr>
      <w:tr w:rsidR="00B94E6A" w:rsidRPr="00983DF1" w:rsidTr="008A2A4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4E6A" w:rsidRDefault="00B94E6A" w:rsidP="008A2A41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Создание участнику (участникам) закупки пр</w:t>
            </w:r>
            <w:r>
              <w:rPr>
                <w:rFonts w:ascii="Times New Roman" w:hAnsi="Times New Roman" w:cs="Times New Roman"/>
                <w:bCs/>
              </w:rPr>
              <w:t>е</w:t>
            </w:r>
            <w:r>
              <w:rPr>
                <w:rFonts w:ascii="Times New Roman" w:hAnsi="Times New Roman" w:cs="Times New Roman"/>
                <w:bCs/>
              </w:rPr>
              <w:t>имущественных условий участия в закупках, а та</w:t>
            </w:r>
            <w:r>
              <w:rPr>
                <w:rFonts w:ascii="Times New Roman" w:hAnsi="Times New Roman" w:cs="Times New Roman"/>
                <w:bCs/>
              </w:rPr>
              <w:t>к</w:t>
            </w:r>
            <w:r>
              <w:rPr>
                <w:rFonts w:ascii="Times New Roman" w:hAnsi="Times New Roman" w:cs="Times New Roman"/>
                <w:bCs/>
              </w:rPr>
              <w:t>же предоставление ему (им) доступа к информ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>
              <w:rPr>
                <w:rFonts w:ascii="Times New Roman" w:hAnsi="Times New Roman" w:cs="Times New Roman"/>
                <w:bCs/>
              </w:rPr>
              <w:t>ции в приоритетном п</w:t>
            </w:r>
            <w:r>
              <w:rPr>
                <w:rFonts w:ascii="Times New Roman" w:hAnsi="Times New Roman" w:cs="Times New Roman"/>
                <w:bCs/>
              </w:rPr>
              <w:t>о</w:t>
            </w:r>
            <w:r>
              <w:rPr>
                <w:rFonts w:ascii="Times New Roman" w:hAnsi="Times New Roman" w:cs="Times New Roman"/>
                <w:bCs/>
              </w:rPr>
              <w:t>рядке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Недостаточная проработка  док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ментации о закупке;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стремление привлечь к участию в закупках надежного поставщика;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отсутствие достаточной квалиф</w:t>
            </w:r>
            <w:r w:rsidRPr="00D5446C">
              <w:rPr>
                <w:rFonts w:ascii="Times New Roman" w:hAnsi="Times New Roman" w:cs="Times New Roman"/>
              </w:rPr>
              <w:t>и</w:t>
            </w:r>
            <w:r w:rsidRPr="00D5446C">
              <w:rPr>
                <w:rFonts w:ascii="Times New Roman" w:hAnsi="Times New Roman" w:cs="Times New Roman"/>
              </w:rPr>
              <w:t xml:space="preserve">кации </w:t>
            </w:r>
            <w:r>
              <w:rPr>
                <w:rFonts w:ascii="Times New Roman" w:hAnsi="Times New Roman" w:cs="Times New Roman"/>
              </w:rPr>
              <w:t xml:space="preserve">у </w:t>
            </w:r>
            <w:r w:rsidRPr="00D5446C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пециалистов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качества проработки документации о закупке;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усиление внутреннего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соблюдением специалистами антимонопольного законодател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ства, а также законодательства о контрактной системе в сфере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купок товаров, работ, услуг для обеспечения муниципальных нужд;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случаев взаимоде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ствия организатора закупки с х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зяйствующими субъектами по вопросам </w:t>
            </w:r>
            <w:r>
              <w:rPr>
                <w:rFonts w:ascii="Times New Roman" w:hAnsi="Times New Roman" w:cs="Times New Roman"/>
              </w:rPr>
              <w:lastRenderedPageBreak/>
              <w:t>предоставления им 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формации о проведении закупки в приоритетном порядке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Остаточные риски мал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Повторное во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никновение ри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ков маловероя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но</w:t>
            </w:r>
          </w:p>
        </w:tc>
      </w:tr>
      <w:tr w:rsidR="00B94E6A" w:rsidRPr="00983DF1" w:rsidTr="008A2A4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4E6A" w:rsidRDefault="00B94E6A" w:rsidP="008A2A41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Нарушение порядка опр</w:t>
            </w:r>
            <w:r>
              <w:rPr>
                <w:rFonts w:ascii="Times New Roman" w:hAnsi="Times New Roman" w:cs="Times New Roman"/>
                <w:bCs/>
              </w:rPr>
              <w:t>е</w:t>
            </w:r>
            <w:r>
              <w:rPr>
                <w:rFonts w:ascii="Times New Roman" w:hAnsi="Times New Roman" w:cs="Times New Roman"/>
                <w:bCs/>
              </w:rPr>
              <w:t>деления и обоснования начальной (максимальной) цены контракта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94E6A" w:rsidRPr="00D5446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5446C">
              <w:rPr>
                <w:rFonts w:ascii="Times New Roman" w:hAnsi="Times New Roman" w:cs="Times New Roman"/>
              </w:rPr>
              <w:t>шибочное применение с</w:t>
            </w:r>
            <w:r>
              <w:rPr>
                <w:rFonts w:ascii="Times New Roman" w:hAnsi="Times New Roman" w:cs="Times New Roman"/>
              </w:rPr>
              <w:t>пециал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стами</w:t>
            </w:r>
            <w:r w:rsidRPr="00D5446C">
              <w:rPr>
                <w:rFonts w:ascii="Times New Roman" w:hAnsi="Times New Roman" w:cs="Times New Roman"/>
              </w:rPr>
              <w:t xml:space="preserve"> норм антимонопольного и бюджетного законодательства; </w:t>
            </w:r>
          </w:p>
          <w:p w:rsidR="00B94E6A" w:rsidRPr="00D5446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отсутствие достаточной квалиф</w:t>
            </w:r>
            <w:r w:rsidRPr="00D5446C">
              <w:rPr>
                <w:rFonts w:ascii="Times New Roman" w:hAnsi="Times New Roman" w:cs="Times New Roman"/>
              </w:rPr>
              <w:t>и</w:t>
            </w:r>
            <w:r w:rsidRPr="00D5446C">
              <w:rPr>
                <w:rFonts w:ascii="Times New Roman" w:hAnsi="Times New Roman" w:cs="Times New Roman"/>
              </w:rPr>
              <w:t xml:space="preserve">кации </w:t>
            </w:r>
            <w:r>
              <w:rPr>
                <w:rFonts w:ascii="Times New Roman" w:hAnsi="Times New Roman" w:cs="Times New Roman"/>
              </w:rPr>
              <w:t xml:space="preserve">у </w:t>
            </w:r>
            <w:r w:rsidRPr="00D5446C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пециалистов</w:t>
            </w:r>
            <w:r w:rsidRPr="00D5446C">
              <w:rPr>
                <w:rFonts w:ascii="Times New Roman" w:hAnsi="Times New Roman" w:cs="Times New Roman"/>
              </w:rPr>
              <w:t>;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высокая нагрузка на с</w:t>
            </w:r>
            <w:r>
              <w:rPr>
                <w:rFonts w:ascii="Times New Roman" w:hAnsi="Times New Roman" w:cs="Times New Roman"/>
              </w:rPr>
              <w:t>пециалист</w:t>
            </w:r>
            <w:r w:rsidRPr="00D5446C"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4E6A" w:rsidRPr="00E16887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260FFE">
              <w:rPr>
                <w:rFonts w:ascii="Times New Roman" w:hAnsi="Times New Roman" w:cs="Times New Roman"/>
              </w:rPr>
              <w:t>Периодическое обучение специ</w:t>
            </w:r>
            <w:r w:rsidRPr="00260FFE">
              <w:rPr>
                <w:rFonts w:ascii="Times New Roman" w:hAnsi="Times New Roman" w:cs="Times New Roman"/>
              </w:rPr>
              <w:t>а</w:t>
            </w:r>
            <w:r w:rsidRPr="00260FFE">
              <w:rPr>
                <w:rFonts w:ascii="Times New Roman" w:hAnsi="Times New Roman" w:cs="Times New Roman"/>
              </w:rPr>
              <w:t>листов, осуществляющих заку</w:t>
            </w:r>
            <w:r w:rsidRPr="00260FFE">
              <w:rPr>
                <w:rFonts w:ascii="Times New Roman" w:hAnsi="Times New Roman" w:cs="Times New Roman"/>
              </w:rPr>
              <w:t>п</w:t>
            </w:r>
            <w:r w:rsidRPr="00260FFE">
              <w:rPr>
                <w:rFonts w:ascii="Times New Roman" w:hAnsi="Times New Roman" w:cs="Times New Roman"/>
              </w:rPr>
              <w:t xml:space="preserve">ки товаров, работ, услуг </w:t>
            </w:r>
            <w:r>
              <w:rPr>
                <w:rFonts w:ascii="Times New Roman" w:hAnsi="Times New Roman" w:cs="Times New Roman"/>
              </w:rPr>
              <w:t xml:space="preserve">для обеспечения </w:t>
            </w:r>
            <w:r w:rsidRPr="00260FFE">
              <w:rPr>
                <w:rFonts w:ascii="Times New Roman" w:hAnsi="Times New Roman" w:cs="Times New Roman"/>
              </w:rPr>
              <w:t>муниципальных нужд;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16887">
              <w:rPr>
                <w:rFonts w:ascii="Times New Roman" w:hAnsi="Times New Roman" w:cs="Times New Roman"/>
              </w:rPr>
              <w:t>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Остаточные риски </w:t>
            </w:r>
            <w:r w:rsidRPr="00E16887">
              <w:rPr>
                <w:rFonts w:ascii="Times New Roman" w:hAnsi="Times New Roman" w:cs="Times New Roman"/>
              </w:rPr>
              <w:t>мал</w:t>
            </w:r>
            <w:r w:rsidRPr="00E16887">
              <w:rPr>
                <w:rFonts w:ascii="Times New Roman" w:hAnsi="Times New Roman" w:cs="Times New Roman"/>
              </w:rPr>
              <w:t>о</w:t>
            </w:r>
            <w:r w:rsidRPr="00E16887">
              <w:rPr>
                <w:rFonts w:ascii="Times New Roman" w:hAnsi="Times New Roman" w:cs="Times New Roman"/>
              </w:rPr>
              <w:t>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Повторное во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никновение ри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ков </w:t>
            </w:r>
            <w:r w:rsidRPr="00E16887">
              <w:rPr>
                <w:rFonts w:ascii="Times New Roman" w:hAnsi="Times New Roman" w:cs="Times New Roman"/>
              </w:rPr>
              <w:t>маловероя</w:t>
            </w:r>
            <w:r w:rsidRPr="00E16887">
              <w:rPr>
                <w:rFonts w:ascii="Times New Roman" w:hAnsi="Times New Roman" w:cs="Times New Roman"/>
              </w:rPr>
              <w:t>т</w:t>
            </w:r>
            <w:r w:rsidRPr="00E16887">
              <w:rPr>
                <w:rFonts w:ascii="Times New Roman" w:hAnsi="Times New Roman" w:cs="Times New Roman"/>
              </w:rPr>
              <w:t>но</w:t>
            </w:r>
          </w:p>
        </w:tc>
      </w:tr>
      <w:tr w:rsidR="00B94E6A" w:rsidRPr="00983DF1" w:rsidTr="008A2A4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4E6A" w:rsidRPr="00E66B4F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E66B4F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4E6A" w:rsidRPr="00F76B68" w:rsidRDefault="00B94E6A" w:rsidP="008A2A41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Нарушение процедуры проведения</w:t>
            </w:r>
            <w:r w:rsidRPr="00F76B68">
              <w:rPr>
                <w:rFonts w:ascii="Times New Roman" w:hAnsi="Times New Roman" w:cs="Times New Roman"/>
              </w:rPr>
              <w:t xml:space="preserve"> аукционов (торгов) на право заключ</w:t>
            </w:r>
            <w:r w:rsidRPr="00F76B68">
              <w:rPr>
                <w:rFonts w:ascii="Times New Roman" w:hAnsi="Times New Roman" w:cs="Times New Roman"/>
              </w:rPr>
              <w:t>е</w:t>
            </w:r>
            <w:r w:rsidRPr="00F76B68">
              <w:rPr>
                <w:rFonts w:ascii="Times New Roman" w:hAnsi="Times New Roman" w:cs="Times New Roman"/>
              </w:rPr>
              <w:t>ния договора аренды</w:t>
            </w:r>
            <w:r>
              <w:rPr>
                <w:rFonts w:ascii="Times New Roman" w:hAnsi="Times New Roman" w:cs="Times New Roman"/>
              </w:rPr>
              <w:t xml:space="preserve"> (бе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возмездного  пользования)</w:t>
            </w:r>
            <w:r w:rsidRPr="00F76B68">
              <w:rPr>
                <w:rFonts w:ascii="Times New Roman" w:hAnsi="Times New Roman" w:cs="Times New Roman"/>
              </w:rPr>
              <w:t xml:space="preserve"> муниципального имущ</w:t>
            </w:r>
            <w:r w:rsidRPr="00F76B68">
              <w:rPr>
                <w:rFonts w:ascii="Times New Roman" w:hAnsi="Times New Roman" w:cs="Times New Roman"/>
              </w:rPr>
              <w:t>е</w:t>
            </w:r>
            <w:r w:rsidRPr="00F76B68">
              <w:rPr>
                <w:rFonts w:ascii="Times New Roman" w:hAnsi="Times New Roman" w:cs="Times New Roman"/>
              </w:rPr>
              <w:t>ства (за исключением з</w:t>
            </w:r>
            <w:r w:rsidRPr="00F76B68">
              <w:rPr>
                <w:rFonts w:ascii="Times New Roman" w:hAnsi="Times New Roman" w:cs="Times New Roman"/>
              </w:rPr>
              <w:t>е</w:t>
            </w:r>
            <w:r w:rsidRPr="00F76B68">
              <w:rPr>
                <w:rFonts w:ascii="Times New Roman" w:hAnsi="Times New Roman" w:cs="Times New Roman"/>
              </w:rPr>
              <w:t>мельных участков)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94E6A" w:rsidRPr="005F0304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</w:t>
            </w:r>
            <w:r w:rsidRPr="005F0304">
              <w:rPr>
                <w:rFonts w:ascii="Times New Roman" w:hAnsi="Times New Roman" w:cs="Times New Roman"/>
              </w:rPr>
              <w:t>своевременное опубликование извещения о проведении торгов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5F0304">
              <w:rPr>
                <w:rFonts w:ascii="Times New Roman" w:hAnsi="Times New Roman" w:cs="Times New Roman"/>
              </w:rPr>
              <w:t>еполные сведения в извещении о проведении торгов (отсутствие технических условий, неверно ук</w:t>
            </w:r>
            <w:r w:rsidRPr="005F0304">
              <w:rPr>
                <w:rFonts w:ascii="Times New Roman" w:hAnsi="Times New Roman" w:cs="Times New Roman"/>
              </w:rPr>
              <w:t>а</w:t>
            </w:r>
            <w:r w:rsidRPr="005F0304">
              <w:rPr>
                <w:rFonts w:ascii="Times New Roman" w:hAnsi="Times New Roman" w:cs="Times New Roman"/>
              </w:rPr>
              <w:t>заны реквизиты для задатка)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94E6A" w:rsidRPr="00D5446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ошибочное применение с</w:t>
            </w:r>
            <w:r>
              <w:rPr>
                <w:rFonts w:ascii="Times New Roman" w:hAnsi="Times New Roman" w:cs="Times New Roman"/>
              </w:rPr>
              <w:t>пециал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стами</w:t>
            </w:r>
            <w:r w:rsidRPr="00D5446C">
              <w:rPr>
                <w:rFonts w:ascii="Times New Roman" w:hAnsi="Times New Roman" w:cs="Times New Roman"/>
              </w:rPr>
              <w:t xml:space="preserve"> норм антимонопольного и бюджетного законодательства; 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отсутствие достаточной квалиф</w:t>
            </w:r>
            <w:r w:rsidRPr="00D5446C">
              <w:rPr>
                <w:rFonts w:ascii="Times New Roman" w:hAnsi="Times New Roman" w:cs="Times New Roman"/>
              </w:rPr>
              <w:t>и</w:t>
            </w:r>
            <w:r w:rsidRPr="00D5446C">
              <w:rPr>
                <w:rFonts w:ascii="Times New Roman" w:hAnsi="Times New Roman" w:cs="Times New Roman"/>
              </w:rPr>
              <w:t>кации</w:t>
            </w:r>
            <w:r>
              <w:rPr>
                <w:rFonts w:ascii="Times New Roman" w:hAnsi="Times New Roman" w:cs="Times New Roman"/>
              </w:rPr>
              <w:t xml:space="preserve"> у</w:t>
            </w:r>
            <w:r w:rsidRPr="00D5446C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пециалистов</w:t>
            </w:r>
            <w:r w:rsidRPr="00D5446C">
              <w:rPr>
                <w:rFonts w:ascii="Times New Roman" w:hAnsi="Times New Roman" w:cs="Times New Roman"/>
              </w:rPr>
              <w:t>;</w:t>
            </w:r>
          </w:p>
          <w:p w:rsidR="00B94E6A" w:rsidRPr="00D31F51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D5446C">
              <w:rPr>
                <w:rFonts w:ascii="Times New Roman" w:hAnsi="Times New Roman" w:cs="Times New Roman"/>
              </w:rPr>
              <w:t>ысокая нагрузка на с</w:t>
            </w:r>
            <w:r>
              <w:rPr>
                <w:rFonts w:ascii="Times New Roman" w:hAnsi="Times New Roman" w:cs="Times New Roman"/>
              </w:rPr>
              <w:t>пециалист</w:t>
            </w:r>
            <w:r w:rsidRPr="00D5446C"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B94E6A" w:rsidRPr="00260FFE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260FFE">
              <w:rPr>
                <w:rFonts w:ascii="Times New Roman" w:hAnsi="Times New Roman" w:cs="Times New Roman"/>
              </w:rPr>
              <w:t>Периодическое обучение специ</w:t>
            </w:r>
            <w:r w:rsidRPr="00260FFE">
              <w:rPr>
                <w:rFonts w:ascii="Times New Roman" w:hAnsi="Times New Roman" w:cs="Times New Roman"/>
              </w:rPr>
              <w:t>а</w:t>
            </w:r>
            <w:r w:rsidRPr="00260FFE">
              <w:rPr>
                <w:rFonts w:ascii="Times New Roman" w:hAnsi="Times New Roman" w:cs="Times New Roman"/>
              </w:rPr>
              <w:t>листов, осуществляющих заку</w:t>
            </w:r>
            <w:r w:rsidRPr="00260FFE">
              <w:rPr>
                <w:rFonts w:ascii="Times New Roman" w:hAnsi="Times New Roman" w:cs="Times New Roman"/>
              </w:rPr>
              <w:t>п</w:t>
            </w:r>
            <w:r w:rsidRPr="00260FFE">
              <w:rPr>
                <w:rFonts w:ascii="Times New Roman" w:hAnsi="Times New Roman" w:cs="Times New Roman"/>
              </w:rPr>
              <w:t>ки товаро</w:t>
            </w:r>
            <w:r>
              <w:rPr>
                <w:rFonts w:ascii="Times New Roman" w:hAnsi="Times New Roman" w:cs="Times New Roman"/>
              </w:rPr>
              <w:t xml:space="preserve">в, работ, услуг для обеспечения </w:t>
            </w:r>
            <w:r w:rsidRPr="00260FFE">
              <w:rPr>
                <w:rFonts w:ascii="Times New Roman" w:hAnsi="Times New Roman" w:cs="Times New Roman"/>
              </w:rPr>
              <w:t>муниципальных нужд;</w:t>
            </w:r>
          </w:p>
          <w:p w:rsidR="00B94E6A" w:rsidRDefault="00B94E6A" w:rsidP="00A11E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F0304">
              <w:rPr>
                <w:rFonts w:ascii="Times New Roman" w:hAnsi="Times New Roman" w:cs="Times New Roman"/>
              </w:rPr>
              <w:t>онтроль и согласование</w:t>
            </w:r>
            <w:r>
              <w:rPr>
                <w:rFonts w:ascii="Times New Roman" w:hAnsi="Times New Roman" w:cs="Times New Roman"/>
              </w:rPr>
              <w:t xml:space="preserve"> документов </w:t>
            </w:r>
            <w:r w:rsidR="00A11E16">
              <w:rPr>
                <w:rFonts w:ascii="Times New Roman" w:hAnsi="Times New Roman" w:cs="Times New Roman"/>
              </w:rPr>
              <w:t xml:space="preserve">начальником </w:t>
            </w:r>
            <w:r w:rsidR="0052548F">
              <w:rPr>
                <w:rFonts w:ascii="Times New Roman" w:hAnsi="Times New Roman" w:cs="Times New Roman"/>
              </w:rPr>
              <w:t>юридич</w:t>
            </w:r>
            <w:r w:rsidR="0052548F">
              <w:rPr>
                <w:rFonts w:ascii="Times New Roman" w:hAnsi="Times New Roman" w:cs="Times New Roman"/>
              </w:rPr>
              <w:t>е</w:t>
            </w:r>
            <w:r w:rsidR="0052548F">
              <w:rPr>
                <w:rFonts w:ascii="Times New Roman" w:hAnsi="Times New Roman" w:cs="Times New Roman"/>
              </w:rPr>
              <w:t xml:space="preserve">ского отдела </w:t>
            </w:r>
            <w:r w:rsidR="00A11E16">
              <w:rPr>
                <w:rFonts w:ascii="Times New Roman" w:hAnsi="Times New Roman" w:cs="Times New Roman"/>
              </w:rPr>
              <w:t>КУМС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Остаточные риски </w:t>
            </w:r>
            <w:r w:rsidRPr="005F0304">
              <w:rPr>
                <w:rFonts w:ascii="Times New Roman" w:hAnsi="Times New Roman" w:cs="Times New Roman"/>
              </w:rPr>
              <w:t>мал</w:t>
            </w:r>
            <w:r w:rsidRPr="005F0304">
              <w:rPr>
                <w:rFonts w:ascii="Times New Roman" w:hAnsi="Times New Roman" w:cs="Times New Roman"/>
              </w:rPr>
              <w:t>о</w:t>
            </w:r>
            <w:r w:rsidRPr="005F0304">
              <w:rPr>
                <w:rFonts w:ascii="Times New Roman" w:hAnsi="Times New Roman" w:cs="Times New Roman"/>
              </w:rPr>
              <w:t>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Повторное во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никновение ри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ков </w:t>
            </w:r>
            <w:r w:rsidRPr="00E16887">
              <w:rPr>
                <w:rFonts w:ascii="Times New Roman" w:hAnsi="Times New Roman" w:cs="Times New Roman"/>
              </w:rPr>
              <w:t>маловероя</w:t>
            </w:r>
            <w:r w:rsidRPr="00E16887">
              <w:rPr>
                <w:rFonts w:ascii="Times New Roman" w:hAnsi="Times New Roman" w:cs="Times New Roman"/>
              </w:rPr>
              <w:t>т</w:t>
            </w:r>
            <w:r w:rsidRPr="00E16887">
              <w:rPr>
                <w:rFonts w:ascii="Times New Roman" w:hAnsi="Times New Roman" w:cs="Times New Roman"/>
              </w:rPr>
              <w:t>но</w:t>
            </w:r>
          </w:p>
        </w:tc>
      </w:tr>
      <w:tr w:rsidR="00B94E6A" w:rsidRPr="00983DF1" w:rsidTr="008A2A4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4E6A" w:rsidRPr="003A749C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4E6A" w:rsidRPr="003A749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Нарушение антимон</w:t>
            </w:r>
            <w:r w:rsidRPr="003A749C">
              <w:rPr>
                <w:rFonts w:ascii="Times New Roman" w:hAnsi="Times New Roman" w:cs="Times New Roman"/>
              </w:rPr>
              <w:t>о</w:t>
            </w:r>
            <w:r w:rsidRPr="003A749C">
              <w:rPr>
                <w:rFonts w:ascii="Times New Roman" w:hAnsi="Times New Roman" w:cs="Times New Roman"/>
              </w:rPr>
              <w:t>польного законодательства при оказании муниципал</w:t>
            </w:r>
            <w:r w:rsidRPr="003A749C">
              <w:rPr>
                <w:rFonts w:ascii="Times New Roman" w:hAnsi="Times New Roman" w:cs="Times New Roman"/>
              </w:rPr>
              <w:t>ь</w:t>
            </w:r>
            <w:r w:rsidRPr="003A749C">
              <w:rPr>
                <w:rFonts w:ascii="Times New Roman" w:hAnsi="Times New Roman" w:cs="Times New Roman"/>
              </w:rPr>
              <w:t>ной услуги «Предоставл</w:t>
            </w:r>
            <w:r w:rsidRPr="003A749C">
              <w:rPr>
                <w:rFonts w:ascii="Times New Roman" w:hAnsi="Times New Roman" w:cs="Times New Roman"/>
              </w:rPr>
              <w:t>е</w:t>
            </w:r>
            <w:r w:rsidRPr="003A749C">
              <w:rPr>
                <w:rFonts w:ascii="Times New Roman" w:hAnsi="Times New Roman" w:cs="Times New Roman"/>
              </w:rPr>
              <w:t>ние земельных участков на торгах»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B94E6A" w:rsidRPr="003A749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Несвоевременное опубликование извещения о проведении торгов;</w:t>
            </w:r>
          </w:p>
          <w:p w:rsidR="00B94E6A" w:rsidRPr="003A749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неполные сведения в извещении о проведении торгов (отсутствие технических условий, неверно ук</w:t>
            </w:r>
            <w:r w:rsidRPr="003A749C">
              <w:rPr>
                <w:rFonts w:ascii="Times New Roman" w:hAnsi="Times New Roman" w:cs="Times New Roman"/>
              </w:rPr>
              <w:t>а</w:t>
            </w:r>
            <w:r w:rsidRPr="003A749C">
              <w:rPr>
                <w:rFonts w:ascii="Times New Roman" w:hAnsi="Times New Roman" w:cs="Times New Roman"/>
              </w:rPr>
              <w:t>заны реквизиты для задатка);</w:t>
            </w:r>
          </w:p>
          <w:p w:rsidR="00B94E6A" w:rsidRPr="003A749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отклонение заявок на участие в торгах;</w:t>
            </w:r>
          </w:p>
          <w:p w:rsidR="00B94E6A" w:rsidRPr="003A749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lastRenderedPageBreak/>
              <w:t>ошибочное применение специал</w:t>
            </w:r>
            <w:r w:rsidRPr="003A749C">
              <w:rPr>
                <w:rFonts w:ascii="Times New Roman" w:hAnsi="Times New Roman" w:cs="Times New Roman"/>
              </w:rPr>
              <w:t>и</w:t>
            </w:r>
            <w:r w:rsidRPr="003A749C">
              <w:rPr>
                <w:rFonts w:ascii="Times New Roman" w:hAnsi="Times New Roman" w:cs="Times New Roman"/>
              </w:rPr>
              <w:t xml:space="preserve">стами норм антимонопольного и бюджетного законодательства; </w:t>
            </w:r>
          </w:p>
          <w:p w:rsidR="00B94E6A" w:rsidRPr="003A749C" w:rsidRDefault="00B94E6A" w:rsidP="008A2A41">
            <w:pPr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отсутствие достаточной квалиф</w:t>
            </w:r>
            <w:r w:rsidRPr="003A749C">
              <w:rPr>
                <w:rFonts w:ascii="Times New Roman" w:hAnsi="Times New Roman" w:cs="Times New Roman"/>
              </w:rPr>
              <w:t>и</w:t>
            </w:r>
            <w:r w:rsidRPr="003A749C">
              <w:rPr>
                <w:rFonts w:ascii="Times New Roman" w:hAnsi="Times New Roman" w:cs="Times New Roman"/>
              </w:rPr>
              <w:t>кации у специалистов;</w:t>
            </w:r>
          </w:p>
          <w:p w:rsidR="00B94E6A" w:rsidRPr="003A749C" w:rsidRDefault="00B94E6A" w:rsidP="008A2A41">
            <w:pPr>
              <w:jc w:val="both"/>
            </w:pPr>
            <w:r w:rsidRPr="003A749C">
              <w:rPr>
                <w:rFonts w:ascii="Times New Roman" w:hAnsi="Times New Roman" w:cs="Times New Roman"/>
              </w:rPr>
              <w:t>высокая нагрузка на специалистов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B94E6A" w:rsidRPr="003A749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lastRenderedPageBreak/>
              <w:t>Периодическое обучение специ</w:t>
            </w:r>
            <w:r w:rsidRPr="003A749C">
              <w:rPr>
                <w:rFonts w:ascii="Times New Roman" w:hAnsi="Times New Roman" w:cs="Times New Roman"/>
              </w:rPr>
              <w:t>а</w:t>
            </w:r>
            <w:r w:rsidRPr="003A749C">
              <w:rPr>
                <w:rFonts w:ascii="Times New Roman" w:hAnsi="Times New Roman" w:cs="Times New Roman"/>
              </w:rPr>
              <w:t>листов, осуществляющих заку</w:t>
            </w:r>
            <w:r w:rsidRPr="003A749C">
              <w:rPr>
                <w:rFonts w:ascii="Times New Roman" w:hAnsi="Times New Roman" w:cs="Times New Roman"/>
              </w:rPr>
              <w:t>п</w:t>
            </w:r>
            <w:r w:rsidRPr="003A749C">
              <w:rPr>
                <w:rFonts w:ascii="Times New Roman" w:hAnsi="Times New Roman" w:cs="Times New Roman"/>
              </w:rPr>
              <w:t>ки товаров, работ, услуг для обеспечения муниципальных нужд;</w:t>
            </w:r>
          </w:p>
          <w:p w:rsidR="00B94E6A" w:rsidRPr="003A749C" w:rsidRDefault="00B94E6A" w:rsidP="00A11E16">
            <w:pPr>
              <w:jc w:val="both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 xml:space="preserve">контроль и согласование документов </w:t>
            </w:r>
            <w:r w:rsidR="00A11E16" w:rsidRPr="003A749C">
              <w:rPr>
                <w:rFonts w:ascii="Times New Roman" w:hAnsi="Times New Roman" w:cs="Times New Roman"/>
              </w:rPr>
              <w:t xml:space="preserve">начальником </w:t>
            </w:r>
            <w:r w:rsidR="0052548F" w:rsidRPr="003A749C">
              <w:rPr>
                <w:rFonts w:ascii="Times New Roman" w:hAnsi="Times New Roman" w:cs="Times New Roman"/>
              </w:rPr>
              <w:t>юридич</w:t>
            </w:r>
            <w:r w:rsidR="0052548F" w:rsidRPr="003A749C">
              <w:rPr>
                <w:rFonts w:ascii="Times New Roman" w:hAnsi="Times New Roman" w:cs="Times New Roman"/>
              </w:rPr>
              <w:t>е</w:t>
            </w:r>
            <w:r w:rsidR="0052548F" w:rsidRPr="003A749C">
              <w:rPr>
                <w:rFonts w:ascii="Times New Roman" w:hAnsi="Times New Roman" w:cs="Times New Roman"/>
              </w:rPr>
              <w:t xml:space="preserve">ского отдела </w:t>
            </w:r>
            <w:r w:rsidR="00A11E16" w:rsidRPr="003A749C">
              <w:rPr>
                <w:rFonts w:ascii="Times New Roman" w:hAnsi="Times New Roman" w:cs="Times New Roman"/>
              </w:rPr>
              <w:t>КУМС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Pr="003A749C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Остаточные риски мал</w:t>
            </w:r>
            <w:r w:rsidRPr="003A749C">
              <w:rPr>
                <w:rFonts w:ascii="Times New Roman" w:hAnsi="Times New Roman" w:cs="Times New Roman"/>
              </w:rPr>
              <w:t>о</w:t>
            </w:r>
            <w:r w:rsidRPr="003A749C">
              <w:rPr>
                <w:rFonts w:ascii="Times New Roman" w:hAnsi="Times New Roman" w:cs="Times New Roman"/>
              </w:rPr>
              <w:t>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Pr="005F0304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Повторное во</w:t>
            </w:r>
            <w:r w:rsidRPr="003A749C">
              <w:rPr>
                <w:rFonts w:ascii="Times New Roman" w:hAnsi="Times New Roman" w:cs="Times New Roman"/>
              </w:rPr>
              <w:t>з</w:t>
            </w:r>
            <w:r w:rsidRPr="003A749C">
              <w:rPr>
                <w:rFonts w:ascii="Times New Roman" w:hAnsi="Times New Roman" w:cs="Times New Roman"/>
              </w:rPr>
              <w:t>никновение ри</w:t>
            </w:r>
            <w:r w:rsidRPr="003A749C">
              <w:rPr>
                <w:rFonts w:ascii="Times New Roman" w:hAnsi="Times New Roman" w:cs="Times New Roman"/>
              </w:rPr>
              <w:t>с</w:t>
            </w:r>
            <w:r w:rsidRPr="003A749C">
              <w:rPr>
                <w:rFonts w:ascii="Times New Roman" w:hAnsi="Times New Roman" w:cs="Times New Roman"/>
              </w:rPr>
              <w:t>ков маловероя</w:t>
            </w:r>
            <w:r w:rsidRPr="003A749C">
              <w:rPr>
                <w:rFonts w:ascii="Times New Roman" w:hAnsi="Times New Roman" w:cs="Times New Roman"/>
              </w:rPr>
              <w:t>т</w:t>
            </w:r>
            <w:r w:rsidRPr="003A749C">
              <w:rPr>
                <w:rFonts w:ascii="Times New Roman" w:hAnsi="Times New Roman" w:cs="Times New Roman"/>
              </w:rPr>
              <w:t>но</w:t>
            </w:r>
          </w:p>
        </w:tc>
      </w:tr>
      <w:tr w:rsidR="00B94E6A" w:rsidRPr="00983DF1" w:rsidTr="008A2A4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4E6A" w:rsidRPr="003A749C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lastRenderedPageBreak/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4E6A" w:rsidRPr="003A749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Нарушение антимон</w:t>
            </w:r>
            <w:r w:rsidRPr="003A749C">
              <w:rPr>
                <w:rFonts w:ascii="Times New Roman" w:hAnsi="Times New Roman" w:cs="Times New Roman"/>
              </w:rPr>
              <w:t>о</w:t>
            </w:r>
            <w:r w:rsidRPr="003A749C">
              <w:rPr>
                <w:rFonts w:ascii="Times New Roman" w:hAnsi="Times New Roman" w:cs="Times New Roman"/>
              </w:rPr>
              <w:t>польного законодательства при оказании муниципал</w:t>
            </w:r>
            <w:r w:rsidRPr="003A749C">
              <w:rPr>
                <w:rFonts w:ascii="Times New Roman" w:hAnsi="Times New Roman" w:cs="Times New Roman"/>
              </w:rPr>
              <w:t>ь</w:t>
            </w:r>
            <w:r w:rsidRPr="003A749C">
              <w:rPr>
                <w:rFonts w:ascii="Times New Roman" w:hAnsi="Times New Roman" w:cs="Times New Roman"/>
              </w:rPr>
              <w:t>ной услуги «Предоставл</w:t>
            </w:r>
            <w:r w:rsidRPr="003A749C">
              <w:rPr>
                <w:rFonts w:ascii="Times New Roman" w:hAnsi="Times New Roman" w:cs="Times New Roman"/>
              </w:rPr>
              <w:t>е</w:t>
            </w:r>
            <w:r w:rsidRPr="003A749C">
              <w:rPr>
                <w:rFonts w:ascii="Times New Roman" w:hAnsi="Times New Roman" w:cs="Times New Roman"/>
              </w:rPr>
              <w:t>ние земельных участков без проведения торгов»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94E6A" w:rsidRPr="003A749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Заключение договоров аренды с лицами, право которых на закл</w:t>
            </w:r>
            <w:r w:rsidRPr="003A749C">
              <w:rPr>
                <w:rFonts w:ascii="Times New Roman" w:hAnsi="Times New Roman" w:cs="Times New Roman"/>
              </w:rPr>
              <w:t>ю</w:t>
            </w:r>
            <w:r w:rsidRPr="003A749C">
              <w:rPr>
                <w:rFonts w:ascii="Times New Roman" w:hAnsi="Times New Roman" w:cs="Times New Roman"/>
              </w:rPr>
              <w:t>чение договора без проведения торгов не подтверждено;</w:t>
            </w:r>
          </w:p>
          <w:p w:rsidR="00B94E6A" w:rsidRPr="003A749C" w:rsidRDefault="00B94E6A" w:rsidP="008A2A41">
            <w:pPr>
              <w:jc w:val="both"/>
            </w:pPr>
            <w:r w:rsidRPr="003A749C">
              <w:rPr>
                <w:rFonts w:ascii="Times New Roman" w:hAnsi="Times New Roman" w:cs="Times New Roman"/>
              </w:rPr>
              <w:t>предоставление земельных учас</w:t>
            </w:r>
            <w:r w:rsidRPr="003A749C">
              <w:rPr>
                <w:rFonts w:ascii="Times New Roman" w:hAnsi="Times New Roman" w:cs="Times New Roman"/>
              </w:rPr>
              <w:t>т</w:t>
            </w:r>
            <w:r w:rsidRPr="003A749C">
              <w:rPr>
                <w:rFonts w:ascii="Times New Roman" w:hAnsi="Times New Roman" w:cs="Times New Roman"/>
              </w:rPr>
              <w:t>ков, предназначенных для целей строительства без проведения то</w:t>
            </w:r>
            <w:r w:rsidRPr="003A749C">
              <w:rPr>
                <w:rFonts w:ascii="Times New Roman" w:hAnsi="Times New Roman" w:cs="Times New Roman"/>
              </w:rPr>
              <w:t>р</w:t>
            </w:r>
            <w:r w:rsidRPr="003A749C">
              <w:rPr>
                <w:rFonts w:ascii="Times New Roman" w:hAnsi="Times New Roman" w:cs="Times New Roman"/>
              </w:rPr>
              <w:t>гов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B94E6A" w:rsidRPr="003A749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Периодическое обучение специ</w:t>
            </w:r>
            <w:r w:rsidRPr="003A749C">
              <w:rPr>
                <w:rFonts w:ascii="Times New Roman" w:hAnsi="Times New Roman" w:cs="Times New Roman"/>
              </w:rPr>
              <w:t>а</w:t>
            </w:r>
            <w:r w:rsidRPr="003A749C">
              <w:rPr>
                <w:rFonts w:ascii="Times New Roman" w:hAnsi="Times New Roman" w:cs="Times New Roman"/>
              </w:rPr>
              <w:t>листов, осуществляющих заку</w:t>
            </w:r>
            <w:r w:rsidRPr="003A749C">
              <w:rPr>
                <w:rFonts w:ascii="Times New Roman" w:hAnsi="Times New Roman" w:cs="Times New Roman"/>
              </w:rPr>
              <w:t>п</w:t>
            </w:r>
            <w:r w:rsidRPr="003A749C">
              <w:rPr>
                <w:rFonts w:ascii="Times New Roman" w:hAnsi="Times New Roman" w:cs="Times New Roman"/>
              </w:rPr>
              <w:t>ки товаров, работ, услуг для обеспечения муниципальных нужд;</w:t>
            </w:r>
          </w:p>
          <w:p w:rsidR="00B94E6A" w:rsidRPr="003A749C" w:rsidRDefault="00B94E6A" w:rsidP="0052548F">
            <w:pPr>
              <w:jc w:val="both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контроль и согласование док</w:t>
            </w:r>
            <w:r w:rsidRPr="003A749C">
              <w:rPr>
                <w:rFonts w:ascii="Times New Roman" w:hAnsi="Times New Roman" w:cs="Times New Roman"/>
              </w:rPr>
              <w:t>у</w:t>
            </w:r>
            <w:r w:rsidRPr="003A749C">
              <w:rPr>
                <w:rFonts w:ascii="Times New Roman" w:hAnsi="Times New Roman" w:cs="Times New Roman"/>
              </w:rPr>
              <w:t xml:space="preserve">ментов начальниками отдела </w:t>
            </w:r>
            <w:r w:rsidR="00A11E16" w:rsidRPr="003A749C">
              <w:rPr>
                <w:rFonts w:ascii="Times New Roman" w:hAnsi="Times New Roman" w:cs="Times New Roman"/>
              </w:rPr>
              <w:t>земель</w:t>
            </w:r>
            <w:r w:rsidRPr="003A749C">
              <w:rPr>
                <w:rFonts w:ascii="Times New Roman" w:hAnsi="Times New Roman" w:cs="Times New Roman"/>
              </w:rPr>
              <w:t xml:space="preserve">ных отношений и </w:t>
            </w:r>
            <w:r w:rsidR="0052548F" w:rsidRPr="003A749C">
              <w:rPr>
                <w:rFonts w:ascii="Times New Roman" w:hAnsi="Times New Roman" w:cs="Times New Roman"/>
              </w:rPr>
              <w:t>юридич</w:t>
            </w:r>
            <w:r w:rsidR="0052548F" w:rsidRPr="003A749C">
              <w:rPr>
                <w:rFonts w:ascii="Times New Roman" w:hAnsi="Times New Roman" w:cs="Times New Roman"/>
              </w:rPr>
              <w:t>е</w:t>
            </w:r>
            <w:r w:rsidR="0052548F" w:rsidRPr="003A749C">
              <w:rPr>
                <w:rFonts w:ascii="Times New Roman" w:hAnsi="Times New Roman" w:cs="Times New Roman"/>
              </w:rPr>
              <w:t xml:space="preserve">ского отдела </w:t>
            </w:r>
            <w:r w:rsidR="00A11E16" w:rsidRPr="003A749C">
              <w:rPr>
                <w:rFonts w:ascii="Times New Roman" w:hAnsi="Times New Roman" w:cs="Times New Roman"/>
              </w:rPr>
              <w:t>КУМС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Pr="003A749C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Остаточные риски мал</w:t>
            </w:r>
            <w:r w:rsidRPr="003A749C">
              <w:rPr>
                <w:rFonts w:ascii="Times New Roman" w:hAnsi="Times New Roman" w:cs="Times New Roman"/>
              </w:rPr>
              <w:t>о</w:t>
            </w:r>
            <w:r w:rsidRPr="003A749C">
              <w:rPr>
                <w:rFonts w:ascii="Times New Roman" w:hAnsi="Times New Roman" w:cs="Times New Roman"/>
              </w:rPr>
              <w:t>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Pr="00BB7BDC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Повторное во</w:t>
            </w:r>
            <w:r w:rsidRPr="003A749C">
              <w:rPr>
                <w:rFonts w:ascii="Times New Roman" w:hAnsi="Times New Roman" w:cs="Times New Roman"/>
              </w:rPr>
              <w:t>з</w:t>
            </w:r>
            <w:r w:rsidRPr="003A749C">
              <w:rPr>
                <w:rFonts w:ascii="Times New Roman" w:hAnsi="Times New Roman" w:cs="Times New Roman"/>
              </w:rPr>
              <w:t>никновение ри</w:t>
            </w:r>
            <w:r w:rsidRPr="003A749C">
              <w:rPr>
                <w:rFonts w:ascii="Times New Roman" w:hAnsi="Times New Roman" w:cs="Times New Roman"/>
              </w:rPr>
              <w:t>с</w:t>
            </w:r>
            <w:r w:rsidRPr="003A749C">
              <w:rPr>
                <w:rFonts w:ascii="Times New Roman" w:hAnsi="Times New Roman" w:cs="Times New Roman"/>
              </w:rPr>
              <w:t>ков маловероя</w:t>
            </w:r>
            <w:r w:rsidRPr="003A749C">
              <w:rPr>
                <w:rFonts w:ascii="Times New Roman" w:hAnsi="Times New Roman" w:cs="Times New Roman"/>
              </w:rPr>
              <w:t>т</w:t>
            </w:r>
            <w:r w:rsidRPr="003A749C">
              <w:rPr>
                <w:rFonts w:ascii="Times New Roman" w:hAnsi="Times New Roman" w:cs="Times New Roman"/>
              </w:rPr>
              <w:t>но</w:t>
            </w:r>
          </w:p>
        </w:tc>
      </w:tr>
      <w:tr w:rsidR="00B94E6A" w:rsidRPr="00983DF1" w:rsidTr="008A2A4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4E6A" w:rsidRPr="00677A47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677A47">
              <w:rPr>
                <w:rFonts w:ascii="Times New Roman" w:hAnsi="Times New Roman" w:cs="Times New Roman"/>
              </w:rPr>
              <w:t>Существенный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B94E6A" w:rsidRPr="00677A47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677A47">
              <w:rPr>
                <w:rFonts w:ascii="Times New Roman" w:hAnsi="Times New Roman" w:cs="Times New Roman"/>
              </w:rPr>
              <w:t>Предоставление обрати</w:t>
            </w:r>
            <w:r w:rsidRPr="00677A47">
              <w:rPr>
                <w:rFonts w:ascii="Times New Roman" w:hAnsi="Times New Roman" w:cs="Times New Roman"/>
              </w:rPr>
              <w:t>в</w:t>
            </w:r>
            <w:r w:rsidRPr="00677A47">
              <w:rPr>
                <w:rFonts w:ascii="Times New Roman" w:hAnsi="Times New Roman" w:cs="Times New Roman"/>
              </w:rPr>
              <w:t>шимся гражданам или юридическим лицам и</w:t>
            </w:r>
            <w:r w:rsidRPr="00677A47">
              <w:rPr>
                <w:rFonts w:ascii="Times New Roman" w:hAnsi="Times New Roman" w:cs="Times New Roman"/>
              </w:rPr>
              <w:t>н</w:t>
            </w:r>
            <w:r w:rsidRPr="00677A47">
              <w:rPr>
                <w:rFonts w:ascii="Times New Roman" w:hAnsi="Times New Roman" w:cs="Times New Roman"/>
              </w:rPr>
              <w:t>формации в приоритетном порядке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94E6A" w:rsidRPr="00677A47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677A47">
              <w:rPr>
                <w:rFonts w:ascii="Times New Roman" w:hAnsi="Times New Roman" w:cs="Times New Roman"/>
              </w:rPr>
              <w:t>Недостаточный уровень внутре</w:t>
            </w:r>
            <w:r w:rsidRPr="00677A47">
              <w:rPr>
                <w:rFonts w:ascii="Times New Roman" w:hAnsi="Times New Roman" w:cs="Times New Roman"/>
              </w:rPr>
              <w:t>н</w:t>
            </w:r>
            <w:r w:rsidRPr="00677A47">
              <w:rPr>
                <w:rFonts w:ascii="Times New Roman" w:hAnsi="Times New Roman" w:cs="Times New Roman"/>
              </w:rPr>
              <w:t>него контроля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B94E6A" w:rsidRPr="002510D2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2510D2">
              <w:rPr>
                <w:rFonts w:ascii="Times New Roman" w:hAnsi="Times New Roman" w:cs="Times New Roman"/>
              </w:rPr>
              <w:t>Усиление внутреннего контроля;</w:t>
            </w:r>
          </w:p>
          <w:p w:rsidR="00B94E6A" w:rsidRPr="002510D2" w:rsidRDefault="00B94E6A" w:rsidP="00EC6C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510D2">
              <w:rPr>
                <w:rFonts w:ascii="Times New Roman" w:hAnsi="Times New Roman" w:cs="Times New Roman"/>
              </w:rPr>
              <w:t>овышение уровня квалифик</w:t>
            </w:r>
            <w:r w:rsidRPr="002510D2">
              <w:rPr>
                <w:rFonts w:ascii="Times New Roman" w:hAnsi="Times New Roman" w:cs="Times New Roman"/>
              </w:rPr>
              <w:t>а</w:t>
            </w:r>
            <w:r w:rsidRPr="002510D2">
              <w:rPr>
                <w:rFonts w:ascii="Times New Roman" w:hAnsi="Times New Roman" w:cs="Times New Roman"/>
              </w:rPr>
              <w:t xml:space="preserve">ции </w:t>
            </w:r>
            <w:r>
              <w:rPr>
                <w:rFonts w:ascii="Times New Roman" w:hAnsi="Times New Roman" w:cs="Times New Roman"/>
              </w:rPr>
              <w:t xml:space="preserve"> у специалист</w:t>
            </w:r>
            <w:r w:rsidRPr="002510D2">
              <w:rPr>
                <w:rFonts w:ascii="Times New Roman" w:hAnsi="Times New Roman" w:cs="Times New Roman"/>
              </w:rPr>
              <w:t>ов</w:t>
            </w:r>
            <w:r w:rsidR="00323004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страции</w:t>
            </w:r>
            <w:r w:rsidR="00EC6CFA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Pr="002510D2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6D2C23">
              <w:rPr>
                <w:rFonts w:ascii="Times New Roman" w:hAnsi="Times New Roman" w:cs="Times New Roman"/>
              </w:rPr>
              <w:t>Остаточные риски мал</w:t>
            </w:r>
            <w:r w:rsidRPr="006D2C23">
              <w:rPr>
                <w:rFonts w:ascii="Times New Roman" w:hAnsi="Times New Roman" w:cs="Times New Roman"/>
              </w:rPr>
              <w:t>о</w:t>
            </w:r>
            <w:r w:rsidRPr="006D2C23">
              <w:rPr>
                <w:rFonts w:ascii="Times New Roman" w:hAnsi="Times New Roman" w:cs="Times New Roman"/>
              </w:rPr>
              <w:t>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Pr="002510D2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6D2C23">
              <w:rPr>
                <w:rFonts w:ascii="Times New Roman" w:hAnsi="Times New Roman" w:cs="Times New Roman"/>
              </w:rPr>
              <w:t>Повторное во</w:t>
            </w:r>
            <w:r w:rsidRPr="006D2C23">
              <w:rPr>
                <w:rFonts w:ascii="Times New Roman" w:hAnsi="Times New Roman" w:cs="Times New Roman"/>
              </w:rPr>
              <w:t>з</w:t>
            </w:r>
            <w:r w:rsidRPr="006D2C23">
              <w:rPr>
                <w:rFonts w:ascii="Times New Roman" w:hAnsi="Times New Roman" w:cs="Times New Roman"/>
              </w:rPr>
              <w:t>никновение ри</w:t>
            </w:r>
            <w:r w:rsidRPr="006D2C23">
              <w:rPr>
                <w:rFonts w:ascii="Times New Roman" w:hAnsi="Times New Roman" w:cs="Times New Roman"/>
              </w:rPr>
              <w:t>с</w:t>
            </w:r>
            <w:r w:rsidRPr="006D2C23">
              <w:rPr>
                <w:rFonts w:ascii="Times New Roman" w:hAnsi="Times New Roman" w:cs="Times New Roman"/>
              </w:rPr>
              <w:t xml:space="preserve">ков </w:t>
            </w:r>
            <w:r>
              <w:rPr>
                <w:rFonts w:ascii="Times New Roman" w:hAnsi="Times New Roman" w:cs="Times New Roman"/>
              </w:rPr>
              <w:t>мало</w:t>
            </w:r>
            <w:r w:rsidRPr="006D2C23">
              <w:rPr>
                <w:rFonts w:ascii="Times New Roman" w:hAnsi="Times New Roman" w:cs="Times New Roman"/>
              </w:rPr>
              <w:t>вероя</w:t>
            </w:r>
            <w:r w:rsidRPr="006D2C23">
              <w:rPr>
                <w:rFonts w:ascii="Times New Roman" w:hAnsi="Times New Roman" w:cs="Times New Roman"/>
              </w:rPr>
              <w:t>т</w:t>
            </w:r>
            <w:r w:rsidRPr="006D2C23">
              <w:rPr>
                <w:rFonts w:ascii="Times New Roman" w:hAnsi="Times New Roman" w:cs="Times New Roman"/>
              </w:rPr>
              <w:t>но</w:t>
            </w:r>
          </w:p>
        </w:tc>
      </w:tr>
    </w:tbl>
    <w:p w:rsidR="00B94E6A" w:rsidRDefault="00B94E6A" w:rsidP="00B94E6A">
      <w:pPr>
        <w:tabs>
          <w:tab w:val="left" w:pos="3869"/>
        </w:tabs>
      </w:pPr>
      <w:r>
        <w:tab/>
      </w:r>
    </w:p>
    <w:p w:rsidR="00B94E6A" w:rsidRDefault="00B94E6A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94E6A" w:rsidRDefault="00B94E6A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94E6A" w:rsidRPr="00B94E6A" w:rsidRDefault="00B94E6A" w:rsidP="00BB5FF3">
      <w:pPr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B94E6A" w:rsidRPr="00B94E6A" w:rsidSect="00DB2275">
      <w:pgSz w:w="16838" w:h="11906" w:orient="landscape"/>
      <w:pgMar w:top="1418" w:right="1134" w:bottom="1418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EF6" w:rsidRDefault="008E2EF6" w:rsidP="00BB5FF3">
      <w:r>
        <w:separator/>
      </w:r>
    </w:p>
  </w:endnote>
  <w:endnote w:type="continuationSeparator" w:id="0">
    <w:p w:rsidR="008E2EF6" w:rsidRDefault="008E2EF6" w:rsidP="00BB5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EF6" w:rsidRDefault="008E2EF6" w:rsidP="00BB5FF3">
      <w:r>
        <w:separator/>
      </w:r>
    </w:p>
  </w:footnote>
  <w:footnote w:type="continuationSeparator" w:id="0">
    <w:p w:rsidR="008E2EF6" w:rsidRDefault="008E2EF6" w:rsidP="00BB5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875313"/>
      <w:docPartObj>
        <w:docPartGallery w:val="Page Numbers (Top of Page)"/>
        <w:docPartUnique/>
      </w:docPartObj>
    </w:sdtPr>
    <w:sdtEndPr/>
    <w:sdtContent>
      <w:p w:rsidR="00D3207B" w:rsidRDefault="00732ACB">
        <w:pPr>
          <w:pStyle w:val="a9"/>
          <w:jc w:val="center"/>
        </w:pPr>
        <w:r>
          <w:fldChar w:fldCharType="begin"/>
        </w:r>
        <w:r w:rsidR="00EB66DD">
          <w:instrText xml:space="preserve"> PAGE   \* MERGEFORMAT </w:instrText>
        </w:r>
        <w:r>
          <w:fldChar w:fldCharType="separate"/>
        </w:r>
        <w:r w:rsidR="00EC6CF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3207B" w:rsidRDefault="00D3207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275" w:rsidRDefault="00DB2275">
    <w:pPr>
      <w:pStyle w:val="a9"/>
      <w:jc w:val="center"/>
    </w:pPr>
  </w:p>
  <w:p w:rsidR="00DB2275" w:rsidRDefault="00DB227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7D59"/>
    <w:rsid w:val="000064E0"/>
    <w:rsid w:val="00006A96"/>
    <w:rsid w:val="00013FBB"/>
    <w:rsid w:val="00015116"/>
    <w:rsid w:val="00016AE2"/>
    <w:rsid w:val="00017E38"/>
    <w:rsid w:val="00040B8B"/>
    <w:rsid w:val="00041451"/>
    <w:rsid w:val="00061AD6"/>
    <w:rsid w:val="000B5A58"/>
    <w:rsid w:val="000C1593"/>
    <w:rsid w:val="000C1C42"/>
    <w:rsid w:val="000C51A1"/>
    <w:rsid w:val="000C79D6"/>
    <w:rsid w:val="000D1872"/>
    <w:rsid w:val="000D4260"/>
    <w:rsid w:val="000E4A76"/>
    <w:rsid w:val="00103D78"/>
    <w:rsid w:val="001315BC"/>
    <w:rsid w:val="001327D8"/>
    <w:rsid w:val="00132C73"/>
    <w:rsid w:val="001361E3"/>
    <w:rsid w:val="00145FED"/>
    <w:rsid w:val="0015406B"/>
    <w:rsid w:val="00155F21"/>
    <w:rsid w:val="00161DB2"/>
    <w:rsid w:val="001643D3"/>
    <w:rsid w:val="001703A5"/>
    <w:rsid w:val="001A06E2"/>
    <w:rsid w:val="001A1A4E"/>
    <w:rsid w:val="001A580E"/>
    <w:rsid w:val="001A5AB0"/>
    <w:rsid w:val="001A656D"/>
    <w:rsid w:val="001C47DA"/>
    <w:rsid w:val="001E42AB"/>
    <w:rsid w:val="001F0ABD"/>
    <w:rsid w:val="00205935"/>
    <w:rsid w:val="00206B9B"/>
    <w:rsid w:val="00221B1D"/>
    <w:rsid w:val="00224603"/>
    <w:rsid w:val="00227492"/>
    <w:rsid w:val="00232EC0"/>
    <w:rsid w:val="00234ADD"/>
    <w:rsid w:val="00236F09"/>
    <w:rsid w:val="002478D4"/>
    <w:rsid w:val="00250A66"/>
    <w:rsid w:val="00263CA2"/>
    <w:rsid w:val="0027088A"/>
    <w:rsid w:val="00286E0A"/>
    <w:rsid w:val="00297613"/>
    <w:rsid w:val="00297EE0"/>
    <w:rsid w:val="002B512F"/>
    <w:rsid w:val="002D195A"/>
    <w:rsid w:val="002E26D2"/>
    <w:rsid w:val="002E7A85"/>
    <w:rsid w:val="002F6A6D"/>
    <w:rsid w:val="00306D64"/>
    <w:rsid w:val="00323004"/>
    <w:rsid w:val="0033068F"/>
    <w:rsid w:val="0033134E"/>
    <w:rsid w:val="003329B2"/>
    <w:rsid w:val="00335821"/>
    <w:rsid w:val="0033793E"/>
    <w:rsid w:val="00372D7F"/>
    <w:rsid w:val="00381A71"/>
    <w:rsid w:val="003A280E"/>
    <w:rsid w:val="003A749C"/>
    <w:rsid w:val="003B2AC5"/>
    <w:rsid w:val="003C5348"/>
    <w:rsid w:val="003E58C5"/>
    <w:rsid w:val="003F11A7"/>
    <w:rsid w:val="0040148E"/>
    <w:rsid w:val="00407862"/>
    <w:rsid w:val="00424A45"/>
    <w:rsid w:val="00442126"/>
    <w:rsid w:val="004427ED"/>
    <w:rsid w:val="004452A8"/>
    <w:rsid w:val="00446678"/>
    <w:rsid w:val="00465F8C"/>
    <w:rsid w:val="00466CA5"/>
    <w:rsid w:val="00474282"/>
    <w:rsid w:val="00482FB8"/>
    <w:rsid w:val="00484DB8"/>
    <w:rsid w:val="0048668B"/>
    <w:rsid w:val="004A11D7"/>
    <w:rsid w:val="004A13FD"/>
    <w:rsid w:val="004B3AAD"/>
    <w:rsid w:val="004B6277"/>
    <w:rsid w:val="004C6C03"/>
    <w:rsid w:val="004C6C20"/>
    <w:rsid w:val="004D1CAA"/>
    <w:rsid w:val="004D381A"/>
    <w:rsid w:val="004E16EB"/>
    <w:rsid w:val="00501C61"/>
    <w:rsid w:val="00504D59"/>
    <w:rsid w:val="005058BD"/>
    <w:rsid w:val="00511E52"/>
    <w:rsid w:val="00513791"/>
    <w:rsid w:val="0052548F"/>
    <w:rsid w:val="00542358"/>
    <w:rsid w:val="0055364B"/>
    <w:rsid w:val="00566C4F"/>
    <w:rsid w:val="00581137"/>
    <w:rsid w:val="00595172"/>
    <w:rsid w:val="005A2A82"/>
    <w:rsid w:val="005A3A9F"/>
    <w:rsid w:val="005A5597"/>
    <w:rsid w:val="005A6491"/>
    <w:rsid w:val="005B0D88"/>
    <w:rsid w:val="005B4D94"/>
    <w:rsid w:val="005C0579"/>
    <w:rsid w:val="005E36B6"/>
    <w:rsid w:val="005E40DC"/>
    <w:rsid w:val="005F7A8C"/>
    <w:rsid w:val="0061444B"/>
    <w:rsid w:val="00624EAA"/>
    <w:rsid w:val="00633EB5"/>
    <w:rsid w:val="0064752C"/>
    <w:rsid w:val="00650288"/>
    <w:rsid w:val="0065783A"/>
    <w:rsid w:val="00671A77"/>
    <w:rsid w:val="00676908"/>
    <w:rsid w:val="006802AA"/>
    <w:rsid w:val="00681E0A"/>
    <w:rsid w:val="00690E17"/>
    <w:rsid w:val="006B6C23"/>
    <w:rsid w:val="006C13A1"/>
    <w:rsid w:val="006C151C"/>
    <w:rsid w:val="006C4860"/>
    <w:rsid w:val="006D7B06"/>
    <w:rsid w:val="006E37DD"/>
    <w:rsid w:val="006F2064"/>
    <w:rsid w:val="006F43B0"/>
    <w:rsid w:val="006F5BAA"/>
    <w:rsid w:val="00701A91"/>
    <w:rsid w:val="00704DEF"/>
    <w:rsid w:val="00707A31"/>
    <w:rsid w:val="00707F24"/>
    <w:rsid w:val="00712965"/>
    <w:rsid w:val="00717D12"/>
    <w:rsid w:val="00724B36"/>
    <w:rsid w:val="00732ACB"/>
    <w:rsid w:val="007341E8"/>
    <w:rsid w:val="00750174"/>
    <w:rsid w:val="007501CE"/>
    <w:rsid w:val="00750AFB"/>
    <w:rsid w:val="0076383E"/>
    <w:rsid w:val="00767D53"/>
    <w:rsid w:val="007769B9"/>
    <w:rsid w:val="007869FD"/>
    <w:rsid w:val="00787D90"/>
    <w:rsid w:val="007A3E84"/>
    <w:rsid w:val="007C03E5"/>
    <w:rsid w:val="007E3CF1"/>
    <w:rsid w:val="007F258B"/>
    <w:rsid w:val="007F7D59"/>
    <w:rsid w:val="00812492"/>
    <w:rsid w:val="00835C0D"/>
    <w:rsid w:val="008578ED"/>
    <w:rsid w:val="00860050"/>
    <w:rsid w:val="008743C0"/>
    <w:rsid w:val="008845BF"/>
    <w:rsid w:val="00884EA5"/>
    <w:rsid w:val="00886204"/>
    <w:rsid w:val="0089383D"/>
    <w:rsid w:val="00895B06"/>
    <w:rsid w:val="008A2BC9"/>
    <w:rsid w:val="008E2EF6"/>
    <w:rsid w:val="008F18CF"/>
    <w:rsid w:val="00901BB5"/>
    <w:rsid w:val="009156EC"/>
    <w:rsid w:val="009245A0"/>
    <w:rsid w:val="00946291"/>
    <w:rsid w:val="00961C5C"/>
    <w:rsid w:val="009626E8"/>
    <w:rsid w:val="00963C12"/>
    <w:rsid w:val="009729F8"/>
    <w:rsid w:val="00994B3B"/>
    <w:rsid w:val="00995470"/>
    <w:rsid w:val="009A1BE6"/>
    <w:rsid w:val="009A7AC3"/>
    <w:rsid w:val="009D6C0C"/>
    <w:rsid w:val="009D76D2"/>
    <w:rsid w:val="00A0030B"/>
    <w:rsid w:val="00A11E16"/>
    <w:rsid w:val="00A12D4F"/>
    <w:rsid w:val="00A3362A"/>
    <w:rsid w:val="00A33E12"/>
    <w:rsid w:val="00A37129"/>
    <w:rsid w:val="00A404CF"/>
    <w:rsid w:val="00A5277D"/>
    <w:rsid w:val="00A536E1"/>
    <w:rsid w:val="00A601F2"/>
    <w:rsid w:val="00A64E5A"/>
    <w:rsid w:val="00A66821"/>
    <w:rsid w:val="00A703E7"/>
    <w:rsid w:val="00A85310"/>
    <w:rsid w:val="00A926D8"/>
    <w:rsid w:val="00A928AD"/>
    <w:rsid w:val="00A97AEF"/>
    <w:rsid w:val="00AB1683"/>
    <w:rsid w:val="00AB2F25"/>
    <w:rsid w:val="00AB7D04"/>
    <w:rsid w:val="00AD275F"/>
    <w:rsid w:val="00AE2F68"/>
    <w:rsid w:val="00AE3E2C"/>
    <w:rsid w:val="00AE6EC0"/>
    <w:rsid w:val="00B04F6F"/>
    <w:rsid w:val="00B0542B"/>
    <w:rsid w:val="00B1010D"/>
    <w:rsid w:val="00B12EAE"/>
    <w:rsid w:val="00B40C81"/>
    <w:rsid w:val="00B423CB"/>
    <w:rsid w:val="00B4739C"/>
    <w:rsid w:val="00B5087E"/>
    <w:rsid w:val="00B53E18"/>
    <w:rsid w:val="00B61F16"/>
    <w:rsid w:val="00B634FE"/>
    <w:rsid w:val="00B664E0"/>
    <w:rsid w:val="00B67914"/>
    <w:rsid w:val="00B801C3"/>
    <w:rsid w:val="00B85CF9"/>
    <w:rsid w:val="00B925E2"/>
    <w:rsid w:val="00B94E6A"/>
    <w:rsid w:val="00B96419"/>
    <w:rsid w:val="00BA7416"/>
    <w:rsid w:val="00BB1692"/>
    <w:rsid w:val="00BB25ED"/>
    <w:rsid w:val="00BB31D9"/>
    <w:rsid w:val="00BB3744"/>
    <w:rsid w:val="00BB5FF3"/>
    <w:rsid w:val="00BE021B"/>
    <w:rsid w:val="00BF4624"/>
    <w:rsid w:val="00C1594E"/>
    <w:rsid w:val="00C2596E"/>
    <w:rsid w:val="00C31709"/>
    <w:rsid w:val="00C33FAB"/>
    <w:rsid w:val="00C547EA"/>
    <w:rsid w:val="00C81039"/>
    <w:rsid w:val="00C96671"/>
    <w:rsid w:val="00C97761"/>
    <w:rsid w:val="00CA7C8C"/>
    <w:rsid w:val="00CC03DF"/>
    <w:rsid w:val="00CD4A7D"/>
    <w:rsid w:val="00CF4938"/>
    <w:rsid w:val="00CF62BE"/>
    <w:rsid w:val="00D00DE9"/>
    <w:rsid w:val="00D10548"/>
    <w:rsid w:val="00D2042C"/>
    <w:rsid w:val="00D2794A"/>
    <w:rsid w:val="00D3063D"/>
    <w:rsid w:val="00D3207B"/>
    <w:rsid w:val="00D35477"/>
    <w:rsid w:val="00D36438"/>
    <w:rsid w:val="00D5062F"/>
    <w:rsid w:val="00D606C3"/>
    <w:rsid w:val="00D770F2"/>
    <w:rsid w:val="00D83A6A"/>
    <w:rsid w:val="00D93DDB"/>
    <w:rsid w:val="00DA3A54"/>
    <w:rsid w:val="00DA6B21"/>
    <w:rsid w:val="00DB2275"/>
    <w:rsid w:val="00DC228E"/>
    <w:rsid w:val="00DD638D"/>
    <w:rsid w:val="00DE4E17"/>
    <w:rsid w:val="00DE540C"/>
    <w:rsid w:val="00DF1E20"/>
    <w:rsid w:val="00DF1F1C"/>
    <w:rsid w:val="00DF7504"/>
    <w:rsid w:val="00E10DDD"/>
    <w:rsid w:val="00E21C3C"/>
    <w:rsid w:val="00E242D0"/>
    <w:rsid w:val="00E24B1D"/>
    <w:rsid w:val="00E55ADE"/>
    <w:rsid w:val="00E71AB0"/>
    <w:rsid w:val="00E76B0A"/>
    <w:rsid w:val="00E931EA"/>
    <w:rsid w:val="00EB66DD"/>
    <w:rsid w:val="00EB68CB"/>
    <w:rsid w:val="00EC41E3"/>
    <w:rsid w:val="00EC6CFA"/>
    <w:rsid w:val="00ED0A92"/>
    <w:rsid w:val="00ED503F"/>
    <w:rsid w:val="00F004DE"/>
    <w:rsid w:val="00F00FD8"/>
    <w:rsid w:val="00F06776"/>
    <w:rsid w:val="00F25925"/>
    <w:rsid w:val="00F57231"/>
    <w:rsid w:val="00F6192B"/>
    <w:rsid w:val="00F63783"/>
    <w:rsid w:val="00F754FC"/>
    <w:rsid w:val="00FB16EB"/>
    <w:rsid w:val="00FB24BB"/>
    <w:rsid w:val="00FC1C49"/>
    <w:rsid w:val="00FC4784"/>
    <w:rsid w:val="00FE415C"/>
    <w:rsid w:val="00FF1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129"/>
  </w:style>
  <w:style w:type="paragraph" w:styleId="1">
    <w:name w:val="heading 1"/>
    <w:basedOn w:val="a"/>
    <w:next w:val="a"/>
    <w:link w:val="10"/>
    <w:qFormat/>
    <w:rsid w:val="001E42AB"/>
    <w:pPr>
      <w:keepNext/>
      <w:ind w:left="0" w:firstLine="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E0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61DB2"/>
    <w:rPr>
      <w:strike w:val="0"/>
      <w:dstrike w:val="0"/>
      <w:color w:val="0066CC"/>
      <w:u w:val="none"/>
      <w:effect w:val="none"/>
    </w:rPr>
  </w:style>
  <w:style w:type="character" w:customStyle="1" w:styleId="10">
    <w:name w:val="Заголовок 1 Знак"/>
    <w:basedOn w:val="a0"/>
    <w:link w:val="1"/>
    <w:rsid w:val="001E42AB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743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3C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0C51A1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Адресат (кому)"/>
    <w:basedOn w:val="a"/>
    <w:rsid w:val="00E55ADE"/>
    <w:pPr>
      <w:suppressAutoHyphens/>
      <w:ind w:left="0" w:firstLine="0"/>
      <w:jc w:val="left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B5F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B5FF3"/>
  </w:style>
  <w:style w:type="paragraph" w:styleId="ab">
    <w:name w:val="footer"/>
    <w:basedOn w:val="a"/>
    <w:link w:val="ac"/>
    <w:uiPriority w:val="99"/>
    <w:semiHidden/>
    <w:unhideWhenUsed/>
    <w:rsid w:val="00BB5F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B5FF3"/>
  </w:style>
  <w:style w:type="paragraph" w:customStyle="1" w:styleId="ConsPlusNormal">
    <w:name w:val="ConsPlusNormal"/>
    <w:rsid w:val="00895B06"/>
    <w:pPr>
      <w:autoSpaceDE w:val="0"/>
      <w:autoSpaceDN w:val="0"/>
      <w:adjustRightInd w:val="0"/>
      <w:ind w:lef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 Знак Знак Знак1"/>
    <w:basedOn w:val="a"/>
    <w:rsid w:val="00234ADD"/>
    <w:pPr>
      <w:spacing w:after="160" w:line="240" w:lineRule="exact"/>
      <w:ind w:left="0" w:firstLine="0"/>
      <w:jc w:val="left"/>
    </w:pPr>
    <w:rPr>
      <w:rFonts w:ascii="Verdana" w:eastAsia="Times New Roman" w:hAnsi="Verdana" w:cs="Times New Roman"/>
      <w:sz w:val="24"/>
      <w:szCs w:val="24"/>
      <w:lang w:val="en-US"/>
    </w:rPr>
  </w:style>
  <w:style w:type="table" w:customStyle="1" w:styleId="12">
    <w:name w:val="Сетка таблицы1"/>
    <w:basedOn w:val="a1"/>
    <w:next w:val="a3"/>
    <w:uiPriority w:val="59"/>
    <w:rsid w:val="00B94E6A"/>
    <w:pPr>
      <w:ind w:left="0" w:firstLine="0"/>
      <w:jc w:val="left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21093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6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960298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609791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1886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76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026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329230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00670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77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2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72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1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60383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853181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20097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71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59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947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564612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361398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502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7607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8005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06254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129504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5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928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018982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77336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479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534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4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02594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73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86759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0671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031364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37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62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078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556032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012516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815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5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48488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99443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7705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81259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52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57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839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18120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522318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216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0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2883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27859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45909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54199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8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87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475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172139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33120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046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9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02899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4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37808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2325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40567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06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05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90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002966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260700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104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933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0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2092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3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1112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40675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37415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51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97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566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803091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0478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47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9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82614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1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35444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3387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951616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62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06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607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7437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443614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732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9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3553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19947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6119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875131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19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07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48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435923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65556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977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7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56351">
          <w:marLeft w:val="0"/>
          <w:marRight w:val="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38699">
                  <w:marLeft w:val="125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5235">
                      <w:marLeft w:val="225"/>
                      <w:marRight w:val="100"/>
                      <w:marTop w:val="0"/>
                      <w:marBottom w:val="4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856782">
                          <w:marLeft w:val="0"/>
                          <w:marRight w:val="0"/>
                          <w:marTop w:val="0"/>
                          <w:marBottom w:val="6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95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96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243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95689">
                                          <w:marLeft w:val="0"/>
                                          <w:marRight w:val="40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772927">
                                              <w:marLeft w:val="25"/>
                                              <w:marRight w:val="13"/>
                                              <w:marTop w:val="13"/>
                                              <w:marBottom w:val="1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041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0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0289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5411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2254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46283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09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40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94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50364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79695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718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9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281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8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29344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89304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25878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47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63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3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7278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13406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23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479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8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2229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360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705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2904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45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62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27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332793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40713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500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0464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1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13492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44824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0711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88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15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92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962660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133842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509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14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0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1006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734092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13549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265491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44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14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143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87375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229985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916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4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5506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1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09821">
                  <w:marLeft w:val="115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09678">
                      <w:marLeft w:val="207"/>
                      <w:marRight w:val="92"/>
                      <w:marTop w:val="0"/>
                      <w:marBottom w:val="4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434977">
                          <w:marLeft w:val="0"/>
                          <w:marRight w:val="0"/>
                          <w:marTop w:val="0"/>
                          <w:marBottom w:val="5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72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7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08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773074">
                                          <w:marLeft w:val="0"/>
                                          <w:marRight w:val="374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942960">
                                              <w:marLeft w:val="23"/>
                                              <w:marRight w:val="12"/>
                                              <w:marTop w:val="12"/>
                                              <w:marBottom w:val="1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483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2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6588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6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48458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967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90069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26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4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26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809511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697000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123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EABBE-502E-49BD-A5BE-2AC8A7866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1366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361119920.2</dc:creator>
  <cp:keywords/>
  <dc:description/>
  <cp:lastModifiedBy>root</cp:lastModifiedBy>
  <cp:revision>67</cp:revision>
  <cp:lastPrinted>2021-11-09T10:30:00Z</cp:lastPrinted>
  <dcterms:created xsi:type="dcterms:W3CDTF">2019-10-04T04:05:00Z</dcterms:created>
  <dcterms:modified xsi:type="dcterms:W3CDTF">2021-11-09T10:30:00Z</dcterms:modified>
</cp:coreProperties>
</file>