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6C0" w:rsidRDefault="007439A7" w:rsidP="00AC7A8E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noProof/>
          <w:color w:val="000000"/>
          <w:sz w:val="28"/>
          <w:szCs w:val="28"/>
        </w:rPr>
      </w:pPr>
      <w:r w:rsidRPr="00AC7A8E">
        <w:rPr>
          <w:rFonts w:ascii="Times New Roman" w:eastAsia="Courier New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721728" behindDoc="0" locked="0" layoutInCell="1" allowOverlap="1" wp14:anchorId="33B2B0DB" wp14:editId="693791BB">
            <wp:simplePos x="0" y="0"/>
            <wp:positionH relativeFrom="column">
              <wp:posOffset>2580005</wp:posOffset>
            </wp:positionH>
            <wp:positionV relativeFrom="paragraph">
              <wp:posOffset>-228600</wp:posOffset>
            </wp:positionV>
            <wp:extent cx="629920" cy="753110"/>
            <wp:effectExtent l="0" t="0" r="0" b="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C7A8E" w:rsidRPr="00AC7A8E" w:rsidRDefault="00AC3D0F" w:rsidP="00AC7A8E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Courier New" w:hAnsi="Times New Roman" w:cs="Times New Roman"/>
          <w:noProof/>
          <w:color w:val="000000"/>
          <w:sz w:val="28"/>
          <w:szCs w:val="28"/>
        </w:rPr>
        <w:pict>
          <v:rect id="_x0000_s1086" style="position:absolute;left:0;text-align:left;margin-left:362.85pt;margin-top:-19.85pt;width:116.4pt;height:25.1pt;z-index:251722752;mso-position-horizontal-relative:text;mso-position-vertical-relative:text">
            <v:textbox>
              <w:txbxContent>
                <w:p w:rsidR="00AC7A8E" w:rsidRPr="00AC7A8E" w:rsidRDefault="00AC7A8E" w:rsidP="00AC7A8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AC7A8E">
                    <w:rPr>
                      <w:b/>
                      <w:sz w:val="28"/>
                      <w:szCs w:val="28"/>
                    </w:rPr>
                    <w:t>ПРОЕКТ</w:t>
                  </w:r>
                </w:p>
              </w:txbxContent>
            </v:textbox>
          </v:rect>
        </w:pict>
      </w:r>
      <w:r w:rsidR="00AC7A8E" w:rsidRPr="00AC7A8E">
        <w:rPr>
          <w:rFonts w:ascii="Times New Roman" w:eastAsia="Courier New" w:hAnsi="Times New Roman" w:cs="Times New Roman"/>
          <w:b/>
          <w:bCs/>
          <w:noProof/>
          <w:color w:val="000000"/>
          <w:sz w:val="28"/>
          <w:szCs w:val="28"/>
        </w:rPr>
        <w:t>АДМИНИСТРАЦИЯ</w:t>
      </w:r>
    </w:p>
    <w:p w:rsidR="00AC7A8E" w:rsidRPr="00AC7A8E" w:rsidRDefault="00AC7A8E" w:rsidP="00AC7A8E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</w:rPr>
      </w:pPr>
      <w:r w:rsidRPr="00AC7A8E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</w:rPr>
        <w:t xml:space="preserve">СЕЛЬСКОГО ПОСЕЛЕНИЯ </w:t>
      </w:r>
      <w:proofErr w:type="gramStart"/>
      <w:r w:rsidRPr="00AC7A8E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</w:rPr>
        <w:t>КОММУНАРСКИЙ</w:t>
      </w:r>
      <w:proofErr w:type="gramEnd"/>
    </w:p>
    <w:p w:rsidR="00AC7A8E" w:rsidRPr="00AC7A8E" w:rsidRDefault="00AC7A8E" w:rsidP="00AC7A8E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</w:rPr>
      </w:pPr>
      <w:r w:rsidRPr="00AC7A8E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</w:rPr>
        <w:t xml:space="preserve">МУНИЦИПАЛЬНОГО РАЙОНА </w:t>
      </w:r>
      <w:proofErr w:type="gramStart"/>
      <w:r w:rsidRPr="00AC7A8E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</w:rPr>
        <w:t>КРАСНОЯРСКИЙ</w:t>
      </w:r>
      <w:proofErr w:type="gramEnd"/>
    </w:p>
    <w:p w:rsidR="00AC7A8E" w:rsidRPr="00AC7A8E" w:rsidRDefault="00AC7A8E" w:rsidP="00AC7A8E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</w:rPr>
      </w:pPr>
      <w:r w:rsidRPr="00AC7A8E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</w:rPr>
        <w:t>САМАРСКОЙ ОБЛАСТИ</w:t>
      </w:r>
    </w:p>
    <w:p w:rsidR="00AC7A8E" w:rsidRPr="00AC7A8E" w:rsidRDefault="00AC7A8E" w:rsidP="00AC7A8E">
      <w:pPr>
        <w:widowControl w:val="0"/>
        <w:spacing w:after="0" w:line="360" w:lineRule="auto"/>
        <w:jc w:val="center"/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</w:rPr>
      </w:pPr>
    </w:p>
    <w:p w:rsidR="00AC7A8E" w:rsidRPr="00AC7A8E" w:rsidRDefault="00AC7A8E" w:rsidP="00AC7A8E">
      <w:pPr>
        <w:keepNext/>
        <w:spacing w:after="0" w:line="360" w:lineRule="auto"/>
        <w:jc w:val="center"/>
        <w:outlineLvl w:val="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7A8E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AC7A8E" w:rsidRPr="00E316C0" w:rsidRDefault="00AC7A8E" w:rsidP="00AC7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7A8E">
        <w:rPr>
          <w:rFonts w:ascii="Times New Roman" w:eastAsia="Times New Roman" w:hAnsi="Times New Roman" w:cs="Times New Roman"/>
          <w:b/>
          <w:sz w:val="28"/>
          <w:szCs w:val="28"/>
        </w:rPr>
        <w:t xml:space="preserve">от  </w:t>
      </w:r>
      <w:r w:rsidRPr="00E316C0">
        <w:rPr>
          <w:rFonts w:ascii="Times New Roman" w:eastAsia="Times New Roman" w:hAnsi="Times New Roman" w:cs="Times New Roman"/>
          <w:b/>
          <w:sz w:val="28"/>
          <w:szCs w:val="28"/>
        </w:rPr>
        <w:t>________</w:t>
      </w:r>
      <w:r w:rsidRPr="00AC7A8E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  № </w:t>
      </w:r>
      <w:r w:rsidRPr="00E316C0">
        <w:rPr>
          <w:rFonts w:ascii="Times New Roman" w:eastAsia="Times New Roman" w:hAnsi="Times New Roman" w:cs="Times New Roman"/>
          <w:b/>
          <w:sz w:val="28"/>
          <w:szCs w:val="28"/>
        </w:rPr>
        <w:t>__</w:t>
      </w:r>
    </w:p>
    <w:p w:rsidR="009D7C90" w:rsidRDefault="009D7C90" w:rsidP="009D7C90">
      <w:pPr>
        <w:tabs>
          <w:tab w:val="left" w:pos="84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E2FDC" w:rsidRPr="009E2FDC" w:rsidRDefault="009E2FDC" w:rsidP="00D004B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2FDC">
        <w:rPr>
          <w:rFonts w:ascii="Times New Roman" w:hAnsi="Times New Roman" w:cs="Times New Roman"/>
          <w:b/>
          <w:sz w:val="28"/>
          <w:szCs w:val="28"/>
        </w:rPr>
        <w:t xml:space="preserve">Об утверждении муниципальной программы по противодействию </w:t>
      </w:r>
      <w:r w:rsidRPr="009E2FDC">
        <w:rPr>
          <w:rStyle w:val="af"/>
          <w:rFonts w:ascii="Times New Roman" w:hAnsi="Times New Roman" w:cs="Times New Roman"/>
          <w:sz w:val="28"/>
          <w:szCs w:val="28"/>
        </w:rPr>
        <w:t>экстремизму и профилактике терроризм</w:t>
      </w:r>
      <w:r w:rsidR="004E27B5">
        <w:rPr>
          <w:rStyle w:val="af"/>
          <w:rFonts w:ascii="Times New Roman" w:hAnsi="Times New Roman" w:cs="Times New Roman"/>
          <w:sz w:val="28"/>
          <w:szCs w:val="28"/>
        </w:rPr>
        <w:t>а</w:t>
      </w:r>
      <w:r w:rsidRPr="009E2FDC">
        <w:rPr>
          <w:rFonts w:ascii="Times New Roman" w:hAnsi="Times New Roman" w:cs="Times New Roman"/>
          <w:b/>
          <w:sz w:val="28"/>
          <w:szCs w:val="28"/>
        </w:rPr>
        <w:t xml:space="preserve"> на территории сельского поселения </w:t>
      </w:r>
      <w:proofErr w:type="gramStart"/>
      <w:r w:rsidR="004E27B5">
        <w:rPr>
          <w:rFonts w:ascii="Times New Roman" w:hAnsi="Times New Roman" w:cs="Times New Roman"/>
          <w:b/>
          <w:sz w:val="28"/>
          <w:szCs w:val="28"/>
        </w:rPr>
        <w:t>Коммунарский</w:t>
      </w:r>
      <w:proofErr w:type="gramEnd"/>
      <w:r w:rsidRPr="009E2FDC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Красноярский Самарской области</w:t>
      </w:r>
    </w:p>
    <w:p w:rsidR="009E2FDC" w:rsidRPr="009E2FDC" w:rsidRDefault="009E2FDC" w:rsidP="00D004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FDC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9E2FD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06.03.2006  № 35–ФЗ «О противодействии терроризму», Федеральным Законом от 06.10.2003 № 131–ФЗ «Об общих принципах организации местного самоуправления в Российской Федерации», Федеральным Законом от 25.07.2002  № 114–ФЗ «О противодействии экстремистской деятельности», Указом Президента Российской Федерации от 15.06.2006  № 116 «О мерах по противодействию терроризму», пунктом 8 главы 2 статьи 7 Устава сельского поселения </w:t>
      </w:r>
      <w:r>
        <w:rPr>
          <w:rFonts w:ascii="Times New Roman" w:hAnsi="Times New Roman" w:cs="Times New Roman"/>
          <w:sz w:val="28"/>
          <w:szCs w:val="28"/>
        </w:rPr>
        <w:t>Коммунарский</w:t>
      </w:r>
      <w:r w:rsidRPr="009E2FDC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</w:t>
      </w:r>
      <w:proofErr w:type="gramEnd"/>
      <w:r w:rsidRPr="009E2FDC">
        <w:rPr>
          <w:rFonts w:ascii="Times New Roman" w:hAnsi="Times New Roman" w:cs="Times New Roman"/>
          <w:sz w:val="28"/>
          <w:szCs w:val="28"/>
        </w:rPr>
        <w:t xml:space="preserve"> области, администрация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Коммунарский</w:t>
      </w:r>
      <w:proofErr w:type="gramEnd"/>
      <w:r w:rsidRPr="009E2FDC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</w:t>
      </w:r>
      <w:r w:rsidRPr="009E2F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27B5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E2FDC" w:rsidRPr="009E2FDC" w:rsidRDefault="009E2FDC" w:rsidP="00D004B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FDC">
        <w:rPr>
          <w:rFonts w:ascii="Times New Roman" w:hAnsi="Times New Roman" w:cs="Times New Roman"/>
          <w:sz w:val="28"/>
          <w:szCs w:val="28"/>
        </w:rPr>
        <w:t>1. Утвердить муниципальную программу по противодействию экстремизму и профилактике терроризм</w:t>
      </w:r>
      <w:r w:rsidR="004E27B5">
        <w:rPr>
          <w:rFonts w:ascii="Times New Roman" w:hAnsi="Times New Roman" w:cs="Times New Roman"/>
          <w:sz w:val="28"/>
          <w:szCs w:val="28"/>
        </w:rPr>
        <w:t>а</w:t>
      </w:r>
      <w:r w:rsidRPr="009E2FDC"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 </w:t>
      </w:r>
      <w:proofErr w:type="gramStart"/>
      <w:r w:rsidR="004E27B5">
        <w:rPr>
          <w:rFonts w:ascii="Times New Roman" w:hAnsi="Times New Roman" w:cs="Times New Roman"/>
          <w:sz w:val="28"/>
          <w:szCs w:val="28"/>
        </w:rPr>
        <w:t>Коммунарский</w:t>
      </w:r>
      <w:proofErr w:type="gramEnd"/>
      <w:r w:rsidRPr="009E2FDC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согласно приложению.</w:t>
      </w:r>
    </w:p>
    <w:p w:rsidR="009E2FDC" w:rsidRPr="009E2FDC" w:rsidRDefault="009E2FDC" w:rsidP="00D004BC">
      <w:pPr>
        <w:pStyle w:val="ab"/>
        <w:ind w:firstLine="708"/>
        <w:jc w:val="both"/>
        <w:rPr>
          <w:rFonts w:ascii="Times New Roman" w:eastAsia="A" w:hAnsi="Times New Roman" w:cs="Times New Roman"/>
          <w:sz w:val="28"/>
          <w:szCs w:val="28"/>
        </w:rPr>
      </w:pPr>
      <w:r w:rsidRPr="009E2FDC">
        <w:rPr>
          <w:rFonts w:ascii="Times New Roman" w:hAnsi="Times New Roman" w:cs="Times New Roman"/>
          <w:sz w:val="28"/>
          <w:szCs w:val="28"/>
        </w:rPr>
        <w:t xml:space="preserve">3. 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разделе Поселения /Сельское поселение </w:t>
      </w:r>
      <w:r w:rsidR="00D004BC">
        <w:rPr>
          <w:rFonts w:ascii="Times New Roman" w:hAnsi="Times New Roman" w:cs="Times New Roman"/>
          <w:sz w:val="28"/>
          <w:szCs w:val="28"/>
        </w:rPr>
        <w:t>Коммунарский</w:t>
      </w:r>
      <w:r w:rsidRPr="009E2FDC">
        <w:rPr>
          <w:rFonts w:ascii="Times New Roman" w:hAnsi="Times New Roman" w:cs="Times New Roman"/>
          <w:sz w:val="28"/>
          <w:szCs w:val="28"/>
        </w:rPr>
        <w:t>/.</w:t>
      </w:r>
    </w:p>
    <w:p w:rsidR="009E2FDC" w:rsidRPr="009E2FDC" w:rsidRDefault="009E2FDC" w:rsidP="00D004BC">
      <w:pPr>
        <w:pStyle w:val="ConsPlusNormal"/>
        <w:ind w:firstLine="708"/>
        <w:jc w:val="both"/>
        <w:rPr>
          <w:rFonts w:ascii="Times New Roman" w:eastAsia="A" w:hAnsi="Times New Roman" w:cs="Times New Roman"/>
          <w:sz w:val="28"/>
          <w:szCs w:val="28"/>
        </w:rPr>
      </w:pPr>
      <w:r w:rsidRPr="009E2FDC">
        <w:rPr>
          <w:rFonts w:ascii="Times New Roman" w:eastAsia="A" w:hAnsi="Times New Roman" w:cs="Times New Roman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9E2FDC" w:rsidRPr="009E2FDC" w:rsidRDefault="009E2FDC" w:rsidP="00D004BC">
      <w:pPr>
        <w:pStyle w:val="ConsPlusNormal"/>
        <w:ind w:firstLine="708"/>
        <w:jc w:val="both"/>
        <w:rPr>
          <w:rFonts w:ascii="Times New Roman" w:eastAsia="A" w:hAnsi="Times New Roman" w:cs="Times New Roman"/>
          <w:sz w:val="28"/>
          <w:szCs w:val="28"/>
        </w:rPr>
      </w:pPr>
      <w:r w:rsidRPr="009E2FDC">
        <w:rPr>
          <w:rFonts w:ascii="Times New Roman" w:eastAsia="A" w:hAnsi="Times New Roman" w:cs="Times New Roman"/>
          <w:sz w:val="28"/>
          <w:szCs w:val="28"/>
        </w:rPr>
        <w:t xml:space="preserve">5. </w:t>
      </w:r>
      <w:proofErr w:type="gramStart"/>
      <w:r w:rsidRPr="009E2FDC">
        <w:rPr>
          <w:rFonts w:ascii="Times New Roman" w:eastAsia="A" w:hAnsi="Times New Roman" w:cs="Times New Roman"/>
          <w:sz w:val="28"/>
          <w:szCs w:val="28"/>
        </w:rPr>
        <w:t>Контроль  за</w:t>
      </w:r>
      <w:proofErr w:type="gramEnd"/>
      <w:r w:rsidRPr="009E2FDC">
        <w:rPr>
          <w:rFonts w:ascii="Times New Roman" w:eastAsia="A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004BC" w:rsidRDefault="00D004BC" w:rsidP="009E2FD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2FDC" w:rsidRPr="009E2FDC" w:rsidRDefault="009E2FDC" w:rsidP="009E2FD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9E2FDC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r w:rsidRPr="009E2FDC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</w:t>
      </w:r>
    </w:p>
    <w:p w:rsidR="009E2FDC" w:rsidRPr="009E2FDC" w:rsidRDefault="009E2FDC" w:rsidP="009E2FD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E2FDC">
        <w:rPr>
          <w:rFonts w:ascii="Times New Roman" w:hAnsi="Times New Roman" w:cs="Times New Roman"/>
          <w:b/>
          <w:sz w:val="28"/>
          <w:szCs w:val="28"/>
        </w:rPr>
        <w:t>Коммунарский</w:t>
      </w:r>
      <w:proofErr w:type="gramEnd"/>
      <w:r w:rsidRPr="009E2FDC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</w:p>
    <w:p w:rsidR="00D004BC" w:rsidRDefault="009E2FDC" w:rsidP="00D004BC">
      <w:pPr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9E2FDC">
        <w:rPr>
          <w:rFonts w:ascii="Times New Roman" w:hAnsi="Times New Roman" w:cs="Times New Roman"/>
          <w:b/>
          <w:sz w:val="28"/>
          <w:szCs w:val="28"/>
        </w:rPr>
        <w:t>Красноярский</w:t>
      </w:r>
      <w:proofErr w:type="gramEnd"/>
      <w:r w:rsidRPr="009E2FDC"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  <w:r w:rsidRPr="009E2FD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В.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E2FDC">
        <w:rPr>
          <w:rFonts w:ascii="Times New Roman" w:eastAsia="Times New Roman" w:hAnsi="Times New Roman" w:cs="Times New Roman"/>
          <w:b/>
          <w:sz w:val="28"/>
          <w:szCs w:val="28"/>
        </w:rPr>
        <w:t xml:space="preserve">С. </w:t>
      </w:r>
      <w:proofErr w:type="spellStart"/>
      <w:r w:rsidRPr="009E2FDC">
        <w:rPr>
          <w:rFonts w:ascii="Times New Roman" w:eastAsia="Times New Roman" w:hAnsi="Times New Roman" w:cs="Times New Roman"/>
          <w:b/>
          <w:sz w:val="28"/>
          <w:szCs w:val="28"/>
        </w:rPr>
        <w:t>Волгушев</w:t>
      </w:r>
      <w:proofErr w:type="spellEnd"/>
    </w:p>
    <w:p w:rsidR="00D004BC" w:rsidRPr="009E2FDC" w:rsidRDefault="00D004BC" w:rsidP="00D004BC">
      <w:pPr>
        <w:rPr>
          <w:rFonts w:ascii="Times New Roman" w:hAnsi="Times New Roman" w:cs="Times New Roman"/>
          <w:sz w:val="28"/>
          <w:szCs w:val="28"/>
        </w:rPr>
      </w:pPr>
    </w:p>
    <w:p w:rsidR="009E2FDC" w:rsidRPr="00D004BC" w:rsidRDefault="009E2FDC" w:rsidP="00D004BC">
      <w:pPr>
        <w:shd w:val="clear" w:color="auto" w:fill="FFFFFF"/>
        <w:spacing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D004BC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  <w:r w:rsidR="00D004BC">
        <w:rPr>
          <w:rFonts w:ascii="Times New Roman" w:hAnsi="Times New Roman" w:cs="Times New Roman"/>
          <w:sz w:val="24"/>
          <w:szCs w:val="24"/>
        </w:rPr>
        <w:t>О</w:t>
      </w:r>
    </w:p>
    <w:p w:rsidR="009E2FDC" w:rsidRPr="00D004BC" w:rsidRDefault="009E2FDC" w:rsidP="00D004BC">
      <w:pPr>
        <w:shd w:val="clear" w:color="auto" w:fill="FFFFFF"/>
        <w:spacing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D004BC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9E2FDC" w:rsidRPr="00D004BC" w:rsidRDefault="009E2FDC" w:rsidP="00D004BC">
      <w:pPr>
        <w:shd w:val="clear" w:color="auto" w:fill="FFFFFF"/>
        <w:spacing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D004B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="00D004BC">
        <w:rPr>
          <w:rFonts w:ascii="Times New Roman" w:hAnsi="Times New Roman" w:cs="Times New Roman"/>
          <w:sz w:val="24"/>
          <w:szCs w:val="24"/>
        </w:rPr>
        <w:t>Коммунарский</w:t>
      </w:r>
      <w:proofErr w:type="gramEnd"/>
      <w:r w:rsidRPr="00D004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2FDC" w:rsidRPr="00D004BC" w:rsidRDefault="009E2FDC" w:rsidP="00D004BC">
      <w:pPr>
        <w:shd w:val="clear" w:color="auto" w:fill="FFFFFF"/>
        <w:spacing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D004BC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gramStart"/>
      <w:r w:rsidRPr="00D004BC">
        <w:rPr>
          <w:rFonts w:ascii="Times New Roman" w:hAnsi="Times New Roman" w:cs="Times New Roman"/>
          <w:sz w:val="24"/>
          <w:szCs w:val="24"/>
        </w:rPr>
        <w:t>Красноярский</w:t>
      </w:r>
      <w:proofErr w:type="gramEnd"/>
    </w:p>
    <w:p w:rsidR="009E2FDC" w:rsidRPr="00D004BC" w:rsidRDefault="009E2FDC" w:rsidP="00D004BC">
      <w:pPr>
        <w:shd w:val="clear" w:color="auto" w:fill="FFFFFF"/>
        <w:spacing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D004BC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9E2FDC" w:rsidRPr="00D004BC" w:rsidRDefault="009E2FDC" w:rsidP="00D004BC">
      <w:pPr>
        <w:shd w:val="clear" w:color="auto" w:fill="FFFFFF"/>
        <w:spacing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D004BC">
        <w:rPr>
          <w:rFonts w:ascii="Times New Roman" w:hAnsi="Times New Roman" w:cs="Times New Roman"/>
          <w:sz w:val="24"/>
          <w:szCs w:val="24"/>
        </w:rPr>
        <w:t>от _______________</w:t>
      </w:r>
      <w:proofErr w:type="gramStart"/>
      <w:r w:rsidRPr="00D004B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004BC">
        <w:rPr>
          <w:rFonts w:ascii="Times New Roman" w:hAnsi="Times New Roman" w:cs="Times New Roman"/>
          <w:sz w:val="24"/>
          <w:szCs w:val="24"/>
        </w:rPr>
        <w:t>. № ______</w:t>
      </w:r>
    </w:p>
    <w:p w:rsidR="009E2FDC" w:rsidRDefault="009E2FDC" w:rsidP="009E2FDC">
      <w:pPr>
        <w:rPr>
          <w:rFonts w:ascii="Times New Roman" w:hAnsi="Times New Roman" w:cs="Times New Roman"/>
          <w:sz w:val="28"/>
          <w:szCs w:val="28"/>
        </w:rPr>
      </w:pPr>
    </w:p>
    <w:p w:rsidR="00D004BC" w:rsidRPr="009E2FDC" w:rsidRDefault="00D004BC" w:rsidP="009E2FDC">
      <w:pPr>
        <w:rPr>
          <w:rFonts w:ascii="Times New Roman" w:hAnsi="Times New Roman" w:cs="Times New Roman"/>
          <w:sz w:val="28"/>
          <w:szCs w:val="28"/>
        </w:rPr>
      </w:pPr>
    </w:p>
    <w:p w:rsidR="009E2FDC" w:rsidRPr="009E2FDC" w:rsidRDefault="009E2FDC" w:rsidP="009E2F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FDC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</w:t>
      </w:r>
    </w:p>
    <w:p w:rsidR="009E2FDC" w:rsidRPr="009E2FDC" w:rsidRDefault="009E2FDC" w:rsidP="009E2F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FDC">
        <w:rPr>
          <w:rFonts w:ascii="Times New Roman" w:hAnsi="Times New Roman" w:cs="Times New Roman"/>
          <w:b/>
          <w:sz w:val="28"/>
          <w:szCs w:val="28"/>
        </w:rPr>
        <w:t>по противодействию экстремизму и профилактике терроризм</w:t>
      </w:r>
      <w:r w:rsidR="00B04F00">
        <w:rPr>
          <w:rFonts w:ascii="Times New Roman" w:hAnsi="Times New Roman" w:cs="Times New Roman"/>
          <w:b/>
          <w:sz w:val="28"/>
          <w:szCs w:val="28"/>
        </w:rPr>
        <w:t>а</w:t>
      </w:r>
      <w:r w:rsidRPr="009E2FDC">
        <w:rPr>
          <w:rFonts w:ascii="Times New Roman" w:hAnsi="Times New Roman" w:cs="Times New Roman"/>
          <w:b/>
          <w:sz w:val="28"/>
          <w:szCs w:val="28"/>
        </w:rPr>
        <w:t xml:space="preserve"> на территории сельского поселения </w:t>
      </w:r>
      <w:proofErr w:type="gramStart"/>
      <w:r w:rsidR="00D004BC">
        <w:rPr>
          <w:rFonts w:ascii="Times New Roman" w:hAnsi="Times New Roman" w:cs="Times New Roman"/>
          <w:b/>
          <w:sz w:val="28"/>
          <w:szCs w:val="28"/>
        </w:rPr>
        <w:t>Коммунарский</w:t>
      </w:r>
      <w:proofErr w:type="gramEnd"/>
      <w:r w:rsidRPr="009E2FDC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Красноярский Самарской области</w:t>
      </w:r>
    </w:p>
    <w:p w:rsidR="00D004BC" w:rsidRDefault="00D004BC" w:rsidP="009E2F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2FDC" w:rsidRPr="009E2FDC" w:rsidRDefault="009E2FDC" w:rsidP="009E2FDC">
      <w:pPr>
        <w:jc w:val="center"/>
        <w:rPr>
          <w:rFonts w:ascii="Times New Roman" w:hAnsi="Times New Roman" w:cs="Times New Roman"/>
          <w:sz w:val="28"/>
          <w:szCs w:val="28"/>
        </w:rPr>
      </w:pPr>
      <w:r w:rsidRPr="009E2FDC">
        <w:rPr>
          <w:rFonts w:ascii="Times New Roman" w:hAnsi="Times New Roman" w:cs="Times New Roman"/>
          <w:sz w:val="28"/>
          <w:szCs w:val="28"/>
        </w:rPr>
        <w:t>Паспорт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123"/>
      </w:tblGrid>
      <w:tr w:rsidR="009E2FDC" w:rsidRPr="009E2FDC" w:rsidTr="009E2FD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DC" w:rsidRPr="009E2FDC" w:rsidRDefault="009E2FDC" w:rsidP="00D004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FDC">
              <w:rPr>
                <w:rFonts w:ascii="Times New Roman" w:hAnsi="Times New Roman" w:cs="Times New Roman"/>
                <w:sz w:val="28"/>
                <w:szCs w:val="28"/>
              </w:rPr>
              <w:t>Наименование  программы</w:t>
            </w:r>
          </w:p>
          <w:p w:rsidR="009E2FDC" w:rsidRPr="009E2FDC" w:rsidRDefault="009E2FDC" w:rsidP="00D004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FDC" w:rsidRPr="009E2FDC" w:rsidRDefault="009E2FDC" w:rsidP="00B04F0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FDC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по противодействию экстремизму и профилактике терроризм</w:t>
            </w:r>
            <w:r w:rsidR="00B04F0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E2FDC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сельского поселения </w:t>
            </w:r>
            <w:proofErr w:type="gramStart"/>
            <w:r w:rsidR="00D004BC">
              <w:rPr>
                <w:rFonts w:ascii="Times New Roman" w:hAnsi="Times New Roman" w:cs="Times New Roman"/>
                <w:sz w:val="28"/>
                <w:szCs w:val="28"/>
              </w:rPr>
              <w:t>Коммунарский</w:t>
            </w:r>
            <w:proofErr w:type="gramEnd"/>
            <w:r w:rsidRPr="009E2FD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Красноярский Самарской области</w:t>
            </w:r>
          </w:p>
        </w:tc>
      </w:tr>
      <w:tr w:rsidR="009E2FDC" w:rsidRPr="009E2FDC" w:rsidTr="009E2FD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DC" w:rsidRPr="009E2FDC" w:rsidRDefault="009E2FDC" w:rsidP="00D004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FDC">
              <w:rPr>
                <w:rFonts w:ascii="Times New Roman" w:hAnsi="Times New Roman" w:cs="Times New Roman"/>
                <w:sz w:val="28"/>
                <w:szCs w:val="28"/>
              </w:rPr>
              <w:t>Основание разработки программы</w:t>
            </w:r>
          </w:p>
          <w:p w:rsidR="009E2FDC" w:rsidRPr="009E2FDC" w:rsidRDefault="009E2FDC" w:rsidP="00D004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FDC" w:rsidRPr="009E2FDC" w:rsidRDefault="009E2FDC" w:rsidP="00D004B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FDC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06.03.2006 года № 35–ФЗ «О противодействии терроризму», Федеральный Закон от 06.10.2003 г. № 131–ФЗ «Об общих принципах организации местного самоуправления в Российской Федерации», Федеральный Закон от 25.07.2002 г. № 114–ФЗ «О противодействии экстремистской деятельности», Указ Президента Российской Федерации от 15.06. 2006 г. № 116 «О мерах по противодействию терроризму»</w:t>
            </w:r>
          </w:p>
        </w:tc>
      </w:tr>
      <w:tr w:rsidR="009E2FDC" w:rsidRPr="009E2FDC" w:rsidTr="009E2FD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FDC" w:rsidRPr="009E2FDC" w:rsidRDefault="009E2FDC" w:rsidP="00D004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FDC"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FDC" w:rsidRPr="009E2FDC" w:rsidRDefault="009E2FDC" w:rsidP="00D004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2FD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proofErr w:type="gramStart"/>
            <w:r w:rsidR="00D004BC">
              <w:rPr>
                <w:rFonts w:ascii="Times New Roman" w:hAnsi="Times New Roman" w:cs="Times New Roman"/>
                <w:sz w:val="28"/>
                <w:szCs w:val="28"/>
              </w:rPr>
              <w:t>Коммунарский</w:t>
            </w:r>
            <w:proofErr w:type="gramEnd"/>
            <w:r w:rsidRPr="009E2FD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Красноярский Самарской области</w:t>
            </w:r>
          </w:p>
        </w:tc>
      </w:tr>
      <w:tr w:rsidR="009E2FDC" w:rsidRPr="009E2FDC" w:rsidTr="009E2FD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FDC" w:rsidRPr="009E2FDC" w:rsidRDefault="009E2FDC" w:rsidP="00D004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FDC"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FDC" w:rsidRPr="009E2FDC" w:rsidRDefault="009E2FDC" w:rsidP="00D004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2FD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proofErr w:type="gramStart"/>
            <w:r w:rsidR="00D004BC">
              <w:rPr>
                <w:rFonts w:ascii="Times New Roman" w:hAnsi="Times New Roman" w:cs="Times New Roman"/>
                <w:sz w:val="28"/>
                <w:szCs w:val="28"/>
              </w:rPr>
              <w:t>Коммунарский</w:t>
            </w:r>
            <w:proofErr w:type="gramEnd"/>
            <w:r w:rsidRPr="009E2FD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Красноярский Самарской области</w:t>
            </w:r>
          </w:p>
        </w:tc>
      </w:tr>
      <w:tr w:rsidR="009E2FDC" w:rsidRPr="009E2FDC" w:rsidTr="009E2FD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FDC" w:rsidRPr="009E2FDC" w:rsidRDefault="009E2FDC" w:rsidP="00D004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FDC">
              <w:rPr>
                <w:rFonts w:ascii="Times New Roman" w:hAnsi="Times New Roman" w:cs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FDC" w:rsidRPr="009E2FDC" w:rsidRDefault="009E2FDC" w:rsidP="00D004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2FD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proofErr w:type="gramStart"/>
            <w:r w:rsidR="00D004BC">
              <w:rPr>
                <w:rFonts w:ascii="Times New Roman" w:hAnsi="Times New Roman" w:cs="Times New Roman"/>
                <w:sz w:val="28"/>
                <w:szCs w:val="28"/>
              </w:rPr>
              <w:t>Коммунарский</w:t>
            </w:r>
            <w:proofErr w:type="gramEnd"/>
            <w:r w:rsidRPr="009E2FD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Красноярский Самарской области </w:t>
            </w:r>
          </w:p>
        </w:tc>
      </w:tr>
      <w:tr w:rsidR="009E2FDC" w:rsidRPr="009E2FDC" w:rsidTr="009E2FD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DC" w:rsidRPr="009E2FDC" w:rsidRDefault="009E2FDC" w:rsidP="00D004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F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Цели программы</w:t>
            </w:r>
          </w:p>
          <w:p w:rsidR="009E2FDC" w:rsidRPr="009E2FDC" w:rsidRDefault="009E2FDC" w:rsidP="00D004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FDC" w:rsidRPr="009E2FDC" w:rsidRDefault="009E2FDC" w:rsidP="00D004B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FDC">
              <w:rPr>
                <w:rFonts w:ascii="Times New Roman" w:hAnsi="Times New Roman" w:cs="Times New Roman"/>
                <w:sz w:val="28"/>
                <w:szCs w:val="28"/>
              </w:rPr>
              <w:t xml:space="preserve">Противодействие терроризму и экстремизму, и защита жизни граждан, проживающих на территории сельского поселения </w:t>
            </w:r>
            <w:proofErr w:type="gramStart"/>
            <w:r w:rsidR="00D004BC">
              <w:rPr>
                <w:rFonts w:ascii="Times New Roman" w:hAnsi="Times New Roman" w:cs="Times New Roman"/>
                <w:sz w:val="28"/>
                <w:szCs w:val="28"/>
              </w:rPr>
              <w:t>Коммунарский</w:t>
            </w:r>
            <w:proofErr w:type="gramEnd"/>
            <w:r w:rsidRPr="009E2FD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Красноярский Самарской области от террористических и экстремистских актов</w:t>
            </w:r>
          </w:p>
        </w:tc>
      </w:tr>
      <w:tr w:rsidR="009E2FDC" w:rsidRPr="009E2FDC" w:rsidTr="009E2FD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DC" w:rsidRPr="009E2FDC" w:rsidRDefault="009E2FDC" w:rsidP="00D004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FDC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  <w:p w:rsidR="009E2FDC" w:rsidRPr="009E2FDC" w:rsidRDefault="009E2FDC" w:rsidP="00D004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FDC" w:rsidRPr="009E2FDC" w:rsidRDefault="009E2FDC" w:rsidP="00D004B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F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Проведение информационно – пропагандистской работы, направленной на формирование негативного отношения населения </w:t>
            </w:r>
            <w:r w:rsidRPr="009E2FDC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proofErr w:type="gramStart"/>
            <w:r w:rsidR="00D004BC">
              <w:rPr>
                <w:rFonts w:ascii="Times New Roman" w:hAnsi="Times New Roman" w:cs="Times New Roman"/>
                <w:sz w:val="28"/>
                <w:szCs w:val="28"/>
              </w:rPr>
              <w:t>Коммунарский</w:t>
            </w:r>
            <w:proofErr w:type="gramEnd"/>
            <w:r w:rsidRPr="009E2FD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Красноярский Самарской области </w:t>
            </w:r>
            <w:r w:rsidRPr="009E2F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проявлениям террористической и экстремистской идеологии,  уменьшение проявлений экстремизма и негативного отношения к лицам других национальностей и религиозных конфессий, недопущение наличия свастики и иных элементов экстремистской направленности в населенных пунктах поселения</w:t>
            </w:r>
          </w:p>
        </w:tc>
      </w:tr>
      <w:tr w:rsidR="009E2FDC" w:rsidRPr="009E2FDC" w:rsidTr="009E2FD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FDC" w:rsidRPr="009E2FDC" w:rsidRDefault="009E2FDC" w:rsidP="00D004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FDC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DC" w:rsidRPr="009E2FDC" w:rsidRDefault="009E2FDC" w:rsidP="00D004B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FDC">
              <w:rPr>
                <w:rFonts w:ascii="Times New Roman" w:hAnsi="Times New Roman" w:cs="Times New Roman"/>
                <w:sz w:val="28"/>
                <w:szCs w:val="28"/>
              </w:rPr>
              <w:t>_________ год</w:t>
            </w:r>
          </w:p>
          <w:p w:rsidR="009E2FDC" w:rsidRPr="009E2FDC" w:rsidRDefault="009E2FDC" w:rsidP="00D004B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FDC" w:rsidRPr="009E2FDC" w:rsidTr="009E2FD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DC" w:rsidRPr="009E2FDC" w:rsidRDefault="009E2FDC" w:rsidP="00D004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FDC">
              <w:rPr>
                <w:rFonts w:ascii="Times New Roman" w:hAnsi="Times New Roman" w:cs="Times New Roman"/>
                <w:sz w:val="28"/>
                <w:szCs w:val="28"/>
              </w:rPr>
              <w:t>Структура программы</w:t>
            </w:r>
          </w:p>
          <w:p w:rsidR="009E2FDC" w:rsidRPr="009E2FDC" w:rsidRDefault="009E2FDC" w:rsidP="00D004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FDC" w:rsidRPr="009E2FDC" w:rsidRDefault="009E2FDC" w:rsidP="00D004BC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FDC">
              <w:rPr>
                <w:rFonts w:ascii="Times New Roman" w:hAnsi="Times New Roman" w:cs="Times New Roman"/>
                <w:sz w:val="28"/>
                <w:szCs w:val="28"/>
              </w:rPr>
              <w:t>1) Паспорт программы.</w:t>
            </w:r>
          </w:p>
          <w:p w:rsidR="009E2FDC" w:rsidRPr="009E2FDC" w:rsidRDefault="009E2FDC" w:rsidP="00D004BC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FDC">
              <w:rPr>
                <w:rFonts w:ascii="Times New Roman" w:hAnsi="Times New Roman" w:cs="Times New Roman"/>
                <w:sz w:val="28"/>
                <w:szCs w:val="28"/>
              </w:rPr>
              <w:t>2) Раздел 1. Содержание проблемы и обоснование необходимости ее решения программными методами.</w:t>
            </w:r>
          </w:p>
          <w:p w:rsidR="009E2FDC" w:rsidRPr="009E2FDC" w:rsidRDefault="009E2FDC" w:rsidP="00D004BC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FDC">
              <w:rPr>
                <w:rFonts w:ascii="Times New Roman" w:hAnsi="Times New Roman" w:cs="Times New Roman"/>
                <w:sz w:val="28"/>
                <w:szCs w:val="28"/>
              </w:rPr>
              <w:t>3) Раздел 2. Цель и задачи программы.</w:t>
            </w:r>
          </w:p>
          <w:p w:rsidR="009E2FDC" w:rsidRPr="009E2FDC" w:rsidRDefault="009E2FDC" w:rsidP="00D004BC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FDC">
              <w:rPr>
                <w:rFonts w:ascii="Times New Roman" w:hAnsi="Times New Roman" w:cs="Times New Roman"/>
                <w:sz w:val="28"/>
                <w:szCs w:val="28"/>
              </w:rPr>
              <w:t>4) Раздел 3. Нормативное обеспечение программы.</w:t>
            </w:r>
          </w:p>
          <w:p w:rsidR="009E2FDC" w:rsidRPr="009E2FDC" w:rsidRDefault="009E2FDC" w:rsidP="00D004BC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FDC">
              <w:rPr>
                <w:rFonts w:ascii="Times New Roman" w:hAnsi="Times New Roman" w:cs="Times New Roman"/>
                <w:sz w:val="28"/>
                <w:szCs w:val="28"/>
              </w:rPr>
              <w:t>5) Раздел 4. Основные мероприятия программы.</w:t>
            </w:r>
          </w:p>
          <w:p w:rsidR="009E2FDC" w:rsidRPr="009E2FDC" w:rsidRDefault="009E2FDC" w:rsidP="00D004BC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2FDC">
              <w:rPr>
                <w:rFonts w:ascii="Times New Roman" w:hAnsi="Times New Roman" w:cs="Times New Roman"/>
                <w:sz w:val="28"/>
                <w:szCs w:val="28"/>
              </w:rPr>
              <w:t xml:space="preserve">6) Раздел 5. Анализ рисков </w:t>
            </w:r>
            <w:r w:rsidRPr="009E2F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реализации программы и описание мер управления рисками.</w:t>
            </w:r>
          </w:p>
          <w:p w:rsidR="009E2FDC" w:rsidRPr="009E2FDC" w:rsidRDefault="009E2FDC" w:rsidP="00D004BC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2F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7) Раздел 6. Прогноз ожидаемых социально–экономических результатов реализации программы. Целевые показатели (индикаторы) Программы.</w:t>
            </w:r>
          </w:p>
          <w:p w:rsidR="009E2FDC" w:rsidRPr="009E2FDC" w:rsidRDefault="009E2FDC" w:rsidP="00D004BC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FDC">
              <w:rPr>
                <w:rFonts w:ascii="Times New Roman" w:hAnsi="Times New Roman" w:cs="Times New Roman"/>
                <w:sz w:val="28"/>
                <w:szCs w:val="28"/>
              </w:rPr>
              <w:t xml:space="preserve">8) Раздел 7. </w:t>
            </w:r>
            <w:proofErr w:type="gramStart"/>
            <w:r w:rsidRPr="009E2FDC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9E2FDC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Программы.</w:t>
            </w:r>
          </w:p>
          <w:p w:rsidR="009E2FDC" w:rsidRPr="009E2FDC" w:rsidRDefault="009E2FDC" w:rsidP="00D004BC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FDC">
              <w:rPr>
                <w:rFonts w:ascii="Times New Roman" w:hAnsi="Times New Roman" w:cs="Times New Roman"/>
                <w:sz w:val="28"/>
                <w:szCs w:val="28"/>
              </w:rPr>
              <w:t xml:space="preserve">9) Раздел 8. Финансовое обеспечение реализации Программы. </w:t>
            </w:r>
          </w:p>
        </w:tc>
      </w:tr>
      <w:tr w:rsidR="009E2FDC" w:rsidRPr="009E2FDC" w:rsidTr="009E2FD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DC" w:rsidRPr="009E2FDC" w:rsidRDefault="009E2FDC" w:rsidP="00D004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FDC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от реализации программы</w:t>
            </w:r>
          </w:p>
          <w:p w:rsidR="009E2FDC" w:rsidRPr="009E2FDC" w:rsidRDefault="009E2FDC" w:rsidP="00D004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FDC" w:rsidRPr="009E2FDC" w:rsidRDefault="009E2FDC" w:rsidP="00D004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FDC" w:rsidRPr="009E2FDC" w:rsidRDefault="009E2FDC" w:rsidP="00D004BC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2F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обеспечение эффективного информирования населения </w:t>
            </w:r>
            <w:r w:rsidRPr="009E2FDC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proofErr w:type="gramStart"/>
            <w:r w:rsidR="00D004BC">
              <w:rPr>
                <w:rFonts w:ascii="Times New Roman" w:hAnsi="Times New Roman" w:cs="Times New Roman"/>
                <w:sz w:val="28"/>
                <w:szCs w:val="28"/>
              </w:rPr>
              <w:t>Коммунарский</w:t>
            </w:r>
            <w:proofErr w:type="gramEnd"/>
            <w:r w:rsidRPr="009E2FD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Красноярский Самарской области </w:t>
            </w:r>
            <w:r w:rsidRPr="009E2F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профилактике терроризма и </w:t>
            </w:r>
            <w:r w:rsidR="00D004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Коммунарский</w:t>
            </w:r>
            <w:r w:rsidRPr="009E2FD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Красноярский Самарской области</w:t>
            </w:r>
            <w:r w:rsidRPr="009E2F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9E2FDC" w:rsidRPr="009E2FDC" w:rsidRDefault="009E2FDC" w:rsidP="00B04F0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F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повышение уровня противодействия распространению идеологии терроризм</w:t>
            </w:r>
            <w:r w:rsidR="00B04F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9E2F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усиление работы по информационно–пропагандистскому обеспечению антитеррористических мероприятий, создание условий  для формирования у населения  </w:t>
            </w:r>
            <w:r w:rsidRPr="009E2FDC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proofErr w:type="gramStart"/>
            <w:r w:rsidR="00D004BC">
              <w:rPr>
                <w:rFonts w:ascii="Times New Roman" w:hAnsi="Times New Roman" w:cs="Times New Roman"/>
                <w:sz w:val="28"/>
                <w:szCs w:val="28"/>
              </w:rPr>
              <w:t>Коммунарский</w:t>
            </w:r>
            <w:proofErr w:type="gramEnd"/>
            <w:r w:rsidRPr="009E2FD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Красноярский </w:t>
            </w:r>
            <w:r w:rsidRPr="009E2F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Самарской области</w:t>
            </w:r>
            <w:r w:rsidRPr="009E2F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толерантного сознания и поведения, нетерпимости к проявлениям  терроризма и экстремизма</w:t>
            </w:r>
          </w:p>
        </w:tc>
      </w:tr>
      <w:tr w:rsidR="009E2FDC" w:rsidRPr="009E2FDC" w:rsidTr="009E2FD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DC" w:rsidRPr="009E2FDC" w:rsidRDefault="009E2FDC" w:rsidP="00D004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F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Источники финансирования</w:t>
            </w:r>
          </w:p>
          <w:p w:rsidR="009E2FDC" w:rsidRPr="009E2FDC" w:rsidRDefault="009E2FDC" w:rsidP="00D004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DC" w:rsidRPr="009E2FDC" w:rsidRDefault="009E2FDC" w:rsidP="00D004B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  <w:r w:rsidRPr="009E2FDC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 xml:space="preserve">Общий </w:t>
            </w:r>
            <w:r w:rsidR="00D004BC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 xml:space="preserve">объем финансирования ______ </w:t>
            </w:r>
            <w:r w:rsidRPr="009E2FDC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 xml:space="preserve"> руб.                    </w:t>
            </w:r>
          </w:p>
          <w:p w:rsidR="009E2FDC" w:rsidRPr="009E2FDC" w:rsidRDefault="009E2FDC" w:rsidP="00D004B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  <w:r w:rsidRPr="009E2FDC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 xml:space="preserve">По источникам финансирования:                                 </w:t>
            </w:r>
          </w:p>
          <w:p w:rsidR="009E2FDC" w:rsidRPr="009E2FDC" w:rsidRDefault="00D004BC" w:rsidP="00D004B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 xml:space="preserve">_____ – ______ </w:t>
            </w:r>
            <w:r w:rsidR="009E2FDC" w:rsidRPr="009E2FDC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 xml:space="preserve">руб. из местного бюджета;                                </w:t>
            </w:r>
          </w:p>
          <w:p w:rsidR="009E2FDC" w:rsidRPr="009E2FDC" w:rsidRDefault="009E2FDC" w:rsidP="00D004B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FDC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 xml:space="preserve">Финансирование Программы осуществляется из бюджета </w:t>
            </w:r>
            <w:r w:rsidRPr="009E2FDC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proofErr w:type="gramStart"/>
            <w:r w:rsidR="00D004BC">
              <w:rPr>
                <w:rFonts w:ascii="Times New Roman" w:hAnsi="Times New Roman" w:cs="Times New Roman"/>
                <w:sz w:val="28"/>
                <w:szCs w:val="28"/>
              </w:rPr>
              <w:t>Коммунарский</w:t>
            </w:r>
            <w:proofErr w:type="gramEnd"/>
            <w:r w:rsidRPr="009E2FD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Красноярский Самарской области</w:t>
            </w:r>
          </w:p>
        </w:tc>
      </w:tr>
      <w:tr w:rsidR="009E2FDC" w:rsidRPr="009E2FDC" w:rsidTr="009E2FDC">
        <w:trPr>
          <w:trHeight w:val="107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FDC" w:rsidRPr="009E2FDC" w:rsidRDefault="009E2FDC" w:rsidP="00D004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E2FDC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9E2FDC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FDC" w:rsidRPr="009E2FDC" w:rsidRDefault="009E2FDC" w:rsidP="00D004B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FDC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осуществляет администрация сельского поселения </w:t>
            </w:r>
            <w:r w:rsidR="00D004BC">
              <w:rPr>
                <w:rFonts w:ascii="Times New Roman" w:hAnsi="Times New Roman" w:cs="Times New Roman"/>
                <w:sz w:val="28"/>
                <w:szCs w:val="28"/>
              </w:rPr>
              <w:t>Коммунарский</w:t>
            </w:r>
            <w:r w:rsidRPr="009E2FD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Красноярский Самарской области</w:t>
            </w:r>
          </w:p>
        </w:tc>
      </w:tr>
    </w:tbl>
    <w:p w:rsidR="009E2FDC" w:rsidRPr="009E2FDC" w:rsidRDefault="009E2FDC" w:rsidP="00D004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E2FDC">
        <w:rPr>
          <w:rFonts w:ascii="Times New Roman" w:hAnsi="Times New Roman" w:cs="Times New Roman"/>
          <w:sz w:val="28"/>
          <w:szCs w:val="28"/>
        </w:rPr>
        <w:tab/>
      </w:r>
    </w:p>
    <w:p w:rsidR="009E2FDC" w:rsidRPr="009E2FDC" w:rsidRDefault="009E2FDC" w:rsidP="00B04F0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2FDC">
        <w:rPr>
          <w:rFonts w:ascii="Times New Roman" w:hAnsi="Times New Roman" w:cs="Times New Roman"/>
          <w:b/>
          <w:sz w:val="28"/>
          <w:szCs w:val="28"/>
        </w:rPr>
        <w:t>Раздел 1. Содержание проблемы и обоснование необходимости её решения программными методами</w:t>
      </w:r>
    </w:p>
    <w:p w:rsidR="009E2FDC" w:rsidRPr="009E2FDC" w:rsidRDefault="009E2FDC" w:rsidP="00D004BC">
      <w:pPr>
        <w:spacing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9E2FDC">
        <w:rPr>
          <w:rFonts w:ascii="Times New Roman" w:hAnsi="Times New Roman" w:cs="Times New Roman"/>
          <w:sz w:val="28"/>
          <w:szCs w:val="28"/>
        </w:rPr>
        <w:t xml:space="preserve">          1. </w:t>
      </w:r>
      <w:r w:rsidRPr="009E2FDC">
        <w:rPr>
          <w:rFonts w:ascii="Times New Roman" w:hAnsi="Times New Roman" w:cs="Times New Roman"/>
          <w:color w:val="000000"/>
          <w:sz w:val="28"/>
          <w:szCs w:val="28"/>
        </w:rPr>
        <w:t>Разработка программы и ее последующая реализация обусловлена высокой напряженностью ситуации в сфере борьбы с терроризмом и экстремизмом. </w:t>
      </w:r>
    </w:p>
    <w:p w:rsidR="009E2FDC" w:rsidRPr="009E2FDC" w:rsidRDefault="009E2FDC" w:rsidP="00D004BC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2FDC">
        <w:rPr>
          <w:rFonts w:ascii="Times New Roman" w:hAnsi="Times New Roman" w:cs="Times New Roman"/>
          <w:color w:val="000000"/>
          <w:sz w:val="28"/>
          <w:szCs w:val="28"/>
        </w:rPr>
        <w:t>2. Резкая активизация деятельности молодежных объединений экстремистской направленности («Скинхеды», «Российское национальное единство», «</w:t>
      </w:r>
      <w:proofErr w:type="gramStart"/>
      <w:r w:rsidRPr="009E2FDC">
        <w:rPr>
          <w:rFonts w:ascii="Times New Roman" w:hAnsi="Times New Roman" w:cs="Times New Roman"/>
          <w:color w:val="000000"/>
          <w:sz w:val="28"/>
          <w:szCs w:val="28"/>
        </w:rPr>
        <w:t>Национал–большевистская</w:t>
      </w:r>
      <w:proofErr w:type="gramEnd"/>
      <w:r w:rsidRPr="009E2FDC">
        <w:rPr>
          <w:rFonts w:ascii="Times New Roman" w:hAnsi="Times New Roman" w:cs="Times New Roman"/>
          <w:color w:val="000000"/>
          <w:sz w:val="28"/>
          <w:szCs w:val="28"/>
        </w:rPr>
        <w:t xml:space="preserve"> партия», «Актив красной молодежи» и др.), формирование большинством из них в регионах Российской Федерации структур и ячеек своих объединений, организованная финансовая поддержка – все это создает серьезную угрозу поддержанию законности и правопорядка в Российской Федерации.</w:t>
      </w:r>
    </w:p>
    <w:p w:rsidR="009E2FDC" w:rsidRPr="009E2FDC" w:rsidRDefault="009E2FDC" w:rsidP="00D004BC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2FDC">
        <w:rPr>
          <w:rFonts w:ascii="Times New Roman" w:hAnsi="Times New Roman" w:cs="Times New Roman"/>
          <w:color w:val="000000"/>
          <w:sz w:val="28"/>
          <w:szCs w:val="28"/>
        </w:rPr>
        <w:t>3. Экстремистские организации и их члены используют любые социальные, этнические и религиозные осложнения, разногласия между политическими партиями и объединениями, иные факторы нестабильности в целях достижения своих идеологических и политических интересов.</w:t>
      </w:r>
    </w:p>
    <w:p w:rsidR="009E2FDC" w:rsidRPr="009E2FDC" w:rsidRDefault="009E2FDC" w:rsidP="00D004BC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2FDC">
        <w:rPr>
          <w:rFonts w:ascii="Times New Roman" w:hAnsi="Times New Roman" w:cs="Times New Roman"/>
          <w:color w:val="000000"/>
          <w:sz w:val="28"/>
          <w:szCs w:val="28"/>
        </w:rPr>
        <w:t>4. Общественная опасность объединений экстремистской направленности и необходимость принятия эффективных мер по противодействию и усилению борьбы с проявлениями любых форм экстремизм</w:t>
      </w:r>
      <w:r w:rsidR="00C2570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E2FDC">
        <w:rPr>
          <w:rFonts w:ascii="Times New Roman" w:hAnsi="Times New Roman" w:cs="Times New Roman"/>
          <w:color w:val="000000"/>
          <w:sz w:val="28"/>
          <w:szCs w:val="28"/>
        </w:rPr>
        <w:t xml:space="preserve"> очевидна. Довольно часто действия экстремистов приобретают характер вандализма, выражаются в осквернении зданий, порче имущества как государственного, так и личного и квалифицируются по статье 214 Уголовного кодекса Российской Федерации.</w:t>
      </w:r>
    </w:p>
    <w:p w:rsidR="009E2FDC" w:rsidRPr="009E2FDC" w:rsidRDefault="009E2FDC" w:rsidP="00D004BC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2FDC">
        <w:rPr>
          <w:rFonts w:ascii="Times New Roman" w:hAnsi="Times New Roman" w:cs="Times New Roman"/>
          <w:color w:val="000000"/>
          <w:sz w:val="28"/>
          <w:szCs w:val="28"/>
        </w:rPr>
        <w:t xml:space="preserve">5. Усиление борьбы с экстремизмом ведется с очевидными уголовно наказуемыми действиями – терроризмом, захватом или присвоением властных полномочий, созданием незаконных вооруженных формирований, </w:t>
      </w:r>
      <w:r w:rsidRPr="009E2FDC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осуществлением массовых беспорядков, хулиганством и актами вандализма по мотивам идеологической, политической, расовой, национальной или религиозной ненависти либо вражды.</w:t>
      </w:r>
    </w:p>
    <w:p w:rsidR="009E2FDC" w:rsidRPr="009E2FDC" w:rsidRDefault="009E2FDC" w:rsidP="00D004BC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2FDC">
        <w:rPr>
          <w:rFonts w:ascii="Times New Roman" w:hAnsi="Times New Roman" w:cs="Times New Roman"/>
          <w:color w:val="000000"/>
          <w:sz w:val="28"/>
          <w:szCs w:val="28"/>
        </w:rPr>
        <w:t>6. Сегодняшняя борьба с экстремизмом затрагивает также сферы, которые трактуются как:</w:t>
      </w:r>
    </w:p>
    <w:p w:rsidR="009E2FDC" w:rsidRPr="009E2FDC" w:rsidRDefault="009E2FDC" w:rsidP="00D004BC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2FDC">
        <w:rPr>
          <w:rFonts w:ascii="Times New Roman" w:hAnsi="Times New Roman" w:cs="Times New Roman"/>
          <w:color w:val="000000"/>
          <w:sz w:val="28"/>
          <w:szCs w:val="28"/>
        </w:rPr>
        <w:t>– подрыв безопасности Российской Федерации; возбуждение расовой, национальной или религиозной розни, а также социальной розни, связанной с насилием или призывами к насилию;</w:t>
      </w:r>
    </w:p>
    <w:p w:rsidR="009E2FDC" w:rsidRPr="009E2FDC" w:rsidRDefault="009E2FDC" w:rsidP="00D004BC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2FDC">
        <w:rPr>
          <w:rFonts w:ascii="Times New Roman" w:hAnsi="Times New Roman" w:cs="Times New Roman"/>
          <w:color w:val="000000"/>
          <w:sz w:val="28"/>
          <w:szCs w:val="28"/>
        </w:rPr>
        <w:t>– унижение национального достоинства, а равно по мотивам ненависти либо вражды в отношении какой–либо социальной группы;</w:t>
      </w:r>
    </w:p>
    <w:p w:rsidR="009E2FDC" w:rsidRPr="009E2FDC" w:rsidRDefault="009E2FDC" w:rsidP="00D004BC">
      <w:pPr>
        <w:autoSpaceDE w:val="0"/>
        <w:autoSpaceDN w:val="0"/>
        <w:adjustRightInd w:val="0"/>
        <w:spacing w:before="120" w:after="12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2FDC">
        <w:rPr>
          <w:rFonts w:ascii="Times New Roman" w:hAnsi="Times New Roman" w:cs="Times New Roman"/>
          <w:color w:val="000000"/>
          <w:sz w:val="28"/>
          <w:szCs w:val="28"/>
        </w:rPr>
        <w:t>– пропаганда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принадлежности; 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смешения.</w:t>
      </w:r>
    </w:p>
    <w:p w:rsidR="00D004BC" w:rsidRDefault="00D004BC" w:rsidP="00D004B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2FDC" w:rsidRPr="009E2FDC" w:rsidRDefault="009E2FDC" w:rsidP="00D004B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2FDC">
        <w:rPr>
          <w:rFonts w:ascii="Times New Roman" w:hAnsi="Times New Roman" w:cs="Times New Roman"/>
          <w:b/>
          <w:sz w:val="28"/>
          <w:szCs w:val="28"/>
        </w:rPr>
        <w:t>Раздел 2. Цель и задачи Программы</w:t>
      </w:r>
    </w:p>
    <w:p w:rsidR="009E2FDC" w:rsidRPr="009E2FDC" w:rsidRDefault="009E2FDC" w:rsidP="00D004BC">
      <w:pPr>
        <w:pStyle w:val="ConsPlusNormal"/>
        <w:widowControl/>
        <w:spacing w:before="120" w:after="12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2FDC">
        <w:rPr>
          <w:rFonts w:ascii="Times New Roman" w:hAnsi="Times New Roman" w:cs="Times New Roman"/>
          <w:color w:val="000000"/>
          <w:sz w:val="28"/>
          <w:szCs w:val="28"/>
        </w:rPr>
        <w:t xml:space="preserve">1. Главная цель программы – повышение уровня защищенности жизни и спокойствия граждан, проживающих на территории </w:t>
      </w:r>
      <w:r w:rsidRPr="009E2FD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D004BC">
        <w:rPr>
          <w:rFonts w:ascii="Times New Roman" w:hAnsi="Times New Roman" w:cs="Times New Roman"/>
          <w:sz w:val="28"/>
          <w:szCs w:val="28"/>
        </w:rPr>
        <w:t>Коммунарский</w:t>
      </w:r>
      <w:proofErr w:type="gramEnd"/>
      <w:r w:rsidRPr="009E2FDC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</w:t>
      </w:r>
      <w:r w:rsidRPr="009E2FDC">
        <w:rPr>
          <w:rFonts w:ascii="Times New Roman" w:hAnsi="Times New Roman" w:cs="Times New Roman"/>
          <w:color w:val="000000"/>
          <w:sz w:val="28"/>
          <w:szCs w:val="28"/>
        </w:rPr>
        <w:t xml:space="preserve">, охрана общественного порядка на территории </w:t>
      </w:r>
      <w:r w:rsidRPr="009E2FD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004BC">
        <w:rPr>
          <w:rFonts w:ascii="Times New Roman" w:hAnsi="Times New Roman" w:cs="Times New Roman"/>
          <w:sz w:val="28"/>
          <w:szCs w:val="28"/>
        </w:rPr>
        <w:t>Коммунарский</w:t>
      </w:r>
      <w:r w:rsidRPr="009E2FDC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</w:t>
      </w:r>
      <w:r w:rsidRPr="009E2FD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9E2FDC" w:rsidRPr="009E2FDC" w:rsidRDefault="009E2FDC" w:rsidP="00D004BC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2FDC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Pr="009E2FDC">
        <w:rPr>
          <w:rFonts w:ascii="Times New Roman" w:hAnsi="Times New Roman" w:cs="Times New Roman"/>
          <w:color w:val="000000"/>
          <w:sz w:val="28"/>
          <w:szCs w:val="28"/>
        </w:rPr>
        <w:t xml:space="preserve">Основными задачами реализации программы – проведение информационно – пропагандистской работы, направленной на формирование негативного отношения населения </w:t>
      </w:r>
      <w:r w:rsidRPr="009E2FD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004BC">
        <w:rPr>
          <w:rFonts w:ascii="Times New Roman" w:hAnsi="Times New Roman" w:cs="Times New Roman"/>
          <w:sz w:val="28"/>
          <w:szCs w:val="28"/>
        </w:rPr>
        <w:t>Коммунарский</w:t>
      </w:r>
      <w:r w:rsidRPr="009E2FDC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</w:t>
      </w:r>
      <w:r w:rsidRPr="009E2FDC">
        <w:rPr>
          <w:rFonts w:ascii="Times New Roman" w:hAnsi="Times New Roman" w:cs="Times New Roman"/>
          <w:color w:val="000000"/>
          <w:sz w:val="28"/>
          <w:szCs w:val="28"/>
        </w:rPr>
        <w:t xml:space="preserve"> к проявлениям террористической и экстремистской идеологии, уменьшение проявлений экстремизм</w:t>
      </w:r>
      <w:r w:rsidR="00C2570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E2FDC">
        <w:rPr>
          <w:rFonts w:ascii="Times New Roman" w:hAnsi="Times New Roman" w:cs="Times New Roman"/>
          <w:color w:val="000000"/>
          <w:sz w:val="28"/>
          <w:szCs w:val="28"/>
        </w:rPr>
        <w:t xml:space="preserve"> и негативного отношения к лицам других национальностей и религиозных конфессий, недопущение наличия свастики и иных элементов экстремистской направленности в населенных пунктах </w:t>
      </w:r>
      <w:r w:rsidRPr="009E2FD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04F00">
        <w:rPr>
          <w:rFonts w:ascii="Times New Roman" w:hAnsi="Times New Roman" w:cs="Times New Roman"/>
          <w:sz w:val="28"/>
          <w:szCs w:val="28"/>
        </w:rPr>
        <w:t xml:space="preserve">Коммунарский </w:t>
      </w:r>
      <w:r w:rsidRPr="009E2FDC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</w:t>
      </w:r>
      <w:r w:rsidRPr="009E2FDC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  <w:proofErr w:type="gramEnd"/>
    </w:p>
    <w:p w:rsidR="009E2FDC" w:rsidRPr="009E2FDC" w:rsidRDefault="009E2FDC" w:rsidP="00D004B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2FDC" w:rsidRPr="009E2FDC" w:rsidRDefault="009E2FDC" w:rsidP="00B04F0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2FDC">
        <w:rPr>
          <w:rFonts w:ascii="Times New Roman" w:hAnsi="Times New Roman" w:cs="Times New Roman"/>
          <w:b/>
          <w:sz w:val="28"/>
          <w:szCs w:val="28"/>
        </w:rPr>
        <w:t>Раздел 3. Нормативное обеспечение программы</w:t>
      </w:r>
    </w:p>
    <w:p w:rsidR="009E2FDC" w:rsidRPr="009E2FDC" w:rsidRDefault="009E2FDC" w:rsidP="00D004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FDC">
        <w:rPr>
          <w:rFonts w:ascii="Times New Roman" w:hAnsi="Times New Roman" w:cs="Times New Roman"/>
          <w:sz w:val="28"/>
          <w:szCs w:val="28"/>
        </w:rPr>
        <w:tab/>
        <w:t>Правовую основу для реализации программы определили: Федеральный Закон от 06.03.2006 года № 35–ФЗ «О противодействии терроризму», Федеральный закон от 06.10.2003 года № 131–ФЗ «Об общих принципах организации местного самоуправления в Российской Федерации», Федеральный Закон от 25.07.2002 года № 114–ФЗ «О противодействии экстремистской деятельности», Указ Президента Российской Федерации от 15.06. 2006 года № 116 «О мерах по противодействию терроризму».</w:t>
      </w:r>
    </w:p>
    <w:p w:rsidR="009E2FDC" w:rsidRPr="009E2FDC" w:rsidRDefault="009E2FDC" w:rsidP="00D004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4F00" w:rsidRDefault="00B04F00" w:rsidP="00B04F0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2FDC" w:rsidRPr="009E2FDC" w:rsidRDefault="009E2FDC" w:rsidP="00B04F0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2FDC">
        <w:rPr>
          <w:rFonts w:ascii="Times New Roman" w:hAnsi="Times New Roman" w:cs="Times New Roman"/>
          <w:b/>
          <w:sz w:val="28"/>
          <w:szCs w:val="28"/>
        </w:rPr>
        <w:t>Раздел 4. Основные мероприятия Программы</w:t>
      </w:r>
    </w:p>
    <w:p w:rsidR="009E2FDC" w:rsidRPr="009E2FDC" w:rsidRDefault="009E2FDC" w:rsidP="00D004BC">
      <w:pPr>
        <w:pStyle w:val="ConsPlusNormal"/>
        <w:widowControl/>
        <w:numPr>
          <w:ilvl w:val="0"/>
          <w:numId w:val="8"/>
        </w:numPr>
        <w:spacing w:after="12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9E2FDC">
        <w:rPr>
          <w:rFonts w:ascii="Times New Roman" w:hAnsi="Times New Roman" w:cs="Times New Roman"/>
          <w:color w:val="000000"/>
          <w:sz w:val="28"/>
          <w:szCs w:val="28"/>
        </w:rPr>
        <w:t>Основными мероприятиями программы является:</w:t>
      </w:r>
    </w:p>
    <w:p w:rsidR="009E2FDC" w:rsidRPr="009E2FDC" w:rsidRDefault="009E2FDC" w:rsidP="00D004BC">
      <w:pPr>
        <w:pStyle w:val="ConsPlusNormal"/>
        <w:widowControl/>
        <w:spacing w:after="120"/>
        <w:ind w:firstLine="851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9E2FDC">
        <w:rPr>
          <w:rFonts w:ascii="Times New Roman" w:hAnsi="Times New Roman" w:cs="Times New Roman"/>
          <w:color w:val="000000"/>
          <w:sz w:val="28"/>
          <w:szCs w:val="28"/>
        </w:rPr>
        <w:t>– Изготовление печатных памяток для населения по тематике противодействия экстремизму и терроризму, в том числе для распространения в молодежной среде;</w:t>
      </w:r>
    </w:p>
    <w:p w:rsidR="009E2FDC" w:rsidRPr="009E2FDC" w:rsidRDefault="009E2FDC" w:rsidP="00D004BC">
      <w:pPr>
        <w:pStyle w:val="ConsPlusNormal"/>
        <w:widowControl/>
        <w:ind w:firstLine="851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9E2FDC">
        <w:rPr>
          <w:rFonts w:ascii="Times New Roman" w:hAnsi="Times New Roman" w:cs="Times New Roman"/>
          <w:color w:val="000000"/>
          <w:sz w:val="28"/>
          <w:szCs w:val="28"/>
        </w:rPr>
        <w:t>– Проведение тематических мероприятий для детей и молодёжи;</w:t>
      </w:r>
    </w:p>
    <w:p w:rsidR="009E2FDC" w:rsidRPr="009E2FDC" w:rsidRDefault="009E2FDC" w:rsidP="00D004BC">
      <w:pPr>
        <w:pStyle w:val="ConsPlusNormal"/>
        <w:widowControl/>
        <w:ind w:firstLine="851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9E2FDC">
        <w:rPr>
          <w:rFonts w:ascii="Times New Roman" w:hAnsi="Times New Roman" w:cs="Times New Roman"/>
          <w:color w:val="000000"/>
          <w:sz w:val="28"/>
          <w:szCs w:val="28"/>
        </w:rPr>
        <w:t>– Организация ежемесячного обхода территории на предмет выявления и ликвидации экстремистской деятельности, которые проявляются в виде нанесения на сооружения символов и знаков экстремистской направленности;</w:t>
      </w:r>
    </w:p>
    <w:p w:rsidR="009E2FDC" w:rsidRPr="009E2FDC" w:rsidRDefault="009E2FDC" w:rsidP="00D004BC">
      <w:pPr>
        <w:pStyle w:val="ConsPlusNormal"/>
        <w:widowControl/>
        <w:ind w:firstLine="851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9E2FDC">
        <w:rPr>
          <w:rFonts w:ascii="Times New Roman" w:hAnsi="Times New Roman" w:cs="Times New Roman"/>
          <w:color w:val="000000"/>
          <w:sz w:val="28"/>
          <w:szCs w:val="28"/>
        </w:rPr>
        <w:t xml:space="preserve"> 2. Финансирование Программы осуществляется за счет средств бюджета </w:t>
      </w:r>
      <w:r w:rsidRPr="009E2FD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2570E">
        <w:rPr>
          <w:rFonts w:ascii="Times New Roman" w:hAnsi="Times New Roman" w:cs="Times New Roman"/>
          <w:sz w:val="28"/>
          <w:szCs w:val="28"/>
        </w:rPr>
        <w:t>Коммунарский</w:t>
      </w:r>
      <w:r w:rsidRPr="009E2FDC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</w:t>
      </w:r>
      <w:r w:rsidRPr="009E2FD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B04F00" w:rsidRDefault="009E2FDC" w:rsidP="00B04F0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2FDC">
        <w:rPr>
          <w:rFonts w:ascii="Times New Roman" w:hAnsi="Times New Roman" w:cs="Times New Roman"/>
          <w:sz w:val="28"/>
          <w:szCs w:val="28"/>
        </w:rPr>
        <w:tab/>
      </w:r>
    </w:p>
    <w:p w:rsidR="009E2FDC" w:rsidRPr="009E2FDC" w:rsidRDefault="009E2FDC" w:rsidP="00B04F00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E2FDC">
        <w:rPr>
          <w:rFonts w:ascii="Times New Roman" w:hAnsi="Times New Roman" w:cs="Times New Roman"/>
          <w:b/>
          <w:sz w:val="28"/>
          <w:szCs w:val="28"/>
        </w:rPr>
        <w:t xml:space="preserve">Раздел 5. </w:t>
      </w:r>
      <w:r w:rsidRPr="009E2FDC">
        <w:rPr>
          <w:rFonts w:ascii="Times New Roman" w:hAnsi="Times New Roman" w:cs="Times New Roman"/>
          <w:b/>
          <w:color w:val="000000"/>
          <w:sz w:val="28"/>
          <w:szCs w:val="28"/>
        </w:rPr>
        <w:t>Анализ рисков реализации Программы и описание мер управления рисками</w:t>
      </w:r>
    </w:p>
    <w:p w:rsidR="009E2FDC" w:rsidRPr="009E2FDC" w:rsidRDefault="009E2FDC" w:rsidP="00D004BC">
      <w:pPr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2FDC">
        <w:rPr>
          <w:rFonts w:ascii="Times New Roman" w:hAnsi="Times New Roman" w:cs="Times New Roman"/>
          <w:color w:val="000000"/>
          <w:sz w:val="28"/>
          <w:szCs w:val="28"/>
        </w:rPr>
        <w:t>1. Существует риск неэффективного использования бюджетных средств. В качестве меры для управления риском осуществляется внутренний финансовый контроль.</w:t>
      </w:r>
    </w:p>
    <w:p w:rsidR="009E2FDC" w:rsidRPr="009E2FDC" w:rsidRDefault="009E2FDC" w:rsidP="00D004BC">
      <w:pPr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2FDC">
        <w:rPr>
          <w:rFonts w:ascii="Times New Roman" w:hAnsi="Times New Roman" w:cs="Times New Roman"/>
          <w:color w:val="000000"/>
          <w:sz w:val="28"/>
          <w:szCs w:val="28"/>
        </w:rPr>
        <w:t xml:space="preserve">2. Существуют риски невыполнения в установленные сроки и в полном объеме мероприятий </w:t>
      </w:r>
      <w:r w:rsidRPr="009E2FDC">
        <w:rPr>
          <w:rFonts w:ascii="Times New Roman" w:hAnsi="Times New Roman" w:cs="Times New Roman"/>
          <w:sz w:val="28"/>
          <w:szCs w:val="28"/>
        </w:rPr>
        <w:t>Программы</w:t>
      </w:r>
      <w:r w:rsidRPr="009E2FDC">
        <w:rPr>
          <w:rFonts w:ascii="Times New Roman" w:hAnsi="Times New Roman" w:cs="Times New Roman"/>
          <w:color w:val="000000"/>
          <w:sz w:val="28"/>
          <w:szCs w:val="28"/>
        </w:rPr>
        <w:t>. Для минимизации и управления такими рисками применяются следующие меры:</w:t>
      </w:r>
    </w:p>
    <w:p w:rsidR="009E2FDC" w:rsidRPr="009E2FDC" w:rsidRDefault="009E2FDC" w:rsidP="00D004BC">
      <w:pPr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2FDC">
        <w:rPr>
          <w:rFonts w:ascii="Times New Roman" w:hAnsi="Times New Roman" w:cs="Times New Roman"/>
          <w:color w:val="000000"/>
          <w:sz w:val="28"/>
          <w:szCs w:val="28"/>
        </w:rPr>
        <w:t xml:space="preserve">1) выбор исполнителей мероприятий </w:t>
      </w:r>
      <w:hyperlink r:id="rId10" w:anchor="Par0" w:history="1">
        <w:proofErr w:type="gramStart"/>
        <w:r w:rsidRPr="00B04F00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П</w:t>
        </w:r>
        <w:proofErr w:type="gramEnd"/>
      </w:hyperlink>
      <w:r w:rsidRPr="00B04F00">
        <w:rPr>
          <w:rStyle w:val="a5"/>
          <w:rFonts w:ascii="Times New Roman" w:hAnsi="Times New Roman" w:cs="Times New Roman"/>
          <w:color w:val="000000"/>
          <w:sz w:val="28"/>
          <w:szCs w:val="28"/>
          <w:u w:val="none"/>
        </w:rPr>
        <w:t>рограммы</w:t>
      </w:r>
      <w:r w:rsidRPr="009E2FDC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законодательством о контрактной системе;</w:t>
      </w:r>
    </w:p>
    <w:p w:rsidR="009E2FDC" w:rsidRPr="009E2FDC" w:rsidRDefault="009E2FDC" w:rsidP="00D004BC">
      <w:pPr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2FDC">
        <w:rPr>
          <w:rFonts w:ascii="Times New Roman" w:hAnsi="Times New Roman" w:cs="Times New Roman"/>
          <w:color w:val="000000"/>
          <w:sz w:val="28"/>
          <w:szCs w:val="28"/>
        </w:rPr>
        <w:t xml:space="preserve">2) применение мер по координации деятельности участников </w:t>
      </w:r>
      <w:r w:rsidRPr="009E2FDC">
        <w:rPr>
          <w:rFonts w:ascii="Times New Roman" w:hAnsi="Times New Roman" w:cs="Times New Roman"/>
          <w:sz w:val="28"/>
          <w:szCs w:val="28"/>
        </w:rPr>
        <w:t>Программы</w:t>
      </w:r>
      <w:r w:rsidRPr="009E2FDC">
        <w:rPr>
          <w:rFonts w:ascii="Times New Roman" w:hAnsi="Times New Roman" w:cs="Times New Roman"/>
          <w:color w:val="000000"/>
          <w:sz w:val="28"/>
          <w:szCs w:val="28"/>
        </w:rPr>
        <w:t>, таких как: правовое регулирование, проведение совещаний, согласительные процедуры, методическое сопровождение;</w:t>
      </w:r>
    </w:p>
    <w:p w:rsidR="009E2FDC" w:rsidRPr="009E2FDC" w:rsidRDefault="009E2FDC" w:rsidP="00D004BC">
      <w:pPr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2FDC">
        <w:rPr>
          <w:rFonts w:ascii="Times New Roman" w:hAnsi="Times New Roman" w:cs="Times New Roman"/>
          <w:color w:val="000000"/>
          <w:sz w:val="28"/>
          <w:szCs w:val="28"/>
        </w:rPr>
        <w:t xml:space="preserve">3. Реализация </w:t>
      </w:r>
      <w:hyperlink r:id="rId11" w:anchor="Par0" w:history="1">
        <w:r w:rsidRPr="00B04F00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Программы</w:t>
        </w:r>
      </w:hyperlink>
      <w:r w:rsidRPr="009E2FDC">
        <w:rPr>
          <w:rFonts w:ascii="Times New Roman" w:hAnsi="Times New Roman" w:cs="Times New Roman"/>
          <w:color w:val="000000"/>
          <w:sz w:val="28"/>
          <w:szCs w:val="28"/>
        </w:rPr>
        <w:t xml:space="preserve"> связана с необходимостью взаимодействия с учреждениями и организациями различных форм собственности. В связи с этим возникает риск невыполнения достигнутых договоренностей. Для управления риском используется механизм подписания соглашений (договоров).</w:t>
      </w:r>
    </w:p>
    <w:p w:rsidR="009E2FDC" w:rsidRPr="009E2FDC" w:rsidRDefault="009E2FDC" w:rsidP="00D004BC">
      <w:pPr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2FDC">
        <w:rPr>
          <w:rFonts w:ascii="Times New Roman" w:hAnsi="Times New Roman" w:cs="Times New Roman"/>
          <w:color w:val="000000"/>
          <w:sz w:val="28"/>
          <w:szCs w:val="28"/>
        </w:rPr>
        <w:t xml:space="preserve">4. Сокращение бюджетного финансирования на реализацию </w:t>
      </w:r>
      <w:r w:rsidRPr="009E2FDC">
        <w:rPr>
          <w:rFonts w:ascii="Times New Roman" w:hAnsi="Times New Roman" w:cs="Times New Roman"/>
          <w:sz w:val="28"/>
          <w:szCs w:val="28"/>
        </w:rPr>
        <w:t>Программы</w:t>
      </w:r>
      <w:r w:rsidRPr="009E2FDC">
        <w:rPr>
          <w:rFonts w:ascii="Times New Roman" w:hAnsi="Times New Roman" w:cs="Times New Roman"/>
          <w:color w:val="000000"/>
          <w:sz w:val="28"/>
          <w:szCs w:val="28"/>
        </w:rPr>
        <w:t xml:space="preserve"> в связи с потенциально возможным дефицитом бюджета сельского поселения </w:t>
      </w:r>
      <w:r w:rsidR="00B04F00">
        <w:rPr>
          <w:rFonts w:ascii="Times New Roman" w:hAnsi="Times New Roman" w:cs="Times New Roman"/>
          <w:color w:val="000000"/>
          <w:sz w:val="28"/>
          <w:szCs w:val="28"/>
        </w:rPr>
        <w:t xml:space="preserve">Коммунарский муниципального района Красноярский Самарской области </w:t>
      </w:r>
      <w:r w:rsidRPr="009E2FDC">
        <w:rPr>
          <w:rFonts w:ascii="Times New Roman" w:hAnsi="Times New Roman" w:cs="Times New Roman"/>
          <w:color w:val="000000"/>
          <w:sz w:val="28"/>
          <w:szCs w:val="28"/>
        </w:rPr>
        <w:t>приведет к невозможности выполнения поставленных задач в установленные сроки.</w:t>
      </w:r>
    </w:p>
    <w:p w:rsidR="009E2FDC" w:rsidRPr="009E2FDC" w:rsidRDefault="009E2FDC" w:rsidP="00D004BC">
      <w:pPr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2FDC">
        <w:rPr>
          <w:rFonts w:ascii="Times New Roman" w:hAnsi="Times New Roman" w:cs="Times New Roman"/>
          <w:color w:val="000000"/>
          <w:sz w:val="28"/>
          <w:szCs w:val="28"/>
        </w:rPr>
        <w:lastRenderedPageBreak/>
        <w:t>5. Способами ограничения финансовых рисков выступают меры:</w:t>
      </w:r>
    </w:p>
    <w:p w:rsidR="009E2FDC" w:rsidRPr="009E2FDC" w:rsidRDefault="009E2FDC" w:rsidP="00D004BC">
      <w:pPr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2FDC">
        <w:rPr>
          <w:rFonts w:ascii="Times New Roman" w:hAnsi="Times New Roman" w:cs="Times New Roman"/>
          <w:color w:val="000000"/>
          <w:sz w:val="28"/>
          <w:szCs w:val="28"/>
        </w:rPr>
        <w:t>1) ежегодное уточнение объемов финансовых средств, предусмотренных на реализацию мероприятий Программы;</w:t>
      </w:r>
    </w:p>
    <w:p w:rsidR="009E2FDC" w:rsidRPr="009E2FDC" w:rsidRDefault="009E2FDC" w:rsidP="00D004BC">
      <w:pPr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2FDC">
        <w:rPr>
          <w:rFonts w:ascii="Times New Roman" w:hAnsi="Times New Roman" w:cs="Times New Roman"/>
          <w:color w:val="000000"/>
          <w:sz w:val="28"/>
          <w:szCs w:val="28"/>
        </w:rPr>
        <w:t>2) определение приоритетов для первоочередного финансирования.</w:t>
      </w:r>
    </w:p>
    <w:p w:rsidR="009E2FDC" w:rsidRPr="009E2FDC" w:rsidRDefault="009E2FDC" w:rsidP="00D004BC">
      <w:pPr>
        <w:spacing w:after="12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2FDC">
        <w:rPr>
          <w:rFonts w:ascii="Times New Roman" w:hAnsi="Times New Roman" w:cs="Times New Roman"/>
          <w:color w:val="000000"/>
          <w:sz w:val="28"/>
          <w:szCs w:val="28"/>
        </w:rPr>
        <w:t xml:space="preserve">6. Техногенные и экологические риски, связанные с возникновением крупной техногенной или экологической катастрофы могут привести к отвлечению средств от финансирования </w:t>
      </w:r>
      <w:hyperlink r:id="rId12" w:anchor="Par0" w:history="1">
        <w:r w:rsidRPr="00B04F00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Программы</w:t>
        </w:r>
      </w:hyperlink>
      <w:r w:rsidRPr="009E2FDC">
        <w:rPr>
          <w:rFonts w:ascii="Times New Roman" w:hAnsi="Times New Roman" w:cs="Times New Roman"/>
          <w:color w:val="000000"/>
          <w:sz w:val="28"/>
          <w:szCs w:val="28"/>
        </w:rPr>
        <w:t xml:space="preserve"> в пользу других направлений развития </w:t>
      </w:r>
      <w:r w:rsidRPr="009E2FD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04F00">
        <w:rPr>
          <w:rFonts w:ascii="Times New Roman" w:hAnsi="Times New Roman" w:cs="Times New Roman"/>
          <w:sz w:val="28"/>
          <w:szCs w:val="28"/>
        </w:rPr>
        <w:t>Коммунарский</w:t>
      </w:r>
      <w:r w:rsidRPr="009E2FDC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</w:t>
      </w:r>
      <w:r w:rsidRPr="009E2FD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E2FDC" w:rsidRPr="009E2FDC" w:rsidRDefault="009E2FDC" w:rsidP="00D004BC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2FDC" w:rsidRDefault="009E2FDC" w:rsidP="00B04F00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FDC">
        <w:rPr>
          <w:rFonts w:ascii="Times New Roman" w:hAnsi="Times New Roman" w:cs="Times New Roman"/>
          <w:b/>
          <w:sz w:val="28"/>
          <w:szCs w:val="28"/>
        </w:rPr>
        <w:t>Раздел 6. Прогноз ожидаемых социально-экономических результатов реализации Программы. Целевые показатели (индикаторы) Программы</w:t>
      </w:r>
    </w:p>
    <w:p w:rsidR="00B04F00" w:rsidRPr="009E2FDC" w:rsidRDefault="00B04F00" w:rsidP="00B04F00">
      <w:pPr>
        <w:pStyle w:val="ab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E2FDC" w:rsidRPr="009E2FDC" w:rsidRDefault="009E2FDC" w:rsidP="00D004BC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2FDC">
        <w:rPr>
          <w:rFonts w:ascii="Times New Roman" w:hAnsi="Times New Roman" w:cs="Times New Roman"/>
          <w:color w:val="000000"/>
          <w:sz w:val="28"/>
          <w:szCs w:val="28"/>
        </w:rPr>
        <w:t>1. Результатом выполнения мероприятий Программы, будет являться:</w:t>
      </w:r>
    </w:p>
    <w:p w:rsidR="009E2FDC" w:rsidRPr="009E2FDC" w:rsidRDefault="009E2FDC" w:rsidP="00D004BC">
      <w:pPr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2FDC">
        <w:rPr>
          <w:rFonts w:ascii="Times New Roman" w:hAnsi="Times New Roman" w:cs="Times New Roman"/>
          <w:color w:val="000000"/>
          <w:sz w:val="28"/>
          <w:szCs w:val="28"/>
        </w:rPr>
        <w:t xml:space="preserve">– снижение возможности совершения на территории </w:t>
      </w:r>
      <w:r w:rsidRPr="009E2FD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B04F00">
        <w:rPr>
          <w:rFonts w:ascii="Times New Roman" w:hAnsi="Times New Roman" w:cs="Times New Roman"/>
          <w:sz w:val="28"/>
          <w:szCs w:val="28"/>
        </w:rPr>
        <w:t>Коммунарский</w:t>
      </w:r>
      <w:proofErr w:type="gramEnd"/>
      <w:r w:rsidRPr="009E2FDC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</w:t>
      </w:r>
      <w:r w:rsidRPr="009E2FDC">
        <w:rPr>
          <w:rFonts w:ascii="Times New Roman" w:hAnsi="Times New Roman" w:cs="Times New Roman"/>
          <w:color w:val="000000"/>
          <w:sz w:val="28"/>
          <w:szCs w:val="28"/>
        </w:rPr>
        <w:t xml:space="preserve"> террористических актов;</w:t>
      </w:r>
    </w:p>
    <w:p w:rsidR="009E2FDC" w:rsidRPr="009E2FDC" w:rsidRDefault="009E2FDC" w:rsidP="00D004BC">
      <w:pPr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2FDC">
        <w:rPr>
          <w:rFonts w:ascii="Times New Roman" w:hAnsi="Times New Roman" w:cs="Times New Roman"/>
          <w:color w:val="000000"/>
          <w:sz w:val="28"/>
          <w:szCs w:val="28"/>
        </w:rPr>
        <w:t>– создание системы технической защиты объектов социальной сферы, жизнеобеспечения, объектов с массовым пребыванием людей.</w:t>
      </w:r>
    </w:p>
    <w:p w:rsidR="009E2FDC" w:rsidRDefault="009E2FDC" w:rsidP="00B04F00">
      <w:pPr>
        <w:pStyle w:val="ConsPlusTitle"/>
        <w:widowControl/>
        <w:numPr>
          <w:ilvl w:val="0"/>
          <w:numId w:val="8"/>
        </w:numPr>
        <w:spacing w:after="12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9E2FDC">
        <w:rPr>
          <w:rFonts w:ascii="Times New Roman" w:hAnsi="Times New Roman" w:cs="Times New Roman"/>
          <w:b w:val="0"/>
          <w:color w:val="000000"/>
          <w:sz w:val="28"/>
          <w:szCs w:val="28"/>
        </w:rPr>
        <w:t>Степень достижения запланированных результатов определяется целевыми показателями (индикаторами):</w:t>
      </w:r>
    </w:p>
    <w:p w:rsidR="00B04F00" w:rsidRPr="009E2FDC" w:rsidRDefault="00B04F00" w:rsidP="00B04F00">
      <w:pPr>
        <w:pStyle w:val="ConsPlusTitle"/>
        <w:widowControl/>
        <w:spacing w:after="120"/>
        <w:ind w:left="1211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tbl>
      <w:tblPr>
        <w:tblW w:w="993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134"/>
        <w:gridCol w:w="5249"/>
        <w:gridCol w:w="1277"/>
        <w:gridCol w:w="2270"/>
      </w:tblGrid>
      <w:tr w:rsidR="009E2FDC" w:rsidRPr="009E2FDC" w:rsidTr="009E2FDC">
        <w:trPr>
          <w:trHeight w:val="8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FDC" w:rsidRPr="009E2FDC" w:rsidRDefault="009E2FDC" w:rsidP="00D004BC">
            <w:pPr>
              <w:autoSpaceDE w:val="0"/>
              <w:autoSpaceDN w:val="0"/>
              <w:adjustRightInd w:val="0"/>
              <w:spacing w:line="240" w:lineRule="auto"/>
              <w:ind w:right="198" w:firstLine="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2F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  <w:proofErr w:type="gramStart"/>
            <w:r w:rsidRPr="009E2F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9E2F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FDC" w:rsidRPr="009E2FDC" w:rsidRDefault="009E2FDC" w:rsidP="00D004BC">
            <w:pPr>
              <w:autoSpaceDE w:val="0"/>
              <w:autoSpaceDN w:val="0"/>
              <w:adjustRightInd w:val="0"/>
              <w:spacing w:line="240" w:lineRule="auto"/>
              <w:ind w:right="198" w:firstLine="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2F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Целевой показатель (индикатор)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FDC" w:rsidRPr="009E2FDC" w:rsidRDefault="009E2FDC" w:rsidP="00D004BC">
            <w:pPr>
              <w:autoSpaceDE w:val="0"/>
              <w:autoSpaceDN w:val="0"/>
              <w:adjustRightInd w:val="0"/>
              <w:spacing w:line="240" w:lineRule="auto"/>
              <w:ind w:right="198" w:firstLine="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2F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Ед. изм.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FDC" w:rsidRPr="009E2FDC" w:rsidRDefault="009E2FDC" w:rsidP="00D004BC">
            <w:pPr>
              <w:autoSpaceDE w:val="0"/>
              <w:autoSpaceDN w:val="0"/>
              <w:adjustRightInd w:val="0"/>
              <w:spacing w:line="240" w:lineRule="auto"/>
              <w:ind w:right="198" w:firstLine="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2F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Планируемое значение на 202___ год</w:t>
            </w:r>
          </w:p>
        </w:tc>
      </w:tr>
      <w:tr w:rsidR="009E2FDC" w:rsidRPr="009E2FDC" w:rsidTr="009E2FDC">
        <w:trPr>
          <w:trHeight w:val="415"/>
        </w:trPr>
        <w:tc>
          <w:tcPr>
            <w:tcW w:w="9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FDC" w:rsidRPr="009E2FDC" w:rsidRDefault="009E2FDC" w:rsidP="00C2570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E2F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9E2FDC">
              <w:rPr>
                <w:rFonts w:ascii="Times New Roman" w:hAnsi="Times New Roman" w:cs="Times New Roman"/>
                <w:sz w:val="28"/>
                <w:szCs w:val="28"/>
              </w:rPr>
              <w:t>Противодействие экстремизму и профилактика терроризм</w:t>
            </w:r>
            <w:r w:rsidR="00C2570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bookmarkStart w:id="0" w:name="_GoBack"/>
            <w:bookmarkEnd w:id="0"/>
            <w:r w:rsidRPr="009E2FDC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сельского поселения </w:t>
            </w:r>
            <w:proofErr w:type="gramStart"/>
            <w:r w:rsidR="00B04F00">
              <w:rPr>
                <w:rFonts w:ascii="Times New Roman" w:hAnsi="Times New Roman" w:cs="Times New Roman"/>
                <w:sz w:val="28"/>
                <w:szCs w:val="28"/>
              </w:rPr>
              <w:t>Коммунарский</w:t>
            </w:r>
            <w:proofErr w:type="gramEnd"/>
            <w:r w:rsidRPr="009E2FD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Красноярский Самарской области</w:t>
            </w:r>
            <w:r w:rsidRPr="009E2F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9E2FDC" w:rsidRPr="009E2FDC" w:rsidTr="009E2FDC">
        <w:trPr>
          <w:trHeight w:val="102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FDC" w:rsidRPr="009E2FDC" w:rsidRDefault="009E2FDC" w:rsidP="00D004BC">
            <w:pPr>
              <w:autoSpaceDE w:val="0"/>
              <w:autoSpaceDN w:val="0"/>
              <w:adjustRightInd w:val="0"/>
              <w:spacing w:line="240" w:lineRule="auto"/>
              <w:ind w:right="198" w:firstLine="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2F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FDC" w:rsidRPr="009E2FDC" w:rsidRDefault="009E2FDC" w:rsidP="00D004B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2F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Изготовление печатных памяток для населения по тематике противодействия экстремизму и терроризму, в том числе для распространения в молодежной среде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FDC" w:rsidRPr="009E2FDC" w:rsidRDefault="009E2FDC" w:rsidP="00D004BC">
            <w:pPr>
              <w:autoSpaceDE w:val="0"/>
              <w:autoSpaceDN w:val="0"/>
              <w:adjustRightInd w:val="0"/>
              <w:spacing w:line="240" w:lineRule="auto"/>
              <w:ind w:right="198" w:firstLine="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2F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FDC" w:rsidRPr="009E2FDC" w:rsidRDefault="009E2FDC" w:rsidP="00D004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FDC" w:rsidRPr="009E2FDC" w:rsidTr="009E2FDC">
        <w:trPr>
          <w:trHeight w:val="4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FDC" w:rsidRPr="009E2FDC" w:rsidRDefault="009E2FDC" w:rsidP="00D004BC">
            <w:pPr>
              <w:autoSpaceDE w:val="0"/>
              <w:autoSpaceDN w:val="0"/>
              <w:adjustRightInd w:val="0"/>
              <w:spacing w:line="240" w:lineRule="auto"/>
              <w:ind w:right="198" w:firstLine="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2F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FDC" w:rsidRPr="009E2FDC" w:rsidRDefault="009E2FDC" w:rsidP="00D004B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9E2FDC">
              <w:rPr>
                <w:rFonts w:ascii="Times New Roman" w:hAnsi="Times New Roman" w:cs="Times New Roman"/>
                <w:sz w:val="28"/>
                <w:szCs w:val="28"/>
              </w:rPr>
              <w:t>Проведение тематических мероприятий для детей и молодёжи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FDC" w:rsidRPr="009E2FDC" w:rsidRDefault="009E2FDC" w:rsidP="00D004BC">
            <w:pPr>
              <w:autoSpaceDE w:val="0"/>
              <w:autoSpaceDN w:val="0"/>
              <w:adjustRightInd w:val="0"/>
              <w:spacing w:line="240" w:lineRule="auto"/>
              <w:ind w:right="198" w:firstLine="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2F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FDC" w:rsidRPr="009E2FDC" w:rsidRDefault="009E2FDC" w:rsidP="00D004BC">
            <w:pPr>
              <w:autoSpaceDE w:val="0"/>
              <w:autoSpaceDN w:val="0"/>
              <w:adjustRightInd w:val="0"/>
              <w:spacing w:line="240" w:lineRule="auto"/>
              <w:ind w:right="198" w:firstLine="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E2FDC" w:rsidRPr="009E2FDC" w:rsidTr="009E2FDC">
        <w:trPr>
          <w:trHeight w:val="4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FDC" w:rsidRPr="009E2FDC" w:rsidRDefault="009E2FDC" w:rsidP="00D004BC">
            <w:pPr>
              <w:autoSpaceDE w:val="0"/>
              <w:autoSpaceDN w:val="0"/>
              <w:adjustRightInd w:val="0"/>
              <w:spacing w:line="240" w:lineRule="auto"/>
              <w:ind w:right="198" w:firstLine="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2F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FDC" w:rsidRPr="009E2FDC" w:rsidRDefault="009E2FDC" w:rsidP="00D004B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FD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ежемесячного обхода территории на предмет выявления и ликвидации экстремистской деятельности, которые проявляются в виде нанесения на сооружения символов </w:t>
            </w:r>
            <w:r w:rsidRPr="009E2F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знаков экстремистской направленности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FDC" w:rsidRPr="009E2FDC" w:rsidRDefault="009E2FDC" w:rsidP="00D004BC">
            <w:pPr>
              <w:autoSpaceDE w:val="0"/>
              <w:autoSpaceDN w:val="0"/>
              <w:adjustRightInd w:val="0"/>
              <w:spacing w:line="240" w:lineRule="auto"/>
              <w:ind w:right="198" w:firstLine="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2F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  ед.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FDC" w:rsidRPr="009E2FDC" w:rsidRDefault="009E2FDC" w:rsidP="00D004BC">
            <w:pPr>
              <w:autoSpaceDE w:val="0"/>
              <w:autoSpaceDN w:val="0"/>
              <w:adjustRightInd w:val="0"/>
              <w:spacing w:line="240" w:lineRule="auto"/>
              <w:ind w:right="198" w:firstLine="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E2FDC" w:rsidRPr="009E2FDC" w:rsidRDefault="009E2FDC" w:rsidP="00D004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2FDC" w:rsidRPr="009E2FDC" w:rsidRDefault="009E2FDC" w:rsidP="00B04F00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E2FDC">
        <w:rPr>
          <w:rFonts w:ascii="Times New Roman" w:hAnsi="Times New Roman" w:cs="Times New Roman"/>
          <w:b/>
          <w:sz w:val="28"/>
          <w:szCs w:val="28"/>
        </w:rPr>
        <w:t xml:space="preserve">Раздел 7. </w:t>
      </w:r>
      <w:proofErr w:type="gramStart"/>
      <w:r w:rsidRPr="009E2FDC">
        <w:rPr>
          <w:rFonts w:ascii="Times New Roman" w:hAnsi="Times New Roman" w:cs="Times New Roman"/>
          <w:b/>
          <w:color w:val="000000"/>
          <w:sz w:val="28"/>
          <w:szCs w:val="28"/>
        </w:rPr>
        <w:t>Контроль за</w:t>
      </w:r>
      <w:proofErr w:type="gramEnd"/>
      <w:r w:rsidRPr="009E2FD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исполнением Программы</w:t>
      </w:r>
    </w:p>
    <w:p w:rsidR="009E2FDC" w:rsidRPr="009E2FDC" w:rsidRDefault="009E2FDC" w:rsidP="00D004BC">
      <w:pPr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2FDC">
        <w:rPr>
          <w:rFonts w:ascii="Times New Roman" w:hAnsi="Times New Roman" w:cs="Times New Roman"/>
          <w:color w:val="000000"/>
          <w:sz w:val="28"/>
          <w:szCs w:val="28"/>
        </w:rPr>
        <w:t xml:space="preserve">Общее руководство и </w:t>
      </w:r>
      <w:proofErr w:type="gramStart"/>
      <w:r w:rsidRPr="009E2FDC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9E2FDC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программы осуществляет заказчик – администрация </w:t>
      </w:r>
      <w:r w:rsidRPr="009E2FD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04F00">
        <w:rPr>
          <w:rFonts w:ascii="Times New Roman" w:hAnsi="Times New Roman" w:cs="Times New Roman"/>
          <w:sz w:val="28"/>
          <w:szCs w:val="28"/>
        </w:rPr>
        <w:t>Коммунарский</w:t>
      </w:r>
      <w:r w:rsidRPr="009E2FDC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</w:t>
      </w:r>
      <w:r w:rsidRPr="009E2FDC">
        <w:rPr>
          <w:rFonts w:ascii="Times New Roman" w:hAnsi="Times New Roman" w:cs="Times New Roman"/>
          <w:color w:val="000000"/>
          <w:sz w:val="28"/>
          <w:szCs w:val="28"/>
        </w:rPr>
        <w:t>, которая несет ответственность за своевременное и целевое использование бюджетных средств, выделенных на выполнение программных мероприятий, обеспечивает подготовку обобщенной информации о ходе реализации программы и эффективности проводимых мероприятий в установленные сроки.</w:t>
      </w:r>
    </w:p>
    <w:p w:rsidR="009E2FDC" w:rsidRDefault="009E2FDC" w:rsidP="00B04F0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FDC">
        <w:rPr>
          <w:rFonts w:ascii="Times New Roman" w:hAnsi="Times New Roman" w:cs="Times New Roman"/>
          <w:b/>
          <w:sz w:val="28"/>
          <w:szCs w:val="28"/>
        </w:rPr>
        <w:t>Раздел 8.</w:t>
      </w:r>
      <w:r w:rsidRPr="009E2FDC">
        <w:rPr>
          <w:rFonts w:ascii="Times New Roman" w:hAnsi="Times New Roman" w:cs="Times New Roman"/>
          <w:sz w:val="28"/>
          <w:szCs w:val="28"/>
        </w:rPr>
        <w:t xml:space="preserve">  </w:t>
      </w:r>
      <w:r w:rsidRPr="009E2FDC">
        <w:rPr>
          <w:rFonts w:ascii="Times New Roman" w:hAnsi="Times New Roman" w:cs="Times New Roman"/>
          <w:b/>
          <w:sz w:val="28"/>
          <w:szCs w:val="28"/>
        </w:rPr>
        <w:t>Финансовое обеспечение реализации Программы</w:t>
      </w:r>
    </w:p>
    <w:tbl>
      <w:tblPr>
        <w:tblW w:w="5400" w:type="pct"/>
        <w:tblCellSpacing w:w="0" w:type="dxa"/>
        <w:tblInd w:w="-6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"/>
        <w:gridCol w:w="3119"/>
        <w:gridCol w:w="1051"/>
        <w:gridCol w:w="658"/>
        <w:gridCol w:w="1228"/>
        <w:gridCol w:w="1389"/>
        <w:gridCol w:w="1986"/>
      </w:tblGrid>
      <w:tr w:rsidR="009E2FDC" w:rsidRPr="009E2FDC" w:rsidTr="00B04F00">
        <w:trPr>
          <w:tblCellSpacing w:w="0" w:type="dxa"/>
        </w:trPr>
        <w:tc>
          <w:tcPr>
            <w:tcW w:w="7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2FDC" w:rsidRPr="009E2FDC" w:rsidRDefault="009E2FDC" w:rsidP="00B04F0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FD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9E2FD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E2FD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2FDC" w:rsidRPr="009E2FDC" w:rsidRDefault="009E2FDC" w:rsidP="00B04F0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FDC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0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2FDC" w:rsidRPr="009E2FDC" w:rsidRDefault="009E2FDC" w:rsidP="00B04F0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FDC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  <w:proofErr w:type="spellStart"/>
            <w:proofErr w:type="gramStart"/>
            <w:r w:rsidRPr="009E2FDC">
              <w:rPr>
                <w:rFonts w:ascii="Times New Roman" w:hAnsi="Times New Roman" w:cs="Times New Roman"/>
                <w:sz w:val="28"/>
                <w:szCs w:val="28"/>
              </w:rPr>
              <w:t>испол</w:t>
            </w:r>
            <w:proofErr w:type="spellEnd"/>
            <w:r w:rsidRPr="009E2FDC">
              <w:rPr>
                <w:rFonts w:ascii="Times New Roman" w:hAnsi="Times New Roman" w:cs="Times New Roman"/>
                <w:sz w:val="28"/>
                <w:szCs w:val="28"/>
              </w:rPr>
              <w:t>-нения</w:t>
            </w:r>
            <w:proofErr w:type="gramEnd"/>
          </w:p>
        </w:tc>
        <w:tc>
          <w:tcPr>
            <w:tcW w:w="6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2FDC" w:rsidRPr="009E2FDC" w:rsidRDefault="009E2FDC" w:rsidP="00B04F0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FDC">
              <w:rPr>
                <w:rFonts w:ascii="Times New Roman" w:hAnsi="Times New Roman" w:cs="Times New Roman"/>
                <w:sz w:val="28"/>
                <w:szCs w:val="28"/>
              </w:rPr>
              <w:t>Всего (тыс. руб.)</w:t>
            </w:r>
          </w:p>
        </w:tc>
        <w:tc>
          <w:tcPr>
            <w:tcW w:w="26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2FDC" w:rsidRPr="009E2FDC" w:rsidRDefault="009E2FDC" w:rsidP="00B04F0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FDC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9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2FDC" w:rsidRPr="009E2FDC" w:rsidRDefault="009E2FDC" w:rsidP="00B04F0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FDC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9E2FDC" w:rsidRPr="009E2FDC" w:rsidTr="00B04F00">
        <w:trPr>
          <w:tblCellSpacing w:w="0" w:type="dxa"/>
        </w:trPr>
        <w:tc>
          <w:tcPr>
            <w:tcW w:w="7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FDC" w:rsidRPr="009E2FDC" w:rsidRDefault="009E2FDC" w:rsidP="00B04F0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FDC" w:rsidRPr="009E2FDC" w:rsidRDefault="009E2FDC" w:rsidP="00B04F0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FDC" w:rsidRPr="009E2FDC" w:rsidRDefault="009E2FDC" w:rsidP="00B04F0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FDC" w:rsidRPr="009E2FDC" w:rsidRDefault="009E2FDC" w:rsidP="00B04F0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2FDC" w:rsidRPr="009E2FDC" w:rsidRDefault="009E2FDC" w:rsidP="00B04F0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FDC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2FDC" w:rsidRPr="009E2FDC" w:rsidRDefault="009E2FDC" w:rsidP="00B04F0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FDC">
              <w:rPr>
                <w:rFonts w:ascii="Times New Roman" w:hAnsi="Times New Roman" w:cs="Times New Roman"/>
                <w:sz w:val="28"/>
                <w:szCs w:val="28"/>
              </w:rPr>
              <w:t>Прочие</w:t>
            </w:r>
            <w:r w:rsidRPr="009E2FDC">
              <w:rPr>
                <w:rFonts w:ascii="Times New Roman" w:hAnsi="Times New Roman" w:cs="Times New Roman"/>
                <w:sz w:val="28"/>
                <w:szCs w:val="28"/>
              </w:rPr>
              <w:br/>
              <w:t>источники</w:t>
            </w:r>
          </w:p>
        </w:tc>
        <w:tc>
          <w:tcPr>
            <w:tcW w:w="19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FDC" w:rsidRPr="009E2FDC" w:rsidRDefault="009E2FDC" w:rsidP="00B04F0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FDC" w:rsidRPr="009E2FDC" w:rsidTr="00B04F00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2FDC" w:rsidRPr="009E2FDC" w:rsidRDefault="009E2FDC" w:rsidP="00B04F0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F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2FDC" w:rsidRPr="009E2FDC" w:rsidRDefault="009E2FDC" w:rsidP="00B04F00">
            <w:pPr>
              <w:spacing w:line="240" w:lineRule="auto"/>
              <w:ind w:left="127" w:right="1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FDC">
              <w:rPr>
                <w:rFonts w:ascii="Times New Roman" w:hAnsi="Times New Roman" w:cs="Times New Roman"/>
                <w:sz w:val="28"/>
                <w:szCs w:val="28"/>
              </w:rPr>
              <w:t>Изготовление печатных памяток для населения по тематике противодействия экстремизму и терроризму, в том числе для распространения в молодежной среде</w:t>
            </w:r>
          </w:p>
        </w:tc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2FDC" w:rsidRPr="009E2FDC" w:rsidRDefault="009E2FDC" w:rsidP="00B04F0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FDC" w:rsidRPr="009E2FDC" w:rsidRDefault="009E2FDC" w:rsidP="00B04F0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2FDC" w:rsidRPr="009E2FDC" w:rsidRDefault="009E2FDC" w:rsidP="00B04F0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FDC" w:rsidRPr="009E2FDC" w:rsidRDefault="009E2FDC" w:rsidP="00B04F0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2FDC" w:rsidRPr="009E2FDC" w:rsidRDefault="009E2FDC" w:rsidP="00B04F0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2FDC" w:rsidRPr="009E2FDC" w:rsidRDefault="009E2FDC" w:rsidP="00B04F0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2FDC" w:rsidRPr="009E2FDC" w:rsidRDefault="009E2FDC" w:rsidP="00B04F0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2FDC">
              <w:rPr>
                <w:rFonts w:ascii="Times New Roman" w:hAnsi="Times New Roman" w:cs="Times New Roman"/>
                <w:sz w:val="28"/>
                <w:szCs w:val="28"/>
              </w:rPr>
              <w:t>Администрацияпоселения</w:t>
            </w:r>
            <w:proofErr w:type="spellEnd"/>
          </w:p>
        </w:tc>
      </w:tr>
      <w:tr w:rsidR="009E2FDC" w:rsidRPr="009E2FDC" w:rsidTr="00B04F00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2FDC" w:rsidRPr="009E2FDC" w:rsidRDefault="009E2FDC" w:rsidP="00B04F0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F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2FDC" w:rsidRPr="009E2FDC" w:rsidRDefault="009E2FDC" w:rsidP="00B04F00">
            <w:pPr>
              <w:spacing w:line="240" w:lineRule="auto"/>
              <w:ind w:left="127" w:right="1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FDC">
              <w:rPr>
                <w:rFonts w:ascii="Times New Roman" w:hAnsi="Times New Roman" w:cs="Times New Roman"/>
                <w:sz w:val="28"/>
                <w:szCs w:val="28"/>
              </w:rPr>
              <w:t>Проведение тематических мероприятий для детей и молодёжи</w:t>
            </w:r>
          </w:p>
        </w:tc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2FDC" w:rsidRPr="009E2FDC" w:rsidRDefault="009E2FDC" w:rsidP="00B04F0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FDC" w:rsidRPr="009E2FDC" w:rsidRDefault="009E2FDC" w:rsidP="00B04F0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2FDC" w:rsidRPr="009E2FDC" w:rsidRDefault="009E2FDC" w:rsidP="00B04F0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2FDC" w:rsidRPr="009E2FDC" w:rsidRDefault="009E2FDC" w:rsidP="00B04F0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F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2FDC" w:rsidRPr="009E2FDC" w:rsidRDefault="009E2FDC" w:rsidP="00B04F0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F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2FDC" w:rsidRPr="009E2FDC" w:rsidRDefault="009E2FDC" w:rsidP="00B04F0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2FDC">
              <w:rPr>
                <w:rFonts w:ascii="Times New Roman" w:hAnsi="Times New Roman" w:cs="Times New Roman"/>
                <w:sz w:val="28"/>
                <w:szCs w:val="28"/>
              </w:rPr>
              <w:t>Управление культуры</w:t>
            </w:r>
          </w:p>
        </w:tc>
      </w:tr>
      <w:tr w:rsidR="009E2FDC" w:rsidRPr="009E2FDC" w:rsidTr="00B04F00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2FDC" w:rsidRPr="009E2FDC" w:rsidRDefault="009E2FDC" w:rsidP="00B04F0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F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2FDC" w:rsidRPr="009E2FDC" w:rsidRDefault="009E2FDC" w:rsidP="00B04F00">
            <w:pPr>
              <w:spacing w:line="240" w:lineRule="auto"/>
              <w:ind w:left="127" w:right="1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FD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ежемесячного обхода территории на предмет выявления и ликвидации экстремистской деятельности, которые проявляются в виде нанесения на сооружения символов и знаков </w:t>
            </w:r>
            <w:r w:rsidRPr="009E2F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экстремистской направленности</w:t>
            </w:r>
          </w:p>
        </w:tc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2FDC" w:rsidRPr="009E2FDC" w:rsidRDefault="009E2FDC" w:rsidP="00B04F0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FDC" w:rsidRPr="009E2FDC" w:rsidRDefault="009E2FDC" w:rsidP="00B04F0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2FDC" w:rsidRPr="009E2FDC" w:rsidRDefault="009E2FDC" w:rsidP="00B04F0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2FDC" w:rsidRPr="009E2FDC" w:rsidRDefault="009E2FDC" w:rsidP="00B04F0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2FDC" w:rsidRPr="009E2FDC" w:rsidRDefault="009E2FDC" w:rsidP="00B04F0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2FDC" w:rsidRPr="009E2FDC" w:rsidRDefault="009E2FDC" w:rsidP="00B04F0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2FDC">
              <w:rPr>
                <w:rFonts w:ascii="Times New Roman" w:hAnsi="Times New Roman" w:cs="Times New Roman"/>
                <w:sz w:val="28"/>
                <w:szCs w:val="28"/>
              </w:rPr>
              <w:t>Администрацияпоселения</w:t>
            </w:r>
            <w:proofErr w:type="spellEnd"/>
          </w:p>
        </w:tc>
      </w:tr>
      <w:tr w:rsidR="009E2FDC" w:rsidRPr="009E2FDC" w:rsidTr="00B04F00">
        <w:trPr>
          <w:tblCellSpacing w:w="0" w:type="dxa"/>
        </w:trPr>
        <w:tc>
          <w:tcPr>
            <w:tcW w:w="38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2FDC" w:rsidRPr="009E2FDC" w:rsidRDefault="009E2FDC" w:rsidP="00B04F00">
            <w:pPr>
              <w:spacing w:line="240" w:lineRule="auto"/>
              <w:jc w:val="both"/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  <w:r w:rsidRPr="009E2FDC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lastRenderedPageBreak/>
              <w:t>Итого по программе:</w:t>
            </w:r>
          </w:p>
        </w:tc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2FDC" w:rsidRPr="009E2FDC" w:rsidRDefault="009E2FDC" w:rsidP="00B04F0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2FDC" w:rsidRPr="009E2FDC" w:rsidRDefault="009E2FDC" w:rsidP="00B04F0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2FDC" w:rsidRPr="009E2FDC" w:rsidRDefault="009E2FDC" w:rsidP="00B04F0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2FDC" w:rsidRPr="009E2FDC" w:rsidRDefault="009E2FDC" w:rsidP="00B04F0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2FDC" w:rsidRPr="009E2FDC" w:rsidRDefault="009E2FDC" w:rsidP="00B04F0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2FDC" w:rsidRPr="009E2FDC" w:rsidRDefault="009E2FDC" w:rsidP="00B04F0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2FDC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E316C0" w:rsidRPr="009E2FDC" w:rsidRDefault="00E316C0" w:rsidP="00B04F0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16C0" w:rsidRPr="009E2FDC" w:rsidRDefault="00E316C0" w:rsidP="00B04F00">
      <w:pPr>
        <w:tabs>
          <w:tab w:val="left" w:pos="84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316C0" w:rsidRPr="009E2FDC" w:rsidSect="00AC7A8E">
      <w:pgSz w:w="11906" w:h="16838"/>
      <w:pgMar w:top="851" w:right="851" w:bottom="907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D0F" w:rsidRDefault="00AC3D0F" w:rsidP="00A044D3">
      <w:pPr>
        <w:spacing w:after="0" w:line="240" w:lineRule="auto"/>
      </w:pPr>
      <w:r>
        <w:separator/>
      </w:r>
    </w:p>
  </w:endnote>
  <w:endnote w:type="continuationSeparator" w:id="0">
    <w:p w:rsidR="00AC3D0F" w:rsidRDefault="00AC3D0F" w:rsidP="00A04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">
    <w:altName w:val="Arial Unicode MS"/>
    <w:charset w:val="80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D0F" w:rsidRDefault="00AC3D0F" w:rsidP="00A044D3">
      <w:pPr>
        <w:spacing w:after="0" w:line="240" w:lineRule="auto"/>
      </w:pPr>
      <w:r>
        <w:separator/>
      </w:r>
    </w:p>
  </w:footnote>
  <w:footnote w:type="continuationSeparator" w:id="0">
    <w:p w:rsidR="00AC3D0F" w:rsidRDefault="00AC3D0F" w:rsidP="00A044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A344B"/>
    <w:multiLevelType w:val="multilevel"/>
    <w:tmpl w:val="B52A7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2A0BAB"/>
    <w:multiLevelType w:val="multilevel"/>
    <w:tmpl w:val="872C3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2D2FBA"/>
    <w:multiLevelType w:val="hybridMultilevel"/>
    <w:tmpl w:val="3D0EC4CE"/>
    <w:lvl w:ilvl="0" w:tplc="BB2404B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91518CB"/>
    <w:multiLevelType w:val="hybridMultilevel"/>
    <w:tmpl w:val="AF0E4798"/>
    <w:lvl w:ilvl="0" w:tplc="E7CC252C">
      <w:start w:val="1"/>
      <w:numFmt w:val="decimal"/>
      <w:lvlText w:val="%1."/>
      <w:lvlJc w:val="left"/>
      <w:pPr>
        <w:ind w:left="1482" w:hanging="91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5D6605C"/>
    <w:multiLevelType w:val="multilevel"/>
    <w:tmpl w:val="D6D2C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D2388A"/>
    <w:multiLevelType w:val="multilevel"/>
    <w:tmpl w:val="AC608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7B57F7"/>
    <w:multiLevelType w:val="multilevel"/>
    <w:tmpl w:val="CAB89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6E7990"/>
    <w:multiLevelType w:val="multilevel"/>
    <w:tmpl w:val="BB08B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5"/>
  </w:num>
  <w:num w:numId="7">
    <w:abstractNumId w:val="3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D7C90"/>
    <w:rsid w:val="00040CF6"/>
    <w:rsid w:val="000B14EB"/>
    <w:rsid w:val="00117B16"/>
    <w:rsid w:val="00160AA8"/>
    <w:rsid w:val="001A50E2"/>
    <w:rsid w:val="00261C60"/>
    <w:rsid w:val="002D17CC"/>
    <w:rsid w:val="00346131"/>
    <w:rsid w:val="0035198E"/>
    <w:rsid w:val="00426EB3"/>
    <w:rsid w:val="004E27B5"/>
    <w:rsid w:val="00502966"/>
    <w:rsid w:val="0053112A"/>
    <w:rsid w:val="0061151C"/>
    <w:rsid w:val="00692143"/>
    <w:rsid w:val="0073596A"/>
    <w:rsid w:val="007439A7"/>
    <w:rsid w:val="00777B94"/>
    <w:rsid w:val="007B3362"/>
    <w:rsid w:val="007E1BB8"/>
    <w:rsid w:val="007F199B"/>
    <w:rsid w:val="0083629D"/>
    <w:rsid w:val="008909CA"/>
    <w:rsid w:val="008D1EC7"/>
    <w:rsid w:val="009111E4"/>
    <w:rsid w:val="009572CE"/>
    <w:rsid w:val="00993C7E"/>
    <w:rsid w:val="009D7C90"/>
    <w:rsid w:val="009E2FDC"/>
    <w:rsid w:val="009F13A3"/>
    <w:rsid w:val="009F1605"/>
    <w:rsid w:val="00A044D3"/>
    <w:rsid w:val="00A77CEF"/>
    <w:rsid w:val="00AC3D0F"/>
    <w:rsid w:val="00AC7A8E"/>
    <w:rsid w:val="00AF4DAA"/>
    <w:rsid w:val="00B04F00"/>
    <w:rsid w:val="00BB2AED"/>
    <w:rsid w:val="00C2570E"/>
    <w:rsid w:val="00C873E8"/>
    <w:rsid w:val="00CE60F3"/>
    <w:rsid w:val="00CF6922"/>
    <w:rsid w:val="00D004BC"/>
    <w:rsid w:val="00D1054B"/>
    <w:rsid w:val="00E011B3"/>
    <w:rsid w:val="00E0238C"/>
    <w:rsid w:val="00E316C0"/>
    <w:rsid w:val="00E32894"/>
    <w:rsid w:val="00E66C55"/>
    <w:rsid w:val="00ED2730"/>
    <w:rsid w:val="00EF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4D3"/>
  </w:style>
  <w:style w:type="paragraph" w:styleId="1">
    <w:name w:val="heading 1"/>
    <w:basedOn w:val="a"/>
    <w:next w:val="a"/>
    <w:link w:val="10"/>
    <w:qFormat/>
    <w:rsid w:val="009D7C9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qFormat/>
    <w:rsid w:val="009D7C90"/>
    <w:pPr>
      <w:keepNext/>
      <w:spacing w:before="120" w:after="0" w:line="240" w:lineRule="auto"/>
      <w:jc w:val="center"/>
      <w:outlineLvl w:val="8"/>
    </w:pPr>
    <w:rPr>
      <w:rFonts w:ascii="Times New Roman" w:eastAsia="Times New Roman" w:hAnsi="Times New Roman" w:cs="Times New Roman"/>
      <w:b/>
      <w:noProof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7C9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90">
    <w:name w:val="Заголовок 9 Знак"/>
    <w:basedOn w:val="a0"/>
    <w:link w:val="9"/>
    <w:rsid w:val="009D7C90"/>
    <w:rPr>
      <w:rFonts w:ascii="Times New Roman" w:eastAsia="Times New Roman" w:hAnsi="Times New Roman" w:cs="Times New Roman"/>
      <w:b/>
      <w:noProof/>
      <w:sz w:val="32"/>
      <w:szCs w:val="20"/>
    </w:rPr>
  </w:style>
  <w:style w:type="paragraph" w:customStyle="1" w:styleId="ConsPlusNormal">
    <w:name w:val="ConsPlusNormal"/>
    <w:rsid w:val="009D7C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9D7C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3">
    <w:name w:val="Адресат (кому)"/>
    <w:basedOn w:val="a"/>
    <w:rsid w:val="009D7C90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customStyle="1" w:styleId="a4">
    <w:name w:val="Знак Знак Знак Знак"/>
    <w:basedOn w:val="a"/>
    <w:rsid w:val="009D7C9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5">
    <w:name w:val="Hyperlink"/>
    <w:basedOn w:val="a0"/>
    <w:rsid w:val="009D7C90"/>
    <w:rPr>
      <w:color w:val="0000FF"/>
      <w:u w:val="single"/>
    </w:rPr>
  </w:style>
  <w:style w:type="paragraph" w:styleId="a6">
    <w:name w:val="footer"/>
    <w:basedOn w:val="a"/>
    <w:link w:val="a7"/>
    <w:rsid w:val="009D7C9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Нижний колонтитул Знак"/>
    <w:basedOn w:val="a0"/>
    <w:link w:val="a6"/>
    <w:rsid w:val="009D7C9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header"/>
    <w:basedOn w:val="a"/>
    <w:link w:val="a9"/>
    <w:rsid w:val="009D7C90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9">
    <w:name w:val="Верхний колонтитул Знак"/>
    <w:basedOn w:val="a0"/>
    <w:link w:val="a8"/>
    <w:rsid w:val="009D7C90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FontStyle19">
    <w:name w:val="Font Style19"/>
    <w:basedOn w:val="a0"/>
    <w:rsid w:val="009D7C90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9D7C90"/>
    <w:pPr>
      <w:widowControl w:val="0"/>
      <w:suppressAutoHyphens/>
      <w:autoSpaceDE w:val="0"/>
      <w:spacing w:after="0" w:line="276" w:lineRule="exact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1">
    <w:name w:val="Style1"/>
    <w:basedOn w:val="a"/>
    <w:rsid w:val="009D7C90"/>
    <w:pPr>
      <w:widowControl w:val="0"/>
      <w:suppressAutoHyphens/>
      <w:autoSpaceDE w:val="0"/>
      <w:spacing w:after="0" w:line="275" w:lineRule="exact"/>
      <w:ind w:firstLine="61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OEM">
    <w:name w:val="Нормальный (OEM)"/>
    <w:basedOn w:val="a"/>
    <w:next w:val="a"/>
    <w:rsid w:val="009D7C90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aa">
    <w:name w:val="Дата № док"/>
    <w:basedOn w:val="a"/>
    <w:rsid w:val="009D7C90"/>
    <w:pPr>
      <w:spacing w:after="0" w:line="240" w:lineRule="auto"/>
      <w:ind w:left="-567" w:right="-2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ConsPlusNonformat">
    <w:name w:val="ConsPlusNonformat"/>
    <w:rsid w:val="009D7C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No Spacing"/>
    <w:uiPriority w:val="1"/>
    <w:qFormat/>
    <w:rsid w:val="0073596A"/>
    <w:pPr>
      <w:spacing w:after="0" w:line="240" w:lineRule="auto"/>
    </w:pPr>
  </w:style>
  <w:style w:type="paragraph" w:styleId="ac">
    <w:name w:val="Normal (Web)"/>
    <w:basedOn w:val="a"/>
    <w:uiPriority w:val="99"/>
    <w:semiHidden/>
    <w:unhideWhenUsed/>
    <w:rsid w:val="00E31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rsid w:val="00E316C0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743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439A7"/>
    <w:rPr>
      <w:rFonts w:ascii="Tahoma" w:hAnsi="Tahoma" w:cs="Tahoma"/>
      <w:sz w:val="16"/>
      <w:szCs w:val="16"/>
    </w:rPr>
  </w:style>
  <w:style w:type="character" w:styleId="af">
    <w:name w:val="Strong"/>
    <w:basedOn w:val="a0"/>
    <w:qFormat/>
    <w:rsid w:val="00E66C55"/>
    <w:rPr>
      <w:b/>
      <w:bCs/>
    </w:rPr>
  </w:style>
  <w:style w:type="paragraph" w:customStyle="1" w:styleId="ConsPlusCell">
    <w:name w:val="ConsPlusCell"/>
    <w:uiPriority w:val="99"/>
    <w:rsid w:val="009E2FD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11">
    <w:name w:val="1"/>
    <w:rsid w:val="009E2F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1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\\Fileserver\ALL\&#1050;&#1086;&#1074;&#1072;&#1083;&#1077;&#1085;&#1082;&#1086;%20&#1051;.&#1044;\2015-2017&#1075;%20&#1090;&#1077;&#1088;&#1088;&#1086;&#1088;&#1080;&#1079;&#1084;\&#1087;&#1088;&#1080;&#1083;&#1086;&#1078;&#1077;&#1085;&#1080;&#1077;%20&#1082;%20&#1087;&#1086;&#1089;&#1090;&#1072;&#1085;&#1086;&#1074;&#1083;&#1077;&#1085;&#1080;&#1102;%20&#1086;&#1090;%2024.03.2014%20&#8470;%20223-&#1087;%20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\\Fileserver\ALL\&#1050;&#1086;&#1074;&#1072;&#1083;&#1077;&#1085;&#1082;&#1086;%20&#1051;.&#1044;\2015-2017&#1075;%20&#1090;&#1077;&#1088;&#1088;&#1086;&#1088;&#1080;&#1079;&#1084;\&#1087;&#1088;&#1080;&#1083;&#1086;&#1078;&#1077;&#1085;&#1080;&#1077;%20&#1082;%20&#1087;&#1086;&#1089;&#1090;&#1072;&#1085;&#1086;&#1074;&#1083;&#1077;&#1085;&#1080;&#1102;%20&#1086;&#1090;%2024.03.2014%20&#8470;%20223-&#1087;%20.doc" TargetMode="External"/><Relationship Id="rId5" Type="http://schemas.openxmlformats.org/officeDocument/2006/relationships/settings" Target="settings.xml"/><Relationship Id="rId10" Type="http://schemas.openxmlformats.org/officeDocument/2006/relationships/hyperlink" Target="file:///\\Fileserver\ALL\&#1050;&#1086;&#1074;&#1072;&#1083;&#1077;&#1085;&#1082;&#1086;%20&#1051;.&#1044;\2015-2017&#1075;%20&#1090;&#1077;&#1088;&#1088;&#1086;&#1088;&#1080;&#1079;&#1084;\&#1087;&#1088;&#1080;&#1083;&#1086;&#1078;&#1077;&#1085;&#1080;&#1077;%20&#1082;%20&#1087;&#1086;&#1089;&#1090;&#1072;&#1085;&#1086;&#1074;&#1083;&#1077;&#1085;&#1080;&#1102;%20&#1086;&#1090;%2024.03.2014%20&#8470;%20223-&#1087;%20.do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E4DF4-9406-4CFD-BAE5-A54E2DE4C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2246</Words>
  <Characters>12804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Nout1</dc:creator>
  <cp:lastModifiedBy>root</cp:lastModifiedBy>
  <cp:revision>13</cp:revision>
  <cp:lastPrinted>2022-03-31T11:49:00Z</cp:lastPrinted>
  <dcterms:created xsi:type="dcterms:W3CDTF">2015-04-12T12:43:00Z</dcterms:created>
  <dcterms:modified xsi:type="dcterms:W3CDTF">2022-03-31T11:50:00Z</dcterms:modified>
</cp:coreProperties>
</file>