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CC3" w:rsidRDefault="00592CC3" w:rsidP="00592CC3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4DC509D0" wp14:editId="1B165246">
            <wp:simplePos x="0" y="0"/>
            <wp:positionH relativeFrom="column">
              <wp:posOffset>2461260</wp:posOffset>
            </wp:positionH>
            <wp:positionV relativeFrom="paragraph">
              <wp:posOffset>-240030</wp:posOffset>
            </wp:positionV>
            <wp:extent cx="629285" cy="75247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Cs/>
          <w:sz w:val="32"/>
          <w:szCs w:val="32"/>
        </w:rPr>
        <w:t>АДМИНИСТРАЦИЯ</w:t>
      </w:r>
    </w:p>
    <w:p w:rsidR="00592CC3" w:rsidRDefault="00592CC3" w:rsidP="00592C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СЕЛЬСКОГО ПОСЕЛЕНИЯ </w:t>
      </w:r>
      <w:r w:rsidR="00CD0A9D">
        <w:rPr>
          <w:b/>
          <w:sz w:val="32"/>
          <w:szCs w:val="32"/>
        </w:rPr>
        <w:t>КОММУНАРСКИЙ</w:t>
      </w:r>
    </w:p>
    <w:p w:rsidR="00592CC3" w:rsidRDefault="00592CC3" w:rsidP="00592C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КРАСНОЯРСКИЙ</w:t>
      </w:r>
    </w:p>
    <w:p w:rsidR="00592CC3" w:rsidRDefault="00592CC3" w:rsidP="00592C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САМАРСКОЙ ОБЛАСТИ</w:t>
      </w:r>
    </w:p>
    <w:p w:rsidR="00592CC3" w:rsidRDefault="00592CC3" w:rsidP="00592CC3">
      <w:pPr>
        <w:jc w:val="center"/>
        <w:rPr>
          <w:b/>
          <w:sz w:val="32"/>
          <w:szCs w:val="32"/>
        </w:rPr>
      </w:pPr>
    </w:p>
    <w:p w:rsidR="00592CC3" w:rsidRDefault="00592CC3" w:rsidP="00592CC3">
      <w:pPr>
        <w:pStyle w:val="9"/>
        <w:spacing w:before="0" w:after="200"/>
      </w:pPr>
      <w:r>
        <w:rPr>
          <w:szCs w:val="32"/>
        </w:rPr>
        <w:t>ПОСТАНОВЛЕНИЕ</w:t>
      </w:r>
    </w:p>
    <w:p w:rsidR="00592CC3" w:rsidRDefault="00592CC3" w:rsidP="00592CC3">
      <w:pPr>
        <w:pStyle w:val="a3"/>
        <w:suppressAutoHyphens w:val="0"/>
        <w:jc w:val="center"/>
        <w:rPr>
          <w:b w:val="0"/>
          <w:i w:val="0"/>
        </w:rPr>
      </w:pPr>
      <w:r>
        <w:rPr>
          <w:i w:val="0"/>
        </w:rPr>
        <w:t xml:space="preserve">от </w:t>
      </w:r>
      <w:r w:rsidR="00CD0A9D">
        <w:rPr>
          <w:i w:val="0"/>
        </w:rPr>
        <w:t>28 апреля</w:t>
      </w:r>
      <w:r>
        <w:rPr>
          <w:i w:val="0"/>
        </w:rPr>
        <w:t xml:space="preserve"> 2020 года № 31</w:t>
      </w:r>
    </w:p>
    <w:p w:rsidR="00592CC3" w:rsidRDefault="00592CC3" w:rsidP="00592CC3">
      <w:pPr>
        <w:pStyle w:val="a3"/>
        <w:suppressAutoHyphens w:val="0"/>
        <w:jc w:val="center"/>
        <w:rPr>
          <w:b w:val="0"/>
          <w:i w:val="0"/>
        </w:rPr>
      </w:pPr>
    </w:p>
    <w:p w:rsidR="00A71ABF" w:rsidRDefault="00A71ABF" w:rsidP="00A71ABF">
      <w:pPr>
        <w:jc w:val="center"/>
        <w:rPr>
          <w:b/>
          <w:szCs w:val="28"/>
        </w:rPr>
      </w:pPr>
      <w:r>
        <w:rPr>
          <w:b/>
        </w:rPr>
        <w:t xml:space="preserve">О признании утратившим силу постановления </w:t>
      </w:r>
      <w:r>
        <w:rPr>
          <w:b/>
          <w:szCs w:val="28"/>
        </w:rPr>
        <w:t>А</w:t>
      </w:r>
      <w:r w:rsidRPr="0003553B">
        <w:rPr>
          <w:b/>
          <w:szCs w:val="28"/>
        </w:rPr>
        <w:t>дминистраци</w:t>
      </w:r>
      <w:r>
        <w:rPr>
          <w:b/>
          <w:szCs w:val="28"/>
        </w:rPr>
        <w:t>и</w:t>
      </w:r>
      <w:r w:rsidRPr="0003553B">
        <w:rPr>
          <w:b/>
          <w:szCs w:val="28"/>
        </w:rPr>
        <w:t xml:space="preserve"> </w:t>
      </w:r>
    </w:p>
    <w:p w:rsidR="00A71ABF" w:rsidRDefault="00A71ABF" w:rsidP="00A71ABF">
      <w:pPr>
        <w:jc w:val="center"/>
        <w:rPr>
          <w:b/>
          <w:szCs w:val="28"/>
        </w:rPr>
      </w:pPr>
      <w:r w:rsidRPr="0003553B">
        <w:rPr>
          <w:b/>
          <w:szCs w:val="28"/>
        </w:rPr>
        <w:t xml:space="preserve">сельского поселения </w:t>
      </w:r>
      <w:r w:rsidR="00CD0A9D">
        <w:rPr>
          <w:b/>
          <w:szCs w:val="28"/>
        </w:rPr>
        <w:t>Коммунарский</w:t>
      </w:r>
      <w:r>
        <w:rPr>
          <w:b/>
          <w:szCs w:val="28"/>
        </w:rPr>
        <w:t xml:space="preserve"> муниципального района Красноярский Самарской области </w:t>
      </w:r>
    </w:p>
    <w:p w:rsidR="00592CC3" w:rsidRDefault="00592CC3" w:rsidP="00A71ABF">
      <w:pPr>
        <w:spacing w:line="276" w:lineRule="auto"/>
      </w:pPr>
    </w:p>
    <w:p w:rsidR="00592CC3" w:rsidRPr="00F77F87" w:rsidRDefault="00592CC3" w:rsidP="00592CC3">
      <w:pPr>
        <w:pStyle w:val="a3"/>
        <w:suppressAutoHyphens w:val="0"/>
        <w:spacing w:line="276" w:lineRule="auto"/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В</w:t>
      </w:r>
      <w:r w:rsidRPr="00107A31">
        <w:rPr>
          <w:b w:val="0"/>
          <w:i w:val="0"/>
          <w:szCs w:val="28"/>
        </w:rPr>
        <w:t xml:space="preserve"> </w:t>
      </w:r>
      <w:r>
        <w:rPr>
          <w:b w:val="0"/>
          <w:i w:val="0"/>
          <w:szCs w:val="28"/>
        </w:rPr>
        <w:t>целях приведения муниципальных правовых актов</w:t>
      </w:r>
      <w:r w:rsidRPr="00634E6D">
        <w:t xml:space="preserve"> </w:t>
      </w:r>
      <w:r w:rsidRPr="00634E6D">
        <w:rPr>
          <w:b w:val="0"/>
          <w:i w:val="0"/>
          <w:szCs w:val="28"/>
        </w:rPr>
        <w:t xml:space="preserve">сельского поселения </w:t>
      </w:r>
      <w:r w:rsidR="00CD0A9D">
        <w:rPr>
          <w:b w:val="0"/>
          <w:i w:val="0"/>
          <w:szCs w:val="28"/>
        </w:rPr>
        <w:t>Коммунарский</w:t>
      </w:r>
      <w:r w:rsidRPr="00634E6D">
        <w:rPr>
          <w:b w:val="0"/>
          <w:i w:val="0"/>
          <w:szCs w:val="28"/>
        </w:rPr>
        <w:t xml:space="preserve"> муниципального района Красноярский Самарской области</w:t>
      </w:r>
      <w:r>
        <w:rPr>
          <w:b w:val="0"/>
          <w:i w:val="0"/>
          <w:szCs w:val="28"/>
        </w:rPr>
        <w:t xml:space="preserve"> в соответствие с Федеральным</w:t>
      </w:r>
      <w:r w:rsidRPr="007E3FE6">
        <w:rPr>
          <w:b w:val="0"/>
          <w:i w:val="0"/>
          <w:szCs w:val="28"/>
        </w:rPr>
        <w:t xml:space="preserve"> закон</w:t>
      </w:r>
      <w:r>
        <w:rPr>
          <w:b w:val="0"/>
          <w:i w:val="0"/>
          <w:szCs w:val="28"/>
        </w:rPr>
        <w:t>ом от 01.05.2019 №</w:t>
      </w:r>
      <w:r w:rsidRPr="007E3FE6">
        <w:rPr>
          <w:b w:val="0"/>
          <w:i w:val="0"/>
          <w:szCs w:val="28"/>
        </w:rPr>
        <w:t xml:space="preserve"> 71-ФЗ</w:t>
      </w:r>
      <w:r>
        <w:rPr>
          <w:b w:val="0"/>
          <w:i w:val="0"/>
          <w:szCs w:val="28"/>
        </w:rPr>
        <w:t xml:space="preserve"> «</w:t>
      </w:r>
      <w:r w:rsidRPr="007E3FE6">
        <w:rPr>
          <w:b w:val="0"/>
          <w:i w:val="0"/>
          <w:szCs w:val="28"/>
        </w:rPr>
        <w:t>О внесении</w:t>
      </w:r>
      <w:r>
        <w:rPr>
          <w:b w:val="0"/>
          <w:i w:val="0"/>
          <w:szCs w:val="28"/>
        </w:rPr>
        <w:t xml:space="preserve"> изменений в Федеральный закон «</w:t>
      </w:r>
      <w:r w:rsidRPr="007E3FE6">
        <w:rPr>
          <w:b w:val="0"/>
          <w:i w:val="0"/>
          <w:szCs w:val="28"/>
        </w:rPr>
        <w:t>О контрактной системе в сфере закупок товаров, работ, услуг для обеспечения госуд</w:t>
      </w:r>
      <w:r>
        <w:rPr>
          <w:b w:val="0"/>
          <w:i w:val="0"/>
          <w:szCs w:val="28"/>
        </w:rPr>
        <w:t xml:space="preserve">арственных и муниципальных нужд», </w:t>
      </w:r>
      <w:r w:rsidRPr="00C02AC7">
        <w:rPr>
          <w:b w:val="0"/>
          <w:i w:val="0"/>
          <w:szCs w:val="28"/>
        </w:rPr>
        <w:t xml:space="preserve">Администрация сельского поселения </w:t>
      </w:r>
      <w:r w:rsidR="00CD0A9D">
        <w:rPr>
          <w:b w:val="0"/>
          <w:i w:val="0"/>
          <w:szCs w:val="28"/>
        </w:rPr>
        <w:t>Коммунарский</w:t>
      </w:r>
      <w:r w:rsidRPr="00C02AC7">
        <w:rPr>
          <w:b w:val="0"/>
          <w:i w:val="0"/>
          <w:szCs w:val="28"/>
        </w:rPr>
        <w:t xml:space="preserve"> муниципального района Красноярский Самарской области </w:t>
      </w:r>
      <w:r>
        <w:rPr>
          <w:b w:val="0"/>
          <w:i w:val="0"/>
          <w:szCs w:val="28"/>
        </w:rPr>
        <w:t>ПОСТАНОВЛЯЕТ:</w:t>
      </w:r>
    </w:p>
    <w:p w:rsidR="00A71ABF" w:rsidRDefault="00A71ABF" w:rsidP="00A71ABF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</w:t>
      </w:r>
      <w:r w:rsidR="00CD0A9D">
        <w:rPr>
          <w:szCs w:val="28"/>
        </w:rPr>
        <w:t>1.</w:t>
      </w:r>
      <w:r w:rsidRPr="005136F7">
        <w:rPr>
          <w:szCs w:val="28"/>
        </w:rPr>
        <w:t>Призн</w:t>
      </w:r>
      <w:r>
        <w:rPr>
          <w:szCs w:val="28"/>
        </w:rPr>
        <w:t xml:space="preserve">ать утратившим силу </w:t>
      </w:r>
      <w:r w:rsidR="00CD0A9D">
        <w:rPr>
          <w:szCs w:val="28"/>
        </w:rPr>
        <w:t>постановление</w:t>
      </w:r>
      <w:r w:rsidR="00CD0A9D" w:rsidRPr="005136F7">
        <w:rPr>
          <w:szCs w:val="28"/>
        </w:rPr>
        <w:t xml:space="preserve"> Администрации</w:t>
      </w:r>
      <w:r w:rsidRPr="005136F7">
        <w:rPr>
          <w:szCs w:val="28"/>
        </w:rPr>
        <w:t xml:space="preserve"> сельского поселения </w:t>
      </w:r>
      <w:r w:rsidR="00CD0A9D" w:rsidRPr="00CD0A9D">
        <w:rPr>
          <w:szCs w:val="28"/>
        </w:rPr>
        <w:t>Коммунарский</w:t>
      </w:r>
      <w:r w:rsidRPr="005136F7">
        <w:rPr>
          <w:szCs w:val="28"/>
        </w:rPr>
        <w:t xml:space="preserve"> муниципального района Красноярский Самарской области</w:t>
      </w:r>
      <w:r w:rsidR="00CD0A9D">
        <w:rPr>
          <w:szCs w:val="28"/>
        </w:rPr>
        <w:t xml:space="preserve"> от 06.02.2017 № 5</w:t>
      </w:r>
      <w:r w:rsidRPr="005136F7">
        <w:rPr>
          <w:szCs w:val="28"/>
        </w:rPr>
        <w:t xml:space="preserve"> «Об утверждении </w:t>
      </w:r>
      <w:r>
        <w:rPr>
          <w:spacing w:val="1"/>
          <w:szCs w:val="28"/>
        </w:rPr>
        <w:t xml:space="preserve">схемы размещения нестационарных торговых объектов на территории </w:t>
      </w:r>
      <w:r w:rsidR="00CD0A9D">
        <w:rPr>
          <w:szCs w:val="28"/>
        </w:rPr>
        <w:t xml:space="preserve">сельского </w:t>
      </w:r>
      <w:r w:rsidRPr="005136F7">
        <w:rPr>
          <w:szCs w:val="28"/>
        </w:rPr>
        <w:t xml:space="preserve">поселения </w:t>
      </w:r>
      <w:r w:rsidR="00CD0A9D" w:rsidRPr="00CD0A9D">
        <w:rPr>
          <w:szCs w:val="28"/>
        </w:rPr>
        <w:t>Коммунарский</w:t>
      </w:r>
      <w:r w:rsidRPr="005136F7">
        <w:rPr>
          <w:szCs w:val="28"/>
        </w:rPr>
        <w:t xml:space="preserve"> муниципального района Красноярский Самарской области</w:t>
      </w:r>
      <w:r>
        <w:rPr>
          <w:szCs w:val="28"/>
        </w:rPr>
        <w:t>»</w:t>
      </w:r>
      <w:r w:rsidRPr="00B079F6">
        <w:rPr>
          <w:szCs w:val="28"/>
        </w:rPr>
        <w:t>.</w:t>
      </w:r>
    </w:p>
    <w:p w:rsidR="00A71ABF" w:rsidRDefault="00A71ABF" w:rsidP="00A71ABF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bCs/>
          <w:szCs w:val="28"/>
        </w:rPr>
      </w:pPr>
      <w:r w:rsidRPr="002C01CF">
        <w:rPr>
          <w:szCs w:val="28"/>
        </w:rPr>
        <w:t xml:space="preserve">         2. </w:t>
      </w:r>
      <w:r w:rsidRPr="002C01CF">
        <w:rPr>
          <w:bCs/>
          <w:szCs w:val="28"/>
        </w:rPr>
        <w:t>Опуб</w:t>
      </w:r>
      <w:r>
        <w:rPr>
          <w:bCs/>
          <w:szCs w:val="28"/>
        </w:rPr>
        <w:t>ликовать настоящее постановление</w:t>
      </w:r>
      <w:r w:rsidRPr="002C01CF">
        <w:rPr>
          <w:bCs/>
          <w:szCs w:val="28"/>
        </w:rPr>
        <w:t xml:space="preserve"> в газете «Красноярский вестник» и на официальном сайте Администрации муниципального района Красноярский Самарской области в сети Интернет.</w:t>
      </w:r>
    </w:p>
    <w:p w:rsidR="00A71ABF" w:rsidRDefault="00A71ABF" w:rsidP="00A71ABF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szCs w:val="28"/>
        </w:rPr>
      </w:pPr>
      <w:r>
        <w:rPr>
          <w:bCs/>
          <w:szCs w:val="28"/>
        </w:rPr>
        <w:t xml:space="preserve">         </w:t>
      </w:r>
      <w:r w:rsidR="00CD0A9D">
        <w:rPr>
          <w:szCs w:val="28"/>
        </w:rPr>
        <w:t>3.</w:t>
      </w:r>
      <w:r>
        <w:rPr>
          <w:szCs w:val="28"/>
        </w:rPr>
        <w:t>Настоящее постановление вступает в силу с момента его опубликования.</w:t>
      </w:r>
    </w:p>
    <w:p w:rsidR="00592CC3" w:rsidRDefault="00592CC3" w:rsidP="00592CC3">
      <w:pPr>
        <w:shd w:val="clear" w:color="auto" w:fill="FFFFFF"/>
        <w:ind w:right="6"/>
        <w:rPr>
          <w:color w:val="000000"/>
          <w:szCs w:val="28"/>
        </w:rPr>
      </w:pPr>
    </w:p>
    <w:p w:rsidR="00CD0A9D" w:rsidRDefault="00CD0A9D" w:rsidP="00592CC3">
      <w:pPr>
        <w:shd w:val="clear" w:color="auto" w:fill="FFFFFF"/>
        <w:ind w:right="6"/>
        <w:rPr>
          <w:color w:val="000000"/>
          <w:szCs w:val="28"/>
        </w:rPr>
      </w:pPr>
    </w:p>
    <w:p w:rsidR="00CD0A9D" w:rsidRDefault="00CD0A9D" w:rsidP="00592CC3">
      <w:pPr>
        <w:shd w:val="clear" w:color="auto" w:fill="FFFFFF"/>
        <w:ind w:right="6"/>
        <w:rPr>
          <w:color w:val="000000"/>
          <w:szCs w:val="28"/>
        </w:rPr>
      </w:pPr>
      <w:bookmarkStart w:id="0" w:name="_GoBack"/>
      <w:bookmarkEnd w:id="0"/>
    </w:p>
    <w:p w:rsidR="00592CC3" w:rsidRDefault="00592CC3" w:rsidP="00592CC3">
      <w:pPr>
        <w:shd w:val="clear" w:color="auto" w:fill="FFFFFF"/>
        <w:ind w:right="6"/>
        <w:rPr>
          <w:color w:val="000000"/>
          <w:szCs w:val="28"/>
        </w:rPr>
      </w:pPr>
    </w:p>
    <w:p w:rsidR="00CD0A9D" w:rsidRDefault="00592CC3" w:rsidP="00592CC3">
      <w:pPr>
        <w:shd w:val="clear" w:color="auto" w:fill="FFFFFF"/>
        <w:spacing w:line="317" w:lineRule="exact"/>
        <w:ind w:right="7"/>
        <w:rPr>
          <w:b/>
          <w:color w:val="000000"/>
          <w:szCs w:val="28"/>
        </w:rPr>
      </w:pPr>
      <w:r>
        <w:rPr>
          <w:b/>
          <w:color w:val="000000"/>
          <w:szCs w:val="28"/>
        </w:rPr>
        <w:t>Глава</w:t>
      </w:r>
      <w:r w:rsidR="00CD0A9D">
        <w:rPr>
          <w:b/>
          <w:color w:val="000000"/>
          <w:szCs w:val="28"/>
        </w:rPr>
        <w:t xml:space="preserve"> сельского</w:t>
      </w:r>
      <w:r>
        <w:rPr>
          <w:b/>
          <w:color w:val="000000"/>
          <w:szCs w:val="28"/>
        </w:rPr>
        <w:t xml:space="preserve"> поселения</w:t>
      </w:r>
      <w:r>
        <w:rPr>
          <w:b/>
          <w:color w:val="000000"/>
          <w:szCs w:val="28"/>
        </w:rPr>
        <w:tab/>
      </w:r>
    </w:p>
    <w:p w:rsidR="00592CC3" w:rsidRDefault="00CD0A9D" w:rsidP="00592CC3">
      <w:pPr>
        <w:shd w:val="clear" w:color="auto" w:fill="FFFFFF"/>
        <w:spacing w:line="317" w:lineRule="exact"/>
        <w:ind w:right="7"/>
        <w:rPr>
          <w:b/>
          <w:sz w:val="24"/>
          <w:szCs w:val="24"/>
        </w:rPr>
      </w:pPr>
      <w:r>
        <w:rPr>
          <w:b/>
          <w:color w:val="000000"/>
          <w:szCs w:val="28"/>
        </w:rPr>
        <w:t xml:space="preserve">Коммунарский                                                                           В.С.Волгушев                             </w:t>
      </w:r>
      <w:r w:rsidR="00592CC3">
        <w:rPr>
          <w:b/>
          <w:color w:val="000000"/>
          <w:szCs w:val="28"/>
        </w:rPr>
        <w:tab/>
      </w:r>
      <w:r w:rsidR="00592CC3">
        <w:rPr>
          <w:b/>
          <w:color w:val="000000"/>
          <w:szCs w:val="28"/>
        </w:rPr>
        <w:tab/>
      </w:r>
      <w:r w:rsidR="00592CC3">
        <w:rPr>
          <w:b/>
          <w:color w:val="000000"/>
          <w:szCs w:val="28"/>
        </w:rPr>
        <w:tab/>
      </w:r>
      <w:r w:rsidR="00592CC3">
        <w:rPr>
          <w:b/>
          <w:color w:val="000000"/>
          <w:szCs w:val="28"/>
        </w:rPr>
        <w:tab/>
      </w:r>
      <w:r w:rsidR="00592CC3">
        <w:rPr>
          <w:b/>
          <w:color w:val="000000"/>
          <w:szCs w:val="28"/>
        </w:rPr>
        <w:tab/>
      </w:r>
      <w:r w:rsidR="00592CC3">
        <w:rPr>
          <w:b/>
          <w:color w:val="000000"/>
          <w:szCs w:val="28"/>
        </w:rPr>
        <w:tab/>
      </w:r>
    </w:p>
    <w:p w:rsidR="00592CC3" w:rsidRDefault="00592CC3" w:rsidP="00592CC3"/>
    <w:p w:rsidR="00155280" w:rsidRDefault="00155280"/>
    <w:sectPr w:rsidR="00155280" w:rsidSect="00147124">
      <w:pgSz w:w="11906" w:h="16838"/>
      <w:pgMar w:top="1134" w:right="1418" w:bottom="680" w:left="1418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C3"/>
    <w:rsid w:val="00155280"/>
    <w:rsid w:val="00592CC3"/>
    <w:rsid w:val="00A71ABF"/>
    <w:rsid w:val="00CD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04EE9-34DC-4444-BE17-FFD5E789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CC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592CC3"/>
    <w:pPr>
      <w:keepNext/>
      <w:numPr>
        <w:ilvl w:val="8"/>
        <w:numId w:val="1"/>
      </w:numPr>
      <w:spacing w:before="120"/>
      <w:jc w:val="center"/>
      <w:outlineLvl w:val="8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592CC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3">
    <w:name w:val="Адресат (кому)"/>
    <w:basedOn w:val="a"/>
    <w:rsid w:val="00592CC3"/>
    <w:rPr>
      <w:b/>
      <w:i/>
    </w:rPr>
  </w:style>
  <w:style w:type="paragraph" w:styleId="a4">
    <w:name w:val="Balloon Text"/>
    <w:basedOn w:val="a"/>
    <w:link w:val="a5"/>
    <w:uiPriority w:val="99"/>
    <w:semiHidden/>
    <w:unhideWhenUsed/>
    <w:rsid w:val="00CD0A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0A9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user</cp:lastModifiedBy>
  <cp:revision>3</cp:revision>
  <cp:lastPrinted>2020-04-28T11:28:00Z</cp:lastPrinted>
  <dcterms:created xsi:type="dcterms:W3CDTF">2020-03-13T10:42:00Z</dcterms:created>
  <dcterms:modified xsi:type="dcterms:W3CDTF">2020-04-28T11:28:00Z</dcterms:modified>
</cp:coreProperties>
</file>