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3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2C5B4" wp14:editId="7AE7831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9793C" w:rsidRPr="00BD3514" w:rsidRDefault="0019793C" w:rsidP="0019793C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00AF">
        <w:rPr>
          <w:rFonts w:ascii="Times New Roman" w:hAnsi="Times New Roman" w:cs="Times New Roman"/>
          <w:b/>
          <w:sz w:val="28"/>
          <w:szCs w:val="28"/>
        </w:rPr>
        <w:t>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93C" w:rsidRPr="003400AF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Pr="003400AF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AF">
        <w:rPr>
          <w:rFonts w:ascii="Times New Roman" w:hAnsi="Times New Roman" w:cs="Times New Roman"/>
          <w:b/>
          <w:sz w:val="28"/>
          <w:szCs w:val="28"/>
        </w:rPr>
        <w:t>от</w:t>
      </w:r>
      <w:r w:rsidR="003400AF" w:rsidRPr="003400AF">
        <w:rPr>
          <w:rFonts w:ascii="Times New Roman" w:hAnsi="Times New Roman" w:cs="Times New Roman"/>
          <w:b/>
          <w:sz w:val="28"/>
          <w:szCs w:val="28"/>
        </w:rPr>
        <w:t xml:space="preserve"> 11 марта 2020 года № 13</w:t>
      </w:r>
    </w:p>
    <w:p w:rsidR="0019793C" w:rsidRPr="00297EE0" w:rsidRDefault="0019793C" w:rsidP="0019793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793C" w:rsidRDefault="0019793C" w:rsidP="0019793C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карты комплаенс-рисков в администр</w:t>
      </w:r>
      <w:r w:rsidR="003400AF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2020 год </w:t>
      </w:r>
    </w:p>
    <w:p w:rsidR="0019793C" w:rsidRPr="009D76D2" w:rsidRDefault="0019793C" w:rsidP="0019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3400AF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3400AF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3400AF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3400AF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3400A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карту комплаенс-рисков в администрации сельс</w:t>
      </w:r>
      <w:r w:rsidR="003400AF">
        <w:rPr>
          <w:rFonts w:ascii="Times New Roman" w:hAnsi="Times New Roman" w:cs="Times New Roman"/>
          <w:sz w:val="28"/>
          <w:szCs w:val="28"/>
        </w:rPr>
        <w:t>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2020 год.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настоящее распоряжение до муниципальных служащих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Муниципальным служащим администр</w:t>
      </w:r>
      <w:r w:rsidR="00094E82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утвержденных настоящим распоряжением.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19793C" w:rsidRPr="00AE6EC0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400AF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9793C" w:rsidRDefault="003400AF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19793C" w:rsidRDefault="0019793C" w:rsidP="0019793C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400AF">
        <w:rPr>
          <w:rFonts w:ascii="Times New Roman" w:hAnsi="Times New Roman" w:cs="Times New Roman"/>
          <w:b/>
          <w:sz w:val="28"/>
          <w:szCs w:val="28"/>
        </w:rPr>
        <w:t>С.А. Паничкин</w:t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DA3A54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9793C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793C" w:rsidRPr="003A749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 w:rsidR="00094E8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3400AF">
        <w:rPr>
          <w:rFonts w:ascii="Times New Roman" w:eastAsia="Times New Roman" w:hAnsi="Times New Roman" w:cs="Times New Roman"/>
          <w:sz w:val="24"/>
          <w:szCs w:val="24"/>
        </w:rPr>
        <w:t>1.03.2020  № 13</w:t>
      </w:r>
    </w:p>
    <w:p w:rsidR="0019793C" w:rsidRPr="00983DF1" w:rsidRDefault="0019793C" w:rsidP="0019793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793C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3400AF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Хорошенькое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9793C" w:rsidRPr="00983DF1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19793C" w:rsidRPr="00983DF1" w:rsidTr="000036BE">
        <w:trPr>
          <w:tblHeader/>
        </w:trPr>
        <w:tc>
          <w:tcPr>
            <w:tcW w:w="1844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9793C" w:rsidRPr="00983DF1" w:rsidTr="000036BE">
        <w:trPr>
          <w:trHeight w:val="60"/>
        </w:trPr>
        <w:tc>
          <w:tcPr>
            <w:tcW w:w="1844" w:type="dxa"/>
            <w:vAlign w:val="center"/>
          </w:tcPr>
          <w:p w:rsidR="0019793C" w:rsidRPr="00506BEA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9793C" w:rsidRPr="001A3BA1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 Администр</w:t>
            </w:r>
            <w:r w:rsidR="003400AF">
              <w:rPr>
                <w:rFonts w:ascii="Times New Roman" w:hAnsi="Times New Roman" w:cs="Times New Roman"/>
              </w:rPr>
              <w:t>ации сельского поселения Хорошенькое</w:t>
            </w:r>
            <w:r>
              <w:rPr>
                <w:rFonts w:ascii="Times New Roman" w:hAnsi="Times New Roman" w:cs="Times New Roman"/>
              </w:rPr>
              <w:t xml:space="preserve"> муниципального района Красноярский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C81C1B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9793C" w:rsidRPr="00961325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156C0B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793C" w:rsidRPr="00506BEA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9793C" w:rsidRPr="00156C0B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D435E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 xml:space="preserve">м о контрактной системе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B15999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D5446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Pr="00983DF1" w:rsidRDefault="0019793C" w:rsidP="003400A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97EC4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397EC4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961325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06BEA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5B38F6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19793C" w:rsidRPr="00DB504F" w:rsidRDefault="0019793C" w:rsidP="00094E8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Недостаточная проработка  документации о закупке;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соблюдением специалистами антимонопольного законодательства, а также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E1688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E66B4F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F76B68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</w:t>
            </w:r>
            <w:r w:rsidRPr="00F76B68">
              <w:rPr>
                <w:rFonts w:ascii="Times New Roman" w:hAnsi="Times New Roman" w:cs="Times New Roman"/>
              </w:rPr>
              <w:lastRenderedPageBreak/>
              <w:t>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5F0304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D31F51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60FFE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Pr="003A749C" w:rsidRDefault="0019793C" w:rsidP="00094E82">
            <w:pPr>
              <w:ind w:left="0" w:firstLine="0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5F0304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19793C" w:rsidRPr="003A749C" w:rsidRDefault="0019793C" w:rsidP="00094E82">
            <w:pPr>
              <w:ind w:left="0" w:firstLine="0"/>
            </w:pPr>
            <w:r w:rsidRPr="003A749C">
              <w:rPr>
                <w:rFonts w:ascii="Times New Roman" w:hAnsi="Times New Roman" w:cs="Times New Roman"/>
              </w:rPr>
              <w:t xml:space="preserve">предоставление земельных участков, предназначенных для целей строительства без </w:t>
            </w:r>
            <w:r w:rsidRPr="003A749C">
              <w:rPr>
                <w:rFonts w:ascii="Times New Roman" w:hAnsi="Times New Roman" w:cs="Times New Roman"/>
              </w:rPr>
              <w:lastRenderedPageBreak/>
              <w:t>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земельных отношений и </w:t>
            </w:r>
            <w:r w:rsidRPr="003A749C">
              <w:rPr>
                <w:rFonts w:ascii="Times New Roman" w:hAnsi="Times New Roman" w:cs="Times New Roman"/>
              </w:rPr>
              <w:lastRenderedPageBreak/>
              <w:t>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BB7BD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677A4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19793C" w:rsidRPr="002510D2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19793C" w:rsidRDefault="0019793C" w:rsidP="0019793C">
      <w:pPr>
        <w:tabs>
          <w:tab w:val="left" w:pos="3869"/>
        </w:tabs>
      </w:pPr>
      <w:r>
        <w:tab/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B94E6A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AB323F" w:rsidRDefault="00AB323F"/>
    <w:sectPr w:rsidR="00AB323F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7B" w:rsidRDefault="0077497B">
      <w:r>
        <w:separator/>
      </w:r>
    </w:p>
  </w:endnote>
  <w:endnote w:type="continuationSeparator" w:id="0">
    <w:p w:rsidR="0077497B" w:rsidRDefault="0077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7B" w:rsidRDefault="0077497B">
      <w:r>
        <w:separator/>
      </w:r>
    </w:p>
  </w:footnote>
  <w:footnote w:type="continuationSeparator" w:id="0">
    <w:p w:rsidR="0077497B" w:rsidRDefault="0077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197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774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77497B">
    <w:pPr>
      <w:pStyle w:val="a3"/>
      <w:jc w:val="center"/>
    </w:pPr>
  </w:p>
  <w:p w:rsidR="00DB2275" w:rsidRDefault="00774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C"/>
    <w:rsid w:val="00094E82"/>
    <w:rsid w:val="0019793C"/>
    <w:rsid w:val="003400AF"/>
    <w:rsid w:val="0077497B"/>
    <w:rsid w:val="00A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E441"/>
  <w15:docId w15:val="{4E009178-76C6-4C7C-8896-7836C3D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4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2020-03-11T10:07:00Z</cp:lastPrinted>
  <dcterms:created xsi:type="dcterms:W3CDTF">2020-03-10T13:10:00Z</dcterms:created>
  <dcterms:modified xsi:type="dcterms:W3CDTF">2020-03-11T10:08:00Z</dcterms:modified>
</cp:coreProperties>
</file>