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8D" w:rsidRPr="003850C2" w:rsidRDefault="00F4118D" w:rsidP="00F4118D">
      <w:pPr>
        <w:rPr>
          <w:rFonts w:eastAsia="Calibri"/>
          <w:lang w:eastAsia="en-US"/>
        </w:rPr>
      </w:pPr>
    </w:p>
    <w:p w:rsidR="00F4118D" w:rsidRPr="003850C2" w:rsidRDefault="00F4118D" w:rsidP="00F4118D">
      <w:pPr>
        <w:spacing w:before="120"/>
      </w:pPr>
      <w:r w:rsidRPr="003850C2">
        <w:rPr>
          <w:noProof/>
        </w:rPr>
        <w:drawing>
          <wp:anchor distT="0" distB="0" distL="114300" distR="114300" simplePos="0" relativeHeight="251661312" behindDoc="0" locked="0" layoutInCell="1" allowOverlap="1" wp14:anchorId="6FEBA325" wp14:editId="3DDEA6B2">
            <wp:simplePos x="0" y="0"/>
            <wp:positionH relativeFrom="column">
              <wp:posOffset>2739390</wp:posOffset>
            </wp:positionH>
            <wp:positionV relativeFrom="page">
              <wp:posOffset>314325</wp:posOffset>
            </wp:positionV>
            <wp:extent cx="571500" cy="685800"/>
            <wp:effectExtent l="1905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18D" w:rsidRPr="003850C2" w:rsidRDefault="00F4118D" w:rsidP="00F4118D">
      <w:pPr>
        <w:spacing w:before="120"/>
        <w:rPr>
          <w:b/>
          <w:sz w:val="32"/>
        </w:rPr>
      </w:pPr>
      <w:r w:rsidRPr="003850C2">
        <w:rPr>
          <w:b/>
        </w:rPr>
        <w:t xml:space="preserve">                                                       </w:t>
      </w:r>
      <w:r w:rsidRPr="003850C2">
        <w:rPr>
          <w:b/>
          <w:sz w:val="32"/>
        </w:rPr>
        <w:t xml:space="preserve">АДМИНИСТРАЦИЯ </w:t>
      </w:r>
    </w:p>
    <w:p w:rsidR="00F4118D" w:rsidRPr="003850C2" w:rsidRDefault="00F4118D" w:rsidP="00F4118D">
      <w:pPr>
        <w:jc w:val="center"/>
        <w:outlineLvl w:val="0"/>
        <w:rPr>
          <w:b/>
          <w:sz w:val="32"/>
        </w:rPr>
      </w:pPr>
      <w:r w:rsidRPr="003850C2">
        <w:rPr>
          <w:b/>
          <w:sz w:val="32"/>
        </w:rPr>
        <w:t xml:space="preserve">СЕЛЬСКОГО ПОСЕЛЕНИЯ </w:t>
      </w:r>
      <w:r w:rsidR="00531EE4">
        <w:rPr>
          <w:b/>
          <w:sz w:val="32"/>
        </w:rPr>
        <w:t>ХОРОШЕНЬКОЕ</w:t>
      </w:r>
    </w:p>
    <w:p w:rsidR="00F4118D" w:rsidRPr="003850C2" w:rsidRDefault="00F4118D" w:rsidP="00F4118D">
      <w:pPr>
        <w:jc w:val="center"/>
        <w:rPr>
          <w:b/>
          <w:sz w:val="32"/>
        </w:rPr>
      </w:pPr>
      <w:r w:rsidRPr="003850C2">
        <w:rPr>
          <w:b/>
          <w:sz w:val="32"/>
        </w:rPr>
        <w:t>МУНИЦИПАЛЬНОГО РАЙОНА КРАСНОЯРСКИЙ</w:t>
      </w:r>
    </w:p>
    <w:p w:rsidR="00F4118D" w:rsidRPr="003850C2" w:rsidRDefault="00F4118D" w:rsidP="00F4118D">
      <w:pPr>
        <w:jc w:val="center"/>
        <w:rPr>
          <w:b/>
          <w:sz w:val="32"/>
        </w:rPr>
      </w:pPr>
      <w:r w:rsidRPr="003850C2">
        <w:rPr>
          <w:b/>
          <w:sz w:val="32"/>
        </w:rPr>
        <w:t xml:space="preserve"> САМАРСКОЙ ОБЛАСТИ</w:t>
      </w:r>
    </w:p>
    <w:p w:rsidR="00F4118D" w:rsidRPr="003850C2" w:rsidRDefault="00F4118D" w:rsidP="00F4118D">
      <w:pPr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4118D" w:rsidRPr="003850C2" w:rsidRDefault="00F4118D" w:rsidP="00F4118D">
      <w:pPr>
        <w:spacing w:after="200" w:line="276" w:lineRule="auto"/>
        <w:jc w:val="center"/>
        <w:rPr>
          <w:caps/>
          <w:sz w:val="28"/>
          <w:szCs w:val="28"/>
        </w:rPr>
      </w:pPr>
    </w:p>
    <w:p w:rsidR="00F4118D" w:rsidRPr="003850C2" w:rsidRDefault="00F4118D" w:rsidP="00F4118D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3850C2">
        <w:rPr>
          <w:b/>
          <w:caps/>
          <w:sz w:val="28"/>
          <w:szCs w:val="28"/>
        </w:rPr>
        <w:t>постановление</w:t>
      </w:r>
    </w:p>
    <w:p w:rsidR="00F4118D" w:rsidRPr="003850C2" w:rsidRDefault="00F4118D" w:rsidP="00F4118D">
      <w:pPr>
        <w:spacing w:after="200" w:line="276" w:lineRule="auto"/>
        <w:jc w:val="center"/>
        <w:rPr>
          <w:b/>
          <w:sz w:val="28"/>
          <w:szCs w:val="28"/>
        </w:rPr>
      </w:pPr>
      <w:r w:rsidRPr="003850C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__________________</w:t>
      </w:r>
      <w:r w:rsidRPr="003850C2">
        <w:rPr>
          <w:b/>
          <w:sz w:val="28"/>
          <w:szCs w:val="28"/>
        </w:rPr>
        <w:t xml:space="preserve"> 2024 года № </w:t>
      </w:r>
      <w:r>
        <w:rPr>
          <w:b/>
          <w:sz w:val="28"/>
          <w:szCs w:val="28"/>
        </w:rPr>
        <w:t>______</w:t>
      </w:r>
    </w:p>
    <w:p w:rsidR="00F4118D" w:rsidRPr="007418DF" w:rsidRDefault="00F4118D" w:rsidP="00F4118D"/>
    <w:tbl>
      <w:tblPr>
        <w:tblW w:w="9441" w:type="dxa"/>
        <w:tblLook w:val="0000" w:firstRow="0" w:lastRow="0" w:firstColumn="0" w:lastColumn="0" w:noHBand="0" w:noVBand="0"/>
      </w:tblPr>
      <w:tblGrid>
        <w:gridCol w:w="9039"/>
        <w:gridCol w:w="402"/>
      </w:tblGrid>
      <w:tr w:rsidR="00F4118D" w:rsidRPr="007418DF" w:rsidTr="002D6877">
        <w:trPr>
          <w:trHeight w:val="565"/>
        </w:trPr>
        <w:tc>
          <w:tcPr>
            <w:tcW w:w="9039" w:type="dxa"/>
            <w:vAlign w:val="center"/>
          </w:tcPr>
          <w:p w:rsidR="00F4118D" w:rsidRPr="007418DF" w:rsidRDefault="00F4118D" w:rsidP="002D6877">
            <w:pPr>
              <w:ind w:firstLine="34"/>
              <w:jc w:val="center"/>
              <w:rPr>
                <w:b/>
              </w:rPr>
            </w:pPr>
            <w:r w:rsidRPr="007418DF">
              <w:rPr>
                <w:b/>
                <w:color w:val="000000"/>
              </w:rPr>
              <w:t>«</w:t>
            </w:r>
            <w:r w:rsidRPr="00700274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      </w:r>
            <w:r w:rsidR="00531EE4">
              <w:rPr>
                <w:b/>
                <w:sz w:val="28"/>
                <w:szCs w:val="28"/>
              </w:rPr>
              <w:t>Хорошенькое</w:t>
            </w:r>
            <w:r w:rsidRPr="00700274"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области»</w:t>
            </w:r>
          </w:p>
        </w:tc>
        <w:tc>
          <w:tcPr>
            <w:tcW w:w="402" w:type="dxa"/>
          </w:tcPr>
          <w:p w:rsidR="00F4118D" w:rsidRPr="007418DF" w:rsidRDefault="00F4118D" w:rsidP="002D6877">
            <w:pPr>
              <w:jc w:val="center"/>
              <w:rPr>
                <w:b/>
              </w:rPr>
            </w:pPr>
          </w:p>
        </w:tc>
      </w:tr>
    </w:tbl>
    <w:p w:rsidR="00F4118D" w:rsidRPr="007418DF" w:rsidRDefault="00F4118D" w:rsidP="00F4118D">
      <w:pPr>
        <w:suppressAutoHyphens/>
        <w:spacing w:line="276" w:lineRule="auto"/>
        <w:ind w:firstLine="567"/>
        <w:jc w:val="both"/>
        <w:rPr>
          <w:color w:val="000000"/>
          <w:lang w:eastAsia="zh-CN"/>
        </w:rPr>
      </w:pPr>
    </w:p>
    <w:p w:rsidR="00F4118D" w:rsidRPr="00700274" w:rsidRDefault="00531EE4" w:rsidP="00F4118D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           </w:t>
      </w:r>
      <w:r w:rsidR="00F4118D" w:rsidRPr="00700274">
        <w:rPr>
          <w:color w:val="000000"/>
          <w:sz w:val="28"/>
          <w:szCs w:val="28"/>
          <w:lang w:eastAsia="zh-CN"/>
        </w:rPr>
        <w:t xml:space="preserve">С целью </w:t>
      </w:r>
      <w:r w:rsidR="00F4118D" w:rsidRPr="00700274">
        <w:rPr>
          <w:sz w:val="28"/>
          <w:szCs w:val="28"/>
          <w:lang w:eastAsia="zh-CN"/>
        </w:rPr>
        <w:t xml:space="preserve">повышения качества и доступности предоставления муниципальной услуги по  рассмотрению заявления о прекращении права постоянного (бессрочного) пользования или пожизненного наследуемого владения земельным участком на 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="00F4118D" w:rsidRPr="00700274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>Хорошенькое</w:t>
      </w:r>
      <w:r w:rsidR="00F4118D" w:rsidRPr="00700274">
        <w:rPr>
          <w:sz w:val="28"/>
          <w:szCs w:val="28"/>
        </w:rPr>
        <w:t xml:space="preserve"> муниципального района Красноярский Самарской области, Администрация сельского поселения </w:t>
      </w:r>
      <w:r>
        <w:rPr>
          <w:sz w:val="28"/>
          <w:szCs w:val="28"/>
        </w:rPr>
        <w:t>Хорошенькое</w:t>
      </w:r>
      <w:r w:rsidR="00F4118D" w:rsidRPr="00700274">
        <w:rPr>
          <w:sz w:val="28"/>
          <w:szCs w:val="28"/>
        </w:rPr>
        <w:t xml:space="preserve"> муниципального района Красноярский Самарской области</w:t>
      </w:r>
    </w:p>
    <w:p w:rsidR="00F4118D" w:rsidRPr="00700274" w:rsidRDefault="00F4118D" w:rsidP="00F4118D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700274">
        <w:rPr>
          <w:sz w:val="28"/>
          <w:szCs w:val="28"/>
        </w:rPr>
        <w:t xml:space="preserve">                                        ПОСТАНОВЛЯЕТ:</w:t>
      </w:r>
    </w:p>
    <w:p w:rsidR="00F4118D" w:rsidRPr="007418DF" w:rsidRDefault="00F4118D" w:rsidP="00F4118D">
      <w:pPr>
        <w:suppressAutoHyphens/>
        <w:spacing w:line="276" w:lineRule="auto"/>
        <w:ind w:firstLine="567"/>
        <w:jc w:val="both"/>
        <w:rPr>
          <w:b/>
        </w:rPr>
      </w:pPr>
    </w:p>
    <w:p w:rsidR="00F4118D" w:rsidRDefault="00F4118D" w:rsidP="00F4118D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0C2">
        <w:rPr>
          <w:rFonts w:ascii="Times New Roman" w:hAnsi="Times New Roman"/>
          <w:sz w:val="28"/>
          <w:szCs w:val="28"/>
          <w:lang w:val="ru-RU" w:eastAsia="zh-CN"/>
        </w:rPr>
        <w:t xml:space="preserve">Утвердить прилагаемый Административный регламент предоставления муниципальной услуги </w:t>
      </w:r>
      <w:r w:rsidRPr="003850C2">
        <w:rPr>
          <w:rFonts w:ascii="Times New Roman" w:hAnsi="Times New Roman"/>
          <w:sz w:val="28"/>
          <w:szCs w:val="28"/>
          <w:lang w:val="ru-RU"/>
        </w:rPr>
        <w:t xml:space="preserve">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531EE4">
        <w:rPr>
          <w:rFonts w:ascii="Times New Roman" w:hAnsi="Times New Roman"/>
          <w:sz w:val="28"/>
          <w:szCs w:val="28"/>
          <w:lang w:val="ru-RU"/>
        </w:rPr>
        <w:t>Хорошенькое</w:t>
      </w:r>
      <w:r w:rsidRPr="003850C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Красноярский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50C2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4118D" w:rsidRPr="003850C2" w:rsidRDefault="00F4118D" w:rsidP="00F4118D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0C2">
        <w:rPr>
          <w:rFonts w:ascii="Times New Roman" w:eastAsia="Courier New" w:hAnsi="Times New Roman"/>
          <w:bCs/>
          <w:sz w:val="28"/>
          <w:szCs w:val="28"/>
          <w:lang w:val="ru-RU" w:eastAsia="ar-SA"/>
        </w:rPr>
        <w:lastRenderedPageBreak/>
        <w:t xml:space="preserve">Опубликовать настоящее постановление в газетах «Красноярский вестник», а также разместить на официальном сайте администрации сельского поселения </w:t>
      </w:r>
      <w:r w:rsidR="00531EE4">
        <w:rPr>
          <w:rFonts w:ascii="Times New Roman" w:eastAsia="Courier New" w:hAnsi="Times New Roman"/>
          <w:bCs/>
          <w:sz w:val="28"/>
          <w:szCs w:val="28"/>
          <w:lang w:val="ru-RU" w:eastAsia="ar-SA"/>
        </w:rPr>
        <w:t>Хорошенькое</w:t>
      </w:r>
      <w:r w:rsidRPr="003850C2">
        <w:rPr>
          <w:rFonts w:ascii="Times New Roman" w:eastAsia="Courier New" w:hAnsi="Times New Roman"/>
          <w:bCs/>
          <w:sz w:val="28"/>
          <w:szCs w:val="28"/>
          <w:lang w:val="ru-RU" w:eastAsia="ar-SA"/>
        </w:rPr>
        <w:t xml:space="preserve"> муниципального района Красноярский Самарской области в сети Интернет.</w:t>
      </w:r>
    </w:p>
    <w:p w:rsidR="00F4118D" w:rsidRPr="003850C2" w:rsidRDefault="00F4118D" w:rsidP="00F4118D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0C2">
        <w:rPr>
          <w:rFonts w:ascii="Times New Roman" w:eastAsia="Courier New" w:hAnsi="Times New Roman"/>
          <w:bCs/>
          <w:sz w:val="28"/>
          <w:szCs w:val="28"/>
          <w:lang w:val="ru-RU" w:eastAsia="ar-SA"/>
        </w:rPr>
        <w:t>Настоящее постановление вступает в силу со дня</w:t>
      </w:r>
      <w:r>
        <w:rPr>
          <w:rFonts w:ascii="Times New Roman" w:eastAsia="Courier New" w:hAnsi="Times New Roman"/>
          <w:bCs/>
          <w:sz w:val="28"/>
          <w:szCs w:val="28"/>
          <w:lang w:val="ru-RU" w:eastAsia="ar-SA"/>
        </w:rPr>
        <w:t xml:space="preserve"> его официального опубликования.</w:t>
      </w:r>
    </w:p>
    <w:p w:rsidR="00F4118D" w:rsidRPr="003850C2" w:rsidRDefault="00F4118D" w:rsidP="00F4118D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0C2">
        <w:rPr>
          <w:lang w:val="ru-RU"/>
        </w:rPr>
        <w:t xml:space="preserve"> </w:t>
      </w:r>
      <w:r w:rsidRPr="003850C2">
        <w:rPr>
          <w:rFonts w:ascii="Times New Roman" w:hAnsi="Times New Roman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F4118D" w:rsidRPr="007418DF" w:rsidRDefault="00F4118D" w:rsidP="00F4118D">
      <w:pPr>
        <w:autoSpaceDE w:val="0"/>
        <w:autoSpaceDN w:val="0"/>
        <w:adjustRightInd w:val="0"/>
        <w:ind w:firstLine="567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F4118D" w:rsidRPr="007418DF" w:rsidTr="002D6877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8D" w:rsidRDefault="00F4118D" w:rsidP="002D6877">
            <w:pPr>
              <w:autoSpaceDE w:val="0"/>
              <w:jc w:val="both"/>
            </w:pPr>
          </w:p>
          <w:p w:rsidR="00F4118D" w:rsidRDefault="00F4118D" w:rsidP="002D6877">
            <w:pPr>
              <w:autoSpaceDE w:val="0"/>
              <w:jc w:val="both"/>
            </w:pPr>
          </w:p>
          <w:p w:rsidR="00F4118D" w:rsidRPr="00700274" w:rsidRDefault="00F4118D" w:rsidP="002D6877">
            <w:pPr>
              <w:autoSpaceDE w:val="0"/>
              <w:jc w:val="both"/>
              <w:rPr>
                <w:sz w:val="28"/>
                <w:szCs w:val="28"/>
              </w:rPr>
            </w:pPr>
            <w:r w:rsidRPr="00700274">
              <w:rPr>
                <w:sz w:val="28"/>
                <w:szCs w:val="28"/>
              </w:rPr>
              <w:t xml:space="preserve">Глава сельского поселения </w:t>
            </w:r>
            <w:r w:rsidR="00531EE4">
              <w:rPr>
                <w:sz w:val="28"/>
                <w:szCs w:val="28"/>
              </w:rPr>
              <w:t>Хорошенькое</w:t>
            </w:r>
          </w:p>
          <w:p w:rsidR="00F4118D" w:rsidRPr="00700274" w:rsidRDefault="00F4118D" w:rsidP="002D6877">
            <w:pPr>
              <w:autoSpaceDE w:val="0"/>
              <w:jc w:val="both"/>
              <w:rPr>
                <w:sz w:val="28"/>
                <w:szCs w:val="28"/>
              </w:rPr>
            </w:pPr>
            <w:r w:rsidRPr="00700274">
              <w:rPr>
                <w:sz w:val="28"/>
                <w:szCs w:val="28"/>
              </w:rPr>
              <w:t>муниципального района Красноярский</w:t>
            </w:r>
          </w:p>
          <w:p w:rsidR="00F4118D" w:rsidRPr="007418DF" w:rsidRDefault="00F4118D" w:rsidP="00531EE4">
            <w:pPr>
              <w:autoSpaceDE w:val="0"/>
              <w:jc w:val="both"/>
            </w:pPr>
            <w:r w:rsidRPr="00700274">
              <w:rPr>
                <w:sz w:val="28"/>
                <w:szCs w:val="28"/>
              </w:rPr>
              <w:t xml:space="preserve">Самарской области                                                                </w:t>
            </w:r>
            <w:r w:rsidRPr="007418DF">
              <w:t xml:space="preserve">     </w:t>
            </w:r>
            <w:r w:rsidR="00531EE4">
              <w:t xml:space="preserve">       </w:t>
            </w:r>
            <w:r w:rsidRPr="007418DF">
              <w:t xml:space="preserve">   </w:t>
            </w:r>
            <w:r>
              <w:t xml:space="preserve">     </w:t>
            </w:r>
            <w:r w:rsidR="00531EE4">
              <w:rPr>
                <w:sz w:val="28"/>
                <w:szCs w:val="28"/>
              </w:rPr>
              <w:t xml:space="preserve">Р.А. </w:t>
            </w:r>
            <w:proofErr w:type="spellStart"/>
            <w:r w:rsidR="00531EE4">
              <w:rPr>
                <w:sz w:val="28"/>
                <w:szCs w:val="28"/>
              </w:rPr>
              <w:t>Куняев</w:t>
            </w:r>
            <w:proofErr w:type="spellEnd"/>
          </w:p>
        </w:tc>
      </w:tr>
    </w:tbl>
    <w:p w:rsidR="00F4118D" w:rsidRPr="007418DF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Pr="007418DF" w:rsidRDefault="00F4118D" w:rsidP="00F4118D">
      <w:pPr>
        <w:autoSpaceDE w:val="0"/>
        <w:autoSpaceDN w:val="0"/>
        <w:adjustRightInd w:val="0"/>
        <w:rPr>
          <w:bCs/>
        </w:rPr>
      </w:pPr>
    </w:p>
    <w:p w:rsidR="00F4118D" w:rsidRPr="007418DF" w:rsidRDefault="00F4118D" w:rsidP="00F4118D">
      <w:pPr>
        <w:autoSpaceDE w:val="0"/>
        <w:autoSpaceDN w:val="0"/>
        <w:adjustRightInd w:val="0"/>
        <w:jc w:val="right"/>
        <w:rPr>
          <w:bCs/>
        </w:rPr>
      </w:pPr>
      <w:r w:rsidRPr="007418DF">
        <w:rPr>
          <w:bCs/>
        </w:rPr>
        <w:t>Утвержден</w:t>
      </w:r>
    </w:p>
    <w:p w:rsidR="00F4118D" w:rsidRPr="007418DF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>постановлением Администрации</w:t>
      </w:r>
    </w:p>
    <w:p w:rsidR="00F4118D" w:rsidRPr="007418DF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 xml:space="preserve">сельского поселения </w:t>
      </w:r>
      <w:r w:rsidR="00531EE4">
        <w:rPr>
          <w:bCs/>
        </w:rPr>
        <w:t>Хорошенькое</w:t>
      </w:r>
    </w:p>
    <w:p w:rsidR="00F4118D" w:rsidRPr="007418DF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 xml:space="preserve">муниципального района </w:t>
      </w:r>
      <w:r>
        <w:rPr>
          <w:bCs/>
        </w:rPr>
        <w:t>Красноярский</w:t>
      </w:r>
    </w:p>
    <w:p w:rsidR="00F4118D" w:rsidRPr="007418DF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>Самарской области</w:t>
      </w:r>
    </w:p>
    <w:p w:rsidR="00F4118D" w:rsidRPr="007418DF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 xml:space="preserve">от </w:t>
      </w:r>
      <w:r>
        <w:rPr>
          <w:bCs/>
        </w:rPr>
        <w:t>_____________</w:t>
      </w:r>
      <w:r w:rsidRPr="007418DF">
        <w:rPr>
          <w:bCs/>
        </w:rPr>
        <w:t xml:space="preserve">г. № </w:t>
      </w:r>
      <w:r>
        <w:rPr>
          <w:bCs/>
        </w:rPr>
        <w:t>____</w:t>
      </w:r>
      <w:r w:rsidRPr="007418DF">
        <w:rPr>
          <w:bCs/>
        </w:rPr>
        <w:t xml:space="preserve"> 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18D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F4118D" w:rsidRPr="007418DF" w:rsidRDefault="00F4118D" w:rsidP="00F4118D">
      <w:pPr>
        <w:ind w:left="6372"/>
        <w:jc w:val="center"/>
      </w:pPr>
      <w:r w:rsidRPr="007418DF">
        <w:t xml:space="preserve">                      </w:t>
      </w:r>
    </w:p>
    <w:p w:rsidR="00F4118D" w:rsidRPr="007418DF" w:rsidRDefault="00F4118D" w:rsidP="00F4118D">
      <w:pPr>
        <w:pStyle w:val="2"/>
        <w:keepNext w:val="0"/>
        <w:rPr>
          <w:rFonts w:ascii="Times New Roman" w:hAnsi="Times New Roman"/>
        </w:rPr>
      </w:pPr>
      <w:r w:rsidRPr="007418DF">
        <w:rPr>
          <w:rFonts w:ascii="Times New Roman" w:hAnsi="Times New Roman"/>
        </w:rPr>
        <w:t>Административный регламент</w:t>
      </w:r>
    </w:p>
    <w:p w:rsidR="00F4118D" w:rsidRPr="007418DF" w:rsidRDefault="00F4118D" w:rsidP="00F4118D">
      <w:pPr>
        <w:pStyle w:val="2"/>
        <w:keepNext w:val="0"/>
        <w:rPr>
          <w:rFonts w:ascii="Times New Roman" w:hAnsi="Times New Roman"/>
        </w:rPr>
      </w:pPr>
      <w:r w:rsidRPr="007418DF">
        <w:rPr>
          <w:rFonts w:ascii="Times New Roman" w:hAnsi="Times New Roman"/>
        </w:rPr>
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>
        <w:rPr>
          <w:rFonts w:ascii="Times New Roman" w:hAnsi="Times New Roman"/>
        </w:rPr>
        <w:t xml:space="preserve">сельского поселения </w:t>
      </w:r>
      <w:r w:rsidR="00531EE4">
        <w:rPr>
          <w:rFonts w:ascii="Times New Roman" w:hAnsi="Times New Roman"/>
        </w:rPr>
        <w:t>Хорошенькое</w:t>
      </w:r>
      <w:r>
        <w:rPr>
          <w:rFonts w:ascii="Times New Roman" w:hAnsi="Times New Roman"/>
        </w:rPr>
        <w:t xml:space="preserve"> муниципального района Красноярский </w:t>
      </w:r>
      <w:r w:rsidRPr="007418DF">
        <w:rPr>
          <w:rFonts w:ascii="Times New Roman" w:hAnsi="Times New Roman"/>
        </w:rPr>
        <w:t>Самарской области»</w:t>
      </w:r>
    </w:p>
    <w:p w:rsidR="00F4118D" w:rsidRPr="007418DF" w:rsidRDefault="00F4118D" w:rsidP="00F4118D">
      <w:pPr>
        <w:keepNext/>
        <w:jc w:val="center"/>
        <w:rPr>
          <w:b/>
        </w:rPr>
      </w:pPr>
    </w:p>
    <w:p w:rsidR="00F4118D" w:rsidRPr="007418DF" w:rsidRDefault="00F4118D" w:rsidP="00F4118D">
      <w:pPr>
        <w:keepNext/>
        <w:jc w:val="center"/>
        <w:rPr>
          <w:b/>
        </w:rPr>
      </w:pPr>
      <w:r w:rsidRPr="007418DF">
        <w:rPr>
          <w:b/>
        </w:rPr>
        <w:t>1. Общие положения</w:t>
      </w:r>
    </w:p>
    <w:p w:rsidR="00F4118D" w:rsidRPr="007418DF" w:rsidRDefault="00F4118D" w:rsidP="00F4118D">
      <w:pPr>
        <w:keepNext/>
        <w:jc w:val="center"/>
        <w:rPr>
          <w:b/>
        </w:rPr>
      </w:pPr>
    </w:p>
    <w:p w:rsidR="00F4118D" w:rsidRPr="007418DF" w:rsidRDefault="00F4118D" w:rsidP="00F4118D">
      <w:pPr>
        <w:keepLines/>
        <w:spacing w:line="276" w:lineRule="auto"/>
        <w:ind w:firstLine="567"/>
        <w:jc w:val="both"/>
      </w:pPr>
      <w:r w:rsidRPr="007418DF">
        <w:t xml:space="preserve">1.1. Административный регламент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>
        <w:t xml:space="preserve">сельского поселения </w:t>
      </w:r>
      <w:r w:rsidR="00531EE4">
        <w:t>Хорошенькое</w:t>
      </w:r>
      <w:r>
        <w:t xml:space="preserve"> муниципального района Красноярский </w:t>
      </w:r>
      <w:r w:rsidRPr="007418DF">
        <w:t xml:space="preserve">Самарской области» </w:t>
      </w:r>
      <w:r w:rsidRPr="007418DF">
        <w:rPr>
          <w:color w:val="000000"/>
        </w:rPr>
        <w:t xml:space="preserve">(далее – Административный регламент) </w:t>
      </w:r>
      <w:r w:rsidRPr="007418DF">
        <w:t xml:space="preserve"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</w:t>
      </w:r>
      <w:r>
        <w:t xml:space="preserve">сельского поселения </w:t>
      </w:r>
      <w:r w:rsidR="00531EE4">
        <w:t>Хорошенькое</w:t>
      </w:r>
      <w:r>
        <w:t xml:space="preserve"> муниципального района Красноярский </w:t>
      </w:r>
      <w:r w:rsidRPr="007418DF">
        <w:t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F4118D" w:rsidRPr="007418DF" w:rsidRDefault="00F4118D" w:rsidP="00F4118D">
      <w:pPr>
        <w:keepLines/>
        <w:spacing w:line="276" w:lineRule="auto"/>
        <w:ind w:firstLine="567"/>
        <w:jc w:val="both"/>
      </w:pPr>
      <w:r w:rsidRPr="007418DF">
        <w:rPr>
          <w:color w:val="000000"/>
        </w:rPr>
        <w:t>1.2</w:t>
      </w:r>
      <w:bookmarkStart w:id="0" w:name="Par60"/>
      <w:bookmarkEnd w:id="0"/>
      <w:r w:rsidRPr="007418DF">
        <w:rPr>
          <w:color w:val="000000"/>
        </w:rPr>
        <w:t xml:space="preserve">.  </w:t>
      </w:r>
      <w:r w:rsidRPr="007418DF">
        <w:t>Заявителями, имеющими право на получение муниципальной услуги, являются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</w:p>
    <w:p w:rsidR="00F4118D" w:rsidRPr="007418DF" w:rsidRDefault="00F4118D" w:rsidP="00F4118D">
      <w:pPr>
        <w:keepLines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1.3.</w:t>
      </w:r>
      <w:r w:rsidRPr="007418DF">
        <w:rPr>
          <w:color w:val="000000"/>
        </w:rPr>
        <w:tab/>
        <w:t>Порядок информирования о правилах предоставления муниципальной услуги.</w:t>
      </w:r>
    </w:p>
    <w:p w:rsidR="00F4118D" w:rsidRPr="007418DF" w:rsidRDefault="00F4118D" w:rsidP="00F4118D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- непосредственно в Администрации </w:t>
      </w:r>
      <w:r>
        <w:rPr>
          <w:color w:val="000000"/>
        </w:rPr>
        <w:t xml:space="preserve">сельского поселения </w:t>
      </w:r>
      <w:r w:rsidR="00531EE4">
        <w:rPr>
          <w:color w:val="000000"/>
        </w:rPr>
        <w:t>Хорошенькое</w:t>
      </w:r>
      <w:r>
        <w:rPr>
          <w:color w:val="000000"/>
        </w:rPr>
        <w:t xml:space="preserve"> </w:t>
      </w:r>
      <w:r>
        <w:t xml:space="preserve">муниципального района Красноярский </w:t>
      </w:r>
      <w:r w:rsidRPr="007418DF">
        <w:rPr>
          <w:color w:val="000000"/>
        </w:rPr>
        <w:t xml:space="preserve">Самарской области (далее - Администрация);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- в </w:t>
      </w:r>
      <w:r w:rsidRPr="007418DF">
        <w:t xml:space="preserve">муниципальном бюджетном учреждении </w:t>
      </w:r>
      <w:r>
        <w:t xml:space="preserve">муниципального района Красноярский </w:t>
      </w:r>
      <w:r w:rsidRPr="007418DF">
        <w:t xml:space="preserve">Самарской области «Многофункциональный центр предоставления государственных и муниципальных услуг </w:t>
      </w:r>
      <w:r>
        <w:t xml:space="preserve">муниципального района Красноярский </w:t>
      </w:r>
      <w:r w:rsidRPr="007418DF">
        <w:t>Самарской области» (далее - МБУ «МФЦ»).</w:t>
      </w:r>
    </w:p>
    <w:p w:rsidR="00F4118D" w:rsidRPr="007418DF" w:rsidRDefault="00F4118D" w:rsidP="00F4118D">
      <w:pPr>
        <w:keepLines/>
        <w:spacing w:line="276" w:lineRule="auto"/>
        <w:ind w:firstLine="567"/>
        <w:jc w:val="both"/>
      </w:pPr>
      <w:r w:rsidRPr="007418DF"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F4118D" w:rsidRPr="007418DF" w:rsidRDefault="00F4118D" w:rsidP="00F4118D">
      <w:pPr>
        <w:keepLines/>
        <w:spacing w:line="276" w:lineRule="auto"/>
        <w:ind w:firstLine="567"/>
        <w:jc w:val="both"/>
      </w:pPr>
      <w:r w:rsidRPr="007418DF">
        <w:t>на официальном интернет-сайте Администрации;</w:t>
      </w:r>
    </w:p>
    <w:p w:rsidR="00F4118D" w:rsidRPr="007418DF" w:rsidRDefault="00F4118D" w:rsidP="00F4118D">
      <w:pPr>
        <w:keepLines/>
        <w:spacing w:line="276" w:lineRule="auto"/>
        <w:ind w:firstLine="567"/>
        <w:jc w:val="both"/>
      </w:pPr>
      <w:r w:rsidRPr="007418DF">
        <w:t xml:space="preserve">на Едином портале государственных и муниципальных услуг (функций) (далее – Единый портал), </w:t>
      </w:r>
    </w:p>
    <w:p w:rsidR="00F4118D" w:rsidRPr="007418DF" w:rsidRDefault="00F4118D" w:rsidP="00F4118D">
      <w:pPr>
        <w:keepLines/>
        <w:spacing w:line="276" w:lineRule="auto"/>
        <w:ind w:firstLine="567"/>
        <w:jc w:val="both"/>
      </w:pPr>
      <w:r w:rsidRPr="007418DF">
        <w:t>на Портале государственных и муниципальных услуг Самарской области (далее – Портал);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lastRenderedPageBreak/>
        <w:t xml:space="preserve">на портале «Сеть многофункциональных центров предоставления </w:t>
      </w:r>
      <w:r w:rsidRPr="007418DF">
        <w:rPr>
          <w:spacing w:val="-4"/>
        </w:rPr>
        <w:t>государственных и муниципальных услуг»;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на информационных стендах в помещении приема заявлений в уполномоченном органе;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1.3.2. Информирование о правилах предоставления муниципальной услуги могут проводиться в следующих формах: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индивидуальное личное консультирование;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индивидуальное консультирование по почте (по электронной почте);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индивидуальное консультирование по телефону;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публичное письменное информирование;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публичное устное информирование.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1.3.3. Индивидуальное личное консультирование.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Время ожидания лица, заинтересованного в получении консультации при индивидуальном личном консультировании, не может превышать 15 минут. </w:t>
      </w:r>
      <w:r w:rsidRPr="007418DF">
        <w:tab/>
        <w:t xml:space="preserve">Индивидуальное личное консультирование одного лица должностным лицом Администрации не </w:t>
      </w:r>
      <w:r>
        <w:t xml:space="preserve">может превышать 15 минут. </w:t>
      </w:r>
      <w:r w:rsidRPr="007418DF">
        <w:t>В случае,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1.3.4. Индивидуальное консультирование по почте (по электронной почте).                           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1.3.5. Индивидуальное консультирование по телефону.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 Время разговора не должно превышать 10 минут. 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1.3.6. Публичное письменное информирование.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7418DF" w:rsidDel="00CA6636">
        <w:t xml:space="preserve"> </w:t>
      </w:r>
      <w:r w:rsidRPr="007418DF">
        <w:t>на официальном сайте Администрации и на Едином портале и Портале.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1.3.7. Публичное устное информирование.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lastRenderedPageBreak/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1.3.8.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1.3.9. На стендах в местах предоставления муниципальной услуги размещаются следующие информационные материалы: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- 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извлечения из нормативных правовых актов по наиболее часто задаваемым вопросам;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ab/>
        <w:t>- перечень документов, представляемых заявителем, и требования, предъявляемые к этим документам;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формы документов для заполнения, образцы заполнения документов;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 информация о плате за муниципальную услугу;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перечень оснований для отказа в предоставлении муниципальной услуги;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1.3.10. На официальном сайте Администрации в сети Интернет размещаются следующие информационные материалы: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полное наименование и полный почтовый адрес Администрации;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справочные телефоны, по которым можно получить консультацию о правилах предоставления муниципальной услуги;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адрес электронной почты Администрации;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- полный текст настоящего Административного регламента с приложениями к нему;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информационные материалы, содержащиеся на стендах в местах предоставления муниципальной услуги.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lastRenderedPageBreak/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полный текст Административного регламента с приложениями к нему;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- перечень </w:t>
      </w:r>
      <w:proofErr w:type="gramStart"/>
      <w:r w:rsidRPr="007418DF">
        <w:t>документов</w:t>
      </w:r>
      <w:proofErr w:type="gramEnd"/>
      <w:r w:rsidRPr="007418DF">
        <w:t xml:space="preserve"> предоставляемых заявителем и требования предъявляемые к этим документам;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образец заполнения;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полное наименование и полный почтовый адрес Администрации;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адрес электронной почты Администрации;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справочные телефоны, по которым можно получить консультацию по порядку предоставления муниципальной услуги;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4118D" w:rsidRPr="007418DF" w:rsidRDefault="00F4118D" w:rsidP="00F4118D">
      <w:pPr>
        <w:spacing w:line="276" w:lineRule="auto"/>
        <w:ind w:firstLine="567"/>
        <w:jc w:val="both"/>
      </w:pP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</w:rPr>
        <w:t>II.</w:t>
      </w:r>
      <w:r w:rsidRPr="007418DF">
        <w:rPr>
          <w:b/>
          <w:color w:val="000000"/>
        </w:rPr>
        <w:tab/>
        <w:t>Стандарт предоставления муниципальной услуги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F4118D" w:rsidRPr="007418DF" w:rsidRDefault="00F4118D" w:rsidP="00F4118D">
      <w:pPr>
        <w:pStyle w:val="2"/>
        <w:keepNext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7418DF">
        <w:rPr>
          <w:rFonts w:ascii="Times New Roman" w:eastAsia="Times New Roman" w:hAnsi="Times New Roman"/>
          <w:b w:val="0"/>
        </w:rPr>
        <w:t>2.1. Наименование муниципальной услуги</w:t>
      </w:r>
      <w:r w:rsidRPr="007418DF">
        <w:rPr>
          <w:rFonts w:ascii="Times New Roman" w:eastAsia="Times New Roman" w:hAnsi="Times New Roman"/>
        </w:rPr>
        <w:t xml:space="preserve"> – </w:t>
      </w:r>
      <w:r w:rsidRPr="007418DF">
        <w:rPr>
          <w:rFonts w:ascii="Times New Roman" w:hAnsi="Times New Roman"/>
          <w:b w:val="0"/>
        </w:rPr>
        <w:t xml:space="preserve">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>
        <w:rPr>
          <w:rFonts w:ascii="Times New Roman" w:hAnsi="Times New Roman"/>
          <w:b w:val="0"/>
        </w:rPr>
        <w:t xml:space="preserve">сельского поселения </w:t>
      </w:r>
      <w:r w:rsidR="00531EE4">
        <w:rPr>
          <w:rFonts w:ascii="Times New Roman" w:hAnsi="Times New Roman"/>
          <w:b w:val="0"/>
        </w:rPr>
        <w:t>Хорошенькое</w:t>
      </w:r>
      <w:r>
        <w:rPr>
          <w:rFonts w:ascii="Times New Roman" w:hAnsi="Times New Roman"/>
          <w:b w:val="0"/>
        </w:rPr>
        <w:t xml:space="preserve"> муниципального района Красноярский </w:t>
      </w:r>
      <w:r w:rsidRPr="007418DF">
        <w:rPr>
          <w:rFonts w:ascii="Times New Roman" w:hAnsi="Times New Roman"/>
          <w:b w:val="0"/>
        </w:rPr>
        <w:t>Самарской области»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>2.2. Наименование органа местного самоуправления, предоставляющего муниципальную услугу – Администрация</w:t>
      </w:r>
      <w:r>
        <w:t xml:space="preserve"> сельского </w:t>
      </w:r>
      <w:proofErr w:type="gramStart"/>
      <w:r w:rsidRPr="007418DF">
        <w:t xml:space="preserve">поселения </w:t>
      </w:r>
      <w:r>
        <w:t xml:space="preserve"> </w:t>
      </w:r>
      <w:r w:rsidR="00531EE4">
        <w:t>Хорошенькое</w:t>
      </w:r>
      <w:proofErr w:type="gramEnd"/>
      <w:r w:rsidRPr="007418DF">
        <w:t xml:space="preserve"> </w:t>
      </w:r>
      <w:r>
        <w:t xml:space="preserve">муниципального района Красноярский </w:t>
      </w:r>
      <w:r w:rsidRPr="007418DF">
        <w:t xml:space="preserve">Самарской области.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2.2.1. Предоставление муниципальной услуги осуществляется </w:t>
      </w:r>
      <w:r w:rsidRPr="007418DF">
        <w:t>в МБУ «МФЦ» в части приема документов, необ</w:t>
      </w:r>
      <w:r w:rsidRPr="007418DF">
        <w:rPr>
          <w:color w:val="000000"/>
        </w:rPr>
        <w:t xml:space="preserve">ходимых для предоставления муниципальной услуги, доставки документов в Администрацию. 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2.2.2. При предоставлении муниципальной услуги осуществляется взаимодействие с </w:t>
      </w:r>
      <w:r w:rsidRPr="007418DF"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2.3. Результатом предоставления муниципальной услуги являются: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     - выдача постановления Администрации о </w:t>
      </w:r>
      <w:r w:rsidRPr="007418DF">
        <w:t>прекращении права постоянного (бессрочного) пользования или пожизненного наследуемого</w:t>
      </w:r>
      <w:r w:rsidRPr="007418DF">
        <w:tab/>
        <w:t xml:space="preserve"> владения земельным участком;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- уведомление об отказе исполнения муниципальной услуги с указанием причин отказа.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2.4.</w:t>
      </w:r>
      <w:r w:rsidRPr="007418DF">
        <w:tab/>
        <w:t>Срок предоставления муниципальной</w:t>
      </w:r>
      <w:r>
        <w:t xml:space="preserve"> услуги составляет не более 30 </w:t>
      </w:r>
      <w:r w:rsidRPr="007418DF">
        <w:t xml:space="preserve">рабочих дней со дня регистрации заявления о предоставлении муниципальной услуги.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2.5.</w:t>
      </w:r>
      <w:r w:rsidRPr="007418DF">
        <w:rPr>
          <w:color w:val="000000"/>
        </w:rPr>
        <w:tab/>
        <w:t xml:space="preserve">Правовыми основаниями для предоставления муниципальной услуги являются: 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7418DF">
        <w:rPr>
          <w:rFonts w:ascii="Times New Roman" w:hAnsi="Times New Roman"/>
        </w:rPr>
        <w:t>Конституци</w:t>
      </w:r>
      <w:proofErr w:type="spellEnd"/>
      <w:r w:rsidRPr="007418DF">
        <w:rPr>
          <w:rFonts w:ascii="Times New Roman" w:hAnsi="Times New Roman"/>
          <w:lang w:val="ru-RU"/>
        </w:rPr>
        <w:t xml:space="preserve">я </w:t>
      </w:r>
      <w:proofErr w:type="spellStart"/>
      <w:r w:rsidRPr="007418DF">
        <w:rPr>
          <w:rFonts w:ascii="Times New Roman" w:hAnsi="Times New Roman"/>
        </w:rPr>
        <w:t>Российской</w:t>
      </w:r>
      <w:proofErr w:type="spellEnd"/>
      <w:r w:rsidRPr="007418DF">
        <w:rPr>
          <w:rFonts w:ascii="Times New Roman" w:hAnsi="Times New Roman"/>
        </w:rPr>
        <w:t xml:space="preserve"> </w:t>
      </w:r>
      <w:proofErr w:type="spellStart"/>
      <w:r w:rsidRPr="007418DF">
        <w:rPr>
          <w:rFonts w:ascii="Times New Roman" w:hAnsi="Times New Roman"/>
        </w:rPr>
        <w:t>Федерации</w:t>
      </w:r>
      <w:proofErr w:type="spellEnd"/>
      <w:r w:rsidRPr="007418DF">
        <w:rPr>
          <w:rFonts w:ascii="Times New Roman" w:hAnsi="Times New Roman"/>
        </w:rPr>
        <w:t>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Земельный кодекс Российской Федерации № 136-ФЗ от 25.10.2001г.;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7418DF">
        <w:rPr>
          <w:rFonts w:ascii="Times New Roman" w:hAnsi="Times New Roman"/>
        </w:rPr>
        <w:t>Граждански</w:t>
      </w:r>
      <w:proofErr w:type="spellEnd"/>
      <w:r w:rsidRPr="007418DF">
        <w:rPr>
          <w:rFonts w:ascii="Times New Roman" w:hAnsi="Times New Roman"/>
          <w:lang w:val="ru-RU"/>
        </w:rPr>
        <w:t>й</w:t>
      </w:r>
      <w:r w:rsidRPr="007418DF">
        <w:rPr>
          <w:rFonts w:ascii="Times New Roman" w:hAnsi="Times New Roman"/>
        </w:rPr>
        <w:t xml:space="preserve"> </w:t>
      </w:r>
      <w:proofErr w:type="spellStart"/>
      <w:r w:rsidRPr="007418DF">
        <w:rPr>
          <w:rFonts w:ascii="Times New Roman" w:hAnsi="Times New Roman"/>
        </w:rPr>
        <w:t>кодекс</w:t>
      </w:r>
      <w:proofErr w:type="spellEnd"/>
      <w:r w:rsidRPr="007418DF">
        <w:rPr>
          <w:rFonts w:ascii="Times New Roman" w:hAnsi="Times New Roman"/>
          <w:lang w:val="ru-RU"/>
        </w:rPr>
        <w:t xml:space="preserve"> </w:t>
      </w:r>
      <w:proofErr w:type="spellStart"/>
      <w:r w:rsidRPr="007418DF">
        <w:rPr>
          <w:rFonts w:ascii="Times New Roman" w:hAnsi="Times New Roman"/>
        </w:rPr>
        <w:t>Российской</w:t>
      </w:r>
      <w:proofErr w:type="spellEnd"/>
      <w:r w:rsidRPr="007418DF">
        <w:rPr>
          <w:rFonts w:ascii="Times New Roman" w:hAnsi="Times New Roman"/>
        </w:rPr>
        <w:t xml:space="preserve"> </w:t>
      </w:r>
      <w:proofErr w:type="spellStart"/>
      <w:r w:rsidRPr="007418DF">
        <w:rPr>
          <w:rFonts w:ascii="Times New Roman" w:hAnsi="Times New Roman"/>
        </w:rPr>
        <w:t>Федерации</w:t>
      </w:r>
      <w:proofErr w:type="spellEnd"/>
      <w:r w:rsidRPr="007418DF">
        <w:rPr>
          <w:rFonts w:ascii="Times New Roman" w:hAnsi="Times New Roman"/>
        </w:rPr>
        <w:t>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lastRenderedPageBreak/>
        <w:t xml:space="preserve">Федеральный закон от 25.10.2001 № 137-ФЗ «О введении в действие Земельного кодекса Российской Федерации», 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Федеральный </w:t>
      </w:r>
      <w:hyperlink r:id="rId8" w:history="1">
        <w:r w:rsidRPr="007418DF">
          <w:rPr>
            <w:rFonts w:ascii="Times New Roman" w:hAnsi="Times New Roman"/>
            <w:lang w:val="ru-RU"/>
          </w:rPr>
          <w:t>закон</w:t>
        </w:r>
      </w:hyperlink>
      <w:r w:rsidRPr="007418DF">
        <w:rPr>
          <w:rFonts w:ascii="Times New Roman" w:hAnsi="Times New Roman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Федеральный </w:t>
      </w:r>
      <w:hyperlink r:id="rId9" w:history="1">
        <w:r w:rsidRPr="007418DF">
          <w:rPr>
            <w:rFonts w:ascii="Times New Roman" w:hAnsi="Times New Roman"/>
            <w:lang w:val="ru-RU"/>
          </w:rPr>
          <w:t>закон</w:t>
        </w:r>
      </w:hyperlink>
      <w:r w:rsidRPr="007418DF">
        <w:rPr>
          <w:rFonts w:ascii="Times New Roman" w:hAnsi="Times New Roman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Федеральный закон от 02.05.2006 г. № 59-ФЗ «О порядке рассмотрения обращений граждан Российской Федерации»;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Федеральный закон от 21.07.1997 г. № 122-ФЗ «О государственной регистрации прав на недвижимое имущество и сделок с ним»; 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Федеральный закон от 24.07.2007 № 221-ФЗ «О государственном кадастре недвижимости»;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постановление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proofErr w:type="gramStart"/>
      <w:r w:rsidRPr="007418DF">
        <w:rPr>
          <w:rFonts w:ascii="Times New Roman" w:hAnsi="Times New Roman"/>
          <w:lang w:val="ru-RU"/>
        </w:rPr>
        <w:t xml:space="preserve">приказ  </w:t>
      </w:r>
      <w:proofErr w:type="spellStart"/>
      <w:r w:rsidRPr="007418DF">
        <w:rPr>
          <w:rFonts w:ascii="Times New Roman" w:hAnsi="Times New Roman"/>
          <w:lang w:val="ru-RU"/>
        </w:rPr>
        <w:t>Росреестра</w:t>
      </w:r>
      <w:proofErr w:type="spellEnd"/>
      <w:proofErr w:type="gramEnd"/>
      <w:r w:rsidRPr="007418DF">
        <w:rPr>
          <w:rFonts w:ascii="Times New Roman" w:hAnsi="Times New Roman"/>
          <w:lang w:val="ru-RU"/>
        </w:rPr>
        <w:t xml:space="preserve"> от 02.09.2020 N П/0321 "Об утверждении перечня документов, подтверждающих право заявителя на приобретение земельного участка без проведения торгов" 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Устав </w:t>
      </w:r>
      <w:r>
        <w:rPr>
          <w:rFonts w:ascii="Times New Roman" w:hAnsi="Times New Roman"/>
          <w:lang w:val="ru-RU"/>
        </w:rPr>
        <w:t xml:space="preserve">сельского поселения </w:t>
      </w:r>
      <w:r w:rsidR="00531EE4">
        <w:rPr>
          <w:rFonts w:ascii="Times New Roman" w:hAnsi="Times New Roman"/>
          <w:lang w:val="ru-RU"/>
        </w:rPr>
        <w:t>Хорошенькое</w:t>
      </w:r>
      <w:r>
        <w:rPr>
          <w:rFonts w:ascii="Times New Roman" w:hAnsi="Times New Roman"/>
          <w:lang w:val="ru-RU"/>
        </w:rPr>
        <w:t xml:space="preserve"> муниципального района Красноярский </w:t>
      </w:r>
      <w:r w:rsidRPr="007418DF">
        <w:rPr>
          <w:rFonts w:ascii="Times New Roman" w:hAnsi="Times New Roman"/>
          <w:lang w:val="ru-RU"/>
        </w:rPr>
        <w:t>Самарской области;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настоящий Административный регламент.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С текстами федеральных законов Российской Федерации можно ознакомиться на официальном интернет-портале правовой информации.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</w:pPr>
      <w:r w:rsidRPr="007418DF">
        <w:t xml:space="preserve"> 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1) заявление по форме согласно Приложению 1 к настоящему Административному регламенту. </w:t>
      </w:r>
    </w:p>
    <w:p w:rsidR="00F4118D" w:rsidRPr="007418DF" w:rsidRDefault="00F4118D" w:rsidP="00F4118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Вместе с заявлением заявитель, в целях предоставления муниципальной услуги, самостоятельно представляет в Администрацию или МБУ «МФЦ»</w:t>
      </w:r>
      <w:r w:rsidRPr="007418DF">
        <w:rPr>
          <w:color w:val="000000"/>
        </w:rPr>
        <w:t xml:space="preserve"> </w:t>
      </w:r>
      <w:r w:rsidRPr="007418DF">
        <w:t xml:space="preserve">документы, удостоверяющие личность заявителя (получателя муниципальной услуги): </w:t>
      </w:r>
    </w:p>
    <w:p w:rsidR="00F4118D" w:rsidRPr="007418DF" w:rsidRDefault="00F4118D" w:rsidP="00F4118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7418DF">
        <w:t xml:space="preserve">1) </w:t>
      </w:r>
      <w:r w:rsidRPr="007418DF">
        <w:rPr>
          <w:bCs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7418DF">
        <w:t>они находятся, если заявитель не представил такие документы и информацию самостоятельно, являются: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lastRenderedPageBreak/>
        <w:t>- согласие собственника(</w:t>
      </w:r>
      <w:proofErr w:type="spellStart"/>
      <w:r w:rsidRPr="007418DF">
        <w:t>ов</w:t>
      </w:r>
      <w:proofErr w:type="spellEnd"/>
      <w:r w:rsidRPr="007418DF"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 сведения, внесенные в государственный кадастр недвижимости (Единый государственный реестр недвижимости):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кадастровая выписка о земельном участке;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ab/>
        <w:t xml:space="preserve">- кадастровый план территории, в границах которой расположен земельный участок;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ab/>
        <w:t>-кадастровый(</w:t>
      </w:r>
      <w:proofErr w:type="spellStart"/>
      <w:r w:rsidRPr="007418DF">
        <w:t>ые</w:t>
      </w:r>
      <w:proofErr w:type="spellEnd"/>
      <w:r w:rsidRPr="007418DF">
        <w:t>) паспорт(а) здания(</w:t>
      </w:r>
      <w:proofErr w:type="spellStart"/>
      <w:r w:rsidRPr="007418DF">
        <w:t>ий</w:t>
      </w:r>
      <w:proofErr w:type="spellEnd"/>
      <w:r w:rsidRPr="007418DF">
        <w:t>), сооружения(</w:t>
      </w:r>
      <w:proofErr w:type="spellStart"/>
      <w:r w:rsidRPr="007418DF">
        <w:t>ий</w:t>
      </w:r>
      <w:proofErr w:type="spellEnd"/>
      <w:r w:rsidRPr="007418DF">
        <w:t>), объекта(</w:t>
      </w:r>
      <w:proofErr w:type="spellStart"/>
      <w:r w:rsidRPr="007418DF">
        <w:t>ов</w:t>
      </w:r>
      <w:proofErr w:type="spellEnd"/>
      <w:r w:rsidRPr="007418DF"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t xml:space="preserve">2.8. </w:t>
      </w:r>
      <w:r w:rsidRPr="007418DF">
        <w:rPr>
          <w:color w:val="000000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2)  сведения, внесенные в государственный кадастр недвижимости (Единый государственный реестр недвижимости):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3) кадастровая выписка о земельном участке;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4) кадастровый план территории, в границах которой расположен земельный участок;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5) кадастровый(</w:t>
      </w:r>
      <w:proofErr w:type="spellStart"/>
      <w:r w:rsidRPr="007418DF">
        <w:t>ые</w:t>
      </w:r>
      <w:proofErr w:type="spellEnd"/>
      <w:r w:rsidRPr="007418DF">
        <w:t>) паспорт(а) здания(</w:t>
      </w:r>
      <w:proofErr w:type="spellStart"/>
      <w:r w:rsidRPr="007418DF">
        <w:t>ий</w:t>
      </w:r>
      <w:proofErr w:type="spellEnd"/>
      <w:r w:rsidRPr="007418DF">
        <w:t>), сооружения(</w:t>
      </w:r>
      <w:proofErr w:type="spellStart"/>
      <w:r w:rsidRPr="007418DF">
        <w:t>ий</w:t>
      </w:r>
      <w:proofErr w:type="spellEnd"/>
      <w:r w:rsidRPr="007418DF">
        <w:t>), объекта(</w:t>
      </w:r>
      <w:proofErr w:type="spellStart"/>
      <w:r w:rsidRPr="007418DF">
        <w:t>ов</w:t>
      </w:r>
      <w:proofErr w:type="spellEnd"/>
      <w:r w:rsidRPr="007418DF"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</w:t>
      </w:r>
      <w:proofErr w:type="gramStart"/>
      <w:r w:rsidRPr="007418DF">
        <w:rPr>
          <w:color w:val="000000"/>
        </w:rPr>
        <w:t>Администрацию  или</w:t>
      </w:r>
      <w:proofErr w:type="gramEnd"/>
      <w:r w:rsidRPr="007418DF">
        <w:rPr>
          <w:color w:val="000000"/>
        </w:rPr>
        <w:t xml:space="preserve"> МБУ «МФЦ»: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лично получателем муниципальной услуги либо его представителем;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в письменном виде по почте;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в электронной форме по электронной почте либо через Портал (при наличии электронной цифровой подписи</w:t>
      </w:r>
      <w:proofErr w:type="gramStart"/>
      <w:r w:rsidRPr="007418DF">
        <w:rPr>
          <w:color w:val="000000"/>
        </w:rPr>
        <w:t>) .</w:t>
      </w:r>
      <w:proofErr w:type="gramEnd"/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lastRenderedPageBreak/>
        <w:t xml:space="preserve">2.10. </w:t>
      </w:r>
      <w:r w:rsidRPr="007418DF">
        <w:t>Основания для отказа в приеме документов, необходимых для предоставления муниципальной услуги, отсутствуют.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2.11. Основаниями для отказа в предоставлении муниципальной услуги являются: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1) отсутствие полномочий у заявителя подавать заявление и пакет документов на предоставление муниципальной услуги;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2) обращение заявителя за муниципальной услугой в не уполномоченный орган;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3) не представление заявителем документов, предусмотренных пунктом 2.6 настоящего Административного регламента;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4) 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2.12. Основания для приостановления предоставления муниципальной услуги отсутствуют.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2.13. </w:t>
      </w:r>
      <w:r w:rsidRPr="007418DF">
        <w:t>Услуги, являющиеся необходимыми и обязательными для предоставления муниципальной услуги, отсутствуют</w:t>
      </w:r>
      <w:r w:rsidRPr="007418DF">
        <w:rPr>
          <w:color w:val="000000"/>
        </w:rPr>
        <w:t>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2.16. </w:t>
      </w:r>
      <w:r w:rsidRPr="007418DF"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Присутственные места в Администрации оборудуются: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противопожарной системой и средствами пожаротушения;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системой оповещения о возникновении чрезвычайной ситуации;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системой охраны.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7418DF">
        <w:t>банкетками</w:t>
      </w:r>
      <w:proofErr w:type="spellEnd"/>
      <w:r w:rsidRPr="007418DF"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F4118D" w:rsidRPr="007418DF" w:rsidRDefault="00F4118D" w:rsidP="00F4118D">
      <w:pPr>
        <w:suppressAutoHyphens/>
        <w:autoSpaceDE w:val="0"/>
        <w:autoSpaceDN w:val="0"/>
        <w:spacing w:line="276" w:lineRule="auto"/>
        <w:ind w:firstLine="567"/>
        <w:jc w:val="both"/>
      </w:pPr>
      <w:r w:rsidRPr="007418DF"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</w:t>
      </w:r>
      <w:r w:rsidRPr="007418DF">
        <w:lastRenderedPageBreak/>
        <w:t>необходимых для предоставления муниципальной услуги, бланками запросов (заявлений) и канцелярскими принадлежностями.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</w:t>
      </w:r>
      <w:proofErr w:type="gramStart"/>
      <w:r w:rsidRPr="007418DF">
        <w:t>1.3.9.-</w:t>
      </w:r>
      <w:proofErr w:type="gramEnd"/>
      <w:r w:rsidRPr="007418DF">
        <w:t xml:space="preserve"> 1.3.11 настоящего Административного регламента.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lang w:eastAsia="ar-SA"/>
        </w:rPr>
      </w:pPr>
      <w:r w:rsidRPr="007418DF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lang w:eastAsia="ar-SA"/>
        </w:rPr>
      </w:pPr>
      <w:r w:rsidRPr="007418DF">
        <w:rPr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7418DF">
        <w:t>муниципальная услуга</w:t>
      </w:r>
      <w:r w:rsidRPr="007418DF">
        <w:rPr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7418DF">
        <w:t>муниципальной услуги</w:t>
      </w:r>
      <w:r w:rsidRPr="007418DF">
        <w:rPr>
          <w:lang w:eastAsia="ar-SA"/>
        </w:rPr>
        <w:t>.</w:t>
      </w:r>
    </w:p>
    <w:p w:rsidR="00F4118D" w:rsidRPr="007418DF" w:rsidRDefault="00F4118D" w:rsidP="00F4118D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  <w:r w:rsidRPr="007418DF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4118D" w:rsidRPr="007418DF" w:rsidRDefault="00F4118D" w:rsidP="00F4118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18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Администрация сельского поселения </w:t>
      </w:r>
      <w:r w:rsidR="00531EE4">
        <w:rPr>
          <w:rFonts w:ascii="Times New Roman" w:hAnsi="Times New Roman"/>
          <w:bCs/>
          <w:sz w:val="24"/>
          <w:szCs w:val="24"/>
          <w:shd w:val="clear" w:color="auto" w:fill="FFFFFF"/>
        </w:rPr>
        <w:t>Хорошенькое</w:t>
      </w:r>
      <w:r w:rsidRPr="007418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7418DF">
        <w:rPr>
          <w:rFonts w:ascii="Times New Roman" w:hAnsi="Times New Roman"/>
          <w:sz w:val="24"/>
          <w:szCs w:val="24"/>
          <w:shd w:val="clear" w:color="auto" w:fill="FFFFFF"/>
        </w:rPr>
        <w:t>обеспечивают инвалидам (включая инвалидов, использующих кресла-коляски и собак-проводников):</w:t>
      </w:r>
    </w:p>
    <w:p w:rsidR="00F4118D" w:rsidRPr="007418DF" w:rsidRDefault="00F4118D" w:rsidP="00F4118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18DF">
        <w:rPr>
          <w:rFonts w:ascii="Times New Roman" w:hAnsi="Times New Roman"/>
          <w:sz w:val="24"/>
          <w:szCs w:val="24"/>
          <w:shd w:val="clear" w:color="auto" w:fill="FFFFFF"/>
        </w:rPr>
        <w:t xml:space="preserve">     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F4118D" w:rsidRPr="007418DF" w:rsidRDefault="00F4118D" w:rsidP="00F4118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4118D" w:rsidRPr="007418DF" w:rsidRDefault="00F4118D" w:rsidP="00F4118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F4118D" w:rsidRPr="007418DF" w:rsidRDefault="00F4118D" w:rsidP="00F4118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F4118D" w:rsidRPr="007418DF" w:rsidRDefault="00F4118D" w:rsidP="00F4118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418DF">
        <w:rPr>
          <w:rStyle w:val="blk"/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418DF">
        <w:rPr>
          <w:rStyle w:val="blk"/>
          <w:rFonts w:ascii="Times New Roman" w:hAnsi="Times New Roman"/>
          <w:sz w:val="24"/>
          <w:szCs w:val="24"/>
        </w:rPr>
        <w:t xml:space="preserve"> и </w:t>
      </w:r>
      <w:proofErr w:type="spellStart"/>
      <w:r w:rsidRPr="007418DF">
        <w:rPr>
          <w:rStyle w:val="blk"/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418DF">
        <w:rPr>
          <w:rStyle w:val="blk"/>
          <w:rFonts w:ascii="Times New Roman" w:hAnsi="Times New Roman"/>
          <w:sz w:val="24"/>
          <w:szCs w:val="24"/>
        </w:rPr>
        <w:t>;</w:t>
      </w:r>
    </w:p>
    <w:p w:rsidR="00F4118D" w:rsidRPr="007418DF" w:rsidRDefault="00F4118D" w:rsidP="00F4118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10" w:anchor="dst100012" w:history="1">
        <w:r w:rsidRPr="007418DF">
          <w:rPr>
            <w:rStyle w:val="a3"/>
            <w:rFonts w:ascii="Times New Roman" w:hAnsi="Times New Roman"/>
            <w:sz w:val="24"/>
            <w:szCs w:val="24"/>
          </w:rPr>
          <w:t>форме</w:t>
        </w:r>
      </w:hyperlink>
      <w:r w:rsidRPr="007418DF">
        <w:rPr>
          <w:rStyle w:val="blk"/>
          <w:rFonts w:ascii="Times New Roman" w:hAnsi="Times New Roman"/>
          <w:sz w:val="24"/>
          <w:szCs w:val="24"/>
        </w:rPr>
        <w:t> и в </w:t>
      </w:r>
      <w:hyperlink r:id="rId11" w:anchor="dst100038" w:history="1">
        <w:r w:rsidRPr="007418DF">
          <w:rPr>
            <w:rStyle w:val="a3"/>
            <w:rFonts w:ascii="Times New Roman" w:hAnsi="Times New Roman"/>
            <w:sz w:val="24"/>
            <w:szCs w:val="24"/>
          </w:rPr>
          <w:t>порядке</w:t>
        </w:r>
      </w:hyperlink>
      <w:r w:rsidRPr="007418DF">
        <w:rPr>
          <w:rStyle w:val="blk"/>
          <w:rFonts w:ascii="Times New Roman" w:hAnsi="Times New Roman"/>
          <w:sz w:val="24"/>
          <w:szCs w:val="24"/>
        </w:rPr>
        <w:t xml:space="preserve">, которые определяются федеральным органом </w:t>
      </w:r>
      <w:r w:rsidRPr="007418DF">
        <w:rPr>
          <w:rStyle w:val="blk"/>
          <w:rFonts w:ascii="Times New Roman" w:hAnsi="Times New Roman"/>
          <w:sz w:val="24"/>
          <w:szCs w:val="24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Style w:val="blk"/>
        </w:rPr>
      </w:pPr>
      <w:r w:rsidRPr="007418DF">
        <w:rPr>
          <w:rStyle w:val="blk"/>
        </w:rPr>
        <w:t xml:space="preserve">    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F4118D" w:rsidRPr="007418DF" w:rsidRDefault="00F4118D" w:rsidP="00F4118D">
      <w:pPr>
        <w:spacing w:line="276" w:lineRule="auto"/>
        <w:ind w:firstLine="567"/>
      </w:pPr>
      <w:r w:rsidRPr="007418DF">
        <w:t xml:space="preserve">2.17. Показателями доступности и качества предоставления муниципальной услуги </w:t>
      </w:r>
      <w:proofErr w:type="gramStart"/>
      <w:r w:rsidRPr="007418DF">
        <w:t xml:space="preserve">являются:   </w:t>
      </w:r>
      <w:proofErr w:type="gramEnd"/>
      <w:r w:rsidRPr="007418DF">
        <w:t xml:space="preserve">                                                                                                                                                                         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F4118D" w:rsidRPr="007418DF" w:rsidRDefault="00F4118D" w:rsidP="00F4118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2.20.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F4118D" w:rsidRPr="007418DF" w:rsidRDefault="00F4118D" w:rsidP="00F4118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lastRenderedPageBreak/>
        <w:t xml:space="preserve">При предоставлении муниципальной услуги по экстерриториальному принципу Администрация 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F4118D" w:rsidRPr="007418DF" w:rsidRDefault="00F4118D" w:rsidP="00F4118D">
      <w:pPr>
        <w:spacing w:line="276" w:lineRule="auto"/>
        <w:ind w:firstLine="567"/>
        <w:jc w:val="both"/>
      </w:pP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3.1. Предоставление муниципальной услуги включает в себя следующие административные процедуры: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прием документов при обращении по почте либо в электронной форме;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прием заявления и иных документов, необходимых для предоставления муниципальной услуги, на базе МБУ «МФЦ»;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формирование и направление межведомственных запросов;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рассмотрение заявления;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- подготовка рекомендаций о предоставлении разрешения или об отказе в предоставлении разрешения, принятие решения Главой </w:t>
      </w:r>
      <w:r>
        <w:t xml:space="preserve">сельского поселения </w:t>
      </w:r>
      <w:r w:rsidR="00531EE4">
        <w:t>Хорошенькое</w:t>
      </w:r>
      <w:r>
        <w:t xml:space="preserve"> муниципального района Красноярский </w:t>
      </w:r>
      <w:r w:rsidRPr="007418DF">
        <w:t xml:space="preserve">Самарской области (далее- Глава сельского поселения).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Style w:val="FontStyle57"/>
          <w:sz w:val="24"/>
          <w:szCs w:val="24"/>
        </w:rPr>
        <w:t xml:space="preserve">3.2.1.  </w:t>
      </w:r>
      <w:r w:rsidRPr="007418DF">
        <w:rPr>
          <w:rFonts w:eastAsia="Calibri"/>
          <w:iCs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 xml:space="preserve">1) </w:t>
      </w:r>
      <w:hyperlink r:id="rId12" w:history="1">
        <w:r w:rsidRPr="007418DF">
          <w:rPr>
            <w:rFonts w:eastAsia="Calibri"/>
            <w:iCs/>
          </w:rPr>
          <w:t>заявление</w:t>
        </w:r>
      </w:hyperlink>
      <w:r w:rsidRPr="007418DF">
        <w:rPr>
          <w:rFonts w:eastAsia="Calibri"/>
          <w:iCs/>
        </w:rPr>
        <w:t xml:space="preserve"> о </w:t>
      </w:r>
      <w:r w:rsidRPr="007418DF">
        <w:t>прекращении права постоянного (бессрочного) пользования или пожизненного</w:t>
      </w:r>
      <w:r w:rsidRPr="007418DF">
        <w:tab/>
        <w:t xml:space="preserve"> наследуемого</w:t>
      </w:r>
      <w:r w:rsidRPr="007418DF">
        <w:tab/>
        <w:t xml:space="preserve"> владения</w:t>
      </w:r>
      <w:r w:rsidRPr="007418DF">
        <w:tab/>
        <w:t xml:space="preserve"> земельным</w:t>
      </w:r>
      <w:r w:rsidRPr="007418DF">
        <w:tab/>
        <w:t xml:space="preserve"> участком</w:t>
      </w:r>
      <w:r w:rsidRPr="007418DF">
        <w:tab/>
      </w:r>
      <w:proofErr w:type="gramStart"/>
      <w:r w:rsidRPr="007418DF">
        <w:t xml:space="preserve">   </w:t>
      </w:r>
      <w:r w:rsidRPr="007418DF">
        <w:rPr>
          <w:rFonts w:eastAsia="Calibri"/>
          <w:iCs/>
        </w:rPr>
        <w:t>(</w:t>
      </w:r>
      <w:proofErr w:type="gramEnd"/>
      <w:r w:rsidRPr="007418DF">
        <w:rPr>
          <w:rFonts w:eastAsia="Calibri"/>
          <w:iCs/>
        </w:rPr>
        <w:t>далее -</w:t>
      </w:r>
      <w:r w:rsidRPr="007418DF">
        <w:rPr>
          <w:rFonts w:eastAsia="Calibri"/>
          <w:iCs/>
        </w:rPr>
        <w:tab/>
        <w:t>заявление) по форме согласно Приложению 1 к настоящему Административному регламенту.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 xml:space="preserve">3.2.2. Документами и информацией, необходимыми в соответствии </w:t>
      </w:r>
      <w:r w:rsidRPr="007418DF">
        <w:rPr>
          <w:rFonts w:eastAsia="Calibri"/>
          <w:iCs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7418DF">
        <w:rPr>
          <w:rFonts w:eastAsia="Calibri"/>
          <w:iCs/>
        </w:rPr>
        <w:br/>
        <w:t xml:space="preserve">и запрашиваются администрацией в органах (организациях), в распоряжении которых они </w:t>
      </w:r>
      <w:r w:rsidRPr="007418DF">
        <w:rPr>
          <w:rFonts w:eastAsia="Calibri"/>
          <w:iCs/>
        </w:rPr>
        <w:lastRenderedPageBreak/>
        <w:t xml:space="preserve">находятся, если заявитель не представил такие документы </w:t>
      </w:r>
      <w:r w:rsidRPr="007418DF">
        <w:rPr>
          <w:rFonts w:eastAsia="Calibri"/>
          <w:iCs/>
        </w:rPr>
        <w:br/>
        <w:t>и информацию самостоятельно, являются: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2) выписка из Единого государственного реестра недвижимости о правах на земельный участок;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кадастровая выписка о земельном участке;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кадастровый план территории, в границах которой расположен земельный участок;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 xml:space="preserve">5) выписка из Единого государственного реестра юридических лиц </w:t>
      </w:r>
      <w:r w:rsidRPr="007418DF">
        <w:rPr>
          <w:rFonts w:eastAsia="Calibri"/>
          <w:iCs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F4118D" w:rsidRPr="007418DF" w:rsidRDefault="00F4118D" w:rsidP="00F4118D">
      <w:pPr>
        <w:pStyle w:val="Style29"/>
        <w:widowControl/>
        <w:tabs>
          <w:tab w:val="left" w:pos="1085"/>
        </w:tabs>
        <w:spacing w:line="276" w:lineRule="auto"/>
        <w:ind w:firstLine="567"/>
        <w:rPr>
          <w:rFonts w:eastAsia="Calibri"/>
          <w:iCs/>
        </w:rPr>
      </w:pPr>
      <w:r w:rsidRPr="007418DF">
        <w:rPr>
          <w:rFonts w:eastAsia="Calibri"/>
          <w:iCs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4118D" w:rsidRPr="007418DF" w:rsidRDefault="00F4118D" w:rsidP="00F4118D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3.2.3.</w:t>
      </w:r>
      <w:r w:rsidRPr="007418DF">
        <w:rPr>
          <w:rStyle w:val="FontStyle57"/>
          <w:sz w:val="24"/>
          <w:szCs w:val="24"/>
        </w:rPr>
        <w:tab/>
        <w:t>Основанием для отказа в приеме документов, необходимых для</w:t>
      </w:r>
      <w:r w:rsidRPr="007418DF">
        <w:rPr>
          <w:rStyle w:val="FontStyle57"/>
          <w:sz w:val="24"/>
          <w:szCs w:val="24"/>
        </w:rPr>
        <w:br/>
        <w:t>предоставления муниципальной услуги, являются:</w:t>
      </w:r>
    </w:p>
    <w:p w:rsidR="00F4118D" w:rsidRPr="007418DF" w:rsidRDefault="00F4118D" w:rsidP="00F4118D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непредставление документов, перечисленных в</w:t>
      </w:r>
      <w:hyperlink w:anchor="bookmark3" w:history="1">
        <w:r w:rsidRPr="007418DF">
          <w:rPr>
            <w:rStyle w:val="FontStyle57"/>
            <w:sz w:val="24"/>
            <w:szCs w:val="24"/>
          </w:rPr>
          <w:t xml:space="preserve"> п. 2.6 </w:t>
        </w:r>
      </w:hyperlink>
      <w:r w:rsidRPr="007418DF">
        <w:rPr>
          <w:rStyle w:val="FontStyle57"/>
          <w:sz w:val="24"/>
          <w:szCs w:val="24"/>
        </w:rPr>
        <w:t>настоящего Административного регламента;</w:t>
      </w:r>
    </w:p>
    <w:p w:rsidR="00F4118D" w:rsidRPr="007418DF" w:rsidRDefault="00F4118D" w:rsidP="00F4118D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F4118D" w:rsidRPr="007418DF" w:rsidRDefault="00F4118D" w:rsidP="00F4118D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76" w:lineRule="auto"/>
        <w:ind w:firstLine="567"/>
        <w:jc w:val="left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текст заявления не поддается прочтению;</w:t>
      </w:r>
    </w:p>
    <w:p w:rsidR="00F4118D" w:rsidRPr="007418DF" w:rsidRDefault="00F4118D" w:rsidP="00F4118D">
      <w:pPr>
        <w:pStyle w:val="Style29"/>
        <w:widowControl/>
        <w:tabs>
          <w:tab w:val="left" w:pos="931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5)</w:t>
      </w:r>
      <w:r w:rsidRPr="007418DF">
        <w:rPr>
          <w:rStyle w:val="FontStyle57"/>
          <w:sz w:val="24"/>
          <w:szCs w:val="24"/>
        </w:rPr>
        <w:tab/>
        <w:t xml:space="preserve">отсутствие в заявлении сведений о заявителе, подписи </w:t>
      </w:r>
      <w:proofErr w:type="gramStart"/>
      <w:r w:rsidRPr="007418DF">
        <w:rPr>
          <w:rStyle w:val="FontStyle57"/>
          <w:sz w:val="24"/>
          <w:szCs w:val="24"/>
        </w:rPr>
        <w:t>заявителя,</w:t>
      </w:r>
      <w:r w:rsidRPr="007418DF">
        <w:rPr>
          <w:rStyle w:val="FontStyle57"/>
          <w:sz w:val="24"/>
          <w:szCs w:val="24"/>
        </w:rPr>
        <w:br/>
        <w:t>контактных</w:t>
      </w:r>
      <w:proofErr w:type="gramEnd"/>
      <w:r w:rsidRPr="007418DF">
        <w:rPr>
          <w:rStyle w:val="FontStyle57"/>
          <w:sz w:val="24"/>
          <w:szCs w:val="24"/>
        </w:rPr>
        <w:t xml:space="preserve"> телефонов, почтового адреса;</w:t>
      </w:r>
    </w:p>
    <w:p w:rsidR="00F4118D" w:rsidRPr="007418DF" w:rsidRDefault="00F4118D" w:rsidP="00F4118D">
      <w:pPr>
        <w:pStyle w:val="Style29"/>
        <w:widowControl/>
        <w:tabs>
          <w:tab w:val="left" w:pos="845"/>
        </w:tabs>
        <w:spacing w:line="276" w:lineRule="auto"/>
        <w:ind w:firstLine="567"/>
        <w:jc w:val="left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6)</w:t>
      </w:r>
      <w:r w:rsidRPr="007418DF">
        <w:rPr>
          <w:rStyle w:val="FontStyle57"/>
          <w:sz w:val="24"/>
          <w:szCs w:val="24"/>
        </w:rPr>
        <w:tab/>
        <w:t>заявление подписано неуполномоченным лицом.</w:t>
      </w:r>
    </w:p>
    <w:p w:rsidR="00F4118D" w:rsidRPr="007418DF" w:rsidRDefault="00F4118D" w:rsidP="00F4118D">
      <w:pPr>
        <w:pStyle w:val="Style28"/>
        <w:widowControl/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bCs/>
          <w:iCs/>
        </w:rPr>
      </w:pPr>
      <w:r w:rsidRPr="007418DF">
        <w:rPr>
          <w:bCs/>
          <w:iCs/>
        </w:rPr>
        <w:t xml:space="preserve">Запрещается требовать от заявителя 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bCs/>
          <w:iCs/>
        </w:rPr>
      </w:pPr>
      <w:r w:rsidRPr="007418DF">
        <w:rPr>
          <w:bCs/>
          <w:iCs/>
        </w:rPr>
        <w:t xml:space="preserve">- </w:t>
      </w:r>
      <w:r w:rsidRPr="007418DF">
        <w:rPr>
          <w:rFonts w:eastAsia="Calibri"/>
          <w:bCs/>
          <w:iCs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3.2.1. настоящего Административного регламента;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bCs/>
          <w:iCs/>
        </w:rPr>
      </w:pPr>
      <w:r w:rsidRPr="007418DF">
        <w:rPr>
          <w:rFonts w:eastAsia="Calibri"/>
          <w:bCs/>
          <w:iCs/>
        </w:rPr>
        <w:t xml:space="preserve"> - представления документов и информации, которые в соответствии </w:t>
      </w:r>
      <w:r w:rsidRPr="007418DF">
        <w:rPr>
          <w:rFonts w:eastAsia="Calibri"/>
          <w:bCs/>
          <w:iCs/>
        </w:rPr>
        <w:br/>
        <w:t xml:space="preserve"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</w:t>
      </w:r>
      <w:r w:rsidRPr="007418DF">
        <w:rPr>
          <w:rFonts w:eastAsia="Calibri"/>
          <w:bCs/>
          <w:iCs/>
        </w:rPr>
        <w:lastRenderedPageBreak/>
        <w:t>статьи 7 Федерального закона от 27.07.2010 № 210-ФЗ «Об организации предоставления государственных и муниципальных услуг»;</w:t>
      </w:r>
    </w:p>
    <w:p w:rsidR="00F4118D" w:rsidRPr="007418DF" w:rsidRDefault="00F4118D" w:rsidP="00F4118D">
      <w:pPr>
        <w:pStyle w:val="Style28"/>
        <w:widowControl/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Fonts w:eastAsia="Calibri"/>
          <w:bCs/>
          <w:iCs/>
        </w:rPr>
        <w:t xml:space="preserve"> - представления документов и информации, отсутствие и (или) недостоверность которых</w:t>
      </w:r>
      <w:r w:rsidRPr="007418DF">
        <w:rPr>
          <w:rFonts w:eastAsia="Calibri"/>
          <w:bCs/>
          <w:iCs/>
        </w:rPr>
        <w:tab/>
        <w:t xml:space="preserve"> не</w:t>
      </w:r>
      <w:r w:rsidRPr="007418DF">
        <w:rPr>
          <w:rFonts w:eastAsia="Calibri"/>
          <w:bCs/>
          <w:iCs/>
        </w:rPr>
        <w:tab/>
        <w:t xml:space="preserve"> указывались</w:t>
      </w:r>
      <w:r w:rsidRPr="007418DF">
        <w:rPr>
          <w:rFonts w:eastAsia="Calibri"/>
          <w:bCs/>
          <w:iCs/>
        </w:rPr>
        <w:tab/>
        <w:t xml:space="preserve"> при</w:t>
      </w:r>
      <w:r w:rsidRPr="007418DF">
        <w:rPr>
          <w:rFonts w:eastAsia="Calibri"/>
          <w:bCs/>
          <w:iCs/>
        </w:rPr>
        <w:tab/>
        <w:t xml:space="preserve"> первоначальном</w:t>
      </w:r>
      <w:r w:rsidRPr="007418DF">
        <w:rPr>
          <w:rFonts w:eastAsia="Calibri"/>
          <w:bCs/>
          <w:iCs/>
        </w:rPr>
        <w:tab/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</w:t>
      </w:r>
      <w:r>
        <w:rPr>
          <w:rFonts w:eastAsia="Calibri"/>
          <w:bCs/>
          <w:iCs/>
        </w:rPr>
        <w:t>ренных пунктом 4 части 1 статьи 7 Федерального</w:t>
      </w:r>
      <w:r>
        <w:rPr>
          <w:rFonts w:eastAsia="Calibri"/>
          <w:bCs/>
          <w:iCs/>
        </w:rPr>
        <w:tab/>
        <w:t xml:space="preserve"> закона </w:t>
      </w:r>
      <w:r w:rsidRPr="007418DF">
        <w:rPr>
          <w:rFonts w:eastAsia="Calibri"/>
          <w:bCs/>
          <w:iCs/>
        </w:rPr>
        <w:t xml:space="preserve">от 27.07.2010 № 210-ФЗ </w:t>
      </w:r>
      <w:r>
        <w:rPr>
          <w:rFonts w:eastAsia="Calibri"/>
          <w:bCs/>
          <w:iCs/>
        </w:rPr>
        <w:t xml:space="preserve">«Об организации предоставления </w:t>
      </w:r>
      <w:r w:rsidRPr="007418DF">
        <w:rPr>
          <w:rFonts w:eastAsia="Calibri"/>
          <w:bCs/>
          <w:iCs/>
        </w:rPr>
        <w:t>государственных и муниципальных услуг.</w:t>
      </w:r>
    </w:p>
    <w:p w:rsidR="00F4118D" w:rsidRPr="007418DF" w:rsidRDefault="00F4118D" w:rsidP="00F4118D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3.2.4.</w:t>
      </w:r>
      <w:r w:rsidRPr="007418DF">
        <w:rPr>
          <w:rStyle w:val="FontStyle57"/>
          <w:sz w:val="24"/>
          <w:szCs w:val="24"/>
        </w:rPr>
        <w:tab/>
        <w:t xml:space="preserve"> Основаниями для отказа в предоставлении муниципальной услуги</w:t>
      </w:r>
      <w:r w:rsidRPr="007418DF">
        <w:rPr>
          <w:rStyle w:val="FontStyle57"/>
          <w:sz w:val="24"/>
          <w:szCs w:val="24"/>
        </w:rPr>
        <w:br/>
        <w:t>могут выступать: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предоставление заявителем недостоверных сведений;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обращение за получением муниципальной услуги ненадлежащего лица;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если заявитель не устранит причины, препятствующие подготовке документов в срок, указанный в уведомлении о приостановлении;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Предоставление муниципальной услуги может быть приостановлено на следующих основаниях: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при поступлении от заявителя письменного заявления о приостановке предоставления муниципальной услуги;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на основании определения или решения суда.</w:t>
      </w:r>
    </w:p>
    <w:p w:rsidR="00F4118D" w:rsidRPr="007418DF" w:rsidRDefault="00F4118D" w:rsidP="00F4118D">
      <w:pPr>
        <w:pStyle w:val="Style29"/>
        <w:widowControl/>
        <w:tabs>
          <w:tab w:val="left" w:pos="1013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Решение о</w:t>
      </w:r>
      <w:r w:rsidRPr="007418DF">
        <w:rPr>
          <w:b/>
        </w:rPr>
        <w:t xml:space="preserve"> </w:t>
      </w:r>
      <w:r w:rsidRPr="007418DF">
        <w:t xml:space="preserve">прекращении права постоянного (бессрочного) пользования или пожизненного наследуемого владения земельным </w:t>
      </w:r>
      <w:proofErr w:type="gramStart"/>
      <w:r w:rsidRPr="007418DF">
        <w:t>участком</w:t>
      </w:r>
      <w:r w:rsidRPr="007418DF">
        <w:rPr>
          <w:rStyle w:val="FontStyle57"/>
          <w:sz w:val="24"/>
          <w:szCs w:val="24"/>
        </w:rPr>
        <w:t xml:space="preserve">  или</w:t>
      </w:r>
      <w:proofErr w:type="gramEnd"/>
      <w:r w:rsidRPr="007418DF">
        <w:rPr>
          <w:rStyle w:val="FontStyle57"/>
          <w:sz w:val="24"/>
          <w:szCs w:val="24"/>
        </w:rPr>
        <w:t xml:space="preserve"> об отказе в предоставлении такого решения принимает Глава сельского  поселения.</w:t>
      </w:r>
    </w:p>
    <w:p w:rsidR="00F4118D" w:rsidRPr="007418DF" w:rsidRDefault="00F4118D" w:rsidP="00F4118D">
      <w:pPr>
        <w:spacing w:line="276" w:lineRule="auto"/>
        <w:ind w:firstLine="567"/>
      </w:pPr>
      <w:r w:rsidRPr="007418DF">
        <w:t>3.3. Прием документов при обращении по почте либо в электронной форме: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3.3.2. Специалист Администрации: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1) регистрирует поступившее заявление в журнале регистрации;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2) проверяет представленные заявителем документы, исходя из требований пункта 2.6 Административного регламента.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3.3.3 Максимальный срок административной процедуры не может превышать 1 рабочий день.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3.3.5 Результатом административной процедуры является прием документов, представленных заявителем.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Способом фиксации результата административной процедуры является регистрация заявления в журнале регистрации.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3.4. Прием заявления и иных документов, необходимых для предоставления муниципальной услуги, на базе МБУ «МФЦ», работа с документами </w:t>
      </w:r>
      <w:proofErr w:type="gramStart"/>
      <w:r w:rsidRPr="007418DF">
        <w:t>в  МБУ</w:t>
      </w:r>
      <w:proofErr w:type="gramEnd"/>
      <w:r w:rsidRPr="007418DF">
        <w:t xml:space="preserve"> «МФЦ»: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lastRenderedPageBreak/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3.4.3. При получении </w:t>
      </w:r>
      <w:proofErr w:type="gramStart"/>
      <w:r w:rsidRPr="007418DF">
        <w:t>заявления  о</w:t>
      </w:r>
      <w:proofErr w:type="gramEnd"/>
      <w:r w:rsidRPr="007418DF">
        <w:t xml:space="preserve">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в Электронном журнале.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Сотрудник МБУ «МФЦ», ответственный за прием и регистрацию документов, после регистрации заявления и документов, поступивших по почте, от курьера или экспресс-почтой передает их сотруднику МБУ «МФЦ», ответственному за доставку документов в Администрацию.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</w:t>
      </w:r>
      <w:proofErr w:type="gramStart"/>
      <w:r w:rsidRPr="007418DF">
        <w:t>заявителем  документы</w:t>
      </w:r>
      <w:proofErr w:type="gramEnd"/>
      <w:r w:rsidRPr="007418DF">
        <w:t xml:space="preserve">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</w:t>
      </w:r>
      <w:proofErr w:type="gramStart"/>
      <w:r w:rsidRPr="007418DF">
        <w:t>заявлением  в</w:t>
      </w:r>
      <w:proofErr w:type="gramEnd"/>
      <w:r w:rsidRPr="007418DF">
        <w:t xml:space="preserve"> МБУ «МФЦ» </w:t>
      </w:r>
      <w:r w:rsidRPr="007418DF">
        <w:lastRenderedPageBreak/>
        <w:t xml:space="preserve">или поступления в МБУ «МФЦ» заявления о предоставлении муниципальной услуги по почте, от курьера или экспресс-почтой.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F4118D" w:rsidRPr="007418DF" w:rsidRDefault="00F4118D" w:rsidP="00F4118D">
      <w:pPr>
        <w:spacing w:line="276" w:lineRule="auto"/>
        <w:ind w:firstLine="567"/>
      </w:pPr>
      <w:r w:rsidRPr="007418DF">
        <w:t xml:space="preserve">3.5. Формирование и направление межведомственных запросов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кадастровую выписку о земельном участке;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- кадастровый план территории, в границах которой расположен земельный участок;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кадастровый(</w:t>
      </w:r>
      <w:proofErr w:type="spellStart"/>
      <w:r w:rsidRPr="007418DF">
        <w:t>ые</w:t>
      </w:r>
      <w:proofErr w:type="spellEnd"/>
      <w:r w:rsidRPr="007418DF">
        <w:t>) паспорт(а) здания(</w:t>
      </w:r>
      <w:proofErr w:type="spellStart"/>
      <w:r w:rsidRPr="007418DF">
        <w:t>ий</w:t>
      </w:r>
      <w:proofErr w:type="spellEnd"/>
      <w:r w:rsidRPr="007418DF">
        <w:t>), сооружения(</w:t>
      </w:r>
      <w:proofErr w:type="spellStart"/>
      <w:r w:rsidRPr="007418DF">
        <w:t>ий</w:t>
      </w:r>
      <w:proofErr w:type="spellEnd"/>
      <w:r w:rsidRPr="007418DF">
        <w:t>), объекта(</w:t>
      </w:r>
      <w:proofErr w:type="spellStart"/>
      <w:r w:rsidRPr="007418DF">
        <w:t>ов</w:t>
      </w:r>
      <w:proofErr w:type="spellEnd"/>
      <w:r w:rsidRPr="007418DF"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F4118D" w:rsidRPr="007418DF" w:rsidRDefault="00F4118D" w:rsidP="00F4118D">
      <w:pPr>
        <w:pStyle w:val="Standard"/>
        <w:tabs>
          <w:tab w:val="left" w:pos="-360"/>
          <w:tab w:val="left" w:pos="-18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18DF">
        <w:rPr>
          <w:rFonts w:ascii="Times New Roman" w:hAnsi="Times New Roman" w:cs="Times New Roman"/>
        </w:rPr>
        <w:lastRenderedPageBreak/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3" w:anchor="block_1090" w:history="1">
        <w:r w:rsidRPr="00505D3A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7418DF">
        <w:rPr>
          <w:rFonts w:ascii="Times New Roman" w:hAnsi="Times New Roman" w:cs="Times New Roman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1) наименование органа или организации, направляющих межведомственный запрос;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2) наименование органа или организации, в адрес которых направляется                  межведомственный запрос;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6) контактная информация для направления ответа на межведомственный запрос;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 9) информация о факте получения согласия, предусмотренного </w:t>
      </w:r>
      <w:hyperlink r:id="rId14" w:anchor="block_705" w:history="1">
        <w:r w:rsidRPr="007418DF">
          <w:rPr>
            <w:rStyle w:val="a3"/>
            <w:rFonts w:eastAsia="Lucida Sans Unicode"/>
          </w:rPr>
          <w:t>частью 5 статьи 7</w:t>
        </w:r>
      </w:hyperlink>
      <w:r w:rsidRPr="007418DF">
        <w:t xml:space="preserve"> Федерального </w:t>
      </w:r>
      <w:proofErr w:type="gramStart"/>
      <w:r w:rsidRPr="007418DF">
        <w:t>закона  от</w:t>
      </w:r>
      <w:proofErr w:type="gramEnd"/>
      <w:r w:rsidRPr="007418DF">
        <w:t xml:space="preserve"> 27.07.2010 №210-ФЗ «Об организации предоставления  государственных и муниципальных услуг».</w:t>
      </w:r>
    </w:p>
    <w:p w:rsidR="00F4118D" w:rsidRPr="007418DF" w:rsidRDefault="00F4118D" w:rsidP="00F4118D">
      <w:pPr>
        <w:pStyle w:val="Style37"/>
        <w:widowControl/>
        <w:spacing w:line="276" w:lineRule="auto"/>
        <w:ind w:firstLine="567"/>
        <w:rPr>
          <w:rStyle w:val="FontStyle57"/>
          <w:rFonts w:eastAsia="MS Mincho"/>
          <w:sz w:val="24"/>
          <w:szCs w:val="24"/>
        </w:rPr>
      </w:pPr>
      <w:r w:rsidRPr="007418DF">
        <w:t xml:space="preserve">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3.5.7.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lastRenderedPageBreak/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F4118D" w:rsidRPr="007418DF" w:rsidRDefault="00F4118D" w:rsidP="00F4118D">
      <w:pPr>
        <w:tabs>
          <w:tab w:val="left" w:pos="1134"/>
        </w:tabs>
        <w:spacing w:line="276" w:lineRule="auto"/>
        <w:ind w:firstLine="567"/>
      </w:pPr>
      <w:r w:rsidRPr="007418DF">
        <w:t>3.6.  Рассмотрение заявления о предоставлении разрешения:</w:t>
      </w:r>
    </w:p>
    <w:p w:rsidR="00F4118D" w:rsidRPr="007418DF" w:rsidRDefault="00F4118D" w:rsidP="00F4118D">
      <w:pPr>
        <w:tabs>
          <w:tab w:val="left" w:pos="1134"/>
        </w:tabs>
        <w:spacing w:line="276" w:lineRule="auto"/>
        <w:ind w:firstLine="567"/>
        <w:jc w:val="both"/>
      </w:pPr>
      <w:r w:rsidRPr="007418DF">
        <w:t>3.6.1. Основанием (юридическим фактом) начала выполнения административной процедуры 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П</w:t>
      </w:r>
      <w:r w:rsidRPr="007418DF">
        <w:t xml:space="preserve">риложению 1 к настоящему </w:t>
      </w:r>
      <w:proofErr w:type="gramStart"/>
      <w:r w:rsidRPr="007418DF">
        <w:t>А</w:t>
      </w:r>
      <w:r w:rsidRPr="007418DF">
        <w:rPr>
          <w:color w:val="000000"/>
        </w:rPr>
        <w:t>дминистративному  регламенту</w:t>
      </w:r>
      <w:proofErr w:type="gramEnd"/>
      <w:r w:rsidRPr="007418DF">
        <w:rPr>
          <w:color w:val="000000"/>
        </w:rPr>
        <w:t>.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3.6.3. При приёме заявления и документов к нему, специалист </w:t>
      </w:r>
      <w:proofErr w:type="gramStart"/>
      <w:r w:rsidRPr="007418DF">
        <w:rPr>
          <w:color w:val="000000"/>
        </w:rPr>
        <w:t>Администрации,  ответственный</w:t>
      </w:r>
      <w:proofErr w:type="gramEnd"/>
      <w:r w:rsidRPr="007418DF">
        <w:rPr>
          <w:color w:val="000000"/>
        </w:rPr>
        <w:t xml:space="preserve">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3.6.4. После осуществления регистрации, заявление направляется Главе сельского поселения.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3.6.5. Глава сельского поселения,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муниципального </w:t>
      </w:r>
      <w:proofErr w:type="gramStart"/>
      <w:r w:rsidRPr="007418DF">
        <w:rPr>
          <w:color w:val="000000"/>
        </w:rPr>
        <w:t xml:space="preserve">района </w:t>
      </w:r>
      <w:r>
        <w:rPr>
          <w:color w:val="000000"/>
        </w:rPr>
        <w:t xml:space="preserve"> Красноярский</w:t>
      </w:r>
      <w:proofErr w:type="gramEnd"/>
      <w:r w:rsidRPr="007418DF">
        <w:rPr>
          <w:color w:val="000000"/>
        </w:rPr>
        <w:t>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3.6.7. После принятия решения комиссией, дело передаётся специалисту Администрации, ответственному за выполнение муниципальной услуги.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Богдановка.</w:t>
      </w:r>
    </w:p>
    <w:p w:rsidR="00F4118D" w:rsidRPr="007418DF" w:rsidRDefault="00F4118D" w:rsidP="00F4118D">
      <w:pPr>
        <w:tabs>
          <w:tab w:val="left" w:pos="0"/>
          <w:tab w:val="left" w:pos="1800"/>
        </w:tabs>
        <w:spacing w:line="276" w:lineRule="auto"/>
        <w:ind w:firstLine="567"/>
        <w:jc w:val="both"/>
      </w:pPr>
      <w:r w:rsidRPr="007418DF">
        <w:t xml:space="preserve">3.6.9. В случае наличия хотя бы одного из оснований для отказа, предусмотренных </w:t>
      </w:r>
      <w:hyperlink r:id="rId15" w:history="1">
        <w:r w:rsidRPr="007418DF">
          <w:t>пунктом 2.1</w:t>
        </w:r>
      </w:hyperlink>
      <w:r w:rsidRPr="007418DF">
        <w:t xml:space="preserve">1. настоящего Административного регламента, специалист </w:t>
      </w:r>
      <w:proofErr w:type="gramStart"/>
      <w:r w:rsidRPr="007418DF">
        <w:t>Администрации  обеспечивает</w:t>
      </w:r>
      <w:proofErr w:type="gramEnd"/>
      <w:r w:rsidRPr="007418DF">
        <w:t xml:space="preserve"> подготовку проекта письма об отказе в предоставлении разрешения и направляет на рассмотрение Главе сельского поселения. Письмо об отказе в предоставлении разрешения направляется заявителю в течение 1 рабочего дня. 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3.7.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F4118D" w:rsidRPr="007418DF" w:rsidRDefault="00F4118D" w:rsidP="00F411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3.7.1. Результатом процедуры, предусмотренной разделом 3.8. Регламента, является постановление о прекращении права постоянного (бессрочного) пользования или пожизненного наследуемого владения земельным участком                                                                   или отказ в муниципальной услуге. </w:t>
      </w:r>
    </w:p>
    <w:p w:rsidR="00F4118D" w:rsidRPr="007418DF" w:rsidRDefault="00F4118D" w:rsidP="00F411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Копия постановления о прекращении права или об отказе 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F4118D" w:rsidRPr="007418DF" w:rsidRDefault="00F4118D" w:rsidP="00F411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</w:t>
      </w:r>
      <w:r w:rsidRPr="007418DF">
        <w:rPr>
          <w:rFonts w:ascii="Times New Roman" w:hAnsi="Times New Roman" w:cs="Times New Roman"/>
          <w:sz w:val="24"/>
          <w:szCs w:val="24"/>
        </w:rPr>
        <w:lastRenderedPageBreak/>
        <w:t>заявителя.</w:t>
      </w:r>
    </w:p>
    <w:p w:rsidR="00F4118D" w:rsidRPr="007418DF" w:rsidRDefault="00F4118D" w:rsidP="00F411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После принятия постановления должностное лицо Администрации в течении 7 дней </w:t>
      </w:r>
      <w:r w:rsidRPr="0074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F4118D" w:rsidRPr="007418DF" w:rsidRDefault="00F4118D" w:rsidP="00F411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  <w:lang w:val="en-US"/>
        </w:rPr>
        <w:t>IV</w:t>
      </w:r>
      <w:r w:rsidRPr="007418DF">
        <w:rPr>
          <w:b/>
          <w:color w:val="000000"/>
        </w:rPr>
        <w:t>. Формы контроля за исполнением Административного регламента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4.1.</w:t>
      </w:r>
      <w:r w:rsidRPr="007418DF">
        <w:rPr>
          <w:color w:val="000000"/>
        </w:rPr>
        <w:tab/>
        <w:t>Т</w:t>
      </w:r>
      <w:r>
        <w:rPr>
          <w:color w:val="000000"/>
        </w:rPr>
        <w:t xml:space="preserve">екущий контроль за соблюдением </w:t>
      </w:r>
      <w:r w:rsidRPr="007418DF">
        <w:rPr>
          <w:color w:val="000000"/>
        </w:rPr>
        <w:t xml:space="preserve">последовательности действий, </w:t>
      </w:r>
      <w:proofErr w:type="gramStart"/>
      <w:r w:rsidRPr="007418DF">
        <w:rPr>
          <w:color w:val="000000"/>
        </w:rPr>
        <w:t>определенных  административными</w:t>
      </w:r>
      <w:proofErr w:type="gramEnd"/>
      <w:r w:rsidRPr="007418DF">
        <w:rPr>
          <w:color w:val="000000"/>
        </w:rPr>
        <w:t xml:space="preserve">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4.2.</w:t>
      </w:r>
      <w:r w:rsidRPr="007418DF">
        <w:rPr>
          <w:color w:val="000000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4.3.</w:t>
      </w:r>
      <w:r w:rsidRPr="007418DF">
        <w:rPr>
          <w:color w:val="000000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4.4.</w:t>
      </w:r>
      <w:r w:rsidRPr="007418DF">
        <w:rPr>
          <w:color w:val="000000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4.5.</w:t>
      </w:r>
      <w:r w:rsidRPr="007418DF">
        <w:rPr>
          <w:color w:val="000000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4.6.</w:t>
      </w:r>
      <w:r w:rsidRPr="007418DF">
        <w:rPr>
          <w:color w:val="000000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Плановые проверки проводятся не реже 1 раза в 3 года.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4.7.</w:t>
      </w:r>
      <w:r w:rsidRPr="007418DF">
        <w:rPr>
          <w:color w:val="000000"/>
        </w:rPr>
        <w:tab/>
        <w:t>Плановые и внеплановые проверки полноты и качества предоставления муниципальной услуги осуществляют</w:t>
      </w:r>
      <w:r>
        <w:rPr>
          <w:color w:val="000000"/>
        </w:rPr>
        <w:t xml:space="preserve">ся Администрацией на основании </w:t>
      </w:r>
      <w:proofErr w:type="gramStart"/>
      <w:r w:rsidRPr="007418DF">
        <w:rPr>
          <w:color w:val="000000"/>
        </w:rPr>
        <w:t>соответствующих  правовых</w:t>
      </w:r>
      <w:proofErr w:type="gramEnd"/>
      <w:r w:rsidRPr="007418DF">
        <w:rPr>
          <w:color w:val="000000"/>
        </w:rPr>
        <w:t xml:space="preserve"> актов.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4.8.</w:t>
      </w:r>
      <w:r w:rsidRPr="007418DF">
        <w:rPr>
          <w:color w:val="000000"/>
        </w:rPr>
        <w:tab/>
        <w:t xml:space="preserve">Должностные лица Администрации в течение 3 рабочих дней с момента поступления соответствующего запроса при </w:t>
      </w:r>
      <w:r>
        <w:rPr>
          <w:color w:val="000000"/>
        </w:rPr>
        <w:t xml:space="preserve">проведении проверки направляют </w:t>
      </w:r>
      <w:r w:rsidRPr="007418DF">
        <w:rPr>
          <w:color w:val="000000"/>
        </w:rPr>
        <w:t>затребованные документы и копии документов, выданных по результатам предоставления муниципальной услуги.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4.9.</w:t>
      </w:r>
      <w:r w:rsidRPr="007418DF">
        <w:rPr>
          <w:color w:val="000000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</w:t>
      </w:r>
      <w:r w:rsidRPr="007418DF">
        <w:rPr>
          <w:color w:val="000000"/>
        </w:rPr>
        <w:lastRenderedPageBreak/>
        <w:t xml:space="preserve">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7418DF"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7418DF">
        <w:rPr>
          <w:color w:val="000000"/>
        </w:rPr>
        <w:t xml:space="preserve">, на официальном сайте органа местного самоуправления </w:t>
      </w:r>
      <w:r>
        <w:rPr>
          <w:color w:val="000000"/>
        </w:rPr>
        <w:t xml:space="preserve">сельского поселения </w:t>
      </w:r>
      <w:r w:rsidR="00531EE4">
        <w:rPr>
          <w:color w:val="000000"/>
        </w:rPr>
        <w:t>Хорошенькое</w:t>
      </w:r>
      <w:r>
        <w:rPr>
          <w:color w:val="000000"/>
        </w:rPr>
        <w:t xml:space="preserve"> </w:t>
      </w:r>
      <w:r>
        <w:t xml:space="preserve">муниципального района Красноярский </w:t>
      </w:r>
      <w:r w:rsidRPr="007418DF">
        <w:t xml:space="preserve">Самарской области </w:t>
      </w:r>
      <w:r w:rsidRPr="007418DF">
        <w:rPr>
          <w:color w:val="000000"/>
        </w:rPr>
        <w:t>в сети Интернет.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</w:t>
      </w:r>
      <w:r>
        <w:rPr>
          <w:color w:val="000000"/>
        </w:rPr>
        <w:t xml:space="preserve">ию, по электронной почте, </w:t>
      </w:r>
      <w:proofErr w:type="gramStart"/>
      <w:r>
        <w:rPr>
          <w:color w:val="000000"/>
        </w:rPr>
        <w:t xml:space="preserve">через </w:t>
      </w:r>
      <w:r w:rsidRPr="007418DF">
        <w:t>Единый портала</w:t>
      </w:r>
      <w:proofErr w:type="gramEnd"/>
      <w:r w:rsidRPr="007418DF">
        <w:t xml:space="preserve"> государственных и муниципальных услуг или Портал государственных и муниципальных услуг Самарской области</w:t>
      </w:r>
      <w:r w:rsidRPr="007418DF">
        <w:rPr>
          <w:color w:val="000000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  <w:lang w:val="en-US"/>
        </w:rPr>
        <w:t>V</w:t>
      </w:r>
      <w:r w:rsidRPr="007418DF">
        <w:rPr>
          <w:b/>
          <w:color w:val="000000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</w:t>
      </w:r>
      <w:r>
        <w:rPr>
          <w:color w:val="000000"/>
        </w:rPr>
        <w:t xml:space="preserve"> к Главе сельского поселения с </w:t>
      </w:r>
      <w:r w:rsidRPr="007418DF">
        <w:rPr>
          <w:color w:val="000000"/>
        </w:rPr>
        <w:t>жалобой.</w:t>
      </w:r>
    </w:p>
    <w:p w:rsidR="00F4118D" w:rsidRPr="007418DF" w:rsidRDefault="00F4118D" w:rsidP="00F4118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Жалобы на решения и действия (бездействие) работника многофункционального центра подаются руководителю этого МФЦ.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t xml:space="preserve">Жалобы на решения и действия (бездействие) работника многофункционального центра подаются учредителю этого МФЦ – Администрации </w:t>
      </w:r>
      <w:r>
        <w:t>Красноярского</w:t>
      </w:r>
      <w:r w:rsidRPr="007418DF">
        <w:t xml:space="preserve"> района Самарской области или должностному лицу, уполномоченному нормативным правовым актом субъекта Российской Федерации.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5.3. Заявитель может обратиться с жалобой в следующих случаях: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2) нарушение срока предоставления муниципальной услуги;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7418DF">
        <w:rPr>
          <w:color w:val="000000"/>
        </w:rPr>
        <w:lastRenderedPageBreak/>
        <w:t>Самарской области, муниципальными правовыми актами для предоставления муниципальной услуги;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4118D" w:rsidRPr="007418DF" w:rsidRDefault="00F4118D" w:rsidP="00F4118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8) нарушение срока или порядка выдачи документов по результатам предоставления муниципальной услуги;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5.4. Жалоба подается в письменной форме, согласно Приложению 2 к настоящему административному регламенту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органа местного самоуправления </w:t>
      </w:r>
      <w:r>
        <w:rPr>
          <w:color w:val="000000"/>
        </w:rPr>
        <w:t xml:space="preserve">сельского поселения </w:t>
      </w:r>
      <w:r w:rsidR="00531EE4">
        <w:rPr>
          <w:color w:val="000000"/>
        </w:rPr>
        <w:t>Хорошенькое</w:t>
      </w:r>
      <w:r>
        <w:rPr>
          <w:color w:val="000000"/>
        </w:rPr>
        <w:t xml:space="preserve"> </w:t>
      </w:r>
      <w:r w:rsidRPr="007418DF">
        <w:t xml:space="preserve">муниципального района </w:t>
      </w:r>
      <w:r>
        <w:t>Красноярский</w:t>
      </w:r>
      <w:r w:rsidRPr="007418DF">
        <w:rPr>
          <w:color w:val="000000"/>
        </w:rPr>
        <w:t xml:space="preserve">, </w:t>
      </w:r>
      <w:r w:rsidRPr="007418DF"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7418DF">
        <w:rPr>
          <w:color w:val="000000"/>
        </w:rPr>
        <w:t>, а также может быть принята при личном приеме заявителя.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Жалоба должна содержать: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решение об отказе в удовлетворении жалобы.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Заявителю направляется письменный ответ, содержащий результаты рассмотрения жалобы.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</w:p>
    <w:p w:rsidR="00F4118D" w:rsidRPr="007418DF" w:rsidRDefault="00F4118D" w:rsidP="00F4118D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127"/>
      </w:tblGrid>
      <w:tr w:rsidR="00F4118D" w:rsidRPr="007418DF" w:rsidTr="002D6877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F4118D" w:rsidRPr="007418DF" w:rsidRDefault="00F4118D" w:rsidP="002D687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F4118D" w:rsidRDefault="00F4118D" w:rsidP="002D6877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18D" w:rsidRPr="007418DF" w:rsidRDefault="00F4118D" w:rsidP="002D6877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</w:t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F4118D" w:rsidRPr="007418DF" w:rsidRDefault="00F4118D" w:rsidP="002D6877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</w:rPr>
            </w:pPr>
            <w:r w:rsidRPr="007418DF">
              <w:rPr>
                <w:rFonts w:ascii="Times New Roman" w:hAnsi="Times New Roman"/>
                <w:b w:val="0"/>
              </w:rPr>
      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      </w:r>
            <w:r>
              <w:rPr>
                <w:rFonts w:ascii="Times New Roman" w:hAnsi="Times New Roman"/>
                <w:b w:val="0"/>
              </w:rPr>
              <w:t xml:space="preserve">сельского поселения </w:t>
            </w:r>
            <w:r w:rsidR="00531EE4">
              <w:rPr>
                <w:rFonts w:ascii="Times New Roman" w:hAnsi="Times New Roman"/>
                <w:b w:val="0"/>
              </w:rPr>
              <w:t>Хорошенькое</w:t>
            </w:r>
            <w:r>
              <w:rPr>
                <w:rFonts w:ascii="Times New Roman" w:hAnsi="Times New Roman"/>
                <w:b w:val="0"/>
              </w:rPr>
              <w:t xml:space="preserve"> муниципального района Красноярский </w:t>
            </w:r>
            <w:r w:rsidRPr="007418DF">
              <w:rPr>
                <w:rFonts w:ascii="Times New Roman" w:hAnsi="Times New Roman"/>
                <w:b w:val="0"/>
              </w:rPr>
              <w:t>Самарской области»</w:t>
            </w:r>
          </w:p>
          <w:p w:rsidR="00F4118D" w:rsidRPr="007418DF" w:rsidRDefault="00F4118D" w:rsidP="002D6877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4118D" w:rsidRPr="007418DF" w:rsidRDefault="00F4118D" w:rsidP="00F4118D">
      <w:pPr>
        <w:pStyle w:val="ConsPlusNonformat"/>
        <w:ind w:left="384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4118D" w:rsidRPr="007418DF" w:rsidRDefault="00F4118D" w:rsidP="00F4118D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418DF">
        <w:rPr>
          <w:rFonts w:ascii="Times New Roman" w:hAnsi="Times New Roman"/>
          <w:sz w:val="24"/>
          <w:szCs w:val="24"/>
        </w:rPr>
        <w:t xml:space="preserve"> Главе 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 w:rsidRPr="007418DF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531EE4">
        <w:rPr>
          <w:rFonts w:ascii="Times New Roman" w:hAnsi="Times New Roman"/>
          <w:sz w:val="24"/>
          <w:szCs w:val="24"/>
        </w:rPr>
        <w:t>Хорошенькое</w:t>
      </w:r>
      <w:proofErr w:type="gramEnd"/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Pr="007418DF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 Красноярский</w:t>
      </w:r>
      <w:proofErr w:type="gramEnd"/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418DF">
        <w:rPr>
          <w:rFonts w:ascii="Times New Roman" w:hAnsi="Times New Roman"/>
          <w:sz w:val="24"/>
          <w:szCs w:val="24"/>
        </w:rPr>
        <w:t>Самарской  области</w:t>
      </w:r>
      <w:proofErr w:type="gramEnd"/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_______________________________________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Ф.И.О.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(Ф.И.О. заявителя)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418DF">
        <w:rPr>
          <w:rFonts w:ascii="Times New Roman" w:hAnsi="Times New Roman"/>
          <w:sz w:val="24"/>
          <w:szCs w:val="24"/>
        </w:rPr>
        <w:t>проживающего  (</w:t>
      </w:r>
      <w:proofErr w:type="gramEnd"/>
      <w:r w:rsidRPr="007418DF">
        <w:rPr>
          <w:rFonts w:ascii="Times New Roman" w:hAnsi="Times New Roman"/>
          <w:sz w:val="24"/>
          <w:szCs w:val="24"/>
        </w:rPr>
        <w:t>ей) по адресу: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Контактный телефон</w:t>
      </w:r>
    </w:p>
    <w:p w:rsidR="00F4118D" w:rsidRPr="007418DF" w:rsidRDefault="00F4118D" w:rsidP="00F4118D">
      <w:pPr>
        <w:jc w:val="right"/>
        <w:rPr>
          <w:b/>
        </w:rPr>
      </w:pPr>
    </w:p>
    <w:p w:rsidR="00F4118D" w:rsidRPr="007418DF" w:rsidRDefault="00F4118D" w:rsidP="00F4118D">
      <w:pPr>
        <w:jc w:val="center"/>
        <w:rPr>
          <w:b/>
        </w:rPr>
      </w:pPr>
      <w:r w:rsidRPr="007418DF">
        <w:rPr>
          <w:b/>
        </w:rPr>
        <w:t>ЗАЯВЛЕНИЕ</w:t>
      </w:r>
    </w:p>
    <w:p w:rsidR="00F4118D" w:rsidRPr="007418DF" w:rsidRDefault="00F4118D" w:rsidP="00F4118D">
      <w:pPr>
        <w:jc w:val="center"/>
        <w:rPr>
          <w:b/>
        </w:rPr>
      </w:pPr>
      <w:r w:rsidRPr="007418DF">
        <w:rPr>
          <w:b/>
        </w:rPr>
        <w:t>о прекращении права на земельный участок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 (далее - заявитель(и))</w:t>
      </w:r>
    </w:p>
    <w:p w:rsidR="00F4118D" w:rsidRPr="007418DF" w:rsidRDefault="00F4118D" w:rsidP="00F411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7418DF">
        <w:rPr>
          <w:rFonts w:ascii="Times New Roman" w:hAnsi="Times New Roman" w:cs="Times New Roman"/>
          <w:sz w:val="24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Адрес заявителя(ей)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118D" w:rsidRPr="007418DF" w:rsidRDefault="00F4118D" w:rsidP="00F411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F4118D" w:rsidRPr="007418DF" w:rsidRDefault="00F4118D" w:rsidP="00F411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(фамилия, имя, отчество и должность представителя заявителя)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4118D" w:rsidRPr="007418DF" w:rsidRDefault="00F4118D" w:rsidP="00F411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lastRenderedPageBreak/>
        <w:t xml:space="preserve">(номер и дата документа, удостоверяющего полномочия </w:t>
      </w:r>
      <w:proofErr w:type="gramStart"/>
      <w:r w:rsidRPr="007418DF">
        <w:rPr>
          <w:rFonts w:ascii="Times New Roman" w:hAnsi="Times New Roman" w:cs="Times New Roman"/>
          <w:sz w:val="24"/>
          <w:szCs w:val="24"/>
        </w:rPr>
        <w:t>представителя  заявителя</w:t>
      </w:r>
      <w:proofErr w:type="gramEnd"/>
      <w:r w:rsidRPr="007418DF">
        <w:rPr>
          <w:rFonts w:ascii="Times New Roman" w:hAnsi="Times New Roman" w:cs="Times New Roman"/>
          <w:sz w:val="24"/>
          <w:szCs w:val="24"/>
        </w:rPr>
        <w:t>)</w:t>
      </w:r>
    </w:p>
    <w:p w:rsidR="00F4118D" w:rsidRPr="007418DF" w:rsidRDefault="00F4118D" w:rsidP="00F411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 для связи: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прошу (просит) прекратить право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DD601" wp14:editId="24F7A7F3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2B89A" id="Прямоугольник 1" o:spid="_x0000_s1026" style="position:absolute;margin-left:3.45pt;margin-top:3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7418DF">
        <w:rPr>
          <w:rFonts w:ascii="Times New Roman" w:hAnsi="Times New Roman"/>
          <w:sz w:val="24"/>
          <w:szCs w:val="24"/>
        </w:rPr>
        <w:t xml:space="preserve">        постоянного (бессрочного) пользования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2E8F9" wp14:editId="40E06E2D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6481C" id="Прямоугольник 2" o:spid="_x0000_s1026" style="position:absolute;margin-left:3.45pt;margin-top:3.45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Pr="007418DF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7418DF">
        <w:rPr>
          <w:rFonts w:ascii="Times New Roman" w:hAnsi="Times New Roman"/>
          <w:sz w:val="24"/>
          <w:szCs w:val="24"/>
        </w:rPr>
        <w:t>пожизненного  пользования</w:t>
      </w:r>
      <w:proofErr w:type="gramEnd"/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на земельный участок </w:t>
      </w:r>
      <w:proofErr w:type="gramStart"/>
      <w:r w:rsidRPr="007418DF">
        <w:rPr>
          <w:rFonts w:ascii="Times New Roman" w:hAnsi="Times New Roman"/>
          <w:sz w:val="24"/>
          <w:szCs w:val="24"/>
        </w:rPr>
        <w:t>площадью  _</w:t>
      </w:r>
      <w:proofErr w:type="gramEnd"/>
      <w:r w:rsidRPr="007418DF"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 w:rsidRPr="007418DF">
        <w:rPr>
          <w:rFonts w:ascii="Times New Roman" w:hAnsi="Times New Roman"/>
          <w:sz w:val="24"/>
          <w:szCs w:val="24"/>
        </w:rPr>
        <w:t>кв.м</w:t>
      </w:r>
      <w:proofErr w:type="spellEnd"/>
      <w:r w:rsidRPr="007418DF">
        <w:rPr>
          <w:rFonts w:ascii="Times New Roman" w:hAnsi="Times New Roman"/>
          <w:sz w:val="24"/>
          <w:szCs w:val="24"/>
        </w:rPr>
        <w:t xml:space="preserve">., 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Pr="007418DF">
        <w:rPr>
          <w:rFonts w:ascii="Times New Roman" w:hAnsi="Times New Roman"/>
          <w:sz w:val="24"/>
          <w:szCs w:val="24"/>
        </w:rPr>
        <w:t>номер  _</w:t>
      </w:r>
      <w:proofErr w:type="gramEnd"/>
      <w:r w:rsidRPr="007418DF">
        <w:rPr>
          <w:rFonts w:ascii="Times New Roman" w:hAnsi="Times New Roman"/>
          <w:sz w:val="24"/>
          <w:szCs w:val="24"/>
        </w:rPr>
        <w:t>__________________________________,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место </w:t>
      </w:r>
      <w:proofErr w:type="gramStart"/>
      <w:r w:rsidRPr="007418DF">
        <w:rPr>
          <w:rFonts w:ascii="Times New Roman" w:hAnsi="Times New Roman"/>
          <w:sz w:val="24"/>
          <w:szCs w:val="24"/>
        </w:rPr>
        <w:t>расположения  _</w:t>
      </w:r>
      <w:proofErr w:type="gramEnd"/>
      <w:r w:rsidRPr="007418DF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по причине _____________________________________________________________________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F4118D" w:rsidRPr="007418DF" w:rsidTr="002D687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F4118D" w:rsidRPr="007418DF" w:rsidTr="002D6877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7418DF">
              <w:rPr>
                <w:rFonts w:eastAsia="Calibri"/>
                <w:b/>
              </w:rPr>
              <w:t>Для физического лица:</w:t>
            </w:r>
          </w:p>
          <w:p w:rsidR="00F4118D" w:rsidRPr="007418DF" w:rsidRDefault="00F4118D" w:rsidP="002D6877">
            <w:pPr>
              <w:autoSpaceDE w:val="0"/>
              <w:autoSpaceDN w:val="0"/>
              <w:adjustRightInd w:val="0"/>
              <w:jc w:val="both"/>
            </w:pPr>
            <w:r w:rsidRPr="007418DF">
              <w:rPr>
                <w:rFonts w:eastAsia="Calibri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8D" w:rsidRPr="007418DF" w:rsidTr="002D6877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4118D" w:rsidRPr="007418DF" w:rsidRDefault="00F4118D" w:rsidP="002D687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8DF">
              <w:rPr>
                <w:rFonts w:eastAsia="Calibri"/>
              </w:rPr>
              <w:t xml:space="preserve">- </w:t>
            </w:r>
            <w:r w:rsidRPr="007418DF">
              <w:rPr>
                <w:spacing w:val="-6"/>
              </w:rPr>
              <w:t>копия устава и учредительного договора</w:t>
            </w:r>
            <w:r w:rsidRPr="007418DF">
              <w:rPr>
                <w:rFonts w:eastAsia="Calibri"/>
              </w:rPr>
              <w:t>, заверенная юридическим лицом;</w:t>
            </w:r>
          </w:p>
          <w:p w:rsidR="00F4118D" w:rsidRPr="007418DF" w:rsidRDefault="00F4118D" w:rsidP="002D687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8DF">
              <w:rPr>
                <w:spacing w:val="-6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8D" w:rsidRPr="007418DF" w:rsidTr="002D6877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8D" w:rsidRPr="007418DF" w:rsidTr="002D687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8DF">
              <w:rPr>
                <w:rFonts w:eastAsia="Calibri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8D" w:rsidRPr="007418DF" w:rsidTr="002D687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Другое</w:t>
            </w:r>
          </w:p>
          <w:p w:rsidR="00F4118D" w:rsidRPr="007418DF" w:rsidRDefault="00F4118D" w:rsidP="002D687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физического </w:t>
      </w:r>
      <w:proofErr w:type="gramStart"/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лица:   </w:t>
      </w:r>
      <w:proofErr w:type="gramEnd"/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______________</w:t>
      </w:r>
      <w:r w:rsidRPr="007418DF">
        <w:rPr>
          <w:rFonts w:ascii="Times New Roman" w:hAnsi="Times New Roman" w:cs="Times New Roman"/>
          <w:sz w:val="24"/>
          <w:szCs w:val="24"/>
        </w:rPr>
        <w:t xml:space="preserve">      </w:t>
      </w:r>
      <w:r w:rsidRPr="007418DF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418DF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</w:t>
      </w:r>
      <w:r w:rsidRPr="007418D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18D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7418D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418DF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юридического лица: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F4118D" w:rsidRPr="007418DF" w:rsidRDefault="00F4118D" w:rsidP="00F411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(должность представителя (подпись) (имя, отчество, фамилия представителя</w:t>
      </w:r>
    </w:p>
    <w:p w:rsidR="00F4118D" w:rsidRPr="007418DF" w:rsidRDefault="00F4118D" w:rsidP="00F411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юридического лица) юридического лица)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F4118D" w:rsidRPr="007418DF" w:rsidRDefault="00F4118D" w:rsidP="00F4118D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F4118D" w:rsidRPr="007418DF" w:rsidRDefault="00F4118D" w:rsidP="00F411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77"/>
        <w:gridCol w:w="6194"/>
      </w:tblGrid>
      <w:tr w:rsidR="00F4118D" w:rsidRPr="007418DF" w:rsidTr="002D6877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F4118D" w:rsidRPr="007418DF" w:rsidRDefault="00F4118D" w:rsidP="002D687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F4118D" w:rsidRPr="007418DF" w:rsidRDefault="00F4118D" w:rsidP="002D6877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4118D" w:rsidRPr="007418DF" w:rsidRDefault="00F4118D" w:rsidP="002D6877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  <w:p w:rsidR="00F4118D" w:rsidRPr="007418DF" w:rsidRDefault="00F4118D" w:rsidP="002D6877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</w:rPr>
            </w:pPr>
            <w:r w:rsidRPr="007418DF">
              <w:rPr>
                <w:rFonts w:ascii="Times New Roman" w:hAnsi="Times New Roman"/>
                <w:b w:val="0"/>
              </w:rPr>
      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      </w:r>
            <w:r>
              <w:rPr>
                <w:rFonts w:ascii="Times New Roman" w:hAnsi="Times New Roman"/>
                <w:b w:val="0"/>
              </w:rPr>
              <w:t xml:space="preserve">сельского поселения </w:t>
            </w:r>
            <w:r w:rsidR="00531EE4">
              <w:rPr>
                <w:rFonts w:ascii="Times New Roman" w:hAnsi="Times New Roman"/>
                <w:b w:val="0"/>
              </w:rPr>
              <w:t>Хорошенькое</w:t>
            </w:r>
            <w:r>
              <w:rPr>
                <w:rFonts w:ascii="Times New Roman" w:hAnsi="Times New Roman"/>
                <w:b w:val="0"/>
              </w:rPr>
              <w:t xml:space="preserve"> муниципального района Красноярский </w:t>
            </w:r>
            <w:r w:rsidRPr="007418DF">
              <w:rPr>
                <w:rFonts w:ascii="Times New Roman" w:hAnsi="Times New Roman"/>
                <w:b w:val="0"/>
              </w:rPr>
              <w:t>Самарской области»</w:t>
            </w:r>
          </w:p>
          <w:p w:rsidR="00F4118D" w:rsidRPr="007418DF" w:rsidRDefault="00F4118D" w:rsidP="002D6877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4118D" w:rsidRPr="007418DF" w:rsidRDefault="00F4118D" w:rsidP="00F4118D">
      <w:pPr>
        <w:shd w:val="clear" w:color="auto" w:fill="FFFFFF"/>
        <w:jc w:val="center"/>
      </w:pPr>
      <w:r w:rsidRPr="007418DF">
        <w:rPr>
          <w:b/>
          <w:bCs/>
        </w:rPr>
        <w:t>ОБРАЗЕЦ</w:t>
      </w:r>
    </w:p>
    <w:p w:rsidR="00F4118D" w:rsidRPr="007418DF" w:rsidRDefault="00F4118D" w:rsidP="00F4118D">
      <w:pPr>
        <w:shd w:val="clear" w:color="auto" w:fill="FFFFFF"/>
        <w:jc w:val="center"/>
      </w:pPr>
      <w:r w:rsidRPr="007418DF">
        <w:rPr>
          <w:b/>
          <w:bCs/>
        </w:rPr>
        <w:t>ЖАЛОБЫ НА ДЕЙСТВИЕ (</w:t>
      </w:r>
      <w:proofErr w:type="gramStart"/>
      <w:r w:rsidRPr="007418DF">
        <w:rPr>
          <w:b/>
          <w:bCs/>
        </w:rPr>
        <w:t>БЕЗДЕЙСТВИЕ)  ДОЛЖНОСТНОГО</w:t>
      </w:r>
      <w:proofErr w:type="gramEnd"/>
      <w:r w:rsidRPr="007418DF">
        <w:rPr>
          <w:b/>
          <w:bCs/>
        </w:rPr>
        <w:t xml:space="preserve"> ЛИЦА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Исх. от _____________ № ____                                                     Наименование 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rPr>
          <w:b/>
          <w:bCs/>
        </w:rPr>
        <w:t>Жалоба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 xml:space="preserve">*    Полное      наименование      юридического    </w:t>
      </w:r>
      <w:proofErr w:type="gramStart"/>
      <w:r w:rsidRPr="007418DF">
        <w:t>лица,   </w:t>
      </w:r>
      <w:proofErr w:type="gramEnd"/>
      <w:r w:rsidRPr="007418DF">
        <w:t xml:space="preserve"> Ф.И.О. физического лица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 xml:space="preserve">* Местонахождение   </w:t>
      </w:r>
      <w:proofErr w:type="gramStart"/>
      <w:r w:rsidRPr="007418DF">
        <w:t>юридического  лица</w:t>
      </w:r>
      <w:proofErr w:type="gramEnd"/>
      <w:r w:rsidRPr="007418DF">
        <w:t>, физического лица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 xml:space="preserve"> ________________________________________________________________________________</w:t>
      </w:r>
    </w:p>
    <w:p w:rsidR="00F4118D" w:rsidRPr="007418DF" w:rsidRDefault="00F4118D" w:rsidP="00F4118D">
      <w:pPr>
        <w:shd w:val="clear" w:color="auto" w:fill="FFFFFF"/>
        <w:jc w:val="center"/>
      </w:pPr>
      <w:r w:rsidRPr="007418DF">
        <w:t>(фактический адрес)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Телефон: ____________________________________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Адрес электронной почты: ____________________________________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Код учета: ИНН ____________________________________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* Ф.И.О. руководителя юридического лица _____________________________________________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* на действия (бездействие):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F4118D" w:rsidRPr="007418DF" w:rsidRDefault="00F4118D" w:rsidP="00F4118D">
      <w:pPr>
        <w:shd w:val="clear" w:color="auto" w:fill="FFFFFF"/>
        <w:jc w:val="center"/>
      </w:pPr>
      <w:r w:rsidRPr="007418DF">
        <w:t>(наименование органа или должность, ФИО должностного лица органа)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* существо жалобы: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F4118D" w:rsidRPr="007418DF" w:rsidRDefault="00F4118D" w:rsidP="00F4118D">
      <w:pPr>
        <w:shd w:val="clear" w:color="auto" w:fill="FFFFFF"/>
        <w:jc w:val="center"/>
      </w:pPr>
      <w:r w:rsidRPr="007418DF">
        <w:t>(</w:t>
      </w:r>
      <w:proofErr w:type="gramStart"/>
      <w:r w:rsidRPr="007418DF">
        <w:t>краткое  изложение</w:t>
      </w:r>
      <w:proofErr w:type="gramEnd"/>
      <w:r w:rsidRPr="007418DF">
        <w:t>  обжалуемых  действий  (бездействия),  указать основания,  по  которым  лицо,  подающее  жалобу,  не  согласно  с действием (бездействием) со ссылками на пункты регламента)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F4118D" w:rsidRPr="007418DF" w:rsidRDefault="00F4118D" w:rsidP="00F4118D">
      <w:pPr>
        <w:shd w:val="clear" w:color="auto" w:fill="FFFFFF"/>
        <w:jc w:val="both"/>
        <w:rPr>
          <w:b/>
        </w:rPr>
      </w:pPr>
      <w:r w:rsidRPr="007418DF">
        <w:rPr>
          <w:b/>
        </w:rPr>
        <w:t>поля, отмеченные звездочкой (*), обязательны для заполнения.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Перечень прилагаемой документации: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________________________________________________________________________________________________________________________________________________________________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МП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E17D5D" w:rsidRDefault="00F4118D" w:rsidP="00531EE4">
      <w:pPr>
        <w:shd w:val="clear" w:color="auto" w:fill="FFFFFF"/>
        <w:jc w:val="both"/>
      </w:pPr>
      <w:r w:rsidRPr="007418DF">
        <w:t>(подпись руководителя юридического лица, физического лица)</w:t>
      </w:r>
      <w:bookmarkStart w:id="1" w:name="_GoBack"/>
      <w:bookmarkEnd w:id="1"/>
    </w:p>
    <w:sectPr w:rsidR="00E17D5D" w:rsidSect="007418DF">
      <w:headerReference w:type="default" r:id="rId16"/>
      <w:footerReference w:type="even" r:id="rId17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19" w:rsidRDefault="00546619">
      <w:r>
        <w:separator/>
      </w:r>
    </w:p>
  </w:endnote>
  <w:endnote w:type="continuationSeparator" w:id="0">
    <w:p w:rsidR="00546619" w:rsidRDefault="0054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74" w:rsidRDefault="00F4118D" w:rsidP="007418DF">
    <w:pPr>
      <w:pStyle w:val="a8"/>
      <w:framePr w:wrap="around" w:vAnchor="text" w:hAnchor="margin" w:xAlign="right" w:y="1"/>
      <w:rPr>
        <w:rStyle w:val="a6"/>
        <w:rFonts w:eastAsia="MS Mincho"/>
      </w:rPr>
    </w:pPr>
    <w:r>
      <w:rPr>
        <w:rStyle w:val="a6"/>
        <w:rFonts w:eastAsia="MS Mincho"/>
      </w:rPr>
      <w:fldChar w:fldCharType="begin"/>
    </w:r>
    <w:r>
      <w:rPr>
        <w:rStyle w:val="a6"/>
        <w:rFonts w:eastAsia="MS Mincho"/>
      </w:rPr>
      <w:instrText xml:space="preserve">PAGE  </w:instrText>
    </w:r>
    <w:r>
      <w:rPr>
        <w:rStyle w:val="a6"/>
        <w:rFonts w:eastAsia="MS Mincho"/>
      </w:rPr>
      <w:fldChar w:fldCharType="end"/>
    </w:r>
  </w:p>
  <w:p w:rsidR="00700274" w:rsidRDefault="00546619" w:rsidP="007418D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19" w:rsidRDefault="00546619">
      <w:r>
        <w:separator/>
      </w:r>
    </w:p>
  </w:footnote>
  <w:footnote w:type="continuationSeparator" w:id="0">
    <w:p w:rsidR="00546619" w:rsidRDefault="0054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74" w:rsidRDefault="00F4118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31EE4">
      <w:rPr>
        <w:noProof/>
      </w:rPr>
      <w:t>23</w:t>
    </w:r>
    <w:r>
      <w:rPr>
        <w:noProof/>
      </w:rPr>
      <w:fldChar w:fldCharType="end"/>
    </w:r>
  </w:p>
  <w:p w:rsidR="00700274" w:rsidRDefault="00546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342742"/>
    <w:multiLevelType w:val="hybridMultilevel"/>
    <w:tmpl w:val="867A7BD6"/>
    <w:lvl w:ilvl="0" w:tplc="D228F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8D"/>
    <w:rsid w:val="00531EE4"/>
    <w:rsid w:val="00546619"/>
    <w:rsid w:val="00E17D5D"/>
    <w:rsid w:val="00F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C2FB9-7217-4476-803A-E86FD39E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118D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18D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styleId="a3">
    <w:name w:val="Hyperlink"/>
    <w:uiPriority w:val="99"/>
    <w:rsid w:val="00F4118D"/>
    <w:rPr>
      <w:color w:val="5F5F5F"/>
      <w:u w:val="single"/>
    </w:rPr>
  </w:style>
  <w:style w:type="paragraph" w:styleId="a4">
    <w:name w:val="header"/>
    <w:basedOn w:val="a"/>
    <w:link w:val="a5"/>
    <w:uiPriority w:val="99"/>
    <w:rsid w:val="00F411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F4118D"/>
  </w:style>
  <w:style w:type="table" w:styleId="a7">
    <w:name w:val="Table Grid"/>
    <w:basedOn w:val="a1"/>
    <w:uiPriority w:val="59"/>
    <w:rsid w:val="00F411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F4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1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41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41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F4118D"/>
  </w:style>
  <w:style w:type="character" w:customStyle="1" w:styleId="ConsPlusNormal0">
    <w:name w:val="ConsPlusNormal Знак"/>
    <w:link w:val="ConsPlusNormal"/>
    <w:locked/>
    <w:rsid w:val="00F4118D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F41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7">
    <w:name w:val="Font Style57"/>
    <w:basedOn w:val="a0"/>
    <w:uiPriority w:val="99"/>
    <w:rsid w:val="00F4118D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F4118D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F4118D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andard">
    <w:name w:val="Standard"/>
    <w:rsid w:val="00F4118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118D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nformat">
    <w:name w:val="ConsPlusNonformat"/>
    <w:rsid w:val="00F41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37">
    <w:name w:val="Style37"/>
    <w:basedOn w:val="a"/>
    <w:uiPriority w:val="99"/>
    <w:rsid w:val="00F4118D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ab">
    <w:name w:val="Без интервала Знак"/>
    <w:basedOn w:val="a0"/>
    <w:link w:val="aa"/>
    <w:uiPriority w:val="1"/>
    <w:locked/>
    <w:rsid w:val="00F4118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411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11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105C3DD5C144B6EDBE97C035C1A797C1C7246E79C22F9B09EC7DF54087FF508900D09E369190717iAL" TargetMode="External"/><Relationship Id="rId13" Type="http://schemas.openxmlformats.org/officeDocument/2006/relationships/hyperlink" Target="https://base.garant.ru/72210316/3d3a9e2eb4f30c73ea6671464e2a54b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83496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50D0E4D3312E792E6A83C7A20ABBA34F702A5F3FFC5F10F4261EDEAE32CB7761E539DA3B607B8E49DC703Do5TCL" TargetMode="External"/><Relationship Id="rId10" Type="http://schemas.openxmlformats.org/officeDocument/2006/relationships/hyperlink" Target="http://www.consultant.ru/document/cons_doc_LAW_18349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105C3DD5C144B6EDBE97C035C1A797C1C734AE09E22F9B09EC7DF5410i8L" TargetMode="External"/><Relationship Id="rId14" Type="http://schemas.openxmlformats.org/officeDocument/2006/relationships/hyperlink" Target="https://base.garant.ru/12177515/e88847e78ccd9fdb54482c7fa15982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10465</Words>
  <Characters>59656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2024-05-23T07:02:00Z</cp:lastPrinted>
  <dcterms:created xsi:type="dcterms:W3CDTF">2024-05-23T06:59:00Z</dcterms:created>
  <dcterms:modified xsi:type="dcterms:W3CDTF">2024-05-29T10:10:00Z</dcterms:modified>
</cp:coreProperties>
</file>