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EF90" w14:textId="7EB3C939" w:rsidR="003B2B73" w:rsidRDefault="003B2B73" w:rsidP="00C42854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A783B9D" wp14:editId="0DFCD2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EDFBE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321A3B7D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ХОРОШЕНЬКОЕ </w:t>
      </w:r>
    </w:p>
    <w:p w14:paraId="3368FE7B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КРАСНОЯРСКИЙ</w:t>
      </w:r>
    </w:p>
    <w:p w14:paraId="5DF786E1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 xml:space="preserve"> САМАРСКОЙ ОБЛАСТИ</w:t>
      </w:r>
    </w:p>
    <w:p w14:paraId="7BFE498A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558313C" w14:textId="77777777" w:rsid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14:paraId="09268E93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365BF9D" w14:textId="23E26403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от 3</w:t>
      </w:r>
      <w:r>
        <w:rPr>
          <w:rFonts w:ascii="Times New Roman" w:hAnsi="Times New Roman" w:cs="Times New Roman"/>
          <w:b/>
          <w:iCs/>
          <w:sz w:val="28"/>
          <w:szCs w:val="28"/>
        </w:rPr>
        <w:t>1 июля 2023 №</w:t>
      </w:r>
      <w:r w:rsidR="005E74BF">
        <w:rPr>
          <w:rFonts w:ascii="Times New Roman" w:hAnsi="Times New Roman" w:cs="Times New Roman"/>
          <w:b/>
          <w:iCs/>
          <w:sz w:val="28"/>
          <w:szCs w:val="28"/>
        </w:rPr>
        <w:t xml:space="preserve"> 47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174A454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2D1107F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Хорошенькое муниципального района Красноярский Самарской области</w:t>
      </w:r>
    </w:p>
    <w:p w14:paraId="64EF66EA" w14:textId="3986AD51" w:rsidR="003B2B73" w:rsidRDefault="003B2B73" w:rsidP="00C42854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73CE4F01" w14:textId="73C3BD40" w:rsidR="00ED058A" w:rsidRDefault="00ED058A" w:rsidP="00470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01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47001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области», администрация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7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 ПОСТАНОВЛЯЕТ:</w:t>
      </w:r>
    </w:p>
    <w:p w14:paraId="4CB9CDBA" w14:textId="0D8FB2DA"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размещения нестационарных торговых объектов на территории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14:paraId="0F1635DC" w14:textId="09706F40"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72515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3B2B73"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9E1E31">
        <w:rPr>
          <w:rFonts w:ascii="Times New Roman" w:hAnsi="Times New Roman" w:cs="Times New Roman"/>
          <w:sz w:val="28"/>
          <w:szCs w:val="28"/>
        </w:rPr>
        <w:t>202</w:t>
      </w:r>
      <w:r w:rsidR="00725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2B7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схемы размещения нестационарных торговых объектов на территории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области».</w:t>
      </w:r>
    </w:p>
    <w:p w14:paraId="621CF1DE" w14:textId="367B7CB2" w:rsidR="00ED058A" w:rsidRPr="00E2796E" w:rsidRDefault="00ED058A" w:rsidP="00E279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утвержденную схему размещения нестационарных торговых объектов на территории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«Красноярский вестник» и разместить на официальном сайте администрации муниципального района Красноярский Самарской области</w:t>
      </w:r>
      <w:r w:rsidR="00470019" w:rsidRPr="00470019">
        <w:rPr>
          <w:rFonts w:ascii="Times New Roman" w:hAnsi="Times New Roman" w:cs="Times New Roman"/>
          <w:sz w:val="28"/>
          <w:szCs w:val="28"/>
        </w:rPr>
        <w:t>.</w:t>
      </w:r>
    </w:p>
    <w:p w14:paraId="0B77AD4A" w14:textId="77777777"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«Красноярский вестник».</w:t>
      </w:r>
    </w:p>
    <w:p w14:paraId="093FA8FB" w14:textId="77777777"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14:paraId="10ABC1E9" w14:textId="4378F53D" w:rsidR="009632C6" w:rsidRDefault="00A773A4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9632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5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14:paraId="283ACB9B" w14:textId="77777777"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72A1C97B" w14:textId="4F9C48A1"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73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2B73">
        <w:rPr>
          <w:rFonts w:ascii="Times New Roman" w:hAnsi="Times New Roman" w:cs="Times New Roman"/>
          <w:b/>
          <w:sz w:val="28"/>
          <w:szCs w:val="28"/>
        </w:rPr>
        <w:t>Р.А. Куняев</w:t>
      </w:r>
    </w:p>
    <w:p w14:paraId="43BB5B29" w14:textId="77777777"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14:paraId="05A507E5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272C810F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715FDE02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05D4F076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55198A8D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4FE51917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23006757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6189423B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69BEB22A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53C5E234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6983C2C6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7ED4169E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2974B2CC" w14:textId="77777777" w:rsidR="00645611" w:rsidRDefault="00645611" w:rsidP="00552DFD">
      <w:pPr>
        <w:rPr>
          <w:rFonts w:ascii="Times New Roman" w:hAnsi="Times New Roman" w:cs="Times New Roman"/>
          <w:sz w:val="28"/>
          <w:szCs w:val="28"/>
        </w:rPr>
      </w:pPr>
    </w:p>
    <w:p w14:paraId="7CFBF846" w14:textId="77777777" w:rsidR="00645611" w:rsidRDefault="00645611" w:rsidP="00552DFD">
      <w:pPr>
        <w:rPr>
          <w:rFonts w:ascii="Times New Roman" w:hAnsi="Times New Roman" w:cs="Times New Roman"/>
          <w:sz w:val="28"/>
          <w:szCs w:val="28"/>
        </w:rPr>
      </w:pPr>
    </w:p>
    <w:p w14:paraId="69709029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p w14:paraId="1E57631E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p w14:paraId="198230CB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  <w:sectPr w:rsidR="00412A4C" w:rsidSect="00B45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505" w:tblpY="1"/>
        <w:tblOverlap w:val="never"/>
        <w:tblW w:w="16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95"/>
        <w:gridCol w:w="996"/>
        <w:gridCol w:w="1244"/>
        <w:gridCol w:w="1603"/>
        <w:gridCol w:w="1276"/>
        <w:gridCol w:w="1091"/>
        <w:gridCol w:w="949"/>
        <w:gridCol w:w="1035"/>
        <w:gridCol w:w="993"/>
        <w:gridCol w:w="815"/>
        <w:gridCol w:w="886"/>
        <w:gridCol w:w="1418"/>
        <w:gridCol w:w="747"/>
        <w:gridCol w:w="60"/>
        <w:gridCol w:w="967"/>
        <w:gridCol w:w="60"/>
        <w:gridCol w:w="967"/>
        <w:gridCol w:w="60"/>
      </w:tblGrid>
      <w:tr w:rsidR="00412A4C" w:rsidRPr="00052711" w14:paraId="100AA29F" w14:textId="77777777" w:rsidTr="005A1B2D">
        <w:trPr>
          <w:trHeight w:hRule="exact" w:val="1132"/>
        </w:trPr>
        <w:tc>
          <w:tcPr>
            <w:tcW w:w="16045" w:type="dxa"/>
            <w:gridSpan w:val="19"/>
            <w:shd w:val="clear" w:color="auto" w:fill="FFFFFF"/>
          </w:tcPr>
          <w:p w14:paraId="3296ACBF" w14:textId="77777777" w:rsidR="00412A4C" w:rsidRDefault="00412A4C" w:rsidP="005A1B2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14:paraId="596DDC6C" w14:textId="75E46269" w:rsidR="00412A4C" w:rsidRDefault="00412A4C" w:rsidP="005A1B2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 w:rsidR="0072515F">
              <w:rPr>
                <w:rFonts w:ascii="Times New Roman" w:hAnsi="Times New Roman" w:cs="Times New Roman"/>
              </w:rPr>
              <w:t>сельского</w:t>
            </w:r>
            <w:r w:rsidRPr="00B740CB">
              <w:rPr>
                <w:rFonts w:ascii="Times New Roman" w:hAnsi="Times New Roman" w:cs="Times New Roman"/>
              </w:rPr>
              <w:t xml:space="preserve"> поселения </w:t>
            </w:r>
            <w:r w:rsidR="003B2B73">
              <w:rPr>
                <w:rFonts w:ascii="Times New Roman" w:hAnsi="Times New Roman" w:cs="Times New Roman"/>
              </w:rPr>
              <w:t>Хорошенькое</w:t>
            </w:r>
            <w:r w:rsidRPr="00B740CB">
              <w:rPr>
                <w:rFonts w:ascii="Times New Roman" w:hAnsi="Times New Roman" w:cs="Times New Roman"/>
              </w:rPr>
              <w:t xml:space="preserve"> </w:t>
            </w:r>
          </w:p>
          <w:p w14:paraId="66AE0E8C" w14:textId="77777777" w:rsidR="00412A4C" w:rsidRDefault="00412A4C" w:rsidP="005A1B2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t xml:space="preserve">муниципального района Красноярский Самарской области </w:t>
            </w:r>
          </w:p>
          <w:p w14:paraId="3E70FF9B" w14:textId="33668B72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740CB">
              <w:t xml:space="preserve">от </w:t>
            </w:r>
            <w:r w:rsidR="003B2B73">
              <w:t>31</w:t>
            </w:r>
            <w:r w:rsidR="0072515F">
              <w:t xml:space="preserve"> </w:t>
            </w:r>
            <w:r>
              <w:t>июля 2023 года №</w:t>
            </w:r>
            <w:r w:rsidR="007D7763">
              <w:t xml:space="preserve"> </w:t>
            </w:r>
            <w:r w:rsidR="003B2B73">
              <w:t>47</w:t>
            </w:r>
          </w:p>
        </w:tc>
      </w:tr>
      <w:tr w:rsidR="00412A4C" w:rsidRPr="00052711" w14:paraId="62A71D24" w14:textId="77777777" w:rsidTr="005A1B2D">
        <w:trPr>
          <w:trHeight w:hRule="exact" w:val="851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0D61EA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13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337211AB" w14:textId="3A818E1C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 xml:space="preserve">Схема размещения нестационарных торговых объектов на территории </w:t>
            </w:r>
            <w:r w:rsidR="003B2B73">
              <w:rPr>
                <w:sz w:val="24"/>
                <w:szCs w:val="24"/>
              </w:rPr>
              <w:t xml:space="preserve">сельского </w:t>
            </w:r>
            <w:r w:rsidRPr="00F83E6A">
              <w:rPr>
                <w:sz w:val="24"/>
                <w:szCs w:val="24"/>
              </w:rPr>
              <w:t xml:space="preserve">поселения </w:t>
            </w:r>
            <w:r w:rsidR="003B2B73">
              <w:rPr>
                <w:sz w:val="24"/>
                <w:szCs w:val="24"/>
              </w:rPr>
              <w:t>Хорошенькое</w:t>
            </w:r>
          </w:p>
          <w:p w14:paraId="3A1CA7CA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5DB29E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9A471E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12A4C" w:rsidRPr="00052711" w14:paraId="3A6C9D54" w14:textId="77777777" w:rsidTr="005A1B2D">
        <w:trPr>
          <w:gridAfter w:val="1"/>
          <w:wAfter w:w="60" w:type="dxa"/>
          <w:trHeight w:hRule="exact" w:val="35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5E6B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 п/п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0BEE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14:paraId="05E8047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14:paraId="30FF7E8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14:paraId="54A5D736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14:paraId="793E081B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14:paraId="5BC9FDA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14:paraId="6F15B81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14:paraId="2F43B620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53AEC1F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14:paraId="7254007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14:paraId="1BA39A7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14:paraId="6E6AC0F1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14:paraId="1078D05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14:paraId="05DD7DF0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1BF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14:paraId="197F441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14:paraId="4263693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14:paraId="7AC8346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14:paraId="6D902471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14:paraId="4DD3042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14:paraId="335324C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14:paraId="17B7EE7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14:paraId="0644403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14:paraId="035F8666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14:paraId="02B3AE6E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14:paraId="42376E5A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63915BF8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231C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14:paraId="4FBD773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14:paraId="3293487B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14:paraId="575065C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14:paraId="425E88D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14:paraId="3FB4ADB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14:paraId="1179513A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14:paraId="762DC85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14:paraId="556B2970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14:paraId="0B218F5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14:paraId="21840A4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14:paraId="618AA57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14:paraId="1EFBEE5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14:paraId="41F2C34A" w14:textId="77777777" w:rsidR="00412A4C" w:rsidRDefault="00412A4C" w:rsidP="005A1B2D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14:paraId="193ABF42" w14:textId="77777777" w:rsidR="00412A4C" w:rsidRDefault="00412A4C" w:rsidP="005A1B2D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14:paraId="7DC8047D" w14:textId="77777777" w:rsidR="00412A4C" w:rsidRDefault="00412A4C" w:rsidP="005A1B2D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1347B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14:paraId="1527434E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14:paraId="1E4DBB1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14:paraId="27100EB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14:paraId="2E1171C0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14:paraId="6E45A27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14:paraId="0076DFFE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14:paraId="6B7BB34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14:paraId="0399270D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BD99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14:paraId="1B5754B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14:paraId="0059C8A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14:paraId="0F74404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79D3D7A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14:paraId="4F05691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14:paraId="1D9E26D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14:paraId="5744235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14:paraId="6C0CFE1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14:paraId="497CED15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01CF6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  <w:rPr>
                <w:rStyle w:val="75pt"/>
              </w:rPr>
            </w:pPr>
            <w:r>
              <w:rPr>
                <w:rStyle w:val="75pt"/>
              </w:rPr>
              <w:t>Тип НТО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3FD82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14:paraId="0FA12C89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6421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Специализация</w:t>
            </w:r>
          </w:p>
          <w:p w14:paraId="7D930ACE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26A7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14:paraId="168BF562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14:paraId="12517E61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5B6A178B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6143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14:paraId="3A11C72A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5712598B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07AE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14:paraId="46ED846A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14:paraId="20FDA70F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14:paraId="3DFEA80A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14:paraId="6D816D4F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14:paraId="194B5C33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14:paraId="7B1CC499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14:paraId="19AF2B01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7DEE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18FB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Преференция в соответствии с частью 8.1 статьи 5 Закона Самарской области от 05.07.2010 № 75-ГД «О государственном регулировании торговой деятельности на территории Самарской области»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04965" w14:textId="77777777" w:rsidR="00412A4C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 xml:space="preserve">Субъект малого или среднего предпринимательства, физическое лицо, не являющие ИП и применяющее специальный налоговый режим «Налог на профессиональный доход» </w:t>
            </w:r>
          </w:p>
        </w:tc>
      </w:tr>
      <w:tr w:rsidR="00412A4C" w:rsidRPr="00052711" w14:paraId="55B111B1" w14:textId="77777777" w:rsidTr="005A1B2D">
        <w:trPr>
          <w:gridAfter w:val="1"/>
          <w:wAfter w:w="60" w:type="dxa"/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C8018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B1E17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E7C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FE4B3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59613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B11BA" w14:textId="77777777" w:rsidR="00412A4C" w:rsidRPr="004A5711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3B03C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CD953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A025E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  <w:highlight w:val="red"/>
              </w:rPr>
            </w:pPr>
            <w:r w:rsidRPr="005E59A1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9B959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86613" w14:textId="77777777" w:rsidR="00412A4C" w:rsidRPr="00E43164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991B" w14:textId="77777777" w:rsidR="00412A4C" w:rsidRPr="00E43164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6F1C" w14:textId="77777777" w:rsidR="00412A4C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57E4" w14:textId="77777777" w:rsidR="00412A4C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B40D" w14:textId="77777777" w:rsidR="00412A4C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12A4C" w:rsidRPr="004B76C7" w14:paraId="4F4C45C7" w14:textId="77777777" w:rsidTr="005A1B2D">
        <w:trPr>
          <w:gridAfter w:val="1"/>
          <w:wAfter w:w="60" w:type="dxa"/>
          <w:trHeight w:hRule="exact" w:val="26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08B45" w14:textId="77777777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FC517" w14:textId="77777777" w:rsidR="003B2B73" w:rsidRPr="003B2B73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14:paraId="68729ADF" w14:textId="65A8AFB6" w:rsidR="00412A4C" w:rsidRPr="004B76C7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ул. Центральная, дом 25Б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483D" w14:textId="77777777" w:rsidR="00412A4C" w:rsidRPr="004B76C7" w:rsidRDefault="00412A4C" w:rsidP="005A1B2D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852E2" w14:textId="79CC6F9D" w:rsidR="00412A4C" w:rsidRPr="004B76C7" w:rsidRDefault="003B2B73" w:rsidP="005A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63:26:1601002:327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0962D" w14:textId="0BDA42BC" w:rsidR="00412A4C" w:rsidRPr="004B76C7" w:rsidRDefault="003B2B73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3B2B73">
              <w:rPr>
                <w:rStyle w:val="75pt"/>
                <w:sz w:val="18"/>
                <w:szCs w:val="18"/>
              </w:rPr>
              <w:t>63:26:1601002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DE94D" w14:textId="39B6ACC8" w:rsidR="00412A4C" w:rsidRPr="004B76C7" w:rsidRDefault="003B2B73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rFonts w:eastAsia="Courier New"/>
                <w:sz w:val="18"/>
                <w:szCs w:val="18"/>
              </w:rPr>
              <w:t>54</w:t>
            </w:r>
            <w:r w:rsidR="00412A4C"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2E95" w14:textId="77777777" w:rsidR="00412A4C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3BB0F" w14:textId="77777777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BF961" w14:textId="57264597" w:rsidR="00412A4C" w:rsidRPr="004A5711" w:rsidRDefault="003B2B73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ACA4A" w14:textId="0E4C1E54" w:rsidR="00412A4C" w:rsidRPr="00BA78A8" w:rsidRDefault="00BA78A8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BA78A8">
              <w:rPr>
                <w:sz w:val="18"/>
                <w:szCs w:val="18"/>
              </w:rPr>
              <w:t>н</w:t>
            </w:r>
            <w:r w:rsidR="003B2B73" w:rsidRPr="00BA78A8">
              <w:rPr>
                <w:sz w:val="18"/>
                <w:szCs w:val="18"/>
              </w:rPr>
              <w:t>е используется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F60BC" w14:textId="2D0CF8ED" w:rsidR="00412A4C" w:rsidRPr="00BA78A8" w:rsidRDefault="00BA78A8" w:rsidP="005A1B2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 w:rsidRPr="00BA78A8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73BE" w14:textId="77777777" w:rsidR="003B2B73" w:rsidRPr="003B2B73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14:paraId="118EDCB3" w14:textId="012AF0F5" w:rsidR="00412A4C" w:rsidRPr="004B76C7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6EAF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F722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98BD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14:paraId="14F1AA4E" w14:textId="77777777" w:rsidTr="005A1B2D">
        <w:trPr>
          <w:gridAfter w:val="1"/>
          <w:wAfter w:w="60" w:type="dxa"/>
          <w:trHeight w:hRule="exact" w:val="2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DC932" w14:textId="77777777" w:rsidR="00412A4C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90B36" w14:textId="77777777" w:rsidR="003B2B73" w:rsidRPr="003B2B73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Светлый Ключ, </w:t>
            </w:r>
          </w:p>
          <w:p w14:paraId="3BB8CA58" w14:textId="77777777" w:rsidR="00412A4C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ул. Центральная, дом 12А</w:t>
            </w:r>
          </w:p>
          <w:p w14:paraId="1E76BEF8" w14:textId="354FD495" w:rsidR="005A1B2D" w:rsidRPr="004B76C7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EDE9" w14:textId="77777777" w:rsidR="00412A4C" w:rsidRPr="004B76C7" w:rsidRDefault="00412A4C" w:rsidP="005A1B2D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BD7DD" w14:textId="7DC4E3DC" w:rsidR="00412A4C" w:rsidRPr="004B76C7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>63:26:1602004:251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5196C" w14:textId="7F8B9559" w:rsidR="00412A4C" w:rsidRPr="004B76C7" w:rsidRDefault="005A1B2D" w:rsidP="005A1B2D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63:26:1602004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CF96E" w14:textId="37D1D5D2" w:rsidR="00412A4C" w:rsidRPr="004B76C7" w:rsidRDefault="005A1B2D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  <w:r w:rsidR="00412A4C"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EFD1" w14:textId="387B1D99" w:rsidR="00412A4C" w:rsidRDefault="005A1B2D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1EC56" w14:textId="77777777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456B0" w14:textId="6F086C1A" w:rsidR="00412A4C" w:rsidRPr="006474D0" w:rsidRDefault="005A1B2D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E87A9" w14:textId="2657E809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53261" w14:textId="77777777" w:rsidR="005A1B2D" w:rsidRP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 w:rsidRPr="005A1B2D">
              <w:rPr>
                <w:rStyle w:val="1"/>
                <w:rFonts w:eastAsia="Calibri"/>
                <w:sz w:val="18"/>
                <w:szCs w:val="18"/>
              </w:rPr>
              <w:t>17.01.2007 по 17.01.2010</w:t>
            </w:r>
          </w:p>
          <w:p w14:paraId="25F73418" w14:textId="456A995E" w:rsidR="00412A4C" w:rsidRPr="004B76C7" w:rsidRDefault="005A1B2D" w:rsidP="005A1B2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 w:rsidRPr="005A1B2D">
              <w:rPr>
                <w:rStyle w:val="1"/>
                <w:rFonts w:eastAsia="Calibri"/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477E" w14:textId="77777777" w:rsidR="00412A4C" w:rsidRDefault="007D7763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  <w:p w14:paraId="3B375973" w14:textId="77777777" w:rsid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</w:p>
          <w:p w14:paraId="17963538" w14:textId="31282612" w:rsidR="005A1B2D" w:rsidRPr="004B76C7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62AB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40F5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B86B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2D" w:rsidRPr="004B76C7" w14:paraId="6194B93A" w14:textId="77777777" w:rsidTr="005A1B2D">
        <w:trPr>
          <w:gridAfter w:val="1"/>
          <w:wAfter w:w="60" w:type="dxa"/>
          <w:trHeight w:hRule="exact" w:val="2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2D604" w14:textId="1929192B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  <w:p w14:paraId="58B7458F" w14:textId="77777777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</w:p>
          <w:p w14:paraId="09F46EF8" w14:textId="77777777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</w:p>
          <w:p w14:paraId="3FCD7C06" w14:textId="77777777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DBF02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14:paraId="491BD90E" w14:textId="3C15934F" w:rsidR="005A1B2D" w:rsidRPr="003B2B73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>ул. Центральная, восточнее участка 25А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D6FC" w14:textId="69D84318" w:rsidR="005A1B2D" w:rsidRPr="004B76C7" w:rsidRDefault="005A1B2D" w:rsidP="005A1B2D">
            <w:pPr>
              <w:pStyle w:val="2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0728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1. 431427,4164/   </w:t>
            </w:r>
          </w:p>
          <w:p w14:paraId="1FA66C8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1407194,987</w:t>
            </w:r>
          </w:p>
          <w:p w14:paraId="4E9E3575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2. 431426,31 /    </w:t>
            </w:r>
          </w:p>
          <w:p w14:paraId="2675AF1C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1407204,965</w:t>
            </w:r>
          </w:p>
          <w:p w14:paraId="0BCB845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3. 431425,2986/   </w:t>
            </w:r>
          </w:p>
          <w:p w14:paraId="19A0B5CE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1407214,92</w:t>
            </w:r>
          </w:p>
          <w:p w14:paraId="456B5C2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4. 431415,4115/     </w:t>
            </w:r>
          </w:p>
          <w:p w14:paraId="42BB2679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1407213,291</w:t>
            </w:r>
          </w:p>
          <w:p w14:paraId="20BFD5C9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5. 431417,3775/  </w:t>
            </w:r>
          </w:p>
          <w:p w14:paraId="06DE66C7" w14:textId="7A795416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1407193,683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9A2FB" w14:textId="7AC38800" w:rsidR="005A1B2D" w:rsidRPr="005A1B2D" w:rsidRDefault="005A1B2D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63:26:1601002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E43FB" w14:textId="45D97298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200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>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FB5B" w14:textId="12FB9685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19F9D" w14:textId="58CA2DA7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4FD70" w14:textId="5F46487E" w:rsidR="005A1B2D" w:rsidRDefault="005A1B2D" w:rsidP="005A1B2D">
            <w:pPr>
              <w:pStyle w:val="2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B7C63" w14:textId="7B816568" w:rsidR="005A1B2D" w:rsidRDefault="00BA78A8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A1B2D">
              <w:rPr>
                <w:sz w:val="18"/>
                <w:szCs w:val="18"/>
              </w:rPr>
              <w:t>е используется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FE5D7" w14:textId="769E808A" w:rsid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6B2EB" w14:textId="77777777" w:rsid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  <w:p w14:paraId="169136F5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62447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9861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479E3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2D" w:rsidRPr="004B76C7" w14:paraId="13773FB7" w14:textId="77777777" w:rsidTr="005A1B2D">
        <w:trPr>
          <w:gridAfter w:val="1"/>
          <w:wAfter w:w="60" w:type="dxa"/>
          <w:trHeight w:hRule="exact" w:val="23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5406A" w14:textId="39B61D2D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4FDFE" w14:textId="322258CD" w:rsidR="005A1B2D" w:rsidRPr="003B2B73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446380, </w:t>
            </w: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Грачевка, ул. Степная, 2Г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F128" w14:textId="5542FC15" w:rsidR="005A1B2D" w:rsidRPr="004B76C7" w:rsidRDefault="005A1B2D" w:rsidP="005A1B2D">
            <w:pPr>
              <w:pStyle w:val="2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07D59" w14:textId="013A19DC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63:26:0901008:102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595CD" w14:textId="4F432D81" w:rsidR="005A1B2D" w:rsidRPr="005A1B2D" w:rsidRDefault="005A1B2D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63:26:0901008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0A479" w14:textId="195F1510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2AF57" w14:textId="47F64A4A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D8057" w14:textId="3F0DC5FA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13405" w14:textId="0BF78EBC" w:rsidR="005A1B2D" w:rsidRDefault="005A1B2D" w:rsidP="005A1B2D">
            <w:pPr>
              <w:pStyle w:val="2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54FF4" w14:textId="04BBF228" w:rsidR="005A1B2D" w:rsidRDefault="005A1B2D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8F697" w14:textId="39458980" w:rsid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27.07.2020 по 27.07.2025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6288" w14:textId="77777777" w:rsid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  <w:p w14:paraId="0358EC7B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D446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DA3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A680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BE2402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sectPr w:rsidR="00412A4C" w:rsidSect="00412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1630" w14:textId="77777777" w:rsidR="000B7D9F" w:rsidRDefault="000B7D9F" w:rsidP="008554BA">
      <w:pPr>
        <w:spacing w:after="0" w:line="240" w:lineRule="auto"/>
      </w:pPr>
      <w:r>
        <w:separator/>
      </w:r>
    </w:p>
  </w:endnote>
  <w:endnote w:type="continuationSeparator" w:id="0">
    <w:p w14:paraId="5F14EE4E" w14:textId="77777777" w:rsidR="000B7D9F" w:rsidRDefault="000B7D9F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A0AAC" w14:textId="77777777" w:rsidR="000B7D9F" w:rsidRDefault="000B7D9F" w:rsidP="008554BA">
      <w:pPr>
        <w:spacing w:after="0" w:line="240" w:lineRule="auto"/>
      </w:pPr>
      <w:r>
        <w:separator/>
      </w:r>
    </w:p>
  </w:footnote>
  <w:footnote w:type="continuationSeparator" w:id="0">
    <w:p w14:paraId="1CF43ED1" w14:textId="77777777" w:rsidR="000B7D9F" w:rsidRDefault="000B7D9F" w:rsidP="0085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0A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B7D9F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B3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B73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A4C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019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973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B2D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09E"/>
    <w:rsid w:val="005E72B5"/>
    <w:rsid w:val="005E73F8"/>
    <w:rsid w:val="005E74BF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611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6E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D81"/>
    <w:rsid w:val="00723F0E"/>
    <w:rsid w:val="00724169"/>
    <w:rsid w:val="0072467C"/>
    <w:rsid w:val="00724B7C"/>
    <w:rsid w:val="0072515F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763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2FB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2F26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97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7FA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1E31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3A4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7D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0D98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3F8B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A8"/>
    <w:rsid w:val="00BA78C4"/>
    <w:rsid w:val="00BA7B28"/>
    <w:rsid w:val="00BA7FB2"/>
    <w:rsid w:val="00BB03E3"/>
    <w:rsid w:val="00BB06A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613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93F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BDF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97DCA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2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4D7"/>
    <w:rsid w:val="00DF2871"/>
    <w:rsid w:val="00DF2974"/>
    <w:rsid w:val="00DF30E1"/>
    <w:rsid w:val="00DF3109"/>
    <w:rsid w:val="00DF38A6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96E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10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C1A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778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5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64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1959-6F33-41D4-9EE9-FAD28C89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2023-07-26T13:35:00Z</dcterms:created>
  <dcterms:modified xsi:type="dcterms:W3CDTF">2023-07-31T10:19:00Z</dcterms:modified>
</cp:coreProperties>
</file>