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2C" w:rsidRPr="000162E4" w:rsidRDefault="00A1715A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92595093" r:id="rId6"/>
        </w:obje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СЕЛЬСКОГО ПОСЕЛЕНИЯ Х</w:t>
      </w:r>
      <w:r w:rsidR="00FA6D8F" w:rsidRPr="00973186">
        <w:rPr>
          <w:b/>
          <w:sz w:val="28"/>
          <w:szCs w:val="28"/>
        </w:rPr>
        <w:t>ОРОШЕНЬКОЕ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46CEC" w:rsidRPr="000162E4" w:rsidRDefault="002C083B" w:rsidP="00946CE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946CE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08</w:t>
      </w:r>
      <w:r w:rsidR="00946CEC">
        <w:rPr>
          <w:i w:val="0"/>
          <w:szCs w:val="28"/>
        </w:rPr>
        <w:t xml:space="preserve"> сентября 2021 </w:t>
      </w:r>
      <w:r w:rsidR="00946CEC" w:rsidRPr="000162E4">
        <w:rPr>
          <w:i w:val="0"/>
          <w:szCs w:val="28"/>
        </w:rPr>
        <w:t>года №</w:t>
      </w:r>
      <w:r w:rsidR="00946CEC">
        <w:rPr>
          <w:i w:val="0"/>
          <w:szCs w:val="28"/>
        </w:rPr>
        <w:t xml:space="preserve"> </w:t>
      </w:r>
      <w:r>
        <w:rPr>
          <w:i w:val="0"/>
          <w:szCs w:val="28"/>
        </w:rPr>
        <w:t>57</w:t>
      </w:r>
      <w:r w:rsidR="00946CEC" w:rsidRPr="000162E4">
        <w:rPr>
          <w:i w:val="0"/>
          <w:szCs w:val="28"/>
        </w:rPr>
        <w:t xml:space="preserve"> </w:t>
      </w:r>
      <w:r w:rsidR="00946CEC">
        <w:rPr>
          <w:i w:val="0"/>
          <w:szCs w:val="28"/>
        </w:rPr>
        <w:t xml:space="preserve">   </w:t>
      </w:r>
    </w:p>
    <w:p w:rsidR="00946CEC" w:rsidRPr="000162E4" w:rsidRDefault="00946CEC" w:rsidP="00946CEC">
      <w:pPr>
        <w:jc w:val="center"/>
        <w:rPr>
          <w:szCs w:val="28"/>
        </w:rPr>
      </w:pP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Хорошенькое муниципального района Красноярский Самарской области от 14.01.2021 г. № 8 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6CEC" w:rsidRPr="005E64AB" w:rsidRDefault="00946CEC" w:rsidP="00946CE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 xml:space="preserve">ом сельского поселения Хорошенькое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Хорошенькое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A" w:hAnsi="Times New Roman" w:cs="Times New Roman"/>
          <w:sz w:val="28"/>
          <w:szCs w:val="28"/>
        </w:rPr>
        <w:t>19,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 сельского поселения Хорошенькое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946CEC" w:rsidRPr="000162E4" w:rsidRDefault="00946CEC" w:rsidP="00946CEC">
      <w:pPr>
        <w:pStyle w:val="ConsPlusTitle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946CEC" w:rsidRP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Хорошенькое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>
        <w:rPr>
          <w:rFonts w:ascii="Times New Roman" w:eastAsia="A" w:hAnsi="Times New Roman" w:cs="Times New Roman"/>
          <w:sz w:val="28"/>
          <w:szCs w:val="28"/>
        </w:rPr>
        <w:t>. Приложение №1 к Постановлению изложить в следующей редакции</w:t>
      </w:r>
      <w:r w:rsidR="00A1715A">
        <w:rPr>
          <w:rFonts w:ascii="Times New Roman" w:eastAsia="A" w:hAnsi="Times New Roman" w:cs="Times New Roman"/>
          <w:sz w:val="28"/>
          <w:szCs w:val="28"/>
        </w:rPr>
        <w:t>.</w:t>
      </w:r>
      <w:r w:rsidR="002C083B">
        <w:rPr>
          <w:rFonts w:ascii="Times New Roman" w:eastAsia="A" w:hAnsi="Times New Roman" w:cs="Times New Roman"/>
          <w:sz w:val="28"/>
          <w:szCs w:val="28"/>
        </w:rPr>
        <w:t xml:space="preserve">     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CEC" w:rsidRDefault="00946CEC" w:rsidP="00946CEC">
      <w:pPr>
        <w:pStyle w:val="ConsPlusNormal"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946CEC" w:rsidRPr="00946CEC" w:rsidRDefault="00946CEC" w:rsidP="00946CEC">
      <w:pPr>
        <w:pStyle w:val="ConsPlusNormal"/>
        <w:numPr>
          <w:ilvl w:val="0"/>
          <w:numId w:val="1"/>
        </w:numPr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C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         вестник» и разместить на официальном сайте администрации          муниципального района   Красноярский в сети Интернет.</w:t>
      </w:r>
    </w:p>
    <w:p w:rsidR="00946CEC" w:rsidRPr="00946CEC" w:rsidRDefault="00946CEC" w:rsidP="00946CEC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946CEC">
        <w:rPr>
          <w:szCs w:val="28"/>
        </w:rPr>
        <w:t>Настоящее постановление вступает в силу со дня его</w:t>
      </w:r>
    </w:p>
    <w:p w:rsidR="00946CEC" w:rsidRPr="00946CEC" w:rsidRDefault="00946CEC" w:rsidP="00946CEC">
      <w:pPr>
        <w:spacing w:line="360" w:lineRule="auto"/>
        <w:ind w:left="360"/>
        <w:jc w:val="both"/>
        <w:rPr>
          <w:sz w:val="28"/>
          <w:szCs w:val="28"/>
        </w:rPr>
      </w:pPr>
      <w:r w:rsidRPr="00946CEC">
        <w:rPr>
          <w:sz w:val="28"/>
          <w:szCs w:val="28"/>
        </w:rPr>
        <w:t>официального опубликования в газете «Красноярский вестник».</w:t>
      </w:r>
    </w:p>
    <w:p w:rsidR="00946CEC" w:rsidRPr="000162E4" w:rsidRDefault="00946CEC" w:rsidP="00946CEC">
      <w:pPr>
        <w:jc w:val="both"/>
        <w:rPr>
          <w:szCs w:val="28"/>
        </w:rPr>
      </w:pPr>
    </w:p>
    <w:p w:rsidR="00946CEC" w:rsidRPr="000162E4" w:rsidRDefault="00946CEC" w:rsidP="00946CE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Глава сельского поселения Хорошенькое</w:t>
      </w: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С.А. Паничкин</w:t>
      </w:r>
      <w:r w:rsidR="00451C2C">
        <w:rPr>
          <w:b/>
          <w:sz w:val="28"/>
          <w:szCs w:val="28"/>
        </w:rPr>
        <w:tab/>
        <w:t xml:space="preserve">   </w:t>
      </w: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94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46CEC">
        <w:rPr>
          <w:b/>
          <w:sz w:val="28"/>
          <w:szCs w:val="28"/>
        </w:rPr>
        <w:t>Приложение № 1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по противодействию коррупции в администрации сельского поселения Хорошенькое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21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A46A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A46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A6544F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A46A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A46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E34171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A46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C"/>
    <w:rsid w:val="0017507E"/>
    <w:rsid w:val="002C083B"/>
    <w:rsid w:val="00451C2C"/>
    <w:rsid w:val="004C68DC"/>
    <w:rsid w:val="00652A81"/>
    <w:rsid w:val="00946CEC"/>
    <w:rsid w:val="00973186"/>
    <w:rsid w:val="009A5D2E"/>
    <w:rsid w:val="00A1715A"/>
    <w:rsid w:val="00C448E3"/>
    <w:rsid w:val="00DA72AA"/>
    <w:rsid w:val="00E34171"/>
    <w:rsid w:val="00E56DA7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DD90BB-F48F-4377-A965-C7974ED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16</cp:revision>
  <cp:lastPrinted>2021-09-08T04:30:00Z</cp:lastPrinted>
  <dcterms:created xsi:type="dcterms:W3CDTF">2019-12-19T07:10:00Z</dcterms:created>
  <dcterms:modified xsi:type="dcterms:W3CDTF">2021-09-08T04:32:00Z</dcterms:modified>
</cp:coreProperties>
</file>