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CB68BD" w:rsidRPr="00DB58FD" w:rsidTr="00B31531">
        <w:tc>
          <w:tcPr>
            <w:tcW w:w="4367" w:type="dxa"/>
            <w:hideMark/>
          </w:tcPr>
          <w:p w:rsidR="00CB68BD" w:rsidRPr="00DB58FD" w:rsidRDefault="00CB68BD" w:rsidP="00B31531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CB68BD" w:rsidRPr="00DB58FD" w:rsidRDefault="00CB68BD" w:rsidP="00B31531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CB68BD" w:rsidRPr="00DB58FD" w:rsidRDefault="00CB68BD" w:rsidP="00B3153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CB68BD" w:rsidRPr="00DB58FD" w:rsidRDefault="00CB68BD" w:rsidP="00B31531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CB68BD" w:rsidRPr="00DB58FD" w:rsidRDefault="00CB68BD" w:rsidP="00B31531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CB68BD" w:rsidRPr="00DB58FD" w:rsidRDefault="00CB68BD" w:rsidP="00B31531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CB68BD" w:rsidRPr="00DB58FD" w:rsidRDefault="00CB68BD" w:rsidP="00B31531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03 декабря 2020 года № 34</w:t>
            </w:r>
          </w:p>
        </w:tc>
      </w:tr>
    </w:tbl>
    <w:p w:rsidR="00CB68BD" w:rsidRPr="00DB58FD" w:rsidRDefault="00CB68BD" w:rsidP="00CB68BD">
      <w:pPr>
        <w:spacing w:line="360" w:lineRule="auto"/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</w:t>
      </w:r>
    </w:p>
    <w:p w:rsidR="00CB68BD" w:rsidRPr="00CF2798" w:rsidRDefault="00CB68BD" w:rsidP="00CB68BD">
      <w:pPr>
        <w:jc w:val="center"/>
        <w:rPr>
          <w:b/>
          <w:sz w:val="28"/>
          <w:szCs w:val="28"/>
        </w:rPr>
      </w:pPr>
      <w:r w:rsidRPr="00CF2798">
        <w:rPr>
          <w:b/>
          <w:sz w:val="28"/>
          <w:szCs w:val="28"/>
        </w:rPr>
        <w:t xml:space="preserve">о передаче осуществления части полномочий </w:t>
      </w: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CF2798">
        <w:rPr>
          <w:b/>
          <w:sz w:val="28"/>
          <w:szCs w:val="28"/>
        </w:rPr>
        <w:t>в области жилищных правоотношений</w:t>
      </w:r>
    </w:p>
    <w:p w:rsidR="00CB68BD" w:rsidRPr="00DB58FD" w:rsidRDefault="00CB68BD" w:rsidP="00CB68BD">
      <w:pPr>
        <w:spacing w:line="360" w:lineRule="auto"/>
        <w:ind w:firstLine="709"/>
        <w:jc w:val="center"/>
        <w:rPr>
          <w:sz w:val="28"/>
          <w:szCs w:val="28"/>
        </w:rPr>
      </w:pPr>
    </w:p>
    <w:p w:rsidR="00CB68BD" w:rsidRPr="00DB58FD" w:rsidRDefault="00CB68BD" w:rsidP="00CB68BD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23 » декабря</w:t>
      </w:r>
      <w:r w:rsidRPr="00DB58FD">
        <w:rPr>
          <w:sz w:val="28"/>
          <w:szCs w:val="28"/>
        </w:rPr>
        <w:t xml:space="preserve"> 2020 г.</w:t>
      </w:r>
    </w:p>
    <w:p w:rsidR="00CB68BD" w:rsidRPr="00DB58FD" w:rsidRDefault="00CB68BD" w:rsidP="00CB68BD">
      <w:pPr>
        <w:spacing w:line="360" w:lineRule="auto"/>
        <w:jc w:val="both"/>
        <w:rPr>
          <w:sz w:val="28"/>
          <w:szCs w:val="28"/>
        </w:rPr>
      </w:pP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070C1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6</w:t>
      </w:r>
      <w:r w:rsidRPr="00DB58FD">
        <w:rPr>
          <w:sz w:val="28"/>
          <w:szCs w:val="28"/>
        </w:rPr>
        <w:t xml:space="preserve"> части 1 статьи 14,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Pr="00DB58FD">
        <w:rPr>
          <w:sz w:val="28"/>
          <w:szCs w:val="28"/>
        </w:rPr>
        <w:lastRenderedPageBreak/>
        <w:t xml:space="preserve">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 w:rsidRPr="00121D9D">
        <w:rPr>
          <w:sz w:val="28"/>
          <w:szCs w:val="28"/>
        </w:rPr>
        <w:t>в области жилищных правоотношений, а именно</w:t>
      </w:r>
      <w:r w:rsidRPr="00070C16">
        <w:rPr>
          <w:sz w:val="28"/>
          <w:szCs w:val="28"/>
        </w:rPr>
        <w:t>: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B2126">
        <w:rPr>
          <w:sz w:val="28"/>
          <w:szCs w:val="28"/>
        </w:rPr>
        <w:t>разработка проектов нормативных правовых актов (положений, порядков, регламентов) в области жилищных правоотношений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B7840">
        <w:rPr>
          <w:sz w:val="28"/>
          <w:szCs w:val="28"/>
        </w:rPr>
        <w:t>оказание населению поселения муниципальных услуг, согласн</w:t>
      </w:r>
      <w:r>
        <w:rPr>
          <w:sz w:val="28"/>
          <w:szCs w:val="28"/>
        </w:rPr>
        <w:t xml:space="preserve">о административным регламентам </w:t>
      </w:r>
      <w:r w:rsidRPr="005B7840">
        <w:rPr>
          <w:sz w:val="28"/>
          <w:szCs w:val="28"/>
        </w:rPr>
        <w:t>в области жилищных правоотношений, в том числе в электронном виде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3B2126">
        <w:rPr>
          <w:sz w:val="28"/>
          <w:szCs w:val="28"/>
        </w:rPr>
        <w:t>выполнение полномочий органа местного самоуправления поселения при реализации мероприятий федеральных, областных и муниципальных жилищных программ, и подпрограмм, в том числе «Обеспечение доступным и комфортным жильем и коммунальными услугами граждан Российской Федерации», «Комплексное развитие сельских территорий»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C35F8">
        <w:rPr>
          <w:sz w:val="28"/>
          <w:szCs w:val="28"/>
        </w:rPr>
        <w:t>выполнение полномочий по учету муниципального жилищного фонда поселения</w:t>
      </w:r>
      <w:r w:rsidRPr="007E5DFB">
        <w:rPr>
          <w:sz w:val="28"/>
          <w:szCs w:val="28"/>
        </w:rPr>
        <w:t>;</w:t>
      </w:r>
    </w:p>
    <w:p w:rsidR="00CB68BD" w:rsidRPr="00FC35F8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C35F8">
        <w:rPr>
          <w:sz w:val="28"/>
          <w:szCs w:val="28"/>
        </w:rPr>
        <w:t>выполнение полномочий по приему и рассмотрению заявлений и документов граждан - жителей поселения, принятию по ним решений с изданием соответствующих распорядительных актов по следующим вопросам:</w:t>
      </w:r>
    </w:p>
    <w:p w:rsidR="00CB68BD" w:rsidRPr="00FC35F8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35F8">
        <w:rPr>
          <w:sz w:val="28"/>
          <w:szCs w:val="28"/>
        </w:rPr>
        <w:t>установление размера дохода, приходящегося на заявителя и на каждого члена его семьи (одиноко проживающего гражданина), и стоимости имущества, находящегося в собственности заявителя и членов его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поселения;</w:t>
      </w:r>
    </w:p>
    <w:p w:rsidR="00CB68BD" w:rsidRPr="00FC35F8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35F8">
        <w:rPr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35F8">
        <w:rPr>
          <w:sz w:val="28"/>
          <w:szCs w:val="28"/>
        </w:rPr>
        <w:t xml:space="preserve"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</w:t>
      </w:r>
      <w:r w:rsidRPr="00FC35F8">
        <w:rPr>
          <w:sz w:val="28"/>
          <w:szCs w:val="28"/>
        </w:rPr>
        <w:lastRenderedPageBreak/>
        <w:t>в предоставлении жилых помещений по договорам найма жилых помещений жилищного фонда социального использования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C35F8">
        <w:rPr>
          <w:sz w:val="28"/>
          <w:szCs w:val="28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CB4C86">
        <w:rPr>
          <w:sz w:val="28"/>
          <w:szCs w:val="28"/>
        </w:rPr>
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7E5DFB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 xml:space="preserve">передача помещений муниципального жилищного фонда поселения в коммерческий найм </w:t>
      </w:r>
      <w:r>
        <w:rPr>
          <w:sz w:val="28"/>
          <w:szCs w:val="28"/>
        </w:rPr>
        <w:t>с согласия поселения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7E5DFB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>заключение от лица собственника жилого помещения договора коммерческого найма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CB4C86">
        <w:rPr>
          <w:sz w:val="28"/>
          <w:szCs w:val="28"/>
        </w:rPr>
        <w:t>признания в установленном законом порядке жителей поселения участниками федеральных, областных и муниципальных программ и подпрограмм</w:t>
      </w:r>
      <w:r w:rsidRPr="007E5DFB">
        <w:rPr>
          <w:sz w:val="28"/>
          <w:szCs w:val="28"/>
        </w:rPr>
        <w:t>;</w:t>
      </w:r>
    </w:p>
    <w:p w:rsidR="00CB68B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t> </w:t>
      </w:r>
      <w:r w:rsidRPr="00FD0759">
        <w:rPr>
          <w:sz w:val="28"/>
          <w:szCs w:val="28"/>
        </w:rPr>
        <w:t>возложение на</w:t>
      </w:r>
      <w:r w:rsidRPr="00FD0759">
        <w:t xml:space="preserve"> </w:t>
      </w:r>
      <w:r>
        <w:rPr>
          <w:sz w:val="28"/>
          <w:szCs w:val="28"/>
        </w:rPr>
        <w:t xml:space="preserve">комиссию по жилищным вопросам при администрации муниципального района Красноярский Самарской области полномочий по рассмотрению вопроса о возможном </w:t>
      </w:r>
      <w:r w:rsidRPr="00FC0FAA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FC0FAA">
        <w:rPr>
          <w:sz w:val="28"/>
          <w:szCs w:val="28"/>
        </w:rPr>
        <w:t xml:space="preserve">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 с подготовкой рекомендаций для Администрации поселения.</w:t>
      </w:r>
    </w:p>
    <w:p w:rsidR="00CB68B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о </w:t>
      </w:r>
      <w:r w:rsidRPr="00FD0759">
        <w:rPr>
          <w:sz w:val="28"/>
          <w:szCs w:val="28"/>
        </w:rPr>
        <w:t>предоставление в установленном порядке гражданам по договорам социального найма жилых помещений муниципального жилищного фонда</w:t>
      </w:r>
      <w:r w:rsidRPr="00FD0759">
        <w:t xml:space="preserve"> </w:t>
      </w:r>
      <w:r w:rsidRPr="00FD0759">
        <w:rPr>
          <w:sz w:val="28"/>
          <w:szCs w:val="28"/>
        </w:rPr>
        <w:t>остается в полномочиях Администрации поселения</w:t>
      </w:r>
      <w:r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7E5D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5DF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>заключение от лица собственника жилого помещения договора социального найма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7E5DF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5DF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 xml:space="preserve">включение очередников поселения в сводный список очередников района, в том числе по отдельным льготным категориям учета и направление информации (в составе сводного списка) в органы государственной власти Самарской области </w:t>
      </w:r>
      <w:r>
        <w:rPr>
          <w:sz w:val="28"/>
          <w:szCs w:val="28"/>
        </w:rPr>
        <w:t>для</w:t>
      </w:r>
      <w:r w:rsidRPr="00CB4C86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 xml:space="preserve">я </w:t>
      </w:r>
      <w:r w:rsidRPr="00CB4C86">
        <w:rPr>
          <w:sz w:val="28"/>
          <w:szCs w:val="28"/>
        </w:rPr>
        <w:t>мероприятий по обеспечению жильем граждан, имеющих право на обеспечение жильем за счет средств федерального и областного бюджета</w:t>
      </w:r>
      <w:r w:rsidRPr="007E5DFB">
        <w:rPr>
          <w:sz w:val="28"/>
          <w:szCs w:val="28"/>
        </w:rPr>
        <w:t>;</w:t>
      </w:r>
    </w:p>
    <w:p w:rsidR="00CB68B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</w:t>
      </w:r>
      <w:r w:rsidRPr="00FC0FAA">
        <w:t xml:space="preserve"> </w:t>
      </w:r>
      <w:r w:rsidRPr="00FC0FAA">
        <w:rPr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>
        <w:rPr>
          <w:sz w:val="28"/>
          <w:szCs w:val="28"/>
        </w:rPr>
        <w:t>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CB4C86">
        <w:rPr>
          <w:sz w:val="28"/>
          <w:szCs w:val="28"/>
        </w:rPr>
        <w:t>прием и рассмотрение заявлений и документов граждан – жителей поселения, принятие по ним решений с изданием соответствующих распорядительных актов по следующим вопросам: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B4C86">
        <w:rPr>
          <w:sz w:val="28"/>
          <w:szCs w:val="28"/>
        </w:rPr>
        <w:t>согласование переустройства и перепланировки помещений в многоквартирном доме;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B4C86">
        <w:rPr>
          <w:sz w:val="28"/>
          <w:szCs w:val="28"/>
        </w:rPr>
        <w:t>перевод нежилых (жилых) помещений в жилые (нежилые);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B4C86">
        <w:rPr>
          <w:sz w:val="28"/>
          <w:szCs w:val="28"/>
        </w:rPr>
        <w:t>признание садового дома жилым домом и жилого дома садовым домом</w:t>
      </w:r>
      <w:r w:rsidRPr="007E5DFB"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7E5DF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E5DF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>представление интересов поселения в судебных органах по искам, связанным с жилищными правоотношениями</w:t>
      </w:r>
      <w:r w:rsidRPr="007E5DFB">
        <w:rPr>
          <w:sz w:val="28"/>
          <w:szCs w:val="28"/>
        </w:rPr>
        <w:t>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Pr="00CB4C86">
        <w:rPr>
          <w:sz w:val="28"/>
          <w:szCs w:val="28"/>
        </w:rPr>
        <w:t>возложение на межведомственную комиссию при Администрации района полномочий по приему и рассмотрению заявлений и документов по вопросам оценки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– Положение) и принятию следующих решений: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B68BD" w:rsidRPr="00CB4C86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CB4C86">
        <w:rPr>
          <w:sz w:val="28"/>
          <w:szCs w:val="28"/>
        </w:rPr>
        <w:t>Принятие решений, предусмотренных абзацем седьмым пункта 7 Положения, остается в полномочиях Администрации поселения</w:t>
      </w:r>
      <w:r>
        <w:rPr>
          <w:sz w:val="28"/>
          <w:szCs w:val="28"/>
        </w:rPr>
        <w:t>;</w:t>
      </w:r>
    </w:p>
    <w:p w:rsidR="00CB68BD" w:rsidRPr="007E5DFB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 </w:t>
      </w:r>
      <w:r w:rsidRPr="00CB4C86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инвалидов, в том числе создание муниципальной комиссии по обследованию</w:t>
      </w:r>
      <w:r>
        <w:rPr>
          <w:sz w:val="28"/>
          <w:szCs w:val="28"/>
        </w:rPr>
        <w:t>;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E5DF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B4C86">
        <w:rPr>
          <w:sz w:val="28"/>
          <w:szCs w:val="28"/>
        </w:rPr>
        <w:t>обеспечение условий доступности для инвалидов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Pr="00070C16">
        <w:rPr>
          <w:sz w:val="28"/>
          <w:szCs w:val="28"/>
        </w:rPr>
        <w:t>.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A4450A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A4450A">
        <w:rPr>
          <w:sz w:val="28"/>
          <w:szCs w:val="28"/>
        </w:rPr>
        <w:t>2.1. Администрация поселения имеет право:</w:t>
      </w:r>
    </w:p>
    <w:p w:rsidR="00CB68BD" w:rsidRPr="00213735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CB68BD" w:rsidRPr="00213735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CB68BD" w:rsidRPr="00213735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CB68BD" w:rsidRPr="00A4450A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A4450A">
        <w:rPr>
          <w:sz w:val="28"/>
          <w:szCs w:val="28"/>
        </w:rPr>
        <w:t>2.2. Администрация поселения обязана:</w:t>
      </w:r>
    </w:p>
    <w:p w:rsidR="00CB68BD" w:rsidRPr="00225C49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CB68BD" w:rsidRPr="00225C49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CB68B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F68B4">
        <w:rPr>
          <w:sz w:val="28"/>
          <w:szCs w:val="28"/>
        </w:rPr>
        <w:t xml:space="preserve">принять в собственность сельского поселения </w:t>
      </w:r>
      <w:r>
        <w:rPr>
          <w:sz w:val="28"/>
          <w:szCs w:val="28"/>
        </w:rPr>
        <w:t>Хилково</w:t>
      </w:r>
      <w:r w:rsidRPr="00DF68B4">
        <w:rPr>
          <w:sz w:val="28"/>
          <w:szCs w:val="28"/>
        </w:rPr>
        <w:t xml:space="preserve"> имущество, созданное (приобретенное) в рамках выполнения переданных полномочий</w:t>
      </w:r>
      <w:r>
        <w:rPr>
          <w:sz w:val="28"/>
          <w:szCs w:val="28"/>
        </w:rPr>
        <w:t>.</w:t>
      </w:r>
    </w:p>
    <w:p w:rsidR="00CB68BD" w:rsidRPr="00A4450A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A4450A">
        <w:rPr>
          <w:sz w:val="28"/>
          <w:szCs w:val="28"/>
        </w:rPr>
        <w:t>2.3. Администрация района имеет право: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 xml:space="preserve">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(неперечисление,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A4450A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CB68BD" w:rsidRPr="008A6AA7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CB68B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>
        <w:rPr>
          <w:sz w:val="28"/>
          <w:szCs w:val="28"/>
        </w:rPr>
        <w:t>;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B741D3">
        <w:rPr>
          <w:sz w:val="28"/>
          <w:szCs w:val="28"/>
        </w:rPr>
        <w:t xml:space="preserve">передать в собственность сельского поселения </w:t>
      </w:r>
      <w:r>
        <w:rPr>
          <w:sz w:val="28"/>
          <w:szCs w:val="28"/>
        </w:rPr>
        <w:t>Хилково</w:t>
      </w:r>
      <w:r w:rsidRPr="00B741D3">
        <w:rPr>
          <w:sz w:val="28"/>
          <w:szCs w:val="28"/>
        </w:rPr>
        <w:t xml:space="preserve"> имущество, созданное (приобретенное) в рамках выполнения переданных полномочий</w:t>
      </w:r>
      <w:r>
        <w:rPr>
          <w:sz w:val="28"/>
          <w:szCs w:val="28"/>
        </w:rPr>
        <w:t>.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 xml:space="preserve">5000 тыс. 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CB68BD" w:rsidRPr="00DB58FD" w:rsidRDefault="00CB68BD" w:rsidP="00CB68BD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CB68BD" w:rsidRPr="00DB58FD" w:rsidRDefault="00CB68BD" w:rsidP="00CB68B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4.2. Действие настоящего соглашения может быть прекращено досрочно:</w:t>
      </w:r>
    </w:p>
    <w:p w:rsidR="00CB68BD" w:rsidRPr="00DB58FD" w:rsidRDefault="00CB68BD" w:rsidP="00CB68B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CB68BD" w:rsidRPr="00DB58FD" w:rsidRDefault="00CB68BD" w:rsidP="00CB68B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CB68BD" w:rsidRPr="00DB58FD" w:rsidRDefault="00CB68BD" w:rsidP="00CB68B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CB68BD" w:rsidRPr="00DB58FD" w:rsidRDefault="00CB68BD" w:rsidP="00CB68BD">
      <w:pPr>
        <w:jc w:val="center"/>
        <w:rPr>
          <w:sz w:val="28"/>
          <w:szCs w:val="28"/>
        </w:rPr>
      </w:pPr>
    </w:p>
    <w:p w:rsidR="00CB68BD" w:rsidRPr="00DB58FD" w:rsidRDefault="00CB68BD" w:rsidP="00CB68B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CB68BD" w:rsidRPr="00DB58FD" w:rsidRDefault="00CB68BD" w:rsidP="00CB68B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CB68BD" w:rsidRPr="00DB58FD" w:rsidRDefault="00CB68BD" w:rsidP="00CB68B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CB68BD" w:rsidRPr="00DB58FD" w:rsidRDefault="00CB68BD" w:rsidP="00CB68BD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CB68BD" w:rsidRPr="00DB58FD" w:rsidRDefault="00CB68BD" w:rsidP="00CB68BD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CB68BD" w:rsidRPr="00DB58FD" w:rsidRDefault="00CB68BD" w:rsidP="00CB68BD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CB68BD" w:rsidRPr="00DB58FD" w:rsidTr="00B31531">
        <w:tc>
          <w:tcPr>
            <w:tcW w:w="5038" w:type="dxa"/>
            <w:hideMark/>
          </w:tcPr>
          <w:p w:rsidR="00CB68BD" w:rsidRPr="00DB58FD" w:rsidRDefault="00CB68BD" w:rsidP="00B31531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CB68BD" w:rsidRPr="00DB58FD" w:rsidRDefault="00CB68BD" w:rsidP="00B31531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CB68BD" w:rsidRPr="00DB58FD" w:rsidRDefault="00CB68BD" w:rsidP="00B31531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CB68BD" w:rsidRPr="00DB58FD" w:rsidTr="00B31531">
        <w:trPr>
          <w:trHeight w:val="1082"/>
        </w:trPr>
        <w:tc>
          <w:tcPr>
            <w:tcW w:w="5038" w:type="dxa"/>
            <w:hideMark/>
          </w:tcPr>
          <w:p w:rsidR="00CB68BD" w:rsidRPr="00DB58FD" w:rsidRDefault="00CB68BD" w:rsidP="00B31531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CB68BD" w:rsidRPr="00DB58FD" w:rsidRDefault="00CB68BD" w:rsidP="00B31531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CB68BD" w:rsidRPr="00DB58FD" w:rsidRDefault="00CB68BD" w:rsidP="00B31531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CB68BD" w:rsidRPr="00DB58FD" w:rsidRDefault="00CB68BD" w:rsidP="00B31531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CB68BD" w:rsidRPr="00DB58FD" w:rsidRDefault="00CB68BD" w:rsidP="00B31531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CB68BD" w:rsidRPr="00DB58FD" w:rsidRDefault="00CB68BD" w:rsidP="00B31531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CB68BD" w:rsidRPr="00DB58FD" w:rsidRDefault="00CB68BD" w:rsidP="00B31531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CB68BD" w:rsidRPr="00DB58FD" w:rsidRDefault="00CB68BD" w:rsidP="00B31531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CB68BD" w:rsidRPr="00DB58FD" w:rsidTr="00B31531">
        <w:tc>
          <w:tcPr>
            <w:tcW w:w="5038" w:type="dxa"/>
            <w:hideMark/>
          </w:tcPr>
          <w:p w:rsidR="00CB68BD" w:rsidRPr="00DB58FD" w:rsidRDefault="00CB68BD" w:rsidP="00B31531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CB68BD" w:rsidRDefault="00CB68BD" w:rsidP="00B31531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CB68BD" w:rsidRDefault="00CB68BD" w:rsidP="00B31531">
            <w:pPr>
              <w:ind w:right="72"/>
              <w:jc w:val="both"/>
            </w:pPr>
            <w:r>
              <w:t>ИНН 6376061485/ КПП 637601001</w:t>
            </w:r>
          </w:p>
          <w:p w:rsidR="00CB68BD" w:rsidRDefault="00CB68BD" w:rsidP="00B31531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CB68BD" w:rsidRDefault="00CB68BD" w:rsidP="00B31531">
            <w:pPr>
              <w:ind w:right="72"/>
              <w:jc w:val="both"/>
            </w:pPr>
            <w:r>
              <w:t xml:space="preserve">Банк ОТДЕЛЕНИЕ САМАРА БАНКА РОССИИ//УФК  по  Самарской  области         г. Самара </w:t>
            </w:r>
          </w:p>
          <w:p w:rsidR="00CB68BD" w:rsidRDefault="00CB68BD" w:rsidP="00B31531">
            <w:pPr>
              <w:ind w:right="72"/>
              <w:jc w:val="both"/>
            </w:pPr>
            <w:r>
              <w:t>БИК 013601205</w:t>
            </w:r>
          </w:p>
          <w:p w:rsidR="00CB68BD" w:rsidRDefault="00CB68BD" w:rsidP="00B31531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CB68BD" w:rsidRDefault="00CB68BD" w:rsidP="00B31531">
            <w:pPr>
              <w:ind w:right="72"/>
              <w:jc w:val="both"/>
            </w:pPr>
            <w:r>
              <w:t>ОГРН 1056376010855</w:t>
            </w:r>
          </w:p>
          <w:p w:rsidR="00CB68BD" w:rsidRDefault="00CB68BD" w:rsidP="00B31531">
            <w:pPr>
              <w:ind w:right="72"/>
              <w:jc w:val="both"/>
            </w:pPr>
            <w:r>
              <w:t>ОКТМО 36628432</w:t>
            </w:r>
          </w:p>
          <w:p w:rsidR="00CB68BD" w:rsidRPr="00DB58FD" w:rsidRDefault="00CB68BD" w:rsidP="00B31531">
            <w:pPr>
              <w:widowControl w:val="0"/>
              <w:autoSpaceDE w:val="0"/>
              <w:ind w:right="72"/>
              <w:jc w:val="both"/>
            </w:pPr>
          </w:p>
          <w:p w:rsidR="00CB68BD" w:rsidRPr="00DB58FD" w:rsidRDefault="00CB68BD" w:rsidP="00B31531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 w:rsidRPr="00DB58FD">
              <w:t>Код администратора - 3</w:t>
            </w:r>
            <w:r>
              <w:t>68</w:t>
            </w:r>
          </w:p>
        </w:tc>
        <w:tc>
          <w:tcPr>
            <w:tcW w:w="4532" w:type="dxa"/>
            <w:hideMark/>
          </w:tcPr>
          <w:p w:rsidR="00CB68BD" w:rsidRDefault="00CB68BD" w:rsidP="00B31531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CB68BD" w:rsidRDefault="00CB68BD" w:rsidP="00B31531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CB68BD" w:rsidRDefault="00CB68BD" w:rsidP="00B31531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CB68BD" w:rsidRDefault="00CB68BD" w:rsidP="00B31531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CB68BD" w:rsidRDefault="00CB68BD" w:rsidP="00B31531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CB68BD" w:rsidRDefault="00CB68BD" w:rsidP="00B31531">
            <w:pPr>
              <w:ind w:right="72"/>
              <w:jc w:val="both"/>
            </w:pPr>
            <w:r>
              <w:t>БИК 013601205</w:t>
            </w:r>
          </w:p>
          <w:p w:rsidR="00CB68BD" w:rsidRDefault="00CB68BD" w:rsidP="00B31531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CB68BD" w:rsidRDefault="00CB68BD" w:rsidP="00B31531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CB68BD" w:rsidRDefault="00CB68BD" w:rsidP="00B31531">
            <w:pPr>
              <w:ind w:right="72"/>
              <w:jc w:val="both"/>
            </w:pPr>
            <w:r>
              <w:t>ОКТМО 36628000</w:t>
            </w:r>
          </w:p>
          <w:p w:rsidR="00CB68BD" w:rsidRPr="00DB58FD" w:rsidRDefault="00CB68BD" w:rsidP="00B31531">
            <w:pPr>
              <w:ind w:right="72"/>
              <w:jc w:val="both"/>
              <w:rPr>
                <w:lang w:eastAsia="ar-SA"/>
              </w:rPr>
            </w:pPr>
          </w:p>
          <w:p w:rsidR="00CB68BD" w:rsidRPr="00DB58FD" w:rsidRDefault="00CB68BD" w:rsidP="00B31531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CB68BD" w:rsidRPr="00DB58FD" w:rsidRDefault="00CB68BD" w:rsidP="00B31531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CB68BD" w:rsidRPr="00DB58FD" w:rsidTr="00B31531">
        <w:tc>
          <w:tcPr>
            <w:tcW w:w="5038" w:type="dxa"/>
          </w:tcPr>
          <w:p w:rsidR="00CB68BD" w:rsidRPr="00DB58FD" w:rsidRDefault="00CB68BD" w:rsidP="00B31531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CB68BD" w:rsidRPr="00DB58FD" w:rsidRDefault="00CB68BD" w:rsidP="00B31531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B68BD" w:rsidRPr="00DB58FD" w:rsidRDefault="00CB68BD" w:rsidP="00B31531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B68BD" w:rsidRPr="00DB58FD" w:rsidRDefault="00CB68BD" w:rsidP="00B31531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CB68BD" w:rsidRPr="00DB58FD" w:rsidRDefault="00CB68BD" w:rsidP="00B31531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CB68BD" w:rsidRPr="00DB58FD" w:rsidRDefault="00CB68BD" w:rsidP="00B31531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CB68BD" w:rsidRPr="00DB58FD" w:rsidRDefault="00CB68BD" w:rsidP="00B31531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B68BD" w:rsidRPr="00DB58FD" w:rsidRDefault="00CB68BD" w:rsidP="00B31531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CB68BD" w:rsidRPr="00DB58FD" w:rsidRDefault="00CB68BD" w:rsidP="00B31531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CB68BD" w:rsidRPr="00DB58FD" w:rsidRDefault="00CB68BD" w:rsidP="00B31531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CB68BD" w:rsidRPr="00DB58FD" w:rsidRDefault="00CB68BD" w:rsidP="00CB68BD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CB68BD" w:rsidRDefault="00CB68BD" w:rsidP="00CB68BD"/>
    <w:p w:rsidR="001D0647" w:rsidRDefault="001D0647">
      <w:bookmarkStart w:id="0" w:name="_GoBack"/>
      <w:bookmarkEnd w:id="0"/>
    </w:p>
    <w:sectPr w:rsidR="001D0647" w:rsidSect="00D54BF6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CB68BD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CB6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CB68BD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33403" w:rsidRDefault="00CB68BD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BD"/>
    <w:rsid w:val="001D0647"/>
    <w:rsid w:val="00296D40"/>
    <w:rsid w:val="004861E7"/>
    <w:rsid w:val="00C71353"/>
    <w:rsid w:val="00CB68BD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18C5-43E7-4A59-8D38-E9C80C3F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68BD"/>
  </w:style>
  <w:style w:type="paragraph" w:styleId="a6">
    <w:name w:val="Balloon Text"/>
    <w:basedOn w:val="a"/>
    <w:link w:val="a7"/>
    <w:uiPriority w:val="99"/>
    <w:semiHidden/>
    <w:unhideWhenUsed/>
    <w:rsid w:val="00CB68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2020-12-22T11:41:00Z</cp:lastPrinted>
  <dcterms:created xsi:type="dcterms:W3CDTF">2020-12-22T11:36:00Z</dcterms:created>
  <dcterms:modified xsi:type="dcterms:W3CDTF">2020-12-22T11:45:00Z</dcterms:modified>
</cp:coreProperties>
</file>