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825AA0" w:rsidRPr="00DB58FD" w:rsidTr="00835656">
        <w:tc>
          <w:tcPr>
            <w:tcW w:w="4367" w:type="dxa"/>
            <w:hideMark/>
          </w:tcPr>
          <w:p w:rsidR="00825AA0" w:rsidRPr="00DB58FD" w:rsidRDefault="00825AA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825AA0" w:rsidRPr="00DB58FD" w:rsidRDefault="00825AA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825AA0" w:rsidRPr="00DB58FD" w:rsidRDefault="00825AA0" w:rsidP="0083565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825AA0" w:rsidRPr="00DB58FD" w:rsidRDefault="00825AA0" w:rsidP="00835656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825AA0" w:rsidRPr="00DB58FD" w:rsidRDefault="00825AA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825AA0" w:rsidRPr="00DB58FD" w:rsidRDefault="00825AA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825AA0" w:rsidRPr="00DB58FD" w:rsidRDefault="00825AA0" w:rsidP="00835656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825AA0" w:rsidRPr="00DB58FD" w:rsidRDefault="00825AA0" w:rsidP="00825AA0">
      <w:pPr>
        <w:spacing w:line="360" w:lineRule="auto"/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8</w:t>
      </w:r>
    </w:p>
    <w:p w:rsidR="00825AA0" w:rsidRDefault="00825AA0" w:rsidP="00825AA0">
      <w:pPr>
        <w:jc w:val="center"/>
        <w:rPr>
          <w:b/>
          <w:sz w:val="28"/>
          <w:szCs w:val="28"/>
        </w:rPr>
      </w:pPr>
      <w:r w:rsidRPr="00773DFC">
        <w:rPr>
          <w:b/>
          <w:sz w:val="28"/>
          <w:szCs w:val="28"/>
        </w:rPr>
        <w:t xml:space="preserve">о передаче полномочий по осуществлению </w:t>
      </w: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773DFC">
        <w:rPr>
          <w:b/>
          <w:sz w:val="28"/>
          <w:szCs w:val="28"/>
        </w:rPr>
        <w:t>контроля в сфере закупок</w:t>
      </w:r>
    </w:p>
    <w:p w:rsidR="00825AA0" w:rsidRPr="00DB58FD" w:rsidRDefault="00825AA0" w:rsidP="00825AA0">
      <w:pPr>
        <w:spacing w:line="360" w:lineRule="auto"/>
        <w:ind w:firstLine="709"/>
        <w:jc w:val="center"/>
        <w:rPr>
          <w:sz w:val="28"/>
          <w:szCs w:val="28"/>
        </w:rPr>
      </w:pPr>
    </w:p>
    <w:p w:rsidR="00825AA0" w:rsidRPr="00DB58FD" w:rsidRDefault="00825AA0" w:rsidP="00825AA0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 xml:space="preserve"> » декабря</w:t>
      </w:r>
      <w:r w:rsidRPr="00DB58FD">
        <w:rPr>
          <w:sz w:val="28"/>
          <w:szCs w:val="28"/>
        </w:rPr>
        <w:t xml:space="preserve"> 2020 г.</w:t>
      </w:r>
    </w:p>
    <w:p w:rsidR="00825AA0" w:rsidRPr="00DB58FD" w:rsidRDefault="00825AA0" w:rsidP="00825AA0">
      <w:pPr>
        <w:spacing w:line="360" w:lineRule="auto"/>
        <w:jc w:val="both"/>
        <w:rPr>
          <w:sz w:val="28"/>
          <w:szCs w:val="28"/>
        </w:rPr>
      </w:pP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070C16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3E0716">
        <w:t xml:space="preserve"> </w:t>
      </w:r>
      <w:r w:rsidRPr="003E0716">
        <w:rPr>
          <w:sz w:val="28"/>
          <w:szCs w:val="28"/>
        </w:rPr>
        <w:t>пунктом 1 части 1 статьи 14</w:t>
      </w:r>
      <w:r>
        <w:rPr>
          <w:sz w:val="28"/>
          <w:szCs w:val="28"/>
        </w:rPr>
        <w:t xml:space="preserve">, </w:t>
      </w:r>
      <w:r w:rsidRPr="00B92B19">
        <w:rPr>
          <w:sz w:val="28"/>
          <w:szCs w:val="28"/>
        </w:rPr>
        <w:t>частью 4 статьи 15</w:t>
      </w:r>
      <w:r>
        <w:rPr>
          <w:sz w:val="28"/>
          <w:szCs w:val="28"/>
        </w:rPr>
        <w:t xml:space="preserve">,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DB58FD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17</w:t>
      </w:r>
      <w:r w:rsidRPr="00DB58F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пунктами 3-5 статьи 265 и пунктом 1 статьи 269.2 Бюджетного </w:t>
      </w:r>
      <w:r>
        <w:rPr>
          <w:sz w:val="28"/>
          <w:szCs w:val="28"/>
        </w:rPr>
        <w:lastRenderedPageBreak/>
        <w:t xml:space="preserve">кодекса Российской Федерации, статьей 99 </w:t>
      </w:r>
      <w:r w:rsidRPr="0067363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736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7363C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 xml:space="preserve">№ </w:t>
      </w:r>
      <w:r w:rsidRPr="0067363C">
        <w:rPr>
          <w:sz w:val="28"/>
          <w:szCs w:val="28"/>
        </w:rPr>
        <w:t>44-ФЗ</w:t>
      </w:r>
      <w:r>
        <w:rPr>
          <w:sz w:val="28"/>
          <w:szCs w:val="28"/>
        </w:rPr>
        <w:t xml:space="preserve"> «</w:t>
      </w:r>
      <w:r w:rsidRPr="0067363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 </w:t>
      </w:r>
      <w:r w:rsidRPr="00DB58FD">
        <w:rPr>
          <w:sz w:val="28"/>
          <w:szCs w:val="28"/>
        </w:rPr>
        <w:t>и закрепляет передачу Администрации района</w:t>
      </w:r>
      <w:r>
        <w:rPr>
          <w:sz w:val="28"/>
          <w:szCs w:val="28"/>
        </w:rPr>
        <w:t xml:space="preserve"> </w:t>
      </w:r>
      <w:r w:rsidRPr="00415780">
        <w:rPr>
          <w:sz w:val="28"/>
          <w:szCs w:val="28"/>
        </w:rPr>
        <w:t xml:space="preserve">в лице финансового управления </w:t>
      </w:r>
      <w:r>
        <w:rPr>
          <w:sz w:val="28"/>
          <w:szCs w:val="28"/>
        </w:rPr>
        <w:t>А</w:t>
      </w:r>
      <w:r w:rsidRPr="00415780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 xml:space="preserve"> </w:t>
      </w:r>
      <w:r w:rsidRPr="00EC21CE">
        <w:rPr>
          <w:sz w:val="28"/>
          <w:szCs w:val="28"/>
        </w:rPr>
        <w:t>(далее – Финансовое управление или контрольный орган в сфере закупок)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полномочий Администрации поселения </w:t>
      </w:r>
      <w:r w:rsidRPr="00CD0C26">
        <w:rPr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осуществлению</w:t>
      </w:r>
      <w:r w:rsidRPr="00CD0C26">
        <w:rPr>
          <w:sz w:val="28"/>
          <w:szCs w:val="28"/>
        </w:rPr>
        <w:t xml:space="preserve"> контроля за исполнением бюджета поселения в части </w:t>
      </w:r>
      <w:r>
        <w:rPr>
          <w:sz w:val="28"/>
          <w:szCs w:val="28"/>
        </w:rPr>
        <w:t>осуществления</w:t>
      </w:r>
      <w:r w:rsidRPr="00F44A0D">
        <w:rPr>
          <w:sz w:val="28"/>
          <w:szCs w:val="28"/>
        </w:rPr>
        <w:t xml:space="preserve"> </w:t>
      </w:r>
      <w:r w:rsidRPr="00844011">
        <w:rPr>
          <w:sz w:val="28"/>
          <w:szCs w:val="28"/>
        </w:rPr>
        <w:t>контроля в сфере закупок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</w:p>
    <w:p w:rsidR="00825AA0" w:rsidRPr="00C81F87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соблюдение</w:t>
      </w:r>
      <w:r w:rsidRPr="00C81F87">
        <w:rPr>
          <w:sz w:val="28"/>
          <w:szCs w:val="28"/>
        </w:rPr>
        <w:t xml:space="preserve">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825AA0" w:rsidRPr="00C81F87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81F87">
        <w:rPr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25AA0" w:rsidRPr="00C81F87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81F87">
        <w:rPr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81F87">
        <w:rPr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Pr="00070C16">
        <w:rPr>
          <w:sz w:val="28"/>
          <w:szCs w:val="28"/>
        </w:rPr>
        <w:t>.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CE21BF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CE21BF">
        <w:rPr>
          <w:sz w:val="28"/>
          <w:szCs w:val="28"/>
        </w:rPr>
        <w:t>2.1. Администрация поселения: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A5AE2">
        <w:rPr>
          <w:sz w:val="28"/>
          <w:szCs w:val="28"/>
        </w:rPr>
        <w:t>обязана представлять в контрольный орган в сфере закупок по требованию такого органа документы, объяснения в письменной форме, информацию о закупках, а также давать в устной форме объяснения;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A5AE2">
        <w:rPr>
          <w:sz w:val="28"/>
          <w:szCs w:val="28"/>
        </w:rPr>
        <w:t>создает надлежащие условия для проведения контрольных мероприятий (предоставляет необходимое помещение, оргтехнику, услуги связи);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9A5AE2">
        <w:rPr>
          <w:sz w:val="28"/>
          <w:szCs w:val="28"/>
        </w:rPr>
        <w:t>рассматривает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</w:t>
      </w:r>
      <w:r>
        <w:rPr>
          <w:sz w:val="28"/>
          <w:szCs w:val="28"/>
        </w:rPr>
        <w:t>к;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25C49">
        <w:rPr>
          <w:sz w:val="28"/>
          <w:szCs w:val="28"/>
        </w:rPr>
        <w:t>перечисля</w:t>
      </w:r>
      <w:r>
        <w:rPr>
          <w:sz w:val="28"/>
          <w:szCs w:val="28"/>
        </w:rPr>
        <w:t>ет</w:t>
      </w:r>
      <w:r w:rsidRPr="00225C49">
        <w:rPr>
          <w:sz w:val="28"/>
          <w:szCs w:val="28"/>
        </w:rPr>
        <w:t xml:space="preserve">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</w:t>
      </w:r>
      <w:r>
        <w:rPr>
          <w:sz w:val="28"/>
          <w:szCs w:val="28"/>
        </w:rPr>
        <w:t>астоящему Соглашению полномочий.</w:t>
      </w:r>
    </w:p>
    <w:p w:rsidR="00825AA0" w:rsidRPr="00CE21BF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CE21BF">
        <w:rPr>
          <w:sz w:val="28"/>
          <w:szCs w:val="28"/>
        </w:rPr>
        <w:t>Должностные лица контрольного органа в сфере закупок в порядке, установленном законодательством Российской Федерации, имеют право: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9A5AE2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9A5AE2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A5AE2">
        <w:rPr>
          <w:sz w:val="28"/>
          <w:szCs w:val="28"/>
        </w:rPr>
        <w:t>при осуществлении плановых и внеплановых проверок беспрепятственно по предъявлении служебных удостоверений и копии приказа руководителя (заместителя руководителя) Финансового управления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9A5AE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A5AE2">
        <w:rPr>
          <w:sz w:val="28"/>
          <w:szCs w:val="28"/>
        </w:rPr>
        <w:t>получать объяснения должностных лиц объекта контроля;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9A5AE2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</w:t>
      </w:r>
      <w:r>
        <w:rPr>
          <w:sz w:val="28"/>
          <w:szCs w:val="28"/>
        </w:rPr>
        <w:t>ом 2</w:t>
      </w:r>
      <w:r w:rsidRPr="009A5AE2">
        <w:rPr>
          <w:sz w:val="28"/>
          <w:szCs w:val="28"/>
        </w:rPr>
        <w:t xml:space="preserve"> части</w:t>
      </w:r>
      <w:r>
        <w:rPr>
          <w:sz w:val="28"/>
          <w:szCs w:val="28"/>
        </w:rPr>
        <w:t> </w:t>
      </w:r>
      <w:r w:rsidRPr="009A5AE2">
        <w:rPr>
          <w:sz w:val="28"/>
          <w:szCs w:val="28"/>
        </w:rPr>
        <w:t>8 статьи 99 Федерального закона, указанн</w:t>
      </w:r>
      <w:r>
        <w:rPr>
          <w:sz w:val="28"/>
          <w:szCs w:val="28"/>
        </w:rPr>
        <w:t>ое</w:t>
      </w:r>
      <w:r w:rsidRPr="009A5AE2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9A5AE2">
        <w:rPr>
          <w:sz w:val="28"/>
          <w:szCs w:val="28"/>
        </w:rPr>
        <w:t xml:space="preserve"> выдаются до начала закупки;</w:t>
      </w:r>
    </w:p>
    <w:p w:rsidR="00825AA0" w:rsidRPr="009A5AE2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9A5AE2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Pr="00741379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741379">
        <w:rPr>
          <w:sz w:val="28"/>
          <w:szCs w:val="28"/>
        </w:rPr>
        <w:t xml:space="preserve">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</w:t>
      </w:r>
      <w:r>
        <w:rPr>
          <w:sz w:val="28"/>
          <w:szCs w:val="28"/>
        </w:rPr>
        <w:t>.</w:t>
      </w:r>
    </w:p>
    <w:p w:rsidR="00825AA0" w:rsidRPr="00CE21BF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CE21BF">
        <w:rPr>
          <w:sz w:val="28"/>
          <w:szCs w:val="28"/>
        </w:rPr>
        <w:t>2.3. Администрация района имеет право:</w:t>
      </w:r>
    </w:p>
    <w:p w:rsidR="00825AA0" w:rsidRPr="008A6AA7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CE21BF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825AA0" w:rsidRPr="008A6AA7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24B35">
        <w:rPr>
          <w:sz w:val="28"/>
          <w:szCs w:val="28"/>
        </w:rPr>
        <w:t>при осуществлении контрольной деятельности соблюдать законодательные и иные нормативные правовые акты Российской Федерации, Самарской области,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324B35">
        <w:rPr>
          <w:sz w:val="28"/>
          <w:szCs w:val="28"/>
        </w:rPr>
        <w:t xml:space="preserve">,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>;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24B35">
        <w:rPr>
          <w:sz w:val="28"/>
          <w:szCs w:val="28"/>
        </w:rPr>
        <w:t>осуществлять деятельность по контролю в сфере закупок посредством проведения плановых и внеплановых проверок</w:t>
      </w:r>
      <w:r>
        <w:rPr>
          <w:sz w:val="28"/>
          <w:szCs w:val="28"/>
        </w:rPr>
        <w:t>;</w:t>
      </w:r>
      <w:r w:rsidRPr="00324B35">
        <w:rPr>
          <w:sz w:val="28"/>
          <w:szCs w:val="28"/>
        </w:rPr>
        <w:t xml:space="preserve"> 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01920">
        <w:rPr>
          <w:sz w:val="28"/>
          <w:szCs w:val="28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</w:t>
      </w:r>
      <w:r>
        <w:rPr>
          <w:sz w:val="28"/>
          <w:szCs w:val="28"/>
        </w:rPr>
        <w:t>;</w:t>
      </w:r>
    </w:p>
    <w:p w:rsidR="00825AA0" w:rsidRPr="0080192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01920">
        <w:rPr>
          <w:sz w:val="28"/>
          <w:szCs w:val="28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01920">
        <w:rPr>
          <w:sz w:val="28"/>
          <w:szCs w:val="28"/>
        </w:rPr>
        <w:t xml:space="preserve">ежегодно представлять отчет об исполнении переданных полномочий по осуществлению </w:t>
      </w:r>
      <w:r>
        <w:rPr>
          <w:sz w:val="28"/>
          <w:szCs w:val="28"/>
        </w:rPr>
        <w:t xml:space="preserve">внутреннего муниципального </w:t>
      </w:r>
      <w:r w:rsidRPr="007230E0">
        <w:rPr>
          <w:sz w:val="28"/>
          <w:szCs w:val="28"/>
        </w:rPr>
        <w:t>финансового</w:t>
      </w:r>
      <w:r w:rsidRPr="00801920">
        <w:rPr>
          <w:sz w:val="28"/>
          <w:szCs w:val="28"/>
        </w:rPr>
        <w:t xml:space="preserve"> контроля.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 xml:space="preserve">за счет </w:t>
      </w:r>
      <w:r w:rsidRPr="001A2AC8">
        <w:rPr>
          <w:sz w:val="28"/>
          <w:szCs w:val="28"/>
        </w:rPr>
        <w:lastRenderedPageBreak/>
        <w:t>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>10000 тыс.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825AA0" w:rsidRPr="00DB58FD" w:rsidRDefault="00825AA0" w:rsidP="00825AA0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825AA0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825AA0" w:rsidRPr="00DB58FD" w:rsidRDefault="00825AA0" w:rsidP="00825AA0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825AA0" w:rsidRPr="00DB58FD" w:rsidRDefault="00825AA0" w:rsidP="00825AA0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825AA0" w:rsidRPr="00DB58FD" w:rsidRDefault="00825AA0" w:rsidP="00825AA0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</w:t>
      </w:r>
      <w:r w:rsidRPr="00DB58FD">
        <w:rPr>
          <w:sz w:val="28"/>
          <w:szCs w:val="28"/>
        </w:rPr>
        <w:lastRenderedPageBreak/>
        <w:t xml:space="preserve">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825AA0" w:rsidRPr="00DB58FD" w:rsidRDefault="00825AA0" w:rsidP="00825AA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825AA0" w:rsidRPr="00DB58FD" w:rsidRDefault="00825AA0" w:rsidP="00825AA0">
      <w:pPr>
        <w:jc w:val="center"/>
        <w:rPr>
          <w:sz w:val="28"/>
          <w:szCs w:val="28"/>
        </w:rPr>
      </w:pPr>
    </w:p>
    <w:p w:rsidR="00825AA0" w:rsidRPr="00DB58FD" w:rsidRDefault="00825AA0" w:rsidP="00825AA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825AA0" w:rsidRPr="00DB58FD" w:rsidRDefault="00825AA0" w:rsidP="00825AA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825AA0" w:rsidRPr="00DB58FD" w:rsidRDefault="00825AA0" w:rsidP="00825AA0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825AA0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825AA0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825AA0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825AA0" w:rsidRPr="00DB58FD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  <w:bookmarkStart w:id="0" w:name="_GoBack"/>
      <w:bookmarkEnd w:id="0"/>
    </w:p>
    <w:p w:rsidR="00825AA0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lastRenderedPageBreak/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825AA0" w:rsidRPr="00DB58FD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825AA0" w:rsidRPr="00DB58FD" w:rsidRDefault="00825AA0" w:rsidP="00825AA0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825AA0" w:rsidRPr="00DB58FD" w:rsidTr="00835656">
        <w:tc>
          <w:tcPr>
            <w:tcW w:w="5038" w:type="dxa"/>
            <w:hideMark/>
          </w:tcPr>
          <w:p w:rsidR="00825AA0" w:rsidRPr="00DB58FD" w:rsidRDefault="00825AA0" w:rsidP="00835656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825AA0" w:rsidRPr="00DB58FD" w:rsidRDefault="00825AA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825AA0" w:rsidRPr="00DB58FD" w:rsidRDefault="00825AA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825AA0" w:rsidRPr="00DB58FD" w:rsidTr="00835656">
        <w:trPr>
          <w:trHeight w:val="1082"/>
        </w:trPr>
        <w:tc>
          <w:tcPr>
            <w:tcW w:w="5038" w:type="dxa"/>
            <w:hideMark/>
          </w:tcPr>
          <w:p w:rsidR="00825AA0" w:rsidRPr="00DB58FD" w:rsidRDefault="00825AA0" w:rsidP="00835656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825AA0" w:rsidRPr="00DB58FD" w:rsidRDefault="00825AA0" w:rsidP="00835656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825AA0" w:rsidRPr="00DB58FD" w:rsidRDefault="00825AA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825AA0" w:rsidRPr="00DB58FD" w:rsidRDefault="00825AA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825AA0" w:rsidRPr="00DB58FD" w:rsidRDefault="00825AA0" w:rsidP="00835656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825AA0" w:rsidRPr="00DB58FD" w:rsidRDefault="00825AA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825AA0" w:rsidRPr="00DB58FD" w:rsidRDefault="00825AA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825AA0" w:rsidRPr="00DB58FD" w:rsidRDefault="00825AA0" w:rsidP="0083565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825AA0" w:rsidRPr="00DB58FD" w:rsidTr="00835656">
        <w:tc>
          <w:tcPr>
            <w:tcW w:w="5038" w:type="dxa"/>
            <w:hideMark/>
          </w:tcPr>
          <w:p w:rsidR="00825AA0" w:rsidRPr="00DB58FD" w:rsidRDefault="00825AA0" w:rsidP="00835656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825AA0" w:rsidRDefault="00825AA0" w:rsidP="00825AA0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825AA0" w:rsidRDefault="00825AA0" w:rsidP="00825AA0">
            <w:pPr>
              <w:ind w:right="72"/>
              <w:jc w:val="both"/>
            </w:pPr>
            <w:r>
              <w:t>ИНН 6376061485/ КПП 637601001</w:t>
            </w:r>
          </w:p>
          <w:p w:rsidR="00825AA0" w:rsidRDefault="00825AA0" w:rsidP="00825AA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825AA0" w:rsidRDefault="00825AA0" w:rsidP="00825AA0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825AA0" w:rsidRDefault="00825AA0" w:rsidP="00825AA0">
            <w:pPr>
              <w:ind w:right="72"/>
              <w:jc w:val="both"/>
            </w:pPr>
            <w:r>
              <w:t>БИК 013601205</w:t>
            </w:r>
          </w:p>
          <w:p w:rsidR="00825AA0" w:rsidRDefault="00825AA0" w:rsidP="00825AA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825AA0" w:rsidRDefault="00825AA0" w:rsidP="00825AA0">
            <w:pPr>
              <w:ind w:right="72"/>
              <w:jc w:val="both"/>
            </w:pPr>
            <w:r>
              <w:t>ОГРН 1056376010855</w:t>
            </w:r>
          </w:p>
          <w:p w:rsidR="00825AA0" w:rsidRDefault="00825AA0" w:rsidP="00825AA0">
            <w:pPr>
              <w:ind w:right="72"/>
              <w:jc w:val="both"/>
            </w:pPr>
            <w:r>
              <w:t>ОКТМО 36628432</w:t>
            </w:r>
          </w:p>
          <w:p w:rsidR="00825AA0" w:rsidRPr="00DB58FD" w:rsidRDefault="00825AA0" w:rsidP="00835656">
            <w:pPr>
              <w:widowControl w:val="0"/>
              <w:autoSpaceDE w:val="0"/>
              <w:ind w:right="72"/>
              <w:jc w:val="both"/>
            </w:pPr>
          </w:p>
          <w:p w:rsidR="00825AA0" w:rsidRDefault="00825AA0" w:rsidP="00835656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825AA0" w:rsidRPr="00DB58FD" w:rsidRDefault="00825AA0" w:rsidP="0083565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532" w:type="dxa"/>
            <w:hideMark/>
          </w:tcPr>
          <w:p w:rsidR="00825AA0" w:rsidRDefault="00825AA0" w:rsidP="00835656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825AA0" w:rsidRDefault="00825AA0" w:rsidP="00825AA0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825AA0" w:rsidRDefault="00825AA0" w:rsidP="00825AA0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825AA0" w:rsidRDefault="00825AA0" w:rsidP="00825AA0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825AA0" w:rsidRDefault="00825AA0" w:rsidP="00825AA0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825AA0" w:rsidRDefault="00825AA0" w:rsidP="00825AA0">
            <w:pPr>
              <w:ind w:right="72"/>
              <w:jc w:val="both"/>
            </w:pPr>
            <w:r>
              <w:t>БИК 013601205</w:t>
            </w:r>
          </w:p>
          <w:p w:rsidR="00825AA0" w:rsidRDefault="00825AA0" w:rsidP="00825AA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825AA0" w:rsidRDefault="00825AA0" w:rsidP="00825AA0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825AA0" w:rsidRDefault="00825AA0" w:rsidP="00825AA0">
            <w:pPr>
              <w:ind w:right="72"/>
              <w:jc w:val="both"/>
            </w:pPr>
            <w:r>
              <w:t>ОКТМО 36628000</w:t>
            </w:r>
          </w:p>
          <w:p w:rsidR="00825AA0" w:rsidRPr="00DB58FD" w:rsidRDefault="00825AA0" w:rsidP="00835656">
            <w:pPr>
              <w:ind w:right="72"/>
              <w:jc w:val="both"/>
              <w:rPr>
                <w:lang w:eastAsia="ar-SA"/>
              </w:rPr>
            </w:pPr>
          </w:p>
          <w:p w:rsidR="00825AA0" w:rsidRPr="00DB58FD" w:rsidRDefault="00825AA0" w:rsidP="00835656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825AA0" w:rsidRPr="00DB58FD" w:rsidRDefault="00825AA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825AA0" w:rsidRPr="00DB58FD" w:rsidTr="00835656">
        <w:tc>
          <w:tcPr>
            <w:tcW w:w="5038" w:type="dxa"/>
          </w:tcPr>
          <w:p w:rsidR="00825AA0" w:rsidRPr="00DB58FD" w:rsidRDefault="00825AA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825AA0" w:rsidRPr="00DB58FD" w:rsidRDefault="00825AA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825AA0" w:rsidRPr="00DB58FD" w:rsidRDefault="00825AA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825AA0" w:rsidRPr="00DB58FD" w:rsidRDefault="00825AA0" w:rsidP="00835656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825AA0" w:rsidRPr="00DB58FD" w:rsidRDefault="00825AA0" w:rsidP="0083565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825AA0" w:rsidRPr="00DB58FD" w:rsidRDefault="00825AA0" w:rsidP="00835656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825AA0" w:rsidRPr="00DB58FD" w:rsidRDefault="00825AA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825AA0" w:rsidRPr="00DB58FD" w:rsidRDefault="00825AA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825AA0" w:rsidRPr="00DB58FD" w:rsidRDefault="00825AA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825AA0" w:rsidRPr="00DB58FD" w:rsidRDefault="00825AA0" w:rsidP="0083565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825AA0" w:rsidRPr="00DB58FD" w:rsidRDefault="00825AA0" w:rsidP="00825AA0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825AA0" w:rsidRDefault="00825AA0" w:rsidP="00825AA0"/>
    <w:p w:rsidR="001D0647" w:rsidRDefault="001D0647"/>
    <w:sectPr w:rsidR="001D0647" w:rsidSect="001E5853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825AA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825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825AA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3403" w:rsidRDefault="00825AA0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0"/>
    <w:rsid w:val="001D0647"/>
    <w:rsid w:val="00296D40"/>
    <w:rsid w:val="004861E7"/>
    <w:rsid w:val="00825AA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8F78-F115-4B5A-A65E-B64511C2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AA0"/>
  </w:style>
  <w:style w:type="paragraph" w:styleId="a6">
    <w:name w:val="Balloon Text"/>
    <w:basedOn w:val="a"/>
    <w:link w:val="a7"/>
    <w:uiPriority w:val="99"/>
    <w:semiHidden/>
    <w:unhideWhenUsed/>
    <w:rsid w:val="00825A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2020-12-23T05:11:00Z</cp:lastPrinted>
  <dcterms:created xsi:type="dcterms:W3CDTF">2020-12-23T05:04:00Z</dcterms:created>
  <dcterms:modified xsi:type="dcterms:W3CDTF">2020-12-23T05:13:00Z</dcterms:modified>
</cp:coreProperties>
</file>