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EF" w:rsidRPr="003A7BC9" w:rsidRDefault="007F60EF" w:rsidP="007F60EF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7F60EF" w:rsidRPr="003A7BC9" w:rsidRDefault="007F60EF" w:rsidP="007F60EF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7F60EF" w:rsidRPr="003A7BC9" w:rsidRDefault="007F60EF" w:rsidP="007F60EF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7F60EF" w:rsidRPr="003A7BC9" w:rsidRDefault="007F60EF" w:rsidP="007F60EF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7F60EF" w:rsidRPr="00E4200F" w:rsidRDefault="007F60EF" w:rsidP="007F60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7F60EF" w:rsidRPr="004E3355" w:rsidRDefault="007F60EF" w:rsidP="007F60EF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7F60EF" w:rsidRPr="00B22E46" w:rsidRDefault="007F60EF" w:rsidP="007F60EF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13 февраля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8</w:t>
      </w:r>
    </w:p>
    <w:p w:rsidR="007F60EF" w:rsidRPr="000D27E3" w:rsidRDefault="007F60EF" w:rsidP="007F60EF">
      <w:pPr>
        <w:pStyle w:val="a3"/>
        <w:suppressAutoHyphens w:val="0"/>
        <w:jc w:val="center"/>
        <w:rPr>
          <w:b w:val="0"/>
          <w:i w:val="0"/>
        </w:rPr>
      </w:pPr>
    </w:p>
    <w:p w:rsidR="007F60EF" w:rsidRPr="00BD2C9A" w:rsidRDefault="007F60EF" w:rsidP="007F60EF">
      <w:pPr>
        <w:jc w:val="center"/>
        <w:rPr>
          <w:b/>
          <w:szCs w:val="28"/>
        </w:rPr>
      </w:pPr>
      <w:r>
        <w:rPr>
          <w:b/>
        </w:rPr>
        <w:t xml:space="preserve">Об </w:t>
      </w:r>
      <w:r w:rsidRPr="00BD2C9A">
        <w:rPr>
          <w:b/>
          <w:szCs w:val="28"/>
        </w:rPr>
        <w:t>определении общественно-зна</w:t>
      </w:r>
      <w:r>
        <w:rPr>
          <w:b/>
          <w:szCs w:val="28"/>
        </w:rPr>
        <w:t>чимой территории села Хилково</w:t>
      </w:r>
      <w:r w:rsidRPr="00BD2C9A">
        <w:rPr>
          <w:b/>
          <w:szCs w:val="28"/>
        </w:rPr>
        <w:t xml:space="preserve"> в целях включения в список  для проведения рейтингового голосования на общественном опросе 18 марта 2018 года.</w:t>
      </w:r>
    </w:p>
    <w:p w:rsidR="007F60EF" w:rsidRDefault="007F60EF" w:rsidP="007F60EF">
      <w:pPr>
        <w:spacing w:line="324" w:lineRule="auto"/>
        <w:ind w:firstLine="709"/>
        <w:jc w:val="both"/>
      </w:pPr>
    </w:p>
    <w:p w:rsidR="007F60EF" w:rsidRDefault="007F60EF" w:rsidP="007F60EF">
      <w:pPr>
        <w:spacing w:line="324" w:lineRule="auto"/>
        <w:ind w:firstLine="709"/>
        <w:jc w:val="both"/>
      </w:pPr>
      <w:r>
        <w:t xml:space="preserve">Заслушав информацию Председателя собрания представителей сельского поселения Хилково Ахметова Х, рассмотрев </w:t>
      </w:r>
      <w:proofErr w:type="gramStart"/>
      <w:r>
        <w:t>заявки</w:t>
      </w:r>
      <w:proofErr w:type="gramEnd"/>
      <w:r>
        <w:t xml:space="preserve"> поступившие в администрацию сельского поселения Хилково, в соответствии с Федеральным Законом от 06.10.2012 г. № 131 – ФЗ «Об общих принципах организации местного самоуправления в Российской Федерации», Уставом сельского поселения Хилково,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7F60EF" w:rsidRPr="004F0D49" w:rsidRDefault="007F60EF" w:rsidP="007F60EF">
      <w:pPr>
        <w:spacing w:line="324" w:lineRule="auto"/>
        <w:ind w:firstLine="709"/>
        <w:jc w:val="both"/>
      </w:pPr>
      <w:r>
        <w:t>1. </w:t>
      </w:r>
      <w:r>
        <w:rPr>
          <w:bCs/>
          <w:szCs w:val="28"/>
        </w:rPr>
        <w:t>В</w:t>
      </w:r>
      <w:r w:rsidRPr="0013523B">
        <w:rPr>
          <w:bCs/>
          <w:szCs w:val="28"/>
        </w:rPr>
        <w:t>ключ</w:t>
      </w:r>
      <w:r>
        <w:rPr>
          <w:bCs/>
          <w:szCs w:val="28"/>
        </w:rPr>
        <w:t>ить</w:t>
      </w:r>
      <w:r w:rsidRPr="00B803B8">
        <w:rPr>
          <w:b/>
          <w:szCs w:val="28"/>
        </w:rPr>
        <w:t xml:space="preserve"> </w:t>
      </w:r>
      <w:r>
        <w:rPr>
          <w:szCs w:val="28"/>
        </w:rPr>
        <w:t xml:space="preserve">в </w:t>
      </w:r>
      <w:r w:rsidRPr="00693472">
        <w:rPr>
          <w:szCs w:val="28"/>
        </w:rPr>
        <w:t>список  для проведения рейтингового голосования на обществ</w:t>
      </w:r>
      <w:r>
        <w:rPr>
          <w:szCs w:val="28"/>
        </w:rPr>
        <w:t xml:space="preserve">енном опросе 18 марта 2018 года, для благоустройства данной территории в 2018 году </w:t>
      </w:r>
      <w:r w:rsidRPr="00356EA3">
        <w:rPr>
          <w:szCs w:val="28"/>
        </w:rPr>
        <w:t>парковую зону</w:t>
      </w:r>
      <w:r>
        <w:rPr>
          <w:szCs w:val="28"/>
        </w:rPr>
        <w:t>,</w:t>
      </w:r>
      <w:r w:rsidRPr="00356EA3">
        <w:rPr>
          <w:szCs w:val="28"/>
        </w:rPr>
        <w:t xml:space="preserve">  расположенную </w:t>
      </w:r>
      <w:r>
        <w:rPr>
          <w:szCs w:val="28"/>
        </w:rPr>
        <w:t>по</w:t>
      </w:r>
      <w:r w:rsidRPr="00356EA3">
        <w:rPr>
          <w:szCs w:val="28"/>
        </w:rPr>
        <w:t xml:space="preserve"> улице Рабочая, 14,</w:t>
      </w:r>
      <w:r>
        <w:rPr>
          <w:szCs w:val="28"/>
        </w:rPr>
        <w:t xml:space="preserve"> с. Хилково, муниципального района Красноярский,</w:t>
      </w:r>
      <w:r w:rsidRPr="00356EA3">
        <w:rPr>
          <w:szCs w:val="28"/>
        </w:rPr>
        <w:t xml:space="preserve"> возле СДК «Колос».</w:t>
      </w:r>
    </w:p>
    <w:p w:rsidR="007F60EF" w:rsidRDefault="007F60EF" w:rsidP="007F60EF">
      <w:pPr>
        <w:spacing w:line="324" w:lineRule="auto"/>
        <w:ind w:firstLine="709"/>
        <w:jc w:val="both"/>
      </w:pPr>
      <w:r>
        <w:t>2. </w:t>
      </w:r>
      <w:r w:rsidRPr="00867AB9">
        <w:t>Опубликовать настоящее решение в газете «</w:t>
      </w:r>
      <w:r w:rsidRPr="007D7B1F">
        <w:t>Красноярский вестник</w:t>
      </w:r>
      <w:r w:rsidRPr="00867AB9">
        <w:t>»</w:t>
      </w:r>
      <w:r w:rsidRPr="000531F1">
        <w:t>.</w:t>
      </w:r>
    </w:p>
    <w:p w:rsidR="007F60EF" w:rsidRDefault="007F60EF" w:rsidP="007F60EF">
      <w:pPr>
        <w:spacing w:line="324" w:lineRule="auto"/>
        <w:ind w:firstLine="709"/>
        <w:jc w:val="both"/>
      </w:pPr>
      <w:r>
        <w:t xml:space="preserve">3. </w:t>
      </w:r>
      <w:r w:rsidRPr="004A4022">
        <w:t>Наст</w:t>
      </w:r>
      <w:r>
        <w:t>оящее решение вступает в силу с момента подписания.</w:t>
      </w:r>
    </w:p>
    <w:p w:rsidR="007F60EF" w:rsidRDefault="007F60EF" w:rsidP="007F60EF">
      <w:pPr>
        <w:spacing w:line="324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7F60EF" w:rsidRPr="003C0F3D" w:rsidTr="000E00F3">
        <w:trPr>
          <w:jc w:val="center"/>
        </w:trPr>
        <w:tc>
          <w:tcPr>
            <w:tcW w:w="5505" w:type="dxa"/>
          </w:tcPr>
          <w:p w:rsidR="007F60EF" w:rsidRPr="00525A25" w:rsidRDefault="007F60EF" w:rsidP="000E00F3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7F60EF" w:rsidRPr="00525A25" w:rsidRDefault="007F60EF" w:rsidP="000E00F3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7F60EF" w:rsidRPr="00525A25" w:rsidRDefault="007F60EF" w:rsidP="000E00F3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7F60EF" w:rsidRPr="00EF64BB" w:rsidRDefault="007F60EF" w:rsidP="000E00F3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7F60EF" w:rsidRPr="00525A25" w:rsidRDefault="007F60EF" w:rsidP="000E00F3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7F60EF" w:rsidRPr="00525A25" w:rsidRDefault="007F60EF" w:rsidP="000E00F3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7F60EF" w:rsidRPr="00525A25" w:rsidRDefault="007F60EF" w:rsidP="000E00F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</w:t>
            </w:r>
          </w:p>
          <w:p w:rsidR="007F60EF" w:rsidRPr="00525A25" w:rsidRDefault="007F60EF" w:rsidP="000E00F3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7F60EF" w:rsidRPr="00525A25" w:rsidRDefault="007F60EF" w:rsidP="000E00F3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7F60EF" w:rsidRPr="00EF64BB" w:rsidRDefault="007F60EF" w:rsidP="000E00F3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7F60EF" w:rsidRDefault="007F60EF" w:rsidP="007F60EF">
      <w:pPr>
        <w:spacing w:line="360" w:lineRule="auto"/>
        <w:ind w:firstLine="709"/>
        <w:jc w:val="both"/>
      </w:pPr>
    </w:p>
    <w:p w:rsidR="00C20E8F" w:rsidRDefault="00C20E8F">
      <w:bookmarkStart w:id="0" w:name="_GoBack"/>
      <w:bookmarkEnd w:id="0"/>
    </w:p>
    <w:sectPr w:rsidR="00C20E8F" w:rsidSect="00E03986">
      <w:footerReference w:type="even" r:id="rId6"/>
      <w:headerReference w:type="first" r:id="rId7"/>
      <w:pgSz w:w="11906" w:h="16838"/>
      <w:pgMar w:top="1134" w:right="1304" w:bottom="680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7F60EF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7F60EF" w:rsidP="00416B15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0" w:rsidRDefault="007F60E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6460" w:rsidRDefault="007F60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EF"/>
    <w:rsid w:val="007F60EF"/>
    <w:rsid w:val="00C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60E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F60E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F60EF"/>
    <w:pPr>
      <w:suppressAutoHyphens/>
    </w:pPr>
    <w:rPr>
      <w:b/>
      <w:i/>
    </w:rPr>
  </w:style>
  <w:style w:type="paragraph" w:styleId="a4">
    <w:name w:val="footer"/>
    <w:basedOn w:val="a"/>
    <w:link w:val="a5"/>
    <w:rsid w:val="007F60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F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0EF"/>
  </w:style>
  <w:style w:type="paragraph" w:styleId="a7">
    <w:name w:val="header"/>
    <w:basedOn w:val="a"/>
    <w:link w:val="a8"/>
    <w:uiPriority w:val="99"/>
    <w:rsid w:val="007F60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F60E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60E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F60E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F60EF"/>
    <w:pPr>
      <w:suppressAutoHyphens/>
    </w:pPr>
    <w:rPr>
      <w:b/>
      <w:i/>
    </w:rPr>
  </w:style>
  <w:style w:type="paragraph" w:styleId="a4">
    <w:name w:val="footer"/>
    <w:basedOn w:val="a"/>
    <w:link w:val="a5"/>
    <w:rsid w:val="007F60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F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0EF"/>
  </w:style>
  <w:style w:type="paragraph" w:styleId="a7">
    <w:name w:val="header"/>
    <w:basedOn w:val="a"/>
    <w:link w:val="a8"/>
    <w:uiPriority w:val="99"/>
    <w:rsid w:val="007F60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F60E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2018-02-14T04:38:00Z</dcterms:created>
  <dcterms:modified xsi:type="dcterms:W3CDTF">2018-02-14T05:08:00Z</dcterms:modified>
</cp:coreProperties>
</file>