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69" w:rsidRDefault="00A67D69" w:rsidP="00A67D69">
      <w:pPr>
        <w:jc w:val="center"/>
        <w:rPr>
          <w:b/>
          <w:szCs w:val="28"/>
        </w:rPr>
      </w:pPr>
    </w:p>
    <w:p w:rsidR="00A67D69" w:rsidRDefault="00A67D69" w:rsidP="00A67D6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4864E73" wp14:editId="4F7C66E5">
            <wp:simplePos x="0" y="0"/>
            <wp:positionH relativeFrom="column">
              <wp:posOffset>2487295</wp:posOffset>
            </wp:positionH>
            <wp:positionV relativeFrom="paragraph">
              <wp:posOffset>-624840</wp:posOffset>
            </wp:positionV>
            <wp:extent cx="628650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7C8C">
        <w:rPr>
          <w:b/>
          <w:szCs w:val="28"/>
        </w:rPr>
        <w:t xml:space="preserve">АДМИНИСТРАЦИЯ </w:t>
      </w:r>
    </w:p>
    <w:p w:rsidR="00A67D69" w:rsidRPr="003B7C8C" w:rsidRDefault="00A67D69" w:rsidP="00A67D69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 w:rsidR="00B558BC">
        <w:rPr>
          <w:b/>
          <w:szCs w:val="28"/>
        </w:rPr>
        <w:t>ХИЛКОВО</w:t>
      </w:r>
    </w:p>
    <w:p w:rsidR="00A67D69" w:rsidRPr="003B7C8C" w:rsidRDefault="00A67D69" w:rsidP="00A67D69">
      <w:pPr>
        <w:jc w:val="center"/>
        <w:rPr>
          <w:b/>
          <w:szCs w:val="28"/>
        </w:rPr>
      </w:pPr>
      <w:r w:rsidRPr="003B7C8C">
        <w:rPr>
          <w:b/>
          <w:szCs w:val="28"/>
        </w:rPr>
        <w:t xml:space="preserve">МУНИЦИПАЛЬНОГО РАЙОНА </w:t>
      </w:r>
      <w:proofErr w:type="gramStart"/>
      <w:r w:rsidRPr="003B7C8C">
        <w:rPr>
          <w:b/>
          <w:szCs w:val="28"/>
        </w:rPr>
        <w:t>КРАСНОЯРСКИЙ</w:t>
      </w:r>
      <w:proofErr w:type="gramEnd"/>
    </w:p>
    <w:p w:rsidR="00A67D69" w:rsidRPr="003B7C8C" w:rsidRDefault="00A67D69" w:rsidP="00A67D69">
      <w:pPr>
        <w:jc w:val="center"/>
        <w:rPr>
          <w:b/>
          <w:szCs w:val="28"/>
        </w:rPr>
      </w:pPr>
      <w:r w:rsidRPr="003B7C8C">
        <w:rPr>
          <w:b/>
          <w:szCs w:val="28"/>
        </w:rPr>
        <w:t xml:space="preserve"> САМАРСКОЙ ОБЛАСТИ</w:t>
      </w:r>
    </w:p>
    <w:p w:rsidR="00A67D69" w:rsidRPr="006760CA" w:rsidRDefault="00B558BC" w:rsidP="00B558BC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 w:rsidR="00A67D69">
        <w:rPr>
          <w:b/>
          <w:sz w:val="36"/>
          <w:szCs w:val="36"/>
        </w:rPr>
        <w:t xml:space="preserve">                                                                           </w:t>
      </w:r>
    </w:p>
    <w:p w:rsidR="00B558BC" w:rsidRDefault="00B558BC" w:rsidP="00A67D69">
      <w:pPr>
        <w:pStyle w:val="9"/>
        <w:spacing w:before="0" w:line="360" w:lineRule="auto"/>
        <w:rPr>
          <w:noProof w:val="0"/>
          <w:sz w:val="28"/>
          <w:szCs w:val="28"/>
        </w:rPr>
      </w:pPr>
    </w:p>
    <w:p w:rsidR="00A67D69" w:rsidRDefault="00A67D69" w:rsidP="00A67D69">
      <w:pPr>
        <w:pStyle w:val="9"/>
        <w:spacing w:before="0" w:line="360" w:lineRule="auto"/>
        <w:rPr>
          <w:noProof w:val="0"/>
          <w:sz w:val="28"/>
          <w:szCs w:val="28"/>
        </w:rPr>
      </w:pPr>
      <w:r w:rsidRPr="004156B4">
        <w:rPr>
          <w:noProof w:val="0"/>
          <w:sz w:val="28"/>
          <w:szCs w:val="28"/>
        </w:rPr>
        <w:t>ПОСТАНОВЛЕНИЕ</w:t>
      </w:r>
    </w:p>
    <w:p w:rsidR="00B558BC" w:rsidRPr="00B558BC" w:rsidRDefault="00B558BC" w:rsidP="00B558BC"/>
    <w:p w:rsidR="00A67D69" w:rsidRDefault="00A67D69" w:rsidP="00A67D69"/>
    <w:p w:rsidR="00A67D69" w:rsidRDefault="00A67D69" w:rsidP="00A67D69">
      <w:pPr>
        <w:pStyle w:val="1"/>
        <w:spacing w:line="240" w:lineRule="auto"/>
        <w:ind w:right="-142"/>
        <w:rPr>
          <w:szCs w:val="28"/>
        </w:rPr>
      </w:pPr>
      <w:r w:rsidRPr="000D37A6">
        <w:rPr>
          <w:szCs w:val="28"/>
        </w:rPr>
        <w:t>О</w:t>
      </w:r>
      <w:r>
        <w:rPr>
          <w:szCs w:val="28"/>
        </w:rPr>
        <w:t xml:space="preserve">б утверждении  муниципальной программы  «Развитие малого                      и среднего предпринимательства на территории 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на 2021-2023 годы»</w:t>
      </w:r>
    </w:p>
    <w:p w:rsidR="00A67D69" w:rsidRDefault="00A67D69" w:rsidP="00A67D69"/>
    <w:p w:rsidR="00A67D69" w:rsidRPr="00714FB8" w:rsidRDefault="00A67D69" w:rsidP="00A67D69"/>
    <w:p w:rsidR="00A67D69" w:rsidRDefault="00A67D69" w:rsidP="00A67D69">
      <w:pPr>
        <w:pStyle w:val="1"/>
        <w:jc w:val="both"/>
        <w:rPr>
          <w:b w:val="0"/>
        </w:rPr>
      </w:pPr>
      <w:r w:rsidRPr="0095316E">
        <w:tab/>
      </w:r>
      <w:r w:rsidRPr="00B619B0">
        <w:rPr>
          <w:b w:val="0"/>
          <w:szCs w:val="28"/>
        </w:rPr>
        <w:t xml:space="preserve">В соответствии с п. </w:t>
      </w:r>
      <w:r>
        <w:rPr>
          <w:b w:val="0"/>
          <w:szCs w:val="28"/>
        </w:rPr>
        <w:t>25 статьи 15</w:t>
      </w:r>
      <w:r w:rsidRPr="00B619B0">
        <w:rPr>
          <w:b w:val="0"/>
          <w:szCs w:val="28"/>
        </w:rPr>
        <w:t xml:space="preserve"> Федерального закона от 06.10.2003                № 131-ФЗ «Об общих принципах организации местного самоуправления                   в Российской Федерации», </w:t>
      </w:r>
      <w:r>
        <w:rPr>
          <w:b w:val="0"/>
        </w:rPr>
        <w:t>в</w:t>
      </w:r>
      <w:r>
        <w:rPr>
          <w:b w:val="0"/>
          <w:szCs w:val="28"/>
        </w:rPr>
        <w:t xml:space="preserve"> целях </w:t>
      </w:r>
      <w:r w:rsidRPr="00442C1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оказания содействия </w:t>
      </w:r>
      <w:r w:rsidRPr="00442C10">
        <w:rPr>
          <w:b w:val="0"/>
          <w:szCs w:val="28"/>
        </w:rPr>
        <w:t>развити</w:t>
      </w:r>
      <w:r>
        <w:rPr>
          <w:b w:val="0"/>
          <w:szCs w:val="28"/>
        </w:rPr>
        <w:t>ю</w:t>
      </w:r>
      <w:r w:rsidRPr="00442C10">
        <w:rPr>
          <w:b w:val="0"/>
          <w:szCs w:val="28"/>
        </w:rPr>
        <w:t xml:space="preserve">  малого </w:t>
      </w:r>
      <w:r>
        <w:rPr>
          <w:b w:val="0"/>
          <w:szCs w:val="28"/>
        </w:rPr>
        <w:t xml:space="preserve">   </w:t>
      </w:r>
      <w:r w:rsidRPr="00442C10">
        <w:rPr>
          <w:b w:val="0"/>
          <w:szCs w:val="28"/>
        </w:rPr>
        <w:t>и среднего предпринимательства на территории</w:t>
      </w:r>
      <w:r>
        <w:rPr>
          <w:b w:val="0"/>
          <w:szCs w:val="28"/>
        </w:rPr>
        <w:t xml:space="preserve"> сельского поселения </w:t>
      </w:r>
      <w:r w:rsidR="00B558BC">
        <w:rPr>
          <w:b w:val="0"/>
          <w:szCs w:val="28"/>
        </w:rPr>
        <w:t>Хилково</w:t>
      </w:r>
      <w:r>
        <w:rPr>
          <w:b w:val="0"/>
          <w:szCs w:val="28"/>
        </w:rPr>
        <w:t xml:space="preserve"> </w:t>
      </w:r>
      <w:r w:rsidRPr="00442C10">
        <w:rPr>
          <w:b w:val="0"/>
          <w:szCs w:val="28"/>
        </w:rPr>
        <w:t xml:space="preserve">муниципального района </w:t>
      </w:r>
      <w:proofErr w:type="gramStart"/>
      <w:r w:rsidRPr="00442C10">
        <w:rPr>
          <w:b w:val="0"/>
          <w:szCs w:val="28"/>
        </w:rPr>
        <w:t>Красноярский</w:t>
      </w:r>
      <w:proofErr w:type="gramEnd"/>
      <w:r>
        <w:rPr>
          <w:szCs w:val="28"/>
        </w:rPr>
        <w:t xml:space="preserve"> </w:t>
      </w:r>
      <w:r w:rsidRPr="00442C10">
        <w:rPr>
          <w:b w:val="0"/>
          <w:szCs w:val="28"/>
        </w:rPr>
        <w:t>Самарской области</w:t>
      </w:r>
      <w:r w:rsidRPr="00A05B1F">
        <w:rPr>
          <w:b w:val="0"/>
        </w:rPr>
        <w:t>,</w:t>
      </w:r>
      <w:r>
        <w:rPr>
          <w:b w:val="0"/>
        </w:rPr>
        <w:t xml:space="preserve"> Администрация </w:t>
      </w:r>
      <w:r>
        <w:rPr>
          <w:b w:val="0"/>
          <w:szCs w:val="28"/>
        </w:rPr>
        <w:t xml:space="preserve">сельского поселения </w:t>
      </w:r>
      <w:r w:rsidR="00B558BC">
        <w:rPr>
          <w:b w:val="0"/>
          <w:szCs w:val="28"/>
        </w:rPr>
        <w:t>Хилково</w:t>
      </w:r>
      <w:r w:rsidRPr="00442C10">
        <w:rPr>
          <w:b w:val="0"/>
          <w:szCs w:val="28"/>
        </w:rPr>
        <w:t xml:space="preserve"> </w:t>
      </w:r>
      <w:r>
        <w:rPr>
          <w:b w:val="0"/>
        </w:rPr>
        <w:t>муниципального района Красноярский Самарской области ПОСТАНОВЛЯЕТ:</w:t>
      </w:r>
    </w:p>
    <w:p w:rsidR="00A67D69" w:rsidRDefault="00A67D69" w:rsidP="00A67D69">
      <w:pPr>
        <w:spacing w:line="360" w:lineRule="auto"/>
        <w:ind w:firstLine="720"/>
        <w:jc w:val="both"/>
        <w:rPr>
          <w:szCs w:val="28"/>
        </w:rPr>
      </w:pPr>
      <w:r w:rsidRPr="00666223">
        <w:t xml:space="preserve">1. </w:t>
      </w:r>
      <w:r>
        <w:t xml:space="preserve">Утвердить прилагаемую </w:t>
      </w:r>
      <w:r>
        <w:rPr>
          <w:szCs w:val="28"/>
        </w:rPr>
        <w:t xml:space="preserve">муниципальную программу                     «Развитие малого и среднего предпринимательства на территории </w:t>
      </w:r>
      <w:r w:rsidRPr="009209E7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на 2021-2023  годы» (далее - Программа).</w:t>
      </w:r>
    </w:p>
    <w:p w:rsidR="00A67D69" w:rsidRDefault="00A67D69" w:rsidP="00A67D69">
      <w:pPr>
        <w:spacing w:line="360" w:lineRule="auto"/>
        <w:ind w:firstLine="720"/>
        <w:jc w:val="both"/>
        <w:rPr>
          <w:szCs w:val="28"/>
        </w:rPr>
      </w:pPr>
      <w:r>
        <w:t>2.  Источником финансирования Программы с</w:t>
      </w:r>
      <w:r>
        <w:rPr>
          <w:szCs w:val="28"/>
        </w:rPr>
        <w:t xml:space="preserve">читать средства бюджета  сельского поселения </w:t>
      </w:r>
      <w:r w:rsidR="00B558BC">
        <w:rPr>
          <w:szCs w:val="28"/>
        </w:rPr>
        <w:t>Хилково</w:t>
      </w:r>
      <w:r w:rsidRPr="00442C10">
        <w:rPr>
          <w:b/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области.</w:t>
      </w:r>
    </w:p>
    <w:p w:rsidR="00A67D69" w:rsidRDefault="00A67D69" w:rsidP="00A67D69">
      <w:pPr>
        <w:spacing w:line="360" w:lineRule="auto"/>
        <w:ind w:firstLine="720"/>
        <w:jc w:val="both"/>
      </w:pPr>
      <w:r>
        <w:lastRenderedPageBreak/>
        <w:t>3.</w:t>
      </w:r>
      <w:r w:rsidRPr="007417F0">
        <w:t xml:space="preserve"> </w:t>
      </w:r>
      <w:r>
        <w:t xml:space="preserve">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                                       в сети Интернет.</w:t>
      </w:r>
    </w:p>
    <w:p w:rsidR="00A67D69" w:rsidRDefault="00A67D69" w:rsidP="00A67D6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4.</w:t>
      </w:r>
      <w:r w:rsidRPr="009B6842">
        <w:rPr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A67D69" w:rsidRDefault="00A67D69" w:rsidP="00A67D69">
      <w:pPr>
        <w:spacing w:line="360" w:lineRule="auto"/>
        <w:ind w:right="-144"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  на специалиста 1 категории администрации </w:t>
      </w:r>
      <w:r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 w:rsidRPr="00442C10">
        <w:rPr>
          <w:b/>
          <w:szCs w:val="28"/>
        </w:rPr>
        <w:t xml:space="preserve"> </w:t>
      </w:r>
      <w:r>
        <w:t>Белову О.В.</w:t>
      </w:r>
    </w:p>
    <w:p w:rsidR="00A67D69" w:rsidRDefault="00A67D69" w:rsidP="00A67D69">
      <w:pPr>
        <w:pStyle w:val="2"/>
        <w:ind w:firstLine="720"/>
        <w:jc w:val="both"/>
      </w:pPr>
    </w:p>
    <w:p w:rsidR="00A67D69" w:rsidRDefault="00A67D69" w:rsidP="00A67D69">
      <w:pPr>
        <w:pStyle w:val="2"/>
        <w:ind w:firstLine="720"/>
        <w:jc w:val="both"/>
      </w:pPr>
    </w:p>
    <w:p w:rsidR="00A67D69" w:rsidRPr="00074831" w:rsidRDefault="00A67D69" w:rsidP="00A67D69">
      <w:pPr>
        <w:shd w:val="clear" w:color="auto" w:fill="FFFFFF"/>
        <w:ind w:right="7"/>
        <w:rPr>
          <w:szCs w:val="28"/>
        </w:rPr>
      </w:pPr>
      <w:r w:rsidRPr="00074831">
        <w:rPr>
          <w:szCs w:val="28"/>
        </w:rPr>
        <w:t xml:space="preserve">Глава сельского поселения </w:t>
      </w:r>
    </w:p>
    <w:p w:rsidR="00A67D69" w:rsidRPr="00074831" w:rsidRDefault="00B558BC" w:rsidP="00A67D69">
      <w:pPr>
        <w:rPr>
          <w:szCs w:val="28"/>
        </w:rPr>
      </w:pPr>
      <w:r>
        <w:rPr>
          <w:szCs w:val="28"/>
        </w:rPr>
        <w:t>Хилково</w:t>
      </w:r>
      <w:r w:rsidR="00A67D69" w:rsidRPr="00074831">
        <w:rPr>
          <w:szCs w:val="28"/>
        </w:rPr>
        <w:t xml:space="preserve"> муниципального района</w:t>
      </w:r>
    </w:p>
    <w:p w:rsidR="00A67D69" w:rsidRDefault="00A67D69" w:rsidP="00A67D69">
      <w:pPr>
        <w:rPr>
          <w:szCs w:val="28"/>
        </w:rPr>
      </w:pPr>
      <w:r w:rsidRPr="00074831">
        <w:rPr>
          <w:szCs w:val="28"/>
        </w:rPr>
        <w:t xml:space="preserve">Красноярский Самарской области                                              </w:t>
      </w:r>
      <w:r w:rsidR="00B558BC">
        <w:rPr>
          <w:szCs w:val="28"/>
        </w:rPr>
        <w:t>О.Ю. Долгов</w:t>
      </w:r>
      <w:r w:rsidRPr="00074831">
        <w:rPr>
          <w:szCs w:val="28"/>
        </w:rPr>
        <w:t xml:space="preserve">     </w:t>
      </w:r>
    </w:p>
    <w:p w:rsidR="00A67D69" w:rsidRDefault="00A67D69" w:rsidP="00A67D69">
      <w:pPr>
        <w:pStyle w:val="2"/>
        <w:ind w:firstLine="720"/>
        <w:jc w:val="both"/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0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A67D69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A67D69" w:rsidRDefault="00A67D69" w:rsidP="00B558BC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pStyle w:val="ConsPlusNormal"/>
        <w:widowControl/>
        <w:ind w:right="283" w:firstLine="0"/>
        <w:rPr>
          <w:rFonts w:ascii="Times New Roman" w:hAnsi="Times New Roman" w:cs="Times New Roman"/>
          <w:sz w:val="22"/>
          <w:szCs w:val="22"/>
        </w:rPr>
      </w:pPr>
    </w:p>
    <w:p w:rsidR="00A67D69" w:rsidRDefault="00A67D69" w:rsidP="00A67D69">
      <w:pPr>
        <w:pStyle w:val="ConsPlusNormal"/>
        <w:widowControl/>
        <w:ind w:left="5760" w:right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bookmarkStart w:id="0" w:name="sub_100"/>
      <w:r>
        <w:rPr>
          <w:rFonts w:ascii="Times New Roman" w:hAnsi="Times New Roman" w:cs="Times New Roman"/>
          <w:sz w:val="22"/>
          <w:szCs w:val="22"/>
        </w:rPr>
        <w:t xml:space="preserve">Утверждена </w:t>
      </w:r>
    </w:p>
    <w:p w:rsidR="00A67D69" w:rsidRDefault="00A67D69" w:rsidP="00A67D69">
      <w:pPr>
        <w:pStyle w:val="ConsPlusNormal"/>
        <w:widowControl/>
        <w:ind w:left="57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</w:t>
      </w:r>
    </w:p>
    <w:p w:rsidR="00A67D69" w:rsidRDefault="00A67D69" w:rsidP="00A67D69">
      <w:pPr>
        <w:pStyle w:val="ConsPlusNormal"/>
        <w:widowControl/>
        <w:ind w:left="57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B558BC">
        <w:rPr>
          <w:rFonts w:ascii="Times New Roman" w:hAnsi="Times New Roman" w:cs="Times New Roman"/>
          <w:sz w:val="22"/>
          <w:szCs w:val="22"/>
        </w:rPr>
        <w:t>Хилково</w:t>
      </w:r>
    </w:p>
    <w:p w:rsidR="00A67D69" w:rsidRDefault="00A67D69" w:rsidP="00A67D69">
      <w:pPr>
        <w:pStyle w:val="ConsPlusNormal"/>
        <w:widowControl/>
        <w:ind w:left="482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Красноярский</w:t>
      </w:r>
      <w:proofErr w:type="gramEnd"/>
    </w:p>
    <w:p w:rsidR="00A67D69" w:rsidRDefault="00A67D69" w:rsidP="00A67D69">
      <w:pPr>
        <w:pStyle w:val="ConsPlusNormal"/>
        <w:widowControl/>
        <w:ind w:left="482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Самарской области</w:t>
      </w:r>
    </w:p>
    <w:p w:rsidR="00A67D69" w:rsidRPr="00A856FD" w:rsidRDefault="00A67D69" w:rsidP="00A67D69">
      <w:pPr>
        <w:pStyle w:val="a3"/>
        <w:suppressAutoHyphens w:val="0"/>
        <w:jc w:val="center"/>
        <w:rPr>
          <w:b w:val="0"/>
          <w:i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A856FD">
        <w:rPr>
          <w:b w:val="0"/>
          <w:i w:val="0"/>
          <w:sz w:val="22"/>
          <w:szCs w:val="22"/>
        </w:rPr>
        <w:t xml:space="preserve">от  </w:t>
      </w:r>
      <w:r w:rsidR="00B558BC">
        <w:rPr>
          <w:b w:val="0"/>
          <w:i w:val="0"/>
          <w:sz w:val="22"/>
          <w:szCs w:val="22"/>
        </w:rPr>
        <w:t>___________</w:t>
      </w:r>
      <w:r>
        <w:rPr>
          <w:b w:val="0"/>
          <w:i w:val="0"/>
          <w:sz w:val="22"/>
          <w:szCs w:val="22"/>
        </w:rPr>
        <w:t xml:space="preserve"> </w:t>
      </w:r>
      <w:proofErr w:type="gramStart"/>
      <w:r>
        <w:rPr>
          <w:b w:val="0"/>
          <w:i w:val="0"/>
          <w:sz w:val="22"/>
          <w:szCs w:val="22"/>
        </w:rPr>
        <w:t>г</w:t>
      </w:r>
      <w:proofErr w:type="gramEnd"/>
      <w:r>
        <w:rPr>
          <w:b w:val="0"/>
          <w:i w:val="0"/>
          <w:sz w:val="22"/>
          <w:szCs w:val="22"/>
        </w:rPr>
        <w:t>.</w:t>
      </w:r>
      <w:r w:rsidRPr="00A856FD">
        <w:rPr>
          <w:b w:val="0"/>
          <w:i w:val="0"/>
          <w:sz w:val="22"/>
          <w:szCs w:val="22"/>
        </w:rPr>
        <w:t xml:space="preserve">  № </w:t>
      </w:r>
      <w:r w:rsidR="00B558BC">
        <w:rPr>
          <w:b w:val="0"/>
          <w:i w:val="0"/>
          <w:sz w:val="22"/>
          <w:szCs w:val="22"/>
        </w:rPr>
        <w:t>____</w:t>
      </w:r>
    </w:p>
    <w:p w:rsidR="00A67D69" w:rsidRDefault="00A67D69" w:rsidP="00A67D69">
      <w:pPr>
        <w:pStyle w:val="ConsPlusNormal"/>
        <w:widowControl/>
        <w:ind w:left="5760" w:firstLine="0"/>
        <w:rPr>
          <w:szCs w:val="28"/>
        </w:rPr>
      </w:pPr>
    </w:p>
    <w:p w:rsidR="00A67D69" w:rsidRDefault="00A67D69" w:rsidP="00A67D69">
      <w:pPr>
        <w:spacing w:line="480" w:lineRule="auto"/>
        <w:rPr>
          <w:szCs w:val="28"/>
        </w:rPr>
      </w:pPr>
    </w:p>
    <w:p w:rsidR="00A67D69" w:rsidRPr="00BC6E88" w:rsidRDefault="00A67D69" w:rsidP="00A67D69">
      <w:pPr>
        <w:spacing w:line="360" w:lineRule="auto"/>
        <w:jc w:val="center"/>
        <w:rPr>
          <w:b/>
          <w:szCs w:val="28"/>
        </w:rPr>
      </w:pPr>
      <w:r w:rsidRPr="00BC6E88">
        <w:rPr>
          <w:b/>
          <w:szCs w:val="28"/>
        </w:rPr>
        <w:t xml:space="preserve">Муниципальная программа </w:t>
      </w:r>
    </w:p>
    <w:p w:rsidR="00A67D69" w:rsidRPr="00B558BC" w:rsidRDefault="00A67D69" w:rsidP="00B558BC">
      <w:pPr>
        <w:spacing w:line="360" w:lineRule="auto"/>
        <w:jc w:val="center"/>
        <w:rPr>
          <w:b/>
          <w:szCs w:val="28"/>
        </w:rPr>
      </w:pPr>
      <w:r w:rsidRPr="00BC6E88">
        <w:rPr>
          <w:b/>
          <w:szCs w:val="28"/>
        </w:rPr>
        <w:t xml:space="preserve">«Развитие малого и среднего предпринимательства на территории                     </w:t>
      </w:r>
      <w:r w:rsidRPr="000E6CF7">
        <w:rPr>
          <w:b/>
          <w:szCs w:val="28"/>
        </w:rPr>
        <w:t xml:space="preserve">сельского поселения </w:t>
      </w:r>
      <w:r w:rsidR="00B558BC">
        <w:rPr>
          <w:b/>
          <w:szCs w:val="28"/>
        </w:rPr>
        <w:t>Хилково</w:t>
      </w:r>
      <w:r w:rsidRPr="00442C10">
        <w:rPr>
          <w:b/>
          <w:szCs w:val="28"/>
        </w:rPr>
        <w:t xml:space="preserve"> </w:t>
      </w:r>
      <w:r w:rsidRPr="00BC6E88">
        <w:rPr>
          <w:b/>
          <w:szCs w:val="28"/>
        </w:rPr>
        <w:t xml:space="preserve">муниципального района </w:t>
      </w:r>
      <w:proofErr w:type="gramStart"/>
      <w:r w:rsidRPr="00BC6E88">
        <w:rPr>
          <w:b/>
          <w:szCs w:val="28"/>
        </w:rPr>
        <w:t>Красноярский</w:t>
      </w:r>
      <w:proofErr w:type="gramEnd"/>
      <w:r w:rsidRPr="00BC6E88">
        <w:rPr>
          <w:b/>
          <w:szCs w:val="28"/>
        </w:rPr>
        <w:t xml:space="preserve"> Самарской области на 20</w:t>
      </w:r>
      <w:r>
        <w:rPr>
          <w:b/>
          <w:szCs w:val="28"/>
        </w:rPr>
        <w:t>2</w:t>
      </w:r>
      <w:r w:rsidRPr="00BC6E88">
        <w:rPr>
          <w:b/>
          <w:szCs w:val="28"/>
        </w:rPr>
        <w:t>1-20</w:t>
      </w:r>
      <w:r>
        <w:rPr>
          <w:b/>
          <w:szCs w:val="28"/>
        </w:rPr>
        <w:t>23</w:t>
      </w:r>
      <w:r w:rsidRPr="00BC6E88">
        <w:rPr>
          <w:b/>
          <w:szCs w:val="28"/>
        </w:rPr>
        <w:t xml:space="preserve"> годы»</w:t>
      </w:r>
    </w:p>
    <w:p w:rsidR="00A67D69" w:rsidRDefault="00A67D69" w:rsidP="00A67D69">
      <w:pPr>
        <w:jc w:val="center"/>
        <w:rPr>
          <w:szCs w:val="28"/>
        </w:rPr>
      </w:pPr>
    </w:p>
    <w:p w:rsidR="00A67D69" w:rsidRDefault="00A67D69" w:rsidP="00A67D69">
      <w:pPr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</w:t>
      </w:r>
    </w:p>
    <w:p w:rsidR="00A67D69" w:rsidRDefault="00A67D69" w:rsidP="00A67D69">
      <w:pPr>
        <w:jc w:val="center"/>
        <w:rPr>
          <w:szCs w:val="28"/>
        </w:rPr>
      </w:pPr>
      <w:r>
        <w:rPr>
          <w:szCs w:val="28"/>
        </w:rPr>
        <w:t xml:space="preserve">«Развитие малого и среднего предпринимательства на территории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</w:t>
      </w:r>
    </w:p>
    <w:p w:rsidR="00A67D69" w:rsidRDefault="00A67D69" w:rsidP="00A67D69">
      <w:pPr>
        <w:jc w:val="center"/>
        <w:rPr>
          <w:szCs w:val="28"/>
        </w:rPr>
      </w:pPr>
      <w:r>
        <w:rPr>
          <w:szCs w:val="28"/>
        </w:rPr>
        <w:t>на 2021-2023 годы»  (далее -  Программа)</w:t>
      </w:r>
    </w:p>
    <w:bookmarkEnd w:id="0"/>
    <w:p w:rsidR="00A67D69" w:rsidRDefault="00A67D69" w:rsidP="00A67D69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67D69" w:rsidRPr="007B2A09" w:rsidTr="00685B27">
        <w:tc>
          <w:tcPr>
            <w:tcW w:w="4361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«Развитие малого и среднего предпринимательства                                  на территории </w:t>
            </w:r>
            <w:r w:rsidRPr="00BD2382">
              <w:rPr>
                <w:szCs w:val="28"/>
              </w:rPr>
              <w:t xml:space="preserve">сельского поселения </w:t>
            </w:r>
            <w:r w:rsidR="00B558BC">
              <w:rPr>
                <w:szCs w:val="28"/>
              </w:rPr>
              <w:t>Хилково</w:t>
            </w:r>
            <w:r w:rsidRPr="00BD238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        на 2021 - 2023 годы»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заказчик</w:t>
            </w:r>
          </w:p>
        </w:tc>
        <w:tc>
          <w:tcPr>
            <w:tcW w:w="5528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 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                                                                           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Default="00A67D69" w:rsidP="00685B27">
            <w:pPr>
              <w:pStyle w:val="msonormalcxspmiddle"/>
              <w:contextualSpacing/>
              <w:rPr>
                <w:sz w:val="28"/>
                <w:szCs w:val="28"/>
              </w:rPr>
            </w:pPr>
            <w:r w:rsidRPr="007155ED">
              <w:rPr>
                <w:sz w:val="28"/>
                <w:szCs w:val="28"/>
              </w:rPr>
              <w:t>Основные разработчики</w:t>
            </w:r>
            <w:r>
              <w:rPr>
                <w:sz w:val="28"/>
                <w:szCs w:val="28"/>
              </w:rPr>
              <w:t xml:space="preserve"> </w:t>
            </w:r>
          </w:p>
          <w:p w:rsidR="00A67D69" w:rsidRPr="007B2A09" w:rsidRDefault="00A67D69" w:rsidP="00685B27">
            <w:pPr>
              <w:pStyle w:val="msonormalcxspmiddle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55ED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 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                                                                           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Цели П</w:t>
            </w:r>
            <w:r w:rsidRPr="007155ED">
              <w:rPr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цель Программы - оказание  </w:t>
            </w:r>
            <w:proofErr w:type="gramStart"/>
            <w:r>
              <w:rPr>
                <w:szCs w:val="28"/>
              </w:rPr>
              <w:t>содействии</w:t>
            </w:r>
            <w:proofErr w:type="gramEnd"/>
            <w:r>
              <w:rPr>
                <w:szCs w:val="28"/>
              </w:rPr>
              <w:t xml:space="preserve"> развитию малого и среднего предпринимательства на территории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155ED" w:rsidRDefault="00A67D69" w:rsidP="00685B27">
            <w:pPr>
              <w:pStyle w:val="msonormalcxspmiddle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поддержка малого и среднего предпринимательства;</w:t>
            </w:r>
          </w:p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правовая, информационная и аналитическая поддержка СМСП; </w:t>
            </w:r>
          </w:p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пропаганда предпринимательства, продвижение конкурентоспособности СМСП и продвижение продукции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pStyle w:val="msonormalcxspmiddle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</w:t>
            </w:r>
            <w:r w:rsidRPr="007155ED">
              <w:rPr>
                <w:sz w:val="28"/>
                <w:szCs w:val="28"/>
              </w:rPr>
              <w:t xml:space="preserve"> реализации</w:t>
            </w:r>
            <w:r>
              <w:rPr>
                <w:sz w:val="28"/>
                <w:szCs w:val="28"/>
              </w:rPr>
              <w:t xml:space="preserve"> П</w:t>
            </w:r>
            <w:r w:rsidRPr="007155ED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2021 - 2023 годы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 w:rsidRPr="007155ED">
              <w:rPr>
                <w:szCs w:val="28"/>
              </w:rPr>
              <w:t>Перечень основных мероприятий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Содействие  развитию общественных объединений и ассоциаций предпринимателей;</w:t>
            </w:r>
          </w:p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  Содействие развитию у молодежи высокой деловой активности и предпринимательской деятельности;</w:t>
            </w:r>
          </w:p>
          <w:p w:rsidR="00A67D69" w:rsidRDefault="00A67D69" w:rsidP="00685B27">
            <w:r>
              <w:rPr>
                <w:szCs w:val="28"/>
              </w:rPr>
              <w:t>-    Оказание информационной и консультационной поддержки СМСП;</w:t>
            </w:r>
          </w:p>
          <w:p w:rsidR="00A67D69" w:rsidRDefault="00A67D69" w:rsidP="00685B27">
            <w:r>
              <w:rPr>
                <w:szCs w:val="28"/>
              </w:rPr>
              <w:t>- Организация и проведение семинаров,  конференций, «круглых столов», форумов, встреч по актуальным вопросам предпринимательской деятельности и  обмену опытом в области поддержи предпринимательства;</w:t>
            </w:r>
          </w:p>
          <w:p w:rsidR="00A67D69" w:rsidRDefault="00A67D69" w:rsidP="00685B27">
            <w:r>
              <w:rPr>
                <w:szCs w:val="28"/>
              </w:rPr>
              <w:t>- Поддержка раздела «Малый бизнес муниципального района Красноярский Самарской области»  на сайте администрации муниципального района Красноярский  в разделе «Поселения»;</w:t>
            </w:r>
          </w:p>
          <w:p w:rsidR="00A67D69" w:rsidRDefault="00A67D69" w:rsidP="00685B27">
            <w:pPr>
              <w:rPr>
                <w:szCs w:val="28"/>
              </w:rPr>
            </w:pPr>
            <w:r>
              <w:rPr>
                <w:szCs w:val="28"/>
              </w:rPr>
              <w:t xml:space="preserve">- Создание и ведение реестра СМСП,                     в том числе </w:t>
            </w:r>
            <w:proofErr w:type="gramStart"/>
            <w:r>
              <w:rPr>
                <w:szCs w:val="28"/>
              </w:rPr>
              <w:t>получивших</w:t>
            </w:r>
            <w:proofErr w:type="gramEnd"/>
            <w:r>
              <w:rPr>
                <w:szCs w:val="28"/>
              </w:rPr>
              <w:t xml:space="preserve">               муниципальную поддержку;</w:t>
            </w:r>
          </w:p>
          <w:p w:rsidR="00A67D69" w:rsidRDefault="00A67D69" w:rsidP="00685B27">
            <w:r>
              <w:rPr>
                <w:szCs w:val="28"/>
              </w:rPr>
              <w:t>- Организация и проведение профессионального праздника «День российского предпринимательства»                  и мероприятий, приуроченных к празднику;</w:t>
            </w:r>
          </w:p>
          <w:p w:rsidR="00A67D69" w:rsidRDefault="00A67D69" w:rsidP="00685B27">
            <w:r>
              <w:rPr>
                <w:szCs w:val="28"/>
              </w:rPr>
              <w:t xml:space="preserve">- Организация и проведение выставок-ярмарок, организация участия СМСП                    в межрайонных, региональных и межрегиональных  выставках и ярмарках;                          </w:t>
            </w:r>
          </w:p>
          <w:p w:rsidR="00A67D69" w:rsidRPr="007B2A09" w:rsidRDefault="00A67D69" w:rsidP="00685B27">
            <w:pPr>
              <w:rPr>
                <w:szCs w:val="28"/>
              </w:rPr>
            </w:pPr>
            <w:r>
              <w:rPr>
                <w:szCs w:val="28"/>
              </w:rPr>
              <w:t xml:space="preserve">- Организация и проведение ежегодного конкурса «Предприниматель года»     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pStyle w:val="msonormalcxspmiddle"/>
              <w:contextualSpacing/>
              <w:rPr>
                <w:szCs w:val="28"/>
              </w:rPr>
            </w:pPr>
            <w:r w:rsidRPr="007155ED">
              <w:rPr>
                <w:sz w:val="28"/>
                <w:szCs w:val="28"/>
              </w:rPr>
              <w:t>Объемы и источники</w:t>
            </w:r>
            <w:r>
              <w:rPr>
                <w:sz w:val="28"/>
                <w:szCs w:val="28"/>
              </w:rPr>
              <w:t xml:space="preserve"> </w:t>
            </w:r>
            <w:r w:rsidRPr="007155ED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программы составляет 15 тыс. руб. за счет средств бюджета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муниципального района Красноярский Самарской области, в том числе по годам:</w:t>
            </w:r>
          </w:p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2021 год – 5 тыс. руб.,</w:t>
            </w:r>
          </w:p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2022 год – 5 тыс. руб.,</w:t>
            </w:r>
          </w:p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2023 год – 5 тыс. руб.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Важнейшие целевые индикаторы </w:t>
            </w:r>
            <w:r>
              <w:rPr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Важнейшими целевыми индикаторами </w:t>
            </w:r>
            <w:r>
              <w:rPr>
                <w:szCs w:val="28"/>
              </w:rPr>
              <w:lastRenderedPageBreak/>
              <w:t>Программы являются:</w:t>
            </w:r>
          </w:p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количество малых и средних предприятий в расчете на 1 тыс. человек населения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муниципального района Красноярский Самарской области;</w:t>
            </w:r>
          </w:p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-количество субъектов предпринимательства,  получивших консультационные, информационные  услуги и имущественную поддержку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социально экономической эффективности реализации Программы</w:t>
            </w:r>
          </w:p>
        </w:tc>
        <w:tc>
          <w:tcPr>
            <w:tcW w:w="5528" w:type="dxa"/>
          </w:tcPr>
          <w:p w:rsidR="00A67D69" w:rsidRPr="007B2A0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Комплексный показатель эффективности реализации Программы оценивается путем соотнесения степени достижения основных целевых показателей Программы с уровнем ее финансирования с начала реализации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Система организации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ходом реализации Программы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Общее руководство и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ходом реализации Программы осуществляет администрация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муниципального района Красноярский Самарской области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Исполнители Программы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</w:tr>
      <w:tr w:rsidR="00A67D69" w:rsidRPr="007B2A09" w:rsidTr="00685B27">
        <w:tc>
          <w:tcPr>
            <w:tcW w:w="4361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28" w:type="dxa"/>
          </w:tcPr>
          <w:p w:rsidR="00A67D69" w:rsidRDefault="00A67D69" w:rsidP="00685B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количества малых и средних предприятий на территории сельского поселения </w:t>
            </w:r>
            <w:r w:rsidR="00B558BC">
              <w:rPr>
                <w:szCs w:val="28"/>
              </w:rPr>
              <w:t>Хилково</w:t>
            </w:r>
            <w:r>
              <w:rPr>
                <w:szCs w:val="28"/>
              </w:rPr>
              <w:t xml:space="preserve">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области, получивших консультационные, информационные услуги и имущественную поддержку</w:t>
            </w:r>
          </w:p>
        </w:tc>
      </w:tr>
    </w:tbl>
    <w:p w:rsidR="00A67D69" w:rsidRDefault="00A67D69" w:rsidP="00A67D69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A67D69" w:rsidRPr="007B2A09" w:rsidRDefault="00A67D69" w:rsidP="00A67D69"/>
    <w:p w:rsidR="00A67D69" w:rsidRDefault="00A67D69" w:rsidP="00A67D69">
      <w:pPr>
        <w:pStyle w:val="a6"/>
        <w:ind w:left="2880"/>
        <w:jc w:val="left"/>
        <w:rPr>
          <w:rFonts w:ascii="Times New Roman" w:hAnsi="Times New Roman" w:cs="Times New Roman"/>
          <w:sz w:val="28"/>
          <w:szCs w:val="28"/>
        </w:rPr>
      </w:pPr>
    </w:p>
    <w:p w:rsidR="00A67D69" w:rsidRDefault="00A67D69" w:rsidP="00A67D69">
      <w:pPr>
        <w:ind w:firstLine="720"/>
        <w:jc w:val="both"/>
        <w:rPr>
          <w:szCs w:val="28"/>
        </w:rPr>
      </w:pPr>
    </w:p>
    <w:p w:rsidR="00A67D69" w:rsidRDefault="00A67D69" w:rsidP="00A67D69">
      <w:pPr>
        <w:ind w:left="3600"/>
        <w:rPr>
          <w:szCs w:val="28"/>
        </w:rPr>
      </w:pPr>
      <w:r>
        <w:rPr>
          <w:szCs w:val="28"/>
        </w:rPr>
        <w:t xml:space="preserve">            </w:t>
      </w:r>
    </w:p>
    <w:p w:rsidR="00A67D69" w:rsidRDefault="00A67D69" w:rsidP="00A67D69">
      <w:pPr>
        <w:ind w:left="3600"/>
        <w:rPr>
          <w:szCs w:val="28"/>
        </w:rPr>
      </w:pPr>
    </w:p>
    <w:p w:rsidR="00A67D69" w:rsidRDefault="00A67D69" w:rsidP="00A67D69">
      <w:pPr>
        <w:ind w:left="3600"/>
        <w:rPr>
          <w:szCs w:val="28"/>
        </w:rPr>
      </w:pPr>
    </w:p>
    <w:p w:rsidR="00A67D69" w:rsidRDefault="00A67D69" w:rsidP="00A67D69">
      <w:pPr>
        <w:ind w:left="3600"/>
        <w:rPr>
          <w:szCs w:val="28"/>
        </w:rPr>
      </w:pPr>
    </w:p>
    <w:p w:rsidR="00A67D69" w:rsidRDefault="00A67D69" w:rsidP="00A67D69">
      <w:pPr>
        <w:ind w:left="3600"/>
        <w:rPr>
          <w:szCs w:val="28"/>
        </w:rPr>
      </w:pPr>
    </w:p>
    <w:p w:rsidR="00A67D69" w:rsidRDefault="00A67D69" w:rsidP="00A67D69">
      <w:pPr>
        <w:ind w:left="3600"/>
        <w:rPr>
          <w:szCs w:val="28"/>
        </w:rPr>
      </w:pPr>
    </w:p>
    <w:p w:rsidR="00A67D69" w:rsidRDefault="00A67D69" w:rsidP="00B558BC">
      <w:pPr>
        <w:rPr>
          <w:szCs w:val="28"/>
        </w:rPr>
      </w:pPr>
    </w:p>
    <w:p w:rsidR="00B558BC" w:rsidRDefault="00B558BC" w:rsidP="00B558BC">
      <w:pPr>
        <w:rPr>
          <w:szCs w:val="28"/>
        </w:rPr>
      </w:pPr>
    </w:p>
    <w:p w:rsidR="00A67D69" w:rsidRDefault="00A67D69" w:rsidP="00A67D69">
      <w:pPr>
        <w:ind w:left="3600"/>
        <w:rPr>
          <w:szCs w:val="28"/>
        </w:rPr>
      </w:pPr>
    </w:p>
    <w:p w:rsidR="00A67D69" w:rsidRDefault="00A67D69" w:rsidP="00A67D69">
      <w:pPr>
        <w:ind w:left="3600"/>
        <w:rPr>
          <w:b/>
          <w:szCs w:val="28"/>
        </w:rPr>
      </w:pPr>
      <w:r>
        <w:rPr>
          <w:szCs w:val="28"/>
        </w:rPr>
        <w:lastRenderedPageBreak/>
        <w:t xml:space="preserve">  </w:t>
      </w:r>
      <w:r w:rsidRPr="00C51C1B">
        <w:rPr>
          <w:b/>
          <w:szCs w:val="28"/>
        </w:rPr>
        <w:t>Введение</w:t>
      </w:r>
    </w:p>
    <w:p w:rsidR="00A67D69" w:rsidRPr="00C51C1B" w:rsidRDefault="00A67D69" w:rsidP="00A67D69">
      <w:pPr>
        <w:ind w:left="3600"/>
        <w:rPr>
          <w:b/>
          <w:szCs w:val="28"/>
        </w:rPr>
      </w:pPr>
    </w:p>
    <w:p w:rsidR="00A67D69" w:rsidRDefault="00A67D69" w:rsidP="00A67D69">
      <w:pPr>
        <w:ind w:firstLine="540"/>
        <w:jc w:val="both"/>
        <w:rPr>
          <w:i/>
          <w:color w:val="FF0000"/>
          <w:szCs w:val="28"/>
        </w:rPr>
      </w:pPr>
      <w:proofErr w:type="gramStart"/>
      <w:r>
        <w:rPr>
          <w:szCs w:val="28"/>
        </w:rPr>
        <w:t xml:space="preserve">Муниципальная программа «Развитие малого и среднего предпринимательства на территории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</w:t>
      </w:r>
      <w:r w:rsidR="00B558BC">
        <w:rPr>
          <w:szCs w:val="28"/>
        </w:rPr>
        <w:t>ский Самарской области   на 2021 - 2023</w:t>
      </w:r>
      <w:r>
        <w:rPr>
          <w:szCs w:val="28"/>
        </w:rPr>
        <w:t xml:space="preserve"> годы»  (далее - Программа) разработана в соответствии с Федеральным законом  от 24.07.2007   № 209-ФЗ  «О развитии  малого и среднего предпринимательства    в  Российской Федерации»  в целях обеспечения комплексной государственной поддержки малого и среднего предпринимательства 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 для</w:t>
      </w:r>
      <w:proofErr w:type="gramEnd"/>
      <w:r>
        <w:rPr>
          <w:szCs w:val="28"/>
        </w:rPr>
        <w:t xml:space="preserve"> ускорения темпов его развития.</w:t>
      </w:r>
    </w:p>
    <w:p w:rsidR="00A67D69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>Программой предусматривается оказание муниципальной поддержки субъектам малого и среднего предпринимательства, отвечающим требованиям, установленным статьей 4 Федерального закона                                   от 24.07.2007 № 209-ФЗ «О развитии малого и среднего предпринимательства в Российской Федерации» (далее - Федеральный закон  № 209-ФЗ).</w:t>
      </w:r>
    </w:p>
    <w:p w:rsidR="00A67D69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>Развитие предпринимательства в социальном аспекте для любой территори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 xml:space="preserve"> это, в первую очередь, увеличение численности работающего  населения, содействие росту уровня жизни населения.  В экономическом аспект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увеличение вклада малого и среднего предпринимательства в решении задач экономического развития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области, насыщение рынка конкурентоспособной продукцией, увеличение налоговых- поступлений в бюджет поселения.</w:t>
      </w:r>
    </w:p>
    <w:p w:rsidR="00A67D69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 xml:space="preserve">Развитие малого и среднего бизнеса имеет </w:t>
      </w:r>
      <w:proofErr w:type="gramStart"/>
      <w:r>
        <w:rPr>
          <w:szCs w:val="28"/>
        </w:rPr>
        <w:t>важное значение</w:t>
      </w:r>
      <w:proofErr w:type="gramEnd"/>
      <w:r>
        <w:rPr>
          <w:szCs w:val="28"/>
        </w:rPr>
        <w:t xml:space="preserve"> для поселения, поскольку этот сектор способен быстро реагировать на  и других деловых услугах, а так же потребности рынка во всех сферах экономики и обеспечить </w:t>
      </w:r>
      <w:proofErr w:type="spellStart"/>
      <w:r>
        <w:rPr>
          <w:szCs w:val="28"/>
        </w:rPr>
        <w:t>самозанятость</w:t>
      </w:r>
      <w:proofErr w:type="spellEnd"/>
      <w:r>
        <w:rPr>
          <w:szCs w:val="28"/>
        </w:rPr>
        <w:t xml:space="preserve"> граждан.</w:t>
      </w:r>
    </w:p>
    <w:p w:rsidR="00A67D69" w:rsidRDefault="00A67D69" w:rsidP="00A67D69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Основной задачей, которую ставит перед собой администрация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 является реализация мер поддержки предпринимательства, что выражается оказании информационных, консультационных, финансовых  имущественных и других деловых услугах, а так же в продвижении продукции производимой субъектами малого и среднего предпринимательства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 на территории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</w:t>
      </w:r>
      <w:proofErr w:type="gramEnd"/>
      <w:r>
        <w:rPr>
          <w:szCs w:val="28"/>
        </w:rPr>
        <w:t xml:space="preserve"> области.</w:t>
      </w:r>
    </w:p>
    <w:p w:rsidR="00A67D69" w:rsidRDefault="00A67D69" w:rsidP="00A67D69">
      <w:pPr>
        <w:ind w:firstLine="540"/>
        <w:jc w:val="both"/>
        <w:rPr>
          <w:szCs w:val="28"/>
        </w:rPr>
      </w:pPr>
    </w:p>
    <w:p w:rsidR="00A67D69" w:rsidRDefault="00A67D69" w:rsidP="00A67D69">
      <w:pPr>
        <w:ind w:firstLine="540"/>
        <w:jc w:val="both"/>
        <w:rPr>
          <w:szCs w:val="28"/>
        </w:rPr>
      </w:pPr>
    </w:p>
    <w:p w:rsidR="00A67D69" w:rsidRPr="00BF5894" w:rsidRDefault="00A67D69" w:rsidP="00A67D69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BF5894">
        <w:rPr>
          <w:b/>
          <w:szCs w:val="28"/>
        </w:rPr>
        <w:lastRenderedPageBreak/>
        <w:t xml:space="preserve">Содержание проблемы и обоснование необходимости ее решения </w:t>
      </w:r>
      <w:proofErr w:type="spellStart"/>
      <w:r w:rsidRPr="00BF5894">
        <w:rPr>
          <w:b/>
          <w:szCs w:val="28"/>
        </w:rPr>
        <w:t>программно</w:t>
      </w:r>
      <w:proofErr w:type="spellEnd"/>
      <w:r w:rsidRPr="00BF5894">
        <w:rPr>
          <w:b/>
          <w:szCs w:val="28"/>
        </w:rPr>
        <w:t xml:space="preserve"> - целевым методом</w:t>
      </w:r>
    </w:p>
    <w:p w:rsidR="00A67D69" w:rsidRPr="00786DBF" w:rsidRDefault="00A67D69" w:rsidP="00A67D69">
      <w:pPr>
        <w:pStyle w:val="a7"/>
        <w:ind w:left="502"/>
        <w:rPr>
          <w:szCs w:val="28"/>
        </w:rPr>
      </w:pPr>
    </w:p>
    <w:p w:rsidR="00A67D69" w:rsidRDefault="00A67D69" w:rsidP="00A67D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является  одним из важнейших направлений социально- экономического развития сельского поселения </w:t>
      </w:r>
      <w:r w:rsidR="00B558BC">
        <w:rPr>
          <w:rFonts w:ascii="Times New Roman" w:hAnsi="Times New Roman" w:cs="Times New Roman"/>
          <w:sz w:val="28"/>
          <w:szCs w:val="28"/>
        </w:rPr>
        <w:t>Хилково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 поскольку несет в себе потенциал экономического роста, уровень развития бизнеса напрямую влияет на экономический прогресс и социальную стабильность района.</w:t>
      </w:r>
    </w:p>
    <w:p w:rsidR="00A67D69" w:rsidRDefault="00A67D69" w:rsidP="00A67D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2021 года в сельском поселении </w:t>
      </w:r>
      <w:r w:rsidR="00B558BC">
        <w:rPr>
          <w:rFonts w:ascii="Times New Roman" w:hAnsi="Times New Roman" w:cs="Times New Roman"/>
          <w:sz w:val="28"/>
          <w:szCs w:val="28"/>
        </w:rPr>
        <w:t>Хилково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</w:t>
      </w:r>
      <w:r w:rsidR="00B558BC">
        <w:rPr>
          <w:rFonts w:ascii="Times New Roman" w:hAnsi="Times New Roman" w:cs="Times New Roman"/>
          <w:sz w:val="28"/>
          <w:szCs w:val="28"/>
        </w:rPr>
        <w:t>асти осуществляют деятельность 10 предприятий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7D69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 xml:space="preserve"> Уровень</w:t>
      </w:r>
      <w:r w:rsidRPr="00240ADF">
        <w:rPr>
          <w:b/>
          <w:szCs w:val="28"/>
        </w:rPr>
        <w:t xml:space="preserve"> </w:t>
      </w:r>
      <w:r>
        <w:rPr>
          <w:szCs w:val="28"/>
        </w:rPr>
        <w:t>р</w:t>
      </w:r>
      <w:r w:rsidRPr="00240ADF">
        <w:rPr>
          <w:szCs w:val="28"/>
        </w:rPr>
        <w:t>азвития малого и среднего предпринимательства</w:t>
      </w:r>
      <w:r>
        <w:rPr>
          <w:szCs w:val="28"/>
        </w:rPr>
        <w:t xml:space="preserve"> на территории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 оценивается как средний, существую так же проблемы, сдерживающие  его развитие. Это, прежде </w:t>
      </w:r>
      <w:proofErr w:type="gramStart"/>
      <w:r>
        <w:rPr>
          <w:szCs w:val="28"/>
        </w:rPr>
        <w:t>всего</w:t>
      </w:r>
      <w:proofErr w:type="gramEnd"/>
      <w:r>
        <w:rPr>
          <w:szCs w:val="28"/>
        </w:rPr>
        <w:t xml:space="preserve"> обусловлено тем, что поселение имеет низкую бюджетную обеспеченность.</w:t>
      </w:r>
    </w:p>
    <w:p w:rsidR="00A67D69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 xml:space="preserve">Программно-целевой подход необходим для того, чтобы сконцентрировать в рамках </w:t>
      </w:r>
      <w:proofErr w:type="gramStart"/>
      <w:r>
        <w:rPr>
          <w:szCs w:val="28"/>
        </w:rPr>
        <w:t>Программы</w:t>
      </w:r>
      <w:proofErr w:type="gramEnd"/>
      <w:r>
        <w:rPr>
          <w:szCs w:val="28"/>
        </w:rPr>
        <w:t xml:space="preserve"> имеющиеся муниципальные ресурсы на решение ключевых проблем, обеспечить сбалансированность и последовательность решения стоящих задач, а так же осуществлять координацию усилий всех субъектов, действующих  в сфере поддержки и развития малого и среднего предпринимательства, и контролировать ход реализации поставленных задач.</w:t>
      </w:r>
    </w:p>
    <w:p w:rsidR="00A67D69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 xml:space="preserve"> Программно-целевой метод  необходим для обеспечения результативности использования имеющихся ресурсов, привлекаемых на цели развития и поддержки предпринимательства.</w:t>
      </w:r>
    </w:p>
    <w:p w:rsidR="00A67D69" w:rsidRDefault="00A67D69" w:rsidP="00A67D69">
      <w:pPr>
        <w:ind w:firstLine="540"/>
        <w:jc w:val="both"/>
        <w:rPr>
          <w:szCs w:val="28"/>
        </w:rPr>
      </w:pPr>
    </w:p>
    <w:p w:rsidR="00A67D69" w:rsidRDefault="00A67D69" w:rsidP="00A67D69">
      <w:pPr>
        <w:ind w:firstLine="540"/>
        <w:jc w:val="both"/>
        <w:rPr>
          <w:szCs w:val="28"/>
        </w:rPr>
      </w:pPr>
    </w:p>
    <w:p w:rsidR="00A67D69" w:rsidRPr="006B2BB9" w:rsidRDefault="00A67D69" w:rsidP="00A67D69">
      <w:pPr>
        <w:pStyle w:val="1"/>
        <w:spacing w:line="240" w:lineRule="auto"/>
        <w:rPr>
          <w:szCs w:val="28"/>
        </w:rPr>
      </w:pPr>
      <w:bookmarkStart w:id="1" w:name="sub_200"/>
      <w:r>
        <w:rPr>
          <w:szCs w:val="28"/>
          <w:lang w:val="en-US"/>
        </w:rPr>
        <w:t>II</w:t>
      </w:r>
      <w:r w:rsidRPr="006B2BB9">
        <w:rPr>
          <w:szCs w:val="28"/>
        </w:rPr>
        <w:t>. Цель, задачи, сроки и этапы реализации Программы</w:t>
      </w:r>
    </w:p>
    <w:bookmarkEnd w:id="1"/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Целью Программы является обеспечение благоприятных условий                            для развития и повышения конкурентоспособности малого и среднего предпринимательства на территории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Цель Программы отражает участие органов местного самоуправления     в становлении малого и среднего предпринимательства как значимого сектора экономики  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области. Достижение цели позволит повысить роль малого и среднего предпринимательства в социально-экономическом развитии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Для достижения поставленной цели Программы, а также,                                      исходя из объективных потребностей малого и среднего предпринимательства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Красноярский, необходимо решить ряд взаимосвязанных задач:</w:t>
      </w:r>
    </w:p>
    <w:p w:rsidR="00A67D69" w:rsidRPr="00E557B0" w:rsidRDefault="00A67D69" w:rsidP="00A67D69">
      <w:pPr>
        <w:pStyle w:val="a6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7B0">
        <w:rPr>
          <w:rFonts w:ascii="Times New Roman" w:hAnsi="Times New Roman" w:cs="Times New Roman"/>
          <w:sz w:val="28"/>
          <w:szCs w:val="28"/>
        </w:rPr>
        <w:t>1)</w:t>
      </w:r>
      <w:r>
        <w:rPr>
          <w:szCs w:val="28"/>
        </w:rPr>
        <w:t xml:space="preserve"> </w:t>
      </w:r>
      <w:r w:rsidRPr="00E557B0">
        <w:rPr>
          <w:rFonts w:ascii="Times New Roman" w:hAnsi="Times New Roman" w:cs="Times New Roman"/>
          <w:sz w:val="28"/>
          <w:szCs w:val="28"/>
        </w:rPr>
        <w:t>поддержка   малого   и среднего  предпринимательства;</w:t>
      </w:r>
    </w:p>
    <w:p w:rsidR="00A67D69" w:rsidRDefault="00A67D69" w:rsidP="00A67D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 </w:t>
      </w:r>
      <w:proofErr w:type="spellStart"/>
      <w:r w:rsidRPr="00E557B0">
        <w:rPr>
          <w:rFonts w:ascii="Times New Roman" w:hAnsi="Times New Roman" w:cs="Times New Roman"/>
          <w:sz w:val="28"/>
          <w:szCs w:val="28"/>
        </w:rPr>
        <w:t>правововая</w:t>
      </w:r>
      <w:proofErr w:type="spellEnd"/>
      <w:r w:rsidRPr="00E557B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557B0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E557B0">
        <w:rPr>
          <w:rFonts w:ascii="Times New Roman" w:hAnsi="Times New Roman" w:cs="Times New Roman"/>
          <w:sz w:val="28"/>
          <w:szCs w:val="28"/>
        </w:rPr>
        <w:t xml:space="preserve"> и аналитической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СМСП;</w:t>
      </w:r>
      <w:r w:rsidRPr="00E5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7D69" w:rsidRDefault="00A67D69" w:rsidP="00A67D69">
      <w:pPr>
        <w:pStyle w:val="a6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Pr="00E557B0">
        <w:rPr>
          <w:rFonts w:ascii="Times New Roman" w:hAnsi="Times New Roman" w:cs="Times New Roman"/>
          <w:sz w:val="28"/>
          <w:szCs w:val="28"/>
        </w:rPr>
        <w:t>пропаганда  предпринимательства, продвижение конкурентоспособности СМСП и продвижение продукции.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Сроки реализации Программы: 2021 - 2023 годы. </w:t>
      </w:r>
    </w:p>
    <w:p w:rsidR="00A67D69" w:rsidRDefault="00A67D69" w:rsidP="00A67D69">
      <w:pPr>
        <w:ind w:firstLine="720"/>
        <w:jc w:val="both"/>
        <w:rPr>
          <w:szCs w:val="28"/>
        </w:rPr>
      </w:pPr>
    </w:p>
    <w:p w:rsidR="00A67D69" w:rsidRPr="00FE7408" w:rsidRDefault="00A67D69" w:rsidP="00A67D69">
      <w:pPr>
        <w:pStyle w:val="1"/>
        <w:spacing w:line="240" w:lineRule="auto"/>
        <w:rPr>
          <w:szCs w:val="28"/>
        </w:rPr>
      </w:pPr>
      <w:r>
        <w:rPr>
          <w:szCs w:val="28"/>
          <w:lang w:val="en-US"/>
        </w:rPr>
        <w:t>III</w:t>
      </w:r>
      <w:r w:rsidRPr="00FE7408">
        <w:rPr>
          <w:szCs w:val="28"/>
        </w:rPr>
        <w:t>. Целевые показатели реализации Программы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Целевые показатели, используемые в рамках реализации Программы, отражают развитие исключительно субъектов малого и среднего предпринимательства. 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Целевые показатели реализации мероприятий Программы «Развитие малого и среднего предпринимательства на территории 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на 2021-2023 годы»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979"/>
        <w:gridCol w:w="979"/>
        <w:gridCol w:w="979"/>
      </w:tblGrid>
      <w:tr w:rsidR="00A67D69" w:rsidTr="00685B2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Default="00A67D69" w:rsidP="00685B27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8B2912" w:rsidRDefault="00A67D69" w:rsidP="00685B27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8B2912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B2912">
              <w:rPr>
                <w:rFonts w:ascii="Times New Roman" w:hAnsi="Times New Roman" w:cs="Times New Roman"/>
                <w:bCs/>
              </w:rPr>
              <w:t>1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8B2912" w:rsidRDefault="00A67D69" w:rsidP="00685B27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8B2912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8B291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8B2912" w:rsidRDefault="00A67D69" w:rsidP="00685B27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8B2912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2912">
              <w:rPr>
                <w:rFonts w:ascii="Times New Roman" w:hAnsi="Times New Roman" w:cs="Times New Roman"/>
                <w:bCs/>
              </w:rPr>
              <w:t xml:space="preserve"> г. </w:t>
            </w:r>
          </w:p>
        </w:tc>
      </w:tr>
      <w:tr w:rsidR="00A67D69" w:rsidTr="00685B2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Default="00A67D69" w:rsidP="00685B2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малых и средних предприятий в расчете                на 1 тыс. человек населения сельского поселения </w:t>
            </w:r>
            <w:r w:rsidR="00B558BC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области, единиц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38697D" w:rsidRDefault="00B558BC" w:rsidP="00685B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38697D" w:rsidRDefault="00B558BC" w:rsidP="00685B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38697D" w:rsidRDefault="00B558BC" w:rsidP="00685B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A67D69" w:rsidTr="00685B2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Default="00A67D69" w:rsidP="00685B2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субъектов предпринимательства, получивших консультационные, информационные услуги и имущественную поддержку, единиц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38697D" w:rsidRDefault="00B558BC" w:rsidP="00685B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38697D" w:rsidRDefault="00B558BC" w:rsidP="00685B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69" w:rsidRPr="0038697D" w:rsidRDefault="00B558BC" w:rsidP="00685B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:rsidR="00A67D69" w:rsidRDefault="00A67D69" w:rsidP="00A67D69">
      <w:pPr>
        <w:rPr>
          <w:rFonts w:ascii="Arial" w:hAnsi="Arial" w:cs="Arial"/>
          <w:sz w:val="24"/>
          <w:szCs w:val="24"/>
        </w:rPr>
      </w:pPr>
    </w:p>
    <w:p w:rsidR="00A67D69" w:rsidRDefault="00A67D69" w:rsidP="00A67D69">
      <w:pPr>
        <w:ind w:firstLine="720"/>
        <w:jc w:val="both"/>
        <w:rPr>
          <w:szCs w:val="28"/>
        </w:rPr>
      </w:pPr>
    </w:p>
    <w:p w:rsidR="00A67D69" w:rsidRPr="001E3374" w:rsidRDefault="00A67D69" w:rsidP="00A67D69">
      <w:pPr>
        <w:pStyle w:val="1"/>
        <w:spacing w:line="240" w:lineRule="auto"/>
        <w:rPr>
          <w:szCs w:val="28"/>
        </w:rPr>
      </w:pPr>
      <w:bookmarkStart w:id="2" w:name="sub_400"/>
      <w:r>
        <w:rPr>
          <w:szCs w:val="28"/>
          <w:lang w:val="en-US"/>
        </w:rPr>
        <w:t>IV</w:t>
      </w:r>
      <w:r w:rsidRPr="001E3374">
        <w:rPr>
          <w:szCs w:val="28"/>
        </w:rPr>
        <w:t>. Перечень программных мероприятий</w:t>
      </w:r>
    </w:p>
    <w:bookmarkEnd w:id="2"/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В рамках Программы, исходя из цели и поставленных задач, предусмотрена реализация комплекса программных мероприятий согласно приложению 1.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Важным принципом формирования перечня программных мероприятий является преемственность в отношении предыдущей программы поселения,    а также учет целей и задач, определенных муниципальной программой развития малого и среднего предпринимательства муниципального района Красноярский.</w:t>
      </w:r>
    </w:p>
    <w:p w:rsidR="00A67D69" w:rsidRDefault="00A67D69" w:rsidP="00A67D69">
      <w:pPr>
        <w:ind w:firstLine="720"/>
        <w:jc w:val="both"/>
        <w:rPr>
          <w:szCs w:val="28"/>
        </w:rPr>
      </w:pPr>
      <w:bookmarkStart w:id="3" w:name="sub_42"/>
      <w:r>
        <w:rPr>
          <w:szCs w:val="28"/>
        </w:rPr>
        <w:t xml:space="preserve">Муниципальная поддержка осуществляется в отношении СМСП, </w:t>
      </w:r>
      <w:proofErr w:type="gramStart"/>
      <w:r>
        <w:rPr>
          <w:szCs w:val="28"/>
        </w:rPr>
        <w:t>зарегистрированных</w:t>
      </w:r>
      <w:proofErr w:type="gramEnd"/>
      <w:r>
        <w:rPr>
          <w:szCs w:val="28"/>
        </w:rPr>
        <w:t xml:space="preserve"> и осуществляющих деятельность на территории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области.</w:t>
      </w:r>
    </w:p>
    <w:bookmarkEnd w:id="3"/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Достижение цели и решение задач Программы осуществляются                                                        путем скоординированного выполнения мероприятий Программы.</w:t>
      </w:r>
    </w:p>
    <w:p w:rsidR="00A67D69" w:rsidRDefault="00A67D69" w:rsidP="00A67D69">
      <w:pPr>
        <w:ind w:firstLine="720"/>
        <w:jc w:val="both"/>
        <w:rPr>
          <w:szCs w:val="28"/>
        </w:rPr>
      </w:pPr>
    </w:p>
    <w:p w:rsidR="00A67D69" w:rsidRPr="00DA5656" w:rsidRDefault="00A67D69" w:rsidP="00A67D69">
      <w:pPr>
        <w:pStyle w:val="1"/>
        <w:numPr>
          <w:ilvl w:val="0"/>
          <w:numId w:val="2"/>
        </w:numPr>
        <w:spacing w:line="240" w:lineRule="auto"/>
        <w:rPr>
          <w:szCs w:val="28"/>
        </w:rPr>
      </w:pPr>
      <w:r w:rsidRPr="00DA5656">
        <w:rPr>
          <w:szCs w:val="28"/>
        </w:rPr>
        <w:t xml:space="preserve">Развитие инфраструктуры поддержки малого и среднего предпринимательства на территории сельского поселения </w:t>
      </w:r>
      <w:r w:rsidR="00B558BC">
        <w:rPr>
          <w:szCs w:val="28"/>
        </w:rPr>
        <w:t>Хилково</w:t>
      </w:r>
      <w:r w:rsidRPr="00DA5656">
        <w:rPr>
          <w:szCs w:val="28"/>
        </w:rPr>
        <w:t xml:space="preserve"> муниципального</w:t>
      </w:r>
    </w:p>
    <w:p w:rsidR="00A67D69" w:rsidRPr="000F7594" w:rsidRDefault="00A67D69" w:rsidP="00A67D69"/>
    <w:p w:rsidR="00A67D69" w:rsidRPr="00E00F77" w:rsidRDefault="00A67D69" w:rsidP="00A67D69">
      <w:pPr>
        <w:pStyle w:val="1"/>
        <w:spacing w:line="240" w:lineRule="auto"/>
        <w:jc w:val="both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Основной элемент инфраструктуры поддержки малого и среднего предпринимательства на территории сельского поселения </w:t>
      </w:r>
      <w:r w:rsidR="00B558BC">
        <w:rPr>
          <w:b w:val="0"/>
          <w:szCs w:val="28"/>
        </w:rPr>
        <w:t>Хилково</w:t>
      </w:r>
      <w:r>
        <w:rPr>
          <w:b w:val="0"/>
          <w:szCs w:val="28"/>
        </w:rPr>
        <w:t xml:space="preserve"> муниципального района Красноярский Самарской области</w:t>
      </w:r>
      <w:r w:rsidRPr="0080505D">
        <w:rPr>
          <w:b w:val="0"/>
          <w:szCs w:val="28"/>
        </w:rPr>
        <w:t xml:space="preserve"> </w:t>
      </w:r>
      <w:r>
        <w:rPr>
          <w:b w:val="0"/>
          <w:szCs w:val="28"/>
        </w:rPr>
        <w:t>является</w:t>
      </w:r>
      <w:r w:rsidRPr="0080505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оказание </w:t>
      </w:r>
      <w:r w:rsidRPr="0080505D">
        <w:rPr>
          <w:b w:val="0"/>
          <w:szCs w:val="28"/>
        </w:rPr>
        <w:t>содействи</w:t>
      </w:r>
      <w:r>
        <w:rPr>
          <w:b w:val="0"/>
          <w:szCs w:val="28"/>
        </w:rPr>
        <w:t>я</w:t>
      </w:r>
      <w:r w:rsidRPr="0080505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в развитии общественных объединений предпринимателей </w:t>
      </w:r>
    </w:p>
    <w:p w:rsidR="00A67D69" w:rsidRDefault="00A67D69" w:rsidP="00A67D69">
      <w:pPr>
        <w:pStyle w:val="1"/>
        <w:spacing w:line="240" w:lineRule="auto"/>
        <w:jc w:val="both"/>
        <w:rPr>
          <w:b w:val="0"/>
          <w:szCs w:val="28"/>
          <w:u w:val="single"/>
        </w:rPr>
      </w:pPr>
      <w:bookmarkStart w:id="4" w:name="sub_430"/>
    </w:p>
    <w:p w:rsidR="00A67D69" w:rsidRPr="0080505D" w:rsidRDefault="00A67D69" w:rsidP="00A67D69">
      <w:pPr>
        <w:pStyle w:val="1"/>
        <w:numPr>
          <w:ilvl w:val="0"/>
          <w:numId w:val="2"/>
        </w:numPr>
        <w:spacing w:line="240" w:lineRule="auto"/>
        <w:rPr>
          <w:szCs w:val="28"/>
        </w:rPr>
      </w:pPr>
      <w:r w:rsidRPr="0080505D">
        <w:rPr>
          <w:szCs w:val="28"/>
        </w:rPr>
        <w:t>Правовая, информационная и аналитическая поддержка СМСП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Правовая, информационная и аналитическая поддержка СМСП осуществляется через проведение следующих мероприятий: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6.1. Оказание информационной, консультационной поддержки СМСП;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6.2. Оказание содействия для участия в семинарах, конференциях, «круглых столов», форумов, встреч по актуальным вопросам предпринимательской деятельности;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6.3.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</w:t>
      </w:r>
      <w:r w:rsidRPr="00EE718D">
        <w:rPr>
          <w:szCs w:val="28"/>
        </w:rPr>
        <w:t xml:space="preserve"> </w:t>
      </w:r>
      <w:r>
        <w:rPr>
          <w:szCs w:val="28"/>
        </w:rPr>
        <w:t xml:space="preserve">на сайте администрации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в разделе «Поселения»; </w:t>
      </w:r>
    </w:p>
    <w:p w:rsidR="00A67D69" w:rsidRPr="00C61795" w:rsidRDefault="00A67D69" w:rsidP="00A67D69">
      <w:pPr>
        <w:ind w:firstLine="720"/>
        <w:jc w:val="both"/>
        <w:rPr>
          <w:szCs w:val="28"/>
        </w:rPr>
      </w:pPr>
    </w:p>
    <w:p w:rsidR="00A67D69" w:rsidRPr="00FB4404" w:rsidRDefault="00A67D69" w:rsidP="00A67D69">
      <w:pPr>
        <w:pStyle w:val="a7"/>
        <w:numPr>
          <w:ilvl w:val="0"/>
          <w:numId w:val="2"/>
        </w:numPr>
        <w:jc w:val="center"/>
        <w:rPr>
          <w:b/>
          <w:szCs w:val="28"/>
        </w:rPr>
      </w:pPr>
      <w:r w:rsidRPr="00FB4404">
        <w:rPr>
          <w:b/>
          <w:szCs w:val="28"/>
        </w:rPr>
        <w:t xml:space="preserve">Пропаганда предпринимательства.  </w:t>
      </w:r>
    </w:p>
    <w:p w:rsidR="00A67D69" w:rsidRDefault="00A67D69" w:rsidP="00A67D69">
      <w:pPr>
        <w:pStyle w:val="1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Пропаганда предпринимательства, являясь одной из составляющих создания положительного имиджа предпринимательства, в рамках реализации Программы осуществляется путем проведения следующих мероприятий: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7.1. Оказание содействия МАУ «Центр поддержки предпринимательства, туризма и реализации молодежной политики муниципального района Красноярский Самарской области» в проведении профессионального праздника </w:t>
      </w:r>
      <w:bookmarkStart w:id="5" w:name="sub_472"/>
      <w:r>
        <w:rPr>
          <w:szCs w:val="28"/>
        </w:rPr>
        <w:t xml:space="preserve"> «День российского предпринимательства» и мероприятий приуроченных к </w:t>
      </w:r>
      <w:proofErr w:type="spellStart"/>
      <w:proofErr w:type="gramStart"/>
      <w:r>
        <w:rPr>
          <w:szCs w:val="28"/>
        </w:rPr>
        <w:t>к</w:t>
      </w:r>
      <w:proofErr w:type="spellEnd"/>
      <w:proofErr w:type="gramEnd"/>
      <w:r>
        <w:rPr>
          <w:szCs w:val="28"/>
        </w:rPr>
        <w:t xml:space="preserve"> празднику;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7.2. Оказание содействия МАУ «Центр поддержки предпринимательства, туризма и реализации молодежной политики муниципального района Красноярский Самарской области»  в участии ежегодного конкурса «Предприниматель года».</w:t>
      </w:r>
    </w:p>
    <w:p w:rsidR="00A67D69" w:rsidRDefault="00A67D69" w:rsidP="00A67D69">
      <w:pPr>
        <w:ind w:firstLine="720"/>
        <w:jc w:val="both"/>
        <w:rPr>
          <w:szCs w:val="28"/>
        </w:rPr>
      </w:pPr>
      <w:r w:rsidRPr="00CC59B6">
        <w:rPr>
          <w:szCs w:val="28"/>
        </w:rPr>
        <w:t xml:space="preserve"> </w:t>
      </w:r>
      <w:r>
        <w:rPr>
          <w:szCs w:val="28"/>
        </w:rPr>
        <w:t xml:space="preserve"> </w:t>
      </w:r>
    </w:p>
    <w:bookmarkEnd w:id="5"/>
    <w:p w:rsidR="00A67D69" w:rsidRPr="00DA5656" w:rsidRDefault="00A67D69" w:rsidP="00A67D69">
      <w:pPr>
        <w:pStyle w:val="1"/>
        <w:numPr>
          <w:ilvl w:val="0"/>
          <w:numId w:val="2"/>
        </w:numPr>
        <w:spacing w:line="240" w:lineRule="auto"/>
        <w:rPr>
          <w:szCs w:val="28"/>
        </w:rPr>
      </w:pPr>
      <w:r w:rsidRPr="00DA5656">
        <w:rPr>
          <w:szCs w:val="28"/>
        </w:rPr>
        <w:lastRenderedPageBreak/>
        <w:t xml:space="preserve"> Имущественная поддержка малого и среднего предпринимательства</w:t>
      </w:r>
    </w:p>
    <w:bookmarkEnd w:id="4"/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Основной целью этих мероприятий является обеспечение имущественной поддержки СМСП путем предоставления в аренду муниципального недвижимого имущества.</w:t>
      </w:r>
    </w:p>
    <w:p w:rsidR="00A67D69" w:rsidRDefault="00A67D69" w:rsidP="00A67D69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Оказание имущественной поддержки СМСП и организациям, образующим инфраструктуру поддержки малого и среднего предпринимательства, в соответствии с </w:t>
      </w:r>
      <w:hyperlink r:id="rId7" w:history="1">
        <w:r w:rsidRPr="00291D8D">
          <w:rPr>
            <w:rStyle w:val="a4"/>
            <w:b w:val="0"/>
            <w:szCs w:val="28"/>
          </w:rPr>
          <w:t>Федеральным законом</w:t>
        </w:r>
      </w:hyperlink>
      <w:r>
        <w:rPr>
          <w:szCs w:val="28"/>
        </w:rPr>
        <w:t xml:space="preserve"> № 209-ФЗ  осуществляется муниципальным казенным учреждением Комитет по управлению муниципальной собственностью муниципального района Красноярский Самарской области в виде передачи во владение и (или) пользование на возмездной основе, безвозмездной основе  или на льготных условиях муниципального имущества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Красноярский, включенного в</w:t>
      </w:r>
      <w:proofErr w:type="gramEnd"/>
      <w:r>
        <w:rPr>
          <w:szCs w:val="28"/>
        </w:rPr>
        <w:t xml:space="preserve"> утвержденный в установленном законодательством порядке перечень муниципального имущества муниципального района Красноярский, предназначенного для передачи     во владение и (или) пользование СМСП и организациям, образующим инфраструктуру поддержки малого и среднего предпринимательства (далее – Перечень). При этом указанное имущество должно использоваться по целевому назначению.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Передача во владение и (или) пользование муниципального имущества   на возмездной основе, безвозмездной основе или на льготных условиях осуществляется в соответствии с действующим законодательством Российской Федерации.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A67D69" w:rsidRPr="00EB21D6" w:rsidRDefault="00A67D69" w:rsidP="00A67D69">
      <w:pPr>
        <w:pStyle w:val="1"/>
        <w:numPr>
          <w:ilvl w:val="0"/>
          <w:numId w:val="3"/>
        </w:numPr>
        <w:spacing w:line="240" w:lineRule="auto"/>
        <w:contextualSpacing/>
        <w:jc w:val="left"/>
        <w:rPr>
          <w:szCs w:val="28"/>
        </w:rPr>
      </w:pPr>
      <w:r w:rsidRPr="00EB21D6">
        <w:rPr>
          <w:szCs w:val="28"/>
        </w:rPr>
        <w:t>Обоснование ресурсного обеспечения Программы</w:t>
      </w:r>
    </w:p>
    <w:p w:rsidR="00A67D69" w:rsidRDefault="00A67D69" w:rsidP="00A67D69">
      <w:pPr>
        <w:contextualSpacing/>
        <w:rPr>
          <w:szCs w:val="28"/>
        </w:rPr>
      </w:pPr>
    </w:p>
    <w:p w:rsidR="00A67D69" w:rsidRDefault="00A67D69" w:rsidP="00A67D69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Pr="00986217">
        <w:rPr>
          <w:szCs w:val="28"/>
        </w:rPr>
        <w:t>Система финансового обеспечения реализации мероприятий</w:t>
      </w:r>
      <w:r>
        <w:rPr>
          <w:szCs w:val="28"/>
        </w:rPr>
        <w:t xml:space="preserve"> основывается на принципах и нормах действующего законодательства. Программы основывается на принципах и нормах действующего законодательства.</w:t>
      </w:r>
    </w:p>
    <w:p w:rsidR="00A67D69" w:rsidRPr="00C61795" w:rsidRDefault="00A67D69" w:rsidP="00A67D69">
      <w:pPr>
        <w:ind w:firstLine="720"/>
        <w:jc w:val="both"/>
        <w:rPr>
          <w:szCs w:val="28"/>
        </w:rPr>
      </w:pPr>
      <w:r w:rsidRPr="00C61795">
        <w:rPr>
          <w:szCs w:val="28"/>
        </w:rPr>
        <w:t>Объемы и источники финансирования мероприятий Программы:</w:t>
      </w:r>
    </w:p>
    <w:p w:rsidR="00A67D69" w:rsidRPr="00C61795" w:rsidRDefault="00A67D69" w:rsidP="00A67D69">
      <w:pPr>
        <w:jc w:val="both"/>
        <w:rPr>
          <w:szCs w:val="28"/>
        </w:rPr>
      </w:pPr>
      <w:r>
        <w:rPr>
          <w:szCs w:val="28"/>
        </w:rPr>
        <w:t>средства местного бюджета – 15</w:t>
      </w:r>
      <w:r w:rsidRPr="00C61795">
        <w:rPr>
          <w:szCs w:val="28"/>
        </w:rPr>
        <w:t>,0 тыс. рублей;</w:t>
      </w:r>
    </w:p>
    <w:p w:rsidR="00A67D69" w:rsidRPr="00C61795" w:rsidRDefault="00A67D69" w:rsidP="00A67D69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C61795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795">
        <w:rPr>
          <w:rFonts w:ascii="Times New Roman" w:hAnsi="Times New Roman" w:cs="Times New Roman"/>
          <w:sz w:val="28"/>
          <w:szCs w:val="28"/>
        </w:rPr>
        <w:t>1 году – 5,0 тыс. рублей,</w:t>
      </w:r>
    </w:p>
    <w:p w:rsidR="00A67D69" w:rsidRPr="00C61795" w:rsidRDefault="00A67D69" w:rsidP="00A67D69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</w:t>
      </w:r>
      <w:r w:rsidRPr="00C6179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C61795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A67D69" w:rsidRDefault="00A67D69" w:rsidP="00A67D69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C61795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79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C6179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69" w:rsidRDefault="00A67D69" w:rsidP="00A67D69">
      <w:pPr>
        <w:pStyle w:val="1"/>
        <w:tabs>
          <w:tab w:val="left" w:pos="7125"/>
        </w:tabs>
        <w:spacing w:line="240" w:lineRule="auto"/>
        <w:rPr>
          <w:b w:val="0"/>
          <w:szCs w:val="28"/>
        </w:rPr>
      </w:pPr>
    </w:p>
    <w:p w:rsidR="00A67D69" w:rsidRPr="00EB21D6" w:rsidRDefault="00A67D69" w:rsidP="00A67D69">
      <w:pPr>
        <w:pStyle w:val="1"/>
        <w:numPr>
          <w:ilvl w:val="0"/>
          <w:numId w:val="3"/>
        </w:numPr>
        <w:tabs>
          <w:tab w:val="left" w:pos="7125"/>
        </w:tabs>
        <w:spacing w:line="240" w:lineRule="auto"/>
        <w:rPr>
          <w:szCs w:val="28"/>
        </w:rPr>
      </w:pPr>
      <w:r w:rsidRPr="00EB21D6">
        <w:rPr>
          <w:szCs w:val="28"/>
        </w:rPr>
        <w:t xml:space="preserve"> Механизм реализации Программы</w:t>
      </w:r>
    </w:p>
    <w:p w:rsidR="00A67D69" w:rsidRDefault="00A67D69" w:rsidP="00A67D69">
      <w:pPr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Общее руководство и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ходом реализации Программы осуществляет администрации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Красноярский Самарской области.</w:t>
      </w:r>
    </w:p>
    <w:p w:rsidR="00A67D69" w:rsidRDefault="00A67D69" w:rsidP="00A67D69">
      <w:pPr>
        <w:jc w:val="both"/>
        <w:rPr>
          <w:szCs w:val="28"/>
        </w:rPr>
      </w:pPr>
      <w:r>
        <w:rPr>
          <w:color w:val="000000"/>
          <w:spacing w:val="-2"/>
          <w:szCs w:val="28"/>
        </w:rPr>
        <w:lastRenderedPageBreak/>
        <w:t xml:space="preserve">     Исполнители Программы  </w:t>
      </w:r>
      <w:r>
        <w:rPr>
          <w:szCs w:val="28"/>
        </w:rPr>
        <w:t xml:space="preserve">ежегодно в срок до  1 апреля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, предоставляют информацию о реализации  мероприятий Программы за отчетный год.</w:t>
      </w:r>
    </w:p>
    <w:p w:rsidR="00A67D69" w:rsidRDefault="00A67D69" w:rsidP="00A67D69">
      <w:pPr>
        <w:pStyle w:val="1"/>
        <w:spacing w:line="240" w:lineRule="auto"/>
        <w:rPr>
          <w:b w:val="0"/>
          <w:szCs w:val="28"/>
        </w:rPr>
      </w:pPr>
    </w:p>
    <w:p w:rsidR="00A67D69" w:rsidRDefault="00A67D69" w:rsidP="00A67D69">
      <w:pPr>
        <w:pStyle w:val="1"/>
        <w:numPr>
          <w:ilvl w:val="0"/>
          <w:numId w:val="3"/>
        </w:numPr>
        <w:spacing w:line="240" w:lineRule="auto"/>
        <w:rPr>
          <w:szCs w:val="28"/>
        </w:rPr>
      </w:pPr>
      <w:r w:rsidRPr="002A063E">
        <w:rPr>
          <w:szCs w:val="28"/>
        </w:rPr>
        <w:t>Методика оценки эффективности реализации Программы</w:t>
      </w:r>
    </w:p>
    <w:p w:rsidR="00A67D69" w:rsidRPr="000424AE" w:rsidRDefault="00A67D69" w:rsidP="00A67D69"/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 xml:space="preserve">Оценка эффективности реализации Программы осуществляется (специалистом по финансам и экономики) администрации </w:t>
      </w:r>
      <w:r w:rsidRPr="00BD2382"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путем установления степени достижения ожидаемых результатов,  а также путем сравнения текущих значений показателей (индикаторов)  с их целевыми значениями.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 с начала реализации. Комплексный показатель эффективности реализации Программы рассчитывается        по формуле</w:t>
      </w:r>
    </w:p>
    <w:p w:rsidR="00A67D69" w:rsidRDefault="00A67D69" w:rsidP="00A67D69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58"/>
          <w:szCs w:val="28"/>
        </w:rPr>
        <w:object w:dxaOrig="24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9pt" o:ole="" fillcolor="window">
            <v:imagedata r:id="rId8" o:title=""/>
          </v:shape>
          <o:OLEObject Type="Embed" ProgID="Equation.3" ShapeID="_x0000_i1025" DrawAspect="Content" ObjectID="_1667707667" r:id="rId9"/>
        </w:object>
      </w:r>
      <w:r>
        <w:rPr>
          <w:color w:val="000000"/>
          <w:spacing w:val="-2"/>
          <w:szCs w:val="28"/>
        </w:rPr>
        <w:t>,</w:t>
      </w:r>
    </w:p>
    <w:p w:rsidR="00A67D69" w:rsidRDefault="00A67D69" w:rsidP="00A67D69">
      <w:pPr>
        <w:shd w:val="clear" w:color="auto" w:fill="FFFFFF"/>
        <w:ind w:right="-91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где</w:t>
      </w:r>
      <w:r>
        <w:rPr>
          <w:color w:val="000000"/>
          <w:spacing w:val="-2"/>
          <w:szCs w:val="28"/>
        </w:rPr>
        <w:tab/>
      </w:r>
      <w:r w:rsidRPr="00F6598D">
        <w:rPr>
          <w:color w:val="000000"/>
          <w:spacing w:val="-2"/>
          <w:szCs w:val="28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667707668" r:id="rId11"/>
        </w:objec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ab/>
        <w:t>– общее число целевых показателей (индикаторов);</w:t>
      </w:r>
    </w:p>
    <w:p w:rsidR="00A67D69" w:rsidRDefault="00A67D69" w:rsidP="00A67D69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12"/>
          <w:szCs w:val="28"/>
        </w:rPr>
        <w:object w:dxaOrig="639" w:dyaOrig="380">
          <v:shape id="_x0000_i1027" type="#_x0000_t75" style="width:32.25pt;height:18.75pt" o:ole="">
            <v:imagedata r:id="rId12" o:title=""/>
          </v:shape>
          <o:OLEObject Type="Embed" ProgID="Equation.3" ShapeID="_x0000_i1027" DrawAspect="Content" ObjectID="_1667707669" r:id="rId13"/>
        </w:object>
      </w:r>
      <w:r>
        <w:rPr>
          <w:color w:val="000000"/>
          <w:spacing w:val="-2"/>
          <w:szCs w:val="28"/>
        </w:rPr>
        <w:t>- плановое значение n-</w:t>
      </w:r>
      <w:proofErr w:type="spellStart"/>
      <w:r>
        <w:rPr>
          <w:color w:val="000000"/>
          <w:spacing w:val="-2"/>
          <w:szCs w:val="28"/>
        </w:rPr>
        <w:t>го</w:t>
      </w:r>
      <w:proofErr w:type="spellEnd"/>
      <w:r>
        <w:rPr>
          <w:color w:val="000000"/>
          <w:spacing w:val="-2"/>
          <w:szCs w:val="28"/>
        </w:rPr>
        <w:t xml:space="preserve"> целевого показателя (индикатора);</w:t>
      </w:r>
    </w:p>
    <w:p w:rsidR="00A67D69" w:rsidRDefault="00A67D69" w:rsidP="00A67D69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12"/>
          <w:szCs w:val="28"/>
        </w:rPr>
        <w:object w:dxaOrig="540" w:dyaOrig="380">
          <v:shape id="_x0000_i1028" type="#_x0000_t75" style="width:27pt;height:18.75pt" o:ole="">
            <v:imagedata r:id="rId14" o:title=""/>
          </v:shape>
          <o:OLEObject Type="Embed" ProgID="Equation.3" ShapeID="_x0000_i1028" DrawAspect="Content" ObjectID="_1667707670" r:id="rId15"/>
        </w:object>
      </w:r>
      <w:r>
        <w:rPr>
          <w:color w:val="000000"/>
          <w:spacing w:val="-2"/>
          <w:szCs w:val="28"/>
        </w:rPr>
        <w:tab/>
        <w:t>- текущее значение n-</w:t>
      </w:r>
      <w:proofErr w:type="spellStart"/>
      <w:r>
        <w:rPr>
          <w:color w:val="000000"/>
          <w:spacing w:val="-2"/>
          <w:szCs w:val="28"/>
        </w:rPr>
        <w:t>го</w:t>
      </w:r>
      <w:proofErr w:type="spellEnd"/>
      <w:r>
        <w:rPr>
          <w:color w:val="000000"/>
          <w:spacing w:val="-2"/>
          <w:szCs w:val="28"/>
        </w:rPr>
        <w:t xml:space="preserve"> целевого показателя (индикатора);</w:t>
      </w:r>
    </w:p>
    <w:p w:rsidR="00A67D69" w:rsidRDefault="00A67D69" w:rsidP="00A67D69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4"/>
          <w:szCs w:val="28"/>
        </w:rPr>
        <w:object w:dxaOrig="620" w:dyaOrig="300">
          <v:shape id="_x0000_i1029" type="#_x0000_t75" style="width:30.75pt;height:15pt" o:ole="">
            <v:imagedata r:id="rId16" o:title=""/>
          </v:shape>
          <o:OLEObject Type="Embed" ProgID="Equation.3" ShapeID="_x0000_i1029" DrawAspect="Content" ObjectID="_1667707671" r:id="rId17"/>
        </w:object>
      </w:r>
      <w:r>
        <w:rPr>
          <w:color w:val="000000"/>
          <w:spacing w:val="-2"/>
          <w:szCs w:val="28"/>
        </w:rPr>
        <w:t>- плановая сумма финансирования по Программе;</w:t>
      </w:r>
    </w:p>
    <w:p w:rsidR="00A67D69" w:rsidRDefault="00A67D69" w:rsidP="00A67D69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4"/>
          <w:szCs w:val="28"/>
        </w:rPr>
        <w:object w:dxaOrig="520" w:dyaOrig="300">
          <v:shape id="_x0000_i1030" type="#_x0000_t75" style="width:26.25pt;height:15pt" o:ole="">
            <v:imagedata r:id="rId18" o:title=""/>
          </v:shape>
          <o:OLEObject Type="Embed" ProgID="Equation.3" ShapeID="_x0000_i1030" DrawAspect="Content" ObjectID="_1667707672" r:id="rId19"/>
        </w:object>
      </w:r>
      <w:r>
        <w:rPr>
          <w:color w:val="000000"/>
          <w:spacing w:val="-2"/>
          <w:szCs w:val="28"/>
        </w:rPr>
        <w:tab/>
        <w:t>- сумма финансирования (расходов) на текущую дату.</w:t>
      </w:r>
    </w:p>
    <w:p w:rsidR="00A67D69" w:rsidRDefault="00A67D69" w:rsidP="00A67D69">
      <w:pPr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Программы осуществляется ежегодно в течение всего срока реализации Программы.</w:t>
      </w:r>
    </w:p>
    <w:p w:rsidR="00A67D69" w:rsidRDefault="00A67D69" w:rsidP="00A67D69">
      <w:pPr>
        <w:ind w:firstLine="720"/>
        <w:jc w:val="both"/>
        <w:rPr>
          <w:bCs/>
          <w:color w:val="000000"/>
          <w:szCs w:val="28"/>
        </w:rPr>
      </w:pPr>
      <w:r>
        <w:rPr>
          <w:szCs w:val="28"/>
        </w:rPr>
        <w:t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- низкой.</w:t>
      </w:r>
    </w:p>
    <w:p w:rsidR="00A67D69" w:rsidRPr="00240ADF" w:rsidRDefault="00A67D69" w:rsidP="00A67D69">
      <w:pPr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</w:p>
    <w:p w:rsidR="00A67D69" w:rsidRPr="00FE56EC" w:rsidRDefault="00A67D69" w:rsidP="00A67D69">
      <w:pPr>
        <w:pStyle w:val="a7"/>
        <w:numPr>
          <w:ilvl w:val="0"/>
          <w:numId w:val="3"/>
        </w:numPr>
        <w:spacing w:before="100" w:beforeAutospacing="1" w:after="100" w:afterAutospacing="1"/>
        <w:jc w:val="center"/>
        <w:rPr>
          <w:b/>
          <w:szCs w:val="28"/>
        </w:rPr>
      </w:pPr>
      <w:r w:rsidRPr="00FE56EC">
        <w:rPr>
          <w:b/>
          <w:szCs w:val="28"/>
        </w:rPr>
        <w:t xml:space="preserve">Сроки рассмотрения обращений субъектов малого и среднего предпринимательства за оказанием поддержки </w:t>
      </w:r>
    </w:p>
    <w:p w:rsidR="00A67D69" w:rsidRDefault="00A67D69" w:rsidP="00A67D69">
      <w:pPr>
        <w:spacing w:before="100" w:beforeAutospacing="1" w:after="100" w:afterAutospacing="1"/>
        <w:ind w:firstLine="720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t xml:space="preserve">Срок рассмотрения обращений субъектов малого и среднего предпринимательства составляет 30 дней с момента обращения. Каждый субъект малого и среднего предпринимательства должен быть </w:t>
      </w:r>
      <w:r>
        <w:rPr>
          <w:szCs w:val="28"/>
        </w:rPr>
        <w:lastRenderedPageBreak/>
        <w:t>проинформирован о решении, принятом по такому обращению, в течение                  5 дней со дня его принятия.</w:t>
      </w:r>
    </w:p>
    <w:p w:rsidR="00A67D69" w:rsidRDefault="00A67D69" w:rsidP="00A67D69">
      <w:pPr>
        <w:pStyle w:val="a7"/>
        <w:numPr>
          <w:ilvl w:val="0"/>
          <w:numId w:val="3"/>
        </w:numPr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Организация управления программой и </w:t>
      </w:r>
      <w:proofErr w:type="gramStart"/>
      <w:r>
        <w:rPr>
          <w:b/>
          <w:bCs/>
          <w:color w:val="000000"/>
          <w:szCs w:val="28"/>
        </w:rPr>
        <w:t>контроль за</w:t>
      </w:r>
      <w:proofErr w:type="gramEnd"/>
      <w:r>
        <w:rPr>
          <w:b/>
          <w:bCs/>
          <w:color w:val="000000"/>
          <w:szCs w:val="28"/>
        </w:rPr>
        <w:t xml:space="preserve"> ходом ее выполнения </w:t>
      </w:r>
    </w:p>
    <w:p w:rsidR="00A67D69" w:rsidRDefault="00A67D69" w:rsidP="00A67D69">
      <w:pPr>
        <w:pStyle w:val="a7"/>
        <w:spacing w:before="100" w:beforeAutospacing="1" w:after="100" w:afterAutospacing="1"/>
        <w:ind w:left="14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</w:t>
      </w:r>
    </w:p>
    <w:p w:rsidR="00A67D69" w:rsidRDefault="00A67D69" w:rsidP="00A67D69">
      <w:pPr>
        <w:pStyle w:val="a7"/>
        <w:spacing w:before="100" w:beforeAutospacing="1" w:after="100" w:afterAutospacing="1"/>
        <w:ind w:left="14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</w:t>
      </w:r>
      <w:proofErr w:type="gramStart"/>
      <w:r>
        <w:rPr>
          <w:bCs/>
          <w:color w:val="000000"/>
          <w:szCs w:val="28"/>
        </w:rPr>
        <w:t>Контроль за</w:t>
      </w:r>
      <w:proofErr w:type="gramEnd"/>
      <w:r>
        <w:rPr>
          <w:bCs/>
          <w:color w:val="000000"/>
          <w:szCs w:val="28"/>
        </w:rPr>
        <w:t xml:space="preserve"> ходом выполнения Программы осуществляет Администрация сельского поселения </w:t>
      </w:r>
      <w:r w:rsidR="00B558BC">
        <w:rPr>
          <w:bCs/>
          <w:color w:val="000000"/>
          <w:szCs w:val="28"/>
        </w:rPr>
        <w:t>Хилково</w:t>
      </w:r>
      <w:r>
        <w:rPr>
          <w:bCs/>
          <w:color w:val="000000"/>
          <w:szCs w:val="28"/>
        </w:rPr>
        <w:t xml:space="preserve"> муниципального района Красноярский Самарской области.</w:t>
      </w:r>
    </w:p>
    <w:p w:rsidR="00A67D69" w:rsidRDefault="00A67D69" w:rsidP="00A67D69">
      <w:pPr>
        <w:pStyle w:val="a7"/>
        <w:spacing w:before="100" w:beforeAutospacing="1" w:after="100" w:afterAutospacing="1"/>
        <w:ind w:left="14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Администрация сельского поселения </w:t>
      </w:r>
      <w:r w:rsidR="00B558BC">
        <w:rPr>
          <w:bCs/>
          <w:color w:val="000000"/>
          <w:szCs w:val="28"/>
        </w:rPr>
        <w:t>Хилково</w:t>
      </w:r>
      <w:r>
        <w:rPr>
          <w:bCs/>
          <w:color w:val="000000"/>
          <w:szCs w:val="28"/>
        </w:rPr>
        <w:t xml:space="preserve"> муниципального района </w:t>
      </w:r>
      <w:proofErr w:type="gramStart"/>
      <w:r>
        <w:rPr>
          <w:bCs/>
          <w:color w:val="000000"/>
          <w:szCs w:val="28"/>
        </w:rPr>
        <w:t>Красноярский</w:t>
      </w:r>
      <w:proofErr w:type="gramEnd"/>
      <w:r>
        <w:rPr>
          <w:bCs/>
          <w:color w:val="000000"/>
          <w:szCs w:val="28"/>
        </w:rPr>
        <w:t xml:space="preserve"> Самарской области заслушивает</w:t>
      </w:r>
      <w:r w:rsidRPr="00C04C6B">
        <w:rPr>
          <w:szCs w:val="28"/>
        </w:rPr>
        <w:t xml:space="preserve"> </w:t>
      </w:r>
      <w:r w:rsidRPr="007155ED">
        <w:rPr>
          <w:szCs w:val="28"/>
        </w:rPr>
        <w:t xml:space="preserve">ежеквартально до 25 числа месяца, следующего за отчетным периодом, </w:t>
      </w:r>
      <w:r>
        <w:rPr>
          <w:szCs w:val="28"/>
        </w:rPr>
        <w:t xml:space="preserve">текущую </w:t>
      </w:r>
      <w:r w:rsidRPr="007155ED">
        <w:rPr>
          <w:szCs w:val="28"/>
        </w:rPr>
        <w:t>информа</w:t>
      </w:r>
      <w:r>
        <w:rPr>
          <w:szCs w:val="28"/>
        </w:rPr>
        <w:t>цию о ходе реализации программы</w:t>
      </w:r>
      <w:r>
        <w:rPr>
          <w:bCs/>
          <w:color w:val="000000"/>
          <w:szCs w:val="28"/>
        </w:rPr>
        <w:t xml:space="preserve">. </w:t>
      </w:r>
    </w:p>
    <w:p w:rsidR="00A67D69" w:rsidRDefault="00A67D69" w:rsidP="00A67D69">
      <w:pPr>
        <w:pStyle w:val="a7"/>
        <w:spacing w:before="100" w:beforeAutospacing="1" w:after="100" w:afterAutospacing="1"/>
        <w:ind w:left="14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</w:t>
      </w:r>
      <w:r w:rsidRPr="00C04C6B">
        <w:rPr>
          <w:bCs/>
          <w:color w:val="000000"/>
          <w:szCs w:val="28"/>
        </w:rPr>
        <w:t xml:space="preserve">Ответственность за своевременное и качественное исполнение </w:t>
      </w:r>
      <w:r>
        <w:rPr>
          <w:bCs/>
          <w:color w:val="000000"/>
          <w:szCs w:val="28"/>
        </w:rPr>
        <w:t xml:space="preserve">основных мероприятий Программы </w:t>
      </w:r>
      <w:r w:rsidRPr="00C04C6B">
        <w:rPr>
          <w:bCs/>
          <w:color w:val="000000"/>
          <w:szCs w:val="28"/>
        </w:rPr>
        <w:t xml:space="preserve">возлагается на специалиста 1 категории (специалиста по бюджету) Администрации сельского поселения </w:t>
      </w:r>
      <w:r w:rsidR="00B558BC">
        <w:rPr>
          <w:bCs/>
          <w:color w:val="000000"/>
          <w:szCs w:val="28"/>
        </w:rPr>
        <w:t>Хилково</w:t>
      </w:r>
      <w:r w:rsidRPr="00C04C6B">
        <w:rPr>
          <w:bCs/>
          <w:color w:val="000000"/>
          <w:szCs w:val="28"/>
        </w:rPr>
        <w:t xml:space="preserve"> муниципального района </w:t>
      </w:r>
      <w:proofErr w:type="gramStart"/>
      <w:r w:rsidRPr="00C04C6B">
        <w:rPr>
          <w:bCs/>
          <w:color w:val="000000"/>
          <w:szCs w:val="28"/>
        </w:rPr>
        <w:t>Красноярский</w:t>
      </w:r>
      <w:proofErr w:type="gramEnd"/>
      <w:r w:rsidRPr="00C04C6B">
        <w:rPr>
          <w:bCs/>
          <w:color w:val="000000"/>
          <w:szCs w:val="28"/>
        </w:rPr>
        <w:t xml:space="preserve"> Самарской области. </w:t>
      </w:r>
    </w:p>
    <w:p w:rsidR="00A67D69" w:rsidRDefault="00A67D69" w:rsidP="00A67D69">
      <w:pPr>
        <w:pStyle w:val="a7"/>
        <w:spacing w:before="100" w:beforeAutospacing="1" w:after="100" w:afterAutospacing="1"/>
        <w:ind w:left="142"/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     </w:t>
      </w:r>
      <w:r w:rsidRPr="007155ED">
        <w:rPr>
          <w:szCs w:val="28"/>
        </w:rPr>
        <w:t>Информация о ходе реализации программы за отчетный период должна содержать сведения о выполненных программных мероприятиях, результатах, достигнутых в процессе реализации мероприятий программы, об использовании материальных и финансовых ресурсов и пояснительную записку к ней.</w:t>
      </w:r>
    </w:p>
    <w:p w:rsidR="00A67D69" w:rsidRDefault="00A67D69" w:rsidP="00A67D69">
      <w:pPr>
        <w:pStyle w:val="a7"/>
        <w:spacing w:before="100" w:beforeAutospacing="1" w:after="100" w:afterAutospacing="1"/>
        <w:ind w:left="142"/>
        <w:jc w:val="both"/>
        <w:rPr>
          <w:szCs w:val="28"/>
        </w:rPr>
      </w:pPr>
      <w:r>
        <w:rPr>
          <w:szCs w:val="28"/>
        </w:rPr>
        <w:t xml:space="preserve">          </w:t>
      </w:r>
      <w:r w:rsidRPr="007155ED">
        <w:rPr>
          <w:szCs w:val="28"/>
        </w:rPr>
        <w:t xml:space="preserve">Пояснительная записка должна содержать анализ причин отклонений (с выделением внешних и внутренних причин), оценку возможностей достижения запланированных конечных результатов программы, общую оценку вклада в достижение целей развития </w:t>
      </w:r>
      <w:r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</w:t>
      </w:r>
      <w:r w:rsidRPr="007155ED">
        <w:rPr>
          <w:szCs w:val="28"/>
        </w:rPr>
        <w:t xml:space="preserve"> муниципального района Красноярский на среднесрочную и долгосрочную перспективу.</w:t>
      </w:r>
    </w:p>
    <w:p w:rsidR="00A67D69" w:rsidRPr="007155ED" w:rsidRDefault="00A67D69" w:rsidP="00A67D69">
      <w:pPr>
        <w:pStyle w:val="a7"/>
        <w:spacing w:before="100" w:beforeAutospacing="1" w:after="100" w:afterAutospacing="1"/>
        <w:ind w:left="142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Специалист по бюджету</w:t>
      </w:r>
      <w:r w:rsidRPr="007155ED">
        <w:rPr>
          <w:szCs w:val="28"/>
        </w:rPr>
        <w:t xml:space="preserve"> администрации </w:t>
      </w:r>
      <w:r>
        <w:rPr>
          <w:szCs w:val="28"/>
        </w:rPr>
        <w:t xml:space="preserve">сельского поселения </w:t>
      </w:r>
      <w:r w:rsidR="00B558BC">
        <w:rPr>
          <w:szCs w:val="28"/>
        </w:rPr>
        <w:t>Хилково</w:t>
      </w:r>
      <w:r>
        <w:rPr>
          <w:szCs w:val="28"/>
        </w:rPr>
        <w:t xml:space="preserve"> </w:t>
      </w:r>
      <w:r w:rsidRPr="007155ED">
        <w:rPr>
          <w:szCs w:val="28"/>
        </w:rPr>
        <w:t xml:space="preserve"> муниципального района Красноярский  проводит проверку представленной информации о ходе реализации программы и организует ведение ежеквартальной отчетности по реализации утвержденных программ, в том числе по выполнению сроков реализации программных мероприятий, по целевому и эффективному использованию средств, выделяемых на их реализацию, по привлечению средств внебюджетных источников финансирования по форме, утвержденной правовым актом администрации </w:t>
      </w:r>
      <w:r>
        <w:rPr>
          <w:szCs w:val="28"/>
        </w:rPr>
        <w:t>сельского поселения</w:t>
      </w:r>
      <w:proofErr w:type="gramEnd"/>
      <w:r>
        <w:rPr>
          <w:szCs w:val="28"/>
        </w:rPr>
        <w:t xml:space="preserve"> </w:t>
      </w:r>
      <w:r w:rsidR="00B558BC">
        <w:rPr>
          <w:szCs w:val="28"/>
        </w:rPr>
        <w:t>Хилково</w:t>
      </w:r>
      <w:r>
        <w:rPr>
          <w:szCs w:val="28"/>
        </w:rPr>
        <w:t xml:space="preserve"> </w:t>
      </w:r>
      <w:r w:rsidRPr="007155ED">
        <w:rPr>
          <w:szCs w:val="28"/>
        </w:rPr>
        <w:t xml:space="preserve"> муниципального района </w:t>
      </w:r>
      <w:proofErr w:type="gramStart"/>
      <w:r w:rsidRPr="007155ED">
        <w:rPr>
          <w:szCs w:val="28"/>
        </w:rPr>
        <w:t>Красноярский</w:t>
      </w:r>
      <w:proofErr w:type="gramEnd"/>
      <w:r w:rsidRPr="007155ED">
        <w:rPr>
          <w:szCs w:val="28"/>
        </w:rPr>
        <w:t>.</w:t>
      </w:r>
    </w:p>
    <w:p w:rsidR="00A67D69" w:rsidRPr="00C04C6B" w:rsidRDefault="00A67D69" w:rsidP="00A67D69">
      <w:pPr>
        <w:pStyle w:val="a7"/>
        <w:spacing w:before="100" w:beforeAutospacing="1" w:after="100" w:afterAutospacing="1"/>
        <w:ind w:left="142"/>
        <w:jc w:val="both"/>
        <w:rPr>
          <w:bCs/>
          <w:color w:val="000000"/>
          <w:szCs w:val="28"/>
        </w:rPr>
      </w:pPr>
    </w:p>
    <w:p w:rsidR="00A67D69" w:rsidRPr="0055335E" w:rsidRDefault="00A67D69" w:rsidP="00A67D69">
      <w:pPr>
        <w:pStyle w:val="a7"/>
        <w:spacing w:before="100" w:beforeAutospacing="1" w:after="100" w:afterAutospacing="1"/>
        <w:ind w:left="502"/>
        <w:jc w:val="both"/>
        <w:rPr>
          <w:b/>
          <w:bCs/>
          <w:color w:val="000000"/>
          <w:szCs w:val="28"/>
        </w:rPr>
      </w:pPr>
    </w:p>
    <w:p w:rsidR="00A67D69" w:rsidRDefault="00A67D69" w:rsidP="00A67D69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  <w:sectPr w:rsidR="00A67D69" w:rsidSect="00CC59B6">
          <w:pgSz w:w="11906" w:h="16838" w:code="9"/>
          <w:pgMar w:top="1560" w:right="1416" w:bottom="1418" w:left="1418" w:header="720" w:footer="720" w:gutter="0"/>
          <w:cols w:space="720"/>
        </w:sectPr>
      </w:pPr>
    </w:p>
    <w:p w:rsidR="00A67D69" w:rsidRDefault="00A67D69" w:rsidP="00A67D6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1</w:t>
      </w:r>
    </w:p>
    <w:p w:rsidR="00A67D69" w:rsidRDefault="00A67D69" w:rsidP="00A67D69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к муниципальной  программе</w:t>
      </w:r>
    </w:p>
    <w:p w:rsidR="00A67D69" w:rsidRDefault="00A67D69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«Развитие малого и среднего  предпринимательства    </w:t>
      </w:r>
    </w:p>
    <w:p w:rsidR="00A67D69" w:rsidRDefault="00A67D69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на территории  сельского поселения </w:t>
      </w:r>
      <w:r w:rsidR="00B558BC">
        <w:rPr>
          <w:rFonts w:ascii="Times New Roman" w:hAnsi="Times New Roman" w:cs="Times New Roman"/>
          <w:sz w:val="22"/>
          <w:szCs w:val="22"/>
        </w:rPr>
        <w:t>Хилково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7D69" w:rsidRDefault="00A67D69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муниципального района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Красноярский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Самарской  </w:t>
      </w:r>
    </w:p>
    <w:p w:rsidR="00A67D69" w:rsidRDefault="00B558BC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области  на 2021-2023</w:t>
      </w:r>
      <w:r w:rsidR="00A67D69">
        <w:rPr>
          <w:rFonts w:ascii="Times New Roman" w:hAnsi="Times New Roman" w:cs="Times New Roman"/>
          <w:sz w:val="22"/>
          <w:szCs w:val="22"/>
        </w:rPr>
        <w:t xml:space="preserve">  годы», утвержденной </w:t>
      </w:r>
    </w:p>
    <w:p w:rsidR="00A67D69" w:rsidRDefault="00A67D69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постановлением   администрации  сельского поселения  </w:t>
      </w:r>
    </w:p>
    <w:p w:rsidR="00A67D69" w:rsidRDefault="00A67D69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558BC">
        <w:rPr>
          <w:rFonts w:ascii="Times New Roman" w:hAnsi="Times New Roman" w:cs="Times New Roman"/>
          <w:sz w:val="22"/>
          <w:szCs w:val="22"/>
        </w:rPr>
        <w:t>Хилково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 </w:t>
      </w:r>
      <w:proofErr w:type="gramStart"/>
      <w:r>
        <w:rPr>
          <w:rFonts w:ascii="Times New Roman" w:hAnsi="Times New Roman" w:cs="Times New Roman"/>
          <w:sz w:val="22"/>
          <w:szCs w:val="22"/>
        </w:rPr>
        <w:t>Красноярский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от </w:t>
      </w:r>
    </w:p>
    <w:p w:rsidR="00A67D69" w:rsidRDefault="00A67D69" w:rsidP="00A67D69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B558BC">
        <w:rPr>
          <w:rFonts w:ascii="Times New Roman" w:hAnsi="Times New Roman" w:cs="Times New Roman"/>
          <w:sz w:val="22"/>
          <w:szCs w:val="22"/>
        </w:rPr>
        <w:t xml:space="preserve">                      ________________ </w:t>
      </w:r>
      <w:proofErr w:type="gramStart"/>
      <w:r w:rsidR="00B558B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558BC">
        <w:rPr>
          <w:rFonts w:ascii="Times New Roman" w:hAnsi="Times New Roman" w:cs="Times New Roman"/>
          <w:sz w:val="22"/>
          <w:szCs w:val="22"/>
        </w:rPr>
        <w:t>. № ______</w:t>
      </w:r>
      <w:bookmarkStart w:id="6" w:name="_GoBack"/>
      <w:bookmarkEnd w:id="6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A67D69" w:rsidRDefault="00A67D69" w:rsidP="00A67D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муниципальной программы «Развитие малого и среднего предпринимательства на территории </w:t>
      </w:r>
      <w:r w:rsidRPr="00F7292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558BC">
        <w:rPr>
          <w:rFonts w:ascii="Times New Roman" w:hAnsi="Times New Roman" w:cs="Times New Roman"/>
          <w:b w:val="0"/>
          <w:sz w:val="28"/>
          <w:szCs w:val="28"/>
        </w:rPr>
        <w:t>Хилково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Красноярский Самарской области</w:t>
      </w:r>
    </w:p>
    <w:p w:rsidR="00A67D69" w:rsidRDefault="00A67D69" w:rsidP="00A67D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2021 - 2023 годы»</w:t>
      </w:r>
    </w:p>
    <w:p w:rsidR="00A67D69" w:rsidRDefault="00A67D69" w:rsidP="00A67D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72"/>
        <w:gridCol w:w="1276"/>
        <w:gridCol w:w="1188"/>
        <w:gridCol w:w="88"/>
        <w:gridCol w:w="1275"/>
        <w:gridCol w:w="2552"/>
        <w:gridCol w:w="2552"/>
      </w:tblGrid>
      <w:tr w:rsidR="00A67D69" w:rsidTr="00685B27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67D69" w:rsidTr="00685B27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D69" w:rsidRDefault="00A67D69" w:rsidP="00685B27">
            <w:pPr>
              <w:rPr>
                <w:szCs w:val="28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D69" w:rsidRDefault="00A67D69" w:rsidP="00685B27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D69" w:rsidRDefault="00A67D69" w:rsidP="00685B27">
            <w:pPr>
              <w:rPr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D69" w:rsidRDefault="00A67D69" w:rsidP="00685B27">
            <w:pPr>
              <w:rPr>
                <w:szCs w:val="28"/>
              </w:rPr>
            </w:pPr>
          </w:p>
        </w:tc>
      </w:tr>
      <w:tr w:rsidR="00A67D69" w:rsidTr="00685B2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7D69" w:rsidTr="00685B27">
        <w:trPr>
          <w:cantSplit/>
          <w:trHeight w:val="36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Развитие инфраструктуры поддержки малого и среднего предпринимательства</w:t>
            </w:r>
          </w:p>
        </w:tc>
      </w:tr>
      <w:tr w:rsidR="00A67D69" w:rsidTr="00685B27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 развитию общественных объединений и ассоциаций предпринимателей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у молодежи высокой деловой активности и предпринимательской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48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Правовая, информационная и аналитическая поддержка СМСП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и консультационной поддержки СМСП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 конференций, «круглых столов», форумов, встреч по актуальным вопросам предпринимательской деятельности и  обмену опытом в области поддержи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раздела «Малый бизнес муниципального района Красноярский Самарской области»  на сайте администрации муниципального района Красноярский  в разделе «Поселения»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67D69" w:rsidRDefault="00A67D69" w:rsidP="00685B2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реестра СМСП,                    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67D69" w:rsidRDefault="00A67D69" w:rsidP="00685B2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2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7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72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 Пропаганда предпринимательства. Повышение конкурентоспособности СМСП, продвижение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СМСП</w:t>
            </w:r>
          </w:p>
        </w:tc>
      </w:tr>
      <w:tr w:rsidR="00A67D69" w:rsidTr="00685B27">
        <w:trPr>
          <w:cantSplit/>
          <w:trHeight w:val="182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профессионального праздника «День российского предпринимательства»                  и мероприятий, приуроченных к празднику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9" w:rsidRPr="00C61795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A67D69" w:rsidTr="00685B27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выставок-ярмарок, организация участия СМСП                    в межрайонных, региональных и межрегиональных  выставках и ярмарках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9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ежегодного конкурса «Предприниматель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A67D69" w:rsidTr="00685B27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3454"/>
        </w:trPr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24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4.  Имущественная поддержка малого и среднего предпринимательства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236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СМСП      к информации о свободных зданиях                         и помещениях муниципальной собственности, предлагаемых к  сдаче                    в аренду СМСП, с обязательным размещением вышеуказанной информации в сети Интернет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7D69" w:rsidTr="00685B27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D69" w:rsidTr="00685B27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D69" w:rsidRPr="00C61795" w:rsidRDefault="00A67D69" w:rsidP="00685B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69" w:rsidRDefault="00A67D69" w:rsidP="00685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D69" w:rsidRDefault="00A67D69" w:rsidP="00A67D69">
      <w:pPr>
        <w:rPr>
          <w:sz w:val="24"/>
          <w:szCs w:val="24"/>
        </w:rPr>
      </w:pPr>
    </w:p>
    <w:p w:rsidR="00A67D69" w:rsidRDefault="00A67D69" w:rsidP="00A67D69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</w:pPr>
    </w:p>
    <w:p w:rsidR="00A67D69" w:rsidRDefault="00A67D69" w:rsidP="00A67D69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</w:pPr>
    </w:p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A67D69" w:rsidRDefault="00A67D69" w:rsidP="00A67D69"/>
    <w:p w:rsidR="002878E9" w:rsidRDefault="002878E9"/>
    <w:sectPr w:rsidR="002878E9" w:rsidSect="00CC59B6">
      <w:pgSz w:w="16838" w:h="11906" w:orient="landscape" w:code="9"/>
      <w:pgMar w:top="1418" w:right="1559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AAF"/>
    <w:multiLevelType w:val="hybridMultilevel"/>
    <w:tmpl w:val="56C8ADE0"/>
    <w:lvl w:ilvl="0" w:tplc="1B5C0E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CC3507"/>
    <w:multiLevelType w:val="hybridMultilevel"/>
    <w:tmpl w:val="27C03BC8"/>
    <w:lvl w:ilvl="0" w:tplc="348897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215A5A"/>
    <w:multiLevelType w:val="hybridMultilevel"/>
    <w:tmpl w:val="8B18A02E"/>
    <w:lvl w:ilvl="0" w:tplc="8AC0734C">
      <w:start w:val="5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69"/>
    <w:rsid w:val="002878E9"/>
    <w:rsid w:val="00853707"/>
    <w:rsid w:val="00A67D69"/>
    <w:rsid w:val="00B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D69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A67D69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D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7D6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A67D69"/>
    <w:pPr>
      <w:suppressAutoHyphens/>
    </w:pPr>
    <w:rPr>
      <w:b/>
      <w:i/>
    </w:rPr>
  </w:style>
  <w:style w:type="paragraph" w:styleId="2">
    <w:name w:val="Body Text 2"/>
    <w:basedOn w:val="a"/>
    <w:link w:val="20"/>
    <w:rsid w:val="00A67D69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A67D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67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A67D69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67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67D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"/>
    <w:uiPriority w:val="34"/>
    <w:qFormat/>
    <w:rsid w:val="00A67D69"/>
    <w:pPr>
      <w:ind w:left="720"/>
      <w:contextualSpacing/>
    </w:pPr>
  </w:style>
  <w:style w:type="table" w:styleId="a8">
    <w:name w:val="Table Grid"/>
    <w:basedOn w:val="a1"/>
    <w:uiPriority w:val="59"/>
    <w:rsid w:val="00A6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67D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D69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A67D69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D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7D6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A67D69"/>
    <w:pPr>
      <w:suppressAutoHyphens/>
    </w:pPr>
    <w:rPr>
      <w:b/>
      <w:i/>
    </w:rPr>
  </w:style>
  <w:style w:type="paragraph" w:styleId="2">
    <w:name w:val="Body Text 2"/>
    <w:basedOn w:val="a"/>
    <w:link w:val="20"/>
    <w:rsid w:val="00A67D69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A67D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67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A67D69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67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67D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"/>
    <w:uiPriority w:val="34"/>
    <w:qFormat/>
    <w:rsid w:val="00A67D69"/>
    <w:pPr>
      <w:ind w:left="720"/>
      <w:contextualSpacing/>
    </w:pPr>
  </w:style>
  <w:style w:type="table" w:styleId="a8">
    <w:name w:val="Table Grid"/>
    <w:basedOn w:val="a1"/>
    <w:uiPriority w:val="59"/>
    <w:rsid w:val="00A6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67D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2054854.0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dcterms:created xsi:type="dcterms:W3CDTF">2020-11-23T11:50:00Z</dcterms:created>
  <dcterms:modified xsi:type="dcterms:W3CDTF">2020-11-24T04:21:00Z</dcterms:modified>
</cp:coreProperties>
</file>