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1B" w:rsidRDefault="002C2C1B" w:rsidP="002C2C1B">
      <w:pPr>
        <w:tabs>
          <w:tab w:val="left" w:pos="6060"/>
        </w:tabs>
        <w:jc w:val="right"/>
        <w:rPr>
          <w:szCs w:val="28"/>
        </w:rPr>
      </w:pPr>
      <w:r>
        <w:rPr>
          <w:szCs w:val="28"/>
        </w:rPr>
        <w:tab/>
        <w:t>ПРОЕКТ</w:t>
      </w:r>
    </w:p>
    <w:p w:rsidR="002C2C1B" w:rsidRDefault="002C2C1B" w:rsidP="002C2C1B">
      <w:pPr>
        <w:rPr>
          <w:szCs w:val="28"/>
        </w:rPr>
      </w:pPr>
    </w:p>
    <w:p w:rsidR="002C2C1B" w:rsidRDefault="002C2C1B" w:rsidP="002C2C1B">
      <w:pPr>
        <w:rPr>
          <w:szCs w:val="28"/>
        </w:rPr>
      </w:pPr>
    </w:p>
    <w:p w:rsidR="002C2C1B" w:rsidRDefault="002C2C1B" w:rsidP="002C2C1B">
      <w:pPr>
        <w:rPr>
          <w:szCs w:val="28"/>
        </w:rPr>
      </w:pPr>
    </w:p>
    <w:p w:rsidR="002C2C1B" w:rsidRPr="00ED1010" w:rsidRDefault="002C2C1B" w:rsidP="002C2C1B">
      <w:pPr>
        <w:rPr>
          <w:szCs w:val="28"/>
        </w:rPr>
      </w:pPr>
    </w:p>
    <w:p w:rsidR="002C2C1B" w:rsidRDefault="002C2C1B" w:rsidP="002C2C1B">
      <w:pPr>
        <w:pStyle w:val="9"/>
        <w:spacing w:before="0" w:line="360" w:lineRule="auto"/>
        <w:rPr>
          <w:b w:val="0"/>
          <w:noProof w:val="0"/>
          <w:sz w:val="44"/>
        </w:rPr>
      </w:pPr>
      <w:r>
        <w:rPr>
          <w:b w:val="0"/>
          <w:noProof w:val="0"/>
          <w:sz w:val="44"/>
        </w:rPr>
        <w:t>ПОСТАНОВЛЕНИЕ</w:t>
      </w:r>
    </w:p>
    <w:p w:rsidR="002C2C1B" w:rsidRDefault="002C2C1B" w:rsidP="002C2C1B">
      <w:pPr>
        <w:pStyle w:val="a5"/>
        <w:suppressAutoHyphens w:val="0"/>
        <w:jc w:val="center"/>
        <w:rPr>
          <w:b w:val="0"/>
          <w:i w:val="0"/>
        </w:rPr>
      </w:pPr>
      <w:r>
        <w:rPr>
          <w:b w:val="0"/>
          <w:i w:val="0"/>
        </w:rPr>
        <w:t>от ________________________ №_________</w:t>
      </w:r>
    </w:p>
    <w:p w:rsidR="002C2C1B" w:rsidRDefault="002C2C1B" w:rsidP="002C2C1B">
      <w:pPr>
        <w:autoSpaceDE w:val="0"/>
        <w:autoSpaceDN w:val="0"/>
        <w:adjustRightInd w:val="0"/>
        <w:spacing w:line="240" w:lineRule="exact"/>
        <w:jc w:val="center"/>
        <w:rPr>
          <w:rFonts w:eastAsia="Calibri"/>
          <w:bCs/>
          <w:szCs w:val="28"/>
          <w:lang w:eastAsia="en-US"/>
        </w:rPr>
      </w:pPr>
    </w:p>
    <w:p w:rsidR="002C2C1B" w:rsidRDefault="002C2C1B" w:rsidP="002C2C1B">
      <w:pPr>
        <w:autoSpaceDE w:val="0"/>
        <w:autoSpaceDN w:val="0"/>
        <w:adjustRightInd w:val="0"/>
        <w:spacing w:line="240" w:lineRule="exact"/>
        <w:jc w:val="center"/>
        <w:rPr>
          <w:rFonts w:eastAsia="Calibri"/>
          <w:bCs/>
          <w:szCs w:val="28"/>
          <w:lang w:eastAsia="en-US"/>
        </w:rPr>
      </w:pPr>
    </w:p>
    <w:p w:rsidR="002C2C1B" w:rsidRPr="00981935" w:rsidRDefault="002C2C1B" w:rsidP="002C2C1B">
      <w:pPr>
        <w:pStyle w:val="ConsPlusNormal"/>
        <w:ind w:firstLine="0"/>
        <w:jc w:val="center"/>
        <w:rPr>
          <w:rFonts w:ascii="Times New Roman" w:hAnsi="Times New Roman" w:cs="Times New Roman"/>
          <w:b/>
          <w:sz w:val="28"/>
          <w:szCs w:val="28"/>
        </w:rPr>
      </w:pPr>
      <w:r w:rsidRPr="00981935">
        <w:rPr>
          <w:rFonts w:ascii="Times New Roman" w:hAnsi="Times New Roman" w:cs="Times New Roman"/>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2C2C1B" w:rsidRPr="005D65ED" w:rsidRDefault="002C2C1B" w:rsidP="002C2C1B">
      <w:pPr>
        <w:pStyle w:val="ConsPlusNormal"/>
        <w:ind w:firstLine="0"/>
        <w:rPr>
          <w:rFonts w:ascii="Times New Roman" w:hAnsi="Times New Roman"/>
          <w:b/>
          <w:bCs/>
          <w:sz w:val="28"/>
          <w:szCs w:val="28"/>
        </w:rPr>
      </w:pPr>
    </w:p>
    <w:p w:rsidR="002C2C1B" w:rsidRPr="005D65ED" w:rsidRDefault="002C2C1B" w:rsidP="002C2C1B">
      <w:pPr>
        <w:pStyle w:val="ConsPlusNormal"/>
        <w:spacing w:line="360" w:lineRule="auto"/>
        <w:ind w:firstLine="708"/>
        <w:jc w:val="both"/>
        <w:rPr>
          <w:rFonts w:ascii="Times New Roman" w:hAnsi="Times New Roman"/>
          <w:bCs/>
          <w:sz w:val="28"/>
          <w:szCs w:val="28"/>
        </w:rPr>
      </w:pPr>
      <w:r w:rsidRPr="00981935">
        <w:rPr>
          <w:rFonts w:ascii="Times New Roman" w:hAnsi="Times New Roman" w:cs="Times New Roman"/>
          <w:sz w:val="28"/>
          <w:szCs w:val="28"/>
        </w:rPr>
        <w:t>На основании </w:t>
      </w:r>
      <w:hyperlink r:id="rId5" w:history="1">
        <w:r w:rsidRPr="00981935">
          <w:rPr>
            <w:rFonts w:ascii="Times New Roman" w:hAnsi="Times New Roman" w:cs="Times New Roman"/>
            <w:sz w:val="28"/>
            <w:szCs w:val="28"/>
          </w:rPr>
          <w:t xml:space="preserve">Федерального закона от 27.07.2010 </w:t>
        </w:r>
        <w:r w:rsidRPr="001B2ED1">
          <w:rPr>
            <w:rFonts w:ascii="Times New Roman" w:hAnsi="Times New Roman" w:cs="Times New Roman"/>
            <w:sz w:val="28"/>
            <w:szCs w:val="28"/>
          </w:rPr>
          <w:t>№</w:t>
        </w:r>
        <w:r w:rsidRPr="00981935">
          <w:rPr>
            <w:rFonts w:ascii="Times New Roman" w:hAnsi="Times New Roman" w:cs="Times New Roman"/>
            <w:sz w:val="28"/>
            <w:szCs w:val="28"/>
          </w:rPr>
          <w:t xml:space="preserve"> 210-ФЗ </w:t>
        </w:r>
        <w:r>
          <w:rPr>
            <w:szCs w:val="28"/>
          </w:rPr>
          <w:t>«</w:t>
        </w:r>
        <w:r w:rsidRPr="00981935">
          <w:rPr>
            <w:rFonts w:ascii="Times New Roman" w:hAnsi="Times New Roman" w:cs="Times New Roman"/>
            <w:sz w:val="28"/>
            <w:szCs w:val="28"/>
          </w:rPr>
          <w:t>Об организации предоставления государственных и муниципальных услуг</w:t>
        </w:r>
      </w:hyperlink>
      <w:r>
        <w:rPr>
          <w:szCs w:val="28"/>
        </w:rPr>
        <w:t>»</w:t>
      </w:r>
      <w:r w:rsidRPr="00981935">
        <w:rPr>
          <w:rFonts w:ascii="Times New Roman" w:hAnsi="Times New Roman" w:cs="Times New Roman"/>
          <w:sz w:val="28"/>
          <w:szCs w:val="28"/>
        </w:rPr>
        <w:t xml:space="preserve">, в соответствии </w:t>
      </w:r>
      <w:r w:rsidRPr="00C4619D">
        <w:rPr>
          <w:rFonts w:ascii="Times New Roman" w:hAnsi="Times New Roman" w:cs="Times New Roman"/>
          <w:sz w:val="28"/>
          <w:szCs w:val="28"/>
        </w:rPr>
        <w:t xml:space="preserve">с </w:t>
      </w:r>
      <w:r>
        <w:rPr>
          <w:rFonts w:ascii="Times New Roman" w:hAnsi="Times New Roman" w:cs="Times New Roman"/>
          <w:sz w:val="28"/>
          <w:szCs w:val="28"/>
        </w:rPr>
        <w:t xml:space="preserve">Постановлением администрации сельского (городского) поселения ______________ муниципального района Красноярский Самарской области от _____ № __ «Об утверждении Порядка разработки и утверждения административных регламентов предоставления муниципальных услуг (функций) на территории сельского (городского) поселения ______________ муниципального района Красноярский Самарской области», </w:t>
      </w:r>
      <w:r w:rsidRPr="00981935">
        <w:rPr>
          <w:rFonts w:ascii="Times New Roman" w:hAnsi="Times New Roman" w:cs="Times New Roman"/>
          <w:sz w:val="28"/>
          <w:szCs w:val="28"/>
        </w:rPr>
        <w:t xml:space="preserve">руководствуясь </w:t>
      </w:r>
      <w:r>
        <w:rPr>
          <w:rFonts w:ascii="Times New Roman" w:hAnsi="Times New Roman"/>
          <w:bCs/>
          <w:sz w:val="28"/>
          <w:szCs w:val="28"/>
        </w:rPr>
        <w:t>статьей 14 Федерального закона от 06.10.2003 № 131-ФЗ «Об общих принципах организации местного самоуправления в Российской Федерации»,</w:t>
      </w:r>
      <w:r>
        <w:rPr>
          <w:bCs/>
          <w:szCs w:val="28"/>
        </w:rPr>
        <w:t xml:space="preserve"> </w:t>
      </w:r>
      <w:r>
        <w:rPr>
          <w:rFonts w:ascii="Times New Roman" w:hAnsi="Times New Roman"/>
          <w:bCs/>
          <w:sz w:val="28"/>
          <w:szCs w:val="28"/>
        </w:rPr>
        <w:t xml:space="preserve">пунктом ___ статьи ___ Устава сельского (городского) поселения _______________ муниципального района Красноярский Самарской области, принятого решением Собрания представителей сельского (городского) поселения _______________ муниципального района Красноярский Самарской области __.__.____, администрация </w:t>
      </w:r>
      <w:r w:rsidRPr="00D00138">
        <w:rPr>
          <w:rFonts w:ascii="Times New Roman" w:hAnsi="Times New Roman" w:cs="Times New Roman"/>
          <w:bCs/>
          <w:sz w:val="28"/>
          <w:szCs w:val="28"/>
        </w:rPr>
        <w:t>сельского (городского) поселения _______________ муниципального района Красноярский Самарской</w:t>
      </w:r>
      <w:r>
        <w:rPr>
          <w:rFonts w:ascii="Times New Roman" w:hAnsi="Times New Roman" w:cs="Times New Roman"/>
          <w:bCs/>
          <w:sz w:val="28"/>
          <w:szCs w:val="28"/>
        </w:rPr>
        <w:t xml:space="preserve"> области </w:t>
      </w:r>
      <w:r w:rsidRPr="005D65ED">
        <w:rPr>
          <w:rFonts w:ascii="Times New Roman" w:hAnsi="Times New Roman"/>
          <w:bCs/>
          <w:sz w:val="28"/>
          <w:szCs w:val="28"/>
        </w:rPr>
        <w:t>ПОСТАНОВЛЯЕТ:</w:t>
      </w:r>
    </w:p>
    <w:p w:rsidR="002C2C1B" w:rsidRPr="00A105E7" w:rsidRDefault="002C2C1B" w:rsidP="002C2C1B">
      <w:pPr>
        <w:pStyle w:val="ConsPlusNormal"/>
        <w:spacing w:line="360" w:lineRule="auto"/>
        <w:ind w:firstLine="708"/>
        <w:jc w:val="both"/>
        <w:rPr>
          <w:rFonts w:ascii="Times New Roman" w:hAnsi="Times New Roman"/>
          <w:bCs/>
          <w:sz w:val="28"/>
          <w:szCs w:val="28"/>
        </w:rPr>
      </w:pPr>
      <w:r w:rsidRPr="005D65ED">
        <w:rPr>
          <w:rFonts w:ascii="Times New Roman" w:hAnsi="Times New Roman"/>
          <w:bCs/>
          <w:sz w:val="28"/>
          <w:szCs w:val="28"/>
        </w:rPr>
        <w:t xml:space="preserve">1. </w:t>
      </w:r>
      <w:r w:rsidRPr="00A105E7">
        <w:rPr>
          <w:rFonts w:ascii="Times New Roman" w:hAnsi="Times New Roman"/>
          <w:bCs/>
          <w:sz w:val="28"/>
          <w:szCs w:val="28"/>
        </w:rPr>
        <w:t xml:space="preserve">Утвердить </w:t>
      </w:r>
      <w:r w:rsidRPr="00A105E7">
        <w:rPr>
          <w:rFonts w:ascii="Times New Roman" w:hAnsi="Times New Roman" w:cs="Times New Roman"/>
          <w:sz w:val="28"/>
          <w:szCs w:val="28"/>
        </w:rPr>
        <w:t xml:space="preserve">административный регламент предоставления </w:t>
      </w:r>
      <w:r w:rsidRPr="00A105E7">
        <w:rPr>
          <w:rFonts w:ascii="Times New Roman" w:hAnsi="Times New Roman" w:cs="Times New Roman"/>
          <w:sz w:val="28"/>
          <w:szCs w:val="28"/>
        </w:rPr>
        <w:lastRenderedPageBreak/>
        <w:t>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согласно приложению</w:t>
      </w:r>
      <w:r w:rsidRPr="00A105E7">
        <w:rPr>
          <w:rFonts w:ascii="Times New Roman" w:hAnsi="Times New Roman"/>
          <w:bCs/>
          <w:sz w:val="28"/>
          <w:szCs w:val="28"/>
        </w:rPr>
        <w:t>.</w:t>
      </w:r>
    </w:p>
    <w:p w:rsidR="002C2C1B" w:rsidRPr="00DF30E2" w:rsidRDefault="002C2C1B" w:rsidP="002C2C1B">
      <w:pPr>
        <w:pStyle w:val="ConsPlusNormal"/>
        <w:spacing w:line="360" w:lineRule="auto"/>
        <w:ind w:firstLine="708"/>
        <w:jc w:val="both"/>
        <w:rPr>
          <w:rFonts w:ascii="Times New Roman" w:hAnsi="Times New Roman" w:cs="Times New Roman"/>
          <w:sz w:val="28"/>
          <w:szCs w:val="28"/>
        </w:rPr>
      </w:pPr>
      <w:r w:rsidRPr="00DF30E2">
        <w:rPr>
          <w:rFonts w:ascii="Times New Roman" w:hAnsi="Times New Roman" w:cs="Times New Roman"/>
          <w:bCs/>
          <w:sz w:val="28"/>
          <w:szCs w:val="28"/>
        </w:rPr>
        <w:t xml:space="preserve">2. </w:t>
      </w:r>
      <w:r w:rsidRPr="00DF30E2">
        <w:rPr>
          <w:rFonts w:ascii="Times New Roman" w:hAnsi="Times New Roman" w:cs="Times New Roman"/>
          <w:sz w:val="28"/>
          <w:szCs w:val="28"/>
        </w:rPr>
        <w:t xml:space="preserve">Опубликовать настоящее постановление в газете «Красноярский вестник» и разместить на официальном сайте администрации </w:t>
      </w:r>
      <w:r w:rsidRPr="00DF30E2">
        <w:rPr>
          <w:rFonts w:ascii="Times New Roman" w:hAnsi="Times New Roman" w:cs="Times New Roman"/>
          <w:bCs/>
          <w:sz w:val="28"/>
          <w:szCs w:val="28"/>
        </w:rPr>
        <w:t>сельского (городского) поселения _______________ муниципального района Красноярский Самарской области</w:t>
      </w:r>
      <w:r w:rsidRPr="00DF30E2">
        <w:rPr>
          <w:rFonts w:ascii="Times New Roman" w:hAnsi="Times New Roman" w:cs="Times New Roman"/>
          <w:sz w:val="28"/>
          <w:szCs w:val="28"/>
        </w:rPr>
        <w:t xml:space="preserve"> в сети Интернет.</w:t>
      </w:r>
    </w:p>
    <w:p w:rsidR="002C2C1B" w:rsidRDefault="002C2C1B" w:rsidP="002C2C1B">
      <w:pPr>
        <w:spacing w:line="360" w:lineRule="auto"/>
        <w:ind w:firstLine="709"/>
        <w:jc w:val="both"/>
      </w:pPr>
      <w:r>
        <w:t>3. Настоящее постановление вступает в силу со дня его официального опубликования.</w:t>
      </w:r>
    </w:p>
    <w:p w:rsidR="002C2C1B" w:rsidRDefault="002C2C1B" w:rsidP="002C2C1B">
      <w:pPr>
        <w:spacing w:line="360" w:lineRule="auto"/>
        <w:ind w:firstLine="709"/>
        <w:jc w:val="both"/>
      </w:pPr>
      <w:r>
        <w:t>4. Контроль за исполнением настоящего постановления возложить на _______________</w:t>
      </w:r>
      <w:r w:rsidRPr="00441513">
        <w:rPr>
          <w:bCs/>
          <w:szCs w:val="28"/>
        </w:rPr>
        <w:t xml:space="preserve"> </w:t>
      </w:r>
      <w:r>
        <w:rPr>
          <w:bCs/>
          <w:szCs w:val="28"/>
        </w:rPr>
        <w:t>сельского (городского) поселения _______________ муниципального района Красноярский Самарской области.</w:t>
      </w:r>
    </w:p>
    <w:p w:rsidR="002C2C1B" w:rsidRPr="00DA1AED" w:rsidRDefault="002C2C1B" w:rsidP="002C2C1B">
      <w:pPr>
        <w:pStyle w:val="ConsPlusNormal"/>
        <w:spacing w:line="360" w:lineRule="auto"/>
        <w:ind w:firstLine="708"/>
        <w:jc w:val="both"/>
        <w:rPr>
          <w:rFonts w:ascii="Times New Roman" w:hAnsi="Times New Roman"/>
          <w:bCs/>
          <w:sz w:val="28"/>
          <w:szCs w:val="28"/>
        </w:rPr>
      </w:pPr>
    </w:p>
    <w:p w:rsidR="002C2C1B" w:rsidRPr="00DA1AED" w:rsidRDefault="002C2C1B" w:rsidP="002C2C1B">
      <w:pPr>
        <w:pStyle w:val="ConsPlusNormal"/>
        <w:spacing w:line="360" w:lineRule="auto"/>
        <w:ind w:firstLine="0"/>
        <w:jc w:val="both"/>
        <w:rPr>
          <w:rFonts w:ascii="Times New Roman" w:hAnsi="Times New Roman"/>
          <w:bCs/>
          <w:sz w:val="28"/>
          <w:szCs w:val="28"/>
        </w:rPr>
      </w:pPr>
    </w:p>
    <w:p w:rsidR="002C2C1B" w:rsidRDefault="002C2C1B" w:rsidP="002C2C1B">
      <w:pPr>
        <w:pStyle w:val="ConsPlusNormal"/>
        <w:spacing w:line="360" w:lineRule="auto"/>
        <w:ind w:firstLine="0"/>
        <w:jc w:val="both"/>
        <w:rPr>
          <w:rFonts w:ascii="Times New Roman" w:hAnsi="Times New Roman"/>
          <w:b/>
          <w:bCs/>
          <w:sz w:val="28"/>
          <w:szCs w:val="28"/>
        </w:rPr>
      </w:pPr>
      <w:r>
        <w:rPr>
          <w:rFonts w:ascii="Times New Roman" w:hAnsi="Times New Roman"/>
          <w:b/>
          <w:bCs/>
          <w:sz w:val="28"/>
          <w:szCs w:val="28"/>
        </w:rPr>
        <w:t>Г</w:t>
      </w:r>
      <w:r w:rsidRPr="001B5439">
        <w:rPr>
          <w:rFonts w:ascii="Times New Roman" w:hAnsi="Times New Roman"/>
          <w:b/>
          <w:bCs/>
          <w:sz w:val="28"/>
          <w:szCs w:val="28"/>
        </w:rPr>
        <w:t>лав</w:t>
      </w:r>
      <w:r>
        <w:rPr>
          <w:rFonts w:ascii="Times New Roman" w:hAnsi="Times New Roman"/>
          <w:b/>
          <w:bCs/>
          <w:sz w:val="28"/>
          <w:szCs w:val="28"/>
        </w:rPr>
        <w:t>а</w:t>
      </w:r>
      <w:r w:rsidRPr="001B5439">
        <w:rPr>
          <w:rFonts w:ascii="Times New Roman" w:hAnsi="Times New Roman"/>
          <w:b/>
          <w:bCs/>
          <w:sz w:val="28"/>
          <w:szCs w:val="28"/>
        </w:rPr>
        <w:t xml:space="preserve"> </w:t>
      </w:r>
      <w:r>
        <w:rPr>
          <w:rFonts w:ascii="Times New Roman" w:hAnsi="Times New Roman"/>
          <w:b/>
          <w:bCs/>
          <w:sz w:val="28"/>
          <w:szCs w:val="28"/>
        </w:rPr>
        <w:t>сельского (городского) поселения</w:t>
      </w:r>
    </w:p>
    <w:p w:rsidR="002C2C1B" w:rsidRPr="001B5439" w:rsidRDefault="002C2C1B" w:rsidP="002C2C1B">
      <w:pPr>
        <w:pStyle w:val="ConsPlusNormal"/>
        <w:spacing w:line="360" w:lineRule="auto"/>
        <w:ind w:firstLine="0"/>
        <w:jc w:val="both"/>
        <w:rPr>
          <w:b/>
          <w:sz w:val="24"/>
          <w:szCs w:val="24"/>
        </w:rPr>
      </w:pPr>
      <w:r>
        <w:rPr>
          <w:rFonts w:ascii="Times New Roman" w:hAnsi="Times New Roman"/>
          <w:b/>
          <w:bCs/>
          <w:sz w:val="28"/>
          <w:szCs w:val="28"/>
        </w:rPr>
        <w:t>_______________                                                                  ____________</w:t>
      </w:r>
    </w:p>
    <w:p w:rsidR="002C2C1B" w:rsidRPr="001B5439" w:rsidRDefault="002C2C1B" w:rsidP="002C2C1B">
      <w:pPr>
        <w:pStyle w:val="ConsPlusNormal"/>
        <w:spacing w:line="360" w:lineRule="auto"/>
        <w:rPr>
          <w:rFonts w:ascii="Times New Roman" w:hAnsi="Times New Roman"/>
          <w:b/>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p>
    <w:p w:rsidR="002C2C1B" w:rsidRDefault="002C2C1B" w:rsidP="002C2C1B">
      <w:pPr>
        <w:pStyle w:val="ConsPlusNormal"/>
        <w:jc w:val="right"/>
        <w:rPr>
          <w:rFonts w:ascii="Times New Roman" w:hAnsi="Times New Roman"/>
          <w:sz w:val="28"/>
          <w:szCs w:val="28"/>
        </w:rPr>
      </w:pPr>
      <w:r>
        <w:rPr>
          <w:rFonts w:ascii="Times New Roman" w:hAnsi="Times New Roman"/>
          <w:bCs/>
          <w:sz w:val="28"/>
          <w:szCs w:val="28"/>
        </w:rPr>
        <w:lastRenderedPageBreak/>
        <w:t>Приложение 1</w:t>
      </w:r>
    </w:p>
    <w:p w:rsidR="002C2C1B" w:rsidRDefault="002C2C1B" w:rsidP="002C2C1B">
      <w:pPr>
        <w:pStyle w:val="ConsPlusNormal"/>
        <w:jc w:val="right"/>
        <w:rPr>
          <w:rFonts w:ascii="Times New Roman" w:hAnsi="Times New Roman"/>
          <w:sz w:val="28"/>
          <w:szCs w:val="28"/>
        </w:rPr>
      </w:pPr>
    </w:p>
    <w:p w:rsidR="002C2C1B" w:rsidRPr="00E1094C" w:rsidRDefault="002C2C1B" w:rsidP="002C2C1B">
      <w:pPr>
        <w:pStyle w:val="ConsPlusNormal"/>
        <w:jc w:val="center"/>
        <w:rPr>
          <w:rFonts w:ascii="Times New Roman" w:hAnsi="Times New Roman"/>
          <w:sz w:val="28"/>
          <w:szCs w:val="28"/>
        </w:rPr>
      </w:pPr>
      <w:r>
        <w:rPr>
          <w:rFonts w:ascii="Times New Roman" w:hAnsi="Times New Roman"/>
          <w:sz w:val="28"/>
          <w:szCs w:val="28"/>
        </w:rPr>
        <w:t xml:space="preserve">                                                      </w:t>
      </w:r>
      <w:r w:rsidRPr="00E1094C">
        <w:rPr>
          <w:rFonts w:ascii="Times New Roman" w:hAnsi="Times New Roman"/>
          <w:sz w:val="28"/>
          <w:szCs w:val="28"/>
        </w:rPr>
        <w:t>УТВЕРЖДЕН</w:t>
      </w:r>
    </w:p>
    <w:p w:rsidR="002C2C1B" w:rsidRPr="00E1094C" w:rsidRDefault="002C2C1B" w:rsidP="002C2C1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1094C">
        <w:rPr>
          <w:rFonts w:ascii="Times New Roman" w:hAnsi="Times New Roman" w:cs="Times New Roman"/>
          <w:sz w:val="28"/>
          <w:szCs w:val="28"/>
        </w:rPr>
        <w:t>постановлением администрации</w:t>
      </w:r>
    </w:p>
    <w:p w:rsidR="002C2C1B" w:rsidRDefault="002C2C1B" w:rsidP="002C2C1B">
      <w:pPr>
        <w:pStyle w:val="ConsPlusNormal"/>
        <w:jc w:val="center"/>
        <w:rPr>
          <w:rFonts w:ascii="Times New Roman" w:hAnsi="Times New Roman"/>
          <w:bCs/>
          <w:sz w:val="28"/>
          <w:szCs w:val="28"/>
        </w:rPr>
      </w:pPr>
      <w:r>
        <w:rPr>
          <w:rFonts w:ascii="Times New Roman" w:hAnsi="Times New Roman"/>
          <w:bCs/>
          <w:sz w:val="28"/>
          <w:szCs w:val="28"/>
        </w:rPr>
        <w:t xml:space="preserve">                                                       </w:t>
      </w:r>
      <w:r w:rsidRPr="00E1094C">
        <w:rPr>
          <w:rFonts w:ascii="Times New Roman" w:hAnsi="Times New Roman"/>
          <w:bCs/>
          <w:sz w:val="28"/>
          <w:szCs w:val="28"/>
        </w:rPr>
        <w:t xml:space="preserve">сельского (городского) поселения </w:t>
      </w:r>
    </w:p>
    <w:p w:rsidR="002C2C1B" w:rsidRPr="00E1094C" w:rsidRDefault="002C2C1B" w:rsidP="002C2C1B">
      <w:pPr>
        <w:pStyle w:val="ConsPlusNormal"/>
        <w:jc w:val="center"/>
        <w:rPr>
          <w:rFonts w:ascii="Times New Roman" w:hAnsi="Times New Roman"/>
          <w:bCs/>
          <w:sz w:val="28"/>
          <w:szCs w:val="28"/>
        </w:rPr>
      </w:pPr>
      <w:r>
        <w:rPr>
          <w:rFonts w:ascii="Times New Roman" w:hAnsi="Times New Roman"/>
          <w:bCs/>
          <w:sz w:val="28"/>
          <w:szCs w:val="28"/>
        </w:rPr>
        <w:t xml:space="preserve">                                                      _____</w:t>
      </w:r>
      <w:r w:rsidRPr="00E1094C">
        <w:rPr>
          <w:rFonts w:ascii="Times New Roman" w:hAnsi="Times New Roman"/>
          <w:bCs/>
          <w:sz w:val="28"/>
          <w:szCs w:val="28"/>
        </w:rPr>
        <w:t>_______________</w:t>
      </w:r>
    </w:p>
    <w:p w:rsidR="002C2C1B" w:rsidRPr="00E1094C" w:rsidRDefault="002C2C1B" w:rsidP="002C2C1B">
      <w:pPr>
        <w:pStyle w:val="ConsPlusNormal"/>
        <w:jc w:val="right"/>
        <w:rPr>
          <w:rFonts w:ascii="Times New Roman" w:hAnsi="Times New Roman"/>
          <w:bCs/>
          <w:sz w:val="28"/>
          <w:szCs w:val="28"/>
        </w:rPr>
      </w:pPr>
      <w:r w:rsidRPr="00E1094C">
        <w:rPr>
          <w:rFonts w:ascii="Times New Roman" w:hAnsi="Times New Roman"/>
          <w:bCs/>
          <w:sz w:val="28"/>
          <w:szCs w:val="28"/>
        </w:rPr>
        <w:t xml:space="preserve">муниципального района Красноярский </w:t>
      </w:r>
    </w:p>
    <w:p w:rsidR="002C2C1B" w:rsidRPr="00E1094C" w:rsidRDefault="002C2C1B" w:rsidP="002C2C1B">
      <w:pPr>
        <w:pStyle w:val="ConsPlusNormal"/>
        <w:jc w:val="center"/>
        <w:rPr>
          <w:rFonts w:ascii="Times New Roman" w:hAnsi="Times New Roman" w:cs="Times New Roman"/>
          <w:sz w:val="28"/>
          <w:szCs w:val="28"/>
        </w:rPr>
      </w:pPr>
      <w:r>
        <w:rPr>
          <w:rFonts w:ascii="Times New Roman" w:hAnsi="Times New Roman"/>
          <w:bCs/>
          <w:sz w:val="28"/>
          <w:szCs w:val="28"/>
        </w:rPr>
        <w:t xml:space="preserve">                                                    </w:t>
      </w:r>
      <w:r w:rsidRPr="00E1094C">
        <w:rPr>
          <w:rFonts w:ascii="Times New Roman" w:hAnsi="Times New Roman"/>
          <w:bCs/>
          <w:sz w:val="28"/>
          <w:szCs w:val="28"/>
        </w:rPr>
        <w:t>Самарской</w:t>
      </w:r>
      <w:r w:rsidRPr="00E1094C">
        <w:rPr>
          <w:rFonts w:ascii="Times New Roman" w:hAnsi="Times New Roman" w:cs="Times New Roman"/>
          <w:sz w:val="28"/>
          <w:szCs w:val="28"/>
        </w:rPr>
        <w:t xml:space="preserve"> области</w:t>
      </w:r>
    </w:p>
    <w:p w:rsidR="002C2C1B" w:rsidRPr="008821D2" w:rsidRDefault="002C2C1B" w:rsidP="002C2C1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1094C">
        <w:rPr>
          <w:rFonts w:ascii="Times New Roman" w:hAnsi="Times New Roman" w:cs="Times New Roman"/>
          <w:sz w:val="28"/>
          <w:szCs w:val="28"/>
        </w:rPr>
        <w:t>от __________ №</w:t>
      </w:r>
      <w:r>
        <w:rPr>
          <w:rFonts w:ascii="Times New Roman" w:hAnsi="Times New Roman" w:cs="Times New Roman"/>
          <w:sz w:val="28"/>
          <w:szCs w:val="28"/>
        </w:rPr>
        <w:t xml:space="preserve"> </w:t>
      </w:r>
      <w:r w:rsidRPr="00E1094C">
        <w:rPr>
          <w:rFonts w:ascii="Times New Roman" w:hAnsi="Times New Roman" w:cs="Times New Roman"/>
          <w:sz w:val="28"/>
          <w:szCs w:val="28"/>
        </w:rPr>
        <w:t>___</w:t>
      </w:r>
      <w:r w:rsidRPr="008821D2">
        <w:rPr>
          <w:rFonts w:ascii="Times New Roman" w:hAnsi="Times New Roman" w:cs="Times New Roman"/>
          <w:sz w:val="28"/>
          <w:szCs w:val="28"/>
        </w:rPr>
        <w:t xml:space="preserve">      </w:t>
      </w:r>
    </w:p>
    <w:p w:rsidR="002C2C1B" w:rsidRPr="008821D2" w:rsidRDefault="002C2C1B" w:rsidP="002C2C1B">
      <w:pPr>
        <w:pStyle w:val="ConsPlusNormal"/>
        <w:jc w:val="right"/>
        <w:rPr>
          <w:rFonts w:ascii="Times New Roman" w:hAnsi="Times New Roman" w:cs="Times New Roman"/>
          <w:sz w:val="28"/>
          <w:szCs w:val="28"/>
        </w:rPr>
      </w:pPr>
      <w:r w:rsidRPr="008821D2">
        <w:rPr>
          <w:rFonts w:ascii="Times New Roman" w:hAnsi="Times New Roman" w:cs="Times New Roman"/>
          <w:sz w:val="28"/>
          <w:szCs w:val="28"/>
        </w:rPr>
        <w:t xml:space="preserve">      </w:t>
      </w:r>
    </w:p>
    <w:p w:rsidR="002C2C1B" w:rsidRPr="008821D2" w:rsidRDefault="002C2C1B" w:rsidP="002C2C1B">
      <w:pPr>
        <w:pStyle w:val="ConsPlusNormal"/>
        <w:jc w:val="right"/>
        <w:rPr>
          <w:rFonts w:ascii="Times New Roman" w:hAnsi="Times New Roman"/>
          <w:sz w:val="28"/>
          <w:szCs w:val="28"/>
        </w:rPr>
      </w:pPr>
    </w:p>
    <w:p w:rsidR="002C2C1B" w:rsidRPr="008821D2" w:rsidRDefault="002C2C1B" w:rsidP="002C2C1B">
      <w:pPr>
        <w:pStyle w:val="ConsPlusNormal"/>
        <w:rPr>
          <w:rFonts w:ascii="Times New Roman" w:hAnsi="Times New Roman"/>
          <w:sz w:val="28"/>
          <w:szCs w:val="28"/>
        </w:rPr>
      </w:pPr>
    </w:p>
    <w:p w:rsidR="002C2C1B" w:rsidRDefault="002C2C1B" w:rsidP="002C2C1B">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C2C1B" w:rsidRDefault="002C2C1B" w:rsidP="002C2C1B">
      <w:pPr>
        <w:pStyle w:val="ConsPlusNormal"/>
        <w:jc w:val="center"/>
        <w:rPr>
          <w:rFonts w:ascii="Times New Roman" w:hAnsi="Times New Roman" w:cs="Times New Roman"/>
          <w:b/>
          <w:sz w:val="28"/>
          <w:szCs w:val="28"/>
        </w:rPr>
      </w:pPr>
      <w:r w:rsidRPr="00981935">
        <w:rPr>
          <w:rFonts w:ascii="Times New Roman" w:hAnsi="Times New Roman" w:cs="Times New Roman"/>
          <w:b/>
          <w:sz w:val="28"/>
          <w:szCs w:val="28"/>
        </w:rPr>
        <w:t>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2C2C1B" w:rsidRDefault="002C2C1B" w:rsidP="002C2C1B">
      <w:pPr>
        <w:pStyle w:val="ConsPlusNormal"/>
        <w:jc w:val="center"/>
        <w:rPr>
          <w:rFonts w:ascii="Times New Roman" w:hAnsi="Times New Roman" w:cs="Times New Roman"/>
          <w:b/>
          <w:sz w:val="28"/>
          <w:szCs w:val="28"/>
        </w:rPr>
      </w:pPr>
    </w:p>
    <w:p w:rsidR="002C2C1B" w:rsidRPr="003E10B9" w:rsidRDefault="002C2C1B" w:rsidP="002C2C1B">
      <w:pPr>
        <w:shd w:val="clear" w:color="auto" w:fill="FFFFFF"/>
        <w:spacing w:line="360" w:lineRule="auto"/>
        <w:jc w:val="center"/>
        <w:textAlignment w:val="baseline"/>
        <w:outlineLvl w:val="2"/>
        <w:rPr>
          <w:szCs w:val="28"/>
        </w:rPr>
      </w:pPr>
      <w:r w:rsidRPr="003E10B9">
        <w:rPr>
          <w:szCs w:val="28"/>
        </w:rPr>
        <w:t>I. Общие положения</w:t>
      </w:r>
    </w:p>
    <w:p w:rsidR="002C2C1B" w:rsidRPr="00E0429A" w:rsidRDefault="002C2C1B" w:rsidP="002C2C1B">
      <w:pPr>
        <w:shd w:val="clear" w:color="auto" w:fill="FFFFFF"/>
        <w:spacing w:line="360" w:lineRule="auto"/>
        <w:ind w:firstLine="708"/>
        <w:jc w:val="both"/>
        <w:textAlignment w:val="baseline"/>
        <w:outlineLvl w:val="2"/>
        <w:rPr>
          <w:szCs w:val="28"/>
        </w:rPr>
      </w:pPr>
      <w:r w:rsidRPr="00E0429A">
        <w:rPr>
          <w:szCs w:val="28"/>
        </w:rPr>
        <w:t>1.1. Настоящий административный регламент предо</w:t>
      </w:r>
      <w:r>
        <w:rPr>
          <w:szCs w:val="28"/>
        </w:rPr>
        <w:t>ставления муниципальной услуги «</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r>
        <w:rPr>
          <w:szCs w:val="28"/>
        </w:rPr>
        <w:t>»</w:t>
      </w:r>
      <w:r w:rsidRPr="00E0429A">
        <w:rPr>
          <w:szCs w:val="28"/>
        </w:rPr>
        <w:t xml:space="preserve"> (далее -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уполномоченного органа с заявителями при предо</w:t>
      </w:r>
      <w:r>
        <w:rPr>
          <w:szCs w:val="28"/>
        </w:rPr>
        <w:t>ставлении муниципальной услуги «</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w:t>
      </w:r>
      <w:r>
        <w:rPr>
          <w:szCs w:val="28"/>
        </w:rPr>
        <w:t>аритного транспортного средства»</w:t>
      </w:r>
      <w:r w:rsidRPr="00E0429A">
        <w:rPr>
          <w:szCs w:val="28"/>
        </w:rPr>
        <w:t xml:space="preserve"> (далее также - муниципальная услуга). </w:t>
      </w:r>
    </w:p>
    <w:p w:rsidR="002C2C1B" w:rsidRDefault="002C2C1B" w:rsidP="002C2C1B">
      <w:pPr>
        <w:shd w:val="clear" w:color="auto" w:fill="FFFFFF"/>
        <w:spacing w:line="360" w:lineRule="auto"/>
        <w:ind w:firstLine="708"/>
        <w:jc w:val="both"/>
        <w:textAlignment w:val="baseline"/>
        <w:rPr>
          <w:szCs w:val="28"/>
        </w:rPr>
      </w:pPr>
      <w:r w:rsidRPr="00E0429A">
        <w:rPr>
          <w:szCs w:val="28"/>
        </w:rPr>
        <w:t>1.2. Нормативные правовые акты, являющиеся основанием для разработки административного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 Федеральный закон Российской Федерации </w:t>
      </w:r>
      <w:hyperlink r:id="rId6" w:history="1">
        <w:r w:rsidRPr="003E10B9">
          <w:rPr>
            <w:szCs w:val="28"/>
          </w:rPr>
          <w:t xml:space="preserve">от 27.07.2010 </w:t>
        </w:r>
        <w:r>
          <w:rPr>
            <w:szCs w:val="28"/>
          </w:rPr>
          <w:t>№ 210-ФЗ «</w:t>
        </w:r>
        <w:r w:rsidRPr="003E10B9">
          <w:rPr>
            <w:szCs w:val="28"/>
          </w:rPr>
          <w:t>Об организации предоставления государственных и муниципальных услуг</w:t>
        </w:r>
      </w:hyperlink>
      <w:r>
        <w:rPr>
          <w:szCs w:val="28"/>
        </w:rPr>
        <w:t>»</w:t>
      </w:r>
      <w:r w:rsidRPr="003E10B9">
        <w:rPr>
          <w:szCs w:val="28"/>
        </w:rPr>
        <w:t>;</w:t>
      </w:r>
    </w:p>
    <w:p w:rsidR="002C2C1B" w:rsidRDefault="002C2C1B" w:rsidP="002C2C1B">
      <w:pPr>
        <w:shd w:val="clear" w:color="auto" w:fill="FFFFFF"/>
        <w:spacing w:line="360" w:lineRule="auto"/>
        <w:ind w:firstLine="708"/>
        <w:jc w:val="both"/>
        <w:textAlignment w:val="baseline"/>
        <w:rPr>
          <w:szCs w:val="28"/>
        </w:rPr>
      </w:pPr>
      <w:r>
        <w:rPr>
          <w:szCs w:val="28"/>
        </w:rPr>
        <w:lastRenderedPageBreak/>
        <w:t xml:space="preserve">- </w:t>
      </w:r>
      <w:r w:rsidRPr="003E10B9">
        <w:rPr>
          <w:szCs w:val="28"/>
        </w:rPr>
        <w:t xml:space="preserve">Постановление </w:t>
      </w:r>
      <w:r w:rsidRPr="00C4619D">
        <w:rPr>
          <w:bCs/>
          <w:szCs w:val="28"/>
        </w:rPr>
        <w:t>администрации сельского (городского) поселения _______________ муниципального района Красноярский Самарской области</w:t>
      </w:r>
      <w:r w:rsidRPr="00C4619D">
        <w:rPr>
          <w:szCs w:val="28"/>
        </w:rPr>
        <w:t xml:space="preserve"> </w:t>
      </w:r>
      <w:hyperlink r:id="rId7" w:history="1">
        <w:r w:rsidRPr="003E10B9">
          <w:rPr>
            <w:szCs w:val="28"/>
          </w:rPr>
          <w:t xml:space="preserve">от </w:t>
        </w:r>
        <w:r>
          <w:rPr>
            <w:szCs w:val="28"/>
          </w:rPr>
          <w:t>_______</w:t>
        </w:r>
        <w:r w:rsidRPr="003E10B9">
          <w:rPr>
            <w:szCs w:val="28"/>
          </w:rPr>
          <w:t xml:space="preserve"> </w:t>
        </w:r>
        <w:r>
          <w:rPr>
            <w:szCs w:val="28"/>
          </w:rPr>
          <w:t>№</w:t>
        </w:r>
        <w:r w:rsidRPr="003E10B9">
          <w:rPr>
            <w:szCs w:val="28"/>
          </w:rPr>
          <w:t xml:space="preserve"> </w:t>
        </w:r>
        <w:r>
          <w:rPr>
            <w:szCs w:val="28"/>
          </w:rPr>
          <w:t>____ «</w:t>
        </w:r>
        <w:r w:rsidRPr="003E10B9">
          <w:rPr>
            <w:szCs w:val="28"/>
          </w:rPr>
          <w:t xml:space="preserve">О реестре муниципальных услуг (функций), муниципального образования </w:t>
        </w:r>
        <w:r>
          <w:rPr>
            <w:szCs w:val="28"/>
          </w:rPr>
          <w:t>«С</w:t>
        </w:r>
        <w:r w:rsidRPr="00C4619D">
          <w:rPr>
            <w:bCs/>
            <w:szCs w:val="28"/>
          </w:rPr>
          <w:t>ельско</w:t>
        </w:r>
        <w:r>
          <w:rPr>
            <w:bCs/>
            <w:szCs w:val="28"/>
          </w:rPr>
          <w:t>е</w:t>
        </w:r>
        <w:r w:rsidRPr="00C4619D">
          <w:rPr>
            <w:bCs/>
            <w:szCs w:val="28"/>
          </w:rPr>
          <w:t xml:space="preserve"> (городско</w:t>
        </w:r>
        <w:r>
          <w:rPr>
            <w:bCs/>
            <w:szCs w:val="28"/>
          </w:rPr>
          <w:t>е) поселение</w:t>
        </w:r>
        <w:r w:rsidRPr="00C4619D">
          <w:rPr>
            <w:bCs/>
            <w:szCs w:val="28"/>
          </w:rPr>
          <w:t xml:space="preserve"> _______________ муниципального района Красноярский Самарской области</w:t>
        </w:r>
      </w:hyperlink>
      <w:r>
        <w:rPr>
          <w:szCs w:val="28"/>
        </w:rPr>
        <w:t>»</w:t>
      </w:r>
      <w:r w:rsidRPr="003E10B9">
        <w:rPr>
          <w:szCs w:val="28"/>
        </w:rPr>
        <w:t>;</w:t>
      </w:r>
    </w:p>
    <w:p w:rsidR="002C2C1B" w:rsidRDefault="002C2C1B" w:rsidP="002C2C1B">
      <w:pPr>
        <w:shd w:val="clear" w:color="auto" w:fill="FFFFFF"/>
        <w:spacing w:line="360" w:lineRule="auto"/>
        <w:ind w:firstLine="708"/>
        <w:jc w:val="both"/>
        <w:textAlignment w:val="baseline"/>
        <w:rPr>
          <w:szCs w:val="28"/>
        </w:rPr>
      </w:pPr>
      <w:r w:rsidRPr="003E10B9">
        <w:rPr>
          <w:szCs w:val="28"/>
        </w:rPr>
        <w:t xml:space="preserve">- Постановление </w:t>
      </w:r>
      <w:r w:rsidRPr="00C4619D">
        <w:rPr>
          <w:bCs/>
          <w:szCs w:val="28"/>
        </w:rPr>
        <w:t>администрации сельского (городского) поселения _______________ муниципального района Красноярский Самарской области</w:t>
      </w:r>
      <w:r w:rsidRPr="00C4619D">
        <w:rPr>
          <w:szCs w:val="28"/>
        </w:rPr>
        <w:t xml:space="preserve"> </w:t>
      </w:r>
      <w:hyperlink r:id="rId8" w:history="1">
        <w:r w:rsidRPr="00C4619D">
          <w:rPr>
            <w:szCs w:val="28"/>
          </w:rPr>
          <w:t xml:space="preserve">от ________ № ___ «Об утверждении Порядка разработки и утверждения административных регламентов предоставления муниципальных услуг (функций) на территории </w:t>
        </w:r>
        <w:r w:rsidRPr="00C4619D">
          <w:rPr>
            <w:bCs/>
            <w:szCs w:val="28"/>
          </w:rPr>
          <w:t>сельского (городского) поселения _______________ муниципального района Красноярский Самарской</w:t>
        </w:r>
        <w:r w:rsidRPr="00981935">
          <w:rPr>
            <w:szCs w:val="28"/>
          </w:rPr>
          <w:t xml:space="preserve"> </w:t>
        </w:r>
      </w:hyperlink>
      <w:r w:rsidRPr="00856C14">
        <w:rPr>
          <w:szCs w:val="28"/>
        </w:rPr>
        <w:t>области»</w:t>
      </w:r>
      <w:r>
        <w:rPr>
          <w:szCs w:val="28"/>
        </w:rPr>
        <w:t>.</w:t>
      </w:r>
    </w:p>
    <w:p w:rsidR="002C2C1B" w:rsidRDefault="002C2C1B" w:rsidP="002C2C1B">
      <w:pPr>
        <w:shd w:val="clear" w:color="auto" w:fill="FFFFFF"/>
        <w:spacing w:line="360" w:lineRule="auto"/>
        <w:ind w:firstLine="708"/>
        <w:jc w:val="both"/>
        <w:textAlignment w:val="baseline"/>
        <w:rPr>
          <w:szCs w:val="28"/>
        </w:rPr>
      </w:pPr>
      <w:r w:rsidRPr="00A33AF2">
        <w:rPr>
          <w:szCs w:val="28"/>
        </w:rPr>
        <w:t xml:space="preserve">1.3. </w:t>
      </w:r>
      <w:r>
        <w:rPr>
          <w:szCs w:val="28"/>
        </w:rPr>
        <w:t>И</w:t>
      </w:r>
      <w:r w:rsidRPr="00A33AF2">
        <w:rPr>
          <w:szCs w:val="28"/>
        </w:rPr>
        <w:t xml:space="preserve">нформации о регламенте и предоставляемой муниципальной услуге размещена в Реестре муниципальных услуг муниципального образования </w:t>
      </w:r>
      <w:hyperlink r:id="rId9" w:history="1">
        <w:r w:rsidRPr="00A33AF2">
          <w:rPr>
            <w:szCs w:val="28"/>
          </w:rPr>
          <w:t>«С</w:t>
        </w:r>
        <w:r w:rsidRPr="00A33AF2">
          <w:rPr>
            <w:bCs/>
            <w:szCs w:val="28"/>
          </w:rPr>
          <w:t>ельское (городское) поселение _______________ муниципального района Красноярский Самарской области</w:t>
        </w:r>
      </w:hyperlink>
      <w:r w:rsidRPr="00A33AF2">
        <w:rPr>
          <w:szCs w:val="28"/>
        </w:rPr>
        <w:t>».</w:t>
      </w:r>
    </w:p>
    <w:p w:rsidR="002C2C1B" w:rsidRDefault="002C2C1B" w:rsidP="002C2C1B">
      <w:pPr>
        <w:shd w:val="clear" w:color="auto" w:fill="FFFFFF"/>
        <w:spacing w:line="360" w:lineRule="auto"/>
        <w:jc w:val="both"/>
        <w:textAlignment w:val="baseline"/>
        <w:rPr>
          <w:szCs w:val="28"/>
        </w:rPr>
      </w:pPr>
    </w:p>
    <w:p w:rsidR="002C2C1B" w:rsidRPr="00E0429A" w:rsidRDefault="002C2C1B" w:rsidP="002C2C1B">
      <w:pPr>
        <w:shd w:val="clear" w:color="auto" w:fill="FFFFFF"/>
        <w:spacing w:line="360" w:lineRule="auto"/>
        <w:jc w:val="center"/>
        <w:textAlignment w:val="baseline"/>
        <w:rPr>
          <w:szCs w:val="28"/>
        </w:rPr>
      </w:pPr>
      <w:r w:rsidRPr="00E0429A">
        <w:rPr>
          <w:szCs w:val="28"/>
        </w:rPr>
        <w:t>II. Стандарт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2.1. Наименован</w:t>
      </w:r>
      <w:r>
        <w:rPr>
          <w:szCs w:val="28"/>
        </w:rPr>
        <w:t>ие муниципальной услуги.</w:t>
      </w:r>
    </w:p>
    <w:p w:rsidR="002C2C1B" w:rsidRDefault="002C2C1B" w:rsidP="002C2C1B">
      <w:pPr>
        <w:shd w:val="clear" w:color="auto" w:fill="FFFFFF"/>
        <w:spacing w:line="360" w:lineRule="auto"/>
        <w:ind w:firstLine="708"/>
        <w:jc w:val="both"/>
        <w:textAlignment w:val="baseline"/>
        <w:rPr>
          <w:szCs w:val="28"/>
        </w:rPr>
      </w:pPr>
      <w:r>
        <w:rPr>
          <w:szCs w:val="28"/>
        </w:rPr>
        <w:t>«</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r>
        <w:rPr>
          <w:szCs w:val="28"/>
        </w:rPr>
        <w:t>»</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2.2. Наименование органа, предост</w:t>
      </w:r>
      <w:r>
        <w:rPr>
          <w:szCs w:val="28"/>
        </w:rPr>
        <w:t>авляющего муниципальную услуг.</w:t>
      </w:r>
    </w:p>
    <w:p w:rsidR="002C2C1B" w:rsidRDefault="002C2C1B" w:rsidP="002C2C1B">
      <w:pPr>
        <w:shd w:val="clear" w:color="auto" w:fill="FFFFFF"/>
        <w:spacing w:line="360" w:lineRule="auto"/>
        <w:ind w:firstLine="708"/>
        <w:jc w:val="both"/>
        <w:textAlignment w:val="baseline"/>
        <w:rPr>
          <w:szCs w:val="28"/>
        </w:rPr>
      </w:pPr>
      <w:r>
        <w:rPr>
          <w:szCs w:val="28"/>
        </w:rPr>
        <w:t>_____________</w:t>
      </w:r>
      <w:r w:rsidRPr="00E0429A">
        <w:rPr>
          <w:szCs w:val="28"/>
        </w:rPr>
        <w:t xml:space="preserve"> </w:t>
      </w:r>
      <w:r>
        <w:rPr>
          <w:szCs w:val="28"/>
        </w:rPr>
        <w:t xml:space="preserve">администрации </w:t>
      </w:r>
      <w:r w:rsidRPr="00C4619D">
        <w:rPr>
          <w:bCs/>
          <w:szCs w:val="28"/>
        </w:rPr>
        <w:t>сельского (городского) поселения _______________ муниципального района Красноярский Самарской области</w:t>
      </w:r>
      <w:r w:rsidRPr="00E0429A">
        <w:rPr>
          <w:szCs w:val="28"/>
        </w:rPr>
        <w:t xml:space="preserve"> (далее - исполнитель).</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w:t>
      </w:r>
      <w:r w:rsidRPr="00E0429A">
        <w:rPr>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2C2C1B" w:rsidRDefault="002C2C1B" w:rsidP="002C2C1B">
      <w:pPr>
        <w:shd w:val="clear" w:color="auto" w:fill="FFFFFF"/>
        <w:spacing w:line="360" w:lineRule="auto"/>
        <w:ind w:firstLine="708"/>
        <w:jc w:val="both"/>
        <w:textAlignment w:val="baseline"/>
        <w:rPr>
          <w:szCs w:val="28"/>
        </w:rPr>
      </w:pPr>
      <w:r w:rsidRPr="00E0429A">
        <w:rPr>
          <w:szCs w:val="28"/>
        </w:rPr>
        <w:t>2.3. Результат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разрешение) или отказ в выдаче разрешения с указанием причин отказа.</w:t>
      </w:r>
    </w:p>
    <w:p w:rsidR="002C2C1B" w:rsidRDefault="002C2C1B" w:rsidP="002C2C1B">
      <w:pPr>
        <w:shd w:val="clear" w:color="auto" w:fill="FFFFFF"/>
        <w:spacing w:line="360" w:lineRule="auto"/>
        <w:ind w:firstLine="708"/>
        <w:jc w:val="both"/>
        <w:textAlignment w:val="baseline"/>
        <w:rPr>
          <w:szCs w:val="28"/>
        </w:rPr>
      </w:pPr>
      <w:r w:rsidRPr="00E0429A">
        <w:rPr>
          <w:szCs w:val="28"/>
        </w:rPr>
        <w:t>2.4. Срок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2.4.1. Разрешение в случае, если требуется согласование только владельц</w:t>
      </w:r>
      <w:r>
        <w:rPr>
          <w:szCs w:val="28"/>
        </w:rPr>
        <w:t>а</w:t>
      </w:r>
      <w:r w:rsidRPr="00E0429A">
        <w:rPr>
          <w:szCs w:val="28"/>
        </w:rPr>
        <w:t xml:space="preserve"> автомобильных дорог, и при наличии соответствующих согласований выдается в срок, не превышающий 11 (одиннадцать) рабочих дней с даты регистрации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2.4.2.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2.4.3. В случае наличия постоянного маршрута тяжеловесных и (или) крупногабаритных транспортных средств, выдача разрешения по указанному маршруту осуществляется в срок не более 1 (одного) рабочего дня со дня подтверждения заявителем внесения платы в счет возмещения </w:t>
      </w:r>
      <w:r w:rsidRPr="00E0429A">
        <w:rPr>
          <w:szCs w:val="28"/>
        </w:rPr>
        <w:lastRenderedPageBreak/>
        <w:t>вреда, причиняемого тяжеловесным транспортным средством, а также получения согласования Госавтоинспекции.</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2.4.4.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 рабочего дня с даты его поступления.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2.4.5. 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w:t>
      </w:r>
      <w:hyperlink r:id="rId10" w:history="1">
        <w:r w:rsidRPr="00A33AF2">
          <w:rPr>
            <w:szCs w:val="28"/>
          </w:rPr>
          <w:t>«С</w:t>
        </w:r>
        <w:r w:rsidRPr="00A33AF2">
          <w:rPr>
            <w:bCs/>
            <w:szCs w:val="28"/>
          </w:rPr>
          <w:t>ельское (городское) поселение _______________ муниципального района Красноярский Самарской области</w:t>
        </w:r>
      </w:hyperlink>
      <w:r>
        <w:rPr>
          <w:szCs w:val="28"/>
        </w:rPr>
        <w:t>»</w:t>
      </w:r>
      <w:r w:rsidRPr="00E0429A">
        <w:rPr>
          <w:szCs w:val="28"/>
        </w:rPr>
        <w:t>, в отношении которой ранее выдано разрешение, срок действия которого не истек, при этом соответствующим транспортным средством совершено предельное количество поездок, указанное в разрешении, разрешение выдается в течение 4 (четырех) рабочих дней со дня его регистрации на одну или несколько поездок (не более тридцати) на срок, не превышающий срок действия ранее выданного разрешения.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2.5. Правовые основания для предоставления муниципальной услуги:</w:t>
      </w:r>
    </w:p>
    <w:p w:rsidR="002C2C1B" w:rsidRPr="00A33AF2" w:rsidRDefault="002C2C1B" w:rsidP="002C2C1B">
      <w:pPr>
        <w:shd w:val="clear" w:color="auto" w:fill="FFFFFF"/>
        <w:spacing w:line="360" w:lineRule="auto"/>
        <w:ind w:firstLine="708"/>
        <w:jc w:val="both"/>
        <w:textAlignment w:val="baseline"/>
        <w:rPr>
          <w:szCs w:val="28"/>
        </w:rPr>
      </w:pPr>
      <w:r w:rsidRPr="00A33AF2">
        <w:rPr>
          <w:szCs w:val="28"/>
        </w:rPr>
        <w:t>- </w:t>
      </w:r>
      <w:hyperlink r:id="rId11" w:history="1">
        <w:r w:rsidRPr="00A33AF2">
          <w:rPr>
            <w:szCs w:val="28"/>
          </w:rPr>
          <w:t>Налоговый кодекс Российской Федерации</w:t>
        </w:r>
      </w:hyperlink>
      <w:r w:rsidRPr="00A33AF2">
        <w:rPr>
          <w:szCs w:val="28"/>
        </w:rPr>
        <w:t>;</w:t>
      </w:r>
    </w:p>
    <w:p w:rsidR="002C2C1B" w:rsidRDefault="002C2C1B" w:rsidP="002C2C1B">
      <w:pPr>
        <w:shd w:val="clear" w:color="auto" w:fill="FFFFFF"/>
        <w:spacing w:line="360" w:lineRule="auto"/>
        <w:ind w:firstLine="708"/>
        <w:jc w:val="both"/>
        <w:textAlignment w:val="baseline"/>
        <w:rPr>
          <w:szCs w:val="28"/>
        </w:rPr>
      </w:pPr>
      <w:r w:rsidRPr="00A33AF2">
        <w:rPr>
          <w:szCs w:val="28"/>
        </w:rPr>
        <w:t>- </w:t>
      </w:r>
      <w:hyperlink r:id="rId12" w:history="1">
        <w:r w:rsidRPr="00A33AF2">
          <w:rPr>
            <w:szCs w:val="28"/>
          </w:rPr>
          <w:t>Бюджетный кодекс Российской Федерации</w:t>
        </w:r>
      </w:hyperlink>
      <w:r w:rsidRPr="00A33AF2">
        <w:rPr>
          <w:szCs w:val="28"/>
        </w:rPr>
        <w:t>;</w:t>
      </w:r>
    </w:p>
    <w:p w:rsidR="002C2C1B" w:rsidRDefault="002C2C1B" w:rsidP="002C2C1B">
      <w:pPr>
        <w:shd w:val="clear" w:color="auto" w:fill="FFFFFF"/>
        <w:spacing w:line="360" w:lineRule="auto"/>
        <w:ind w:firstLine="708"/>
        <w:jc w:val="both"/>
        <w:textAlignment w:val="baseline"/>
        <w:rPr>
          <w:szCs w:val="28"/>
        </w:rPr>
      </w:pPr>
      <w:r w:rsidRPr="00A33AF2">
        <w:rPr>
          <w:szCs w:val="28"/>
        </w:rPr>
        <w:t>- </w:t>
      </w:r>
      <w:hyperlink r:id="rId13" w:history="1">
        <w:r w:rsidRPr="00A33AF2">
          <w:rPr>
            <w:szCs w:val="28"/>
          </w:rPr>
          <w:t>Федеральный закон от 10</w:t>
        </w:r>
        <w:r>
          <w:rPr>
            <w:szCs w:val="28"/>
          </w:rPr>
          <w:t>.12.</w:t>
        </w:r>
        <w:r w:rsidRPr="00A33AF2">
          <w:rPr>
            <w:szCs w:val="28"/>
          </w:rPr>
          <w:t xml:space="preserve">1995 </w:t>
        </w:r>
        <w:r>
          <w:rPr>
            <w:szCs w:val="28"/>
          </w:rPr>
          <w:t>№</w:t>
        </w:r>
        <w:r w:rsidRPr="00A33AF2">
          <w:rPr>
            <w:szCs w:val="28"/>
          </w:rPr>
          <w:t xml:space="preserve"> 196-ФЗ </w:t>
        </w:r>
        <w:r>
          <w:rPr>
            <w:szCs w:val="28"/>
          </w:rPr>
          <w:t>«</w:t>
        </w:r>
        <w:r w:rsidRPr="00A33AF2">
          <w:rPr>
            <w:szCs w:val="28"/>
          </w:rPr>
          <w:t>О безопасности дорожного движения</w:t>
        </w:r>
      </w:hyperlink>
      <w:r>
        <w:rPr>
          <w:szCs w:val="28"/>
        </w:rPr>
        <w:t>»</w:t>
      </w:r>
      <w:r w:rsidRPr="00A33AF2">
        <w:rPr>
          <w:szCs w:val="28"/>
        </w:rPr>
        <w:t>;</w:t>
      </w:r>
    </w:p>
    <w:p w:rsidR="002C2C1B" w:rsidRDefault="002C2C1B" w:rsidP="002C2C1B">
      <w:pPr>
        <w:shd w:val="clear" w:color="auto" w:fill="FFFFFF"/>
        <w:spacing w:line="360" w:lineRule="auto"/>
        <w:ind w:firstLine="708"/>
        <w:jc w:val="both"/>
        <w:textAlignment w:val="baseline"/>
        <w:rPr>
          <w:szCs w:val="28"/>
        </w:rPr>
      </w:pPr>
      <w:r w:rsidRPr="00A33AF2">
        <w:rPr>
          <w:szCs w:val="28"/>
        </w:rPr>
        <w:lastRenderedPageBreak/>
        <w:t>- </w:t>
      </w:r>
      <w:hyperlink r:id="rId14" w:history="1">
        <w:r w:rsidRPr="00A33AF2">
          <w:rPr>
            <w:szCs w:val="28"/>
          </w:rPr>
          <w:t xml:space="preserve">Федеральный закон от </w:t>
        </w:r>
        <w:r>
          <w:rPr>
            <w:szCs w:val="28"/>
          </w:rPr>
          <w:t>0</w:t>
        </w:r>
        <w:r w:rsidRPr="00A33AF2">
          <w:rPr>
            <w:szCs w:val="28"/>
          </w:rPr>
          <w:t>8</w:t>
        </w:r>
        <w:r>
          <w:rPr>
            <w:szCs w:val="28"/>
          </w:rPr>
          <w:t>.11.</w:t>
        </w:r>
        <w:r w:rsidRPr="00A33AF2">
          <w:rPr>
            <w:szCs w:val="28"/>
          </w:rPr>
          <w:t xml:space="preserve">2007 </w:t>
        </w:r>
        <w:r>
          <w:rPr>
            <w:szCs w:val="28"/>
          </w:rPr>
          <w:t>№ 257-ФЗ «</w:t>
        </w:r>
        <w:r w:rsidRPr="00A33AF2">
          <w:rPr>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zCs w:val="28"/>
        </w:rPr>
        <w:t>»</w:t>
      </w:r>
      <w:r w:rsidRPr="00A33AF2">
        <w:rPr>
          <w:szCs w:val="28"/>
        </w:rPr>
        <w:t>;</w:t>
      </w:r>
    </w:p>
    <w:p w:rsidR="002C2C1B" w:rsidRPr="00A33AF2" w:rsidRDefault="002C2C1B" w:rsidP="002C2C1B">
      <w:pPr>
        <w:shd w:val="clear" w:color="auto" w:fill="FFFFFF"/>
        <w:spacing w:line="360" w:lineRule="auto"/>
        <w:ind w:firstLine="708"/>
        <w:jc w:val="both"/>
        <w:textAlignment w:val="baseline"/>
        <w:rPr>
          <w:szCs w:val="28"/>
        </w:rPr>
      </w:pPr>
      <w:r w:rsidRPr="00A33AF2">
        <w:rPr>
          <w:szCs w:val="28"/>
        </w:rPr>
        <w:t>- </w:t>
      </w:r>
      <w:hyperlink r:id="rId15" w:history="1">
        <w:r w:rsidRPr="00A33AF2">
          <w:rPr>
            <w:szCs w:val="28"/>
          </w:rPr>
          <w:t>постановление Правительства Российской Федерации от 16</w:t>
        </w:r>
        <w:r>
          <w:rPr>
            <w:szCs w:val="28"/>
          </w:rPr>
          <w:t>.11.</w:t>
        </w:r>
        <w:r w:rsidRPr="00A33AF2">
          <w:rPr>
            <w:szCs w:val="28"/>
          </w:rPr>
          <w:t xml:space="preserve">2009 </w:t>
        </w:r>
        <w:r>
          <w:rPr>
            <w:szCs w:val="28"/>
          </w:rPr>
          <w:t>№ 934 «</w:t>
        </w:r>
        <w:r w:rsidRPr="00A33AF2">
          <w:rPr>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Pr>
          <w:szCs w:val="28"/>
        </w:rPr>
        <w:t>».</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2C1B" w:rsidRDefault="002C2C1B" w:rsidP="002C2C1B">
      <w:pPr>
        <w:shd w:val="clear" w:color="auto" w:fill="FFFFFF"/>
        <w:spacing w:line="360" w:lineRule="auto"/>
        <w:ind w:firstLine="708"/>
        <w:jc w:val="both"/>
        <w:textAlignment w:val="baseline"/>
        <w:rPr>
          <w:szCs w:val="28"/>
        </w:rPr>
      </w:pPr>
      <w:r w:rsidRPr="00E0429A">
        <w:rPr>
          <w:szCs w:val="28"/>
        </w:rPr>
        <w:t>2.6.1. Для предоставления муниципальной услуги заявитель предоставляет самостоятельно следующие документы:</w:t>
      </w:r>
    </w:p>
    <w:p w:rsidR="002C2C1B" w:rsidRDefault="002C2C1B" w:rsidP="002C2C1B">
      <w:pPr>
        <w:shd w:val="clear" w:color="auto" w:fill="FFFFFF"/>
        <w:spacing w:line="360" w:lineRule="auto"/>
        <w:ind w:firstLine="708"/>
        <w:jc w:val="both"/>
        <w:textAlignment w:val="baseline"/>
        <w:rPr>
          <w:szCs w:val="28"/>
        </w:rPr>
      </w:pPr>
      <w:r w:rsidRPr="00E0429A">
        <w:rPr>
          <w:szCs w:val="28"/>
        </w:rPr>
        <w:t>1) заявление на получение разрешени</w:t>
      </w:r>
      <w:r>
        <w:rPr>
          <w:szCs w:val="28"/>
        </w:rPr>
        <w:t>я по форме согласно приложению №</w:t>
      </w:r>
      <w:r w:rsidRPr="00E0429A">
        <w:rPr>
          <w:szCs w:val="28"/>
        </w:rPr>
        <w:t xml:space="preserve"> 1 к регламенту, в котором указываются:</w:t>
      </w:r>
    </w:p>
    <w:p w:rsidR="002C2C1B" w:rsidRDefault="002C2C1B" w:rsidP="002C2C1B">
      <w:pPr>
        <w:shd w:val="clear" w:color="auto" w:fill="FFFFFF"/>
        <w:spacing w:line="360" w:lineRule="auto"/>
        <w:ind w:firstLine="708"/>
        <w:jc w:val="both"/>
        <w:textAlignment w:val="baseline"/>
        <w:rPr>
          <w:szCs w:val="28"/>
        </w:rPr>
      </w:pPr>
      <w:r w:rsidRPr="00E0429A">
        <w:rPr>
          <w:szCs w:val="28"/>
        </w:rPr>
        <w:t>- наименование уполномоченного органа;</w:t>
      </w:r>
    </w:p>
    <w:p w:rsidR="002C2C1B" w:rsidRDefault="002C2C1B" w:rsidP="002C2C1B">
      <w:pPr>
        <w:shd w:val="clear" w:color="auto" w:fill="FFFFFF"/>
        <w:spacing w:line="360" w:lineRule="auto"/>
        <w:ind w:firstLine="708"/>
        <w:jc w:val="both"/>
        <w:textAlignment w:val="baseline"/>
        <w:rPr>
          <w:szCs w:val="28"/>
        </w:rPr>
      </w:pPr>
      <w:r w:rsidRPr="00E0429A">
        <w:rPr>
          <w:szCs w:val="28"/>
        </w:rPr>
        <w:t>- наименование и организационно-правовая форма - для юридических лиц;</w:t>
      </w:r>
    </w:p>
    <w:p w:rsidR="002C2C1B" w:rsidRDefault="002C2C1B" w:rsidP="002C2C1B">
      <w:pPr>
        <w:shd w:val="clear" w:color="auto" w:fill="FFFFFF"/>
        <w:spacing w:line="360" w:lineRule="auto"/>
        <w:ind w:firstLine="708"/>
        <w:jc w:val="both"/>
        <w:textAlignment w:val="baseline"/>
        <w:rPr>
          <w:szCs w:val="28"/>
        </w:rPr>
      </w:pPr>
      <w:r w:rsidRPr="00E0429A">
        <w:rPr>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Pr>
          <w:szCs w:val="28"/>
        </w:rPr>
        <w:t xml:space="preserve"> </w:t>
      </w:r>
    </w:p>
    <w:p w:rsidR="002C2C1B" w:rsidRDefault="002C2C1B" w:rsidP="002C2C1B">
      <w:pPr>
        <w:shd w:val="clear" w:color="auto" w:fill="FFFFFF"/>
        <w:spacing w:line="360" w:lineRule="auto"/>
        <w:ind w:firstLine="708"/>
        <w:jc w:val="both"/>
        <w:textAlignment w:val="baseline"/>
        <w:rPr>
          <w:szCs w:val="28"/>
        </w:rPr>
      </w:pPr>
      <w:r w:rsidRPr="00E0429A">
        <w:rPr>
          <w:szCs w:val="28"/>
        </w:rPr>
        <w:t>- адрес местонахождения юридического лица, фамилия, имя, отчество (при наличии) руководителя, телефон;</w:t>
      </w:r>
      <w:r>
        <w:rPr>
          <w:szCs w:val="28"/>
        </w:rPr>
        <w:t xml:space="preserve"> </w:t>
      </w:r>
    </w:p>
    <w:p w:rsidR="002C2C1B" w:rsidRDefault="002C2C1B" w:rsidP="002C2C1B">
      <w:pPr>
        <w:shd w:val="clear" w:color="auto" w:fill="FFFFFF"/>
        <w:spacing w:line="360" w:lineRule="auto"/>
        <w:ind w:firstLine="708"/>
        <w:jc w:val="both"/>
        <w:textAlignment w:val="baseline"/>
        <w:rPr>
          <w:szCs w:val="28"/>
        </w:rPr>
      </w:pPr>
      <w:r w:rsidRPr="00E0429A">
        <w:rPr>
          <w:szCs w:val="28"/>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 банковские реквизиты (наименование банка, расчетный счет, корреспондентский счет, банковский индивидуальный код);</w:t>
      </w:r>
    </w:p>
    <w:p w:rsidR="002C2C1B" w:rsidRDefault="002C2C1B" w:rsidP="002C2C1B">
      <w:pPr>
        <w:shd w:val="clear" w:color="auto" w:fill="FFFFFF"/>
        <w:spacing w:line="360" w:lineRule="auto"/>
        <w:ind w:firstLine="708"/>
        <w:jc w:val="both"/>
        <w:textAlignment w:val="baseline"/>
        <w:rPr>
          <w:szCs w:val="28"/>
        </w:rPr>
      </w:pPr>
      <w:r w:rsidRPr="00E0429A">
        <w:rPr>
          <w:szCs w:val="28"/>
        </w:rPr>
        <w:t>- исходящий номер (при необходимости) и дата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наименование, адрес и телефон владельца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C2C1B" w:rsidRDefault="002C2C1B" w:rsidP="002C2C1B">
      <w:pPr>
        <w:shd w:val="clear" w:color="auto" w:fill="FFFFFF"/>
        <w:spacing w:line="360" w:lineRule="auto"/>
        <w:ind w:firstLine="708"/>
        <w:jc w:val="both"/>
        <w:textAlignment w:val="baseline"/>
        <w:rPr>
          <w:szCs w:val="28"/>
        </w:rPr>
      </w:pPr>
      <w:r w:rsidRPr="00E0429A">
        <w:rPr>
          <w:szCs w:val="28"/>
        </w:rPr>
        <w:t>- вид перевозки (межрегиональная, местная), срок перевозки, количество поездок;</w:t>
      </w:r>
    </w:p>
    <w:p w:rsidR="002C2C1B" w:rsidRDefault="002C2C1B" w:rsidP="002C2C1B">
      <w:pPr>
        <w:shd w:val="clear" w:color="auto" w:fill="FFFFFF"/>
        <w:spacing w:line="360" w:lineRule="auto"/>
        <w:ind w:firstLine="708"/>
        <w:jc w:val="both"/>
        <w:textAlignment w:val="baseline"/>
        <w:rPr>
          <w:szCs w:val="28"/>
        </w:rPr>
      </w:pPr>
      <w:r w:rsidRPr="00E0429A">
        <w:rPr>
          <w:szCs w:val="28"/>
        </w:rPr>
        <w:t>- характеристика груза (при наличии груза) (полное наименование, марка, модель, габариты, масса, делимость, длина свеса (при наличии);</w:t>
      </w:r>
    </w:p>
    <w:p w:rsidR="002C2C1B" w:rsidRDefault="002C2C1B" w:rsidP="002C2C1B">
      <w:pPr>
        <w:shd w:val="clear" w:color="auto" w:fill="FFFFFF"/>
        <w:spacing w:line="360" w:lineRule="auto"/>
        <w:ind w:firstLine="708"/>
        <w:jc w:val="both"/>
        <w:textAlignment w:val="baseline"/>
        <w:rPr>
          <w:szCs w:val="28"/>
        </w:rPr>
      </w:pPr>
      <w:r w:rsidRPr="00E0429A">
        <w:rPr>
          <w:szCs w:val="28"/>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2C2C1B" w:rsidRDefault="002C2C1B" w:rsidP="002C2C1B">
      <w:pPr>
        <w:shd w:val="clear" w:color="auto" w:fill="FFFFFF"/>
        <w:spacing w:line="360" w:lineRule="auto"/>
        <w:ind w:firstLine="708"/>
        <w:jc w:val="both"/>
        <w:textAlignment w:val="baseline"/>
        <w:rPr>
          <w:szCs w:val="28"/>
        </w:rPr>
      </w:pPr>
      <w:r w:rsidRPr="00E0429A">
        <w:rPr>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w:t>
      </w:r>
      <w:r>
        <w:rPr>
          <w:szCs w:val="28"/>
        </w:rPr>
        <w:t>№</w:t>
      </w:r>
      <w:r w:rsidRPr="00E0429A">
        <w:rPr>
          <w:szCs w:val="28"/>
        </w:rPr>
        <w:t xml:space="preserve"> 3 к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2C2C1B" w:rsidRDefault="002C2C1B" w:rsidP="002C2C1B">
      <w:pPr>
        <w:shd w:val="clear" w:color="auto" w:fill="FFFFFF"/>
        <w:spacing w:line="360" w:lineRule="auto"/>
        <w:ind w:firstLine="708"/>
        <w:jc w:val="both"/>
        <w:textAlignment w:val="baseline"/>
        <w:rPr>
          <w:szCs w:val="28"/>
        </w:rPr>
      </w:pPr>
      <w:r w:rsidRPr="00E0429A">
        <w:rPr>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2C2C1B" w:rsidRDefault="002C2C1B" w:rsidP="002C2C1B">
      <w:pPr>
        <w:shd w:val="clear" w:color="auto" w:fill="FFFFFF"/>
        <w:spacing w:line="360" w:lineRule="auto"/>
        <w:ind w:firstLine="708"/>
        <w:jc w:val="both"/>
        <w:textAlignment w:val="baseline"/>
        <w:rPr>
          <w:szCs w:val="28"/>
        </w:rPr>
      </w:pPr>
      <w:r w:rsidRPr="00E0429A">
        <w:rPr>
          <w:szCs w:val="28"/>
        </w:rPr>
        <w:t>5) копия платежного документа, подтверждающего уплату государственной пошлины за выдачу специального разрешения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6) копия ранее выданного специального разрешения, срок действия которого на момент подачи заявления не истек, - в случае повторной </w:t>
      </w:r>
      <w:r w:rsidRPr="00E0429A">
        <w:rPr>
          <w:szCs w:val="28"/>
        </w:rPr>
        <w:lastRenderedPageBreak/>
        <w:t>подачи заявления на движение крупногабаритной сельскохозяйственной техники (комбайн, трактор) своим ходом в период с марта по сентябрь в преде</w:t>
      </w:r>
      <w:r>
        <w:rPr>
          <w:szCs w:val="28"/>
        </w:rPr>
        <w:t>лах муниципального образования «</w:t>
      </w:r>
      <w:r w:rsidRPr="00212542">
        <w:rPr>
          <w:szCs w:val="28"/>
        </w:rPr>
        <w:t xml:space="preserve">Сельское (городское) поселение _______________ муниципального района </w:t>
      </w:r>
      <w:r>
        <w:rPr>
          <w:szCs w:val="28"/>
        </w:rPr>
        <w:t>Красноярский Самарской области»</w:t>
      </w:r>
      <w:r w:rsidRPr="00E0429A">
        <w:rPr>
          <w:szCs w:val="28"/>
        </w:rPr>
        <w:t xml:space="preserve"> при наличии действующего специального разрешения на данное транспортное средство;</w:t>
      </w:r>
    </w:p>
    <w:p w:rsidR="002C2C1B" w:rsidRDefault="002C2C1B" w:rsidP="002C2C1B">
      <w:pPr>
        <w:shd w:val="clear" w:color="auto" w:fill="FFFFFF"/>
        <w:spacing w:line="360" w:lineRule="auto"/>
        <w:ind w:firstLine="708"/>
        <w:jc w:val="both"/>
        <w:textAlignment w:val="baseline"/>
        <w:rPr>
          <w:szCs w:val="28"/>
        </w:rPr>
      </w:pPr>
      <w:r w:rsidRPr="00E0429A">
        <w:rPr>
          <w:szCs w:val="28"/>
        </w:rPr>
        <w:t>7) документ, подтверждающий полномочий представителя владельца транспортного средства, в случае, если заявление подается представителем владельца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если заявление подается повторно в порядке, предусмотренном пунктом 2.4.5 регламента, документы, указанные в подпунктах 2 - 4 пункта 2.6.1 регламента, к заявлению не прилагаются.</w:t>
      </w:r>
    </w:p>
    <w:p w:rsidR="002C2C1B" w:rsidRDefault="002C2C1B" w:rsidP="002C2C1B">
      <w:pPr>
        <w:shd w:val="clear" w:color="auto" w:fill="FFFFFF"/>
        <w:spacing w:line="360" w:lineRule="auto"/>
        <w:ind w:firstLine="708"/>
        <w:jc w:val="both"/>
        <w:textAlignment w:val="baseline"/>
        <w:rPr>
          <w:szCs w:val="28"/>
        </w:rPr>
      </w:pPr>
      <w:r w:rsidRPr="00E0429A">
        <w:rPr>
          <w:szCs w:val="28"/>
        </w:rPr>
        <w:t>Заявление, схема транспортного средства (автопоезда), а также копии документов, указанных в подпункте 2 пункта 2.6.1 регламента, должны быть подписаны заявителем (для физических лиц или индивидуальных предпринимателей) или руководителем (иным уполномоченным лицом) и заверены печатью (при наличии) (для юридических лиц).</w:t>
      </w:r>
    </w:p>
    <w:p w:rsidR="002C2C1B" w:rsidRDefault="002C2C1B" w:rsidP="002C2C1B">
      <w:pPr>
        <w:shd w:val="clear" w:color="auto" w:fill="FFFFFF"/>
        <w:spacing w:line="360" w:lineRule="auto"/>
        <w:ind w:firstLine="708"/>
        <w:jc w:val="both"/>
        <w:textAlignment w:val="baseline"/>
        <w:rPr>
          <w:szCs w:val="28"/>
        </w:rPr>
      </w:pPr>
      <w:r w:rsidRPr="00E0429A">
        <w:rPr>
          <w:szCs w:val="28"/>
        </w:rPr>
        <w:t>2.6.1.1. К заявлению прилагаются:</w:t>
      </w:r>
    </w:p>
    <w:p w:rsidR="002C2C1B" w:rsidRDefault="002C2C1B" w:rsidP="002C2C1B">
      <w:pPr>
        <w:shd w:val="clear" w:color="auto" w:fill="FFFFFF"/>
        <w:spacing w:line="360" w:lineRule="auto"/>
        <w:ind w:firstLine="708"/>
        <w:jc w:val="both"/>
        <w:textAlignment w:val="baseline"/>
        <w:rPr>
          <w:szCs w:val="28"/>
        </w:rPr>
      </w:pPr>
      <w:r w:rsidRPr="00E0429A">
        <w:rPr>
          <w:szCs w:val="28"/>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б)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Pr>
          <w:szCs w:val="28"/>
        </w:rPr>
        <w:t xml:space="preserve">  №</w:t>
      </w:r>
      <w:r w:rsidRPr="00E0429A">
        <w:rPr>
          <w:szCs w:val="28"/>
        </w:rPr>
        <w:t xml:space="preserve"> </w:t>
      </w:r>
      <w:r>
        <w:rPr>
          <w:szCs w:val="28"/>
        </w:rPr>
        <w:t>3</w:t>
      </w:r>
      <w:r w:rsidRPr="00E0429A">
        <w:rPr>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w:t>
      </w:r>
      <w:r w:rsidRPr="00E0429A">
        <w:rPr>
          <w:szCs w:val="28"/>
        </w:rPr>
        <w:lastRenderedPageBreak/>
        <w:t>нагрузки по осям и в случае неравномерного распределения нагрузки по длине оси - распределение на отдельные колеса;</w:t>
      </w:r>
    </w:p>
    <w:p w:rsidR="002C2C1B" w:rsidRDefault="002C2C1B" w:rsidP="002C2C1B">
      <w:pPr>
        <w:shd w:val="clear" w:color="auto" w:fill="FFFFFF"/>
        <w:spacing w:line="360" w:lineRule="auto"/>
        <w:ind w:firstLine="708"/>
        <w:jc w:val="both"/>
        <w:textAlignment w:val="baseline"/>
        <w:rPr>
          <w:szCs w:val="28"/>
        </w:rPr>
      </w:pPr>
      <w:r w:rsidRPr="00E0429A">
        <w:rPr>
          <w:szCs w:val="28"/>
        </w:rPr>
        <w:t>в) сведения о технических требованиях к перевозке заявленного груза в транспортном положении.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2.6.1.2.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C2C1B" w:rsidRDefault="002C2C1B" w:rsidP="002C2C1B">
      <w:pPr>
        <w:shd w:val="clear" w:color="auto" w:fill="FFFFFF"/>
        <w:spacing w:line="360" w:lineRule="auto"/>
        <w:ind w:firstLine="708"/>
        <w:jc w:val="both"/>
        <w:textAlignment w:val="baseline"/>
        <w:rPr>
          <w:szCs w:val="28"/>
        </w:rPr>
      </w:pPr>
      <w:r w:rsidRPr="00E0429A">
        <w:rPr>
          <w:szCs w:val="28"/>
        </w:rPr>
        <w:t>Копии док</w:t>
      </w:r>
      <w:r>
        <w:rPr>
          <w:szCs w:val="28"/>
        </w:rPr>
        <w:t>ументов, указанных в подпункте «</w:t>
      </w:r>
      <w:r w:rsidRPr="00E0429A">
        <w:rPr>
          <w:szCs w:val="28"/>
        </w:rPr>
        <w:t>а</w:t>
      </w:r>
      <w:r>
        <w:rPr>
          <w:szCs w:val="28"/>
        </w:rPr>
        <w:t>»</w:t>
      </w:r>
      <w:r w:rsidRPr="00E0429A">
        <w:rPr>
          <w:szCs w:val="28"/>
        </w:rPr>
        <w:t xml:space="preserve"> пункта 2.6.1.1 настоящего регламента, заверяются подписью и печатью владельца транспортного средства или нотариально.</w:t>
      </w:r>
    </w:p>
    <w:p w:rsidR="002C2C1B" w:rsidRDefault="002C2C1B" w:rsidP="002C2C1B">
      <w:pPr>
        <w:shd w:val="clear" w:color="auto" w:fill="FFFFFF"/>
        <w:spacing w:line="360" w:lineRule="auto"/>
        <w:ind w:firstLine="708"/>
        <w:jc w:val="both"/>
        <w:textAlignment w:val="baseline"/>
        <w:rPr>
          <w:szCs w:val="28"/>
        </w:rPr>
      </w:pPr>
      <w:r w:rsidRPr="00E0429A">
        <w:rPr>
          <w:szCs w:val="28"/>
        </w:rPr>
        <w:t>2.6.1.3. В соответствии с законодательством Российской Федерации допускается подача заявления с приложением документов, указанных в пункте 2.6.1.1 настоящего регламента, путем направления их в адрес управления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Pr>
          <w:szCs w:val="28"/>
        </w:rPr>
        <w:t>ериалов, указанных в подпункте «</w:t>
      </w:r>
      <w:r w:rsidRPr="00E0429A">
        <w:rPr>
          <w:szCs w:val="28"/>
        </w:rPr>
        <w:t>а</w:t>
      </w:r>
      <w:r>
        <w:rPr>
          <w:szCs w:val="28"/>
        </w:rPr>
        <w:t>»</w:t>
      </w:r>
      <w:r w:rsidRPr="00E0429A">
        <w:rPr>
          <w:szCs w:val="28"/>
        </w:rPr>
        <w:t xml:space="preserve"> пункта 2.6.1.1 настоящего регламента, или с использованием единого портала государственных и муниципальных услуг для рассмотрения их в соответствии с настоящим регламентом.</w:t>
      </w:r>
    </w:p>
    <w:p w:rsidR="002C2C1B" w:rsidRDefault="002C2C1B" w:rsidP="002C2C1B">
      <w:pPr>
        <w:shd w:val="clear" w:color="auto" w:fill="FFFFFF"/>
        <w:spacing w:line="360" w:lineRule="auto"/>
        <w:ind w:firstLine="708"/>
        <w:jc w:val="both"/>
        <w:textAlignment w:val="baseline"/>
        <w:rPr>
          <w:szCs w:val="28"/>
        </w:rPr>
      </w:pPr>
      <w:r w:rsidRPr="00E0429A">
        <w:rPr>
          <w:szCs w:val="28"/>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2C2C1B" w:rsidRDefault="002C2C1B" w:rsidP="002C2C1B">
      <w:pPr>
        <w:shd w:val="clear" w:color="auto" w:fill="FFFFFF"/>
        <w:spacing w:line="360" w:lineRule="auto"/>
        <w:ind w:firstLine="708"/>
        <w:jc w:val="both"/>
        <w:textAlignment w:val="baseline"/>
        <w:rPr>
          <w:szCs w:val="28"/>
        </w:rPr>
      </w:pPr>
      <w:r w:rsidRPr="00E0429A">
        <w:rPr>
          <w:szCs w:val="28"/>
        </w:rPr>
        <w:t>- копия платежного документа, подтверждающего уплату государственной пошлины за выдачу разрешения;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выписка из Единого государственного реестра юридических лиц (для юридического лица), Единого государственного реестра </w:t>
      </w:r>
      <w:r w:rsidRPr="00E0429A">
        <w:rPr>
          <w:szCs w:val="28"/>
        </w:rPr>
        <w:lastRenderedPageBreak/>
        <w:t>индивидуальных предпринимателей (для индивидуального предпринимателя).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2.6.3. Запрещается требовать от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6 статьи 7 </w:t>
      </w:r>
      <w:hyperlink r:id="rId16" w:history="1">
        <w:r w:rsidRPr="00647CAB">
          <w:rPr>
            <w:szCs w:val="28"/>
          </w:rPr>
          <w:t>Фед</w:t>
        </w:r>
        <w:r>
          <w:rPr>
            <w:szCs w:val="28"/>
          </w:rPr>
          <w:t>ерального закона от 27.07.2010 № 210-ФЗ «</w:t>
        </w:r>
        <w:r w:rsidRPr="00647CAB">
          <w:rPr>
            <w:szCs w:val="28"/>
          </w:rPr>
          <w:t>Об организации предоставления государственных и муниципальных услуг</w:t>
        </w:r>
      </w:hyperlink>
      <w:r>
        <w:rPr>
          <w:szCs w:val="28"/>
        </w:rPr>
        <w:t>»</w:t>
      </w:r>
      <w:r w:rsidRPr="00E0429A">
        <w:rPr>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2C1B" w:rsidRDefault="002C2C1B" w:rsidP="002C2C1B">
      <w:pPr>
        <w:shd w:val="clear" w:color="auto" w:fill="FFFFFF"/>
        <w:spacing w:line="360" w:lineRule="auto"/>
        <w:ind w:firstLine="708"/>
        <w:jc w:val="both"/>
        <w:textAlignment w:val="baseline"/>
        <w:rPr>
          <w:szCs w:val="28"/>
        </w:rPr>
      </w:pPr>
      <w:r w:rsidRPr="00E0429A">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C1B" w:rsidRDefault="002C2C1B" w:rsidP="002C2C1B">
      <w:pPr>
        <w:shd w:val="clear" w:color="auto" w:fill="FFFFFF"/>
        <w:spacing w:line="360" w:lineRule="auto"/>
        <w:ind w:firstLine="708"/>
        <w:jc w:val="both"/>
        <w:textAlignment w:val="baseline"/>
        <w:rPr>
          <w:szCs w:val="28"/>
        </w:rPr>
      </w:pPr>
      <w:r w:rsidRPr="00E0429A">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7" w:history="1">
        <w:r w:rsidRPr="00B7793F">
          <w:rPr>
            <w:szCs w:val="28"/>
          </w:rPr>
          <w:t>Фед</w:t>
        </w:r>
        <w:r>
          <w:rPr>
            <w:szCs w:val="28"/>
          </w:rPr>
          <w:t>ерального закона от 27.07.2010 № 210-ФЗ «</w:t>
        </w:r>
        <w:r w:rsidRPr="00B7793F">
          <w:rPr>
            <w:szCs w:val="28"/>
          </w:rPr>
          <w:t>Об организации предоставления государственных и муниципальных услуг</w:t>
        </w:r>
      </w:hyperlink>
      <w:r>
        <w:rPr>
          <w:szCs w:val="28"/>
        </w:rPr>
        <w:t>»</w:t>
      </w:r>
      <w:r w:rsidRPr="00E0429A">
        <w:rPr>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8" w:history="1">
        <w:r w:rsidRPr="001201CC">
          <w:rPr>
            <w:szCs w:val="28"/>
          </w:rPr>
          <w:t xml:space="preserve">Федерального закона от 27.07.2010 </w:t>
        </w:r>
        <w:r>
          <w:rPr>
            <w:szCs w:val="28"/>
          </w:rPr>
          <w:t>№ 210-ФЗ «</w:t>
        </w:r>
        <w:r w:rsidRPr="001201CC">
          <w:rPr>
            <w:szCs w:val="28"/>
          </w:rPr>
          <w:t>Об организации предоставления государственных и муниципальных услуг</w:t>
        </w:r>
      </w:hyperlink>
      <w:r>
        <w:rPr>
          <w:szCs w:val="28"/>
        </w:rPr>
        <w:t>»</w:t>
      </w:r>
      <w:r w:rsidRPr="00E0429A">
        <w:rPr>
          <w:szCs w:val="28"/>
        </w:rPr>
        <w:t> уведомляется заявитель, а также приносятся извинения за доставленные неудобства.</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1) заявление подписано лицом, не имеющим полномочий на подписание данного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2) заявление не содержит сведений, установленных подпунктом 1 пункта 2.6.1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3) прилагаемые к заявлению документы не соответствуют требованиям пункта 2.6.1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2.8.1. Основания для приостановления предоставления муниципальной услуги отсутствуют.</w:t>
      </w:r>
    </w:p>
    <w:p w:rsidR="002C2C1B" w:rsidRDefault="002C2C1B" w:rsidP="002C2C1B">
      <w:pPr>
        <w:shd w:val="clear" w:color="auto" w:fill="FFFFFF"/>
        <w:spacing w:line="360" w:lineRule="auto"/>
        <w:ind w:firstLine="708"/>
        <w:jc w:val="both"/>
        <w:textAlignment w:val="baseline"/>
        <w:rPr>
          <w:szCs w:val="28"/>
        </w:rPr>
      </w:pPr>
      <w:r w:rsidRPr="00E0429A">
        <w:rPr>
          <w:szCs w:val="28"/>
        </w:rPr>
        <w:t>2.8.2. Управление принимает решение об отказе в выдаче разрешения в случае, если:</w:t>
      </w:r>
    </w:p>
    <w:p w:rsidR="002C2C1B" w:rsidRDefault="002C2C1B" w:rsidP="002C2C1B">
      <w:pPr>
        <w:shd w:val="clear" w:color="auto" w:fill="FFFFFF"/>
        <w:spacing w:line="360" w:lineRule="auto"/>
        <w:ind w:firstLine="708"/>
        <w:jc w:val="both"/>
        <w:textAlignment w:val="baseline"/>
        <w:rPr>
          <w:szCs w:val="28"/>
        </w:rPr>
      </w:pPr>
      <w:r w:rsidRPr="00E0429A">
        <w:rPr>
          <w:szCs w:val="28"/>
        </w:rPr>
        <w:t>1) не вправе выдавать разрешения по заявленному маршруту;</w:t>
      </w:r>
    </w:p>
    <w:p w:rsidR="002C2C1B" w:rsidRDefault="002C2C1B" w:rsidP="002C2C1B">
      <w:pPr>
        <w:shd w:val="clear" w:color="auto" w:fill="FFFFFF"/>
        <w:spacing w:line="360" w:lineRule="auto"/>
        <w:ind w:firstLine="708"/>
        <w:jc w:val="both"/>
        <w:textAlignment w:val="baseline"/>
        <w:rPr>
          <w:szCs w:val="28"/>
        </w:rPr>
      </w:pPr>
      <w:r w:rsidRPr="00E0429A">
        <w:rPr>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C2C1B" w:rsidRDefault="002C2C1B" w:rsidP="002C2C1B">
      <w:pPr>
        <w:shd w:val="clear" w:color="auto" w:fill="FFFFFF"/>
        <w:spacing w:line="360" w:lineRule="auto"/>
        <w:ind w:firstLine="708"/>
        <w:jc w:val="both"/>
        <w:textAlignment w:val="baseline"/>
        <w:rPr>
          <w:szCs w:val="28"/>
        </w:rPr>
      </w:pPr>
      <w:r w:rsidRPr="00E0429A">
        <w:rPr>
          <w:szCs w:val="28"/>
        </w:rPr>
        <w:t>4) установленные требования о перевозке делимого груза не соблюдены;</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w:t>
      </w:r>
      <w:r w:rsidRPr="00E0429A">
        <w:rPr>
          <w:szCs w:val="28"/>
        </w:rPr>
        <w:lastRenderedPageBreak/>
        <w:t>дороги, искусственного сооружения или инженерных коммуникаций, а также по требованиям безопасности дорожного движения;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6) отсутствует согласие заявителя на:</w:t>
      </w:r>
    </w:p>
    <w:p w:rsidR="002C2C1B" w:rsidRDefault="002C2C1B" w:rsidP="002C2C1B">
      <w:pPr>
        <w:shd w:val="clear" w:color="auto" w:fill="FFFFFF"/>
        <w:spacing w:line="360" w:lineRule="auto"/>
        <w:ind w:firstLine="708"/>
        <w:jc w:val="both"/>
        <w:textAlignment w:val="baseline"/>
        <w:rPr>
          <w:szCs w:val="28"/>
        </w:rPr>
      </w:pPr>
      <w:r w:rsidRPr="00E0429A">
        <w:rPr>
          <w:szCs w:val="28"/>
        </w:rPr>
        <w:t>- проведение оценки технического состояния автомобильной дороги;</w:t>
      </w:r>
    </w:p>
    <w:p w:rsidR="002C2C1B" w:rsidRDefault="002C2C1B" w:rsidP="002C2C1B">
      <w:pPr>
        <w:shd w:val="clear" w:color="auto" w:fill="FFFFFF"/>
        <w:spacing w:line="360" w:lineRule="auto"/>
        <w:ind w:firstLine="708"/>
        <w:jc w:val="both"/>
        <w:textAlignment w:val="baseline"/>
        <w:rPr>
          <w:szCs w:val="28"/>
        </w:rPr>
      </w:pPr>
      <w:r w:rsidRPr="00E0429A">
        <w:rPr>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C2C1B" w:rsidRDefault="002C2C1B" w:rsidP="002C2C1B">
      <w:pPr>
        <w:shd w:val="clear" w:color="auto" w:fill="FFFFFF"/>
        <w:spacing w:line="360" w:lineRule="auto"/>
        <w:ind w:firstLine="708"/>
        <w:jc w:val="both"/>
        <w:textAlignment w:val="baseline"/>
        <w:rPr>
          <w:szCs w:val="28"/>
        </w:rPr>
      </w:pPr>
      <w:r w:rsidRPr="00E0429A">
        <w:rPr>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C2C1B" w:rsidRDefault="002C2C1B" w:rsidP="002C2C1B">
      <w:pPr>
        <w:shd w:val="clear" w:color="auto" w:fill="FFFFFF"/>
        <w:spacing w:line="360" w:lineRule="auto"/>
        <w:ind w:firstLine="708"/>
        <w:jc w:val="both"/>
        <w:textAlignment w:val="baseline"/>
        <w:rPr>
          <w:szCs w:val="28"/>
        </w:rPr>
      </w:pPr>
      <w:r w:rsidRPr="00E0429A">
        <w:rPr>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2C2C1B" w:rsidRDefault="002C2C1B" w:rsidP="002C2C1B">
      <w:pPr>
        <w:shd w:val="clear" w:color="auto" w:fill="FFFFFF"/>
        <w:spacing w:line="360" w:lineRule="auto"/>
        <w:ind w:firstLine="708"/>
        <w:jc w:val="both"/>
        <w:textAlignment w:val="baseline"/>
        <w:rPr>
          <w:szCs w:val="28"/>
        </w:rPr>
      </w:pPr>
      <w:r w:rsidRPr="00E0429A">
        <w:rPr>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2C2C1B" w:rsidRDefault="002C2C1B" w:rsidP="002C2C1B">
      <w:pPr>
        <w:shd w:val="clear" w:color="auto" w:fill="FFFFFF"/>
        <w:spacing w:line="360" w:lineRule="auto"/>
        <w:ind w:firstLine="708"/>
        <w:jc w:val="both"/>
        <w:textAlignment w:val="baseline"/>
        <w:rPr>
          <w:szCs w:val="28"/>
        </w:rPr>
      </w:pPr>
      <w:r w:rsidRPr="00E0429A">
        <w:rPr>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10) отсутствуют оригиналы заявления и схемы автопоезда на момент выдачи разрешения, заверенных регистрационных документов транспортного средства в случае, если заявление и документы </w:t>
      </w:r>
      <w:r w:rsidRPr="00E0429A">
        <w:rPr>
          <w:szCs w:val="28"/>
        </w:rPr>
        <w:lastRenderedPageBreak/>
        <w:t>направлялись в уполномоченный орган с использованием факсимильной связи;</w:t>
      </w:r>
    </w:p>
    <w:p w:rsidR="002C2C1B" w:rsidRDefault="002C2C1B" w:rsidP="002C2C1B">
      <w:pPr>
        <w:shd w:val="clear" w:color="auto" w:fill="FFFFFF"/>
        <w:spacing w:line="360" w:lineRule="auto"/>
        <w:ind w:firstLine="708"/>
        <w:jc w:val="both"/>
        <w:textAlignment w:val="baseline"/>
        <w:rPr>
          <w:szCs w:val="28"/>
        </w:rPr>
      </w:pPr>
      <w:r w:rsidRPr="00E0429A">
        <w:rPr>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12) отсутствует специальный проект, проект организации дорожного движения (при необходимости);</w:t>
      </w:r>
    </w:p>
    <w:p w:rsidR="002C2C1B" w:rsidRDefault="002C2C1B" w:rsidP="002C2C1B">
      <w:pPr>
        <w:shd w:val="clear" w:color="auto" w:fill="FFFFFF"/>
        <w:spacing w:line="360" w:lineRule="auto"/>
        <w:ind w:firstLine="708"/>
        <w:jc w:val="both"/>
        <w:textAlignment w:val="baseline"/>
        <w:rPr>
          <w:szCs w:val="28"/>
        </w:rPr>
      </w:pPr>
      <w:r w:rsidRPr="00E0429A">
        <w:rPr>
          <w:szCs w:val="28"/>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Cs w:val="28"/>
        </w:rPr>
        <w:t>Самарской</w:t>
      </w:r>
      <w:r w:rsidRPr="00E0429A">
        <w:rPr>
          <w:szCs w:val="28"/>
        </w:rPr>
        <w:t xml:space="preserve"> области,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Муниципальная услуга предоставляется на платной основе, за предоставление муниципальной услуги заявителем уплачивается государственная пошлина в размерах и порядке, установленных подпунктом 111 пункта 1 статьи 333.33 </w:t>
      </w:r>
      <w:hyperlink r:id="rId19" w:history="1">
        <w:r w:rsidRPr="001201CC">
          <w:rPr>
            <w:szCs w:val="28"/>
          </w:rPr>
          <w:t>Налогового кодекса Российской Федерации</w:t>
        </w:r>
      </w:hyperlink>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C2C1B" w:rsidRDefault="002C2C1B" w:rsidP="002C2C1B">
      <w:pPr>
        <w:shd w:val="clear" w:color="auto" w:fill="FFFFFF"/>
        <w:spacing w:line="360" w:lineRule="auto"/>
        <w:ind w:firstLine="708"/>
        <w:jc w:val="both"/>
        <w:textAlignment w:val="baseline"/>
        <w:rPr>
          <w:szCs w:val="28"/>
        </w:rPr>
      </w:pPr>
      <w:r w:rsidRPr="00E0429A">
        <w:rPr>
          <w:szCs w:val="28"/>
        </w:rPr>
        <w:t>2.11. Срок регистрации запроса заявителя о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Заявление о предоставлении муниципальной услуги регистрируется в течение 15 минут с момента его предоставления.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2.12. Требования к помещениям, в которых предоставляются муниципальные услуги, к залу ожидания, местам заполнения заявлений о </w:t>
      </w:r>
      <w:r w:rsidRPr="00E0429A">
        <w:rPr>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C1B" w:rsidRDefault="002C2C1B" w:rsidP="002C2C1B">
      <w:pPr>
        <w:shd w:val="clear" w:color="auto" w:fill="FFFFFF"/>
        <w:spacing w:line="360" w:lineRule="auto"/>
        <w:ind w:firstLine="708"/>
        <w:jc w:val="both"/>
        <w:textAlignment w:val="baseline"/>
        <w:rPr>
          <w:szCs w:val="28"/>
        </w:rPr>
      </w:pPr>
      <w:r w:rsidRPr="00E0429A">
        <w:rPr>
          <w:szCs w:val="28"/>
        </w:rPr>
        <w:t>При предоставлении муниципальной услуги должны соблюдаться требования к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2C2C1B" w:rsidRDefault="002C2C1B" w:rsidP="002C2C1B">
      <w:pPr>
        <w:shd w:val="clear" w:color="auto" w:fill="FFFFFF"/>
        <w:spacing w:line="360" w:lineRule="auto"/>
        <w:ind w:firstLine="708"/>
        <w:jc w:val="both"/>
        <w:textAlignment w:val="baseline"/>
        <w:rPr>
          <w:szCs w:val="28"/>
        </w:rPr>
      </w:pPr>
      <w:r w:rsidRPr="00E0429A">
        <w:rPr>
          <w:szCs w:val="28"/>
        </w:rPr>
        <w:t>Место предоставления муниципальной услуги должно отвечать следующим требованиям:</w:t>
      </w:r>
    </w:p>
    <w:p w:rsidR="002C2C1B" w:rsidRDefault="002C2C1B" w:rsidP="002C2C1B">
      <w:pPr>
        <w:shd w:val="clear" w:color="auto" w:fill="FFFFFF"/>
        <w:spacing w:line="360" w:lineRule="auto"/>
        <w:ind w:firstLine="708"/>
        <w:jc w:val="both"/>
        <w:textAlignment w:val="baseline"/>
        <w:rPr>
          <w:szCs w:val="28"/>
        </w:rPr>
      </w:pPr>
      <w:r w:rsidRPr="00E0429A">
        <w:rPr>
          <w:szCs w:val="28"/>
        </w:rPr>
        <w:t>2.12.1. Помещение, где предоставляется муниципальная услуга, оборудовано отдель</w:t>
      </w:r>
      <w:r>
        <w:rPr>
          <w:szCs w:val="28"/>
        </w:rPr>
        <w:t>ным входом, оформлено вывеской «_____________ с</w:t>
      </w:r>
      <w:r w:rsidRPr="001201CC">
        <w:rPr>
          <w:szCs w:val="28"/>
        </w:rPr>
        <w:t>ельско</w:t>
      </w:r>
      <w:r>
        <w:rPr>
          <w:szCs w:val="28"/>
        </w:rPr>
        <w:t>го</w:t>
      </w:r>
      <w:r w:rsidRPr="001201CC">
        <w:rPr>
          <w:szCs w:val="28"/>
        </w:rPr>
        <w:t xml:space="preserve"> (городско</w:t>
      </w:r>
      <w:r>
        <w:rPr>
          <w:szCs w:val="28"/>
        </w:rPr>
        <w:t>го</w:t>
      </w:r>
      <w:r w:rsidRPr="001201CC">
        <w:rPr>
          <w:szCs w:val="28"/>
        </w:rPr>
        <w:t>) поселени</w:t>
      </w:r>
      <w:r>
        <w:rPr>
          <w:szCs w:val="28"/>
        </w:rPr>
        <w:t>я</w:t>
      </w:r>
      <w:r w:rsidRPr="001201CC">
        <w:rPr>
          <w:szCs w:val="28"/>
        </w:rPr>
        <w:t xml:space="preserve"> _______________ муниципального района </w:t>
      </w:r>
      <w:r>
        <w:rPr>
          <w:szCs w:val="28"/>
        </w:rPr>
        <w:t>Красноярский Самарской области»</w:t>
      </w:r>
      <w:r w:rsidRPr="00E0429A">
        <w:rPr>
          <w:szCs w:val="28"/>
        </w:rPr>
        <w:t xml:space="preserve">, должно быть указано расписание работы и иметь свободный доступ. Помещение расположено по адресу: </w:t>
      </w:r>
      <w:r>
        <w:rPr>
          <w:szCs w:val="28"/>
        </w:rPr>
        <w:t>______________________________________________________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0D1893">
        <w:rPr>
          <w:szCs w:val="28"/>
        </w:rPr>
        <w:t>При наличии технической возможности на прилегающей территории должна быть организована парковка автотранспорта</w:t>
      </w:r>
      <w:r>
        <w:rPr>
          <w:szCs w:val="28"/>
        </w:rPr>
        <w:t>,</w:t>
      </w:r>
      <w:r w:rsidRPr="000D1893">
        <w:rPr>
          <w:szCs w:val="28"/>
        </w:rPr>
        <w:t xml:space="preserve"> в том числе специальные места для инвалидов не менее 10% мест (но не менее одного места).</w:t>
      </w:r>
    </w:p>
    <w:p w:rsidR="002C2C1B" w:rsidRDefault="002C2C1B" w:rsidP="002C2C1B">
      <w:pPr>
        <w:shd w:val="clear" w:color="auto" w:fill="FFFFFF"/>
        <w:spacing w:line="360" w:lineRule="auto"/>
        <w:ind w:firstLine="708"/>
        <w:jc w:val="both"/>
        <w:textAlignment w:val="baseline"/>
        <w:rPr>
          <w:szCs w:val="28"/>
        </w:rPr>
      </w:pPr>
      <w:r w:rsidRPr="00E0429A">
        <w:rPr>
          <w:szCs w:val="28"/>
        </w:rPr>
        <w:t>2.12.2. Места для информирования заявителей должны быть оборудованы информационными стендами, стульями и столами для оформления заявлений.</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2.12.3. Места ожидания заявителей должны быть оборудованы стульями и столами, располагаться в коридоре помещения.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2.12.4.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(ручки, бумага, образцы заявлений, платежные и банковские реквизиты и т.д.).</w:t>
      </w:r>
    </w:p>
    <w:p w:rsidR="002C2C1B" w:rsidRDefault="002C2C1B" w:rsidP="002C2C1B">
      <w:pPr>
        <w:shd w:val="clear" w:color="auto" w:fill="FFFFFF"/>
        <w:spacing w:line="360" w:lineRule="auto"/>
        <w:ind w:firstLine="708"/>
        <w:jc w:val="both"/>
        <w:textAlignment w:val="baseline"/>
        <w:rPr>
          <w:szCs w:val="28"/>
        </w:rPr>
      </w:pPr>
      <w:r w:rsidRPr="00E0429A">
        <w:rPr>
          <w:szCs w:val="28"/>
        </w:rPr>
        <w:t>Информационные стенды должны быть максимально заметны, хорошо просматриваемы и функциональны.</w:t>
      </w:r>
    </w:p>
    <w:p w:rsidR="002C2C1B" w:rsidRDefault="002C2C1B" w:rsidP="002C2C1B">
      <w:pPr>
        <w:shd w:val="clear" w:color="auto" w:fill="FFFFFF"/>
        <w:spacing w:line="360" w:lineRule="auto"/>
        <w:ind w:firstLine="708"/>
        <w:jc w:val="both"/>
        <w:textAlignment w:val="baseline"/>
        <w:rPr>
          <w:szCs w:val="28"/>
        </w:rPr>
      </w:pPr>
      <w:r w:rsidRPr="00E0429A">
        <w:rPr>
          <w:szCs w:val="28"/>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2C2C1B" w:rsidRDefault="002C2C1B" w:rsidP="002C2C1B">
      <w:pPr>
        <w:shd w:val="clear" w:color="auto" w:fill="FFFFFF"/>
        <w:spacing w:line="360" w:lineRule="auto"/>
        <w:ind w:firstLine="708"/>
        <w:jc w:val="both"/>
        <w:textAlignment w:val="baseline"/>
        <w:rPr>
          <w:szCs w:val="28"/>
        </w:rPr>
      </w:pPr>
      <w:r w:rsidRPr="00E0429A">
        <w:rPr>
          <w:szCs w:val="28"/>
        </w:rPr>
        <w:t>2.13. Показателями доступности и качества муниципальной услуги являются: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официальном сайте </w:t>
      </w:r>
      <w:r>
        <w:rPr>
          <w:szCs w:val="28"/>
        </w:rPr>
        <w:t>администрации сельского (городского) поселения _____________ Красноярского района Самарской области _________________</w:t>
      </w:r>
      <w:r w:rsidRPr="00E0429A">
        <w:rPr>
          <w:szCs w:val="28"/>
        </w:rPr>
        <w:t xml:space="preserve"> (далее - официальный сайт);</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едином портале государственных услуг </w:t>
      </w:r>
      <w:r>
        <w:rPr>
          <w:szCs w:val="28"/>
        </w:rPr>
        <w:t xml:space="preserve">Самарской области - </w:t>
      </w:r>
      <w:hyperlink r:id="rId20" w:history="1">
        <w:r w:rsidRPr="004607AC">
          <w:rPr>
            <w:rStyle w:val="a6"/>
            <w:szCs w:val="28"/>
          </w:rPr>
          <w:t>https://www.gosuslugi.ru/r/samara</w:t>
        </w:r>
      </w:hyperlink>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портале государственных услуг Российской Федерации </w:t>
      </w:r>
      <w:hyperlink r:id="rId21" w:history="1">
        <w:r w:rsidRPr="004607AC">
          <w:rPr>
            <w:rStyle w:val="a6"/>
            <w:szCs w:val="28"/>
          </w:rPr>
          <w:t>www.gosuslugi.ru</w:t>
        </w:r>
      </w:hyperlink>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соблюдение сроков предоставления муниципальной услуги и условий ожидания приема;</w:t>
      </w:r>
    </w:p>
    <w:p w:rsidR="002C2C1B" w:rsidRDefault="002C2C1B" w:rsidP="002C2C1B">
      <w:pPr>
        <w:shd w:val="clear" w:color="auto" w:fill="FFFFFF"/>
        <w:spacing w:line="360" w:lineRule="auto"/>
        <w:ind w:firstLine="708"/>
        <w:jc w:val="both"/>
        <w:textAlignment w:val="baseline"/>
        <w:rPr>
          <w:szCs w:val="28"/>
        </w:rPr>
      </w:pPr>
      <w:r w:rsidRPr="00E0429A">
        <w:rPr>
          <w:szCs w:val="28"/>
        </w:rPr>
        <w:t>- полнота предоставления муниципальной услуги в соответствии с установленными требованиями ее предоставления, в том числе с регламентом;</w:t>
      </w:r>
    </w:p>
    <w:p w:rsidR="002C2C1B" w:rsidRDefault="002C2C1B" w:rsidP="002C2C1B">
      <w:pPr>
        <w:shd w:val="clear" w:color="auto" w:fill="FFFFFF"/>
        <w:spacing w:line="360" w:lineRule="auto"/>
        <w:ind w:firstLine="708"/>
        <w:jc w:val="both"/>
        <w:textAlignment w:val="baseline"/>
        <w:rPr>
          <w:szCs w:val="28"/>
        </w:rPr>
      </w:pPr>
      <w:r w:rsidRPr="00E0429A">
        <w:rPr>
          <w:szCs w:val="28"/>
        </w:rPr>
        <w:t>- обоснованность отказов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 соответствие должностных инструкций ответственных должностных лиц, участвующих в предоставлении муниципальной услуги, регламенту, в части описания административных процедур, профессиональных знаний и навыков;</w:t>
      </w:r>
    </w:p>
    <w:p w:rsidR="002C2C1B" w:rsidRDefault="002C2C1B" w:rsidP="002C2C1B">
      <w:pPr>
        <w:shd w:val="clear" w:color="auto" w:fill="FFFFFF"/>
        <w:spacing w:line="360" w:lineRule="auto"/>
        <w:ind w:firstLine="708"/>
        <w:jc w:val="both"/>
        <w:textAlignment w:val="baseline"/>
        <w:rPr>
          <w:szCs w:val="28"/>
        </w:rPr>
      </w:pPr>
      <w:r w:rsidRPr="00E0429A">
        <w:rPr>
          <w:szCs w:val="28"/>
        </w:rPr>
        <w:t>- отсутствие обращений и жалоб в вышестоящие и надзорные организации по вопросам, связанным с предоставлением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Анализ практики применения регламента проводится должностными лицами исполнителя муниципальной услуги один раз в год.</w:t>
      </w:r>
    </w:p>
    <w:p w:rsidR="002C2C1B" w:rsidRDefault="002C2C1B" w:rsidP="002C2C1B">
      <w:pPr>
        <w:shd w:val="clear" w:color="auto" w:fill="FFFFFF"/>
        <w:spacing w:line="360" w:lineRule="auto"/>
        <w:ind w:firstLine="708"/>
        <w:jc w:val="both"/>
        <w:textAlignment w:val="baseline"/>
        <w:rPr>
          <w:szCs w:val="28"/>
        </w:rPr>
      </w:pPr>
      <w:r w:rsidRPr="00E0429A">
        <w:rPr>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C2C1B" w:rsidRDefault="002C2C1B" w:rsidP="002C2C1B">
      <w:pPr>
        <w:shd w:val="clear" w:color="auto" w:fill="FFFFFF"/>
        <w:spacing w:line="360" w:lineRule="auto"/>
        <w:ind w:firstLine="708"/>
        <w:jc w:val="both"/>
        <w:textAlignment w:val="baseline"/>
        <w:rPr>
          <w:szCs w:val="28"/>
        </w:rPr>
      </w:pPr>
      <w:r w:rsidRPr="00E0429A">
        <w:rPr>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C2C1B" w:rsidRDefault="002C2C1B" w:rsidP="002C2C1B">
      <w:pPr>
        <w:shd w:val="clear" w:color="auto" w:fill="FFFFFF"/>
        <w:spacing w:line="360" w:lineRule="auto"/>
        <w:ind w:firstLine="708"/>
        <w:jc w:val="both"/>
        <w:textAlignment w:val="baseline"/>
        <w:rPr>
          <w:szCs w:val="28"/>
        </w:rPr>
      </w:pPr>
      <w:r w:rsidRPr="00E0429A">
        <w:rPr>
          <w:szCs w:val="28"/>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3.4 регламента.</w:t>
      </w:r>
    </w:p>
    <w:p w:rsidR="002C2C1B" w:rsidRDefault="002C2C1B" w:rsidP="002C2C1B">
      <w:pPr>
        <w:shd w:val="clear" w:color="auto" w:fill="FFFFFF"/>
        <w:spacing w:line="360" w:lineRule="auto"/>
        <w:ind w:firstLine="708"/>
        <w:jc w:val="both"/>
        <w:textAlignment w:val="baseline"/>
        <w:rPr>
          <w:szCs w:val="28"/>
        </w:rPr>
      </w:pPr>
    </w:p>
    <w:p w:rsidR="002C2C1B" w:rsidRPr="00E0429A" w:rsidRDefault="002C2C1B" w:rsidP="002C2C1B">
      <w:pPr>
        <w:shd w:val="clear" w:color="auto" w:fill="FFFFFF"/>
        <w:spacing w:line="360" w:lineRule="auto"/>
        <w:ind w:firstLine="708"/>
        <w:jc w:val="center"/>
        <w:textAlignment w:val="baseline"/>
        <w:rPr>
          <w:szCs w:val="28"/>
        </w:rPr>
      </w:pPr>
      <w:r w:rsidRPr="00E0429A">
        <w:rPr>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3.1. Состав административных процедур.</w:t>
      </w:r>
    </w:p>
    <w:p w:rsidR="002C2C1B" w:rsidRDefault="002C2C1B" w:rsidP="002C2C1B">
      <w:pPr>
        <w:shd w:val="clear" w:color="auto" w:fill="FFFFFF"/>
        <w:spacing w:line="360" w:lineRule="auto"/>
        <w:ind w:firstLine="708"/>
        <w:jc w:val="both"/>
        <w:textAlignment w:val="baseline"/>
        <w:rPr>
          <w:szCs w:val="28"/>
        </w:rPr>
      </w:pPr>
      <w:r w:rsidRPr="00E0429A">
        <w:rPr>
          <w:szCs w:val="28"/>
        </w:rPr>
        <w:t>Предоставление муниципальной услуги включает в себя следующие административные процедуры:</w:t>
      </w:r>
    </w:p>
    <w:p w:rsidR="002C2C1B" w:rsidRDefault="002C2C1B" w:rsidP="002C2C1B">
      <w:pPr>
        <w:shd w:val="clear" w:color="auto" w:fill="FFFFFF"/>
        <w:spacing w:line="360" w:lineRule="auto"/>
        <w:ind w:firstLine="708"/>
        <w:jc w:val="both"/>
        <w:textAlignment w:val="baseline"/>
        <w:rPr>
          <w:szCs w:val="28"/>
        </w:rPr>
      </w:pPr>
      <w:r w:rsidRPr="00E0429A">
        <w:rPr>
          <w:szCs w:val="28"/>
        </w:rPr>
        <w:t>1) информирование и консультирование заявителя о порядке предоставления муниципальной услуги (при необходимости);</w:t>
      </w:r>
    </w:p>
    <w:p w:rsidR="002C2C1B" w:rsidRDefault="002C2C1B" w:rsidP="002C2C1B">
      <w:pPr>
        <w:shd w:val="clear" w:color="auto" w:fill="FFFFFF"/>
        <w:spacing w:line="360" w:lineRule="auto"/>
        <w:ind w:firstLine="708"/>
        <w:jc w:val="both"/>
        <w:textAlignment w:val="baseline"/>
        <w:rPr>
          <w:szCs w:val="28"/>
        </w:rPr>
      </w:pPr>
      <w:r w:rsidRPr="00E0429A">
        <w:rPr>
          <w:szCs w:val="28"/>
        </w:rPr>
        <w:t>2) прием и регистрация заявления с прилагаемыми документами;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3) рассмотрение заявления с прилагаемыми документами, формирование и направление межведомственных запросов;</w:t>
      </w:r>
    </w:p>
    <w:p w:rsidR="002C2C1B" w:rsidRDefault="002C2C1B" w:rsidP="002C2C1B">
      <w:pPr>
        <w:shd w:val="clear" w:color="auto" w:fill="FFFFFF"/>
        <w:spacing w:line="360" w:lineRule="auto"/>
        <w:ind w:firstLine="708"/>
        <w:jc w:val="both"/>
        <w:textAlignment w:val="baseline"/>
        <w:rPr>
          <w:szCs w:val="28"/>
        </w:rPr>
      </w:pPr>
      <w:r w:rsidRPr="00E0429A">
        <w:rPr>
          <w:szCs w:val="28"/>
        </w:rPr>
        <w:t>4) согласование маршрута тяжеловесного и (или) крупногабаритного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5) принятие решения о предоставлении муниципальной услуги либо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6) направление (вручение) заявителю разрешения либо решения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3.2. Последовательность, сроки выполнения и требования к порядку выполнения административных процедур.</w:t>
      </w:r>
    </w:p>
    <w:p w:rsidR="002C2C1B" w:rsidRDefault="002C2C1B" w:rsidP="002C2C1B">
      <w:pPr>
        <w:shd w:val="clear" w:color="auto" w:fill="FFFFFF"/>
        <w:spacing w:line="360" w:lineRule="auto"/>
        <w:ind w:firstLine="708"/>
        <w:jc w:val="both"/>
        <w:textAlignment w:val="baseline"/>
        <w:rPr>
          <w:szCs w:val="28"/>
        </w:rPr>
      </w:pPr>
      <w:r w:rsidRPr="00E0429A">
        <w:rPr>
          <w:szCs w:val="28"/>
        </w:rPr>
        <w:t>3.2.1. Информирование и консультирование заявителя о порядке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2C2C1B" w:rsidRDefault="002C2C1B" w:rsidP="002C2C1B">
      <w:pPr>
        <w:shd w:val="clear" w:color="auto" w:fill="FFFFFF"/>
        <w:spacing w:line="360" w:lineRule="auto"/>
        <w:ind w:firstLine="708"/>
        <w:jc w:val="both"/>
        <w:textAlignment w:val="baseline"/>
        <w:rPr>
          <w:szCs w:val="28"/>
        </w:rPr>
      </w:pPr>
      <w:r w:rsidRPr="00E0429A">
        <w:rPr>
          <w:szCs w:val="28"/>
        </w:rPr>
        <w:t>- индивидуальное консультирование заявителя при его личном обращении;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 индивидуальное консультирование заявителя по телефону;</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индивидуальное консультирование заявителя в письменной форме по почте (по электронной почте), посредством использования портала государственных услуг Российской Федерации (далее также - единый портал) и регионального портала государственных и муниципальных услуг </w:t>
      </w:r>
      <w:r>
        <w:rPr>
          <w:szCs w:val="28"/>
        </w:rPr>
        <w:t>Самарск</w:t>
      </w:r>
      <w:r w:rsidRPr="00E0429A">
        <w:rPr>
          <w:szCs w:val="28"/>
        </w:rPr>
        <w:t>ой области (далее также - региональный портал), при поступлении письменного обращения от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 публичное консультирование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1) Индивидуальное консультирование заявителя при личном обращении производится по адресу: </w:t>
      </w:r>
      <w:r>
        <w:rPr>
          <w:szCs w:val="28"/>
        </w:rPr>
        <w:t>________________________________</w:t>
      </w:r>
      <w:r w:rsidRPr="00E0429A">
        <w:rPr>
          <w:szCs w:val="28"/>
        </w:rPr>
        <w:t xml:space="preserve">, кабинет </w:t>
      </w:r>
      <w:r>
        <w:rPr>
          <w:szCs w:val="28"/>
        </w:rPr>
        <w:t>№ __ («__________________»)</w:t>
      </w:r>
      <w:r w:rsidRPr="00E0429A">
        <w:rPr>
          <w:szCs w:val="28"/>
        </w:rPr>
        <w:t xml:space="preserve">, в следующие дни недели и часы: </w:t>
      </w:r>
      <w:r>
        <w:rPr>
          <w:szCs w:val="28"/>
        </w:rPr>
        <w:t>_________________</w:t>
      </w:r>
      <w:r w:rsidRPr="00E0429A">
        <w:rPr>
          <w:szCs w:val="28"/>
        </w:rPr>
        <w:t xml:space="preserve"> - с </w:t>
      </w:r>
      <w:r>
        <w:rPr>
          <w:szCs w:val="28"/>
        </w:rPr>
        <w:t>__</w:t>
      </w:r>
      <w:r w:rsidRPr="00E0429A">
        <w:rPr>
          <w:szCs w:val="28"/>
        </w:rPr>
        <w:t>.</w:t>
      </w:r>
      <w:r>
        <w:rPr>
          <w:szCs w:val="28"/>
        </w:rPr>
        <w:t>__</w:t>
      </w:r>
      <w:r w:rsidRPr="00E0429A">
        <w:rPr>
          <w:szCs w:val="28"/>
        </w:rPr>
        <w:t xml:space="preserve"> до </w:t>
      </w:r>
      <w:r>
        <w:rPr>
          <w:szCs w:val="28"/>
        </w:rPr>
        <w:t>__</w:t>
      </w:r>
      <w:r w:rsidRPr="00E0429A">
        <w:rPr>
          <w:szCs w:val="28"/>
        </w:rPr>
        <w:t>.</w:t>
      </w:r>
      <w:r>
        <w:rPr>
          <w:szCs w:val="28"/>
        </w:rPr>
        <w:t>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Время ожидания заявителя при индивидуальном консультировании при личном обращении не должно превышать 15 минут.</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Индивидуальное консультирование заявителя при его личном обращении, осуществляемое уполномоченным сотрудником </w:t>
      </w:r>
      <w:r>
        <w:rPr>
          <w:szCs w:val="28"/>
        </w:rPr>
        <w:t>администрации сельского (городского) поселения _____________ Красноярского района Самарской области</w:t>
      </w:r>
      <w:r w:rsidRPr="00E0429A">
        <w:rPr>
          <w:szCs w:val="28"/>
        </w:rPr>
        <w:t>, осуществляющим консультирование заявителей (далее - уполномоченный сотрудник), не должно превышать 10 минут.</w:t>
      </w:r>
    </w:p>
    <w:p w:rsidR="002C2C1B" w:rsidRDefault="002C2C1B" w:rsidP="002C2C1B">
      <w:pPr>
        <w:shd w:val="clear" w:color="auto" w:fill="FFFFFF"/>
        <w:spacing w:line="360" w:lineRule="auto"/>
        <w:ind w:firstLine="708"/>
        <w:jc w:val="both"/>
        <w:textAlignment w:val="baseline"/>
        <w:rPr>
          <w:szCs w:val="28"/>
        </w:rPr>
      </w:pPr>
      <w:r w:rsidRPr="00E0429A">
        <w:rPr>
          <w:szCs w:val="28"/>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Если уполномоченный сотрудник не способен самостоятельно ответить на поставленные вопросы, то он должен переадресовать (перевести) вопросы заявителя иному должностному лицу (муниципальному служащему) </w:t>
      </w:r>
      <w:r>
        <w:rPr>
          <w:szCs w:val="28"/>
        </w:rPr>
        <w:t>администрации сельского (городского) поселения _____________ Красноярского района Самарской области</w:t>
      </w:r>
      <w:r w:rsidRPr="00E0429A">
        <w:rPr>
          <w:szCs w:val="28"/>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2C2C1B" w:rsidRDefault="002C2C1B" w:rsidP="002C2C1B">
      <w:pPr>
        <w:shd w:val="clear" w:color="auto" w:fill="FFFFFF"/>
        <w:spacing w:line="360" w:lineRule="auto"/>
        <w:ind w:firstLine="708"/>
        <w:jc w:val="both"/>
        <w:textAlignment w:val="baseline"/>
        <w:rPr>
          <w:szCs w:val="28"/>
        </w:rPr>
      </w:pPr>
      <w:r w:rsidRPr="00E0429A">
        <w:rPr>
          <w:szCs w:val="28"/>
        </w:rPr>
        <w:t>2) Индивидуальное консультирование заявителя по телефону производится по следующим телефонам: (</w:t>
      </w:r>
      <w:r>
        <w:rPr>
          <w:szCs w:val="28"/>
        </w:rPr>
        <w:t>___</w:t>
      </w:r>
      <w:r w:rsidRPr="00E0429A">
        <w:rPr>
          <w:szCs w:val="28"/>
        </w:rPr>
        <w:t xml:space="preserve">) </w:t>
      </w:r>
      <w:r>
        <w:rPr>
          <w:szCs w:val="28"/>
        </w:rPr>
        <w:t>__________</w:t>
      </w:r>
      <w:r w:rsidRPr="00E0429A">
        <w:rPr>
          <w:szCs w:val="28"/>
        </w:rPr>
        <w:t>, (</w:t>
      </w:r>
      <w:r>
        <w:rPr>
          <w:szCs w:val="28"/>
        </w:rPr>
        <w:t>___</w:t>
      </w:r>
      <w:r w:rsidRPr="00E0429A">
        <w:rPr>
          <w:szCs w:val="28"/>
        </w:rPr>
        <w:t xml:space="preserve">) </w:t>
      </w:r>
      <w:r>
        <w:rPr>
          <w:szCs w:val="28"/>
        </w:rPr>
        <w:t>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При ответе на телефонные звонки уполномоченный сотрудник должен назвать наименование органа, фамилию, имя, отчество, занимаемую должность.</w:t>
      </w:r>
    </w:p>
    <w:p w:rsidR="002C2C1B" w:rsidRDefault="002C2C1B" w:rsidP="002C2C1B">
      <w:pPr>
        <w:shd w:val="clear" w:color="auto" w:fill="FFFFFF"/>
        <w:spacing w:line="360" w:lineRule="auto"/>
        <w:ind w:firstLine="708"/>
        <w:jc w:val="both"/>
        <w:textAlignment w:val="baseline"/>
        <w:rPr>
          <w:szCs w:val="28"/>
        </w:rPr>
      </w:pPr>
      <w:r w:rsidRPr="00E0429A">
        <w:rPr>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C2C1B" w:rsidRDefault="002C2C1B" w:rsidP="002C2C1B">
      <w:pPr>
        <w:shd w:val="clear" w:color="auto" w:fill="FFFFFF"/>
        <w:spacing w:line="360" w:lineRule="auto"/>
        <w:ind w:firstLine="708"/>
        <w:jc w:val="both"/>
        <w:textAlignment w:val="baseline"/>
        <w:rPr>
          <w:szCs w:val="28"/>
        </w:rPr>
      </w:pPr>
      <w:r w:rsidRPr="00E0429A">
        <w:rPr>
          <w:szCs w:val="28"/>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2C2C1B" w:rsidRDefault="002C2C1B" w:rsidP="002C2C1B">
      <w:pPr>
        <w:shd w:val="clear" w:color="auto" w:fill="FFFFFF"/>
        <w:spacing w:line="360" w:lineRule="auto"/>
        <w:ind w:firstLine="708"/>
        <w:jc w:val="both"/>
        <w:textAlignment w:val="baseline"/>
        <w:rPr>
          <w:szCs w:val="28"/>
        </w:rPr>
      </w:pPr>
      <w:r w:rsidRPr="00E0429A">
        <w:rPr>
          <w:szCs w:val="28"/>
        </w:rPr>
        <w:t>Индивидуальное консультирование заявителя по телефону уполномоченным сотрудником не должно превышать 10 минут.</w:t>
      </w:r>
    </w:p>
    <w:p w:rsidR="002C2C1B" w:rsidRDefault="002C2C1B" w:rsidP="002C2C1B">
      <w:pPr>
        <w:shd w:val="clear" w:color="auto" w:fill="FFFFFF"/>
        <w:spacing w:line="360" w:lineRule="auto"/>
        <w:ind w:firstLine="708"/>
        <w:jc w:val="both"/>
        <w:textAlignment w:val="baseline"/>
        <w:rPr>
          <w:szCs w:val="28"/>
        </w:rPr>
      </w:pPr>
      <w:r w:rsidRPr="00E0429A">
        <w:rPr>
          <w:szCs w:val="28"/>
        </w:rPr>
        <w:t>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обратиться письменно, либо перезвонить данному уполномоченному лицу в другое удобное для заявителя время.</w:t>
      </w:r>
      <w:r>
        <w:rPr>
          <w:szCs w:val="28"/>
        </w:rPr>
        <w:t xml:space="preserve"> </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Если уполномоченный сотрудник не способен самостоятельно ответить на поставленные вопросы, то он сообщает заявителю телефонный номер, по которому можно получить необходимую информацию.</w:t>
      </w:r>
    </w:p>
    <w:p w:rsidR="002C2C1B" w:rsidRDefault="002C2C1B" w:rsidP="002C2C1B">
      <w:pPr>
        <w:shd w:val="clear" w:color="auto" w:fill="FFFFFF"/>
        <w:spacing w:line="360" w:lineRule="auto"/>
        <w:ind w:firstLine="708"/>
        <w:jc w:val="both"/>
        <w:textAlignment w:val="baseline"/>
        <w:rPr>
          <w:szCs w:val="28"/>
        </w:rPr>
      </w:pPr>
      <w:r w:rsidRPr="00E0429A">
        <w:rPr>
          <w:szCs w:val="28"/>
        </w:rPr>
        <w:t>Уполномоченные лица, осуществляющие консультирование по телефону или лично, должны корректно и внимательно относиться к заявителям.</w:t>
      </w:r>
    </w:p>
    <w:p w:rsidR="002C2C1B" w:rsidRDefault="002C2C1B" w:rsidP="002C2C1B">
      <w:pPr>
        <w:shd w:val="clear" w:color="auto" w:fill="FFFFFF"/>
        <w:spacing w:line="360" w:lineRule="auto"/>
        <w:ind w:firstLine="708"/>
        <w:jc w:val="both"/>
        <w:textAlignment w:val="baseline"/>
        <w:rPr>
          <w:szCs w:val="28"/>
        </w:rPr>
      </w:pPr>
      <w:r w:rsidRPr="00E0429A">
        <w:rPr>
          <w:szCs w:val="28"/>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2C2C1B" w:rsidRDefault="002C2C1B" w:rsidP="002C2C1B">
      <w:pPr>
        <w:shd w:val="clear" w:color="auto" w:fill="FFFFFF"/>
        <w:spacing w:line="360" w:lineRule="auto"/>
        <w:ind w:firstLine="708"/>
        <w:jc w:val="both"/>
        <w:textAlignment w:val="baseline"/>
        <w:rPr>
          <w:szCs w:val="28"/>
        </w:rPr>
      </w:pPr>
      <w:r w:rsidRPr="00E0429A">
        <w:rPr>
          <w:szCs w:val="28"/>
        </w:rPr>
        <w:t>3) Индивидуальное консультирование заявителя в письменной форме производится при поступлении письменного обращения: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по адресу местонахождения </w:t>
      </w:r>
      <w:r>
        <w:rPr>
          <w:szCs w:val="28"/>
        </w:rPr>
        <w:t>администрации сельского (городского) поселения _____________ Красноярского района Самарской области</w:t>
      </w:r>
      <w:r w:rsidRPr="00E0429A">
        <w:rPr>
          <w:szCs w:val="28"/>
        </w:rPr>
        <w:t xml:space="preserve">: </w:t>
      </w:r>
      <w:r>
        <w:rPr>
          <w:szCs w:val="28"/>
        </w:rPr>
        <w:t>_________________________________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Pr>
          <w:szCs w:val="28"/>
        </w:rPr>
        <w:lastRenderedPageBreak/>
        <w:t>- по адресу электронной почты</w:t>
      </w:r>
      <w:r w:rsidRPr="00E0429A">
        <w:rPr>
          <w:szCs w:val="28"/>
        </w:rPr>
        <w:t xml:space="preserve">: </w:t>
      </w:r>
      <w:r>
        <w:rPr>
          <w:szCs w:val="28"/>
        </w:rPr>
        <w:t>______________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посредством использования единого или регионального порталов.</w:t>
      </w:r>
    </w:p>
    <w:p w:rsidR="002C2C1B" w:rsidRDefault="002C2C1B" w:rsidP="002C2C1B">
      <w:pPr>
        <w:shd w:val="clear" w:color="auto" w:fill="FFFFFF"/>
        <w:spacing w:line="360" w:lineRule="auto"/>
        <w:ind w:firstLine="708"/>
        <w:jc w:val="both"/>
        <w:textAlignment w:val="baseline"/>
        <w:rPr>
          <w:szCs w:val="28"/>
        </w:rPr>
      </w:pPr>
      <w:r w:rsidRPr="00E0429A">
        <w:rPr>
          <w:szCs w:val="28"/>
        </w:rPr>
        <w:t>При индивидуальном консультировании заявителя в письменной форме ответ на обращение заявителя направляется в течение 30 (тридцати) дней с момента получения обращения: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в письменной форме почтой на адрес заявителя, указанный в обращении;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 в форме электронного документа, подписанного усиленной квалифицированной электронной подписью, на электронный адрес заявителя, указанный в обращении, либо посредством использования единого или регионального порталов.</w:t>
      </w:r>
    </w:p>
    <w:p w:rsidR="002C2C1B" w:rsidRDefault="002C2C1B" w:rsidP="002C2C1B">
      <w:pPr>
        <w:shd w:val="clear" w:color="auto" w:fill="FFFFFF"/>
        <w:spacing w:line="360" w:lineRule="auto"/>
        <w:ind w:firstLine="708"/>
        <w:jc w:val="both"/>
        <w:textAlignment w:val="baseline"/>
        <w:rPr>
          <w:szCs w:val="28"/>
        </w:rPr>
      </w:pPr>
      <w:r w:rsidRPr="00E0429A">
        <w:rPr>
          <w:szCs w:val="28"/>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(в том числе в форме электронного документа).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на региональном и едином порталах.</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Размещение визуальной, текстовой и иной информации о порядке предоставления муниципальной услуги в помещениях </w:t>
      </w:r>
      <w:r>
        <w:rPr>
          <w:szCs w:val="28"/>
        </w:rPr>
        <w:t>администрации сельского (городского) поселения _______________ Красноярского района Самарской области</w:t>
      </w:r>
      <w:r w:rsidRPr="00E0429A">
        <w:rPr>
          <w:szCs w:val="28"/>
        </w:rPr>
        <w:t xml:space="preserve">, а также на региональном и едином порталах, </w:t>
      </w:r>
      <w:r w:rsidRPr="00E0429A">
        <w:rPr>
          <w:szCs w:val="28"/>
        </w:rPr>
        <w:lastRenderedPageBreak/>
        <w:t>официальном сайте должно соответствовать требованиям, указанным в пункте 2.12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2C1B" w:rsidRDefault="002C2C1B" w:rsidP="002C2C1B">
      <w:pPr>
        <w:shd w:val="clear" w:color="auto" w:fill="FFFFFF"/>
        <w:spacing w:line="360" w:lineRule="auto"/>
        <w:ind w:firstLine="708"/>
        <w:jc w:val="both"/>
        <w:textAlignment w:val="baseline"/>
        <w:rPr>
          <w:szCs w:val="28"/>
        </w:rPr>
      </w:pPr>
      <w:r w:rsidRPr="00E0429A">
        <w:rPr>
          <w:szCs w:val="28"/>
        </w:rPr>
        <w:t>3.2.2. Прием и регистрация заявления с прилагаемыми документами.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с прилагаемыми документами, в соответствии с пунктом 2.6.1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При поступлении заявления сотрудник,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2C2C1B" w:rsidRDefault="002C2C1B" w:rsidP="002C2C1B">
      <w:pPr>
        <w:shd w:val="clear" w:color="auto" w:fill="FFFFFF"/>
        <w:spacing w:line="360" w:lineRule="auto"/>
        <w:ind w:firstLine="708"/>
        <w:jc w:val="both"/>
        <w:textAlignment w:val="baseline"/>
        <w:rPr>
          <w:szCs w:val="28"/>
        </w:rPr>
      </w:pPr>
      <w:r w:rsidRPr="00E0429A">
        <w:rPr>
          <w:szCs w:val="28"/>
        </w:rPr>
        <w:t>Время приема заявления с прилагаемыми документами составляет не более 15 минут.</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В случае наличия оснований для отказа в приеме документов, необходимых для предоставления муниципальной услуги, предусмотренных пунктом 2.7 регламента, </w:t>
      </w:r>
      <w:r>
        <w:rPr>
          <w:szCs w:val="28"/>
        </w:rPr>
        <w:t>администрация сельского (городского) поселения _______________ Красноярского района Самарской области</w:t>
      </w:r>
      <w:r w:rsidRPr="00E0429A">
        <w:rPr>
          <w:szCs w:val="28"/>
        </w:rPr>
        <w:t xml:space="preserve"> обязан</w:t>
      </w:r>
      <w:r>
        <w:rPr>
          <w:szCs w:val="28"/>
        </w:rPr>
        <w:t>а</w:t>
      </w:r>
      <w:r w:rsidRPr="00E0429A">
        <w:rPr>
          <w:szCs w:val="28"/>
        </w:rPr>
        <w:t xml:space="preserve"> в течение 1 (одного)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Результатом выполнения данной административной процедуры является передача сотрудником, ответственным за прием и регистрацию входящей корреспонденции, зарегистрированного заявления с приложенными документами уполномоченному сотруднику управления либо информирование заявителя об отказе в приеме документов.</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Максимальный срок выполнения данного действия составляет 1 (один) рабочий день.</w:t>
      </w:r>
    </w:p>
    <w:p w:rsidR="002C2C1B" w:rsidRDefault="002C2C1B" w:rsidP="002C2C1B">
      <w:pPr>
        <w:shd w:val="clear" w:color="auto" w:fill="FFFFFF"/>
        <w:spacing w:line="360" w:lineRule="auto"/>
        <w:ind w:firstLine="708"/>
        <w:jc w:val="both"/>
        <w:textAlignment w:val="baseline"/>
        <w:rPr>
          <w:szCs w:val="28"/>
        </w:rPr>
      </w:pPr>
      <w:r w:rsidRPr="00E0429A">
        <w:rPr>
          <w:szCs w:val="28"/>
        </w:rPr>
        <w:t>3.2.3. Рассмотрение заявления с прилагаемыми документами, формирование и направление межведомственных запросов.</w:t>
      </w:r>
    </w:p>
    <w:p w:rsidR="002C2C1B" w:rsidRDefault="002C2C1B" w:rsidP="002C2C1B">
      <w:pPr>
        <w:shd w:val="clear" w:color="auto" w:fill="FFFFFF"/>
        <w:spacing w:line="360" w:lineRule="auto"/>
        <w:ind w:firstLine="708"/>
        <w:jc w:val="both"/>
        <w:textAlignment w:val="baseline"/>
        <w:rPr>
          <w:szCs w:val="28"/>
        </w:rPr>
      </w:pPr>
      <w:r w:rsidRPr="00E0429A">
        <w:rPr>
          <w:szCs w:val="28"/>
        </w:rPr>
        <w:t>Основанием для начала административной процедуры является поступление уполномоченному сотруднику управления заявления с приложенными документами, указанными в пункте 2.6.1 регламента.</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Уполномоченный сотрудник управления осуществляет проверку:</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1) наличия полномочий на выдачу разрешения по заявленному маршруту;</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4) сведений о соблюдении требований о перевозке делимого груза.</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непредставления заявителем по собственной инициативе документов, указанных в пункте 2.6.2 регламента, уполномоченный сотрудник управления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Межведомственный запрос формируется в соответствии с требованиями статьи 7.2 </w:t>
      </w:r>
      <w:hyperlink r:id="rId22" w:history="1">
        <w:r w:rsidRPr="00F5431B">
          <w:rPr>
            <w:szCs w:val="28"/>
          </w:rPr>
          <w:t xml:space="preserve">Федерального закона от 27.07.2010 № 210-ФЗ «Об </w:t>
        </w:r>
        <w:r w:rsidRPr="00F5431B">
          <w:rPr>
            <w:szCs w:val="28"/>
          </w:rPr>
          <w:lastRenderedPageBreak/>
          <w:t>организации предоставления государственных и муниципальных услуг</w:t>
        </w:r>
      </w:hyperlink>
      <w:r w:rsidRPr="00F5431B">
        <w:rPr>
          <w:szCs w:val="28"/>
        </w:rPr>
        <w:t>»</w:t>
      </w:r>
      <w:r w:rsidRPr="00E0429A">
        <w:rPr>
          <w:szCs w:val="28"/>
        </w:rPr>
        <w:t> и подписывается уполномоченным лицом.</w:t>
      </w:r>
    </w:p>
    <w:p w:rsidR="002C2C1B" w:rsidRDefault="002C2C1B" w:rsidP="002C2C1B">
      <w:pPr>
        <w:shd w:val="clear" w:color="auto" w:fill="FFFFFF"/>
        <w:spacing w:line="360" w:lineRule="auto"/>
        <w:ind w:firstLine="708"/>
        <w:jc w:val="both"/>
        <w:textAlignment w:val="baseline"/>
        <w:rPr>
          <w:szCs w:val="28"/>
        </w:rPr>
      </w:pPr>
      <w:r w:rsidRPr="00E0429A">
        <w:rPr>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2C2C1B" w:rsidRDefault="002C2C1B" w:rsidP="002C2C1B">
      <w:pPr>
        <w:shd w:val="clear" w:color="auto" w:fill="FFFFFF"/>
        <w:spacing w:line="360" w:lineRule="auto"/>
        <w:ind w:firstLine="708"/>
        <w:jc w:val="both"/>
        <w:textAlignment w:val="baseline"/>
        <w:rPr>
          <w:szCs w:val="28"/>
        </w:rPr>
      </w:pPr>
      <w:r w:rsidRPr="00E0429A">
        <w:rPr>
          <w:szCs w:val="28"/>
        </w:rPr>
        <w:t>Максимальный срок выполнения административной процедуры составляет 4 (четыре) рабочих дня со дня поступления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3.2.4. Согласование маршрута тяжеловесного и (или) крупногабаритного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Согласование маршрута тяжеловесного транспортного средства осуществляется </w:t>
      </w:r>
      <w:r>
        <w:rPr>
          <w:szCs w:val="28"/>
        </w:rPr>
        <w:t>администрацией сельского (городского) поселения _______________ Красноярского района Самарской области</w:t>
      </w:r>
      <w:r w:rsidRPr="00E0429A">
        <w:rPr>
          <w:szCs w:val="28"/>
        </w:rPr>
        <w:t xml:space="preserve"> (далее - владел</w:t>
      </w:r>
      <w:r>
        <w:rPr>
          <w:szCs w:val="28"/>
        </w:rPr>
        <w:t>ец</w:t>
      </w:r>
      <w:r w:rsidRPr="00E0429A">
        <w:rPr>
          <w:szCs w:val="28"/>
        </w:rPr>
        <w:t xml:space="preserve"> автомобильн</w:t>
      </w:r>
      <w:r>
        <w:rPr>
          <w:szCs w:val="28"/>
        </w:rPr>
        <w:t>ой</w:t>
      </w:r>
      <w:r w:rsidRPr="00E0429A">
        <w:rPr>
          <w:szCs w:val="28"/>
        </w:rPr>
        <w:t xml:space="preserve"> дорог</w:t>
      </w:r>
      <w:r>
        <w:rPr>
          <w:szCs w:val="28"/>
        </w:rPr>
        <w:t xml:space="preserve">и) </w:t>
      </w:r>
      <w:r w:rsidRPr="00E0429A">
        <w:rPr>
          <w:szCs w:val="28"/>
        </w:rPr>
        <w:t xml:space="preserve">с Государственной инспекцией безопасности дорожного движения УМВД России по </w:t>
      </w:r>
      <w:r>
        <w:rPr>
          <w:szCs w:val="28"/>
        </w:rPr>
        <w:t>Самарской</w:t>
      </w:r>
      <w:r w:rsidRPr="00E0429A">
        <w:rPr>
          <w:szCs w:val="28"/>
        </w:rPr>
        <w:t xml:space="preserve"> области (далее - Госавтоинспекция).</w:t>
      </w:r>
    </w:p>
    <w:p w:rsidR="002C2C1B" w:rsidRDefault="002C2C1B" w:rsidP="002C2C1B">
      <w:pPr>
        <w:shd w:val="clear" w:color="auto" w:fill="FFFFFF"/>
        <w:spacing w:line="360" w:lineRule="auto"/>
        <w:ind w:firstLine="708"/>
        <w:jc w:val="both"/>
        <w:textAlignment w:val="baseline"/>
        <w:rPr>
          <w:szCs w:val="28"/>
        </w:rPr>
      </w:pPr>
      <w:r w:rsidRPr="00E0429A">
        <w:rPr>
          <w:szCs w:val="28"/>
        </w:rPr>
        <w:t>Согласование с Госавтоинспекцией проводится также в случаях, если для движения тяжеловесного транспортного средства требуется:</w:t>
      </w:r>
    </w:p>
    <w:p w:rsidR="002C2C1B" w:rsidRDefault="002C2C1B" w:rsidP="002C2C1B">
      <w:pPr>
        <w:shd w:val="clear" w:color="auto" w:fill="FFFFFF"/>
        <w:spacing w:line="360" w:lineRule="auto"/>
        <w:ind w:firstLine="708"/>
        <w:jc w:val="both"/>
        <w:textAlignment w:val="baseline"/>
        <w:rPr>
          <w:szCs w:val="28"/>
        </w:rPr>
      </w:pPr>
      <w:r w:rsidRPr="00E0429A">
        <w:rPr>
          <w:szCs w:val="28"/>
        </w:rPr>
        <w:t>- укрепление отдельных участков автомобильных дорог;</w:t>
      </w:r>
    </w:p>
    <w:p w:rsidR="002C2C1B" w:rsidRDefault="002C2C1B" w:rsidP="002C2C1B">
      <w:pPr>
        <w:shd w:val="clear" w:color="auto" w:fill="FFFFFF"/>
        <w:spacing w:line="360" w:lineRule="auto"/>
        <w:ind w:firstLine="708"/>
        <w:jc w:val="both"/>
        <w:textAlignment w:val="baseline"/>
        <w:rPr>
          <w:szCs w:val="28"/>
        </w:rPr>
      </w:pPr>
      <w:r w:rsidRPr="00E0429A">
        <w:rPr>
          <w:szCs w:val="28"/>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 изменение организации дорожного движения по маршруту тяжеловесного и (или) крупногабаритного транспортного средства;</w:t>
      </w:r>
    </w:p>
    <w:p w:rsidR="002C2C1B" w:rsidRDefault="002C2C1B" w:rsidP="002C2C1B">
      <w:pPr>
        <w:shd w:val="clear" w:color="auto" w:fill="FFFFFF"/>
        <w:spacing w:line="360" w:lineRule="auto"/>
        <w:ind w:firstLine="708"/>
        <w:jc w:val="both"/>
        <w:textAlignment w:val="baseline"/>
        <w:rPr>
          <w:szCs w:val="28"/>
        </w:rPr>
      </w:pPr>
      <w:r w:rsidRPr="00E0429A">
        <w:rPr>
          <w:szCs w:val="28"/>
        </w:rPr>
        <w:t>- введение ограничений в отношении движения других транспортных средств по требованиям обеспечения безопасности дорожного движения.</w:t>
      </w:r>
    </w:p>
    <w:p w:rsidR="002C2C1B" w:rsidRDefault="002C2C1B" w:rsidP="002C2C1B">
      <w:pPr>
        <w:shd w:val="clear" w:color="auto" w:fill="FFFFFF"/>
        <w:spacing w:line="360" w:lineRule="auto"/>
        <w:ind w:firstLine="708"/>
        <w:jc w:val="both"/>
        <w:textAlignment w:val="baseline"/>
        <w:rPr>
          <w:szCs w:val="28"/>
        </w:rPr>
      </w:pPr>
      <w:r w:rsidRPr="00A06927">
        <w:rPr>
          <w:szCs w:val="28"/>
        </w:rPr>
        <w:t>Уполномоченный сотрудник в течение 4 (четырех) рабочих дней со дня регистрации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1) устанавливает путь следования по заявленному маршруту;</w:t>
      </w:r>
    </w:p>
    <w:p w:rsidR="002C2C1B" w:rsidRDefault="002C2C1B" w:rsidP="002C2C1B">
      <w:pPr>
        <w:shd w:val="clear" w:color="auto" w:fill="FFFFFF"/>
        <w:spacing w:line="360" w:lineRule="auto"/>
        <w:ind w:firstLine="708"/>
        <w:jc w:val="both"/>
        <w:textAlignment w:val="baseline"/>
        <w:rPr>
          <w:szCs w:val="28"/>
        </w:rPr>
      </w:pPr>
      <w:r w:rsidRPr="00E0429A">
        <w:rPr>
          <w:szCs w:val="28"/>
        </w:rPr>
        <w:t>2)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управления;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2C2C1B" w:rsidRDefault="002C2C1B" w:rsidP="002C2C1B">
      <w:pPr>
        <w:shd w:val="clear" w:color="auto" w:fill="FFFFFF"/>
        <w:spacing w:line="360" w:lineRule="auto"/>
        <w:ind w:firstLine="708"/>
        <w:jc w:val="both"/>
        <w:textAlignment w:val="baseline"/>
        <w:rPr>
          <w:szCs w:val="28"/>
        </w:rPr>
      </w:pPr>
      <w:r w:rsidRPr="00E0429A">
        <w:rPr>
          <w:szCs w:val="28"/>
        </w:rPr>
        <w:t>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с даты поступления от управления запроса, указанного в подпункте 3 пункта 3.2.4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Согласование маршрута тяжеловесного и (или) крупногабаритного транспортного средства проводится Госавтоинспекцией в течение 4 (четырех) рабочих дней с даты регистрации запроса, а в случае повторной подачи заявления в соответствии с пунктом 2.4.5 регламента - в течение 2 (двух) рабочих </w:t>
      </w:r>
      <w:r>
        <w:rPr>
          <w:szCs w:val="28"/>
        </w:rPr>
        <w:t>дней с даты регистрации запроса</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Максимальный срок выполнения административной процедуры составляет 4 (четыре) рабочих дня с момента регистрации запроса </w:t>
      </w:r>
    </w:p>
    <w:p w:rsidR="002C2C1B" w:rsidRDefault="002C2C1B" w:rsidP="002C2C1B">
      <w:pPr>
        <w:shd w:val="clear" w:color="auto" w:fill="FFFFFF"/>
        <w:spacing w:line="360" w:lineRule="auto"/>
        <w:ind w:firstLine="708"/>
        <w:jc w:val="both"/>
        <w:textAlignment w:val="baseline"/>
        <w:rPr>
          <w:szCs w:val="28"/>
        </w:rPr>
      </w:pPr>
      <w:r w:rsidRPr="00E0429A">
        <w:rPr>
          <w:szCs w:val="28"/>
        </w:rPr>
        <w:t>3.2.5. Принятие решения о предоставлении муниципальной услуги либо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3.2.5.1.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а также согласования, указанного в пункте 3.2.4 регламента, уполномоченный сотрудник осуществляет их рассмотрение на предмет наличия оснований для отказа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3.2.5.2. При наличии оснований для отказа в предоставлении муниципальной услуги, предусмотренных пунктом 2.8.2 регламента, руководитель </w:t>
      </w:r>
      <w:r>
        <w:rPr>
          <w:szCs w:val="28"/>
        </w:rPr>
        <w:t>_____________</w:t>
      </w:r>
      <w:r w:rsidRPr="00E0429A">
        <w:rPr>
          <w:szCs w:val="28"/>
        </w:rPr>
        <w:t xml:space="preserve"> принимает решение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Решение об отказе в предоставлении муниципальной услуги оформляется в виде соответствующего письма, оформленного на официальном бланке и подписанного руководителем </w:t>
      </w:r>
      <w:r>
        <w:rPr>
          <w:szCs w:val="28"/>
        </w:rPr>
        <w:t>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Уполномоченный сотрудник обеспечивает подготовку, согласование и подписание решения об отказе в предоставлении муниципальной услуги руководителем </w:t>
      </w:r>
      <w:r>
        <w:rPr>
          <w:szCs w:val="28"/>
        </w:rPr>
        <w:t>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в случае принятия решения об отказе в выдаче специального разрешения по основаниям, указанным в подпунктах 1 - 4 пункта 2.8.2 регламента, составляет 4 (четыре) рабочих дня с момента регистрации заявления.</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Результатом административной процедуры является письмо (решение об отказе в предоставлении муниципальной услуги), подписанное руководителем </w:t>
      </w:r>
      <w:r>
        <w:rPr>
          <w:szCs w:val="28"/>
        </w:rPr>
        <w:t>___________</w:t>
      </w:r>
      <w:r w:rsidRPr="00E0429A">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3.2.5.3. В случае если отсутствуют основания для отказа в предоставлении муниципальной услуги, уполномоченный сотрудник обеспечивает подготовку, согласование и подписание руководителем </w:t>
      </w:r>
      <w:r>
        <w:rPr>
          <w:szCs w:val="28"/>
        </w:rPr>
        <w:lastRenderedPageBreak/>
        <w:t>____________</w:t>
      </w:r>
      <w:r w:rsidRPr="00E0429A">
        <w:rPr>
          <w:szCs w:val="28"/>
        </w:rPr>
        <w:t xml:space="preserve"> или уполномоченным им должностным лицом разрешения по форме согласно приложению </w:t>
      </w:r>
      <w:r>
        <w:rPr>
          <w:szCs w:val="28"/>
        </w:rPr>
        <w:t>№</w:t>
      </w:r>
      <w:r w:rsidRPr="00E0429A">
        <w:rPr>
          <w:szCs w:val="28"/>
        </w:rPr>
        <w:t xml:space="preserve"> 2 к регламенту.</w:t>
      </w:r>
    </w:p>
    <w:p w:rsidR="002C2C1B" w:rsidRDefault="002C2C1B" w:rsidP="002C2C1B">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составляет 3 (рабочих) дня с момента поступления документов, необходимых для выполнения административной процедуры.</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Результатом административной процедуры является подписание разрешения руководителем </w:t>
      </w:r>
      <w:r>
        <w:rPr>
          <w:szCs w:val="28"/>
        </w:rPr>
        <w:t>__________</w:t>
      </w:r>
      <w:r w:rsidRPr="00E0429A">
        <w:rPr>
          <w:szCs w:val="28"/>
        </w:rPr>
        <w:t xml:space="preserve"> или уполномоченным им должностным лицом.</w:t>
      </w:r>
    </w:p>
    <w:p w:rsidR="002C2C1B" w:rsidRDefault="002C2C1B" w:rsidP="002C2C1B">
      <w:pPr>
        <w:shd w:val="clear" w:color="auto" w:fill="FFFFFF"/>
        <w:spacing w:line="360" w:lineRule="auto"/>
        <w:ind w:firstLine="708"/>
        <w:jc w:val="both"/>
        <w:textAlignment w:val="baseline"/>
        <w:rPr>
          <w:szCs w:val="28"/>
        </w:rPr>
      </w:pPr>
      <w:r w:rsidRPr="00E0429A">
        <w:rPr>
          <w:szCs w:val="28"/>
        </w:rPr>
        <w:t>3.2.6. Направление (вручение) заявителю разрешения либо решения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Основанием для начала административной процедуры является поступление разрешения, подписанного руководителем </w:t>
      </w:r>
      <w:r>
        <w:rPr>
          <w:szCs w:val="28"/>
        </w:rPr>
        <w:t>___________</w:t>
      </w:r>
      <w:r w:rsidRPr="00E0429A">
        <w:rPr>
          <w:szCs w:val="28"/>
        </w:rPr>
        <w:t xml:space="preserve"> или уполномоченным им должностным лицом, либо подписанного руководителем </w:t>
      </w:r>
      <w:r>
        <w:rPr>
          <w:szCs w:val="28"/>
        </w:rPr>
        <w:t>____________</w:t>
      </w:r>
      <w:r w:rsidRPr="00E0429A">
        <w:rPr>
          <w:szCs w:val="28"/>
        </w:rPr>
        <w:t xml:space="preserve"> решения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Уполномоченный сотрудник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2C2C1B" w:rsidRDefault="002C2C1B" w:rsidP="002C2C1B">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составляет 1 (один) рабочий день с момента принятия решения о предоставлении муниципальной услуги либо об отказе в ее предоставлении.</w:t>
      </w:r>
    </w:p>
    <w:p w:rsidR="002C2C1B" w:rsidRDefault="002C2C1B" w:rsidP="002C2C1B">
      <w:pPr>
        <w:shd w:val="clear" w:color="auto" w:fill="FFFFFF"/>
        <w:spacing w:line="360" w:lineRule="auto"/>
        <w:ind w:firstLine="708"/>
        <w:jc w:val="both"/>
        <w:textAlignment w:val="baseline"/>
        <w:rPr>
          <w:szCs w:val="28"/>
        </w:rPr>
      </w:pPr>
      <w:r w:rsidRPr="00E0429A">
        <w:rPr>
          <w:szCs w:val="28"/>
        </w:rPr>
        <w:t>Результатом административной процедуры является направление (вручение) разрешения либо решения об отказе в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3.3. Особенности выполнения административных процедур в электронной форме.</w:t>
      </w:r>
    </w:p>
    <w:p w:rsidR="002C2C1B" w:rsidRDefault="002C2C1B" w:rsidP="002C2C1B">
      <w:pPr>
        <w:shd w:val="clear" w:color="auto" w:fill="FFFFFF"/>
        <w:spacing w:line="360" w:lineRule="auto"/>
        <w:ind w:firstLine="708"/>
        <w:jc w:val="both"/>
        <w:textAlignment w:val="baseline"/>
        <w:rPr>
          <w:szCs w:val="28"/>
        </w:rPr>
      </w:pPr>
      <w:r w:rsidRPr="00E0429A">
        <w:rPr>
          <w:szCs w:val="28"/>
        </w:rPr>
        <w:t>3.3.1. Заявление о предоставлении муниципальной услуги в форме электронного документа представляется в управление по выбору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путем направления электронного документа в управление на официальную электронную почту </w:t>
      </w:r>
      <w:r>
        <w:rPr>
          <w:szCs w:val="28"/>
        </w:rPr>
        <w:t>______________</w:t>
      </w:r>
      <w:r w:rsidRPr="00E0429A">
        <w:rPr>
          <w:szCs w:val="28"/>
        </w:rPr>
        <w:t xml:space="preserve"> (далее - представление посредством электронной почты).</w:t>
      </w:r>
    </w:p>
    <w:p w:rsidR="002C2C1B" w:rsidRDefault="002C2C1B" w:rsidP="002C2C1B">
      <w:pPr>
        <w:shd w:val="clear" w:color="auto" w:fill="FFFFFF"/>
        <w:spacing w:line="360" w:lineRule="auto"/>
        <w:ind w:firstLine="708"/>
        <w:jc w:val="both"/>
        <w:textAlignment w:val="baseline"/>
        <w:rPr>
          <w:szCs w:val="28"/>
        </w:rPr>
      </w:pPr>
      <w:r w:rsidRPr="00E0429A">
        <w:rPr>
          <w:szCs w:val="28"/>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3.3.2. При подаче заявлений к ним прилагаются документы, представление которых заявителем предусмотрено в соответствии с положениями пункта 2.6.1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3.3.3. 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3.3.4. Муниципальная услуга предоставляется заявителю в сроки, установленные пунктом 2.4 регламента.</w:t>
      </w:r>
    </w:p>
    <w:p w:rsidR="002C2C1B" w:rsidRDefault="002C2C1B" w:rsidP="002C2C1B">
      <w:pPr>
        <w:shd w:val="clear" w:color="auto" w:fill="FFFFFF"/>
        <w:spacing w:line="360" w:lineRule="auto"/>
        <w:ind w:firstLine="708"/>
        <w:jc w:val="both"/>
        <w:textAlignment w:val="baseline"/>
        <w:rPr>
          <w:szCs w:val="28"/>
        </w:rPr>
      </w:pPr>
      <w:r w:rsidRPr="00E0429A">
        <w:rPr>
          <w:szCs w:val="28"/>
        </w:rPr>
        <w:t>3.4. Информация о ходе выполнения запроса заявителя о предоставлении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информационной системы, либо единого и регионального порталов.</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3.4.2. С запросом о предоставлении информации о ходе оказания муниципальной услуги заявитель может обратиться в </w:t>
      </w:r>
      <w:r>
        <w:rPr>
          <w:szCs w:val="28"/>
        </w:rPr>
        <w:t>_____________</w:t>
      </w:r>
      <w:r w:rsidRPr="00E0429A">
        <w:rPr>
          <w:szCs w:val="28"/>
        </w:rPr>
        <w:t xml:space="preserve"> </w:t>
      </w:r>
      <w:r>
        <w:rPr>
          <w:szCs w:val="28"/>
        </w:rPr>
        <w:t xml:space="preserve">администрации </w:t>
      </w:r>
      <w:r w:rsidRPr="00C4619D">
        <w:rPr>
          <w:bCs/>
          <w:szCs w:val="28"/>
        </w:rPr>
        <w:t>сельского (городского) поселения _______________ муниципального района Красноярский Самарской области</w:t>
      </w:r>
      <w:r w:rsidRPr="00E0429A">
        <w:rPr>
          <w:szCs w:val="28"/>
        </w:rPr>
        <w:t xml:space="preserve"> или направить письменное обращение по адресу (в том числе электронному), телефону, указанным в пункте 3.2.1 регламента, а также посредством использования информационной системы, либо единого или регионального порталов.</w:t>
      </w:r>
    </w:p>
    <w:p w:rsidR="002C2C1B" w:rsidRDefault="002C2C1B" w:rsidP="002C2C1B">
      <w:pPr>
        <w:shd w:val="clear" w:color="auto" w:fill="FFFFFF"/>
        <w:spacing w:line="360" w:lineRule="auto"/>
        <w:ind w:firstLine="708"/>
        <w:jc w:val="both"/>
        <w:textAlignment w:val="baseline"/>
        <w:rPr>
          <w:szCs w:val="28"/>
        </w:rPr>
      </w:pPr>
      <w:r w:rsidRPr="00E0429A">
        <w:rPr>
          <w:szCs w:val="28"/>
        </w:rPr>
        <w:t>3.4.3. Сотрудник, ответственный за предоставление информации о ходе выполнения запроса заявителя о предоставлении муниципальной услуги, осуществляет подготовку и направление заявителю запрашиваемых в запросе сведений не позднее 5 (пяти) рабочих дней после получения указанного запроса.</w:t>
      </w:r>
    </w:p>
    <w:p w:rsidR="002C2C1B" w:rsidRDefault="002C2C1B" w:rsidP="002C2C1B">
      <w:pPr>
        <w:shd w:val="clear" w:color="auto" w:fill="FFFFFF"/>
        <w:spacing w:line="360" w:lineRule="auto"/>
        <w:ind w:firstLine="708"/>
        <w:jc w:val="both"/>
        <w:textAlignment w:val="baseline"/>
        <w:rPr>
          <w:szCs w:val="28"/>
        </w:rPr>
      </w:pPr>
      <w:r w:rsidRPr="00E0429A">
        <w:rPr>
          <w:szCs w:val="28"/>
        </w:rPr>
        <w:t>3.4.4. Сведения направляются (вручаются) заявителю способом, указанным в запросе, в том числе посредством использования информационной системы, единого или регионального порталов.</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3.4.5. В случае выбора заявителем способа предоставления запрашиваемой информации о ходе оказания муниципальной услуги в форме электронного документа, такая информация направляется в адрес </w:t>
      </w:r>
      <w:r w:rsidRPr="00E0429A">
        <w:rPr>
          <w:szCs w:val="28"/>
        </w:rPr>
        <w:lastRenderedPageBreak/>
        <w:t>заявителя в форме электронного документа, подписанного усиленной квалифицированной электронной подписью.</w:t>
      </w:r>
    </w:p>
    <w:p w:rsidR="002C2C1B" w:rsidRDefault="002C2C1B" w:rsidP="002C2C1B">
      <w:pPr>
        <w:shd w:val="clear" w:color="auto" w:fill="FFFFFF"/>
        <w:spacing w:line="360" w:lineRule="auto"/>
        <w:ind w:firstLine="708"/>
        <w:jc w:val="both"/>
        <w:textAlignment w:val="baseline"/>
        <w:rPr>
          <w:szCs w:val="28"/>
        </w:rPr>
      </w:pPr>
      <w:r w:rsidRPr="00E0429A">
        <w:rPr>
          <w:szCs w:val="28"/>
        </w:rPr>
        <w:t>3.5.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В ходе оказания муниципальной услуги </w:t>
      </w:r>
      <w:r>
        <w:rPr>
          <w:szCs w:val="28"/>
        </w:rPr>
        <w:t>______________</w:t>
      </w:r>
      <w:r w:rsidRPr="00E0429A">
        <w:rPr>
          <w:szCs w:val="28"/>
        </w:rPr>
        <w:t xml:space="preserve">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2C2C1B" w:rsidRPr="00E0429A" w:rsidRDefault="002C2C1B" w:rsidP="002C2C1B">
      <w:pPr>
        <w:shd w:val="clear" w:color="auto" w:fill="FFFFFF"/>
        <w:spacing w:line="360" w:lineRule="auto"/>
        <w:ind w:firstLine="708"/>
        <w:jc w:val="both"/>
        <w:textAlignment w:val="baseline"/>
        <w:rPr>
          <w:szCs w:val="28"/>
        </w:rPr>
      </w:pPr>
    </w:p>
    <w:p w:rsidR="002C2C1B" w:rsidRDefault="002C2C1B" w:rsidP="002C2C1B">
      <w:pPr>
        <w:shd w:val="clear" w:color="auto" w:fill="FFFFFF"/>
        <w:spacing w:line="360" w:lineRule="auto"/>
        <w:jc w:val="center"/>
        <w:textAlignment w:val="baseline"/>
        <w:outlineLvl w:val="2"/>
        <w:rPr>
          <w:szCs w:val="28"/>
        </w:rPr>
      </w:pPr>
      <w:r w:rsidRPr="00E0429A">
        <w:rPr>
          <w:szCs w:val="28"/>
        </w:rPr>
        <w:t>IV. Формы контроля за исполнением административного регламента</w:t>
      </w:r>
    </w:p>
    <w:p w:rsidR="002C2C1B" w:rsidRDefault="002C2C1B" w:rsidP="002C2C1B">
      <w:pPr>
        <w:shd w:val="clear" w:color="auto" w:fill="FFFFFF"/>
        <w:spacing w:line="360" w:lineRule="auto"/>
        <w:jc w:val="both"/>
        <w:textAlignment w:val="baseline"/>
        <w:outlineLvl w:val="2"/>
        <w:rPr>
          <w:szCs w:val="28"/>
        </w:rPr>
      </w:pPr>
      <w:r w:rsidRPr="00E0429A">
        <w:rPr>
          <w:szCs w:val="28"/>
        </w:rPr>
        <w:t>4.1.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 xml:space="preserve">Текущий контроль за соблюдением и исполнением должностными лицами последовательности действий, определенных административными процедурами регламента по предоставлению муниципальной услуги, а также принятием решений ответственным исполнителем осуществляется </w:t>
      </w:r>
      <w:r>
        <w:rPr>
          <w:szCs w:val="28"/>
        </w:rPr>
        <w:t>________________________________________________________________</w:t>
      </w:r>
      <w:r w:rsidRPr="00E0429A">
        <w:rPr>
          <w:szCs w:val="28"/>
        </w:rPr>
        <w:t>.</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4.2. Порядок и периодичность осуществления плановых и внеплановых проверок качества исполнения административного регламента.</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 При этом плановые проверки должны производиться не реже одного раза в год.</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 xml:space="preserve">Внеплановые проверки полноты и качества исполнения настоящего регламента проводятся по факту поступивших от получателей </w:t>
      </w:r>
      <w:r w:rsidRPr="00E0429A">
        <w:rPr>
          <w:szCs w:val="28"/>
        </w:rPr>
        <w:lastRenderedPageBreak/>
        <w:t>муниципальной услуги жалоб и заявлений, а также по обращениям соответствующих контрольных (надзорных) органов.</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4.3. Ответственность должностных лиц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Должностные лица, ответственные за организацию работы и предоставление муниципальной услуги, несут ответственность за решения и действия (бездействие), принимаемые (осуществляемые) в ходе исполнения регламента в соответствии с действующим законодательством.</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Персональная ответственность должностных лиц муниципальной услуги закрепляется в их должностных инструкциях в соответствии с требованиями действующего законодательства.</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br/>
        <w:t>V. Д</w:t>
      </w:r>
      <w:r>
        <w:rPr>
          <w:szCs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 </w:t>
      </w:r>
    </w:p>
    <w:p w:rsidR="002C2C1B" w:rsidRDefault="002C2C1B" w:rsidP="002C2C1B">
      <w:pPr>
        <w:shd w:val="clear" w:color="auto" w:fill="FFFFFF"/>
        <w:spacing w:line="360" w:lineRule="auto"/>
        <w:ind w:firstLine="708"/>
        <w:jc w:val="both"/>
        <w:textAlignment w:val="baseline"/>
        <w:outlineLvl w:val="2"/>
        <w:rPr>
          <w:szCs w:val="28"/>
        </w:rPr>
      </w:pPr>
      <w:r w:rsidRPr="0094707B">
        <w:rPr>
          <w:szCs w:val="28"/>
        </w:rPr>
        <w:t>5.1. Заявитель имеет право обжаловать решения 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3" w:history="1">
        <w:r w:rsidRPr="0094707B">
          <w:rPr>
            <w:szCs w:val="28"/>
          </w:rPr>
          <w:t xml:space="preserve">Федерального закона от 27.07.2010 </w:t>
        </w:r>
        <w:r>
          <w:rPr>
            <w:szCs w:val="28"/>
          </w:rPr>
          <w:t>№ 210-ФЗ «</w:t>
        </w:r>
        <w:r w:rsidRPr="0094707B">
          <w:rPr>
            <w:szCs w:val="28"/>
          </w:rPr>
          <w:t>Об организации предоставления государственных и муниципальных услуг</w:t>
        </w:r>
        <w:r>
          <w:rPr>
            <w:szCs w:val="28"/>
          </w:rPr>
          <w:t>»</w:t>
        </w:r>
      </w:hyperlink>
      <w:r w:rsidRPr="0094707B">
        <w:rPr>
          <w:szCs w:val="28"/>
        </w:rPr>
        <w:t> (далее - организации), а также их должностных лиц, муниципальных служащих, работников в досудебном (внесудебном) порядке, путем подачи жалобы на их решение или и (или) действие (бездействие) (далее - жалоба).</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5.2. Заявитель может обратиться с жалобой, в том числе, в следующих случаях:</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lastRenderedPageBreak/>
        <w:t>5.2.1. Нарушение срока регистрации запроса о предоставлении муниципальной услуги.</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5.2.2. Нарушение срока предоставления муниципальной услуги.</w:t>
      </w:r>
    </w:p>
    <w:p w:rsidR="002C2C1B" w:rsidRDefault="002C2C1B" w:rsidP="002C2C1B">
      <w:pPr>
        <w:shd w:val="clear" w:color="auto" w:fill="FFFFFF"/>
        <w:spacing w:line="360" w:lineRule="auto"/>
        <w:ind w:firstLine="708"/>
        <w:jc w:val="both"/>
        <w:textAlignment w:val="baseline"/>
        <w:outlineLvl w:val="2"/>
        <w:rPr>
          <w:szCs w:val="28"/>
        </w:rPr>
      </w:pPr>
      <w:r w:rsidRPr="00E0429A">
        <w:rPr>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5.2.8. Нарушение срока или порядка выдачи документов по результатам предоставления муниципальной услуги.</w:t>
      </w:r>
    </w:p>
    <w:p w:rsidR="002C2C1B" w:rsidRDefault="002C2C1B" w:rsidP="002C2C1B">
      <w:pPr>
        <w:shd w:val="clear" w:color="auto" w:fill="FFFFFF"/>
        <w:spacing w:line="360" w:lineRule="auto"/>
        <w:ind w:firstLine="708"/>
        <w:jc w:val="both"/>
        <w:textAlignment w:val="baseline"/>
        <w:rPr>
          <w:szCs w:val="28"/>
        </w:rPr>
      </w:pPr>
      <w:r w:rsidRPr="00E0429A">
        <w:rPr>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4" w:history="1">
        <w:r w:rsidRPr="0094707B">
          <w:rPr>
            <w:szCs w:val="28"/>
          </w:rPr>
          <w:t>Фед</w:t>
        </w:r>
        <w:r>
          <w:rPr>
            <w:szCs w:val="28"/>
          </w:rPr>
          <w:t>ерального закона от 27.07.2010 № 210-ФЗ «</w:t>
        </w:r>
        <w:r w:rsidRPr="0094707B">
          <w:rPr>
            <w:szCs w:val="28"/>
          </w:rPr>
          <w:t>Об организации предоставления государственных и муниципальных услуг</w:t>
        </w:r>
      </w:hyperlink>
      <w:r>
        <w:rPr>
          <w:szCs w:val="28"/>
        </w:rPr>
        <w:t>»</w:t>
      </w:r>
      <w:r w:rsidRPr="0094707B">
        <w:rPr>
          <w:szCs w:val="28"/>
        </w:rPr>
        <w:t>.</w:t>
      </w:r>
      <w:r>
        <w:rPr>
          <w:szCs w:val="28"/>
        </w:rPr>
        <w:t xml:space="preserve"> </w:t>
      </w:r>
    </w:p>
    <w:p w:rsidR="002C2C1B" w:rsidRDefault="002C2C1B" w:rsidP="002C2C1B">
      <w:pPr>
        <w:shd w:val="clear" w:color="auto" w:fill="FFFFFF"/>
        <w:spacing w:line="360" w:lineRule="auto"/>
        <w:ind w:firstLine="708"/>
        <w:jc w:val="both"/>
        <w:textAlignment w:val="baseline"/>
        <w:rPr>
          <w:szCs w:val="28"/>
        </w:rPr>
      </w:pPr>
      <w:r w:rsidRPr="00E0429A">
        <w:rPr>
          <w:szCs w:val="28"/>
        </w:rPr>
        <w:t>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5" w:history="1">
        <w:r w:rsidRPr="0094707B">
          <w:rPr>
            <w:szCs w:val="28"/>
          </w:rPr>
          <w:t xml:space="preserve">Федерального закона от 27.07.2010 </w:t>
        </w:r>
        <w:r>
          <w:rPr>
            <w:szCs w:val="28"/>
          </w:rPr>
          <w:t xml:space="preserve">    № 210-ФЗ «</w:t>
        </w:r>
        <w:r w:rsidRPr="0094707B">
          <w:rPr>
            <w:szCs w:val="28"/>
          </w:rPr>
          <w:t>Об организации предоставления государственных и муниципальных услуг</w:t>
        </w:r>
      </w:hyperlink>
      <w:r>
        <w:rPr>
          <w:szCs w:val="28"/>
        </w:rPr>
        <w:t>»</w:t>
      </w:r>
      <w:r w:rsidRPr="0094707B">
        <w:rPr>
          <w:szCs w:val="28"/>
        </w:rPr>
        <w:t>.</w:t>
      </w:r>
    </w:p>
    <w:p w:rsidR="002C2C1B" w:rsidRDefault="002C2C1B" w:rsidP="002C2C1B">
      <w:pPr>
        <w:shd w:val="clear" w:color="auto" w:fill="FFFFFF"/>
        <w:spacing w:line="360" w:lineRule="auto"/>
        <w:ind w:firstLine="708"/>
        <w:jc w:val="both"/>
        <w:textAlignment w:val="baseline"/>
        <w:rPr>
          <w:szCs w:val="28"/>
        </w:rPr>
      </w:pPr>
      <w:r w:rsidRPr="00E0429A">
        <w:rPr>
          <w:szCs w:val="28"/>
        </w:rPr>
        <w:t>5.4. Общие требования к порядку подачи и рассмотрения жалобы:</w:t>
      </w:r>
    </w:p>
    <w:p w:rsidR="002C2C1B" w:rsidRDefault="002C2C1B" w:rsidP="002C2C1B">
      <w:pPr>
        <w:shd w:val="clear" w:color="auto" w:fill="FFFFFF"/>
        <w:spacing w:line="360" w:lineRule="auto"/>
        <w:ind w:firstLine="708"/>
        <w:jc w:val="both"/>
        <w:textAlignment w:val="baseline"/>
        <w:rPr>
          <w:szCs w:val="28"/>
        </w:rPr>
      </w:pPr>
      <w:r w:rsidRPr="00E0429A">
        <w:rPr>
          <w:szCs w:val="28"/>
        </w:rPr>
        <w:t>5.4.1. Жалоба подается в письменной форме на бумажном носителе или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E0429A">
        <w:rPr>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C1B" w:rsidRDefault="002C2C1B" w:rsidP="002C2C1B">
      <w:pPr>
        <w:shd w:val="clear" w:color="auto" w:fill="FFFFFF"/>
        <w:spacing w:line="360" w:lineRule="auto"/>
        <w:ind w:firstLine="708"/>
        <w:jc w:val="both"/>
        <w:textAlignment w:val="baseline"/>
        <w:rPr>
          <w:szCs w:val="28"/>
        </w:rPr>
      </w:pPr>
      <w:r w:rsidRPr="00E0429A">
        <w:rPr>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Жалобы на решения и действия (бездействие) работников организаций подаются руководителям этих организаций.</w:t>
      </w:r>
    </w:p>
    <w:p w:rsidR="002C2C1B" w:rsidRPr="00E0429A" w:rsidRDefault="002C2C1B" w:rsidP="002C2C1B">
      <w:pPr>
        <w:shd w:val="clear" w:color="auto" w:fill="FFFFFF"/>
        <w:spacing w:line="360" w:lineRule="auto"/>
        <w:ind w:firstLine="708"/>
        <w:jc w:val="both"/>
        <w:textAlignment w:val="baseline"/>
        <w:rPr>
          <w:szCs w:val="28"/>
        </w:rPr>
      </w:pPr>
      <w:r w:rsidRPr="00E0429A">
        <w:rPr>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Cs w:val="28"/>
        </w:rPr>
        <w:t>онно-телекоммуникационной сети «</w:t>
      </w:r>
      <w:r w:rsidRPr="00E0429A">
        <w:rPr>
          <w:szCs w:val="28"/>
        </w:rPr>
        <w:t>Интернет</w:t>
      </w:r>
      <w:r>
        <w:rPr>
          <w:szCs w:val="28"/>
        </w:rPr>
        <w:t>»</w:t>
      </w:r>
      <w:r w:rsidRPr="00E0429A">
        <w:rPr>
          <w:szCs w:val="28"/>
        </w:rPr>
        <w:t>,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Cs w:val="28"/>
        </w:rPr>
        <w:t>онно-телекоммуникационной сети «Интернет»</w:t>
      </w:r>
      <w:r w:rsidRPr="00E0429A">
        <w:rPr>
          <w:szCs w:val="28"/>
        </w:rPr>
        <w:t xml:space="preserve">, официального сайта многофункционального центра, единого портала государственных и муниципальных услуг либо регионального </w:t>
      </w:r>
      <w:r w:rsidRPr="00E0429A">
        <w:rPr>
          <w:szCs w:val="28"/>
        </w:rPr>
        <w:lastRenderedPageBreak/>
        <w:t>портала государственных и муниципальных услуг, а также может быть принята при личном приеме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Жалоба на решения и действия (бездействие) организаций, а также их работников может быть направлена по почте, с использованием информаци</w:t>
      </w:r>
      <w:r>
        <w:rPr>
          <w:szCs w:val="28"/>
        </w:rPr>
        <w:t>онно-телекоммуникационной сети «Интернет»</w:t>
      </w:r>
      <w:r w:rsidRPr="00E0429A">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C1B" w:rsidRDefault="002C2C1B" w:rsidP="002C2C1B">
      <w:pPr>
        <w:shd w:val="clear" w:color="auto" w:fill="FFFFFF"/>
        <w:spacing w:line="360" w:lineRule="auto"/>
        <w:ind w:firstLine="708"/>
        <w:jc w:val="both"/>
        <w:textAlignment w:val="baseline"/>
        <w:rPr>
          <w:szCs w:val="28"/>
        </w:rPr>
      </w:pPr>
      <w:r w:rsidRPr="00E0429A">
        <w:rPr>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работника многофункционального центра, устанавливаются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5.4.4. Жалоба должна содержать:</w:t>
      </w:r>
    </w:p>
    <w:p w:rsidR="002C2C1B" w:rsidRDefault="002C2C1B" w:rsidP="002C2C1B">
      <w:pPr>
        <w:shd w:val="clear" w:color="auto" w:fill="FFFFFF"/>
        <w:spacing w:line="360" w:lineRule="auto"/>
        <w:ind w:firstLine="708"/>
        <w:jc w:val="both"/>
        <w:textAlignment w:val="baseline"/>
        <w:rPr>
          <w:szCs w:val="28"/>
        </w:rPr>
      </w:pPr>
      <w:r w:rsidRPr="00E0429A">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2C2C1B" w:rsidRDefault="002C2C1B" w:rsidP="002C2C1B">
      <w:pPr>
        <w:shd w:val="clear" w:color="auto" w:fill="FFFFFF"/>
        <w:spacing w:line="360" w:lineRule="auto"/>
        <w:ind w:firstLine="708"/>
        <w:jc w:val="both"/>
        <w:textAlignment w:val="baseline"/>
        <w:rPr>
          <w:szCs w:val="28"/>
        </w:rPr>
      </w:pPr>
      <w:r w:rsidRPr="00E0429A">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C1B" w:rsidRDefault="002C2C1B" w:rsidP="002C2C1B">
      <w:pPr>
        <w:shd w:val="clear" w:color="auto" w:fill="FFFFFF"/>
        <w:spacing w:line="360" w:lineRule="auto"/>
        <w:ind w:firstLine="708"/>
        <w:jc w:val="both"/>
        <w:textAlignment w:val="baseline"/>
        <w:rPr>
          <w:szCs w:val="28"/>
        </w:rPr>
      </w:pPr>
      <w:r w:rsidRPr="00E0429A">
        <w:rPr>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0429A">
        <w:rPr>
          <w:szCs w:val="28"/>
        </w:rPr>
        <w:lastRenderedPageBreak/>
        <w:t>служащего, многофункционального центра, работника многофункционального центра, организаций и их работников;</w:t>
      </w:r>
    </w:p>
    <w:p w:rsidR="002C2C1B" w:rsidRDefault="002C2C1B" w:rsidP="002C2C1B">
      <w:pPr>
        <w:shd w:val="clear" w:color="auto" w:fill="FFFFFF"/>
        <w:spacing w:line="360" w:lineRule="auto"/>
        <w:ind w:firstLine="708"/>
        <w:jc w:val="both"/>
        <w:textAlignment w:val="baseline"/>
        <w:rPr>
          <w:szCs w:val="28"/>
        </w:rPr>
      </w:pPr>
      <w:r w:rsidRPr="00E0429A">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 Заявителем могут быть представлены документы (при наличии), подтверждающие доводы заявителя, либо их копии.</w:t>
      </w:r>
    </w:p>
    <w:p w:rsidR="002C2C1B" w:rsidRDefault="002C2C1B" w:rsidP="002C2C1B">
      <w:pPr>
        <w:shd w:val="clear" w:color="auto" w:fill="FFFFFF"/>
        <w:spacing w:line="360" w:lineRule="auto"/>
        <w:ind w:firstLine="708"/>
        <w:jc w:val="both"/>
        <w:textAlignment w:val="baseline"/>
        <w:rPr>
          <w:szCs w:val="28"/>
        </w:rPr>
      </w:pPr>
      <w:r w:rsidRPr="00E0429A">
        <w:rPr>
          <w:szCs w:val="28"/>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C1B" w:rsidRDefault="002C2C1B" w:rsidP="002C2C1B">
      <w:pPr>
        <w:shd w:val="clear" w:color="auto" w:fill="FFFFFF"/>
        <w:spacing w:line="360" w:lineRule="auto"/>
        <w:ind w:firstLine="708"/>
        <w:jc w:val="both"/>
        <w:textAlignment w:val="baseline"/>
        <w:rPr>
          <w:szCs w:val="28"/>
        </w:rPr>
      </w:pPr>
      <w:r w:rsidRPr="00E0429A">
        <w:rPr>
          <w:szCs w:val="28"/>
        </w:rPr>
        <w:t>5.4.6. По результатам рассмотрения жалобы принимается одно из следующих решений:</w:t>
      </w:r>
    </w:p>
    <w:p w:rsidR="002C2C1B" w:rsidRDefault="002C2C1B" w:rsidP="002C2C1B">
      <w:pPr>
        <w:shd w:val="clear" w:color="auto" w:fill="FFFFFF"/>
        <w:spacing w:line="360" w:lineRule="auto"/>
        <w:ind w:firstLine="708"/>
        <w:jc w:val="both"/>
        <w:textAlignment w:val="baseline"/>
        <w:rPr>
          <w:szCs w:val="28"/>
        </w:rPr>
      </w:pPr>
      <w:r w:rsidRPr="00E0429A">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C1B" w:rsidRDefault="002C2C1B" w:rsidP="002C2C1B">
      <w:pPr>
        <w:shd w:val="clear" w:color="auto" w:fill="FFFFFF"/>
        <w:spacing w:line="360" w:lineRule="auto"/>
        <w:ind w:firstLine="708"/>
        <w:jc w:val="both"/>
        <w:textAlignment w:val="baseline"/>
        <w:rPr>
          <w:szCs w:val="28"/>
        </w:rPr>
      </w:pPr>
      <w:r w:rsidRPr="00E0429A">
        <w:rPr>
          <w:szCs w:val="28"/>
        </w:rPr>
        <w:t>- в удовлетворении жалобы отказывается.</w:t>
      </w:r>
    </w:p>
    <w:p w:rsidR="002C2C1B" w:rsidRDefault="002C2C1B" w:rsidP="002C2C1B">
      <w:pPr>
        <w:shd w:val="clear" w:color="auto" w:fill="FFFFFF"/>
        <w:spacing w:line="360" w:lineRule="auto"/>
        <w:ind w:firstLine="708"/>
        <w:jc w:val="both"/>
        <w:textAlignment w:val="baseline"/>
        <w:rPr>
          <w:szCs w:val="28"/>
        </w:rPr>
      </w:pPr>
      <w:r w:rsidRPr="00E0429A">
        <w:rPr>
          <w:szCs w:val="28"/>
        </w:rPr>
        <w:lastRenderedPageBreak/>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Cs w:val="28"/>
        </w:rPr>
        <w:t xml:space="preserve"> </w:t>
      </w:r>
    </w:p>
    <w:p w:rsidR="002C2C1B" w:rsidRDefault="002C2C1B" w:rsidP="002C2C1B">
      <w:pPr>
        <w:shd w:val="clear" w:color="auto" w:fill="FFFFFF"/>
        <w:spacing w:line="360" w:lineRule="auto"/>
        <w:ind w:firstLine="708"/>
        <w:jc w:val="both"/>
        <w:textAlignment w:val="baseline"/>
        <w:rPr>
          <w:szCs w:val="28"/>
        </w:rPr>
      </w:pPr>
      <w:r w:rsidRPr="00E0429A">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C1B" w:rsidRPr="00694225" w:rsidRDefault="002C2C1B" w:rsidP="002C2C1B">
      <w:pPr>
        <w:shd w:val="clear" w:color="auto" w:fill="FFFFFF"/>
        <w:spacing w:line="360" w:lineRule="auto"/>
        <w:ind w:firstLine="708"/>
        <w:jc w:val="both"/>
        <w:textAlignment w:val="baseline"/>
        <w:rPr>
          <w:color w:val="2D2D2D"/>
          <w:szCs w:val="28"/>
        </w:rPr>
      </w:pPr>
      <w:r w:rsidRPr="00E0429A">
        <w:rPr>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Default="002C2C1B" w:rsidP="002C2C1B">
      <w:pPr>
        <w:pStyle w:val="ConsPlusNormal"/>
        <w:jc w:val="both"/>
        <w:rPr>
          <w:rFonts w:ascii="Times New Roman" w:hAnsi="Times New Roman"/>
          <w:sz w:val="28"/>
          <w:szCs w:val="28"/>
        </w:rPr>
      </w:pPr>
    </w:p>
    <w:p w:rsidR="002C2C1B" w:rsidRPr="008821D2" w:rsidRDefault="002C2C1B" w:rsidP="002C2C1B">
      <w:pPr>
        <w:pStyle w:val="ConsPlusNormal"/>
        <w:jc w:val="both"/>
        <w:rPr>
          <w:rFonts w:ascii="Times New Roman" w:hAnsi="Times New Roman"/>
          <w:sz w:val="28"/>
          <w:szCs w:val="28"/>
        </w:rPr>
      </w:pPr>
    </w:p>
    <w:p w:rsidR="002C2C1B" w:rsidRDefault="002C2C1B" w:rsidP="002C2C1B">
      <w:pPr>
        <w:shd w:val="clear" w:color="auto" w:fill="FFFFFF"/>
        <w:spacing w:line="315" w:lineRule="atLeast"/>
        <w:jc w:val="right"/>
        <w:textAlignment w:val="baseline"/>
        <w:rPr>
          <w:szCs w:val="28"/>
        </w:rPr>
      </w:pPr>
      <w:r w:rsidRPr="002A4F70">
        <w:rPr>
          <w:szCs w:val="28"/>
        </w:rPr>
        <w:lastRenderedPageBreak/>
        <w:t>Приложение № 1</w:t>
      </w:r>
      <w:r w:rsidRPr="002A4F70">
        <w:rPr>
          <w:szCs w:val="28"/>
        </w:rPr>
        <w:br/>
        <w:t>к административному регламенту</w:t>
      </w:r>
      <w:r w:rsidRPr="002A4F70">
        <w:rPr>
          <w:szCs w:val="28"/>
        </w:rPr>
        <w:br/>
        <w:t>предоставления муниципальной услуги</w:t>
      </w:r>
      <w:r w:rsidRPr="002A4F70">
        <w:rPr>
          <w:szCs w:val="28"/>
        </w:rPr>
        <w:br/>
        <w:t>«Выдача разрешений на проезд</w:t>
      </w:r>
      <w:r w:rsidRPr="002A4F70">
        <w:rPr>
          <w:szCs w:val="28"/>
        </w:rPr>
        <w:br/>
        <w:t>транспортных средств,</w:t>
      </w:r>
      <w:r w:rsidRPr="002A4F70">
        <w:rPr>
          <w:szCs w:val="28"/>
        </w:rPr>
        <w:br/>
        <w:t>осуществляющих перевозки опасных,</w:t>
      </w:r>
      <w:r w:rsidRPr="002A4F70">
        <w:rPr>
          <w:szCs w:val="28"/>
        </w:rPr>
        <w:br/>
        <w:t>тяжеловесных и (или)</w:t>
      </w:r>
      <w:r w:rsidRPr="002A4F70">
        <w:rPr>
          <w:szCs w:val="28"/>
        </w:rPr>
        <w:br/>
        <w:t>крупногабаритных грузов,</w:t>
      </w:r>
      <w:r w:rsidRPr="002A4F70">
        <w:rPr>
          <w:szCs w:val="28"/>
        </w:rPr>
        <w:br/>
        <w:t>при движении по автомобильным дорогам</w:t>
      </w:r>
      <w:r w:rsidRPr="002A4F70">
        <w:rPr>
          <w:szCs w:val="28"/>
        </w:rPr>
        <w:br/>
        <w:t>общего пользования местного значения»</w:t>
      </w:r>
    </w:p>
    <w:p w:rsidR="002C2C1B" w:rsidRDefault="002C2C1B" w:rsidP="002C2C1B">
      <w:pPr>
        <w:shd w:val="clear" w:color="auto" w:fill="FFFFFF"/>
        <w:spacing w:line="315" w:lineRule="atLeast"/>
        <w:jc w:val="right"/>
        <w:textAlignment w:val="baseline"/>
        <w:rPr>
          <w:szCs w:val="28"/>
        </w:rPr>
      </w:pPr>
    </w:p>
    <w:p w:rsidR="002C2C1B" w:rsidRDefault="002C2C1B" w:rsidP="002C2C1B">
      <w:pPr>
        <w:shd w:val="clear" w:color="auto" w:fill="FFFFFF"/>
        <w:spacing w:line="315" w:lineRule="atLeast"/>
        <w:jc w:val="right"/>
        <w:textAlignment w:val="baseline"/>
        <w:rPr>
          <w:szCs w:val="28"/>
        </w:rPr>
      </w:pPr>
    </w:p>
    <w:p w:rsidR="002C2C1B" w:rsidRDefault="002C2C1B" w:rsidP="002C2C1B">
      <w:pPr>
        <w:shd w:val="clear" w:color="auto" w:fill="FFFFFF"/>
        <w:spacing w:line="315" w:lineRule="atLeast"/>
        <w:jc w:val="right"/>
        <w:textAlignment w:val="baseline"/>
        <w:rPr>
          <w:szCs w:val="28"/>
        </w:rPr>
      </w:pPr>
      <w:r>
        <w:rPr>
          <w:szCs w:val="28"/>
        </w:rPr>
        <w:t>В _______________________</w:t>
      </w:r>
    </w:p>
    <w:p w:rsidR="002C2C1B" w:rsidRPr="000B5576" w:rsidRDefault="002C2C1B" w:rsidP="002C2C1B">
      <w:pPr>
        <w:shd w:val="clear" w:color="auto" w:fill="FFFFFF"/>
        <w:spacing w:line="315" w:lineRule="atLeast"/>
        <w:jc w:val="center"/>
        <w:textAlignment w:val="baseline"/>
        <w:rPr>
          <w:sz w:val="16"/>
          <w:szCs w:val="16"/>
        </w:rPr>
      </w:pPr>
      <w:r>
        <w:rPr>
          <w:sz w:val="16"/>
          <w:szCs w:val="16"/>
        </w:rPr>
        <w:t xml:space="preserve">                                                                                                                                  (уполномоченный орган)</w:t>
      </w:r>
    </w:p>
    <w:tbl>
      <w:tblPr>
        <w:tblW w:w="0" w:type="auto"/>
        <w:tblCellMar>
          <w:left w:w="0" w:type="dxa"/>
          <w:right w:w="0" w:type="dxa"/>
        </w:tblCellMar>
        <w:tblLook w:val="04A0" w:firstRow="1" w:lastRow="0" w:firstColumn="1" w:lastColumn="0" w:noHBand="0" w:noVBand="1"/>
      </w:tblPr>
      <w:tblGrid>
        <w:gridCol w:w="4805"/>
      </w:tblGrid>
      <w:tr w:rsidR="002C2C1B" w:rsidRPr="002A4F70" w:rsidTr="009416D4">
        <w:trPr>
          <w:trHeight w:val="15"/>
        </w:trPr>
        <w:tc>
          <w:tcPr>
            <w:tcW w:w="4805" w:type="dxa"/>
            <w:hideMark/>
          </w:tcPr>
          <w:p w:rsidR="002C2C1B" w:rsidRPr="002A4F70" w:rsidRDefault="002C2C1B" w:rsidP="009416D4">
            <w:pPr>
              <w:rPr>
                <w:sz w:val="2"/>
                <w:szCs w:val="24"/>
              </w:rPr>
            </w:pPr>
            <w:r w:rsidRPr="002A4F70">
              <w:rPr>
                <w:sz w:val="41"/>
                <w:szCs w:val="41"/>
              </w:rPr>
              <w:br/>
            </w:r>
            <w:r w:rsidRPr="002A4F70">
              <w:rPr>
                <w:szCs w:val="28"/>
              </w:rPr>
              <w:br/>
            </w:r>
          </w:p>
        </w:tc>
      </w:tr>
      <w:tr w:rsidR="002C2C1B" w:rsidRPr="002A4F70" w:rsidTr="009416D4">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jc w:val="center"/>
              <w:textAlignment w:val="baseline"/>
              <w:rPr>
                <w:sz w:val="20"/>
              </w:rPr>
            </w:pPr>
            <w:r w:rsidRPr="007A6AC1">
              <w:rPr>
                <w:sz w:val="20"/>
              </w:rPr>
              <w:t>Реквизиты заявителя</w:t>
            </w:r>
          </w:p>
          <w:p w:rsidR="002C2C1B" w:rsidRPr="007A6AC1" w:rsidRDefault="002C2C1B" w:rsidP="009416D4">
            <w:pPr>
              <w:spacing w:line="315" w:lineRule="atLeast"/>
              <w:textAlignment w:val="baseline"/>
              <w:rPr>
                <w:sz w:val="20"/>
              </w:rPr>
            </w:pPr>
            <w:r w:rsidRPr="007A6AC1">
              <w:rPr>
                <w:sz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C2C1B" w:rsidRPr="007A6AC1" w:rsidRDefault="002C2C1B" w:rsidP="009416D4">
            <w:pPr>
              <w:spacing w:line="315" w:lineRule="atLeast"/>
              <w:textAlignment w:val="baseline"/>
              <w:rPr>
                <w:sz w:val="20"/>
              </w:rPr>
            </w:pPr>
            <w:r w:rsidRPr="007A6AC1">
              <w:rPr>
                <w:sz w:val="20"/>
              </w:rPr>
              <w:t>Исх. от _______ № _______________</w:t>
            </w:r>
          </w:p>
          <w:p w:rsidR="002C2C1B" w:rsidRPr="007A6AC1" w:rsidRDefault="002C2C1B" w:rsidP="009416D4">
            <w:pPr>
              <w:spacing w:line="315" w:lineRule="atLeast"/>
              <w:textAlignment w:val="baseline"/>
              <w:rPr>
                <w:sz w:val="20"/>
              </w:rPr>
            </w:pPr>
            <w:r w:rsidRPr="007A6AC1">
              <w:rPr>
                <w:sz w:val="20"/>
              </w:rPr>
              <w:t>поступило в ____________________</w:t>
            </w:r>
          </w:p>
          <w:p w:rsidR="002C2C1B" w:rsidRPr="007A6AC1" w:rsidRDefault="002C2C1B" w:rsidP="009416D4">
            <w:pPr>
              <w:spacing w:line="315" w:lineRule="atLeast"/>
              <w:jc w:val="center"/>
              <w:textAlignment w:val="baseline"/>
              <w:rPr>
                <w:sz w:val="20"/>
              </w:rPr>
            </w:pPr>
            <w:r w:rsidRPr="007A6AC1">
              <w:rPr>
                <w:sz w:val="20"/>
              </w:rPr>
              <w:t>(наименование уполномоченного органа)</w:t>
            </w:r>
          </w:p>
        </w:tc>
      </w:tr>
      <w:tr w:rsidR="002C2C1B" w:rsidRPr="002A4F70" w:rsidTr="009416D4">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дата ___________ № _____________</w:t>
            </w:r>
          </w:p>
        </w:tc>
      </w:tr>
    </w:tbl>
    <w:p w:rsidR="002C2C1B" w:rsidRDefault="002C2C1B" w:rsidP="002C2C1B">
      <w:pPr>
        <w:shd w:val="clear" w:color="auto" w:fill="FFFFFF"/>
        <w:spacing w:line="288" w:lineRule="atLeast"/>
        <w:jc w:val="center"/>
        <w:textAlignment w:val="baseline"/>
        <w:rPr>
          <w:szCs w:val="28"/>
        </w:rPr>
      </w:pPr>
    </w:p>
    <w:p w:rsidR="002C2C1B" w:rsidRDefault="002C2C1B" w:rsidP="002C2C1B">
      <w:pPr>
        <w:shd w:val="clear" w:color="auto" w:fill="FFFFFF"/>
        <w:spacing w:line="288" w:lineRule="atLeast"/>
        <w:jc w:val="center"/>
        <w:textAlignment w:val="baseline"/>
        <w:rPr>
          <w:szCs w:val="28"/>
        </w:rPr>
      </w:pPr>
      <w:r w:rsidRPr="007A6AC1">
        <w:rPr>
          <w:szCs w:val="28"/>
        </w:rPr>
        <w:t xml:space="preserve">ЗАЯВЛЕНИЕ </w:t>
      </w:r>
    </w:p>
    <w:p w:rsidR="002C2C1B" w:rsidRDefault="002C2C1B" w:rsidP="002C2C1B">
      <w:pPr>
        <w:shd w:val="clear" w:color="auto" w:fill="FFFFFF"/>
        <w:spacing w:line="288" w:lineRule="atLeast"/>
        <w:jc w:val="center"/>
        <w:textAlignment w:val="baseline"/>
        <w:rPr>
          <w:szCs w:val="28"/>
        </w:rPr>
      </w:pPr>
      <w:r w:rsidRPr="007A6AC1">
        <w:rPr>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2C2C1B" w:rsidRPr="007A6AC1" w:rsidRDefault="002C2C1B" w:rsidP="002C2C1B">
      <w:pPr>
        <w:shd w:val="clear" w:color="auto" w:fill="FFFFFF"/>
        <w:spacing w:line="288" w:lineRule="atLeast"/>
        <w:jc w:val="center"/>
        <w:textAlignment w:val="baseline"/>
        <w:rPr>
          <w:szCs w:val="28"/>
        </w:rPr>
      </w:pPr>
    </w:p>
    <w:tbl>
      <w:tblPr>
        <w:tblW w:w="0" w:type="auto"/>
        <w:tblCellMar>
          <w:left w:w="0" w:type="dxa"/>
          <w:right w:w="0" w:type="dxa"/>
        </w:tblCellMar>
        <w:tblLook w:val="04A0" w:firstRow="1" w:lastRow="0" w:firstColumn="1" w:lastColumn="0" w:noHBand="0" w:noVBand="1"/>
      </w:tblPr>
      <w:tblGrid>
        <w:gridCol w:w="1459"/>
        <w:gridCol w:w="1560"/>
        <w:gridCol w:w="348"/>
        <w:gridCol w:w="348"/>
        <w:gridCol w:w="554"/>
        <w:gridCol w:w="884"/>
        <w:gridCol w:w="1065"/>
        <w:gridCol w:w="521"/>
        <w:gridCol w:w="350"/>
        <w:gridCol w:w="1099"/>
        <w:gridCol w:w="882"/>
      </w:tblGrid>
      <w:tr w:rsidR="002C2C1B" w:rsidRPr="002A4F70" w:rsidTr="009416D4">
        <w:trPr>
          <w:trHeight w:val="15"/>
        </w:trPr>
        <w:tc>
          <w:tcPr>
            <w:tcW w:w="1478" w:type="dxa"/>
            <w:hideMark/>
          </w:tcPr>
          <w:p w:rsidR="002C2C1B" w:rsidRPr="002A4F70" w:rsidRDefault="002C2C1B" w:rsidP="009416D4">
            <w:pPr>
              <w:rPr>
                <w:sz w:val="2"/>
                <w:szCs w:val="24"/>
              </w:rPr>
            </w:pPr>
          </w:p>
        </w:tc>
        <w:tc>
          <w:tcPr>
            <w:tcW w:w="1663" w:type="dxa"/>
            <w:hideMark/>
          </w:tcPr>
          <w:p w:rsidR="002C2C1B" w:rsidRPr="002A4F70" w:rsidRDefault="002C2C1B" w:rsidP="009416D4">
            <w:pPr>
              <w:rPr>
                <w:sz w:val="2"/>
                <w:szCs w:val="24"/>
              </w:rPr>
            </w:pPr>
          </w:p>
        </w:tc>
        <w:tc>
          <w:tcPr>
            <w:tcW w:w="370" w:type="dxa"/>
            <w:hideMark/>
          </w:tcPr>
          <w:p w:rsidR="002C2C1B" w:rsidRPr="002A4F70" w:rsidRDefault="002C2C1B" w:rsidP="009416D4">
            <w:pPr>
              <w:rPr>
                <w:sz w:val="2"/>
                <w:szCs w:val="24"/>
              </w:rPr>
            </w:pPr>
          </w:p>
        </w:tc>
        <w:tc>
          <w:tcPr>
            <w:tcW w:w="370" w:type="dxa"/>
            <w:hideMark/>
          </w:tcPr>
          <w:p w:rsidR="002C2C1B" w:rsidRPr="002A4F70" w:rsidRDefault="002C2C1B" w:rsidP="009416D4">
            <w:pPr>
              <w:rPr>
                <w:sz w:val="2"/>
                <w:szCs w:val="24"/>
              </w:rPr>
            </w:pPr>
          </w:p>
        </w:tc>
        <w:tc>
          <w:tcPr>
            <w:tcW w:w="554" w:type="dxa"/>
            <w:hideMark/>
          </w:tcPr>
          <w:p w:rsidR="002C2C1B" w:rsidRPr="002A4F70" w:rsidRDefault="002C2C1B" w:rsidP="009416D4">
            <w:pPr>
              <w:rPr>
                <w:sz w:val="2"/>
                <w:szCs w:val="24"/>
              </w:rPr>
            </w:pPr>
          </w:p>
        </w:tc>
        <w:tc>
          <w:tcPr>
            <w:tcW w:w="924" w:type="dxa"/>
            <w:hideMark/>
          </w:tcPr>
          <w:p w:rsidR="002C2C1B" w:rsidRPr="002A4F70" w:rsidRDefault="002C2C1B" w:rsidP="009416D4">
            <w:pPr>
              <w:rPr>
                <w:sz w:val="2"/>
                <w:szCs w:val="24"/>
              </w:rPr>
            </w:pPr>
          </w:p>
        </w:tc>
        <w:tc>
          <w:tcPr>
            <w:tcW w:w="1109" w:type="dxa"/>
            <w:hideMark/>
          </w:tcPr>
          <w:p w:rsidR="002C2C1B" w:rsidRPr="002A4F70" w:rsidRDefault="002C2C1B" w:rsidP="009416D4">
            <w:pPr>
              <w:rPr>
                <w:sz w:val="2"/>
                <w:szCs w:val="24"/>
              </w:rPr>
            </w:pPr>
          </w:p>
        </w:tc>
        <w:tc>
          <w:tcPr>
            <w:tcW w:w="554" w:type="dxa"/>
            <w:hideMark/>
          </w:tcPr>
          <w:p w:rsidR="002C2C1B" w:rsidRPr="002A4F70" w:rsidRDefault="002C2C1B" w:rsidP="009416D4">
            <w:pPr>
              <w:rPr>
                <w:sz w:val="2"/>
                <w:szCs w:val="24"/>
              </w:rPr>
            </w:pPr>
          </w:p>
        </w:tc>
        <w:tc>
          <w:tcPr>
            <w:tcW w:w="370" w:type="dxa"/>
            <w:hideMark/>
          </w:tcPr>
          <w:p w:rsidR="002C2C1B" w:rsidRPr="002A4F70" w:rsidRDefault="002C2C1B" w:rsidP="009416D4">
            <w:pPr>
              <w:rPr>
                <w:sz w:val="2"/>
                <w:szCs w:val="24"/>
              </w:rPr>
            </w:pPr>
          </w:p>
        </w:tc>
        <w:tc>
          <w:tcPr>
            <w:tcW w:w="1109" w:type="dxa"/>
            <w:hideMark/>
          </w:tcPr>
          <w:p w:rsidR="002C2C1B" w:rsidRPr="002A4F70" w:rsidRDefault="002C2C1B" w:rsidP="009416D4">
            <w:pPr>
              <w:rPr>
                <w:sz w:val="2"/>
                <w:szCs w:val="24"/>
              </w:rPr>
            </w:pPr>
          </w:p>
        </w:tc>
        <w:tc>
          <w:tcPr>
            <w:tcW w:w="924" w:type="dxa"/>
            <w:hideMark/>
          </w:tcPr>
          <w:p w:rsidR="002C2C1B" w:rsidRPr="002A4F70" w:rsidRDefault="002C2C1B" w:rsidP="009416D4">
            <w:pPr>
              <w:rPr>
                <w:sz w:val="2"/>
                <w:szCs w:val="24"/>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ИНН, ОГРН/ОГРНИП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Маршрут движения</w:t>
            </w: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Вид перевозки (межрегиональная, местная)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На срок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На количество поездок</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Характеристика груза (при наличии груза):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Делимый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нет</w:t>
            </w:r>
          </w:p>
        </w:tc>
      </w:tr>
      <w:tr w:rsidR="002C2C1B" w:rsidRPr="002A4F70" w:rsidTr="009416D4">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Наименование &lt;*&gt;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Габариты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Масса (т)</w:t>
            </w:r>
          </w:p>
        </w:tc>
      </w:tr>
      <w:tr w:rsidR="002C2C1B" w:rsidRPr="002A4F70" w:rsidTr="009416D4">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Длина свеса (м) (при наличии)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 xml:space="preserve">Транспортное средство (автопоезд) (марка и модель транспортного средства (тягача, прицепа </w:t>
            </w:r>
            <w:r w:rsidRPr="007A6AC1">
              <w:rPr>
                <w:sz w:val="20"/>
              </w:rPr>
              <w:lastRenderedPageBreak/>
              <w:t>(полуприцепа), государственный регистрационный номер транспортного средства (тягача, прицепа (полуприцепа)</w:t>
            </w: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Параметры транспортного средства (автопоезда)</w:t>
            </w:r>
          </w:p>
        </w:tc>
      </w:tr>
      <w:tr w:rsidR="002C2C1B" w:rsidRPr="002A4F70" w:rsidTr="009416D4">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Масса транспортного средства (автопоезда) без груза/с грузом (т)</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Масса тягача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Масса прицепа (полуприцепа) (т)</w:t>
            </w:r>
          </w:p>
        </w:tc>
      </w:tr>
      <w:tr w:rsidR="002C2C1B" w:rsidRPr="002A4F70" w:rsidTr="009416D4">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Расстояния между осями (м)</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Нагрузки на оси (т)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Габариты транспортного средства (автопоезда):</w:t>
            </w:r>
          </w:p>
        </w:tc>
      </w:tr>
      <w:tr w:rsidR="002C2C1B" w:rsidRPr="002A4F70" w:rsidTr="009416D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Ширина (м)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Высота (м)</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Минимальный радиус поворота с грузом (м)</w:t>
            </w:r>
          </w:p>
        </w:tc>
      </w:tr>
      <w:tr w:rsidR="002C2C1B" w:rsidRPr="002A4F70" w:rsidTr="009416D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Необходимость автомобиля сопровождения (прикрытия)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Предполагаемая максимальная скорость движения транспортного средства (автопоезда) (км/час)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Банковские реквизиты</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Оплату гарантируем</w:t>
            </w:r>
          </w:p>
        </w:tc>
      </w:tr>
      <w:tr w:rsidR="002C2C1B" w:rsidRPr="002A4F70" w:rsidTr="009416D4">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rPr>
                <w:sz w:val="20"/>
              </w:rPr>
            </w:pPr>
          </w:p>
        </w:tc>
      </w:tr>
      <w:tr w:rsidR="002C2C1B" w:rsidRPr="002A4F70" w:rsidTr="009416D4">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(должность)</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7A6AC1" w:rsidRDefault="002C2C1B" w:rsidP="009416D4">
            <w:pPr>
              <w:spacing w:line="315" w:lineRule="atLeast"/>
              <w:textAlignment w:val="baseline"/>
              <w:rPr>
                <w:sz w:val="20"/>
              </w:rPr>
            </w:pPr>
            <w:r w:rsidRPr="007A6AC1">
              <w:rPr>
                <w:sz w:val="20"/>
              </w:rPr>
              <w:t>(Фамилия, имя, отчество (при наличии)</w:t>
            </w:r>
          </w:p>
        </w:tc>
      </w:tr>
    </w:tbl>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Default="002C2C1B" w:rsidP="002C2C1B">
      <w:pPr>
        <w:shd w:val="clear" w:color="auto" w:fill="FFFFFF"/>
        <w:spacing w:line="315" w:lineRule="atLeast"/>
        <w:textAlignment w:val="baseline"/>
        <w:rPr>
          <w:sz w:val="21"/>
          <w:szCs w:val="21"/>
        </w:rPr>
      </w:pPr>
    </w:p>
    <w:p w:rsidR="002C2C1B" w:rsidRPr="002A4F70" w:rsidRDefault="002C2C1B" w:rsidP="002C2C1B">
      <w:pPr>
        <w:shd w:val="clear" w:color="auto" w:fill="FFFFFF"/>
        <w:spacing w:line="315" w:lineRule="atLeast"/>
        <w:textAlignment w:val="baseline"/>
        <w:rPr>
          <w:sz w:val="21"/>
          <w:szCs w:val="21"/>
        </w:rPr>
      </w:pPr>
      <w:r w:rsidRPr="002A4F70">
        <w:rPr>
          <w:sz w:val="21"/>
          <w:szCs w:val="21"/>
        </w:rPr>
        <w:t>________________</w:t>
      </w:r>
    </w:p>
    <w:p w:rsidR="002C2C1B" w:rsidRPr="007A6AC1" w:rsidRDefault="002C2C1B" w:rsidP="002C2C1B">
      <w:pPr>
        <w:shd w:val="clear" w:color="auto" w:fill="FFFFFF"/>
        <w:spacing w:line="315" w:lineRule="atLeast"/>
        <w:textAlignment w:val="baseline"/>
        <w:rPr>
          <w:sz w:val="20"/>
        </w:rPr>
      </w:pPr>
      <w:r w:rsidRPr="007A6AC1">
        <w:rPr>
          <w:sz w:val="20"/>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2C2C1B" w:rsidRDefault="002C2C1B" w:rsidP="002C2C1B">
      <w:pPr>
        <w:shd w:val="clear" w:color="auto" w:fill="FFFFFF"/>
        <w:spacing w:line="315" w:lineRule="atLeast"/>
        <w:jc w:val="right"/>
        <w:textAlignment w:val="baseline"/>
        <w:rPr>
          <w:szCs w:val="28"/>
        </w:rPr>
      </w:pPr>
      <w:r>
        <w:rPr>
          <w:szCs w:val="28"/>
        </w:rPr>
        <w:t>Приложение №</w:t>
      </w:r>
      <w:r w:rsidRPr="007A6AC1">
        <w:rPr>
          <w:szCs w:val="28"/>
        </w:rPr>
        <w:t xml:space="preserve"> 2</w:t>
      </w:r>
      <w:r w:rsidRPr="007A6AC1">
        <w:rPr>
          <w:szCs w:val="28"/>
        </w:rPr>
        <w:br/>
        <w:t>к административному регламенту</w:t>
      </w:r>
      <w:r w:rsidRPr="007A6AC1">
        <w:rPr>
          <w:szCs w:val="28"/>
        </w:rPr>
        <w:br/>
        <w:t>предо</w:t>
      </w:r>
      <w:r>
        <w:rPr>
          <w:szCs w:val="28"/>
        </w:rPr>
        <w:t>ставления муниципальной</w:t>
      </w:r>
      <w:r>
        <w:rPr>
          <w:szCs w:val="28"/>
        </w:rPr>
        <w:br/>
        <w:t>услуги «</w:t>
      </w:r>
      <w:r w:rsidRPr="007A6AC1">
        <w:rPr>
          <w:szCs w:val="28"/>
        </w:rPr>
        <w:t>Выдача специального</w:t>
      </w:r>
      <w:r w:rsidRPr="007A6AC1">
        <w:rPr>
          <w:szCs w:val="28"/>
        </w:rPr>
        <w:br/>
        <w:t>разрешения на движение</w:t>
      </w:r>
      <w:r w:rsidRPr="007A6AC1">
        <w:rPr>
          <w:szCs w:val="28"/>
        </w:rPr>
        <w:br/>
        <w:t>по автомобильным дорогам</w:t>
      </w:r>
      <w:r w:rsidRPr="007A6AC1">
        <w:rPr>
          <w:szCs w:val="28"/>
        </w:rPr>
        <w:br/>
        <w:t>общего пользования местного</w:t>
      </w:r>
      <w:r w:rsidRPr="007A6AC1">
        <w:rPr>
          <w:szCs w:val="28"/>
        </w:rPr>
        <w:br/>
      </w:r>
      <w:r w:rsidRPr="007A6AC1">
        <w:rPr>
          <w:szCs w:val="28"/>
        </w:rPr>
        <w:lastRenderedPageBreak/>
        <w:t>значения тяжеловесного и (или)</w:t>
      </w:r>
      <w:r w:rsidRPr="007A6AC1">
        <w:rPr>
          <w:szCs w:val="28"/>
        </w:rPr>
        <w:br/>
        <w:t>крупногабар</w:t>
      </w:r>
      <w:r>
        <w:rPr>
          <w:szCs w:val="28"/>
        </w:rPr>
        <w:t>итного транспортного средства»</w:t>
      </w:r>
      <w:r>
        <w:rPr>
          <w:szCs w:val="28"/>
        </w:rPr>
        <w:br/>
      </w:r>
    </w:p>
    <w:p w:rsidR="002C2C1B" w:rsidRDefault="002C2C1B" w:rsidP="002C2C1B">
      <w:pPr>
        <w:shd w:val="clear" w:color="auto" w:fill="FFFFFF"/>
        <w:spacing w:line="315" w:lineRule="atLeast"/>
        <w:jc w:val="center"/>
        <w:textAlignment w:val="baseline"/>
        <w:rPr>
          <w:szCs w:val="28"/>
        </w:rPr>
      </w:pPr>
      <w:r>
        <w:rPr>
          <w:szCs w:val="28"/>
        </w:rPr>
        <w:t>СПЕЦИАЛЬНОЕ РАЗРЕШЕНИЕ №</w:t>
      </w:r>
      <w:r w:rsidRPr="002C4D93">
        <w:rPr>
          <w:szCs w:val="28"/>
        </w:rPr>
        <w:t xml:space="preserve"> </w:t>
      </w:r>
      <w:r>
        <w:rPr>
          <w:szCs w:val="28"/>
        </w:rPr>
        <w:t>___</w:t>
      </w:r>
    </w:p>
    <w:p w:rsidR="002C2C1B" w:rsidRDefault="002C2C1B" w:rsidP="002C2C1B">
      <w:pPr>
        <w:shd w:val="clear" w:color="auto" w:fill="FFFFFF"/>
        <w:spacing w:line="315" w:lineRule="atLeast"/>
        <w:jc w:val="center"/>
        <w:textAlignment w:val="baseline"/>
        <w:rPr>
          <w:szCs w:val="28"/>
        </w:rPr>
      </w:pPr>
      <w:r w:rsidRPr="002C4D93">
        <w:rPr>
          <w:szCs w:val="28"/>
        </w:rPr>
        <w:t>на движение по автомобильным дорогам тяжеловесного и (или) крупногабаритного транспортного средства</w:t>
      </w:r>
    </w:p>
    <w:p w:rsidR="002C2C1B" w:rsidRPr="002C4D93" w:rsidRDefault="002C2C1B" w:rsidP="002C2C1B">
      <w:pPr>
        <w:shd w:val="clear" w:color="auto" w:fill="FFFFFF"/>
        <w:spacing w:line="315" w:lineRule="atLeast"/>
        <w:jc w:val="center"/>
        <w:textAlignment w:val="baseline"/>
        <w:rPr>
          <w:szCs w:val="28"/>
        </w:rPr>
      </w:pPr>
    </w:p>
    <w:p w:rsidR="002C2C1B" w:rsidRPr="002C4D93" w:rsidRDefault="002C2C1B" w:rsidP="002C2C1B">
      <w:pPr>
        <w:shd w:val="clear" w:color="auto" w:fill="E9ECF1"/>
        <w:ind w:left="-1125"/>
        <w:jc w:val="center"/>
        <w:textAlignment w:val="baseline"/>
        <w:outlineLvl w:val="3"/>
        <w:rPr>
          <w:sz w:val="20"/>
        </w:rPr>
      </w:pPr>
      <w:r w:rsidRPr="002C4D93">
        <w:rPr>
          <w:sz w:val="20"/>
        </w:rPr>
        <w:t>(лицевая сторона)</w:t>
      </w:r>
    </w:p>
    <w:tbl>
      <w:tblPr>
        <w:tblW w:w="0" w:type="auto"/>
        <w:tblCellMar>
          <w:left w:w="0" w:type="dxa"/>
          <w:right w:w="0" w:type="dxa"/>
        </w:tblCellMar>
        <w:tblLook w:val="04A0" w:firstRow="1" w:lastRow="0" w:firstColumn="1" w:lastColumn="0" w:noHBand="0" w:noVBand="1"/>
      </w:tblPr>
      <w:tblGrid>
        <w:gridCol w:w="2671"/>
        <w:gridCol w:w="703"/>
        <w:gridCol w:w="875"/>
        <w:gridCol w:w="185"/>
        <w:gridCol w:w="359"/>
        <w:gridCol w:w="1051"/>
        <w:gridCol w:w="531"/>
        <w:gridCol w:w="182"/>
        <w:gridCol w:w="896"/>
        <w:gridCol w:w="905"/>
        <w:gridCol w:w="712"/>
      </w:tblGrid>
      <w:tr w:rsidR="002C2C1B" w:rsidRPr="002C4D93" w:rsidTr="009416D4">
        <w:trPr>
          <w:trHeight w:val="15"/>
        </w:trPr>
        <w:tc>
          <w:tcPr>
            <w:tcW w:w="2772" w:type="dxa"/>
            <w:hideMark/>
          </w:tcPr>
          <w:p w:rsidR="002C2C1B" w:rsidRPr="002C4D93" w:rsidRDefault="002C2C1B" w:rsidP="009416D4">
            <w:pPr>
              <w:rPr>
                <w:sz w:val="20"/>
              </w:rPr>
            </w:pPr>
          </w:p>
        </w:tc>
        <w:tc>
          <w:tcPr>
            <w:tcW w:w="739" w:type="dxa"/>
            <w:hideMark/>
          </w:tcPr>
          <w:p w:rsidR="002C2C1B" w:rsidRPr="002C4D93" w:rsidRDefault="002C2C1B" w:rsidP="009416D4">
            <w:pPr>
              <w:rPr>
                <w:sz w:val="20"/>
              </w:rPr>
            </w:pPr>
          </w:p>
        </w:tc>
        <w:tc>
          <w:tcPr>
            <w:tcW w:w="924" w:type="dxa"/>
            <w:hideMark/>
          </w:tcPr>
          <w:p w:rsidR="002C2C1B" w:rsidRPr="002C4D93" w:rsidRDefault="002C2C1B" w:rsidP="009416D4">
            <w:pPr>
              <w:rPr>
                <w:sz w:val="20"/>
              </w:rPr>
            </w:pPr>
          </w:p>
        </w:tc>
        <w:tc>
          <w:tcPr>
            <w:tcW w:w="185" w:type="dxa"/>
            <w:hideMark/>
          </w:tcPr>
          <w:p w:rsidR="002C2C1B" w:rsidRPr="002C4D93" w:rsidRDefault="002C2C1B" w:rsidP="009416D4">
            <w:pPr>
              <w:rPr>
                <w:sz w:val="20"/>
              </w:rPr>
            </w:pPr>
          </w:p>
        </w:tc>
        <w:tc>
          <w:tcPr>
            <w:tcW w:w="370" w:type="dxa"/>
            <w:hideMark/>
          </w:tcPr>
          <w:p w:rsidR="002C2C1B" w:rsidRPr="002C4D93" w:rsidRDefault="002C2C1B" w:rsidP="009416D4">
            <w:pPr>
              <w:rPr>
                <w:sz w:val="20"/>
              </w:rPr>
            </w:pPr>
          </w:p>
        </w:tc>
        <w:tc>
          <w:tcPr>
            <w:tcW w:w="1109" w:type="dxa"/>
            <w:hideMark/>
          </w:tcPr>
          <w:p w:rsidR="002C2C1B" w:rsidRPr="002C4D93" w:rsidRDefault="002C2C1B" w:rsidP="009416D4">
            <w:pPr>
              <w:rPr>
                <w:sz w:val="20"/>
              </w:rPr>
            </w:pPr>
          </w:p>
        </w:tc>
        <w:tc>
          <w:tcPr>
            <w:tcW w:w="554" w:type="dxa"/>
            <w:hideMark/>
          </w:tcPr>
          <w:p w:rsidR="002C2C1B" w:rsidRPr="002C4D93" w:rsidRDefault="002C2C1B" w:rsidP="009416D4">
            <w:pPr>
              <w:rPr>
                <w:sz w:val="20"/>
              </w:rPr>
            </w:pPr>
          </w:p>
        </w:tc>
        <w:tc>
          <w:tcPr>
            <w:tcW w:w="185" w:type="dxa"/>
            <w:hideMark/>
          </w:tcPr>
          <w:p w:rsidR="002C2C1B" w:rsidRPr="002C4D93" w:rsidRDefault="002C2C1B" w:rsidP="009416D4">
            <w:pPr>
              <w:rPr>
                <w:sz w:val="20"/>
              </w:rPr>
            </w:pPr>
          </w:p>
        </w:tc>
        <w:tc>
          <w:tcPr>
            <w:tcW w:w="924" w:type="dxa"/>
            <w:hideMark/>
          </w:tcPr>
          <w:p w:rsidR="002C2C1B" w:rsidRPr="002C4D93" w:rsidRDefault="002C2C1B" w:rsidP="009416D4">
            <w:pPr>
              <w:rPr>
                <w:sz w:val="20"/>
              </w:rPr>
            </w:pPr>
          </w:p>
        </w:tc>
        <w:tc>
          <w:tcPr>
            <w:tcW w:w="924" w:type="dxa"/>
            <w:hideMark/>
          </w:tcPr>
          <w:p w:rsidR="002C2C1B" w:rsidRPr="002C4D93" w:rsidRDefault="002C2C1B" w:rsidP="009416D4">
            <w:pPr>
              <w:rPr>
                <w:sz w:val="20"/>
              </w:rPr>
            </w:pPr>
          </w:p>
        </w:tc>
        <w:tc>
          <w:tcPr>
            <w:tcW w:w="739" w:type="dxa"/>
            <w:hideMark/>
          </w:tcPr>
          <w:p w:rsidR="002C2C1B" w:rsidRPr="002C4D93" w:rsidRDefault="002C2C1B" w:rsidP="009416D4">
            <w:pPr>
              <w:rPr>
                <w:sz w:val="20"/>
              </w:rPr>
            </w:pPr>
          </w:p>
        </w:tc>
      </w:tr>
      <w:tr w:rsidR="002C2C1B" w:rsidRPr="002C4D93" w:rsidTr="009416D4">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Вид перевозки (межрегиональная, местная)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Год</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поездок в период с</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По маршруту</w:t>
            </w: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Характеристика груза (при наличии груза) (полное наименование, марка, модель, габариты, масса)</w:t>
            </w: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Параметры транспортного средства (автопоезда)</w:t>
            </w:r>
          </w:p>
        </w:tc>
      </w:tr>
      <w:tr w:rsidR="002C2C1B" w:rsidRPr="002C4D93" w:rsidTr="009416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Масса транспортного средства (автопоезда) без груза/с грузом (т)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Масса тягача (т)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Масса прицепа (полуприцепа) (т)</w:t>
            </w:r>
          </w:p>
        </w:tc>
      </w:tr>
      <w:tr w:rsidR="002C2C1B" w:rsidRPr="002C4D93" w:rsidTr="009416D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Расстояния между осями (м)</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Габариты транспортного средства (автопоезда):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Ширина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Высота (м)</w:t>
            </w:r>
          </w:p>
        </w:tc>
      </w:tr>
      <w:tr w:rsidR="002C2C1B" w:rsidRPr="002C4D93" w:rsidTr="009416D4">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Разрешение выдано (наименование уполномоченного органа)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(должность)</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(подпись)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(Фамилия, имя, отчество (при наличии)</w:t>
            </w:r>
          </w:p>
        </w:tc>
      </w:tr>
      <w:tr w:rsidR="002C2C1B" w:rsidRPr="002C4D93" w:rsidTr="009416D4">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"__" ____________ 20__ г.</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М.П. (при наличии)</w:t>
            </w:r>
          </w:p>
        </w:tc>
      </w:tr>
    </w:tbl>
    <w:p w:rsidR="002C2C1B" w:rsidRDefault="002C2C1B" w:rsidP="002C2C1B">
      <w:pPr>
        <w:shd w:val="clear" w:color="auto" w:fill="E9ECF1"/>
        <w:ind w:left="-1125"/>
        <w:jc w:val="center"/>
        <w:textAlignment w:val="baseline"/>
        <w:outlineLvl w:val="3"/>
        <w:rPr>
          <w:sz w:val="20"/>
        </w:rPr>
      </w:pPr>
    </w:p>
    <w:p w:rsidR="002C2C1B" w:rsidRPr="002C4D93" w:rsidRDefault="002C2C1B" w:rsidP="002C2C1B">
      <w:pPr>
        <w:shd w:val="clear" w:color="auto" w:fill="E9ECF1"/>
        <w:ind w:left="-1125"/>
        <w:jc w:val="center"/>
        <w:textAlignment w:val="baseline"/>
        <w:outlineLvl w:val="3"/>
        <w:rPr>
          <w:sz w:val="20"/>
        </w:rPr>
      </w:pPr>
      <w:r w:rsidRPr="002C4D93">
        <w:rPr>
          <w:sz w:val="20"/>
        </w:rPr>
        <w:t>(оборотная сторона)</w:t>
      </w:r>
    </w:p>
    <w:tbl>
      <w:tblPr>
        <w:tblW w:w="0" w:type="auto"/>
        <w:tblCellMar>
          <w:left w:w="0" w:type="dxa"/>
          <w:right w:w="0" w:type="dxa"/>
        </w:tblCellMar>
        <w:tblLook w:val="04A0" w:firstRow="1" w:lastRow="0" w:firstColumn="1" w:lastColumn="0" w:noHBand="0" w:noVBand="1"/>
      </w:tblPr>
      <w:tblGrid>
        <w:gridCol w:w="2535"/>
        <w:gridCol w:w="700"/>
        <w:gridCol w:w="526"/>
        <w:gridCol w:w="1400"/>
        <w:gridCol w:w="3909"/>
      </w:tblGrid>
      <w:tr w:rsidR="002C2C1B" w:rsidRPr="002C4D93" w:rsidTr="009416D4">
        <w:trPr>
          <w:trHeight w:val="15"/>
        </w:trPr>
        <w:tc>
          <w:tcPr>
            <w:tcW w:w="2587" w:type="dxa"/>
            <w:hideMark/>
          </w:tcPr>
          <w:p w:rsidR="002C2C1B" w:rsidRPr="002C4D93" w:rsidRDefault="002C2C1B" w:rsidP="009416D4">
            <w:pPr>
              <w:rPr>
                <w:sz w:val="20"/>
              </w:rPr>
            </w:pPr>
          </w:p>
        </w:tc>
        <w:tc>
          <w:tcPr>
            <w:tcW w:w="739" w:type="dxa"/>
            <w:hideMark/>
          </w:tcPr>
          <w:p w:rsidR="002C2C1B" w:rsidRPr="002C4D93" w:rsidRDefault="002C2C1B" w:rsidP="009416D4">
            <w:pPr>
              <w:rPr>
                <w:sz w:val="20"/>
              </w:rPr>
            </w:pPr>
          </w:p>
        </w:tc>
        <w:tc>
          <w:tcPr>
            <w:tcW w:w="554" w:type="dxa"/>
            <w:hideMark/>
          </w:tcPr>
          <w:p w:rsidR="002C2C1B" w:rsidRPr="002C4D93" w:rsidRDefault="002C2C1B" w:rsidP="009416D4">
            <w:pPr>
              <w:rPr>
                <w:sz w:val="20"/>
              </w:rPr>
            </w:pPr>
          </w:p>
        </w:tc>
        <w:tc>
          <w:tcPr>
            <w:tcW w:w="1478" w:type="dxa"/>
            <w:hideMark/>
          </w:tcPr>
          <w:p w:rsidR="002C2C1B" w:rsidRPr="002C4D93" w:rsidRDefault="002C2C1B" w:rsidP="009416D4">
            <w:pPr>
              <w:rPr>
                <w:sz w:val="20"/>
              </w:rPr>
            </w:pPr>
          </w:p>
        </w:tc>
        <w:tc>
          <w:tcPr>
            <w:tcW w:w="4066" w:type="dxa"/>
            <w:hideMark/>
          </w:tcPr>
          <w:p w:rsidR="002C2C1B" w:rsidRPr="002C4D93" w:rsidRDefault="002C2C1B" w:rsidP="009416D4">
            <w:pPr>
              <w:rPr>
                <w:sz w:val="20"/>
              </w:rPr>
            </w:pPr>
          </w:p>
        </w:tc>
      </w:tr>
      <w:tr w:rsidR="002C2C1B" w:rsidRPr="002C4D93" w:rsidTr="009416D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Особые условия движения &lt;*&gt;</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А. С нормативными требованиями настоящего специального разрешения, а также в области дорожного движения ознакомлен</w:t>
            </w:r>
          </w:p>
        </w:tc>
      </w:tr>
      <w:tr w:rsidR="002C2C1B" w:rsidRPr="002C4D93" w:rsidTr="009416D4">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Водитель(и) транспортного средства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(Фамилия, имя, отчество (при наличии), подпись)</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 xml:space="preserve">Б. Транспортное средство с грузом/без груза соответствует нормативным требованиям в области </w:t>
            </w:r>
            <w:r w:rsidRPr="002C4D93">
              <w:rPr>
                <w:sz w:val="20"/>
              </w:rPr>
              <w:lastRenderedPageBreak/>
              <w:t>дорожного движения и параметрам, указанным в настоящем специальном разрешении</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Подпись владельца транспортного средства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Фамилия, имя, отчество (при наличии)</w:t>
            </w:r>
          </w:p>
        </w:tc>
      </w:tr>
      <w:tr w:rsidR="002C2C1B" w:rsidRPr="002C4D93" w:rsidTr="009416D4">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Pr>
                <w:sz w:val="20"/>
              </w:rPr>
              <w:t>«</w:t>
            </w:r>
            <w:r w:rsidRPr="002C4D93">
              <w:rPr>
                <w:sz w:val="20"/>
              </w:rPr>
              <w:t>__</w:t>
            </w:r>
            <w:r>
              <w:rPr>
                <w:sz w:val="20"/>
              </w:rPr>
              <w:t>»</w:t>
            </w:r>
            <w:r w:rsidRPr="002C4D93">
              <w:rPr>
                <w:sz w:val="20"/>
              </w:rPr>
              <w:t xml:space="preserve"> ___________ 20__ 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М.П. (при наличии)</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rPr>
                <w:sz w:val="20"/>
              </w:rPr>
            </w:pP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(без отметок настоящее специальное разрешение недействительно)</w:t>
            </w:r>
          </w:p>
        </w:tc>
      </w:tr>
      <w:tr w:rsidR="002C2C1B" w:rsidRPr="002C4D93" w:rsidTr="009416D4">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2C1B" w:rsidRPr="002C4D93" w:rsidRDefault="002C2C1B" w:rsidP="009416D4">
            <w:pPr>
              <w:spacing w:line="315" w:lineRule="atLeast"/>
              <w:textAlignment w:val="baseline"/>
              <w:rPr>
                <w:sz w:val="20"/>
              </w:rPr>
            </w:pPr>
            <w:r w:rsidRPr="002C4D93">
              <w:rPr>
                <w:sz w:val="20"/>
              </w:rPr>
              <w:t>Отметки контролирующих органов (указывается, в том числе дата, время и место осуществления контроля)</w:t>
            </w:r>
          </w:p>
        </w:tc>
      </w:tr>
    </w:tbl>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Default="002C2C1B" w:rsidP="002C2C1B">
      <w:pPr>
        <w:shd w:val="clear" w:color="auto" w:fill="FFFFFF"/>
        <w:spacing w:line="315" w:lineRule="atLeast"/>
        <w:textAlignment w:val="baseline"/>
        <w:rPr>
          <w:sz w:val="20"/>
        </w:rPr>
      </w:pPr>
    </w:p>
    <w:p w:rsidR="002C2C1B" w:rsidRPr="002C4D93" w:rsidRDefault="002C2C1B" w:rsidP="002C2C1B">
      <w:pPr>
        <w:shd w:val="clear" w:color="auto" w:fill="FFFFFF"/>
        <w:spacing w:line="315" w:lineRule="atLeast"/>
        <w:textAlignment w:val="baseline"/>
        <w:rPr>
          <w:sz w:val="20"/>
        </w:rPr>
      </w:pPr>
      <w:r w:rsidRPr="002C4D93">
        <w:rPr>
          <w:sz w:val="20"/>
        </w:rPr>
        <w:t>_______________</w:t>
      </w:r>
    </w:p>
    <w:p w:rsidR="002C2C1B" w:rsidRPr="002C4D93" w:rsidRDefault="002C2C1B" w:rsidP="002C2C1B">
      <w:pPr>
        <w:shd w:val="clear" w:color="auto" w:fill="FFFFFF"/>
        <w:spacing w:line="315" w:lineRule="atLeast"/>
        <w:textAlignment w:val="baseline"/>
        <w:rPr>
          <w:sz w:val="20"/>
        </w:rPr>
      </w:pPr>
      <w:r w:rsidRPr="002C4D93">
        <w:rPr>
          <w:sz w:val="20"/>
        </w:rPr>
        <w:t>* Определяются управлением, владельцами автомобильных дорог, Госавтоинспекцией.</w:t>
      </w:r>
    </w:p>
    <w:p w:rsidR="002C2C1B" w:rsidRPr="00BB5F9A" w:rsidRDefault="002C2C1B" w:rsidP="002C2C1B">
      <w:pPr>
        <w:shd w:val="clear" w:color="auto" w:fill="FFFFFF"/>
        <w:spacing w:line="315" w:lineRule="atLeast"/>
        <w:jc w:val="right"/>
        <w:textAlignment w:val="baseline"/>
        <w:rPr>
          <w:szCs w:val="28"/>
        </w:rPr>
      </w:pPr>
      <w:r w:rsidRPr="00BB5F9A">
        <w:rPr>
          <w:szCs w:val="28"/>
        </w:rPr>
        <w:t xml:space="preserve">Приложение </w:t>
      </w:r>
      <w:r>
        <w:rPr>
          <w:szCs w:val="28"/>
        </w:rPr>
        <w:t>№</w:t>
      </w:r>
      <w:r w:rsidRPr="00BB5F9A">
        <w:rPr>
          <w:szCs w:val="28"/>
        </w:rPr>
        <w:t xml:space="preserve"> 3</w:t>
      </w:r>
      <w:r w:rsidRPr="00BB5F9A">
        <w:rPr>
          <w:szCs w:val="28"/>
        </w:rPr>
        <w:br/>
        <w:t>к административному регламенту</w:t>
      </w:r>
      <w:r w:rsidRPr="00BB5F9A">
        <w:rPr>
          <w:szCs w:val="28"/>
        </w:rPr>
        <w:br/>
        <w:t>предо</w:t>
      </w:r>
      <w:r>
        <w:rPr>
          <w:szCs w:val="28"/>
        </w:rPr>
        <w:t>ставления муниципальной услуги</w:t>
      </w:r>
      <w:r>
        <w:rPr>
          <w:szCs w:val="28"/>
        </w:rPr>
        <w:br/>
        <w:t>«</w:t>
      </w:r>
      <w:r w:rsidRPr="00BB5F9A">
        <w:rPr>
          <w:szCs w:val="28"/>
        </w:rPr>
        <w:t>Выдача разрешений на проезд</w:t>
      </w:r>
      <w:r w:rsidRPr="00BB5F9A">
        <w:rPr>
          <w:szCs w:val="28"/>
        </w:rPr>
        <w:br/>
        <w:t>транспортных средств, осуществляющих</w:t>
      </w:r>
      <w:r w:rsidRPr="00BB5F9A">
        <w:rPr>
          <w:szCs w:val="28"/>
        </w:rPr>
        <w:br/>
        <w:t>перевозки тяжеловесных и (или)крупногабаритных</w:t>
      </w:r>
      <w:r w:rsidRPr="00BB5F9A">
        <w:rPr>
          <w:szCs w:val="28"/>
        </w:rPr>
        <w:br/>
        <w:t>грузов, при движении по автомобильным</w:t>
      </w:r>
      <w:r w:rsidRPr="00BB5F9A">
        <w:rPr>
          <w:szCs w:val="28"/>
        </w:rPr>
        <w:br/>
        <w:t>дорогам общего пользования местного значения</w:t>
      </w:r>
      <w:r>
        <w:rPr>
          <w:szCs w:val="28"/>
        </w:rPr>
        <w:t>»</w:t>
      </w:r>
      <w:r w:rsidRPr="00BB5F9A">
        <w:rPr>
          <w:szCs w:val="28"/>
        </w:rPr>
        <w:br/>
      </w:r>
      <w:r w:rsidRPr="00BB5F9A">
        <w:rPr>
          <w:szCs w:val="28"/>
        </w:rPr>
        <w:br/>
      </w:r>
      <w:r w:rsidRPr="00BB5F9A">
        <w:rPr>
          <w:szCs w:val="28"/>
        </w:rPr>
        <w:br/>
        <w:t>Образец</w:t>
      </w:r>
    </w:p>
    <w:p w:rsidR="002C2C1B" w:rsidRPr="00BB5F9A" w:rsidRDefault="002C2C1B" w:rsidP="002C2C1B">
      <w:pPr>
        <w:shd w:val="clear" w:color="auto" w:fill="FFFFFF"/>
        <w:spacing w:before="150" w:after="75" w:line="288" w:lineRule="atLeast"/>
        <w:jc w:val="center"/>
        <w:textAlignment w:val="baseline"/>
        <w:rPr>
          <w:szCs w:val="28"/>
        </w:rPr>
      </w:pPr>
      <w:r w:rsidRPr="00BB5F9A">
        <w:rPr>
          <w:szCs w:val="28"/>
        </w:rPr>
        <w:t>СХЕМА ТРАНСПОРТНОГО СРЕДСТВА (АВТОПОЕЗДА), С ИСПОЛЬЗОВАНИЕ КОТОРОГО ПЛАНИРУЕТСЯ ОСУЩЕСТВЛЯТЬ ПЕРЕВОЗКИ ТЯЖЕЛОВЕСНЫХ И (ИЛИ) КРУПНОГАБАРИТНЫХ ГРУЗОВ, С УКАЗАНИЕМ РАЗМЕЩЕНИЯ ТАКОГО ГРУЗА</w:t>
      </w:r>
    </w:p>
    <w:p w:rsidR="002C2C1B" w:rsidRPr="00BB5F9A" w:rsidRDefault="002C2C1B" w:rsidP="002C2C1B">
      <w:pPr>
        <w:shd w:val="clear" w:color="auto" w:fill="FFFFFF"/>
        <w:spacing w:line="315" w:lineRule="atLeast"/>
        <w:textAlignment w:val="baseline"/>
        <w:rPr>
          <w:szCs w:val="28"/>
        </w:rPr>
      </w:pPr>
      <w:r w:rsidRPr="00BB5F9A">
        <w:rPr>
          <w:szCs w:val="28"/>
        </w:rPr>
        <w:br/>
        <w:t>Вид сбоку:</w:t>
      </w:r>
      <w:r w:rsidRPr="00BB5F9A">
        <w:rPr>
          <w:szCs w:val="28"/>
        </w:rPr>
        <w:br/>
      </w:r>
      <w:r w:rsidRPr="00BB5F9A">
        <w:rPr>
          <w:szCs w:val="28"/>
        </w:rPr>
        <w:lastRenderedPageBreak/>
        <w:br/>
      </w:r>
    </w:p>
    <w:p w:rsidR="002C2C1B" w:rsidRPr="002A4F70" w:rsidRDefault="002C2C1B" w:rsidP="002C2C1B">
      <w:pPr>
        <w:shd w:val="clear" w:color="auto" w:fill="FFFFFF"/>
        <w:spacing w:line="315" w:lineRule="atLeast"/>
        <w:jc w:val="center"/>
        <w:textAlignment w:val="baseline"/>
        <w:rPr>
          <w:sz w:val="21"/>
          <w:szCs w:val="21"/>
        </w:rPr>
      </w:pPr>
      <w:r>
        <w:rPr>
          <w:noProof/>
          <w:sz w:val="40"/>
          <w:szCs w:val="40"/>
        </w:rPr>
        <w:drawing>
          <wp:inline distT="0" distB="0" distL="0" distR="0">
            <wp:extent cx="6124575" cy="2771775"/>
            <wp:effectExtent l="0" t="0" r="9525" b="9525"/>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2C2C1B" w:rsidRPr="002A4F70" w:rsidRDefault="002C2C1B" w:rsidP="002C2C1B">
      <w:pPr>
        <w:shd w:val="clear" w:color="auto" w:fill="FFFFFF"/>
        <w:spacing w:line="315" w:lineRule="atLeast"/>
        <w:textAlignment w:val="baseline"/>
        <w:rPr>
          <w:sz w:val="21"/>
          <w:szCs w:val="21"/>
        </w:rPr>
      </w:pPr>
      <w:r w:rsidRPr="002A4F70">
        <w:rPr>
          <w:sz w:val="21"/>
          <w:szCs w:val="21"/>
        </w:rPr>
        <w:br/>
      </w:r>
      <w:r w:rsidRPr="00BB5F9A">
        <w:rPr>
          <w:szCs w:val="28"/>
        </w:rPr>
        <w:t>Вид сзади:</w:t>
      </w:r>
      <w:r w:rsidRPr="00BB5F9A">
        <w:rPr>
          <w:szCs w:val="28"/>
        </w:rPr>
        <w:br/>
      </w:r>
      <w:r>
        <w:rPr>
          <w:noProof/>
          <w:szCs w:val="28"/>
        </w:rPr>
        <w:drawing>
          <wp:inline distT="0" distB="0" distL="0" distR="0">
            <wp:extent cx="3619500" cy="4629150"/>
            <wp:effectExtent l="0" t="0" r="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4629150"/>
                    </a:xfrm>
                    <a:prstGeom prst="rect">
                      <a:avLst/>
                    </a:prstGeom>
                    <a:noFill/>
                    <a:ln>
                      <a:noFill/>
                    </a:ln>
                  </pic:spPr>
                </pic:pic>
              </a:graphicData>
            </a:graphic>
          </wp:inline>
        </w:drawing>
      </w:r>
    </w:p>
    <w:p w:rsidR="002C2C1B" w:rsidRPr="002A4F70" w:rsidRDefault="002C2C1B" w:rsidP="002C2C1B"/>
    <w:p w:rsidR="002C2C1B" w:rsidRDefault="002C2C1B" w:rsidP="002C2C1B">
      <w:pPr>
        <w:pStyle w:val="ConsPlusNormal"/>
        <w:jc w:val="right"/>
        <w:rPr>
          <w:rFonts w:ascii="Times New Roman" w:hAnsi="Times New Roman"/>
          <w:sz w:val="28"/>
          <w:szCs w:val="28"/>
        </w:rPr>
      </w:pPr>
    </w:p>
    <w:p w:rsidR="00A63589" w:rsidRDefault="00A63589">
      <w:bookmarkStart w:id="0" w:name="_GoBack"/>
      <w:bookmarkEnd w:id="0"/>
    </w:p>
    <w:sectPr w:rsidR="00A63589" w:rsidSect="00F86343">
      <w:headerReference w:type="default" r:id="rId28"/>
      <w:pgSz w:w="11906" w:h="16838"/>
      <w:pgMar w:top="1134" w:right="1418"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3" w:rsidRDefault="002C2C1B">
    <w:pPr>
      <w:pStyle w:val="a3"/>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B"/>
    <w:rsid w:val="002C2C1B"/>
    <w:rsid w:val="00A6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1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2C2C1B"/>
    <w:pPr>
      <w:keepNext/>
      <w:spacing w:before="120"/>
      <w:jc w:val="center"/>
      <w:outlineLvl w:val="8"/>
    </w:pPr>
    <w:rPr>
      <w:b/>
      <w:noProof/>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C2C1B"/>
    <w:rPr>
      <w:rFonts w:ascii="Times New Roman" w:eastAsia="Times New Roman" w:hAnsi="Times New Roman" w:cs="Times New Roman"/>
      <w:b/>
      <w:noProof/>
      <w:sz w:val="32"/>
      <w:szCs w:val="20"/>
      <w:lang w:val="x-none" w:eastAsia="ru-RU"/>
    </w:rPr>
  </w:style>
  <w:style w:type="paragraph" w:customStyle="1" w:styleId="ConsPlusNormal">
    <w:name w:val="ConsPlusNormal"/>
    <w:rsid w:val="002C2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C2C1B"/>
    <w:pPr>
      <w:tabs>
        <w:tab w:val="center" w:pos="4677"/>
        <w:tab w:val="right" w:pos="9355"/>
      </w:tabs>
    </w:pPr>
  </w:style>
  <w:style w:type="character" w:customStyle="1" w:styleId="a4">
    <w:name w:val="Верхний колонтитул Знак"/>
    <w:basedOn w:val="a0"/>
    <w:link w:val="a3"/>
    <w:rsid w:val="002C2C1B"/>
    <w:rPr>
      <w:rFonts w:ascii="Times New Roman" w:eastAsia="Times New Roman" w:hAnsi="Times New Roman" w:cs="Times New Roman"/>
      <w:sz w:val="28"/>
      <w:szCs w:val="20"/>
      <w:lang w:eastAsia="ru-RU"/>
    </w:rPr>
  </w:style>
  <w:style w:type="paragraph" w:customStyle="1" w:styleId="a5">
    <w:name w:val="Адресат (кому)"/>
    <w:basedOn w:val="a"/>
    <w:rsid w:val="002C2C1B"/>
    <w:pPr>
      <w:suppressAutoHyphens/>
    </w:pPr>
    <w:rPr>
      <w:b/>
      <w:i/>
    </w:rPr>
  </w:style>
  <w:style w:type="character" w:styleId="a6">
    <w:name w:val="Hyperlink"/>
    <w:basedOn w:val="a0"/>
    <w:rsid w:val="002C2C1B"/>
    <w:rPr>
      <w:color w:val="0000FF"/>
      <w:u w:val="single"/>
    </w:rPr>
  </w:style>
  <w:style w:type="paragraph" w:styleId="a7">
    <w:name w:val="Balloon Text"/>
    <w:basedOn w:val="a"/>
    <w:link w:val="a8"/>
    <w:uiPriority w:val="99"/>
    <w:semiHidden/>
    <w:unhideWhenUsed/>
    <w:rsid w:val="002C2C1B"/>
    <w:rPr>
      <w:rFonts w:ascii="Tahoma" w:hAnsi="Tahoma" w:cs="Tahoma"/>
      <w:sz w:val="16"/>
      <w:szCs w:val="16"/>
    </w:rPr>
  </w:style>
  <w:style w:type="character" w:customStyle="1" w:styleId="a8">
    <w:name w:val="Текст выноски Знак"/>
    <w:basedOn w:val="a0"/>
    <w:link w:val="a7"/>
    <w:uiPriority w:val="99"/>
    <w:semiHidden/>
    <w:rsid w:val="002C2C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1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2C2C1B"/>
    <w:pPr>
      <w:keepNext/>
      <w:spacing w:before="120"/>
      <w:jc w:val="center"/>
      <w:outlineLvl w:val="8"/>
    </w:pPr>
    <w:rPr>
      <w:b/>
      <w:noProof/>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C2C1B"/>
    <w:rPr>
      <w:rFonts w:ascii="Times New Roman" w:eastAsia="Times New Roman" w:hAnsi="Times New Roman" w:cs="Times New Roman"/>
      <w:b/>
      <w:noProof/>
      <w:sz w:val="32"/>
      <w:szCs w:val="20"/>
      <w:lang w:val="x-none" w:eastAsia="ru-RU"/>
    </w:rPr>
  </w:style>
  <w:style w:type="paragraph" w:customStyle="1" w:styleId="ConsPlusNormal">
    <w:name w:val="ConsPlusNormal"/>
    <w:rsid w:val="002C2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C2C1B"/>
    <w:pPr>
      <w:tabs>
        <w:tab w:val="center" w:pos="4677"/>
        <w:tab w:val="right" w:pos="9355"/>
      </w:tabs>
    </w:pPr>
  </w:style>
  <w:style w:type="character" w:customStyle="1" w:styleId="a4">
    <w:name w:val="Верхний колонтитул Знак"/>
    <w:basedOn w:val="a0"/>
    <w:link w:val="a3"/>
    <w:rsid w:val="002C2C1B"/>
    <w:rPr>
      <w:rFonts w:ascii="Times New Roman" w:eastAsia="Times New Roman" w:hAnsi="Times New Roman" w:cs="Times New Roman"/>
      <w:sz w:val="28"/>
      <w:szCs w:val="20"/>
      <w:lang w:eastAsia="ru-RU"/>
    </w:rPr>
  </w:style>
  <w:style w:type="paragraph" w:customStyle="1" w:styleId="a5">
    <w:name w:val="Адресат (кому)"/>
    <w:basedOn w:val="a"/>
    <w:rsid w:val="002C2C1B"/>
    <w:pPr>
      <w:suppressAutoHyphens/>
    </w:pPr>
    <w:rPr>
      <w:b/>
      <w:i/>
    </w:rPr>
  </w:style>
  <w:style w:type="character" w:styleId="a6">
    <w:name w:val="Hyperlink"/>
    <w:basedOn w:val="a0"/>
    <w:rsid w:val="002C2C1B"/>
    <w:rPr>
      <w:color w:val="0000FF"/>
      <w:u w:val="single"/>
    </w:rPr>
  </w:style>
  <w:style w:type="paragraph" w:styleId="a7">
    <w:name w:val="Balloon Text"/>
    <w:basedOn w:val="a"/>
    <w:link w:val="a8"/>
    <w:uiPriority w:val="99"/>
    <w:semiHidden/>
    <w:unhideWhenUsed/>
    <w:rsid w:val="002C2C1B"/>
    <w:rPr>
      <w:rFonts w:ascii="Tahoma" w:hAnsi="Tahoma" w:cs="Tahoma"/>
      <w:sz w:val="16"/>
      <w:szCs w:val="16"/>
    </w:rPr>
  </w:style>
  <w:style w:type="character" w:customStyle="1" w:styleId="a8">
    <w:name w:val="Текст выноски Знак"/>
    <w:basedOn w:val="a0"/>
    <w:link w:val="a7"/>
    <w:uiPriority w:val="99"/>
    <w:semiHidden/>
    <w:rsid w:val="002C2C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1589281"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2228011"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docs.cntd.ru/document/441588171"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hyperlink" Target="http://docs.cntd.ru/document/902228011" TargetMode="External"/><Relationship Id="rId20" Type="http://schemas.openxmlformats.org/officeDocument/2006/relationships/hyperlink" Target="https://www.gosuslugi.ru/r/samar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901714421" TargetMode="External"/><Relationship Id="rId24"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2185942" TargetMode="External"/><Relationship Id="rId23" Type="http://schemas.openxmlformats.org/officeDocument/2006/relationships/hyperlink" Target="http://docs.cntd.ru/document/902228011" TargetMode="External"/><Relationship Id="rId28" Type="http://schemas.openxmlformats.org/officeDocument/2006/relationships/header" Target="header1.xml"/><Relationship Id="rId10" Type="http://schemas.openxmlformats.org/officeDocument/2006/relationships/hyperlink" Target="http://docs.cntd.ru/document/441588171" TargetMode="External"/><Relationship Id="rId19"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http://docs.cntd.ru/document/441588171" TargetMode="External"/><Relationship Id="rId14" Type="http://schemas.openxmlformats.org/officeDocument/2006/relationships/hyperlink" Target="http://docs.cntd.ru/document/902070582" TargetMode="External"/><Relationship Id="rId22" Type="http://schemas.openxmlformats.org/officeDocument/2006/relationships/hyperlink" Target="http://docs.cntd.ru/document/902228011"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10591</Words>
  <Characters>60372</Characters>
  <Application>Microsoft Office Word</Application>
  <DocSecurity>0</DocSecurity>
  <Lines>503</Lines>
  <Paragraphs>141</Paragraphs>
  <ScaleCrop>false</ScaleCrop>
  <Company/>
  <LinksUpToDate>false</LinksUpToDate>
  <CharactersWithSpaces>70822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2020-09-17T07:12:00Z</dcterms:created>
  <dcterms:modified xsi:type="dcterms:W3CDTF">2020-09-17T07:13:00Z</dcterms:modified>
</cp:coreProperties>
</file>