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4C" w:rsidRDefault="005A354C" w:rsidP="005A354C">
      <w:pPr>
        <w:jc w:val="right"/>
        <w:rPr>
          <w:b/>
          <w:iCs/>
          <w:sz w:val="32"/>
          <w:szCs w:val="32"/>
          <w:lang w:eastAsia="ar-SA"/>
        </w:rPr>
      </w:pPr>
      <w:r w:rsidRPr="003223E0">
        <w:rPr>
          <w:b/>
          <w:iCs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 wp14:anchorId="0FDDEDF4" wp14:editId="4FFE570C">
            <wp:simplePos x="0" y="0"/>
            <wp:positionH relativeFrom="column">
              <wp:posOffset>2567940</wp:posOffset>
            </wp:positionH>
            <wp:positionV relativeFrom="paragraph">
              <wp:posOffset>-148590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A354C" w:rsidRPr="008D00CA" w:rsidRDefault="005A354C" w:rsidP="005A354C">
      <w:pPr>
        <w:jc w:val="center"/>
        <w:rPr>
          <w:b/>
          <w:i/>
          <w:sz w:val="28"/>
          <w:szCs w:val="28"/>
          <w:lang w:eastAsia="ar-SA"/>
        </w:rPr>
      </w:pPr>
      <w:r w:rsidRPr="008D00CA">
        <w:rPr>
          <w:b/>
          <w:iCs/>
          <w:sz w:val="28"/>
          <w:szCs w:val="28"/>
          <w:lang w:eastAsia="ar-SA"/>
        </w:rPr>
        <w:t>АДМИНИСТРАЦИЯ</w:t>
      </w:r>
    </w:p>
    <w:p w:rsidR="005A354C" w:rsidRDefault="005A354C" w:rsidP="005A354C">
      <w:pPr>
        <w:suppressAutoHyphens/>
        <w:jc w:val="center"/>
        <w:rPr>
          <w:b/>
          <w:sz w:val="28"/>
          <w:szCs w:val="28"/>
          <w:lang w:eastAsia="ar-SA"/>
        </w:rPr>
      </w:pPr>
      <w:r w:rsidRPr="008D00CA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>ХИЛКОВО</w:t>
      </w:r>
      <w:r w:rsidRPr="008D00CA">
        <w:rPr>
          <w:b/>
          <w:sz w:val="28"/>
          <w:szCs w:val="28"/>
          <w:lang w:eastAsia="ar-SA"/>
        </w:rPr>
        <w:t xml:space="preserve"> </w:t>
      </w:r>
    </w:p>
    <w:p w:rsidR="005A354C" w:rsidRPr="008D00CA" w:rsidRDefault="005A354C" w:rsidP="005A354C">
      <w:pPr>
        <w:suppressAutoHyphens/>
        <w:jc w:val="center"/>
        <w:rPr>
          <w:b/>
          <w:sz w:val="28"/>
          <w:szCs w:val="28"/>
          <w:lang w:eastAsia="ar-SA"/>
        </w:rPr>
      </w:pPr>
      <w:r w:rsidRPr="008D00CA">
        <w:rPr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8D00CA">
        <w:rPr>
          <w:b/>
          <w:sz w:val="28"/>
          <w:szCs w:val="28"/>
          <w:lang w:eastAsia="ar-SA"/>
        </w:rPr>
        <w:t>КРАСНОЯРСКИЙ</w:t>
      </w:r>
      <w:proofErr w:type="gramEnd"/>
    </w:p>
    <w:p w:rsidR="005A354C" w:rsidRPr="008D00CA" w:rsidRDefault="005A354C" w:rsidP="005A354C">
      <w:pPr>
        <w:jc w:val="center"/>
        <w:rPr>
          <w:b/>
          <w:bCs/>
          <w:color w:val="000000" w:themeColor="text1"/>
          <w:sz w:val="28"/>
          <w:szCs w:val="28"/>
        </w:rPr>
      </w:pPr>
      <w:r w:rsidRPr="008D00CA">
        <w:rPr>
          <w:b/>
          <w:sz w:val="28"/>
          <w:szCs w:val="28"/>
          <w:lang w:eastAsia="ar-SA"/>
        </w:rPr>
        <w:t>САМАРСКОЙ ОБЛАСТИ</w:t>
      </w:r>
    </w:p>
    <w:p w:rsidR="005A354C" w:rsidRDefault="00226D37" w:rsidP="00226D37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5A354C" w:rsidRPr="00624192" w:rsidRDefault="005A354C" w:rsidP="005A354C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5A354C" w:rsidRPr="00624192" w:rsidRDefault="005A354C" w:rsidP="005A354C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5A354C" w:rsidRPr="00624192" w:rsidRDefault="00226D37" w:rsidP="005A354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____________ 2021 года № </w:t>
      </w:r>
    </w:p>
    <w:p w:rsidR="005A354C" w:rsidRPr="00624192" w:rsidRDefault="005A354C" w:rsidP="005A354C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A354C" w:rsidRPr="00624192" w:rsidRDefault="005A354C" w:rsidP="005A354C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 w:rsidRPr="003223E0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 xml:space="preserve">Хилково муниципального района </w:t>
      </w:r>
      <w:proofErr w:type="gramStart"/>
      <w:r>
        <w:rPr>
          <w:b/>
          <w:bCs/>
          <w:color w:val="000000"/>
          <w:sz w:val="28"/>
          <w:szCs w:val="28"/>
        </w:rPr>
        <w:t>Красноярский</w:t>
      </w:r>
      <w:proofErr w:type="gramEnd"/>
      <w:r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5A354C" w:rsidRPr="00624192" w:rsidRDefault="005A354C" w:rsidP="005A354C">
      <w:pPr>
        <w:rPr>
          <w:color w:val="000000" w:themeColor="text1"/>
          <w:sz w:val="28"/>
          <w:szCs w:val="28"/>
        </w:rPr>
      </w:pPr>
    </w:p>
    <w:p w:rsidR="005A354C" w:rsidRPr="00624192" w:rsidRDefault="005A354C" w:rsidP="005A354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 xml:space="preserve">сельского поселения Хилково 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</w:p>
    <w:p w:rsidR="005A354C" w:rsidRPr="00624192" w:rsidRDefault="005A354C" w:rsidP="005A354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5A354C" w:rsidRPr="00624192" w:rsidRDefault="005A354C" w:rsidP="005A354C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bookmarkEnd w:id="4"/>
      <w:r w:rsidRPr="000A34B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A34B1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0A34B1">
        <w:rPr>
          <w:color w:val="000000"/>
          <w:sz w:val="28"/>
          <w:szCs w:val="28"/>
        </w:rPr>
        <w:t xml:space="preserve"> в сфере благоустройства на </w:t>
      </w:r>
      <w:r w:rsidRPr="00C46F2D">
        <w:rPr>
          <w:color w:val="000000"/>
          <w:sz w:val="28"/>
          <w:szCs w:val="28"/>
        </w:rPr>
        <w:t>территории</w:t>
      </w:r>
      <w:r w:rsidRPr="00D16ADB">
        <w:rPr>
          <w:b/>
          <w:bCs/>
          <w:color w:val="000000"/>
        </w:rPr>
        <w:t xml:space="preserve"> </w:t>
      </w:r>
      <w:r w:rsidRPr="003223E0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 xml:space="preserve">Хилково </w:t>
      </w:r>
      <w:r w:rsidRPr="003223E0">
        <w:rPr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3223E0">
        <w:rPr>
          <w:bCs/>
          <w:color w:val="000000"/>
          <w:sz w:val="28"/>
          <w:szCs w:val="28"/>
        </w:rPr>
        <w:t>Красноярский</w:t>
      </w:r>
      <w:proofErr w:type="gramEnd"/>
      <w:r w:rsidRPr="003223E0">
        <w:rPr>
          <w:bCs/>
          <w:color w:val="000000"/>
          <w:sz w:val="28"/>
          <w:szCs w:val="28"/>
        </w:rPr>
        <w:t xml:space="preserve"> Самарской области</w:t>
      </w:r>
      <w:r w:rsidRPr="00BB415B">
        <w:rPr>
          <w:color w:val="000000"/>
          <w:sz w:val="28"/>
          <w:szCs w:val="28"/>
        </w:rPr>
        <w:t>,</w:t>
      </w:r>
      <w:r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5A354C" w:rsidRPr="008C33A2" w:rsidRDefault="005A354C" w:rsidP="005A354C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5A354C" w:rsidRDefault="005A354C" w:rsidP="005A354C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</w:t>
      </w:r>
      <w:r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 в информационно-коммуникационной сети «Интернет» в разделе Поселения/Хилково /«Контрольно-надзорная деятельность» 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>
        <w:rPr>
          <w:color w:val="000000" w:themeColor="text1"/>
          <w:sz w:val="28"/>
          <w:szCs w:val="28"/>
        </w:rPr>
        <w:t>.</w:t>
      </w:r>
    </w:p>
    <w:p w:rsidR="005A354C" w:rsidRDefault="005A354C" w:rsidP="005A354C">
      <w:pPr>
        <w:pStyle w:val="af2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</w:p>
    <w:p w:rsidR="005A354C" w:rsidRPr="005A354C" w:rsidRDefault="005A354C" w:rsidP="005A354C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5A354C">
        <w:rPr>
          <w:sz w:val="28"/>
          <w:szCs w:val="28"/>
        </w:rPr>
        <w:t xml:space="preserve"> сельского поселения </w:t>
      </w:r>
    </w:p>
    <w:p w:rsidR="005A354C" w:rsidRPr="00F8379B" w:rsidRDefault="005A354C" w:rsidP="005A354C">
      <w:pPr>
        <w:pStyle w:val="af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Хилково </w:t>
      </w:r>
      <w:r w:rsidRPr="00F8379B">
        <w:rPr>
          <w:sz w:val="28"/>
          <w:szCs w:val="28"/>
        </w:rPr>
        <w:t>муниципального района</w:t>
      </w:r>
    </w:p>
    <w:p w:rsidR="005A354C" w:rsidRPr="00F8379B" w:rsidRDefault="005A354C" w:rsidP="005A354C">
      <w:pPr>
        <w:pStyle w:val="af2"/>
        <w:numPr>
          <w:ilvl w:val="0"/>
          <w:numId w:val="1"/>
        </w:numPr>
        <w:rPr>
          <w:sz w:val="28"/>
          <w:szCs w:val="28"/>
        </w:rPr>
      </w:pPr>
      <w:proofErr w:type="gramStart"/>
      <w:r w:rsidRPr="00F8379B">
        <w:rPr>
          <w:sz w:val="28"/>
          <w:szCs w:val="28"/>
        </w:rPr>
        <w:t>Красноярский</w:t>
      </w:r>
      <w:proofErr w:type="gramEnd"/>
      <w:r w:rsidRPr="00F8379B">
        <w:rPr>
          <w:sz w:val="28"/>
          <w:szCs w:val="28"/>
        </w:rPr>
        <w:t xml:space="preserve"> Самарской области                                 </w:t>
      </w:r>
      <w:r>
        <w:rPr>
          <w:sz w:val="28"/>
          <w:szCs w:val="28"/>
        </w:rPr>
        <w:t xml:space="preserve">       </w:t>
      </w:r>
      <w:r w:rsidRPr="00F8379B">
        <w:rPr>
          <w:sz w:val="28"/>
          <w:szCs w:val="28"/>
        </w:rPr>
        <w:t xml:space="preserve">  </w:t>
      </w:r>
      <w:r>
        <w:rPr>
          <w:sz w:val="28"/>
          <w:szCs w:val="28"/>
        </w:rPr>
        <w:t>О.Ю.Долгов</w:t>
      </w:r>
      <w:r w:rsidRPr="00F8379B">
        <w:rPr>
          <w:sz w:val="28"/>
          <w:szCs w:val="28"/>
        </w:rPr>
        <w:t xml:space="preserve">                     </w:t>
      </w: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Pr="00624192" w:rsidRDefault="005A354C" w:rsidP="005A354C">
      <w:pPr>
        <w:rPr>
          <w:color w:val="000000" w:themeColor="text1"/>
        </w:rPr>
      </w:pPr>
    </w:p>
    <w:p w:rsidR="005A354C" w:rsidRPr="000F23AE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F23AE">
        <w:rPr>
          <w:color w:val="000000" w:themeColor="text1"/>
        </w:rPr>
        <w:lastRenderedPageBreak/>
        <w:t>Приложение</w:t>
      </w:r>
    </w:p>
    <w:p w:rsidR="005A354C" w:rsidRPr="000F23AE" w:rsidRDefault="005A354C" w:rsidP="005A354C">
      <w:pPr>
        <w:ind w:left="4536"/>
        <w:jc w:val="center"/>
        <w:rPr>
          <w:color w:val="000000" w:themeColor="text1"/>
        </w:rPr>
      </w:pPr>
      <w:r w:rsidRPr="000F23AE">
        <w:rPr>
          <w:color w:val="000000" w:themeColor="text1"/>
        </w:rPr>
        <w:t xml:space="preserve">к постановлению администрации сельского поселения </w:t>
      </w:r>
      <w:r>
        <w:rPr>
          <w:color w:val="000000" w:themeColor="text1"/>
        </w:rPr>
        <w:t>Хилково</w:t>
      </w:r>
    </w:p>
    <w:p w:rsidR="005A354C" w:rsidRPr="000F23AE" w:rsidRDefault="005A354C" w:rsidP="005A354C">
      <w:pPr>
        <w:ind w:left="4536"/>
        <w:jc w:val="center"/>
        <w:rPr>
          <w:color w:val="000000" w:themeColor="text1"/>
        </w:rPr>
      </w:pPr>
      <w:r w:rsidRPr="000F23AE">
        <w:rPr>
          <w:color w:val="000000" w:themeColor="text1"/>
        </w:rPr>
        <w:t xml:space="preserve">муниципального района </w:t>
      </w:r>
      <w:proofErr w:type="gramStart"/>
      <w:r w:rsidRPr="000F23AE">
        <w:rPr>
          <w:color w:val="000000" w:themeColor="text1"/>
        </w:rPr>
        <w:t>Красноярский</w:t>
      </w:r>
      <w:proofErr w:type="gramEnd"/>
      <w:r w:rsidRPr="000F23AE">
        <w:rPr>
          <w:color w:val="000000" w:themeColor="text1"/>
        </w:rPr>
        <w:t xml:space="preserve"> </w:t>
      </w:r>
    </w:p>
    <w:p w:rsidR="005A354C" w:rsidRPr="000F23AE" w:rsidRDefault="005A354C" w:rsidP="005A354C">
      <w:pPr>
        <w:ind w:left="4536"/>
        <w:jc w:val="center"/>
        <w:rPr>
          <w:color w:val="000000" w:themeColor="text1"/>
        </w:rPr>
      </w:pPr>
      <w:r w:rsidRPr="000F23AE">
        <w:rPr>
          <w:color w:val="000000" w:themeColor="text1"/>
        </w:rPr>
        <w:t>Самарской области</w:t>
      </w:r>
    </w:p>
    <w:p w:rsidR="005A354C" w:rsidRPr="000F23AE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F23AE">
        <w:rPr>
          <w:color w:val="000000" w:themeColor="text1"/>
        </w:rPr>
        <w:t xml:space="preserve">от </w:t>
      </w:r>
      <w:r w:rsidR="00226D37">
        <w:rPr>
          <w:color w:val="000000" w:themeColor="text1"/>
        </w:rPr>
        <w:t>____________________</w:t>
      </w:r>
      <w:bookmarkStart w:id="5" w:name="_GoBack"/>
      <w:bookmarkEnd w:id="5"/>
    </w:p>
    <w:p w:rsidR="005A354C" w:rsidRPr="00624192" w:rsidRDefault="005A354C" w:rsidP="005A354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A354C" w:rsidRDefault="005A354C" w:rsidP="005A354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A354C" w:rsidRDefault="005A354C" w:rsidP="005A354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5A354C" w:rsidRDefault="005A354C" w:rsidP="005A354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A354C" w:rsidRDefault="005A354C" w:rsidP="005A354C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5A354C" w:rsidRDefault="005A354C" w:rsidP="005A354C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5A354C" w:rsidRPr="00624192" w:rsidRDefault="005A354C" w:rsidP="005A354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A354C" w:rsidRPr="00624192" w:rsidRDefault="005A354C" w:rsidP="005A354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 w:rsidRPr="00E44BFA">
        <w:rPr>
          <w:b/>
          <w:bCs/>
          <w:color w:val="000000"/>
          <w:sz w:val="28"/>
          <w:szCs w:val="28"/>
        </w:rPr>
        <w:t xml:space="preserve">сельского </w:t>
      </w:r>
      <w:r>
        <w:rPr>
          <w:b/>
          <w:bCs/>
          <w:color w:val="000000"/>
          <w:sz w:val="28"/>
          <w:szCs w:val="28"/>
        </w:rPr>
        <w:t xml:space="preserve">поселения Хилково муниципального района Красноярский Самарской области </w:t>
      </w:r>
      <w:r w:rsidRPr="00E44BFA">
        <w:rPr>
          <w:color w:val="000000" w:themeColor="text1"/>
          <w:sz w:val="28"/>
          <w:szCs w:val="28"/>
        </w:rPr>
        <w:t>(</w:t>
      </w:r>
      <w:r w:rsidRPr="00624192">
        <w:rPr>
          <w:color w:val="000000" w:themeColor="text1"/>
          <w:sz w:val="28"/>
          <w:szCs w:val="28"/>
        </w:rPr>
        <w:t>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5A354C" w:rsidRDefault="005A354C" w:rsidP="005A354C">
      <w:pPr>
        <w:rPr>
          <w:sz w:val="28"/>
          <w:szCs w:val="28"/>
        </w:rPr>
      </w:pPr>
    </w:p>
    <w:p w:rsidR="005A354C" w:rsidRPr="00EB6F30" w:rsidRDefault="005A354C" w:rsidP="005A354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>
        <w:rPr>
          <w:bCs/>
          <w:color w:val="000000" w:themeColor="text1"/>
          <w:szCs w:val="28"/>
        </w:rPr>
        <w:t xml:space="preserve">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:rsidR="005A354C" w:rsidRPr="00EB6F30" w:rsidRDefault="005A354C" w:rsidP="005A354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A354C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5A354C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5A354C" w:rsidRDefault="005A354C" w:rsidP="005A354C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5A354C" w:rsidRPr="00635EAE" w:rsidTr="0030177E">
        <w:trPr>
          <w:trHeight w:val="2870"/>
        </w:trPr>
        <w:tc>
          <w:tcPr>
            <w:tcW w:w="636" w:type="dxa"/>
            <w:vMerge w:val="restart"/>
          </w:tcPr>
          <w:p w:rsidR="005A354C" w:rsidRPr="00F527E2" w:rsidRDefault="005A354C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:rsidR="005A354C" w:rsidRPr="00F527E2" w:rsidRDefault="005A354C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5A354C" w:rsidRPr="00F527E2" w:rsidRDefault="005A354C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5A354C" w:rsidRPr="00F527E2" w:rsidRDefault="005A354C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5A354C" w:rsidRPr="00F527E2" w:rsidRDefault="005A354C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A354C" w:rsidRPr="00635EAE" w:rsidTr="0030177E">
        <w:tc>
          <w:tcPr>
            <w:tcW w:w="636" w:type="dxa"/>
            <w:vMerge/>
          </w:tcPr>
          <w:p w:rsidR="005A354C" w:rsidRPr="00635EAE" w:rsidRDefault="005A354C" w:rsidP="0030177E">
            <w:pPr>
              <w:jc w:val="center"/>
            </w:pPr>
          </w:p>
        </w:tc>
        <w:tc>
          <w:tcPr>
            <w:tcW w:w="2933" w:type="dxa"/>
            <w:vMerge/>
          </w:tcPr>
          <w:p w:rsidR="005A354C" w:rsidRPr="00635EAE" w:rsidRDefault="005A354C" w:rsidP="0030177E"/>
        </w:tc>
        <w:tc>
          <w:tcPr>
            <w:tcW w:w="2177" w:type="dxa"/>
            <w:vMerge/>
          </w:tcPr>
          <w:p w:rsidR="005A354C" w:rsidRPr="00635EAE" w:rsidRDefault="005A354C" w:rsidP="0030177E"/>
        </w:tc>
        <w:tc>
          <w:tcPr>
            <w:tcW w:w="458" w:type="dxa"/>
          </w:tcPr>
          <w:p w:rsidR="005A354C" w:rsidRPr="00F527E2" w:rsidRDefault="005A354C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5A354C" w:rsidRPr="00F527E2" w:rsidRDefault="005A354C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5A354C" w:rsidRPr="00F527E2" w:rsidRDefault="005A354C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5A354C" w:rsidRPr="00635EAE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10505" w:type="dxa"/>
            <w:gridSpan w:val="7"/>
          </w:tcPr>
          <w:p w:rsidR="005A354C" w:rsidRDefault="005A354C" w:rsidP="0030177E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Pr="00B44359" w:rsidRDefault="005A354C" w:rsidP="0030177E">
            <w:pPr>
              <w:jc w:val="center"/>
            </w:pPr>
            <w:r>
              <w:t>1.1</w:t>
            </w:r>
          </w:p>
        </w:tc>
        <w:tc>
          <w:tcPr>
            <w:tcW w:w="2933" w:type="dxa"/>
          </w:tcPr>
          <w:p w:rsidR="005A354C" w:rsidRDefault="005A354C" w:rsidP="0030177E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bookmarkEnd w:id="6"/>
            <w:proofErr w:type="gramEnd"/>
          </w:p>
          <w:p w:rsidR="005A354C" w:rsidRDefault="005A354C" w:rsidP="0030177E">
            <w:pPr>
              <w:jc w:val="both"/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:rsidR="005A354C" w:rsidRPr="00B44359" w:rsidRDefault="005A354C" w:rsidP="0030177E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5A354C" w:rsidRDefault="005A354C" w:rsidP="0030177E">
            <w:r>
              <w:t>Пункт 4.13 Правил благоустройства территории сельского поселения Хилково муниципального района Красноярский Самарской области, утвержденных решением Собрания представителей сельского поселения Хилково муниципального района Красноярский Самарской области</w:t>
            </w:r>
          </w:p>
          <w:p w:rsidR="005A354C" w:rsidRPr="005A354C" w:rsidRDefault="005A354C" w:rsidP="0030177E">
            <w:pPr>
              <w:rPr>
                <w:color w:val="000000" w:themeColor="text1"/>
              </w:rPr>
            </w:pPr>
            <w:r>
              <w:t>от  03.07.2020 №  25</w:t>
            </w:r>
            <w:r w:rsidRPr="00FE1075">
              <w:t xml:space="preserve">, </w:t>
            </w:r>
            <w:r w:rsidRPr="00FE1075">
              <w:rPr>
                <w:color w:val="000000" w:themeColor="text1"/>
              </w:rPr>
              <w:t xml:space="preserve">статья 4.28 </w:t>
            </w:r>
            <w:r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5A354C" w:rsidRDefault="005A354C" w:rsidP="0030177E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</w:t>
            </w:r>
            <w:r w:rsidRPr="001C0F47">
              <w:lastRenderedPageBreak/>
              <w:t>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5A354C" w:rsidRPr="008C1953" w:rsidRDefault="005A354C" w:rsidP="0030177E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5A354C" w:rsidRPr="00EA1F01" w:rsidRDefault="005A354C" w:rsidP="0030177E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>
              <w:lastRenderedPageBreak/>
              <w:t xml:space="preserve">Пункт 4.13 Правил благоустройства территории </w:t>
            </w:r>
            <w:r>
              <w:lastRenderedPageBreak/>
              <w:t xml:space="preserve">сельского поселения Хилково муниципального района Красноярский Самарской области,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Pr="008C1953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.07.2020№ 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:rsidR="005A354C" w:rsidRDefault="005A354C" w:rsidP="0030177E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5A354C" w:rsidRPr="00D47460" w:rsidRDefault="005A354C" w:rsidP="0030177E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5A354C" w:rsidRPr="00EA1F01" w:rsidRDefault="005A354C" w:rsidP="0030177E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>
              <w:t xml:space="preserve">Пункт 4.13 Правил благоустройства территории сельского поселения Хилково муниципального района Красноярский Самарской области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 xml:space="preserve">муниципального района </w:t>
            </w:r>
            <w:r w:rsidRPr="006B5172">
              <w:lastRenderedPageBreak/>
              <w:t>Красноярский Самарской области</w:t>
            </w:r>
          </w:p>
          <w:p w:rsidR="005A354C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25,</w:t>
            </w:r>
          </w:p>
          <w:p w:rsidR="005A354C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5A354C" w:rsidRPr="00FE1075" w:rsidRDefault="005A354C" w:rsidP="0030177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10505" w:type="dxa"/>
            <w:gridSpan w:val="7"/>
          </w:tcPr>
          <w:p w:rsidR="005A354C" w:rsidRDefault="005A354C" w:rsidP="0030177E">
            <w:pPr>
              <w:jc w:val="center"/>
            </w:pPr>
            <w: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5A354C" w:rsidRDefault="005A354C" w:rsidP="0030177E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5A354C" w:rsidRPr="008A36D8" w:rsidRDefault="005A354C" w:rsidP="0030177E">
            <w:pPr>
              <w:jc w:val="both"/>
            </w:pPr>
          </w:p>
        </w:tc>
        <w:tc>
          <w:tcPr>
            <w:tcW w:w="2177" w:type="dxa"/>
          </w:tcPr>
          <w:p w:rsidR="005A354C" w:rsidRPr="006B5172" w:rsidRDefault="005A354C" w:rsidP="0030177E">
            <w:r>
              <w:t xml:space="preserve">Пункт 7.20 Правил благоустройства территории сельского поселения Хилково муниципального района Красноярский Самарской области,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Default="005A354C" w:rsidP="0030177E">
            <w:pPr>
              <w:pStyle w:val="s1"/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:rsidR="005A354C" w:rsidRPr="002B5365" w:rsidRDefault="005A354C" w:rsidP="0030177E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 xml:space="preserve">обственником и (или) иным законным владельцем здания, строения, сооружения либо уполномоченным лицом) надлежащее содержание фасада </w:t>
            </w:r>
            <w:r w:rsidRPr="002B5365">
              <w:lastRenderedPageBreak/>
              <w:t>соответствующего здания, строения, сооружения (окраска поверхности фасада, отсутствие на фасаде пятен</w:t>
            </w:r>
            <w:r>
              <w:t>, надписей</w:t>
            </w:r>
            <w:r w:rsidRPr="002B5365">
              <w:t xml:space="preserve"> и поврежденных мест)?</w:t>
            </w:r>
          </w:p>
          <w:p w:rsidR="005A354C" w:rsidRPr="002B5365" w:rsidRDefault="005A354C" w:rsidP="0030177E">
            <w:pPr>
              <w:jc w:val="both"/>
              <w:rPr>
                <w:color w:val="000000"/>
              </w:rPr>
            </w:pPr>
          </w:p>
          <w:p w:rsidR="005A354C" w:rsidRPr="002B5365" w:rsidRDefault="005A354C" w:rsidP="0030177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524689">
              <w:lastRenderedPageBreak/>
              <w:t>Пункт 7.</w:t>
            </w:r>
            <w:r>
              <w:t>1</w:t>
            </w:r>
            <w:r w:rsidRPr="00524689">
              <w:t xml:space="preserve"> Правил благоустройства территории сельского поселения </w:t>
            </w:r>
            <w:r>
              <w:t xml:space="preserve">Хилково </w:t>
            </w:r>
            <w:r w:rsidRPr="00524689">
              <w:t xml:space="preserve">муниципального района Красноярский </w:t>
            </w:r>
            <w:r w:rsidRPr="00524689">
              <w:lastRenderedPageBreak/>
              <w:t xml:space="preserve">Самарской области, </w:t>
            </w:r>
            <w:r w:rsidRPr="002B5365">
              <w:t xml:space="preserve">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933" w:type="dxa"/>
          </w:tcPr>
          <w:p w:rsidR="005A354C" w:rsidRPr="002B5365" w:rsidRDefault="005A354C" w:rsidP="0030177E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Pr="002B5365">
              <w:rPr>
                <w:color w:val="000000"/>
              </w:rPr>
              <w:t xml:space="preserve"> </w:t>
            </w:r>
            <w:r w:rsidRPr="00340706">
              <w:rPr>
                <w:color w:val="000000"/>
              </w:rPr>
              <w:t xml:space="preserve">контролируемым лицом </w:t>
            </w:r>
            <w:r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Pr="00340706">
              <w:t>?</w:t>
            </w:r>
          </w:p>
          <w:p w:rsidR="005A354C" w:rsidRPr="002B5365" w:rsidRDefault="005A354C" w:rsidP="0030177E">
            <w:pPr>
              <w:jc w:val="both"/>
              <w:rPr>
                <w:color w:val="000000"/>
              </w:rPr>
            </w:pPr>
          </w:p>
          <w:p w:rsidR="005A354C" w:rsidRPr="002B5365" w:rsidRDefault="005A354C" w:rsidP="0030177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7.3</w:t>
            </w:r>
            <w:r w:rsidRPr="002B5365">
              <w:t xml:space="preserve"> Правил благоустройства территории </w:t>
            </w:r>
            <w:r w:rsidRPr="00524689">
              <w:t xml:space="preserve">сельского поселения </w:t>
            </w:r>
            <w:r>
              <w:t xml:space="preserve">Хилково </w:t>
            </w:r>
            <w:r w:rsidRPr="00524689">
              <w:t xml:space="preserve">муниципального района Красноярский Самарской области, </w:t>
            </w:r>
            <w:r w:rsidRPr="002B5365">
              <w:t xml:space="preserve">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25,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2.4</w:t>
            </w:r>
          </w:p>
        </w:tc>
        <w:tc>
          <w:tcPr>
            <w:tcW w:w="2933" w:type="dxa"/>
          </w:tcPr>
          <w:p w:rsidR="005A354C" w:rsidRPr="002B5365" w:rsidRDefault="005A354C" w:rsidP="0030177E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8.5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 xml:space="preserve">Хилково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:rsidR="005A354C" w:rsidRPr="00876B86" w:rsidRDefault="005A354C" w:rsidP="0030177E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5A354C" w:rsidRPr="00876B86" w:rsidRDefault="005A354C" w:rsidP="0030177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8.15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 xml:space="preserve">Хилково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 xml:space="preserve">муниципального </w:t>
            </w:r>
            <w:r w:rsidRPr="006B5172">
              <w:lastRenderedPageBreak/>
              <w:t>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33" w:type="dxa"/>
          </w:tcPr>
          <w:p w:rsidR="005A354C" w:rsidRPr="00876B86" w:rsidRDefault="005A354C" w:rsidP="0030177E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5A354C" w:rsidRPr="002B5365" w:rsidRDefault="005A354C" w:rsidP="0030177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8.19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 xml:space="preserve">Хилково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:rsidR="005A354C" w:rsidRPr="003178D8" w:rsidRDefault="005A354C" w:rsidP="0030177E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>
              <w:rPr>
                <w:color w:val="000000"/>
              </w:rPr>
              <w:t xml:space="preserve">сельского </w:t>
            </w:r>
            <w:r>
              <w:rPr>
                <w:color w:val="000000"/>
              </w:rPr>
              <w:lastRenderedPageBreak/>
              <w:t xml:space="preserve">поселения Хилково муниципального района </w:t>
            </w:r>
            <w:proofErr w:type="gramStart"/>
            <w:r>
              <w:rPr>
                <w:color w:val="000000"/>
              </w:rPr>
              <w:t>Красноярский</w:t>
            </w:r>
            <w:proofErr w:type="gramEnd"/>
            <w:r>
              <w:rPr>
                <w:color w:val="000000"/>
              </w:rPr>
              <w:t xml:space="preserve"> Самарской области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5A354C" w:rsidRPr="00876B86" w:rsidRDefault="005A354C" w:rsidP="0030177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lastRenderedPageBreak/>
              <w:t xml:space="preserve">Пункт </w:t>
            </w:r>
            <w:r>
              <w:t>8.5</w:t>
            </w:r>
            <w:r w:rsidRPr="002B5365">
              <w:t xml:space="preserve"> Правил благоустройства </w:t>
            </w:r>
            <w:r w:rsidRPr="002B5365">
              <w:lastRenderedPageBreak/>
              <w:t xml:space="preserve">территории </w:t>
            </w:r>
            <w:r w:rsidRPr="000A5D7F">
              <w:t xml:space="preserve">сельского поселения </w:t>
            </w:r>
            <w:r>
              <w:t xml:space="preserve">Хилково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933" w:type="dxa"/>
          </w:tcPr>
          <w:p w:rsidR="005A354C" w:rsidRDefault="005A354C" w:rsidP="0030177E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5A354C" w:rsidRPr="00C8470B" w:rsidRDefault="005A354C" w:rsidP="0030177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4.14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 xml:space="preserve">Хилково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 xml:space="preserve">муниципального </w:t>
            </w:r>
            <w:r w:rsidRPr="006B5172">
              <w:lastRenderedPageBreak/>
              <w:t>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54C" w:rsidRPr="005A354C" w:rsidRDefault="005A354C" w:rsidP="0030177E">
            <w:pPr>
              <w:pStyle w:val="s1"/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:rsidR="005A354C" w:rsidRDefault="005A354C" w:rsidP="0030177E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5A354C" w:rsidRPr="00C8470B" w:rsidRDefault="005A354C" w:rsidP="0030177E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5A354C" w:rsidRPr="003178D8" w:rsidRDefault="005A354C" w:rsidP="0030177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:rsidR="005A354C" w:rsidRPr="006E7506" w:rsidRDefault="005A354C" w:rsidP="0030177E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5A354C" w:rsidRPr="00C8470B" w:rsidRDefault="005A354C" w:rsidP="0030177E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10.1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 xml:space="preserve">Хилково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 xml:space="preserve">муниципального района Красноярский </w:t>
            </w:r>
            <w:r w:rsidRPr="006B5172">
              <w:lastRenderedPageBreak/>
              <w:t>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54C" w:rsidRPr="005A354C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Pr="00AA1991" w:rsidRDefault="005A354C" w:rsidP="0030177E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lastRenderedPageBreak/>
              <w:t>2.1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933" w:type="dxa"/>
          </w:tcPr>
          <w:p w:rsidR="005A354C" w:rsidRPr="00AA1991" w:rsidRDefault="005A354C" w:rsidP="0030177E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5A354C" w:rsidRPr="00AA1991" w:rsidRDefault="005A354C" w:rsidP="0030177E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10.4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 xml:space="preserve">Хилково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54C" w:rsidRPr="005A354C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2.12</w:t>
            </w:r>
          </w:p>
        </w:tc>
        <w:tc>
          <w:tcPr>
            <w:tcW w:w="2933" w:type="dxa"/>
          </w:tcPr>
          <w:p w:rsidR="005A354C" w:rsidRDefault="005A354C" w:rsidP="0030177E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</w:rPr>
              <w:lastRenderedPageBreak/>
              <w:t>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лицо несёт соответствующую обязанность в соответствии с законодательством?</w:t>
            </w:r>
          </w:p>
          <w:p w:rsidR="005A354C" w:rsidRPr="00ED6ED7" w:rsidRDefault="005A354C" w:rsidP="0030177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lastRenderedPageBreak/>
              <w:t xml:space="preserve">Пункт </w:t>
            </w:r>
            <w:r>
              <w:t>5.11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</w:t>
            </w:r>
            <w:r w:rsidRPr="000A5D7F">
              <w:lastRenderedPageBreak/>
              <w:t xml:space="preserve">поселения </w:t>
            </w:r>
            <w:r>
              <w:t xml:space="preserve">Хилково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54C" w:rsidRPr="005A354C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:rsidR="005A354C" w:rsidRDefault="005A354C" w:rsidP="0030177E">
            <w:pPr>
              <w:jc w:val="both"/>
            </w:pPr>
            <w:r w:rsidRPr="00AF3071">
              <w:t>Допущен</w:t>
            </w:r>
            <w:r>
              <w:t>ы</w:t>
            </w:r>
            <w:r w:rsidRPr="00AF3071">
              <w:t xml:space="preserve"> ли </w:t>
            </w:r>
            <w:r w:rsidRPr="00EC7B90">
              <w:t>контролируемым лицом выпас сельскохозяйственных животных и птиц на территориях общего пользования, в границах полосы отвода автомобильной дороги</w:t>
            </w:r>
            <w:r>
              <w:t xml:space="preserve"> либо </w:t>
            </w:r>
            <w:r w:rsidRPr="00EC7B90">
              <w:t>оставление их без присмотра или без привязи при осуществлении прогона и выпаса?</w:t>
            </w:r>
          </w:p>
          <w:p w:rsidR="005A354C" w:rsidRPr="00AF3071" w:rsidRDefault="005A354C" w:rsidP="0030177E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4.14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 xml:space="preserve">Хилково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 xml:space="preserve">муниципального района Красноярский </w:t>
            </w:r>
            <w:r w:rsidRPr="006B5172">
              <w:lastRenderedPageBreak/>
              <w:t>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933" w:type="dxa"/>
          </w:tcPr>
          <w:p w:rsidR="005A354C" w:rsidRPr="00C410F8" w:rsidRDefault="005A354C" w:rsidP="0030177E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 или выгрузка </w:t>
            </w:r>
          </w:p>
          <w:p w:rsidR="005A354C" w:rsidRDefault="005A354C" w:rsidP="0030177E">
            <w:pPr>
              <w:jc w:val="both"/>
            </w:pPr>
            <w:proofErr w:type="gramStart"/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>
              <w:rPr>
                <w:color w:val="000000"/>
              </w:rPr>
              <w:t>сельского поселения Хилково муниципального района Красноярский Самарской области</w:t>
            </w:r>
            <w:r>
              <w:t xml:space="preserve"> </w:t>
            </w:r>
            <w:r w:rsidRPr="00C410F8">
              <w:t>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  <w:proofErr w:type="gramEnd"/>
          </w:p>
          <w:p w:rsidR="005A354C" w:rsidRPr="00C410F8" w:rsidRDefault="005A354C" w:rsidP="0030177E">
            <w:pPr>
              <w:jc w:val="both"/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4.14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 xml:space="preserve">Хилково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:rsidR="005A354C" w:rsidRPr="00C410F8" w:rsidRDefault="005A354C" w:rsidP="0030177E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 w:rsidRPr="00500085">
              <w:t>4.14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 xml:space="preserve">Хилково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:rsidR="005A354C" w:rsidRPr="009A122F" w:rsidRDefault="005A354C" w:rsidP="0030177E">
            <w:pPr>
              <w:jc w:val="both"/>
            </w:pPr>
            <w:r w:rsidRPr="009A122F">
              <w:t xml:space="preserve">Производилась ли </w:t>
            </w:r>
            <w:r w:rsidRPr="009A122F">
              <w:lastRenderedPageBreak/>
              <w:t>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5A354C" w:rsidRPr="00C410F8" w:rsidRDefault="005A354C" w:rsidP="0030177E">
            <w:pPr>
              <w:jc w:val="both"/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lastRenderedPageBreak/>
              <w:t xml:space="preserve">Пункт </w:t>
            </w:r>
            <w:r>
              <w:t xml:space="preserve">7.5 </w:t>
            </w:r>
            <w:r w:rsidRPr="002B5365">
              <w:t xml:space="preserve"> Правил </w:t>
            </w:r>
            <w:r w:rsidRPr="002B5365">
              <w:lastRenderedPageBreak/>
              <w:t xml:space="preserve">благоустройства территории </w:t>
            </w:r>
            <w:r w:rsidRPr="000A5D7F">
              <w:t xml:space="preserve">сельского поселения </w:t>
            </w:r>
            <w:r>
              <w:t xml:space="preserve">Хилково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933" w:type="dxa"/>
          </w:tcPr>
          <w:p w:rsidR="005A354C" w:rsidRPr="00AD7D4E" w:rsidRDefault="005A354C" w:rsidP="0030177E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5A354C" w:rsidRPr="00AD7D4E" w:rsidRDefault="005A354C" w:rsidP="0030177E">
            <w:pPr>
              <w:jc w:val="both"/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4.14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 xml:space="preserve">Хилково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:rsidR="005A354C" w:rsidRPr="00A44F8E" w:rsidRDefault="005A354C" w:rsidP="0030177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</w:t>
            </w:r>
            <w:r w:rsidRPr="00AD7D4E">
              <w:rPr>
                <w:bCs/>
                <w:color w:val="000000"/>
              </w:rPr>
              <w:lastRenderedPageBreak/>
              <w:t xml:space="preserve">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  <w:p w:rsidR="005A354C" w:rsidRPr="00AD7D4E" w:rsidRDefault="005A354C" w:rsidP="0030177E">
            <w:pPr>
              <w:jc w:val="both"/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lastRenderedPageBreak/>
              <w:t xml:space="preserve">Пункт </w:t>
            </w:r>
            <w:r>
              <w:t>8.19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lastRenderedPageBreak/>
              <w:t xml:space="preserve">Хилково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:rsidR="005A354C" w:rsidRPr="00D122DC" w:rsidRDefault="005A354C" w:rsidP="0030177E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5A354C" w:rsidRPr="006B5172" w:rsidRDefault="005A354C" w:rsidP="0030177E">
            <w:r>
              <w:t>Пункт 8.28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 xml:space="preserve">Хилково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Pr="005A354C" w:rsidRDefault="005A354C" w:rsidP="005A354C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t>от  03</w:t>
            </w:r>
            <w:r w:rsidRPr="006B5172">
              <w:t>.07.2020</w:t>
            </w:r>
            <w:r>
              <w:t xml:space="preserve"> </w:t>
            </w:r>
            <w:r w:rsidRPr="006B5172">
              <w:t xml:space="preserve">№ </w:t>
            </w:r>
            <w:r>
              <w:t>25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Pr="00B44359" w:rsidRDefault="005A354C" w:rsidP="0030177E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:rsidR="005A354C" w:rsidRPr="00420C85" w:rsidRDefault="005A354C" w:rsidP="0030177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</w:t>
            </w:r>
            <w:r w:rsidRPr="000D09F1">
              <w:rPr>
                <w:bCs/>
              </w:rPr>
              <w:lastRenderedPageBreak/>
              <w:t>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:rsidR="005A354C" w:rsidRPr="00420C85" w:rsidRDefault="005A354C" w:rsidP="0030177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5A354C" w:rsidRDefault="005A354C" w:rsidP="0030177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5A354C" w:rsidRPr="00EA1F01" w:rsidRDefault="005A354C" w:rsidP="0030177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lastRenderedPageBreak/>
              <w:t xml:space="preserve">Пункт </w:t>
            </w:r>
            <w:r>
              <w:t>6.7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 xml:space="preserve">Хилково </w:t>
            </w:r>
            <w:r w:rsidRPr="000A5D7F">
              <w:t xml:space="preserve">муниципального </w:t>
            </w:r>
            <w:r w:rsidRPr="000A5D7F">
              <w:lastRenderedPageBreak/>
              <w:t>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Pr="005A354C" w:rsidRDefault="005A354C" w:rsidP="0030177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t>от  03</w:t>
            </w:r>
            <w:r w:rsidRPr="006B5172">
              <w:t>.07.2020</w:t>
            </w:r>
            <w:r>
              <w:t xml:space="preserve"> </w:t>
            </w:r>
            <w:r w:rsidRPr="006B5172">
              <w:t xml:space="preserve">№ </w:t>
            </w:r>
            <w:r>
              <w:t>25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2.21</w:t>
            </w:r>
          </w:p>
        </w:tc>
        <w:tc>
          <w:tcPr>
            <w:tcW w:w="2933" w:type="dxa"/>
          </w:tcPr>
          <w:p w:rsidR="005A354C" w:rsidRDefault="005A354C" w:rsidP="0030177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>
              <w:t xml:space="preserve">сельского поселения Хилково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 требования к вывескам?</w:t>
            </w:r>
          </w:p>
          <w:p w:rsidR="005A354C" w:rsidRPr="00420C85" w:rsidRDefault="005A354C" w:rsidP="0030177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7.6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 xml:space="preserve">Хилково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Pr="005A354C" w:rsidRDefault="005A354C" w:rsidP="005A354C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t>от  03</w:t>
            </w:r>
            <w:r w:rsidRPr="006B5172">
              <w:t>.07.2020</w:t>
            </w:r>
            <w:r>
              <w:t xml:space="preserve"> </w:t>
            </w:r>
            <w:r w:rsidRPr="006B5172">
              <w:t xml:space="preserve">№ </w:t>
            </w:r>
            <w:r>
              <w:t>25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2.22</w:t>
            </w:r>
          </w:p>
        </w:tc>
        <w:tc>
          <w:tcPr>
            <w:tcW w:w="2933" w:type="dxa"/>
          </w:tcPr>
          <w:p w:rsidR="005A354C" w:rsidRPr="005B31E3" w:rsidRDefault="005A354C" w:rsidP="0030177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</w:t>
            </w:r>
            <w:r w:rsidRPr="005B31E3">
              <w:rPr>
                <w:rFonts w:eastAsia="Calibri"/>
                <w:lang w:eastAsia="en-US"/>
              </w:rPr>
              <w:lastRenderedPageBreak/>
              <w:t>ликвидации их очагов?</w:t>
            </w: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lastRenderedPageBreak/>
              <w:t xml:space="preserve">Пункт </w:t>
            </w:r>
            <w:r>
              <w:t>12.1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 xml:space="preserve">Хилково </w:t>
            </w:r>
            <w:r w:rsidRPr="000A5D7F">
              <w:t xml:space="preserve">муниципального района </w:t>
            </w:r>
            <w:r w:rsidRPr="000A5D7F">
              <w:lastRenderedPageBreak/>
              <w:t>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 xml:space="preserve">Хилково </w:t>
            </w:r>
            <w:r w:rsidRPr="006B5172">
              <w:t>муниципального района Красноярский Самарской области</w:t>
            </w:r>
          </w:p>
          <w:p w:rsidR="005A354C" w:rsidRPr="005A354C" w:rsidRDefault="005A354C" w:rsidP="0030177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</w:tbl>
    <w:p w:rsidR="005A354C" w:rsidRDefault="005A354C" w:rsidP="005A354C"/>
    <w:p w:rsidR="005A354C" w:rsidRPr="00266E67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A354C" w:rsidRPr="00266E67" w:rsidTr="0030177E">
        <w:trPr>
          <w:gridAfter w:val="3"/>
          <w:wAfter w:w="6475" w:type="dxa"/>
        </w:trPr>
        <w:tc>
          <w:tcPr>
            <w:tcW w:w="2881" w:type="dxa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5A354C" w:rsidRPr="00266E67" w:rsidTr="0030177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A354C" w:rsidRPr="00266E67" w:rsidRDefault="005A354C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A354C" w:rsidRPr="00266E67" w:rsidTr="0030177E">
        <w:tc>
          <w:tcPr>
            <w:tcW w:w="5544" w:type="dxa"/>
            <w:gridSpan w:val="2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A354C" w:rsidRPr="00266E67" w:rsidTr="0030177E">
        <w:tc>
          <w:tcPr>
            <w:tcW w:w="5544" w:type="dxa"/>
            <w:gridSpan w:val="2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A354C" w:rsidRPr="00266E67" w:rsidRDefault="005A354C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5A354C" w:rsidRPr="00266E67" w:rsidTr="0030177E">
        <w:tc>
          <w:tcPr>
            <w:tcW w:w="9356" w:type="dxa"/>
            <w:gridSpan w:val="4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5A354C" w:rsidRDefault="005A354C" w:rsidP="005A354C"/>
    <w:p w:rsidR="00901857" w:rsidRDefault="00901857"/>
    <w:sectPr w:rsidR="00901857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BB" w:rsidRDefault="003564BB">
      <w:r>
        <w:separator/>
      </w:r>
    </w:p>
  </w:endnote>
  <w:endnote w:type="continuationSeparator" w:id="0">
    <w:p w:rsidR="003564BB" w:rsidRDefault="0035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A8" w:rsidRDefault="003564BB">
    <w:pPr>
      <w:pStyle w:val="aa"/>
      <w:jc w:val="center"/>
    </w:pPr>
  </w:p>
  <w:p w:rsidR="00CA4DA8" w:rsidRDefault="003564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BB" w:rsidRDefault="003564BB">
      <w:r>
        <w:separator/>
      </w:r>
    </w:p>
  </w:footnote>
  <w:footnote w:type="continuationSeparator" w:id="0">
    <w:p w:rsidR="003564BB" w:rsidRDefault="00356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CA4DA8" w:rsidRDefault="005A35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D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4DA8" w:rsidRDefault="003564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4C"/>
    <w:rsid w:val="00226D37"/>
    <w:rsid w:val="003564BB"/>
    <w:rsid w:val="005A354C"/>
    <w:rsid w:val="009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5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354C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5A354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3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A354C"/>
    <w:rPr>
      <w:vertAlign w:val="superscript"/>
    </w:rPr>
  </w:style>
  <w:style w:type="table" w:styleId="a7">
    <w:name w:val="Table Grid"/>
    <w:basedOn w:val="a1"/>
    <w:uiPriority w:val="39"/>
    <w:rsid w:val="005A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3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A354C"/>
  </w:style>
  <w:style w:type="paragraph" w:styleId="aa">
    <w:name w:val="footer"/>
    <w:basedOn w:val="a"/>
    <w:link w:val="ab"/>
    <w:uiPriority w:val="99"/>
    <w:unhideWhenUsed/>
    <w:rsid w:val="005A3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A354C"/>
  </w:style>
  <w:style w:type="character" w:styleId="ac">
    <w:name w:val="annotation reference"/>
    <w:basedOn w:val="a0"/>
    <w:uiPriority w:val="99"/>
    <w:semiHidden/>
    <w:unhideWhenUsed/>
    <w:rsid w:val="005A354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A35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5A354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3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354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A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A354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5A35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A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A354C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5A354C"/>
    <w:pPr>
      <w:ind w:left="720"/>
      <w:contextualSpacing/>
    </w:pPr>
  </w:style>
  <w:style w:type="character" w:customStyle="1" w:styleId="highlightsearch">
    <w:name w:val="highlightsearch"/>
    <w:basedOn w:val="a0"/>
    <w:rsid w:val="005A354C"/>
  </w:style>
  <w:style w:type="paragraph" w:styleId="af3">
    <w:name w:val="Balloon Text"/>
    <w:basedOn w:val="a"/>
    <w:link w:val="af4"/>
    <w:uiPriority w:val="99"/>
    <w:semiHidden/>
    <w:unhideWhenUsed/>
    <w:rsid w:val="005A354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354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5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354C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5A354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3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A354C"/>
    <w:rPr>
      <w:vertAlign w:val="superscript"/>
    </w:rPr>
  </w:style>
  <w:style w:type="table" w:styleId="a7">
    <w:name w:val="Table Grid"/>
    <w:basedOn w:val="a1"/>
    <w:uiPriority w:val="39"/>
    <w:rsid w:val="005A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3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A354C"/>
  </w:style>
  <w:style w:type="paragraph" w:styleId="aa">
    <w:name w:val="footer"/>
    <w:basedOn w:val="a"/>
    <w:link w:val="ab"/>
    <w:uiPriority w:val="99"/>
    <w:unhideWhenUsed/>
    <w:rsid w:val="005A3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A354C"/>
  </w:style>
  <w:style w:type="character" w:styleId="ac">
    <w:name w:val="annotation reference"/>
    <w:basedOn w:val="a0"/>
    <w:uiPriority w:val="99"/>
    <w:semiHidden/>
    <w:unhideWhenUsed/>
    <w:rsid w:val="005A354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A35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5A354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3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354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A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A354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5A35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A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A354C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5A354C"/>
    <w:pPr>
      <w:ind w:left="720"/>
      <w:contextualSpacing/>
    </w:pPr>
  </w:style>
  <w:style w:type="character" w:customStyle="1" w:styleId="highlightsearch">
    <w:name w:val="highlightsearch"/>
    <w:basedOn w:val="a0"/>
    <w:rsid w:val="005A354C"/>
  </w:style>
  <w:style w:type="paragraph" w:styleId="af3">
    <w:name w:val="Balloon Text"/>
    <w:basedOn w:val="a"/>
    <w:link w:val="af4"/>
    <w:uiPriority w:val="99"/>
    <w:semiHidden/>
    <w:unhideWhenUsed/>
    <w:rsid w:val="005A354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35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3257</Words>
  <Characters>18569</Characters>
  <Application>Microsoft Office Word</Application>
  <DocSecurity>0</DocSecurity>
  <Lines>154</Lines>
  <Paragraphs>43</Paragraphs>
  <ScaleCrop>false</ScaleCrop>
  <Company/>
  <LinksUpToDate>false</LinksUpToDate>
  <CharactersWithSpaces>21783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2021-12-29T04:38:00Z</cp:lastPrinted>
  <dcterms:created xsi:type="dcterms:W3CDTF">2021-12-29T04:33:00Z</dcterms:created>
  <dcterms:modified xsi:type="dcterms:W3CDTF">2021-12-30T05:03:00Z</dcterms:modified>
</cp:coreProperties>
</file>