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95" w:rsidRDefault="00E40E95" w:rsidP="00E40E9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1610F2C6" wp14:editId="233E5971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5" w:rsidRDefault="00E40E95" w:rsidP="00E40E95">
      <w:pPr>
        <w:shd w:val="clear" w:color="auto" w:fill="FFFFFF"/>
        <w:jc w:val="center"/>
      </w:pP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E40E95" w:rsidRPr="007B5466" w:rsidRDefault="00E40E95" w:rsidP="00E40E95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E40E95" w:rsidRPr="007B5466" w:rsidRDefault="00E40E95" w:rsidP="00E40E95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E40E95" w:rsidRPr="003F1897" w:rsidRDefault="003F1897" w:rsidP="003F1897">
      <w:pPr>
        <w:shd w:val="clear" w:color="auto" w:fill="FFFFFF"/>
        <w:jc w:val="right"/>
        <w:rPr>
          <w:b/>
          <w:sz w:val="28"/>
          <w:szCs w:val="28"/>
        </w:rPr>
      </w:pPr>
      <w:r w:rsidRPr="003F1897">
        <w:rPr>
          <w:b/>
          <w:sz w:val="28"/>
          <w:szCs w:val="28"/>
        </w:rPr>
        <w:t>ПРОЕКТ</w:t>
      </w:r>
    </w:p>
    <w:p w:rsidR="00E40E95" w:rsidRPr="00060C41" w:rsidRDefault="00E40E95" w:rsidP="00E40E95">
      <w:pPr>
        <w:shd w:val="clear" w:color="auto" w:fill="FFFFFF"/>
        <w:jc w:val="right"/>
        <w:rPr>
          <w:b/>
          <w:sz w:val="28"/>
          <w:szCs w:val="28"/>
        </w:rPr>
      </w:pP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E40E95" w:rsidRPr="007B5466" w:rsidRDefault="00E40E95" w:rsidP="00E40E95">
      <w:pPr>
        <w:shd w:val="clear" w:color="auto" w:fill="FFFFFF"/>
        <w:jc w:val="center"/>
        <w:rPr>
          <w:b/>
          <w:sz w:val="28"/>
          <w:szCs w:val="28"/>
        </w:rPr>
      </w:pPr>
    </w:p>
    <w:p w:rsidR="00E40E95" w:rsidRPr="007E5EFF" w:rsidRDefault="003F1897" w:rsidP="00E40E9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_____________ 2021 </w:t>
      </w:r>
      <w:r w:rsidR="00E40E95">
        <w:rPr>
          <w:b/>
          <w:sz w:val="28"/>
          <w:szCs w:val="28"/>
        </w:rPr>
        <w:t xml:space="preserve"> </w:t>
      </w:r>
      <w:r w:rsidR="00E40E95" w:rsidRPr="007E5EFF">
        <w:rPr>
          <w:b/>
          <w:sz w:val="28"/>
          <w:szCs w:val="28"/>
        </w:rPr>
        <w:t>г</w:t>
      </w:r>
      <w:r w:rsidR="00E40E95">
        <w:rPr>
          <w:b/>
          <w:sz w:val="28"/>
          <w:szCs w:val="28"/>
        </w:rPr>
        <w:t xml:space="preserve">ода </w:t>
      </w:r>
      <w:r w:rsidR="00E40E95"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</w:t>
      </w:r>
    </w:p>
    <w:p w:rsidR="00E40E95" w:rsidRDefault="00E40E95" w:rsidP="00E40E95">
      <w:pPr>
        <w:shd w:val="clear" w:color="auto" w:fill="FFFFFF"/>
        <w:rPr>
          <w:b/>
        </w:rPr>
      </w:pPr>
    </w:p>
    <w:p w:rsidR="00E40E95" w:rsidRDefault="00E40E95" w:rsidP="00E40E9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E40E95" w:rsidRDefault="00E40E95" w:rsidP="00E40E9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E40E95" w:rsidRPr="005C58E2" w:rsidRDefault="00E40E95" w:rsidP="00E40E95">
      <w:pPr>
        <w:spacing w:line="276" w:lineRule="auto"/>
        <w:jc w:val="center"/>
        <w:rPr>
          <w:sz w:val="28"/>
          <w:szCs w:val="28"/>
        </w:rPr>
      </w:pPr>
    </w:p>
    <w:p w:rsidR="00E40E95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28.12.2009 № 381-ФЗ «Об основах государственного регулирования торговой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а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981F13">
        <w:rPr>
          <w:bCs/>
          <w:color w:val="000000"/>
          <w:sz w:val="28"/>
          <w:szCs w:val="28"/>
        </w:rPr>
        <w:t>Красноярский</w:t>
      </w:r>
      <w:proofErr w:type="gramEnd"/>
      <w:r w:rsidRPr="00981F13">
        <w:rPr>
          <w:bCs/>
          <w:color w:val="000000"/>
          <w:sz w:val="28"/>
          <w:szCs w:val="28"/>
        </w:rPr>
        <w:t xml:space="preserve">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E40E95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E40E95" w:rsidRPr="004F163A" w:rsidRDefault="003F1897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40E95">
        <w:rPr>
          <w:color w:val="000000"/>
          <w:sz w:val="28"/>
          <w:szCs w:val="28"/>
        </w:rPr>
        <w:t xml:space="preserve">. </w:t>
      </w:r>
      <w:r w:rsidR="00E40E95" w:rsidRPr="004F163A">
        <w:rPr>
          <w:color w:val="000000"/>
          <w:sz w:val="28"/>
          <w:szCs w:val="28"/>
        </w:rPr>
        <w:t>Опубликовать настоящее постановлени</w:t>
      </w:r>
      <w:r w:rsidR="00E40E95">
        <w:rPr>
          <w:color w:val="000000"/>
          <w:sz w:val="28"/>
          <w:szCs w:val="28"/>
        </w:rPr>
        <w:t>е в газете «Красноярский вестник</w:t>
      </w:r>
      <w:r w:rsidR="00E40E95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E40E95" w:rsidRPr="005C58E2" w:rsidRDefault="003F1897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0E95">
        <w:rPr>
          <w:color w:val="000000"/>
          <w:sz w:val="28"/>
          <w:szCs w:val="28"/>
        </w:rPr>
        <w:t xml:space="preserve">. </w:t>
      </w:r>
      <w:r w:rsidR="00E40E95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0E95" w:rsidRDefault="003F1897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40E95">
        <w:rPr>
          <w:color w:val="000000"/>
          <w:sz w:val="28"/>
          <w:szCs w:val="28"/>
        </w:rPr>
        <w:t xml:space="preserve">. </w:t>
      </w:r>
      <w:proofErr w:type="gramStart"/>
      <w:r w:rsidR="00E40E95" w:rsidRPr="005C58E2">
        <w:rPr>
          <w:color w:val="000000"/>
          <w:sz w:val="28"/>
          <w:szCs w:val="28"/>
        </w:rPr>
        <w:t>Контроль за</w:t>
      </w:r>
      <w:proofErr w:type="gramEnd"/>
      <w:r w:rsidR="00E40E95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E40E95"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E40E95" w:rsidRPr="005C58E2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E40E95" w:rsidRPr="00922D69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E40E95" w:rsidRPr="00922D69" w:rsidRDefault="00E40E95" w:rsidP="00E40E9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E40E95" w:rsidRPr="00922D69" w:rsidRDefault="00E40E95" w:rsidP="00E40E95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3F1897" w:rsidRDefault="003F1897" w:rsidP="00E40E95">
      <w:pPr>
        <w:spacing w:after="120"/>
        <w:rPr>
          <w:sz w:val="28"/>
          <w:szCs w:val="28"/>
        </w:rPr>
      </w:pPr>
    </w:p>
    <w:p w:rsidR="003F1897" w:rsidRDefault="003F1897" w:rsidP="00E40E95">
      <w:pPr>
        <w:spacing w:after="120"/>
        <w:rPr>
          <w:sz w:val="28"/>
          <w:szCs w:val="28"/>
        </w:rPr>
      </w:pPr>
    </w:p>
    <w:p w:rsidR="003F1897" w:rsidRDefault="003F1897" w:rsidP="00E40E95">
      <w:pPr>
        <w:spacing w:after="120"/>
        <w:rPr>
          <w:sz w:val="28"/>
          <w:szCs w:val="28"/>
        </w:rPr>
      </w:pPr>
    </w:p>
    <w:p w:rsidR="003F1897" w:rsidRDefault="003F1897" w:rsidP="00E40E95">
      <w:pPr>
        <w:spacing w:after="120"/>
        <w:rPr>
          <w:sz w:val="28"/>
          <w:szCs w:val="28"/>
        </w:rPr>
      </w:pPr>
    </w:p>
    <w:p w:rsidR="003F1897" w:rsidRDefault="003F1897" w:rsidP="00E40E95">
      <w:pPr>
        <w:spacing w:after="120"/>
        <w:rPr>
          <w:sz w:val="28"/>
          <w:szCs w:val="28"/>
        </w:rPr>
      </w:pPr>
    </w:p>
    <w:p w:rsidR="00E40E95" w:rsidRDefault="00E40E95" w:rsidP="00E40E95">
      <w:pPr>
        <w:spacing w:after="120"/>
        <w:rPr>
          <w:sz w:val="28"/>
          <w:szCs w:val="28"/>
        </w:rPr>
      </w:pPr>
    </w:p>
    <w:p w:rsidR="00E40E95" w:rsidRPr="00922D69" w:rsidRDefault="00E40E95" w:rsidP="00E40E95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E40E95" w:rsidRPr="00922D69" w:rsidRDefault="00E40E95" w:rsidP="00E40E95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 w:rsidR="003F1897">
        <w:rPr>
          <w:color w:val="000000"/>
          <w:sz w:val="24"/>
          <w:szCs w:val="24"/>
        </w:rPr>
        <w:t xml:space="preserve"> ________________</w:t>
      </w:r>
      <w:r>
        <w:rPr>
          <w:color w:val="000000"/>
          <w:sz w:val="24"/>
          <w:szCs w:val="24"/>
        </w:rPr>
        <w:t xml:space="preserve">года </w:t>
      </w:r>
      <w:r w:rsidRPr="00922D69">
        <w:rPr>
          <w:color w:val="000000"/>
          <w:sz w:val="24"/>
          <w:szCs w:val="24"/>
        </w:rPr>
        <w:t>№</w:t>
      </w:r>
      <w:r w:rsidR="003F1897">
        <w:rPr>
          <w:color w:val="000000"/>
          <w:sz w:val="24"/>
          <w:szCs w:val="24"/>
        </w:rPr>
        <w:t xml:space="preserve"> ____</w:t>
      </w:r>
    </w:p>
    <w:p w:rsidR="00E40E95" w:rsidRDefault="00E40E95" w:rsidP="00E40E95">
      <w:pPr>
        <w:spacing w:line="276" w:lineRule="auto"/>
        <w:jc w:val="right"/>
        <w:rPr>
          <w:color w:val="000000"/>
          <w:sz w:val="24"/>
          <w:szCs w:val="24"/>
        </w:rPr>
      </w:pPr>
    </w:p>
    <w:p w:rsidR="00E40E95" w:rsidRDefault="00E40E95" w:rsidP="00E40E95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E40E95" w:rsidRDefault="00E40E95" w:rsidP="00E40E95">
      <w:pPr>
        <w:pStyle w:val="a3"/>
        <w:spacing w:line="276" w:lineRule="auto"/>
        <w:rPr>
          <w:color w:val="000000"/>
          <w:sz w:val="28"/>
          <w:szCs w:val="28"/>
        </w:rPr>
      </w:pPr>
    </w:p>
    <w:p w:rsidR="00E40E95" w:rsidRDefault="00E40E95" w:rsidP="00E40E95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E40E95" w:rsidRPr="00563190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E40E95" w:rsidRPr="005C58E2" w:rsidRDefault="00E40E95" w:rsidP="00E40E95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</w:t>
      </w:r>
      <w:proofErr w:type="gramEnd"/>
      <w:r w:rsidRPr="005C58E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E40E95" w:rsidRPr="009D5F03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E40E95" w:rsidRPr="005C58E2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E40E95" w:rsidRPr="009D5F03" w:rsidRDefault="00E40E95" w:rsidP="00E40E9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, включая устранение причин, </w:t>
      </w:r>
      <w:r w:rsidRPr="009D5F03">
        <w:rPr>
          <w:color w:val="000000"/>
          <w:sz w:val="28"/>
          <w:szCs w:val="28"/>
        </w:rPr>
        <w:lastRenderedPageBreak/>
        <w:t>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E40E95" w:rsidRPr="005C58E2" w:rsidRDefault="00E40E95" w:rsidP="00E40E95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E40E95" w:rsidRPr="005C58E2" w:rsidRDefault="00E40E95" w:rsidP="00E40E95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E40E95" w:rsidRDefault="00E40E95" w:rsidP="00E40E95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E40E95" w:rsidRPr="009D5F03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40E95" w:rsidRPr="005C58E2" w:rsidRDefault="00E40E95" w:rsidP="00E40E9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E40E95" w:rsidRPr="005C58E2" w:rsidRDefault="00E40E95" w:rsidP="00E40E95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E40E95" w:rsidRPr="00FB4553" w:rsidRDefault="00E40E95" w:rsidP="00E40E95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="003F1897">
        <w:rPr>
          <w:color w:val="000000"/>
          <w:sz w:val="28"/>
          <w:szCs w:val="28"/>
        </w:rPr>
        <w:t>2022</w:t>
      </w:r>
      <w:bookmarkStart w:id="0" w:name="_GoBack"/>
      <w:bookmarkEnd w:id="0"/>
      <w:r w:rsidRPr="00FB4553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E40E95" w:rsidRPr="00427AF2" w:rsidRDefault="00E40E95" w:rsidP="00E40E95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197060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E40E95" w:rsidRPr="00197060" w:rsidRDefault="00E40E95" w:rsidP="007A24B1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E40E95" w:rsidRPr="00197060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227F51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E40E95" w:rsidRPr="00227F51" w:rsidRDefault="00E40E95" w:rsidP="007A24B1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</w:t>
            </w:r>
            <w:r w:rsidRPr="00227F51">
              <w:rPr>
                <w:sz w:val="24"/>
                <w:szCs w:val="24"/>
              </w:rPr>
              <w:lastRenderedPageBreak/>
              <w:t>области в сети Интернет в разделе «Поселения» практики осуществления муниципального 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E40E95" w:rsidRPr="00227F51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E40E95" w:rsidRPr="00427AF2" w:rsidTr="007A24B1">
        <w:tc>
          <w:tcPr>
            <w:tcW w:w="567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E40E95" w:rsidRPr="00427AF2" w:rsidRDefault="00E40E95" w:rsidP="007A24B1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E40E95" w:rsidRPr="00427AF2" w:rsidRDefault="00E40E95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E40E95" w:rsidRDefault="00E40E95" w:rsidP="00E40E95"/>
    <w:p w:rsidR="00E40E95" w:rsidRDefault="00E40E95" w:rsidP="00E40E95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5"/>
    <w:rsid w:val="000D4E1A"/>
    <w:rsid w:val="003F1897"/>
    <w:rsid w:val="00E40E95"/>
    <w:rsid w:val="00E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E95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40E95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0E95"/>
    <w:pPr>
      <w:ind w:left="720"/>
      <w:contextualSpacing/>
    </w:pPr>
  </w:style>
  <w:style w:type="table" w:styleId="a4">
    <w:name w:val="Table Grid"/>
    <w:basedOn w:val="a1"/>
    <w:uiPriority w:val="59"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E95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40E95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0E95"/>
    <w:pPr>
      <w:ind w:left="720"/>
      <w:contextualSpacing/>
    </w:pPr>
  </w:style>
  <w:style w:type="table" w:styleId="a4">
    <w:name w:val="Table Grid"/>
    <w:basedOn w:val="a1"/>
    <w:uiPriority w:val="59"/>
    <w:rsid w:val="00E4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2020-12-24T04:36:00Z</cp:lastPrinted>
  <dcterms:created xsi:type="dcterms:W3CDTF">2020-12-24T04:33:00Z</dcterms:created>
  <dcterms:modified xsi:type="dcterms:W3CDTF">2021-12-21T04:46:00Z</dcterms:modified>
</cp:coreProperties>
</file>