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BA" w:rsidRDefault="005218BA" w:rsidP="005218B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83BF6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218BA" w:rsidRPr="0051201E" w:rsidRDefault="005218BA" w:rsidP="005218BA">
      <w:pPr>
        <w:jc w:val="center"/>
        <w:rPr>
          <w:sz w:val="32"/>
          <w:szCs w:val="32"/>
        </w:rPr>
      </w:pPr>
    </w:p>
    <w:p w:rsidR="005218BA" w:rsidRPr="00811B0A" w:rsidRDefault="005218BA" w:rsidP="005218BA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5218BA" w:rsidRDefault="00285911" w:rsidP="005218BA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   </w:t>
      </w:r>
      <w:r w:rsidR="005218BA" w:rsidRPr="00184A08">
        <w:rPr>
          <w:b w:val="0"/>
          <w:i w:val="0"/>
        </w:rPr>
        <w:t xml:space="preserve">от </w:t>
      </w:r>
      <w:r>
        <w:rPr>
          <w:b w:val="0"/>
          <w:i w:val="0"/>
        </w:rPr>
        <w:t>______ _____</w:t>
      </w:r>
      <w:r w:rsidR="005218BA" w:rsidRPr="00184A08">
        <w:rPr>
          <w:b w:val="0"/>
          <w:i w:val="0"/>
        </w:rPr>
        <w:t xml:space="preserve"> 20</w:t>
      </w:r>
      <w:r w:rsidR="005218BA">
        <w:rPr>
          <w:b w:val="0"/>
          <w:i w:val="0"/>
        </w:rPr>
        <w:t>21</w:t>
      </w:r>
      <w:r w:rsidR="005218BA" w:rsidRPr="00184A08">
        <w:rPr>
          <w:b w:val="0"/>
          <w:i w:val="0"/>
        </w:rPr>
        <w:t xml:space="preserve"> года №</w:t>
      </w:r>
      <w:r w:rsidR="00083BF6">
        <w:rPr>
          <w:b w:val="0"/>
          <w:i w:val="0"/>
        </w:rPr>
        <w:t xml:space="preserve"> </w:t>
      </w:r>
      <w:r>
        <w:rPr>
          <w:b w:val="0"/>
          <w:i w:val="0"/>
        </w:rPr>
        <w:t xml:space="preserve">___                </w:t>
      </w:r>
      <w:r w:rsidRPr="00285911">
        <w:rPr>
          <w:i w:val="0"/>
          <w:sz w:val="36"/>
          <w:szCs w:val="36"/>
        </w:rPr>
        <w:t>ПРОЕКТ</w:t>
      </w:r>
    </w:p>
    <w:p w:rsidR="005218BA" w:rsidRDefault="005218BA" w:rsidP="005218BA"/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164CC5">
        <w:rPr>
          <w:b/>
          <w:sz w:val="28"/>
          <w:szCs w:val="28"/>
        </w:rPr>
        <w:t xml:space="preserve"> муниципального района Красноярский Самарской области на 2022 год и на плановый </w:t>
      </w:r>
    </w:p>
    <w:p w:rsidR="005218BA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>период 2023 и 2024 годов</w:t>
      </w:r>
    </w:p>
    <w:p w:rsidR="005218BA" w:rsidRDefault="005218BA" w:rsidP="005218BA">
      <w:pPr>
        <w:jc w:val="center"/>
        <w:rPr>
          <w:b/>
          <w:sz w:val="28"/>
          <w:szCs w:val="28"/>
        </w:rPr>
      </w:pP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</w:t>
      </w:r>
      <w:r w:rsidRPr="00164CC5">
        <w:rPr>
          <w:sz w:val="28"/>
          <w:szCs w:val="28"/>
        </w:rPr>
        <w:t xml:space="preserve"> </w:t>
      </w:r>
      <w:r>
        <w:rPr>
          <w:sz w:val="28"/>
          <w:szCs w:val="28"/>
        </w:rPr>
        <w:t>и 3.2 статьи 160.1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</w:t>
      </w:r>
      <w:r w:rsidRPr="00F03428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области на 2022 год и на плановый период 2023 и 2024 годов.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области, начиная с бюджета на 2022 год и на плановый период 2023 и 2024 годов.</w:t>
      </w: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5218BA" w:rsidRPr="00E47351" w:rsidRDefault="005218BA" w:rsidP="005218BA">
      <w:pPr>
        <w:rPr>
          <w:sz w:val="28"/>
          <w:szCs w:val="28"/>
        </w:rPr>
      </w:pP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497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4971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83BF6">
        <w:rPr>
          <w:b/>
          <w:sz w:val="28"/>
          <w:szCs w:val="28"/>
        </w:rPr>
        <w:t>Хилково</w:t>
      </w: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218BA" w:rsidRDefault="005218BA" w:rsidP="005218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705EC1">
        <w:rPr>
          <w:b/>
          <w:sz w:val="28"/>
          <w:szCs w:val="28"/>
        </w:rPr>
        <w:t>рской области</w:t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  <w:t>О.Ю.Долгов</w:t>
      </w:r>
    </w:p>
    <w:p w:rsidR="005218BA" w:rsidRDefault="005218BA" w:rsidP="005218BA">
      <w:pPr>
        <w:ind w:left="4536"/>
        <w:jc w:val="center"/>
      </w:pPr>
      <w:r>
        <w:lastRenderedPageBreak/>
        <w:t xml:space="preserve">ПРИЛОЖЕНИЕ </w:t>
      </w:r>
    </w:p>
    <w:p w:rsidR="005218BA" w:rsidRDefault="00285911" w:rsidP="005218BA">
      <w:pPr>
        <w:ind w:left="4536"/>
        <w:jc w:val="center"/>
      </w:pPr>
      <w:r>
        <w:t>к проекту постановления</w:t>
      </w:r>
      <w:r w:rsidR="005218BA">
        <w:t xml:space="preserve"> Администрации</w:t>
      </w:r>
    </w:p>
    <w:p w:rsidR="005218BA" w:rsidRDefault="005218BA" w:rsidP="005218BA">
      <w:pPr>
        <w:ind w:left="4536"/>
        <w:jc w:val="center"/>
      </w:pPr>
      <w:r>
        <w:t xml:space="preserve">сельского поселения </w:t>
      </w:r>
      <w:r w:rsidR="00083BF6">
        <w:t>Хилково</w:t>
      </w:r>
      <w:r>
        <w:t xml:space="preserve"> муниципального района Красноярский</w:t>
      </w:r>
    </w:p>
    <w:p w:rsidR="005218BA" w:rsidRDefault="005218BA" w:rsidP="005218BA">
      <w:pPr>
        <w:ind w:left="4536"/>
        <w:jc w:val="center"/>
      </w:pPr>
      <w:r>
        <w:t>Самарской области</w:t>
      </w:r>
    </w:p>
    <w:p w:rsidR="005218BA" w:rsidRPr="00056993" w:rsidRDefault="005218BA" w:rsidP="005218BA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285911">
        <w:rPr>
          <w:b w:val="0"/>
          <w:i w:val="0"/>
          <w:sz w:val="24"/>
          <w:szCs w:val="24"/>
        </w:rPr>
        <w:t>_________</w:t>
      </w:r>
      <w:bookmarkStart w:id="0" w:name="_GoBack"/>
      <w:bookmarkEnd w:id="0"/>
      <w:r w:rsidRPr="00184A08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>21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083BF6">
        <w:rPr>
          <w:b w:val="0"/>
          <w:i w:val="0"/>
          <w:sz w:val="24"/>
          <w:szCs w:val="24"/>
        </w:rPr>
        <w:t xml:space="preserve"> </w:t>
      </w:r>
      <w:r w:rsidR="00285911">
        <w:rPr>
          <w:b w:val="0"/>
          <w:i w:val="0"/>
          <w:sz w:val="24"/>
          <w:szCs w:val="24"/>
        </w:rPr>
        <w:t>____</w:t>
      </w:r>
    </w:p>
    <w:p w:rsidR="005218BA" w:rsidRDefault="005218BA" w:rsidP="005218BA">
      <w:pPr>
        <w:spacing w:line="360" w:lineRule="auto"/>
        <w:jc w:val="center"/>
        <w:rPr>
          <w:sz w:val="28"/>
          <w:szCs w:val="28"/>
        </w:rPr>
      </w:pPr>
    </w:p>
    <w:p w:rsidR="005218BA" w:rsidRDefault="005218BA" w:rsidP="00521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D7702E">
        <w:rPr>
          <w:b/>
          <w:sz w:val="28"/>
          <w:szCs w:val="28"/>
        </w:rPr>
        <w:t xml:space="preserve"> муниципального района Красноярский Самарской области на 2022 год и на плановый период 2023 и 2024 годов</w:t>
      </w:r>
    </w:p>
    <w:p w:rsidR="005218BA" w:rsidRDefault="005218BA" w:rsidP="005218BA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1201"/>
        <w:gridCol w:w="2552"/>
        <w:gridCol w:w="6301"/>
      </w:tblGrid>
      <w:tr w:rsidR="005218BA" w:rsidRPr="008C7CA8" w:rsidTr="00932E7E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 xml:space="preserve">Наименование главного администратора доходов </w:t>
            </w:r>
            <w:r>
              <w:rPr>
                <w:b/>
                <w:sz w:val="20"/>
                <w:szCs w:val="20"/>
              </w:rPr>
              <w:t>бюджета, наименование кода вида (подвида) доходов бюджета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C7CA8">
              <w:rPr>
                <w:b/>
                <w:sz w:val="20"/>
                <w:szCs w:val="20"/>
              </w:rPr>
              <w:t>лавного</w:t>
            </w:r>
          </w:p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sz w:val="20"/>
                <w:szCs w:val="20"/>
              </w:rPr>
            </w:pP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bCs/>
              </w:rPr>
            </w:pPr>
            <w:r w:rsidRPr="008C7CA8">
              <w:rPr>
                <w:b/>
                <w:bCs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bCs/>
              </w:rPr>
            </w:pPr>
            <w:r w:rsidRPr="008C7CA8">
              <w:rPr>
                <w:b/>
                <w:bCs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</w:pPr>
            <w:r w:rsidRPr="008C7CA8">
              <w:t>103 02231 01 0000 110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  <w:rPr>
                <w:bCs/>
              </w:rPr>
            </w:pPr>
            <w:r w:rsidRPr="008C7CA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</w:pPr>
            <w:r w:rsidRPr="008C7CA8">
              <w:t>103 02241 01 0000 110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  <w:rPr>
                <w:bCs/>
              </w:rPr>
            </w:pPr>
            <w:r w:rsidRPr="008C7CA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</w:pPr>
            <w:r w:rsidRPr="008C7CA8">
              <w:t>103 02251 01 0000 110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  <w:rPr>
                <w:bCs/>
              </w:rPr>
            </w:pPr>
            <w:r w:rsidRPr="008C7CA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</w:pPr>
            <w:r w:rsidRPr="008C7CA8">
              <w:t>103 02261 01 0000 110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</w:pPr>
            <w:r w:rsidRPr="008C7CA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</w:rPr>
            </w:pPr>
            <w:r w:rsidRPr="008C7CA8">
              <w:rPr>
                <w:b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r w:rsidRPr="008C7CA8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</w:pPr>
            <w:r w:rsidRPr="008C7CA8">
              <w:t>101 02010 01 0000 110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</w:pPr>
            <w:r w:rsidRPr="008C7CA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0C38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8C7CA8" w:rsidRDefault="00FE0C38" w:rsidP="00932E7E">
            <w:pPr>
              <w:jc w:val="center"/>
            </w:pPr>
            <w: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8C7CA8" w:rsidRDefault="00FE0C38" w:rsidP="00932E7E">
            <w:pPr>
              <w:jc w:val="center"/>
            </w:pPr>
            <w:r>
              <w:t>101 02020 01 0000 110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8" w:rsidRPr="008C7CA8" w:rsidRDefault="00D8175E" w:rsidP="00D8175E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105 03010 01 0000 110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Единый сельскохозяйственный налог 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106 01030 10 0000 110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106 06033 10 0000 110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106 06043 10 0000 110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109 04053 10 0000 110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rPr>
                <w:b/>
              </w:rPr>
              <w:t xml:space="preserve">Администрация сельского поселения </w:t>
            </w:r>
            <w:r w:rsidR="00083BF6">
              <w:rPr>
                <w:b/>
              </w:rPr>
              <w:t>Хилково</w:t>
            </w:r>
            <w:r w:rsidRPr="008C7CA8">
              <w:rPr>
                <w:b/>
              </w:rPr>
              <w:t xml:space="preserve"> муниципального района Красноярский Самарской области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113 02995 10 0000 130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доходы от компенсаци</w:t>
            </w:r>
            <w:r>
              <w:t>и</w:t>
            </w:r>
            <w:r w:rsidRPr="008C7CA8">
              <w:t xml:space="preserve"> затрат бюджетов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202 15001 10 0000 150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BC0B72" w:rsidRDefault="005218BA" w:rsidP="00932E7E">
            <w:pPr>
              <w:widowControl w:val="0"/>
              <w:autoSpaceDE w:val="0"/>
              <w:jc w:val="both"/>
            </w:pPr>
            <w:r w:rsidRPr="00BC0B7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202 15002 10 0000 150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202 16001 10 0000 150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202 19999 10 0000 150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дотации бюджетам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 xml:space="preserve">202 25576 10 0000 150  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Субсидии бюджетам сельских поселений на обеспечение</w:t>
            </w:r>
          </w:p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комплексного развития сельских территорий 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202 29999 10 0000 150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субсидии бюджетам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202 35118 10 0000 150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Субвенции бюджетам сельских поселений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202 40014 10 0000 150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lastRenderedPageBreak/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202 49999 10 0000 150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межбюджетные трансферты, передаваемые бюджетам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207 05020 10 0000 150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207 05030 10 0000 150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Прочие безвозмездные поступления в бюджеты сельских поселений 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rPr>
                <w:lang w:val="en-US"/>
              </w:rPr>
              <w:t xml:space="preserve">218 </w:t>
            </w:r>
            <w:r w:rsidRPr="008C7CA8">
              <w:t>6001</w:t>
            </w:r>
            <w:r w:rsidRPr="008C7CA8">
              <w:rPr>
                <w:lang w:val="en-US"/>
              </w:rPr>
              <w:t>0 10</w:t>
            </w:r>
            <w:r w:rsidRPr="008C7CA8">
              <w:t xml:space="preserve"> </w:t>
            </w:r>
            <w:r w:rsidRPr="008C7CA8">
              <w:rPr>
                <w:lang w:val="en-US"/>
              </w:rPr>
              <w:t>0000 15</w:t>
            </w:r>
            <w:r w:rsidRPr="008C7CA8">
              <w:t>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219 60010 10 0000 150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D8175E" w:rsidP="00932E7E">
            <w:pPr>
              <w:widowControl w:val="0"/>
              <w:autoSpaceDE w:val="0"/>
              <w:jc w:val="center"/>
            </w:pPr>
            <w:r>
              <w:t>368</w:t>
            </w:r>
          </w:p>
          <w:p w:rsidR="005218BA" w:rsidRPr="008C7CA8" w:rsidRDefault="005218BA" w:rsidP="00932E7E">
            <w:pPr>
              <w:widowControl w:val="0"/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117 01050 10 0000 180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Невыясненные поступления, зачисляемые в бюджеты сельских поселений 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705EC1" w:rsidP="00932E7E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208 05000 10 0000 150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  <w:rPr>
                <w:b/>
              </w:rPr>
            </w:pPr>
            <w:r w:rsidRPr="008C7CA8">
              <w:rPr>
                <w:b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rPr>
                <w:b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111 05025 10 0000 120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111 05035 10 0000 120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111 05075 10 0000 120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111 09080 10 0000 120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111 09045 10 0000 120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114 02052 10 0000 410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8C7CA8"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lastRenderedPageBreak/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114 02053 10 0000 410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114 02058 10 0000 410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18BA" w:rsidRPr="008C7CA8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114 02052 10 0000 440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114 02053 10 0000 440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8BA" w:rsidRPr="008C7CA8" w:rsidTr="00932E7E">
        <w:trPr>
          <w:cantSplit/>
          <w:trHeight w:val="117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114 06025 10 0000 430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r w:rsidRPr="008C7CA8">
              <w:t>116 01074 01 0000 140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</w:pPr>
            <w:r w:rsidRPr="008C7CA8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r w:rsidRPr="008C7CA8">
              <w:t>116 07090 10 0000 140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both"/>
            </w:pPr>
            <w:r w:rsidRPr="008C7CA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117 05050 10 0000 180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t>Прочие неналоговые доходы бюджетов сельских поселений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center"/>
              <w:rPr>
                <w:b/>
              </w:rPr>
            </w:pPr>
            <w:r w:rsidRPr="008C7CA8">
              <w:rPr>
                <w:b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8C7CA8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218BA" w:rsidRPr="008C7CA8" w:rsidTr="00932E7E">
        <w:trPr>
          <w:cantSplit/>
          <w:trHeight w:val="1369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center"/>
            </w:pPr>
            <w:r w:rsidRPr="008C7CA8">
              <w:lastRenderedPageBreak/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</w:pPr>
            <w:r w:rsidRPr="008C7CA8">
              <w:t>116 10061 10 0000 140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widowControl w:val="0"/>
              <w:autoSpaceDE w:val="0"/>
              <w:jc w:val="both"/>
            </w:pPr>
            <w:r w:rsidRPr="009E7ED5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218BA" w:rsidRDefault="005218BA" w:rsidP="005218BA">
      <w:pPr>
        <w:jc w:val="center"/>
        <w:rPr>
          <w:sz w:val="28"/>
          <w:szCs w:val="28"/>
        </w:rPr>
      </w:pPr>
    </w:p>
    <w:p w:rsidR="00076356" w:rsidRDefault="00076356"/>
    <w:sectPr w:rsidR="00076356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A"/>
    <w:rsid w:val="00076356"/>
    <w:rsid w:val="00083BF6"/>
    <w:rsid w:val="00285911"/>
    <w:rsid w:val="005218BA"/>
    <w:rsid w:val="00705EC1"/>
    <w:rsid w:val="00D8175E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A8D0-7226-40AD-9E3D-EDD7DD2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18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8B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218BA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2021-11-08T07:48:00Z</cp:lastPrinted>
  <dcterms:created xsi:type="dcterms:W3CDTF">2021-11-08T06:45:00Z</dcterms:created>
  <dcterms:modified xsi:type="dcterms:W3CDTF">2021-11-08T10:44:00Z</dcterms:modified>
</cp:coreProperties>
</file>