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85" w:rsidRPr="00BF6485" w:rsidRDefault="00BF6485" w:rsidP="00BF6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8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48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F6485" w:rsidRPr="00BF6485" w:rsidRDefault="00BF6485" w:rsidP="00BF6485">
      <w:pPr>
        <w:pStyle w:val="a5"/>
        <w:spacing w:line="240" w:lineRule="auto"/>
        <w:rPr>
          <w:rFonts w:ascii="Times New Roman" w:hAnsi="Times New Roman"/>
          <w:szCs w:val="32"/>
        </w:rPr>
      </w:pPr>
      <w:r w:rsidRPr="00BF6485">
        <w:rPr>
          <w:rFonts w:ascii="Times New Roman" w:hAnsi="Times New Roman"/>
          <w:szCs w:val="32"/>
        </w:rPr>
        <w:t>СЕЛЬСКОГО ПОСЕЛЕНИЯ ХИЛКОВО</w:t>
      </w:r>
    </w:p>
    <w:p w:rsidR="00BF6485" w:rsidRPr="00BF6485" w:rsidRDefault="00BF6485" w:rsidP="00BF6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85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 САМАРСКОЙ ОБЛАСТИ</w:t>
      </w:r>
    </w:p>
    <w:p w:rsidR="00BF6485" w:rsidRPr="00BF6485" w:rsidRDefault="00BF6485" w:rsidP="00BF64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485" w:rsidRDefault="006C0484" w:rsidP="00BF6485">
      <w:pPr>
        <w:pStyle w:val="9"/>
        <w:spacing w:before="0" w:line="360" w:lineRule="auto"/>
        <w:rPr>
          <w:b w:val="0"/>
          <w:bCs w:val="0"/>
          <w:noProof w:val="0"/>
          <w:sz w:val="28"/>
          <w:szCs w:val="28"/>
        </w:rPr>
      </w:pPr>
      <w:r>
        <w:rPr>
          <w:b w:val="0"/>
          <w:bCs w:val="0"/>
          <w:noProof w:val="0"/>
          <w:sz w:val="44"/>
          <w:szCs w:val="44"/>
        </w:rPr>
        <w:t xml:space="preserve">   </w:t>
      </w:r>
      <w:r w:rsidR="00BF6485">
        <w:rPr>
          <w:b w:val="0"/>
          <w:bCs w:val="0"/>
          <w:noProof w:val="0"/>
          <w:sz w:val="44"/>
          <w:szCs w:val="44"/>
        </w:rPr>
        <w:t xml:space="preserve">  </w:t>
      </w:r>
      <w:r w:rsidR="00BF6485" w:rsidRPr="00BF6485">
        <w:rPr>
          <w:b w:val="0"/>
          <w:bCs w:val="0"/>
          <w:noProof w:val="0"/>
          <w:sz w:val="44"/>
          <w:szCs w:val="44"/>
        </w:rPr>
        <w:t>ПОСТАНОВЛЕНИЕ</w:t>
      </w:r>
      <w:r w:rsidR="00BF6485">
        <w:rPr>
          <w:b w:val="0"/>
          <w:bCs w:val="0"/>
          <w:noProof w:val="0"/>
          <w:sz w:val="44"/>
          <w:szCs w:val="44"/>
        </w:rPr>
        <w:t xml:space="preserve">                     </w:t>
      </w:r>
    </w:p>
    <w:p w:rsidR="00BF6485" w:rsidRPr="00BF6485" w:rsidRDefault="00BF6485" w:rsidP="00BF6485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</w:t>
      </w:r>
      <w:r w:rsidR="00667EAB">
        <w:rPr>
          <w:b w:val="0"/>
          <w:bCs w:val="0"/>
          <w:i w:val="0"/>
          <w:iCs w:val="0"/>
        </w:rPr>
        <w:t xml:space="preserve">               от 20 января 2022</w:t>
      </w:r>
      <w:r w:rsidR="006C0484">
        <w:rPr>
          <w:b w:val="0"/>
          <w:bCs w:val="0"/>
          <w:i w:val="0"/>
          <w:iCs w:val="0"/>
        </w:rPr>
        <w:t xml:space="preserve"> года № 9</w:t>
      </w:r>
      <w:r>
        <w:rPr>
          <w:b w:val="0"/>
          <w:bCs w:val="0"/>
          <w:i w:val="0"/>
          <w:iCs w:val="0"/>
        </w:rPr>
        <w:t xml:space="preserve"> </w:t>
      </w: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</w:t>
      </w:r>
      <w:r w:rsidRPr="00BF6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48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связанного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14 ч. 1 ст. 14 Федерального закона от 06.10.2003 г. </w:t>
      </w:r>
      <w:r w:rsidRPr="00BF64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6485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1. Установить, что расходы, связанные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  <w:r w:rsidRPr="00BF6485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667EAB">
        <w:rPr>
          <w:rFonts w:ascii="Times New Roman" w:hAnsi="Times New Roman" w:cs="Times New Roman"/>
          <w:sz w:val="28"/>
          <w:szCs w:val="28"/>
        </w:rPr>
        <w:t>22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</w:t>
      </w:r>
      <w:r w:rsidRPr="00BF6485">
        <w:rPr>
          <w:rFonts w:ascii="Times New Roman" w:hAnsi="Times New Roman" w:cs="Times New Roman"/>
          <w:sz w:val="28"/>
          <w:szCs w:val="28"/>
        </w:rPr>
        <w:lastRenderedPageBreak/>
        <w:t>Самарской области на 20</w:t>
      </w:r>
      <w:r w:rsidR="00667EAB">
        <w:rPr>
          <w:rFonts w:ascii="Times New Roman" w:hAnsi="Times New Roman" w:cs="Times New Roman"/>
          <w:sz w:val="28"/>
          <w:szCs w:val="28"/>
        </w:rPr>
        <w:t>22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 расходы, связанные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</w:t>
      </w:r>
      <w:proofErr w:type="gramStart"/>
      <w:r w:rsidRPr="00BF6485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Pr="00BF6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485" w:rsidRPr="00BF6485" w:rsidRDefault="00BF6485" w:rsidP="00BF6485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BF6485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  </w:t>
      </w:r>
      <w:r w:rsidR="00667EAB">
        <w:rPr>
          <w:rFonts w:ascii="Times New Roman" w:hAnsi="Times New Roman" w:cs="Times New Roman"/>
          <w:sz w:val="28"/>
          <w:szCs w:val="28"/>
        </w:rPr>
        <w:t xml:space="preserve">48 от </w:t>
      </w:r>
      <w:r w:rsidRPr="00BF6485">
        <w:rPr>
          <w:rFonts w:ascii="Times New Roman" w:hAnsi="Times New Roman" w:cs="Times New Roman"/>
          <w:sz w:val="28"/>
          <w:szCs w:val="28"/>
        </w:rPr>
        <w:t>2</w:t>
      </w:r>
      <w:r w:rsidR="00667EAB">
        <w:rPr>
          <w:rFonts w:ascii="Times New Roman" w:hAnsi="Times New Roman" w:cs="Times New Roman"/>
          <w:sz w:val="28"/>
          <w:szCs w:val="28"/>
        </w:rPr>
        <w:t>3</w:t>
      </w:r>
      <w:r w:rsidRPr="00BF6485">
        <w:rPr>
          <w:rFonts w:ascii="Times New Roman" w:hAnsi="Times New Roman" w:cs="Times New Roman"/>
          <w:sz w:val="28"/>
          <w:szCs w:val="28"/>
        </w:rPr>
        <w:t>.1</w:t>
      </w:r>
      <w:r w:rsidR="00667EAB">
        <w:rPr>
          <w:rFonts w:ascii="Times New Roman" w:hAnsi="Times New Roman" w:cs="Times New Roman"/>
          <w:sz w:val="28"/>
          <w:szCs w:val="28"/>
        </w:rPr>
        <w:t>2.2021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</w:t>
      </w:r>
      <w:r w:rsidR="00667EAB">
        <w:rPr>
          <w:rFonts w:ascii="Times New Roman" w:hAnsi="Times New Roman" w:cs="Times New Roman"/>
          <w:sz w:val="28"/>
          <w:szCs w:val="28"/>
        </w:rPr>
        <w:t>2022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BF6485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BF6485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r w:rsidRPr="00BF6485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BF6485" w:rsidRPr="00BF6485" w:rsidRDefault="00BF6485" w:rsidP="00BF6485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667EAB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BF64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BF6485" w:rsidRPr="00BF6485" w:rsidRDefault="00BF6485" w:rsidP="00BF6485">
      <w:pPr>
        <w:rPr>
          <w:rFonts w:ascii="Times New Roman" w:hAnsi="Times New Roman" w:cs="Times New Roman"/>
        </w:rPr>
      </w:pPr>
    </w:p>
    <w:p w:rsidR="00BF6485" w:rsidRPr="0098348A" w:rsidRDefault="00BF6485" w:rsidP="00BF6485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85"/>
    <w:rsid w:val="001D0647"/>
    <w:rsid w:val="00296D40"/>
    <w:rsid w:val="004861E7"/>
    <w:rsid w:val="00667EAB"/>
    <w:rsid w:val="006C0484"/>
    <w:rsid w:val="008F7EDF"/>
    <w:rsid w:val="00BD16C3"/>
    <w:rsid w:val="00BF6485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5416-CF2E-4638-83F9-0C26B96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F6485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6485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BF6485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6485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BF64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F64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BF6485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BF6485"/>
  </w:style>
  <w:style w:type="paragraph" w:styleId="a5">
    <w:name w:val="Title"/>
    <w:basedOn w:val="a"/>
    <w:next w:val="a6"/>
    <w:link w:val="a7"/>
    <w:qFormat/>
    <w:rsid w:val="00BF6485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BF6485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BF6485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F64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BF6485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6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6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2022-01-18T07:23:00Z</cp:lastPrinted>
  <dcterms:created xsi:type="dcterms:W3CDTF">2021-01-18T11:18:00Z</dcterms:created>
  <dcterms:modified xsi:type="dcterms:W3CDTF">2022-01-18T07:24:00Z</dcterms:modified>
</cp:coreProperties>
</file>