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C" w:rsidRDefault="007E68BC" w:rsidP="007E68BC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8F2788" wp14:editId="01EC476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7E68BC" w:rsidRDefault="007E68BC" w:rsidP="007E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7E68BC" w:rsidRDefault="007E68BC" w:rsidP="007E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7E68BC" w:rsidRDefault="007E68BC" w:rsidP="007E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7E68BC" w:rsidRDefault="007E68BC" w:rsidP="007E68BC">
      <w:pPr>
        <w:spacing w:line="360" w:lineRule="auto"/>
        <w:jc w:val="right"/>
        <w:rPr>
          <w:b/>
          <w:sz w:val="28"/>
          <w:szCs w:val="28"/>
        </w:rPr>
      </w:pPr>
    </w:p>
    <w:p w:rsidR="007E68BC" w:rsidRDefault="007E68BC" w:rsidP="007E68BC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7E68BC" w:rsidRDefault="002368F2" w:rsidP="007E68BC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08 апреля 2021 года № 26</w:t>
      </w:r>
    </w:p>
    <w:p w:rsidR="007E68BC" w:rsidRPr="00C436D6" w:rsidRDefault="007E68BC" w:rsidP="007E68BC">
      <w:pPr>
        <w:spacing w:line="360" w:lineRule="auto"/>
        <w:jc w:val="center"/>
        <w:rPr>
          <w:b/>
          <w:sz w:val="20"/>
          <w:szCs w:val="20"/>
        </w:rPr>
      </w:pPr>
    </w:p>
    <w:p w:rsidR="002368F2" w:rsidRDefault="007E68BC" w:rsidP="002368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55D30">
        <w:rPr>
          <w:b/>
          <w:sz w:val="28"/>
          <w:szCs w:val="28"/>
        </w:rPr>
        <w:t xml:space="preserve">    </w:t>
      </w:r>
      <w:r w:rsidR="002368F2" w:rsidRPr="00DF2693">
        <w:rPr>
          <w:b/>
          <w:sz w:val="28"/>
          <w:szCs w:val="28"/>
          <w:lang w:eastAsia="ru-RU"/>
        </w:rPr>
        <w:t xml:space="preserve">О </w:t>
      </w:r>
      <w:r w:rsidR="002368F2">
        <w:rPr>
          <w:b/>
          <w:sz w:val="28"/>
          <w:szCs w:val="28"/>
          <w:lang w:eastAsia="ru-RU"/>
        </w:rPr>
        <w:t>проведении месячника по благоустройству, озеленению и улучше</w:t>
      </w:r>
      <w:r w:rsidR="002368F2">
        <w:rPr>
          <w:b/>
          <w:sz w:val="28"/>
          <w:szCs w:val="28"/>
          <w:lang w:eastAsia="ru-RU"/>
        </w:rPr>
        <w:t>нию внешнего облика сельского поселения Хилково</w:t>
      </w:r>
    </w:p>
    <w:p w:rsidR="002368F2" w:rsidRPr="00DF2693" w:rsidRDefault="002368F2" w:rsidP="002368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368F2" w:rsidRPr="00FB53F8" w:rsidRDefault="002368F2" w:rsidP="002368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B53F8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целях </w:t>
      </w:r>
      <w:r>
        <w:rPr>
          <w:sz w:val="28"/>
          <w:szCs w:val="28"/>
          <w:lang w:eastAsia="ru-RU"/>
        </w:rPr>
        <w:t xml:space="preserve">улучшения внешнего облика сельского поселения Хилково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sz w:val="28"/>
          <w:szCs w:val="28"/>
          <w:lang w:eastAsia="ru-RU"/>
        </w:rPr>
        <w:t>Красноярский</w:t>
      </w:r>
      <w:proofErr w:type="gramEnd"/>
      <w:r>
        <w:rPr>
          <w:sz w:val="28"/>
          <w:szCs w:val="28"/>
          <w:lang w:eastAsia="ru-RU"/>
        </w:rPr>
        <w:t xml:space="preserve"> Самарской области,</w:t>
      </w:r>
      <w:r w:rsidRPr="00FB53F8">
        <w:rPr>
          <w:sz w:val="28"/>
          <w:szCs w:val="28"/>
          <w:lang w:eastAsia="ru-RU"/>
        </w:rPr>
        <w:t xml:space="preserve"> в соответствии с пунктом </w:t>
      </w:r>
      <w:r>
        <w:rPr>
          <w:sz w:val="28"/>
          <w:szCs w:val="28"/>
          <w:lang w:eastAsia="ru-RU"/>
        </w:rPr>
        <w:t>19</w:t>
      </w:r>
      <w:r w:rsidRPr="00FB53F8">
        <w:rPr>
          <w:sz w:val="28"/>
          <w:szCs w:val="28"/>
          <w:lang w:eastAsia="ru-RU"/>
        </w:rPr>
        <w:t xml:space="preserve"> части </w:t>
      </w:r>
      <w:r>
        <w:rPr>
          <w:sz w:val="28"/>
          <w:szCs w:val="28"/>
          <w:lang w:eastAsia="ru-RU"/>
        </w:rPr>
        <w:t>1</w:t>
      </w:r>
      <w:r w:rsidRPr="00FB53F8">
        <w:rPr>
          <w:sz w:val="28"/>
          <w:szCs w:val="28"/>
          <w:lang w:eastAsia="ru-RU"/>
        </w:rPr>
        <w:t xml:space="preserve"> статьи </w:t>
      </w:r>
      <w:r>
        <w:rPr>
          <w:sz w:val="28"/>
          <w:szCs w:val="28"/>
          <w:lang w:eastAsia="ru-RU"/>
        </w:rPr>
        <w:t>14</w:t>
      </w:r>
      <w:r w:rsidRPr="00FB53F8">
        <w:rPr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>
        <w:rPr>
          <w:sz w:val="28"/>
          <w:szCs w:val="28"/>
          <w:lang w:eastAsia="ru-RU"/>
        </w:rPr>
        <w:t xml:space="preserve">вления в Российской Федерации», </w:t>
      </w:r>
      <w:r w:rsidRPr="00FB53F8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 xml:space="preserve">сельского поселения Хилково </w:t>
      </w:r>
      <w:r w:rsidRPr="00FB53F8">
        <w:rPr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2368F2" w:rsidRPr="00FD0317" w:rsidRDefault="002368F2" w:rsidP="002368F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сельском поселении Хилково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с 08.04.2021 по 08.05.2021 месячник по благоустройству, озеленению и улучше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внешнего облика 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8F2" w:rsidRDefault="002368F2" w:rsidP="002368F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озеленению и улучше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внешнего облика сельского поселения Хилково</w:t>
      </w:r>
      <w:r w:rsidRPr="00EF30B1">
        <w:t xml:space="preserve"> </w:t>
      </w:r>
      <w:r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8F2" w:rsidRDefault="002368F2" w:rsidP="002368F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озеленению и улучше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внешнего облика сельского поселения Хилково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8F2" w:rsidRPr="00C65CB4" w:rsidRDefault="002368F2" w:rsidP="002368F2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7E68BC" w:rsidRPr="002368F2" w:rsidRDefault="002368F2" w:rsidP="002368F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5</w:t>
      </w:r>
      <w:r w:rsidR="007E68BC" w:rsidRPr="007E68B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действие со дня его официального опубликования.</w:t>
      </w:r>
    </w:p>
    <w:p w:rsidR="007E68BC" w:rsidRPr="002368F2" w:rsidRDefault="007E68BC" w:rsidP="007E68BC">
      <w:pPr>
        <w:spacing w:line="200" w:lineRule="atLeast"/>
        <w:jc w:val="both"/>
        <w:rPr>
          <w:b/>
          <w:bCs/>
          <w:sz w:val="28"/>
          <w:szCs w:val="28"/>
        </w:rPr>
      </w:pPr>
      <w:r w:rsidRPr="002368F2">
        <w:rPr>
          <w:b/>
          <w:bCs/>
          <w:sz w:val="28"/>
          <w:szCs w:val="28"/>
        </w:rPr>
        <w:t>Глава сельского поселения</w:t>
      </w:r>
      <w:r w:rsidRPr="002368F2">
        <w:rPr>
          <w:b/>
          <w:bCs/>
          <w:sz w:val="28"/>
          <w:szCs w:val="28"/>
        </w:rPr>
        <w:tab/>
        <w:t xml:space="preserve"> Хилково </w:t>
      </w:r>
    </w:p>
    <w:p w:rsidR="007E68BC" w:rsidRPr="002368F2" w:rsidRDefault="007E68BC" w:rsidP="007E68BC">
      <w:pPr>
        <w:spacing w:line="200" w:lineRule="atLeast"/>
        <w:jc w:val="both"/>
        <w:rPr>
          <w:b/>
          <w:bCs/>
          <w:sz w:val="28"/>
          <w:szCs w:val="28"/>
        </w:rPr>
      </w:pPr>
      <w:r w:rsidRPr="002368F2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2368F2">
        <w:rPr>
          <w:b/>
          <w:bCs/>
          <w:sz w:val="28"/>
          <w:szCs w:val="28"/>
        </w:rPr>
        <w:t>Красноярский</w:t>
      </w:r>
      <w:proofErr w:type="gramEnd"/>
      <w:r w:rsidRPr="002368F2">
        <w:rPr>
          <w:b/>
          <w:bCs/>
          <w:sz w:val="28"/>
          <w:szCs w:val="28"/>
        </w:rPr>
        <w:t xml:space="preserve">     </w:t>
      </w:r>
    </w:p>
    <w:p w:rsidR="002368F2" w:rsidRPr="002368F2" w:rsidRDefault="007E68BC" w:rsidP="002368F2">
      <w:pPr>
        <w:spacing w:line="200" w:lineRule="atLeast"/>
        <w:jc w:val="both"/>
        <w:rPr>
          <w:sz w:val="28"/>
          <w:szCs w:val="28"/>
        </w:rPr>
      </w:pPr>
      <w:r w:rsidRPr="002368F2"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tbl>
      <w:tblPr>
        <w:tblStyle w:val="a7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2368F2" w:rsidRPr="009D62CA" w:rsidTr="0013472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F2" w:rsidRDefault="002368F2" w:rsidP="00134723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ПРИЛОЖЕНИЕ </w:t>
            </w:r>
            <w:r w:rsidRPr="009D62CA">
              <w:rPr>
                <w:bCs/>
                <w:lang w:eastAsia="ru-RU"/>
              </w:rPr>
              <w:br/>
              <w:t>к постановлению Администрации</w:t>
            </w:r>
            <w:r w:rsidRPr="009D62CA">
              <w:rPr>
                <w:bCs/>
                <w:lang w:eastAsia="ru-RU"/>
              </w:rPr>
              <w:br/>
            </w:r>
            <w:r>
              <w:rPr>
                <w:bCs/>
                <w:lang w:eastAsia="ru-RU"/>
              </w:rPr>
              <w:t>сельского поселения Хилково</w:t>
            </w:r>
          </w:p>
          <w:p w:rsidR="002368F2" w:rsidRPr="009D62CA" w:rsidRDefault="002368F2" w:rsidP="00134723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муниципального района </w:t>
            </w:r>
            <w:proofErr w:type="gramStart"/>
            <w:r>
              <w:rPr>
                <w:bCs/>
                <w:lang w:eastAsia="ru-RU"/>
              </w:rPr>
              <w:t>Красноярский</w:t>
            </w:r>
            <w:proofErr w:type="gramEnd"/>
            <w:r>
              <w:rPr>
                <w:bCs/>
                <w:lang w:eastAsia="ru-RU"/>
              </w:rPr>
              <w:t xml:space="preserve"> Самарской области</w:t>
            </w:r>
            <w:r w:rsidRPr="009D62CA">
              <w:rPr>
                <w:bCs/>
                <w:lang w:eastAsia="ru-RU"/>
              </w:rPr>
              <w:br/>
              <w:t xml:space="preserve">от </w:t>
            </w:r>
            <w:r>
              <w:rPr>
                <w:bCs/>
                <w:lang w:eastAsia="ru-RU"/>
              </w:rPr>
              <w:t>08.04.2021 № 26</w:t>
            </w:r>
          </w:p>
        </w:tc>
      </w:tr>
    </w:tbl>
    <w:p w:rsidR="002368F2" w:rsidRPr="009D62CA" w:rsidRDefault="002368F2" w:rsidP="002368F2">
      <w:pPr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</w:p>
    <w:p w:rsidR="002368F2" w:rsidRPr="009D62CA" w:rsidRDefault="002368F2" w:rsidP="002368F2">
      <w:pPr>
        <w:autoSpaceDE w:val="0"/>
        <w:autoSpaceDN w:val="0"/>
        <w:adjustRightInd w:val="0"/>
        <w:spacing w:line="360" w:lineRule="auto"/>
        <w:rPr>
          <w:bCs/>
          <w:lang w:eastAsia="ru-RU"/>
        </w:rPr>
      </w:pPr>
    </w:p>
    <w:p w:rsidR="002368F2" w:rsidRPr="002368F2" w:rsidRDefault="002368F2" w:rsidP="002368F2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368F2">
        <w:rPr>
          <w:b/>
          <w:bCs/>
          <w:lang w:eastAsia="ru-RU"/>
        </w:rPr>
        <w:t>План</w:t>
      </w:r>
    </w:p>
    <w:p w:rsidR="002368F2" w:rsidRPr="002368F2" w:rsidRDefault="002368F2" w:rsidP="002368F2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368F2">
        <w:rPr>
          <w:b/>
          <w:bCs/>
          <w:lang w:eastAsia="ru-RU"/>
        </w:rPr>
        <w:t>подготовки и проведения месячника по благоустройству, озеленению</w:t>
      </w:r>
    </w:p>
    <w:p w:rsidR="002368F2" w:rsidRPr="002368F2" w:rsidRDefault="002368F2" w:rsidP="002368F2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368F2">
        <w:rPr>
          <w:b/>
          <w:bCs/>
          <w:lang w:eastAsia="ru-RU"/>
        </w:rPr>
        <w:t xml:space="preserve">и улучшению внешнего облика </w:t>
      </w:r>
      <w:r w:rsidRPr="002368F2">
        <w:rPr>
          <w:b/>
          <w:bCs/>
          <w:lang w:eastAsia="ru-RU"/>
        </w:rPr>
        <w:t xml:space="preserve">сельского поселения Хилково </w:t>
      </w:r>
      <w:r w:rsidRPr="002368F2">
        <w:rPr>
          <w:b/>
          <w:bCs/>
          <w:lang w:eastAsia="ru-RU"/>
        </w:rPr>
        <w:t xml:space="preserve">муниципального района </w:t>
      </w:r>
      <w:proofErr w:type="gramStart"/>
      <w:r w:rsidRPr="002368F2">
        <w:rPr>
          <w:b/>
          <w:bCs/>
          <w:lang w:eastAsia="ru-RU"/>
        </w:rPr>
        <w:t>Красноярский</w:t>
      </w:r>
      <w:proofErr w:type="gramEnd"/>
      <w:r w:rsidRPr="002368F2">
        <w:rPr>
          <w:b/>
          <w:bCs/>
          <w:lang w:eastAsia="ru-RU"/>
        </w:rPr>
        <w:t xml:space="preserve"> Самарской области</w:t>
      </w:r>
      <w:bookmarkStart w:id="0" w:name="_GoBack"/>
      <w:bookmarkEnd w:id="0"/>
    </w:p>
    <w:tbl>
      <w:tblPr>
        <w:tblStyle w:val="a7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7"/>
        <w:gridCol w:w="1847"/>
      </w:tblGrid>
      <w:tr w:rsidR="002368F2" w:rsidRPr="009D62CA" w:rsidTr="002368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№</w:t>
            </w:r>
          </w:p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proofErr w:type="gramStart"/>
            <w:r w:rsidRPr="002368F2">
              <w:rPr>
                <w:lang w:eastAsia="ru-RU"/>
              </w:rPr>
              <w:t>п</w:t>
            </w:r>
            <w:proofErr w:type="gramEnd"/>
            <w:r w:rsidRPr="002368F2">
              <w:rPr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Срок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Ответственные</w:t>
            </w:r>
          </w:p>
        </w:tc>
      </w:tr>
      <w:tr w:rsidR="002368F2" w:rsidRPr="009D62CA" w:rsidTr="002368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4</w:t>
            </w:r>
          </w:p>
        </w:tc>
      </w:tr>
      <w:tr w:rsidR="002368F2" w:rsidRPr="009D62CA" w:rsidTr="002368F2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15.04.2021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Проведение мероприятий по весенней очистке в единые дни экологических субботников: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- очистка от снега, уборка мусора на подведомственных и прилегающих территориях предприятий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- очистка от снега, уборка мусора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- очистка от снега, уборка мусора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Проведение мероприятий по благоустройство общественных территории в единые дни экологических субботников: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- благоустройство на подведомственных и прилегающих территориях предприятий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- благоустройство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- благоустройство дворовых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Проведение акции по очистке мест массового отдыха людей, посвященной 76-й 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26.04.2021-30.04.2021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Благоустройство придомовых территорий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08.04.2021-08.05.2021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  <w:tr w:rsidR="002368F2" w:rsidRPr="009D62CA" w:rsidTr="002368F2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2368F2">
              <w:rPr>
                <w:color w:val="22252D"/>
                <w:lang w:eastAsia="ru-RU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20.05.2021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F2" w:rsidRPr="002368F2" w:rsidRDefault="002368F2" w:rsidP="002368F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8F2">
              <w:rPr>
                <w:lang w:eastAsia="ru-RU"/>
              </w:rPr>
              <w:t>Долгов О.Ю.</w:t>
            </w:r>
          </w:p>
        </w:tc>
      </w:tr>
    </w:tbl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p w:rsidR="002368F2" w:rsidRDefault="002368F2"/>
    <w:sectPr w:rsidR="0023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BC"/>
    <w:rsid w:val="002368F2"/>
    <w:rsid w:val="00541758"/>
    <w:rsid w:val="007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E68BC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E68B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E68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E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7E68BC"/>
    <w:pPr>
      <w:suppressAutoHyphens/>
    </w:pPr>
    <w:rPr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7E68BC"/>
    <w:pPr>
      <w:suppressAutoHyphens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68B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236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3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E68BC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E68B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E68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E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7E68BC"/>
    <w:pPr>
      <w:suppressAutoHyphens/>
    </w:pPr>
    <w:rPr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7E68BC"/>
    <w:pPr>
      <w:suppressAutoHyphens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E68B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236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3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2021-04-07T10:15:00Z</cp:lastPrinted>
  <dcterms:created xsi:type="dcterms:W3CDTF">2021-02-03T04:34:00Z</dcterms:created>
  <dcterms:modified xsi:type="dcterms:W3CDTF">2021-04-07T10:15:00Z</dcterms:modified>
</cp:coreProperties>
</file>