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</w:t>
      </w:r>
      <w:r w:rsidR="00ED3651">
        <w:rPr>
          <w:b/>
          <w:sz w:val="32"/>
          <w:szCs w:val="32"/>
        </w:rPr>
        <w:t xml:space="preserve">ЬСКОГО ПОСЕЛЕНИЯ </w:t>
      </w:r>
      <w:proofErr w:type="gramStart"/>
      <w:r w:rsidR="00ED3651">
        <w:rPr>
          <w:b/>
          <w:sz w:val="32"/>
          <w:szCs w:val="32"/>
        </w:rPr>
        <w:t>БОЛЬШАЯ</w:t>
      </w:r>
      <w:proofErr w:type="gramEnd"/>
      <w:r w:rsidR="00ED3651">
        <w:rPr>
          <w:b/>
          <w:sz w:val="32"/>
          <w:szCs w:val="32"/>
        </w:rPr>
        <w:t xml:space="preserve"> РАКОВКА</w:t>
      </w:r>
      <w:r w:rsidR="00D6216E"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955D7E">
        <w:rPr>
          <w:i w:val="0"/>
          <w:szCs w:val="28"/>
        </w:rPr>
        <w:t>10 марта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E35F52">
        <w:rPr>
          <w:i w:val="0"/>
          <w:szCs w:val="28"/>
        </w:rPr>
        <w:t>2</w:t>
      </w:r>
      <w:r w:rsidR="001C0002">
        <w:rPr>
          <w:i w:val="0"/>
          <w:szCs w:val="28"/>
        </w:rPr>
        <w:t xml:space="preserve"> года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955D7E">
        <w:rPr>
          <w:i w:val="0"/>
          <w:szCs w:val="28"/>
        </w:rPr>
        <w:t>14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Об утверждении Порядка исполнения решения о применении</w:t>
      </w: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бюджетных мер принуждения</w:t>
      </w:r>
      <w:r>
        <w:rPr>
          <w:b/>
          <w:color w:val="000000"/>
          <w:sz w:val="28"/>
          <w:szCs w:val="28"/>
          <w:lang w:eastAsia="ru-RU"/>
        </w:rPr>
        <w:t xml:space="preserve"> в сельском поселении </w:t>
      </w:r>
      <w:proofErr w:type="gramStart"/>
      <w:r>
        <w:rPr>
          <w:b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Раковка</w:t>
      </w:r>
      <w:proofErr w:type="spellEnd"/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56F">
        <w:rPr>
          <w:b/>
          <w:color w:val="000000"/>
          <w:sz w:val="28"/>
          <w:szCs w:val="28"/>
          <w:lang w:eastAsia="ru-RU"/>
        </w:rPr>
        <w:t>Красноярский</w:t>
      </w:r>
      <w:proofErr w:type="gramEnd"/>
      <w:r w:rsidRPr="00EF256F">
        <w:rPr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В соответствии со статьей 306.3 Бюджетного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</w:t>
      </w:r>
      <w:r>
        <w:rPr>
          <w:color w:val="000000"/>
          <w:sz w:val="28"/>
          <w:szCs w:val="28"/>
          <w:lang w:eastAsia="ru-RU"/>
        </w:rPr>
        <w:t xml:space="preserve">м сельского поселения </w:t>
      </w:r>
      <w:proofErr w:type="gramStart"/>
      <w:r>
        <w:rPr>
          <w:color w:val="000000"/>
          <w:sz w:val="28"/>
          <w:szCs w:val="28"/>
          <w:lang w:eastAsia="ru-RU"/>
        </w:rPr>
        <w:t>Большая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Раковка</w:t>
      </w:r>
      <w:proofErr w:type="spellEnd"/>
      <w:r w:rsidRPr="00EF256F">
        <w:rPr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</w:t>
      </w:r>
    </w:p>
    <w:p w:rsidR="00EF256F" w:rsidRPr="00EF256F" w:rsidRDefault="00EF256F" w:rsidP="00EF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ПОСТАНОВЛЯЕТ:</w:t>
      </w:r>
    </w:p>
    <w:p w:rsidR="00EF256F" w:rsidRPr="00EF256F" w:rsidRDefault="00EF256F" w:rsidP="00EF256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1. Утвердить прилагаемый Порядок исполнения решения о применении бюджетных мер принуждения</w:t>
      </w:r>
      <w:r>
        <w:rPr>
          <w:color w:val="000000"/>
          <w:sz w:val="28"/>
          <w:szCs w:val="28"/>
          <w:lang w:eastAsia="ru-RU"/>
        </w:rPr>
        <w:t xml:space="preserve"> в сельском поселении </w:t>
      </w:r>
      <w:proofErr w:type="gramStart"/>
      <w:r>
        <w:rPr>
          <w:color w:val="000000"/>
          <w:sz w:val="28"/>
          <w:szCs w:val="28"/>
          <w:lang w:eastAsia="ru-RU"/>
        </w:rPr>
        <w:t>Большая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Раковка</w:t>
      </w:r>
      <w:proofErr w:type="spellEnd"/>
      <w:r w:rsidRPr="00EF256F">
        <w:rPr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2. Опубликовать настоящее постановление в газете «Красноярский вестник».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опубликования</w:t>
      </w:r>
    </w:p>
    <w:p w:rsidR="00EF256F" w:rsidRPr="00EF256F" w:rsidRDefault="00EF256F" w:rsidP="00EF256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4. </w:t>
      </w:r>
      <w:proofErr w:type="gramStart"/>
      <w:r w:rsidRPr="00EF256F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EF25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 xml:space="preserve">Глава </w:t>
      </w:r>
      <w:r w:rsidRPr="00EF256F">
        <w:rPr>
          <w:b/>
          <w:color w:val="000000"/>
          <w:sz w:val="28"/>
          <w:szCs w:val="28"/>
          <w:lang w:eastAsia="ru-RU"/>
        </w:rPr>
        <w:t xml:space="preserve">сельского </w:t>
      </w:r>
      <w:r w:rsidRPr="00EF256F">
        <w:rPr>
          <w:b/>
          <w:color w:val="000000"/>
          <w:sz w:val="28"/>
          <w:szCs w:val="28"/>
          <w:lang w:eastAsia="ru-RU"/>
        </w:rPr>
        <w:t xml:space="preserve">поселения     </w:t>
      </w:r>
    </w:p>
    <w:p w:rsidR="00EF256F" w:rsidRPr="00EF256F" w:rsidRDefault="00EF256F" w:rsidP="00EF256F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proofErr w:type="gramStart"/>
      <w:r w:rsidRPr="00EF256F">
        <w:rPr>
          <w:b/>
          <w:color w:val="000000"/>
          <w:sz w:val="28"/>
          <w:szCs w:val="28"/>
          <w:lang w:eastAsia="ru-RU"/>
        </w:rPr>
        <w:t>Большая</w:t>
      </w:r>
      <w:proofErr w:type="gramEnd"/>
      <w:r w:rsidRPr="00EF256F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F256F">
        <w:rPr>
          <w:b/>
          <w:color w:val="000000"/>
          <w:sz w:val="28"/>
          <w:szCs w:val="28"/>
          <w:lang w:eastAsia="ru-RU"/>
        </w:rPr>
        <w:t>Раковка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И.П. Антропов</w:t>
      </w: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jc w:val="both"/>
        <w:rPr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</w:p>
    <w:p w:rsidR="00EF256F" w:rsidRPr="00EF256F" w:rsidRDefault="001C0002" w:rsidP="001C000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="00EF256F" w:rsidRPr="00EF256F">
        <w:rPr>
          <w:color w:val="000000"/>
          <w:sz w:val="28"/>
          <w:szCs w:val="28"/>
          <w:lang w:eastAsia="ru-RU"/>
        </w:rPr>
        <w:t xml:space="preserve">УТВЕРЖДЕН </w:t>
      </w: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постановлением администрации</w:t>
      </w: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  <w:lang w:eastAsia="ru-RU"/>
        </w:rPr>
        <w:t>Большая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Раковка</w:t>
      </w:r>
      <w:proofErr w:type="spellEnd"/>
    </w:p>
    <w:p w:rsidR="00EF256F" w:rsidRPr="00EF256F" w:rsidRDefault="00EF256F" w:rsidP="00EF256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EF256F">
        <w:rPr>
          <w:color w:val="000000"/>
          <w:sz w:val="28"/>
          <w:szCs w:val="28"/>
          <w:lang w:eastAsia="ru-RU"/>
        </w:rPr>
        <w:t>Красноярский</w:t>
      </w:r>
      <w:proofErr w:type="gramEnd"/>
      <w:r w:rsidRPr="00EF256F">
        <w:rPr>
          <w:color w:val="000000"/>
          <w:sz w:val="28"/>
          <w:szCs w:val="28"/>
          <w:lang w:eastAsia="ru-RU"/>
        </w:rPr>
        <w:t xml:space="preserve"> Самарской области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от «10» марта </w:t>
      </w:r>
      <w:r w:rsidRPr="00EF256F">
        <w:rPr>
          <w:color w:val="000000"/>
          <w:sz w:val="28"/>
          <w:szCs w:val="28"/>
          <w:lang w:eastAsia="ru-RU"/>
        </w:rPr>
        <w:t xml:space="preserve">2022 № </w:t>
      </w:r>
      <w:r>
        <w:rPr>
          <w:color w:val="000000"/>
          <w:sz w:val="28"/>
          <w:szCs w:val="28"/>
          <w:lang w:eastAsia="ru-RU"/>
        </w:rPr>
        <w:t>14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Порядок</w:t>
      </w: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исполнения решения о применении бюджетных мер</w:t>
      </w: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принуждения</w:t>
      </w:r>
      <w:r>
        <w:rPr>
          <w:b/>
          <w:color w:val="000000"/>
          <w:sz w:val="28"/>
          <w:szCs w:val="28"/>
          <w:lang w:eastAsia="ru-RU"/>
        </w:rPr>
        <w:t xml:space="preserve"> в сельском поселении </w:t>
      </w:r>
      <w:proofErr w:type="gramStart"/>
      <w:r>
        <w:rPr>
          <w:b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Раковка</w:t>
      </w:r>
      <w:proofErr w:type="spellEnd"/>
      <w:r w:rsidRPr="00EF256F">
        <w:rPr>
          <w:b/>
          <w:color w:val="000000"/>
          <w:sz w:val="28"/>
          <w:szCs w:val="28"/>
          <w:lang w:eastAsia="ru-RU"/>
        </w:rPr>
        <w:t xml:space="preserve"> </w:t>
      </w: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56F">
        <w:rPr>
          <w:b/>
          <w:color w:val="000000"/>
          <w:sz w:val="28"/>
          <w:szCs w:val="28"/>
          <w:lang w:eastAsia="ru-RU"/>
        </w:rPr>
        <w:t>Красноярский</w:t>
      </w:r>
      <w:proofErr w:type="gramEnd"/>
      <w:r w:rsidRPr="00EF256F">
        <w:rPr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1. Настоящий Порядок в соответствии с главой 29 Бюджетного кодекса Российской Федерации устанавливает процедуру применения сельским </w:t>
      </w:r>
      <w:r>
        <w:rPr>
          <w:color w:val="000000"/>
          <w:sz w:val="28"/>
          <w:szCs w:val="28"/>
          <w:lang w:eastAsia="ru-RU"/>
        </w:rPr>
        <w:t xml:space="preserve">поселением </w:t>
      </w:r>
      <w:proofErr w:type="gramStart"/>
      <w:r>
        <w:rPr>
          <w:color w:val="000000"/>
          <w:sz w:val="28"/>
          <w:szCs w:val="28"/>
          <w:lang w:eastAsia="ru-RU"/>
        </w:rPr>
        <w:t>Большая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Раковка</w:t>
      </w:r>
      <w:proofErr w:type="spellEnd"/>
      <w:r w:rsidRPr="00EF256F">
        <w:rPr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(далее – сельское поселение) 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3. Решение о применении бюджетных мер принуждения подлежит принятию в течение 30 календарных дней после получения сельским поселением уведомления о применении бюджетных мер принуждения.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4. Уведомление о применении бюджетных мер принуждения должно</w:t>
      </w:r>
    </w:p>
    <w:p w:rsidR="00EF256F" w:rsidRPr="00EF256F" w:rsidRDefault="00EF256F" w:rsidP="00EF256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содержать основания для применения бюджетных мер принуждения, дату составления, наименование органа государственного (муниципального) финансового контроля, составившего уведомление, сведения о выявленных бюджетных нарушениях с указанием объема средств, использованных с указанными нарушениями, по каждому бюджетному нарушению.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lastRenderedPageBreak/>
        <w:t>5. Сельское поселение не несет ответственность за достоверность, полноту и качество сведений, представляемых органами государственного (муниципального) финансового контроля.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6. В соответствии с 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бесспорное взыскание пеней за несвоевременный возврат средств бюджета;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приостановление (сокращение) предоставления межбюджетных трансфертов (за исключением субвенций).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7. </w:t>
      </w:r>
      <w:proofErr w:type="gramStart"/>
      <w:r w:rsidRPr="00EF256F">
        <w:rPr>
          <w:color w:val="000000"/>
          <w:sz w:val="28"/>
          <w:szCs w:val="28"/>
          <w:lang w:eastAsia="ru-RU"/>
        </w:rPr>
        <w:t>Решение сельского поселения о применении к участнику бюджетного процесса бюджетных мер принуждения в виде бесспорного взыскания суммы средств, предоставленных из одного бюджета бюджетной системы Российской Федерации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распоряжения по форме согласно Приложению к</w:t>
      </w:r>
      <w:proofErr w:type="gramEnd"/>
      <w:r w:rsidRPr="00EF256F">
        <w:rPr>
          <w:color w:val="000000"/>
          <w:sz w:val="28"/>
          <w:szCs w:val="28"/>
          <w:lang w:eastAsia="ru-RU"/>
        </w:rPr>
        <w:t xml:space="preserve"> настоящему Порядку.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8.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 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9. Для исполнения решения о применении бюджетных мер принуждения сельское поселение направляет в </w:t>
      </w:r>
      <w:r w:rsidRPr="00EF256F">
        <w:rPr>
          <w:color w:val="000000"/>
          <w:spacing w:val="6"/>
          <w:sz w:val="28"/>
          <w:szCs w:val="28"/>
          <w:lang w:eastAsia="ru-RU"/>
        </w:rPr>
        <w:t xml:space="preserve">отдел по казначейскому </w:t>
      </w:r>
      <w:r w:rsidRPr="00EF256F">
        <w:rPr>
          <w:color w:val="000000"/>
          <w:spacing w:val="6"/>
          <w:sz w:val="28"/>
          <w:szCs w:val="28"/>
          <w:lang w:eastAsia="ru-RU"/>
        </w:rPr>
        <w:lastRenderedPageBreak/>
        <w:t xml:space="preserve">исполнению местного бюджета финансового управления </w:t>
      </w:r>
      <w:r w:rsidRPr="00EF256F">
        <w:rPr>
          <w:color w:val="000000"/>
          <w:sz w:val="28"/>
          <w:szCs w:val="28"/>
          <w:lang w:eastAsia="ru-RU"/>
        </w:rPr>
        <w:t>администрации муниципального района Красноярский Самарской области оригинал соответствующего решения сельского поселения о бесспорном взыскании вместе с копией уведомления о применении бюджетных мер принуждения органа государственного (муниципального) финансового контроля. Направление в отдел по казначейскому исполнению местного бюджета</w:t>
      </w:r>
      <w:r w:rsidRPr="00EF256F">
        <w:rPr>
          <w:color w:val="000000"/>
          <w:spacing w:val="6"/>
          <w:sz w:val="28"/>
          <w:szCs w:val="28"/>
          <w:lang w:eastAsia="ru-RU"/>
        </w:rPr>
        <w:t xml:space="preserve"> финансового управления </w:t>
      </w:r>
      <w:r w:rsidRPr="00EF256F">
        <w:rPr>
          <w:color w:val="000000"/>
          <w:sz w:val="28"/>
          <w:szCs w:val="28"/>
          <w:lang w:eastAsia="ru-RU"/>
        </w:rPr>
        <w:t>администрации муниципального района Красноярский Самарской области решения и копии уведомления осуществляется сельским поселением в течение трех рабочих дней со дня принятия решения о бесспорном взыскании.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Копия решения о бесспорном взыскании направляется сельским поселением для сведения объекту контроля, указанному в решении о применении бюджетных мер принуждения.</w:t>
      </w:r>
    </w:p>
    <w:p w:rsidR="00EF256F" w:rsidRPr="00EF256F" w:rsidRDefault="00EF256F" w:rsidP="00EF256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10. Сельское поселение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государственного (муниципального) финансового контроля о результатах рассмотрения уведомления.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</w:t>
      </w:r>
    </w:p>
    <w:p w:rsidR="00EF256F" w:rsidRPr="00EF256F" w:rsidRDefault="00EF256F" w:rsidP="00EF256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Приложение</w:t>
      </w: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к Порядку исполнения решения</w:t>
      </w: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о применении бюджетных мер</w:t>
      </w:r>
    </w:p>
    <w:p w:rsidR="00EF256F" w:rsidRPr="00EF256F" w:rsidRDefault="00EF256F" w:rsidP="00EF256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                                        принуждения</w:t>
      </w:r>
    </w:p>
    <w:p w:rsidR="00EF256F" w:rsidRPr="00EF256F" w:rsidRDefault="00EF256F" w:rsidP="00EF256F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от «___» _________2022 №___</w:t>
      </w:r>
    </w:p>
    <w:p w:rsidR="001C0002" w:rsidRDefault="001C0002" w:rsidP="001C000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EF256F" w:rsidRPr="00EF256F" w:rsidRDefault="001C0002" w:rsidP="001C0002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F256F" w:rsidRPr="00EF256F">
        <w:rPr>
          <w:b/>
          <w:color w:val="000000"/>
          <w:sz w:val="28"/>
          <w:szCs w:val="28"/>
          <w:lang w:eastAsia="ru-RU"/>
        </w:rPr>
        <w:t>Распоряжение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EF256F">
        <w:rPr>
          <w:b/>
          <w:color w:val="000000"/>
          <w:sz w:val="28"/>
          <w:szCs w:val="28"/>
          <w:lang w:eastAsia="ru-RU"/>
        </w:rPr>
        <w:t>О применении бюджетной меры принуждения в виде бесспорного взыскания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1C0002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В соответствии с постановлением администрации сельского поселения</w:t>
      </w:r>
      <w:r w:rsidR="001C000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C0002">
        <w:rPr>
          <w:color w:val="000000"/>
          <w:sz w:val="28"/>
          <w:szCs w:val="28"/>
          <w:lang w:eastAsia="ru-RU"/>
        </w:rPr>
        <w:t>Большая</w:t>
      </w:r>
      <w:proofErr w:type="gramEnd"/>
      <w:r w:rsidR="001C000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1C0002">
        <w:rPr>
          <w:color w:val="000000"/>
          <w:sz w:val="28"/>
          <w:szCs w:val="28"/>
          <w:lang w:eastAsia="ru-RU"/>
        </w:rPr>
        <w:t>Раковка</w:t>
      </w:r>
      <w:proofErr w:type="spellEnd"/>
      <w:r w:rsidR="001C0002">
        <w:rPr>
          <w:color w:val="000000"/>
          <w:sz w:val="28"/>
          <w:szCs w:val="28"/>
          <w:lang w:eastAsia="ru-RU"/>
        </w:rPr>
        <w:t xml:space="preserve"> </w:t>
      </w:r>
      <w:r w:rsidRPr="00EF256F">
        <w:rPr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1C0002">
        <w:rPr>
          <w:color w:val="000000"/>
          <w:sz w:val="28"/>
          <w:szCs w:val="28"/>
          <w:lang w:eastAsia="ru-RU"/>
        </w:rPr>
        <w:t xml:space="preserve"> от 10.03.</w:t>
      </w:r>
      <w:r w:rsidRPr="00EF256F">
        <w:rPr>
          <w:color w:val="000000"/>
          <w:sz w:val="28"/>
          <w:szCs w:val="28"/>
          <w:lang w:eastAsia="ru-RU"/>
        </w:rPr>
        <w:t xml:space="preserve">2022 № </w:t>
      </w:r>
      <w:r w:rsidR="001C0002">
        <w:rPr>
          <w:color w:val="000000"/>
          <w:sz w:val="28"/>
          <w:szCs w:val="28"/>
          <w:lang w:eastAsia="ru-RU"/>
        </w:rPr>
        <w:t>14</w:t>
      </w:r>
      <w:r w:rsidRPr="00EF256F">
        <w:rPr>
          <w:color w:val="000000"/>
          <w:sz w:val="28"/>
          <w:szCs w:val="28"/>
          <w:lang w:eastAsia="ru-RU"/>
        </w:rPr>
        <w:t xml:space="preserve"> «Об утверждении Порядка исполнения решения о применении бюджетных мер принуждения в сельском поселении </w:t>
      </w:r>
      <w:r w:rsidR="001C0002">
        <w:rPr>
          <w:color w:val="000000"/>
          <w:sz w:val="28"/>
          <w:szCs w:val="28"/>
          <w:lang w:eastAsia="ru-RU"/>
        </w:rPr>
        <w:t xml:space="preserve">Большая </w:t>
      </w:r>
      <w:proofErr w:type="spellStart"/>
      <w:r w:rsidR="001C0002">
        <w:rPr>
          <w:color w:val="000000"/>
          <w:sz w:val="28"/>
          <w:szCs w:val="28"/>
          <w:lang w:eastAsia="ru-RU"/>
        </w:rPr>
        <w:t>Раковка</w:t>
      </w:r>
      <w:proofErr w:type="spellEnd"/>
      <w:r w:rsidRPr="00EF256F">
        <w:rPr>
          <w:color w:val="000000"/>
          <w:sz w:val="28"/>
          <w:szCs w:val="28"/>
          <w:lang w:eastAsia="ru-RU"/>
        </w:rPr>
        <w:t xml:space="preserve"> </w:t>
      </w:r>
      <w:r w:rsidR="001C0002">
        <w:rPr>
          <w:color w:val="000000"/>
          <w:sz w:val="28"/>
          <w:szCs w:val="28"/>
          <w:lang w:eastAsia="ru-RU"/>
        </w:rPr>
        <w:t xml:space="preserve"> </w:t>
      </w:r>
      <w:r w:rsidRPr="00EF256F">
        <w:rPr>
          <w:color w:val="000000"/>
          <w:sz w:val="28"/>
          <w:szCs w:val="28"/>
          <w:lang w:eastAsia="ru-RU"/>
        </w:rPr>
        <w:t xml:space="preserve">муниципального района Красноярский Самарской области», 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на основании уведомления о применении бюджетной меры принуждения от ____________</w:t>
      </w:r>
      <w:r w:rsidR="001C0002">
        <w:rPr>
          <w:color w:val="000000"/>
          <w:sz w:val="28"/>
          <w:szCs w:val="28"/>
          <w:lang w:eastAsia="ru-RU"/>
        </w:rPr>
        <w:t>___________</w:t>
      </w:r>
      <w:r w:rsidRPr="00EF256F">
        <w:rPr>
          <w:color w:val="000000"/>
          <w:sz w:val="28"/>
          <w:szCs w:val="28"/>
          <w:lang w:eastAsia="ru-RU"/>
        </w:rPr>
        <w:t>№___</w:t>
      </w:r>
      <w:r w:rsidR="001C0002">
        <w:rPr>
          <w:color w:val="000000"/>
          <w:sz w:val="28"/>
          <w:szCs w:val="28"/>
          <w:lang w:eastAsia="ru-RU"/>
        </w:rPr>
        <w:t xml:space="preserve">_________, </w:t>
      </w:r>
      <w:r w:rsidRPr="00EF256F">
        <w:rPr>
          <w:color w:val="000000"/>
          <w:sz w:val="28"/>
          <w:szCs w:val="28"/>
          <w:lang w:eastAsia="ru-RU"/>
        </w:rPr>
        <w:t>направленного _______________________________________________________________</w:t>
      </w:r>
      <w:proofErr w:type="gramStart"/>
      <w:r w:rsidRPr="00EF256F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EF256F" w:rsidRPr="00EF256F" w:rsidRDefault="00EF256F" w:rsidP="00EF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(наименование органа  финансового контроля)</w:t>
      </w:r>
    </w:p>
    <w:p w:rsidR="00EF256F" w:rsidRPr="001C0002" w:rsidRDefault="00EF256F" w:rsidP="001C0002">
      <w:pPr>
        <w:pStyle w:val="a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1C0002">
        <w:rPr>
          <w:color w:val="000000"/>
          <w:sz w:val="28"/>
          <w:szCs w:val="28"/>
          <w:lang w:eastAsia="ru-RU"/>
        </w:rPr>
        <w:t>В связи с выявлением факта __________________________________</w:t>
      </w:r>
      <w:r w:rsidR="001C0002">
        <w:rPr>
          <w:color w:val="000000"/>
          <w:sz w:val="28"/>
          <w:szCs w:val="28"/>
          <w:lang w:eastAsia="ru-RU"/>
        </w:rPr>
        <w:t>___________________________</w:t>
      </w:r>
    </w:p>
    <w:p w:rsidR="00EF256F" w:rsidRPr="00EF256F" w:rsidRDefault="00EF256F" w:rsidP="00EF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(содержание нарушения)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осуществить бесспорное взыскание сре</w:t>
      </w:r>
      <w:proofErr w:type="gramStart"/>
      <w:r w:rsidRPr="00EF256F">
        <w:rPr>
          <w:color w:val="000000"/>
          <w:sz w:val="28"/>
          <w:szCs w:val="28"/>
          <w:lang w:eastAsia="ru-RU"/>
        </w:rPr>
        <w:t>дств в р</w:t>
      </w:r>
      <w:proofErr w:type="gramEnd"/>
      <w:r w:rsidRPr="00EF256F">
        <w:rPr>
          <w:color w:val="000000"/>
          <w:sz w:val="28"/>
          <w:szCs w:val="28"/>
          <w:lang w:eastAsia="ru-RU"/>
        </w:rPr>
        <w:t>азмере _________________________________ рублей из бюджета ________________________________________________________________</w:t>
      </w:r>
    </w:p>
    <w:p w:rsidR="00EF256F" w:rsidRPr="00EF256F" w:rsidRDefault="00EF256F" w:rsidP="00EF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(наименование муниципального образования)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в целях дальнейшего перечисления в бюджет ________________________________________________________________.</w:t>
      </w:r>
    </w:p>
    <w:p w:rsidR="00EF256F" w:rsidRPr="00EF256F" w:rsidRDefault="00EF256F" w:rsidP="00EF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(наименование муниципального образования)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1.1. Объект контроля, допустивший бюджетное нарушение _____________.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Срок исполнения меры бюджетного принуждения___________________.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pacing w:val="6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2. Направить настоящее распоряжение и копию уведомления о применении бюджетной меры принуждения в о</w:t>
      </w:r>
      <w:r w:rsidRPr="00EF256F">
        <w:rPr>
          <w:color w:val="000000"/>
          <w:spacing w:val="6"/>
          <w:sz w:val="28"/>
          <w:szCs w:val="28"/>
          <w:lang w:eastAsia="ru-RU"/>
        </w:rPr>
        <w:t xml:space="preserve">тдел по </w:t>
      </w:r>
      <w:proofErr w:type="gramStart"/>
      <w:r w:rsidRPr="00EF256F">
        <w:rPr>
          <w:color w:val="000000"/>
          <w:spacing w:val="6"/>
          <w:sz w:val="28"/>
          <w:szCs w:val="28"/>
          <w:lang w:eastAsia="ru-RU"/>
        </w:rPr>
        <w:t>казначейскому</w:t>
      </w:r>
      <w:proofErr w:type="gramEnd"/>
      <w:r w:rsidRPr="00EF256F">
        <w:rPr>
          <w:color w:val="000000"/>
          <w:spacing w:val="6"/>
          <w:sz w:val="28"/>
          <w:szCs w:val="28"/>
          <w:lang w:eastAsia="ru-RU"/>
        </w:rPr>
        <w:t xml:space="preserve"> 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pacing w:val="6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pacing w:val="6"/>
          <w:sz w:val="28"/>
          <w:szCs w:val="28"/>
          <w:lang w:eastAsia="ru-RU"/>
        </w:rPr>
      </w:pPr>
      <w:r w:rsidRPr="00EF256F">
        <w:rPr>
          <w:color w:val="000000"/>
          <w:spacing w:val="6"/>
          <w:sz w:val="28"/>
          <w:szCs w:val="28"/>
          <w:lang w:eastAsia="ru-RU"/>
        </w:rPr>
        <w:t>исполнению местного бюджета финансового управления</w:t>
      </w:r>
      <w:r w:rsidRPr="00EF256F">
        <w:rPr>
          <w:color w:val="000000"/>
          <w:sz w:val="28"/>
          <w:szCs w:val="28"/>
          <w:lang w:eastAsia="ru-RU"/>
        </w:rPr>
        <w:t xml:space="preserve"> администрации муниципального района </w:t>
      </w:r>
      <w:proofErr w:type="gramStart"/>
      <w:r w:rsidRPr="00EF256F">
        <w:rPr>
          <w:color w:val="000000"/>
          <w:sz w:val="28"/>
          <w:szCs w:val="28"/>
          <w:lang w:eastAsia="ru-RU"/>
        </w:rPr>
        <w:t>Красноярский</w:t>
      </w:r>
      <w:proofErr w:type="gramEnd"/>
      <w:r w:rsidRPr="00EF256F">
        <w:rPr>
          <w:color w:val="000000"/>
          <w:sz w:val="28"/>
          <w:szCs w:val="28"/>
          <w:lang w:eastAsia="ru-RU"/>
        </w:rPr>
        <w:t xml:space="preserve"> Самарской области для исполнения и перечисления денежных средств согласно следующим реквизитам: ____________________________________</w:t>
      </w: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EF256F" w:rsidRPr="00EF256F" w:rsidRDefault="00EF256F" w:rsidP="00EF25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>Глава поселения     ___________                          ______________</w:t>
      </w:r>
    </w:p>
    <w:p w:rsidR="00EF256F" w:rsidRPr="00EF256F" w:rsidRDefault="00EF256F" w:rsidP="00EF256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EF256F">
        <w:rPr>
          <w:color w:val="000000"/>
          <w:sz w:val="28"/>
          <w:szCs w:val="28"/>
          <w:lang w:eastAsia="ru-RU"/>
        </w:rPr>
        <w:t xml:space="preserve">                                   (подпись)                       (расшифровка подписи)</w:t>
      </w:r>
    </w:p>
    <w:p w:rsidR="00EF256F" w:rsidRPr="00EF256F" w:rsidRDefault="00EF256F" w:rsidP="00EF256F">
      <w:pPr>
        <w:jc w:val="both"/>
        <w:rPr>
          <w:lang w:eastAsia="ru-RU"/>
        </w:rPr>
      </w:pPr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E007FC" w:rsidRDefault="00405E36" w:rsidP="00955D7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007FC" w:rsidRDefault="00E007FC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03613D">
        <w:rPr>
          <w:sz w:val="28"/>
        </w:rPr>
        <w:t xml:space="preserve">    </w:t>
      </w:r>
    </w:p>
    <w:p w:rsidR="00834820" w:rsidRDefault="00834820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</w:p>
    <w:sectPr w:rsidR="00834820" w:rsidSect="008348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B" w:rsidRDefault="00457A4B" w:rsidP="00844620">
      <w:r>
        <w:separator/>
      </w:r>
    </w:p>
  </w:endnote>
  <w:endnote w:type="continuationSeparator" w:id="0">
    <w:p w:rsidR="00457A4B" w:rsidRDefault="00457A4B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B" w:rsidRDefault="00457A4B" w:rsidP="00844620">
      <w:r>
        <w:separator/>
      </w:r>
    </w:p>
  </w:footnote>
  <w:footnote w:type="continuationSeparator" w:id="0">
    <w:p w:rsidR="00457A4B" w:rsidRDefault="00457A4B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8D1"/>
    <w:multiLevelType w:val="hybridMultilevel"/>
    <w:tmpl w:val="9B4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47A75"/>
    <w:rsid w:val="00151096"/>
    <w:rsid w:val="00175446"/>
    <w:rsid w:val="001874FC"/>
    <w:rsid w:val="001A1F7A"/>
    <w:rsid w:val="001C0002"/>
    <w:rsid w:val="0024286C"/>
    <w:rsid w:val="002845C4"/>
    <w:rsid w:val="002A56EA"/>
    <w:rsid w:val="00330F74"/>
    <w:rsid w:val="00332C98"/>
    <w:rsid w:val="00334587"/>
    <w:rsid w:val="00345613"/>
    <w:rsid w:val="00347D7E"/>
    <w:rsid w:val="00356462"/>
    <w:rsid w:val="00362A07"/>
    <w:rsid w:val="0037763F"/>
    <w:rsid w:val="003B78D9"/>
    <w:rsid w:val="003D38E1"/>
    <w:rsid w:val="003E4C48"/>
    <w:rsid w:val="003E53D4"/>
    <w:rsid w:val="003F07EC"/>
    <w:rsid w:val="003F65C0"/>
    <w:rsid w:val="0040335F"/>
    <w:rsid w:val="004036DF"/>
    <w:rsid w:val="00405E36"/>
    <w:rsid w:val="004155C0"/>
    <w:rsid w:val="00456D75"/>
    <w:rsid w:val="00457424"/>
    <w:rsid w:val="00457A4B"/>
    <w:rsid w:val="004678E7"/>
    <w:rsid w:val="004727C4"/>
    <w:rsid w:val="004A4984"/>
    <w:rsid w:val="004A7F52"/>
    <w:rsid w:val="004B3B80"/>
    <w:rsid w:val="004D1236"/>
    <w:rsid w:val="0054183E"/>
    <w:rsid w:val="00542789"/>
    <w:rsid w:val="005E3ACE"/>
    <w:rsid w:val="005E57E6"/>
    <w:rsid w:val="00630BB6"/>
    <w:rsid w:val="006869DC"/>
    <w:rsid w:val="006B1654"/>
    <w:rsid w:val="006B64EE"/>
    <w:rsid w:val="006E5FE5"/>
    <w:rsid w:val="006F7192"/>
    <w:rsid w:val="007106DD"/>
    <w:rsid w:val="00721211"/>
    <w:rsid w:val="00763439"/>
    <w:rsid w:val="007D541A"/>
    <w:rsid w:val="00810261"/>
    <w:rsid w:val="0081431E"/>
    <w:rsid w:val="00834820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55D7E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D0DB8"/>
    <w:rsid w:val="00BF46D6"/>
    <w:rsid w:val="00BF5C41"/>
    <w:rsid w:val="00C436D6"/>
    <w:rsid w:val="00C52930"/>
    <w:rsid w:val="00C6677E"/>
    <w:rsid w:val="00C85F61"/>
    <w:rsid w:val="00C94E65"/>
    <w:rsid w:val="00CB4701"/>
    <w:rsid w:val="00CC01BA"/>
    <w:rsid w:val="00CC5585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D1B0C"/>
    <w:rsid w:val="00DF7F96"/>
    <w:rsid w:val="00E007FC"/>
    <w:rsid w:val="00E35F52"/>
    <w:rsid w:val="00E41550"/>
    <w:rsid w:val="00E500FC"/>
    <w:rsid w:val="00EB1685"/>
    <w:rsid w:val="00ED2AF8"/>
    <w:rsid w:val="00ED3651"/>
    <w:rsid w:val="00EF256F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1C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1C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Егорова</cp:lastModifiedBy>
  <cp:revision>4</cp:revision>
  <cp:lastPrinted>2022-03-10T08:14:00Z</cp:lastPrinted>
  <dcterms:created xsi:type="dcterms:W3CDTF">2022-03-10T07:54:00Z</dcterms:created>
  <dcterms:modified xsi:type="dcterms:W3CDTF">2022-03-10T08:16:00Z</dcterms:modified>
</cp:coreProperties>
</file>