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F8" w:rsidRPr="005771A6" w:rsidRDefault="001129F8" w:rsidP="005771A6">
      <w:pPr>
        <w:tabs>
          <w:tab w:val="center" w:pos="4677"/>
          <w:tab w:val="right" w:pos="9355"/>
        </w:tabs>
        <w:spacing w:after="0" w:line="240" w:lineRule="auto"/>
        <w:ind w:left="4820"/>
        <w:jc w:val="center"/>
        <w:rPr>
          <w:rFonts w:ascii="Times New Roman" w:hAnsi="Times New Roman" w:cs="Times New Roman"/>
          <w:sz w:val="28"/>
          <w:szCs w:val="20"/>
        </w:rPr>
      </w:pPr>
    </w:p>
    <w:p w:rsidR="001129F8" w:rsidRPr="005771A6" w:rsidRDefault="001129F8" w:rsidP="005771A6">
      <w:pPr>
        <w:tabs>
          <w:tab w:val="center" w:pos="4677"/>
          <w:tab w:val="right" w:pos="9355"/>
        </w:tabs>
        <w:spacing w:after="0" w:line="240" w:lineRule="auto"/>
        <w:ind w:left="4820"/>
        <w:jc w:val="center"/>
        <w:rPr>
          <w:rFonts w:ascii="Times New Roman" w:hAnsi="Times New Roman" w:cs="Times New Roman"/>
          <w:sz w:val="28"/>
          <w:szCs w:val="20"/>
        </w:rPr>
      </w:pPr>
    </w:p>
    <w:p w:rsidR="001129F8" w:rsidRPr="005771A6" w:rsidRDefault="001129F8" w:rsidP="005771A6">
      <w:pPr>
        <w:tabs>
          <w:tab w:val="center" w:pos="4677"/>
          <w:tab w:val="right" w:pos="9355"/>
        </w:tabs>
        <w:spacing w:after="0" w:line="240" w:lineRule="auto"/>
        <w:ind w:left="4820"/>
        <w:jc w:val="center"/>
        <w:rPr>
          <w:rFonts w:ascii="Times New Roman" w:hAnsi="Times New Roman" w:cs="Times New Roman"/>
          <w:sz w:val="28"/>
          <w:szCs w:val="20"/>
        </w:rPr>
      </w:pPr>
    </w:p>
    <w:p w:rsidR="001129F8" w:rsidRPr="005771A6" w:rsidRDefault="001129F8" w:rsidP="005771A6">
      <w:pPr>
        <w:spacing w:after="0" w:line="240" w:lineRule="auto"/>
        <w:jc w:val="center"/>
        <w:rPr>
          <w:rFonts w:ascii="Times New Roman" w:hAnsi="Times New Roman" w:cs="Times New Roman"/>
          <w:b/>
          <w:noProof/>
          <w:sz w:val="10"/>
          <w:szCs w:val="10"/>
        </w:rPr>
      </w:pPr>
    </w:p>
    <w:p w:rsidR="001129F8" w:rsidRPr="005771A6" w:rsidRDefault="001129F8" w:rsidP="005771A6">
      <w:pPr>
        <w:spacing w:after="0" w:line="240" w:lineRule="auto"/>
        <w:jc w:val="center"/>
        <w:rPr>
          <w:rFonts w:ascii="Times New Roman" w:hAnsi="Times New Roman" w:cs="Times New Roman"/>
          <w:b/>
          <w:noProo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КрЯр с окант" style="position:absolute;left:0;text-align:left;margin-left:207pt;margin-top:-18pt;width:49.6pt;height:59.3pt;z-index:251658240;visibility:visible">
            <v:imagedata r:id="rId7" o:title="" blacklevel="7864f"/>
            <w10:wrap type="topAndBottom"/>
          </v:shape>
        </w:pict>
      </w:r>
      <w:r w:rsidRPr="005771A6">
        <w:rPr>
          <w:rFonts w:ascii="Times New Roman" w:hAnsi="Times New Roman" w:cs="Times New Roman"/>
          <w:b/>
          <w:noProof/>
          <w:sz w:val="28"/>
          <w:szCs w:val="28"/>
        </w:rPr>
        <w:t>СОБРАНИЕ ПРЕДСТАВИТЕЛЕЙ</w:t>
      </w:r>
    </w:p>
    <w:p w:rsidR="001129F8" w:rsidRPr="005771A6" w:rsidRDefault="001129F8" w:rsidP="005771A6">
      <w:pPr>
        <w:spacing w:after="0" w:line="240" w:lineRule="auto"/>
        <w:jc w:val="center"/>
        <w:rPr>
          <w:rFonts w:ascii="Times New Roman" w:hAnsi="Times New Roman" w:cs="Times New Roman"/>
          <w:b/>
          <w:sz w:val="28"/>
          <w:szCs w:val="28"/>
        </w:rPr>
      </w:pPr>
      <w:r w:rsidRPr="005771A6">
        <w:rPr>
          <w:rFonts w:ascii="Times New Roman" w:hAnsi="Times New Roman" w:cs="Times New Roman"/>
          <w:b/>
          <w:sz w:val="28"/>
          <w:szCs w:val="28"/>
        </w:rPr>
        <w:t>СЕЛЬСКОГО ПОСЕЛЕНИЯ БОЛЬШАЯ КАМЕНКА</w:t>
      </w:r>
    </w:p>
    <w:p w:rsidR="001129F8" w:rsidRPr="005771A6" w:rsidRDefault="001129F8" w:rsidP="005771A6">
      <w:pPr>
        <w:spacing w:after="0" w:line="240" w:lineRule="auto"/>
        <w:jc w:val="center"/>
        <w:rPr>
          <w:rFonts w:ascii="Times New Roman" w:hAnsi="Times New Roman" w:cs="Times New Roman"/>
          <w:b/>
          <w:sz w:val="28"/>
          <w:szCs w:val="28"/>
        </w:rPr>
      </w:pPr>
      <w:r w:rsidRPr="005771A6">
        <w:rPr>
          <w:rFonts w:ascii="Times New Roman" w:hAnsi="Times New Roman" w:cs="Times New Roman"/>
          <w:b/>
          <w:sz w:val="28"/>
          <w:szCs w:val="28"/>
        </w:rPr>
        <w:t>МУНИЦИПАЛЬНОГО РАЙОНА КРАСНОЯРСКИЙ</w:t>
      </w:r>
    </w:p>
    <w:p w:rsidR="001129F8" w:rsidRPr="005771A6" w:rsidRDefault="001129F8" w:rsidP="005771A6">
      <w:pPr>
        <w:spacing w:after="0" w:line="240" w:lineRule="auto"/>
        <w:jc w:val="center"/>
        <w:rPr>
          <w:rFonts w:ascii="Times New Roman" w:hAnsi="Times New Roman" w:cs="Times New Roman"/>
          <w:b/>
          <w:sz w:val="28"/>
          <w:szCs w:val="28"/>
        </w:rPr>
      </w:pPr>
      <w:r w:rsidRPr="005771A6">
        <w:rPr>
          <w:rFonts w:ascii="Times New Roman" w:hAnsi="Times New Roman" w:cs="Times New Roman"/>
          <w:b/>
          <w:sz w:val="28"/>
          <w:szCs w:val="28"/>
        </w:rPr>
        <w:t>САМАРСКОЙ ОБЛАСТИ</w:t>
      </w:r>
    </w:p>
    <w:p w:rsidR="001129F8" w:rsidRPr="005771A6" w:rsidRDefault="001129F8" w:rsidP="005771A6">
      <w:pPr>
        <w:spacing w:after="0" w:line="360" w:lineRule="auto"/>
        <w:jc w:val="center"/>
        <w:rPr>
          <w:rFonts w:ascii="Times New Roman" w:hAnsi="Times New Roman" w:cs="Times New Roman"/>
          <w:sz w:val="24"/>
          <w:szCs w:val="24"/>
        </w:rPr>
      </w:pPr>
      <w:r w:rsidRPr="005771A6">
        <w:rPr>
          <w:rFonts w:ascii="Times New Roman" w:hAnsi="Times New Roman" w:cs="Times New Roman"/>
          <w:sz w:val="24"/>
          <w:szCs w:val="24"/>
        </w:rPr>
        <w:t>ТРЕТЬЕГО СОЗЫВА</w:t>
      </w:r>
    </w:p>
    <w:p w:rsidR="001129F8" w:rsidRPr="00C96682" w:rsidRDefault="001129F8" w:rsidP="00F06BE0">
      <w:pPr>
        <w:autoSpaceDE w:val="0"/>
        <w:autoSpaceDN w:val="0"/>
        <w:adjustRightInd w:val="0"/>
        <w:spacing w:after="0" w:line="240" w:lineRule="auto"/>
        <w:rPr>
          <w:rFonts w:ascii="Times New Roman" w:hAnsi="Times New Roman" w:cs="Times New Roman"/>
          <w:b/>
          <w:bCs/>
          <w:sz w:val="28"/>
          <w:szCs w:val="28"/>
          <w:lang w:eastAsia="en-US"/>
        </w:rPr>
      </w:pPr>
    </w:p>
    <w:p w:rsidR="001129F8" w:rsidRPr="00C96682" w:rsidRDefault="001129F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1129F8" w:rsidRPr="00C96682" w:rsidRDefault="001129F8" w:rsidP="00F20B65">
      <w:pPr>
        <w:autoSpaceDE w:val="0"/>
        <w:autoSpaceDN w:val="0"/>
        <w:adjustRightInd w:val="0"/>
        <w:spacing w:after="0" w:line="240" w:lineRule="auto"/>
        <w:rPr>
          <w:rFonts w:ascii="Times New Roman" w:hAnsi="Times New Roman" w:cs="Times New Roman"/>
          <w:b/>
          <w:bCs/>
          <w:sz w:val="28"/>
          <w:szCs w:val="28"/>
          <w:lang w:eastAsia="en-US"/>
        </w:rPr>
      </w:pPr>
    </w:p>
    <w:p w:rsidR="001129F8" w:rsidRPr="00C96682" w:rsidRDefault="001129F8"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17</w:t>
      </w:r>
      <w:r w:rsidRPr="00C96682">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xml:space="preserve">июня </w:t>
      </w:r>
      <w:r w:rsidRPr="00A44464">
        <w:rPr>
          <w:rFonts w:ascii="Times New Roman" w:hAnsi="Times New Roman" w:cs="Times New Roman"/>
          <w:b/>
          <w:bCs/>
          <w:sz w:val="28"/>
          <w:szCs w:val="28"/>
          <w:lang w:eastAsia="en-US"/>
        </w:rPr>
        <w:t xml:space="preserve"> </w:t>
      </w:r>
      <w:smartTag w:uri="urn:schemas-microsoft-com:office:smarttags" w:element="metricconverter">
        <w:smartTagPr>
          <w:attr w:name="ProductID" w:val="2020 г"/>
        </w:smartTagPr>
        <w:r w:rsidRPr="00A44464">
          <w:rPr>
            <w:rFonts w:ascii="Times New Roman" w:hAnsi="Times New Roman" w:cs="Times New Roman"/>
            <w:b/>
            <w:bCs/>
            <w:sz w:val="28"/>
            <w:szCs w:val="28"/>
            <w:lang w:eastAsia="en-US"/>
          </w:rPr>
          <w:t>20</w:t>
        </w:r>
        <w:r>
          <w:rPr>
            <w:rFonts w:ascii="Times New Roman" w:hAnsi="Times New Roman" w:cs="Times New Roman"/>
            <w:b/>
            <w:bCs/>
            <w:sz w:val="28"/>
            <w:szCs w:val="28"/>
            <w:lang w:eastAsia="en-US"/>
          </w:rPr>
          <w:t>20</w:t>
        </w:r>
        <w:r w:rsidRPr="00C96682">
          <w:rPr>
            <w:rFonts w:ascii="Times New Roman" w:hAnsi="Times New Roman" w:cs="Times New Roman"/>
            <w:b/>
            <w:bCs/>
            <w:sz w:val="28"/>
            <w:szCs w:val="28"/>
            <w:lang w:eastAsia="en-US"/>
          </w:rPr>
          <w:t xml:space="preserve"> г</w:t>
        </w:r>
      </w:smartTag>
      <w:r w:rsidRPr="00C96682">
        <w:rPr>
          <w:rFonts w:ascii="Times New Roman" w:hAnsi="Times New Roman" w:cs="Times New Roman"/>
          <w:b/>
          <w:bCs/>
          <w:sz w:val="28"/>
          <w:szCs w:val="28"/>
          <w:lang w:eastAsia="en-US"/>
        </w:rPr>
        <w:t xml:space="preserve">.                                                                № </w:t>
      </w:r>
      <w:r>
        <w:rPr>
          <w:rFonts w:ascii="Times New Roman" w:hAnsi="Times New Roman" w:cs="Times New Roman"/>
          <w:b/>
          <w:bCs/>
          <w:sz w:val="28"/>
          <w:szCs w:val="28"/>
          <w:lang w:eastAsia="en-US"/>
        </w:rPr>
        <w:t>26</w:t>
      </w:r>
    </w:p>
    <w:p w:rsidR="001129F8" w:rsidRPr="00C96682" w:rsidRDefault="001129F8" w:rsidP="0057591A">
      <w:pPr>
        <w:spacing w:after="0"/>
        <w:jc w:val="both"/>
        <w:rPr>
          <w:rFonts w:ascii="Times New Roman" w:hAnsi="Times New Roman" w:cs="Times New Roman"/>
          <w:b/>
          <w:bCs/>
          <w:sz w:val="28"/>
          <w:szCs w:val="28"/>
        </w:rPr>
      </w:pPr>
    </w:p>
    <w:p w:rsidR="001129F8" w:rsidRPr="00C96682" w:rsidRDefault="001129F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Большая Каменка</w:t>
      </w:r>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1129F8" w:rsidRPr="00C96682" w:rsidRDefault="001129F8" w:rsidP="0057591A">
      <w:pPr>
        <w:spacing w:after="0"/>
        <w:jc w:val="both"/>
        <w:rPr>
          <w:rFonts w:ascii="Times New Roman" w:hAnsi="Times New Roman" w:cs="Times New Roman"/>
          <w:b/>
          <w:bCs/>
          <w:sz w:val="28"/>
          <w:szCs w:val="28"/>
        </w:rPr>
      </w:pPr>
    </w:p>
    <w:p w:rsidR="001129F8" w:rsidRPr="00C96682" w:rsidRDefault="001129F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0" w:name="_Hlk33790522"/>
      <w:r w:rsidRPr="005508A8">
        <w:rPr>
          <w:rFonts w:ascii="Times New Roman" w:hAnsi="Times New Roman" w:cs="Times New Roman"/>
          <w:color w:val="000000"/>
          <w:sz w:val="28"/>
          <w:szCs w:val="28"/>
        </w:rPr>
        <w:t>Правил благоустройства</w:t>
      </w:r>
      <w:r>
        <w:rPr>
          <w:rFonts w:ascii="Times New Roman" w:hAnsi="Times New Roman" w:cs="Times New Roman"/>
          <w:color w:val="000000"/>
          <w:sz w:val="28"/>
          <w:szCs w:val="28"/>
        </w:rPr>
        <w:t xml:space="preserve"> на</w:t>
      </w:r>
      <w:r w:rsidRPr="005508A8">
        <w:rPr>
          <w:rFonts w:ascii="Times New Roman" w:hAnsi="Times New Roman" w:cs="Times New Roman"/>
          <w:color w:val="000000"/>
          <w:sz w:val="28"/>
          <w:szCs w:val="28"/>
        </w:rPr>
        <w:t xml:space="preserve"> 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Большая Каменка</w:t>
      </w:r>
      <w:r w:rsidRPr="005508A8">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Красноярский</w:t>
      </w:r>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r w:rsidRPr="005508A8">
        <w:rPr>
          <w:rFonts w:ascii="Times New Roman" w:hAnsi="Times New Roman" w:cs="Times New Roman"/>
          <w:color w:val="000000"/>
          <w:sz w:val="28"/>
          <w:szCs w:val="28"/>
        </w:rPr>
        <w:t xml:space="preserve"> </w:t>
      </w:r>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сельского</w:t>
      </w:r>
      <w:r w:rsidRPr="005508A8">
        <w:rPr>
          <w:rFonts w:ascii="Times New Roman" w:hAnsi="Times New Roman" w:cs="Times New Roman"/>
          <w:bCs/>
          <w:color w:val="000000"/>
          <w:sz w:val="28"/>
          <w:szCs w:val="28"/>
        </w:rPr>
        <w:t xml:space="preserve"> поселения </w:t>
      </w:r>
      <w:r>
        <w:rPr>
          <w:rFonts w:ascii="Times New Roman" w:hAnsi="Times New Roman" w:cs="Times New Roman"/>
          <w:bCs/>
          <w:color w:val="000000"/>
          <w:sz w:val="28"/>
          <w:szCs w:val="28"/>
        </w:rPr>
        <w:t>Большая Каменка</w:t>
      </w:r>
      <w:r w:rsidRPr="005508A8">
        <w:rPr>
          <w:rFonts w:ascii="Times New Roman" w:hAnsi="Times New Roman" w:cs="Times New Roman"/>
          <w:bCs/>
          <w:color w:val="000000"/>
          <w:sz w:val="28"/>
          <w:szCs w:val="28"/>
        </w:rPr>
        <w:t xml:space="preserve"> </w:t>
      </w:r>
      <w:r w:rsidRPr="005508A8">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Красноярский</w:t>
      </w:r>
      <w:r w:rsidRPr="005508A8">
        <w:rPr>
          <w:rFonts w:ascii="Times New Roman" w:hAnsi="Times New Roman" w:cs="Times New Roman"/>
          <w:color w:val="000000"/>
          <w:sz w:val="28"/>
          <w:szCs w:val="28"/>
        </w:rPr>
        <w:t xml:space="preserve"> Самарской области от </w:t>
      </w:r>
      <w:r>
        <w:rPr>
          <w:rFonts w:ascii="Times New Roman" w:hAnsi="Times New Roman" w:cs="Times New Roman"/>
          <w:color w:val="000000"/>
          <w:sz w:val="28"/>
          <w:szCs w:val="28"/>
        </w:rPr>
        <w:t xml:space="preserve">15 марта </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7 года</w:t>
      </w:r>
      <w:r w:rsidRPr="005508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bookmarkEnd w:id="0"/>
      <w:r>
        <w:rPr>
          <w:rFonts w:ascii="Times New Roman" w:hAnsi="Times New Roman" w:cs="Times New Roman"/>
          <w:color w:val="000000"/>
          <w:sz w:val="28"/>
          <w:szCs w:val="28"/>
        </w:rPr>
        <w:t>12</w:t>
      </w:r>
      <w:r w:rsidRPr="00C96682">
        <w:rPr>
          <w:rFonts w:ascii="Times New Roman" w:hAnsi="Times New Roman" w:cs="Times New Roman"/>
          <w:color w:val="000000"/>
          <w:sz w:val="28"/>
          <w:szCs w:val="28"/>
        </w:rPr>
        <w:t xml:space="preserve">, в соответствие </w:t>
      </w:r>
      <w:r>
        <w:rPr>
          <w:rFonts w:ascii="Times New Roman" w:hAnsi="Times New Roman" w:cs="Times New Roman"/>
          <w:color w:val="000000"/>
          <w:sz w:val="28"/>
          <w:szCs w:val="28"/>
        </w:rPr>
        <w:t xml:space="preserve">с </w:t>
      </w:r>
      <w:r w:rsidRPr="00C96682">
        <w:rPr>
          <w:rFonts w:ascii="Times New Roman" w:hAnsi="Times New Roman" w:cs="Times New Roman"/>
          <w:color w:val="000000"/>
          <w:sz w:val="28"/>
          <w:szCs w:val="28"/>
        </w:rPr>
        <w:t>Градостроительн</w:t>
      </w:r>
      <w:r>
        <w:rPr>
          <w:rFonts w:ascii="Times New Roman" w:hAnsi="Times New Roman" w:cs="Times New Roman"/>
          <w:color w:val="000000"/>
          <w:sz w:val="28"/>
          <w:szCs w:val="28"/>
        </w:rPr>
        <w:t>ым</w:t>
      </w:r>
      <w:r w:rsidRPr="00C96682">
        <w:rPr>
          <w:rFonts w:ascii="Times New Roman" w:hAnsi="Times New Roman" w:cs="Times New Roman"/>
          <w:color w:val="000000"/>
          <w:sz w:val="28"/>
          <w:szCs w:val="28"/>
        </w:rPr>
        <w:t xml:space="preserve"> кодекс</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Российской Федерации, Федеральн</w:t>
      </w:r>
      <w:r>
        <w:rPr>
          <w:rFonts w:ascii="Times New Roman" w:hAnsi="Times New Roman" w:cs="Times New Roman"/>
          <w:color w:val="000000"/>
          <w:sz w:val="28"/>
          <w:szCs w:val="28"/>
        </w:rPr>
        <w:t>ым</w:t>
      </w:r>
      <w:r w:rsidRPr="00C96682">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Pr>
          <w:rFonts w:ascii="Times New Roman" w:hAnsi="Times New Roman" w:cs="Times New Roman"/>
          <w:color w:val="000000"/>
          <w:sz w:val="28"/>
          <w:szCs w:val="28"/>
        </w:rPr>
        <w:t>,</w:t>
      </w:r>
      <w:r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Большая Каменка</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Большая Каменка</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rsidR="001129F8" w:rsidRPr="00C96682" w:rsidRDefault="001129F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1129F8" w:rsidRPr="00C96682" w:rsidRDefault="001129F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1129F8" w:rsidRPr="00C96682" w:rsidRDefault="001129F8" w:rsidP="0057591A">
      <w:pPr>
        <w:pStyle w:val="ConsPlusTitle"/>
        <w:widowControl/>
        <w:ind w:firstLine="284"/>
        <w:jc w:val="center"/>
        <w:rPr>
          <w:rFonts w:ascii="Times New Roman" w:hAnsi="Times New Roman" w:cs="Times New Roman"/>
          <w:b w:val="0"/>
          <w:bCs w:val="0"/>
          <w:sz w:val="28"/>
          <w:szCs w:val="28"/>
        </w:rPr>
      </w:pPr>
    </w:p>
    <w:p w:rsidR="001129F8" w:rsidRPr="00C96682" w:rsidRDefault="001129F8"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Утвердить</w:t>
      </w:r>
      <w:r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Правил</w:t>
      </w:r>
      <w:r>
        <w:rPr>
          <w:rFonts w:ascii="Times New Roman" w:hAnsi="Times New Roman" w:cs="Times New Roman"/>
          <w:sz w:val="28"/>
          <w:szCs w:val="28"/>
        </w:rPr>
        <w:t>а</w:t>
      </w:r>
      <w:r w:rsidRPr="00C96682">
        <w:rPr>
          <w:rFonts w:ascii="Times New Roman" w:hAnsi="Times New Roman" w:cs="Times New Roman"/>
          <w:sz w:val="28"/>
          <w:szCs w:val="28"/>
        </w:rPr>
        <w:t xml:space="preserve"> благоустройства территории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Большая Каменка</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Красноярский Самарской области</w:t>
      </w:r>
      <w:r w:rsidRPr="00C966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новой редакции </w:t>
      </w:r>
      <w:r w:rsidRPr="00C96682">
        <w:rPr>
          <w:rFonts w:ascii="Times New Roman" w:hAnsi="Times New Roman" w:cs="Times New Roman"/>
          <w:color w:val="000000"/>
          <w:sz w:val="28"/>
          <w:szCs w:val="28"/>
        </w:rPr>
        <w:t>согласно приложению к настоящему решению.</w:t>
      </w:r>
    </w:p>
    <w:p w:rsidR="001129F8" w:rsidRDefault="001129F8" w:rsidP="00E37411">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bookmarkStart w:id="1" w:name="_Hlk22558177"/>
      <w:r>
        <w:rPr>
          <w:rFonts w:ascii="Times New Roman" w:hAnsi="Times New Roman" w:cs="Times New Roman"/>
          <w:bCs/>
          <w:sz w:val="28"/>
          <w:szCs w:val="28"/>
          <w:lang w:eastAsia="en-US"/>
        </w:rPr>
        <w:t>:</w:t>
      </w:r>
    </w:p>
    <w:p w:rsidR="001129F8" w:rsidRDefault="001129F8" w:rsidP="00E37411">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w:t>
      </w:r>
      <w:r w:rsidRPr="00C96682">
        <w:rPr>
          <w:rFonts w:ascii="Times New Roman" w:hAnsi="Times New Roman" w:cs="Times New Roman"/>
          <w:bCs/>
          <w:sz w:val="28"/>
          <w:szCs w:val="28"/>
          <w:lang w:eastAsia="en-US"/>
        </w:rPr>
        <w:t xml:space="preserve"> </w:t>
      </w:r>
      <w:bookmarkStart w:id="2" w:name="_Hlk6907012"/>
      <w:r w:rsidRPr="00C96682">
        <w:rPr>
          <w:rFonts w:ascii="Times New Roman" w:hAnsi="Times New Roman" w:cs="Times New Roman"/>
          <w:bCs/>
          <w:sz w:val="28"/>
          <w:szCs w:val="28"/>
          <w:lang w:eastAsia="en-US"/>
        </w:rPr>
        <w:t xml:space="preserve">решение </w:t>
      </w:r>
      <w:r w:rsidRPr="009E78BB">
        <w:rPr>
          <w:rFonts w:ascii="Times New Roman" w:hAnsi="Times New Roman" w:cs="Times New Roman"/>
          <w:bCs/>
          <w:sz w:val="28"/>
          <w:szCs w:val="28"/>
          <w:lang w:eastAsia="en-US"/>
        </w:rPr>
        <w:t xml:space="preserve">Собрания представителей </w:t>
      </w:r>
      <w:r>
        <w:rPr>
          <w:rFonts w:ascii="Times New Roman" w:hAnsi="Times New Roman" w:cs="Times New Roman"/>
          <w:bCs/>
          <w:sz w:val="28"/>
          <w:szCs w:val="28"/>
          <w:lang w:eastAsia="en-US"/>
        </w:rPr>
        <w:t>сельского</w:t>
      </w:r>
      <w:r w:rsidRPr="009E78BB">
        <w:rPr>
          <w:rFonts w:ascii="Times New Roman" w:hAnsi="Times New Roman" w:cs="Times New Roman"/>
          <w:bCs/>
          <w:sz w:val="28"/>
          <w:szCs w:val="28"/>
          <w:lang w:eastAsia="en-US"/>
        </w:rPr>
        <w:t xml:space="preserve"> поселения </w:t>
      </w:r>
      <w:r>
        <w:rPr>
          <w:rFonts w:ascii="Times New Roman" w:hAnsi="Times New Roman" w:cs="Times New Roman"/>
          <w:bCs/>
          <w:sz w:val="28"/>
          <w:szCs w:val="28"/>
          <w:lang w:eastAsia="en-US"/>
        </w:rPr>
        <w:t>Большая Каменка</w:t>
      </w:r>
      <w:r w:rsidRPr="009E78BB">
        <w:rPr>
          <w:rFonts w:ascii="Times New Roman" w:hAnsi="Times New Roman" w:cs="Times New Roman"/>
          <w:bCs/>
          <w:sz w:val="28"/>
          <w:szCs w:val="28"/>
          <w:lang w:eastAsia="en-US"/>
        </w:rPr>
        <w:t xml:space="preserve"> муниципального района </w:t>
      </w:r>
      <w:r>
        <w:rPr>
          <w:rFonts w:ascii="Times New Roman" w:hAnsi="Times New Roman" w:cs="Times New Roman"/>
          <w:bCs/>
          <w:sz w:val="28"/>
          <w:szCs w:val="28"/>
          <w:lang w:eastAsia="en-US"/>
        </w:rPr>
        <w:t>Красноярский</w:t>
      </w:r>
      <w:r w:rsidRPr="009E78BB">
        <w:rPr>
          <w:rFonts w:ascii="Times New Roman" w:hAnsi="Times New Roman" w:cs="Times New Roman"/>
          <w:bCs/>
          <w:sz w:val="28"/>
          <w:szCs w:val="28"/>
          <w:lang w:eastAsia="en-US"/>
        </w:rPr>
        <w:t xml:space="preserve"> Самарской области от </w:t>
      </w:r>
      <w:r>
        <w:rPr>
          <w:rFonts w:ascii="Times New Roman" w:hAnsi="Times New Roman" w:cs="Times New Roman"/>
          <w:bCs/>
          <w:sz w:val="28"/>
          <w:szCs w:val="28"/>
          <w:lang w:eastAsia="en-US"/>
        </w:rPr>
        <w:t xml:space="preserve">15 марта </w:t>
      </w:r>
      <w:r w:rsidRPr="009E78BB">
        <w:rPr>
          <w:rFonts w:ascii="Times New Roman" w:hAnsi="Times New Roman" w:cs="Times New Roman"/>
          <w:bCs/>
          <w:sz w:val="28"/>
          <w:szCs w:val="28"/>
          <w:lang w:eastAsia="en-US"/>
        </w:rPr>
        <w:t>201</w:t>
      </w:r>
      <w:r>
        <w:rPr>
          <w:rFonts w:ascii="Times New Roman" w:hAnsi="Times New Roman" w:cs="Times New Roman"/>
          <w:bCs/>
          <w:sz w:val="28"/>
          <w:szCs w:val="28"/>
          <w:lang w:eastAsia="en-US"/>
        </w:rPr>
        <w:t>8</w:t>
      </w:r>
      <w:r w:rsidRPr="009E78BB">
        <w:rPr>
          <w:rFonts w:ascii="Times New Roman" w:hAnsi="Times New Roman" w:cs="Times New Roman"/>
          <w:bCs/>
          <w:sz w:val="28"/>
          <w:szCs w:val="28"/>
          <w:lang w:eastAsia="en-US"/>
        </w:rPr>
        <w:t xml:space="preserve"> года № </w:t>
      </w:r>
      <w:r>
        <w:rPr>
          <w:rFonts w:ascii="Times New Roman" w:hAnsi="Times New Roman" w:cs="Times New Roman"/>
          <w:bCs/>
          <w:sz w:val="28"/>
          <w:szCs w:val="28"/>
          <w:lang w:eastAsia="en-US"/>
        </w:rPr>
        <w:t>12</w:t>
      </w:r>
      <w:r w:rsidRPr="009E78BB">
        <w:rPr>
          <w:rFonts w:ascii="Times New Roman" w:hAnsi="Times New Roman" w:cs="Times New Roman"/>
          <w:bCs/>
          <w:sz w:val="28"/>
          <w:szCs w:val="28"/>
          <w:lang w:eastAsia="en-US"/>
        </w:rPr>
        <w:t xml:space="preserve"> </w:t>
      </w:r>
      <w:r w:rsidRPr="00C96682">
        <w:rPr>
          <w:rFonts w:ascii="Times New Roman" w:hAnsi="Times New Roman" w:cs="Times New Roman"/>
          <w:bCs/>
          <w:sz w:val="28"/>
          <w:szCs w:val="28"/>
          <w:lang w:eastAsia="en-US"/>
        </w:rPr>
        <w:t>«О</w:t>
      </w:r>
      <w:r>
        <w:rPr>
          <w:rFonts w:ascii="Times New Roman" w:hAnsi="Times New Roman" w:cs="Times New Roman"/>
          <w:bCs/>
          <w:sz w:val="28"/>
          <w:szCs w:val="28"/>
          <w:lang w:eastAsia="en-US"/>
        </w:rPr>
        <w:t>б</w:t>
      </w:r>
      <w:bookmarkStart w:id="3" w:name="_Hlk20314913"/>
      <w:r>
        <w:rPr>
          <w:rFonts w:ascii="Times New Roman" w:hAnsi="Times New Roman" w:cs="Times New Roman"/>
          <w:bCs/>
          <w:sz w:val="28"/>
          <w:szCs w:val="28"/>
          <w:lang w:eastAsia="en-US"/>
        </w:rPr>
        <w:t xml:space="preserve"> утверждении Правил</w:t>
      </w:r>
      <w:r w:rsidRPr="00146738">
        <w:rPr>
          <w:rFonts w:ascii="Times New Roman" w:hAnsi="Times New Roman" w:cs="Times New Roman"/>
          <w:bCs/>
          <w:sz w:val="28"/>
          <w:szCs w:val="28"/>
          <w:lang w:eastAsia="en-US"/>
        </w:rPr>
        <w:t xml:space="preserve"> благоустройств</w:t>
      </w:r>
      <w:r>
        <w:rPr>
          <w:rFonts w:ascii="Times New Roman" w:hAnsi="Times New Roman" w:cs="Times New Roman"/>
          <w:bCs/>
          <w:sz w:val="28"/>
          <w:szCs w:val="28"/>
          <w:lang w:eastAsia="en-US"/>
        </w:rPr>
        <w:t xml:space="preserve">а на </w:t>
      </w:r>
      <w:r w:rsidRPr="00146738">
        <w:rPr>
          <w:rFonts w:ascii="Times New Roman" w:hAnsi="Times New Roman" w:cs="Times New Roman"/>
          <w:bCs/>
          <w:sz w:val="28"/>
          <w:szCs w:val="28"/>
          <w:lang w:eastAsia="en-US"/>
        </w:rPr>
        <w:t xml:space="preserve">территории </w:t>
      </w:r>
      <w:r>
        <w:rPr>
          <w:rFonts w:ascii="Times New Roman" w:hAnsi="Times New Roman" w:cs="Times New Roman"/>
          <w:bCs/>
          <w:sz w:val="28"/>
          <w:szCs w:val="28"/>
          <w:lang w:eastAsia="en-US"/>
        </w:rPr>
        <w:t>сельского</w:t>
      </w:r>
      <w:r w:rsidRPr="00146738">
        <w:rPr>
          <w:rFonts w:ascii="Times New Roman" w:hAnsi="Times New Roman" w:cs="Times New Roman"/>
          <w:bCs/>
          <w:sz w:val="28"/>
          <w:szCs w:val="28"/>
          <w:lang w:eastAsia="en-US"/>
        </w:rPr>
        <w:t xml:space="preserve"> поселения </w:t>
      </w:r>
      <w:r>
        <w:rPr>
          <w:rFonts w:ascii="Times New Roman" w:hAnsi="Times New Roman" w:cs="Times New Roman"/>
          <w:bCs/>
          <w:sz w:val="28"/>
          <w:szCs w:val="28"/>
          <w:lang w:eastAsia="en-US"/>
        </w:rPr>
        <w:t xml:space="preserve">Большая Каменка </w:t>
      </w:r>
      <w:r w:rsidRPr="00146738">
        <w:rPr>
          <w:rFonts w:ascii="Times New Roman" w:hAnsi="Times New Roman" w:cs="Times New Roman"/>
          <w:bCs/>
          <w:sz w:val="28"/>
          <w:szCs w:val="28"/>
          <w:lang w:eastAsia="en-US"/>
        </w:rPr>
        <w:t xml:space="preserve">муниципального района </w:t>
      </w:r>
      <w:r>
        <w:rPr>
          <w:rFonts w:ascii="Times New Roman" w:hAnsi="Times New Roman" w:cs="Times New Roman"/>
          <w:bCs/>
          <w:sz w:val="28"/>
          <w:szCs w:val="28"/>
          <w:lang w:eastAsia="en-US"/>
        </w:rPr>
        <w:t>Красноярский</w:t>
      </w:r>
      <w:r w:rsidRPr="00146738">
        <w:rPr>
          <w:rFonts w:ascii="Times New Roman" w:hAnsi="Times New Roman" w:cs="Times New Roman"/>
          <w:bCs/>
          <w:sz w:val="28"/>
          <w:szCs w:val="28"/>
          <w:lang w:eastAsia="en-US"/>
        </w:rPr>
        <w:t xml:space="preserve"> Самарской области</w:t>
      </w:r>
      <w:bookmarkEnd w:id="3"/>
      <w:r w:rsidRPr="00C96682">
        <w:rPr>
          <w:rFonts w:ascii="Times New Roman" w:hAnsi="Times New Roman" w:cs="Times New Roman"/>
          <w:bCs/>
          <w:sz w:val="28"/>
          <w:szCs w:val="28"/>
          <w:lang w:eastAsia="en-US"/>
        </w:rPr>
        <w:t>»</w:t>
      </w:r>
      <w:bookmarkEnd w:id="2"/>
      <w:r>
        <w:rPr>
          <w:rFonts w:ascii="Times New Roman" w:hAnsi="Times New Roman" w:cs="Times New Roman"/>
          <w:bCs/>
          <w:sz w:val="28"/>
          <w:szCs w:val="28"/>
          <w:lang w:eastAsia="en-US"/>
        </w:rPr>
        <w:t>;</w:t>
      </w:r>
    </w:p>
    <w:p w:rsidR="001129F8" w:rsidRDefault="001129F8" w:rsidP="00E37411">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Pr="003E7C1A">
        <w:rPr>
          <w:rFonts w:ascii="Times New Roman" w:hAnsi="Times New Roman" w:cs="Times New Roman"/>
          <w:bCs/>
          <w:sz w:val="28"/>
          <w:szCs w:val="28"/>
          <w:lang w:eastAsia="en-US"/>
        </w:rPr>
        <w:t>решение Собрания представителей сельского поселения Большая Каменка муниципального района Красноярский Самарской области от 2</w:t>
      </w:r>
      <w:r>
        <w:rPr>
          <w:rFonts w:ascii="Times New Roman" w:hAnsi="Times New Roman" w:cs="Times New Roman"/>
          <w:bCs/>
          <w:sz w:val="28"/>
          <w:szCs w:val="28"/>
          <w:lang w:eastAsia="en-US"/>
        </w:rPr>
        <w:t>8</w:t>
      </w:r>
      <w:r w:rsidRPr="003E7C1A">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мая</w:t>
      </w:r>
      <w:r w:rsidRPr="003E7C1A">
        <w:rPr>
          <w:rFonts w:ascii="Times New Roman" w:hAnsi="Times New Roman" w:cs="Times New Roman"/>
          <w:bCs/>
          <w:sz w:val="28"/>
          <w:szCs w:val="28"/>
          <w:lang w:eastAsia="en-US"/>
        </w:rPr>
        <w:t xml:space="preserve"> 2019 года № </w:t>
      </w:r>
      <w:r>
        <w:rPr>
          <w:rFonts w:ascii="Times New Roman" w:hAnsi="Times New Roman" w:cs="Times New Roman"/>
          <w:bCs/>
          <w:sz w:val="28"/>
          <w:szCs w:val="28"/>
          <w:lang w:eastAsia="en-US"/>
        </w:rPr>
        <w:t>12</w:t>
      </w:r>
      <w:r w:rsidRPr="003E7C1A">
        <w:rPr>
          <w:rFonts w:ascii="Times New Roman" w:hAnsi="Times New Roman" w:cs="Times New Roman"/>
          <w:bCs/>
          <w:sz w:val="28"/>
          <w:szCs w:val="28"/>
          <w:lang w:eastAsia="en-US"/>
        </w:rPr>
        <w:t xml:space="preserve"> «О внесении изменений в Правила благоустройства на территории сельского поселения Большая Каменка муниципального района Красноярский Самарской области»</w:t>
      </w:r>
      <w:r>
        <w:rPr>
          <w:rFonts w:ascii="Times New Roman" w:hAnsi="Times New Roman" w:cs="Times New Roman"/>
          <w:bCs/>
          <w:sz w:val="28"/>
          <w:szCs w:val="28"/>
          <w:lang w:eastAsia="en-US"/>
        </w:rPr>
        <w:t>;</w:t>
      </w:r>
    </w:p>
    <w:p w:rsidR="001129F8" w:rsidRDefault="001129F8" w:rsidP="00E37411">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решение Собрания представителей сельского поселения Большая Каменка муниципального района Красноярский Самарской области от 28 июня 2019 года № 21 «</w:t>
      </w:r>
      <w:r w:rsidRPr="00E37411">
        <w:rPr>
          <w:rFonts w:ascii="Times New Roman" w:hAnsi="Times New Roman" w:cs="Times New Roman"/>
          <w:bCs/>
          <w:sz w:val="28"/>
          <w:szCs w:val="28"/>
          <w:lang w:eastAsia="en-US"/>
        </w:rPr>
        <w:t xml:space="preserve">О внесении изменений в Правила благоустройства на территории </w:t>
      </w:r>
      <w:r>
        <w:rPr>
          <w:rFonts w:ascii="Times New Roman" w:hAnsi="Times New Roman" w:cs="Times New Roman"/>
          <w:bCs/>
          <w:sz w:val="28"/>
          <w:szCs w:val="28"/>
          <w:lang w:eastAsia="en-US"/>
        </w:rPr>
        <w:t>сельского</w:t>
      </w:r>
      <w:r w:rsidRPr="00E37411">
        <w:rPr>
          <w:rFonts w:ascii="Times New Roman" w:hAnsi="Times New Roman" w:cs="Times New Roman"/>
          <w:bCs/>
          <w:sz w:val="28"/>
          <w:szCs w:val="28"/>
          <w:lang w:eastAsia="en-US"/>
        </w:rPr>
        <w:t xml:space="preserve"> поселения </w:t>
      </w:r>
      <w:r>
        <w:rPr>
          <w:rFonts w:ascii="Times New Roman" w:hAnsi="Times New Roman" w:cs="Times New Roman"/>
          <w:bCs/>
          <w:sz w:val="28"/>
          <w:szCs w:val="28"/>
          <w:lang w:eastAsia="en-US"/>
        </w:rPr>
        <w:t>Большая Каменка</w:t>
      </w:r>
      <w:r w:rsidRPr="00E37411">
        <w:rPr>
          <w:rFonts w:ascii="Times New Roman" w:hAnsi="Times New Roman" w:cs="Times New Roman"/>
          <w:bCs/>
          <w:sz w:val="28"/>
          <w:szCs w:val="28"/>
          <w:lang w:eastAsia="en-US"/>
        </w:rPr>
        <w:t xml:space="preserve"> муниципального района Красноярский Самарской области</w:t>
      </w:r>
      <w:r>
        <w:rPr>
          <w:rFonts w:ascii="Times New Roman" w:hAnsi="Times New Roman" w:cs="Times New Roman"/>
          <w:bCs/>
          <w:sz w:val="28"/>
          <w:szCs w:val="28"/>
          <w:lang w:eastAsia="en-US"/>
        </w:rPr>
        <w:t>».</w:t>
      </w:r>
    </w:p>
    <w:bookmarkEnd w:id="1"/>
    <w:p w:rsidR="001129F8" w:rsidRPr="00240C3D" w:rsidRDefault="001129F8"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3. Настоящее решение опубликовать </w:t>
      </w:r>
      <w:bookmarkStart w:id="4" w:name="_Hlk8222763"/>
      <w:r w:rsidRPr="00C96682">
        <w:rPr>
          <w:rFonts w:ascii="Times New Roman" w:hAnsi="Times New Roman" w:cs="Times New Roman"/>
          <w:color w:val="000000"/>
          <w:sz w:val="28"/>
          <w:szCs w:val="28"/>
        </w:rPr>
        <w:t xml:space="preserve">в газете </w:t>
      </w:r>
      <w:bookmarkStart w:id="5" w:name="_Hlk14086219"/>
      <w:bookmarkEnd w:id="4"/>
      <w:r w:rsidRPr="000951A8">
        <w:rPr>
          <w:rFonts w:ascii="Times New Roman" w:hAnsi="Times New Roman" w:cs="Times New Roman"/>
          <w:color w:val="000000"/>
          <w:sz w:val="28"/>
          <w:szCs w:val="28"/>
        </w:rPr>
        <w:t>«</w:t>
      </w:r>
      <w:r>
        <w:rPr>
          <w:rFonts w:ascii="Times New Roman" w:hAnsi="Times New Roman" w:cs="Times New Roman"/>
          <w:color w:val="000000"/>
          <w:sz w:val="28"/>
          <w:szCs w:val="28"/>
        </w:rPr>
        <w:t>Красноярский вестник</w:t>
      </w:r>
      <w:r w:rsidRPr="000951A8">
        <w:rPr>
          <w:rFonts w:ascii="Times New Roman" w:hAnsi="Times New Roman" w:cs="Times New Roman"/>
          <w:color w:val="000000"/>
          <w:sz w:val="28"/>
          <w:szCs w:val="28"/>
        </w:rPr>
        <w:t>»</w:t>
      </w:r>
      <w:bookmarkEnd w:id="5"/>
      <w:r w:rsidRPr="000951A8">
        <w:rPr>
          <w:rFonts w:ascii="Times New Roman" w:hAnsi="Times New Roman" w:cs="Times New Roman"/>
          <w:color w:val="000000"/>
          <w:sz w:val="28"/>
          <w:szCs w:val="28"/>
        </w:rPr>
        <w:t xml:space="preserve"> и разместить </w:t>
      </w:r>
      <w:r w:rsidRPr="00D21934">
        <w:rPr>
          <w:rFonts w:ascii="Times New Roman" w:hAnsi="Times New Roman" w:cs="Times New Roman"/>
          <w:color w:val="000000"/>
          <w:sz w:val="28"/>
          <w:szCs w:val="28"/>
        </w:rPr>
        <w:t xml:space="preserve">на странице </w:t>
      </w:r>
      <w:r>
        <w:rPr>
          <w:rFonts w:ascii="Times New Roman" w:hAnsi="Times New Roman" w:cs="Times New Roman"/>
          <w:color w:val="000000"/>
          <w:sz w:val="28"/>
          <w:szCs w:val="28"/>
        </w:rPr>
        <w:t>сельского</w:t>
      </w:r>
      <w:r w:rsidRPr="00D21934">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Большая Каменка</w:t>
      </w:r>
      <w:r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Pr>
          <w:rFonts w:ascii="Times New Roman" w:hAnsi="Times New Roman" w:cs="Times New Roman"/>
          <w:color w:val="000000"/>
          <w:sz w:val="28"/>
          <w:szCs w:val="28"/>
        </w:rPr>
        <w:t>.</w:t>
      </w:r>
    </w:p>
    <w:p w:rsidR="001129F8" w:rsidRDefault="001129F8"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1129F8" w:rsidRPr="00C96682" w:rsidRDefault="001129F8" w:rsidP="00C96682">
      <w:pPr>
        <w:spacing w:after="0" w:line="240" w:lineRule="auto"/>
        <w:ind w:firstLine="567"/>
        <w:jc w:val="both"/>
        <w:rPr>
          <w:rFonts w:ascii="Times New Roman" w:hAnsi="Times New Roman" w:cs="Times New Roman"/>
          <w:sz w:val="28"/>
          <w:szCs w:val="28"/>
        </w:rPr>
      </w:pPr>
      <w:bookmarkStart w:id="6" w:name="_Hlk26862563"/>
      <w:r w:rsidRPr="00690991">
        <w:rPr>
          <w:rFonts w:ascii="Times New Roman" w:hAnsi="Times New Roman" w:cs="Times New Roman"/>
          <w:sz w:val="28"/>
          <w:szCs w:val="28"/>
        </w:rPr>
        <w:t>Положения абзаца шестнадцатого пункта 4.14</w:t>
      </w:r>
      <w:r>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Pr>
          <w:rFonts w:ascii="Times New Roman" w:hAnsi="Times New Roman" w:cs="Times New Roman"/>
          <w:sz w:val="28"/>
          <w:szCs w:val="28"/>
        </w:rPr>
        <w:t>ов</w:t>
      </w:r>
      <w:r w:rsidRPr="00690991">
        <w:rPr>
          <w:rFonts w:ascii="Times New Roman" w:hAnsi="Times New Roman" w:cs="Times New Roman"/>
          <w:sz w:val="28"/>
          <w:szCs w:val="28"/>
        </w:rPr>
        <w:t xml:space="preserve"> 7.3</w:t>
      </w:r>
      <w:r>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Pr>
          <w:rFonts w:ascii="Times New Roman" w:hAnsi="Times New Roman" w:cs="Times New Roman"/>
          <w:sz w:val="28"/>
          <w:szCs w:val="28"/>
        </w:rPr>
        <w:t>сельского</w:t>
      </w:r>
      <w:r w:rsidRPr="00690991">
        <w:rPr>
          <w:rFonts w:ascii="Times New Roman" w:hAnsi="Times New Roman" w:cs="Times New Roman"/>
          <w:sz w:val="28"/>
          <w:szCs w:val="28"/>
        </w:rPr>
        <w:t xml:space="preserve"> поселения </w:t>
      </w:r>
      <w:r>
        <w:rPr>
          <w:rFonts w:ascii="Times New Roman" w:hAnsi="Times New Roman" w:cs="Times New Roman"/>
          <w:sz w:val="28"/>
          <w:szCs w:val="28"/>
        </w:rPr>
        <w:t>Большая Каменка</w:t>
      </w:r>
      <w:r w:rsidRPr="0069099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6"/>
      <w:r w:rsidRPr="00690991">
        <w:rPr>
          <w:rFonts w:ascii="Times New Roman" w:hAnsi="Times New Roman" w:cs="Times New Roman"/>
          <w:sz w:val="28"/>
          <w:szCs w:val="28"/>
        </w:rPr>
        <w:t>.</w:t>
      </w:r>
    </w:p>
    <w:p w:rsidR="001129F8" w:rsidRDefault="001129F8"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Pr>
          <w:rFonts w:ascii="Times New Roman" w:hAnsi="Times New Roman" w:cs="Times New Roman"/>
          <w:sz w:val="28"/>
          <w:szCs w:val="28"/>
        </w:rPr>
        <w:t>на главу сельского поселения Большая Каменка муниципального района Красноярский Самарской области Якушева Олега Александровича.</w:t>
      </w:r>
    </w:p>
    <w:p w:rsidR="001129F8" w:rsidRPr="00240C3D" w:rsidRDefault="001129F8" w:rsidP="00C96682">
      <w:pPr>
        <w:spacing w:after="0" w:line="240" w:lineRule="auto"/>
        <w:ind w:firstLine="567"/>
        <w:jc w:val="both"/>
        <w:rPr>
          <w:rFonts w:ascii="Times New Roman" w:hAnsi="Times New Roman" w:cs="Times New Roman"/>
          <w:b/>
          <w:sz w:val="12"/>
          <w:szCs w:val="12"/>
        </w:rPr>
      </w:pPr>
    </w:p>
    <w:p w:rsidR="001129F8" w:rsidRPr="005771A6" w:rsidRDefault="001129F8" w:rsidP="005771A6">
      <w:pPr>
        <w:spacing w:after="0" w:line="240" w:lineRule="auto"/>
        <w:rPr>
          <w:rFonts w:ascii="Times New Roman" w:hAnsi="Times New Roman" w:cs="Times New Roman"/>
          <w:sz w:val="28"/>
          <w:szCs w:val="20"/>
        </w:rPr>
      </w:pPr>
    </w:p>
    <w:p w:rsidR="001129F8" w:rsidRPr="005771A6" w:rsidRDefault="001129F8" w:rsidP="005771A6">
      <w:pPr>
        <w:spacing w:after="0" w:line="240" w:lineRule="auto"/>
        <w:jc w:val="center"/>
        <w:rPr>
          <w:rFonts w:ascii="Times New Roman" w:hAnsi="Times New Roman" w:cs="Times New Roman"/>
          <w:sz w:val="28"/>
          <w:szCs w:val="20"/>
        </w:rPr>
      </w:pPr>
    </w:p>
    <w:tbl>
      <w:tblPr>
        <w:tblW w:w="10440" w:type="dxa"/>
        <w:jc w:val="center"/>
        <w:tblLook w:val="01E0"/>
      </w:tblPr>
      <w:tblGrid>
        <w:gridCol w:w="5505"/>
        <w:gridCol w:w="4935"/>
      </w:tblGrid>
      <w:tr w:rsidR="001129F8" w:rsidRPr="005771A6" w:rsidTr="004E2FEC">
        <w:trPr>
          <w:jc w:val="center"/>
        </w:trPr>
        <w:tc>
          <w:tcPr>
            <w:tcW w:w="5505" w:type="dxa"/>
          </w:tcPr>
          <w:p w:rsidR="001129F8" w:rsidRPr="005771A6" w:rsidRDefault="001129F8" w:rsidP="005771A6">
            <w:pPr>
              <w:suppressAutoHyphens/>
              <w:spacing w:after="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 xml:space="preserve">Председатель </w:t>
            </w:r>
          </w:p>
          <w:p w:rsidR="001129F8" w:rsidRPr="005771A6" w:rsidRDefault="001129F8" w:rsidP="005771A6">
            <w:pPr>
              <w:suppressAutoHyphens/>
              <w:spacing w:after="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 xml:space="preserve">Собрания представителей </w:t>
            </w:r>
          </w:p>
          <w:p w:rsidR="001129F8" w:rsidRDefault="001129F8" w:rsidP="005771A6">
            <w:pPr>
              <w:suppressAutoHyphens/>
              <w:spacing w:after="12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 xml:space="preserve">сельского поселения </w:t>
            </w:r>
            <w:r w:rsidRPr="005771A6">
              <w:rPr>
                <w:rFonts w:ascii="Times New Roman" w:hAnsi="Times New Roman" w:cs="Times New Roman"/>
                <w:b/>
                <w:color w:val="000000"/>
                <w:spacing w:val="2"/>
                <w:sz w:val="28"/>
                <w:szCs w:val="28"/>
              </w:rPr>
              <w:t>Большая Каменка</w:t>
            </w:r>
            <w:r w:rsidRPr="005771A6">
              <w:rPr>
                <w:rFonts w:ascii="Times New Roman" w:hAnsi="Times New Roman" w:cs="Times New Roman"/>
                <w:color w:val="000000"/>
                <w:spacing w:val="2"/>
                <w:sz w:val="28"/>
                <w:szCs w:val="28"/>
              </w:rPr>
              <w:t xml:space="preserve">  </w:t>
            </w:r>
            <w:r w:rsidRPr="005771A6">
              <w:rPr>
                <w:rFonts w:ascii="Times New Roman" w:hAnsi="Times New Roman" w:cs="Times New Roman"/>
                <w:b/>
                <w:sz w:val="28"/>
                <w:szCs w:val="20"/>
              </w:rPr>
              <w:t xml:space="preserve">муниципального района Красноярский Самарской области </w:t>
            </w:r>
          </w:p>
          <w:p w:rsidR="001129F8" w:rsidRPr="005771A6" w:rsidRDefault="001129F8" w:rsidP="005771A6">
            <w:pPr>
              <w:suppressAutoHyphens/>
              <w:spacing w:after="120" w:line="240" w:lineRule="auto"/>
              <w:jc w:val="center"/>
              <w:rPr>
                <w:rFonts w:ascii="Times New Roman" w:hAnsi="Times New Roman" w:cs="Times New Roman"/>
                <w:b/>
                <w:sz w:val="28"/>
                <w:szCs w:val="20"/>
              </w:rPr>
            </w:pPr>
          </w:p>
          <w:p w:rsidR="001129F8" w:rsidRDefault="001129F8" w:rsidP="005771A6">
            <w:pPr>
              <w:suppressAutoHyphens/>
              <w:spacing w:after="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_______________ А.В.</w:t>
            </w:r>
            <w:r>
              <w:rPr>
                <w:rFonts w:ascii="Times New Roman" w:hAnsi="Times New Roman" w:cs="Times New Roman"/>
                <w:b/>
                <w:sz w:val="28"/>
                <w:szCs w:val="20"/>
              </w:rPr>
              <w:t xml:space="preserve"> </w:t>
            </w:r>
            <w:r w:rsidRPr="005771A6">
              <w:rPr>
                <w:rFonts w:ascii="Times New Roman" w:hAnsi="Times New Roman" w:cs="Times New Roman"/>
                <w:b/>
                <w:sz w:val="28"/>
                <w:szCs w:val="20"/>
              </w:rPr>
              <w:t>Ермолаев</w:t>
            </w:r>
          </w:p>
          <w:p w:rsidR="001129F8" w:rsidRPr="005771A6" w:rsidRDefault="001129F8" w:rsidP="005771A6">
            <w:pPr>
              <w:suppressAutoHyphens/>
              <w:spacing w:after="0" w:line="240" w:lineRule="auto"/>
              <w:jc w:val="center"/>
              <w:rPr>
                <w:rFonts w:ascii="Times New Roman" w:hAnsi="Times New Roman" w:cs="Times New Roman"/>
                <w:sz w:val="28"/>
                <w:szCs w:val="20"/>
              </w:rPr>
            </w:pPr>
          </w:p>
        </w:tc>
        <w:tc>
          <w:tcPr>
            <w:tcW w:w="4935" w:type="dxa"/>
          </w:tcPr>
          <w:p w:rsidR="001129F8" w:rsidRPr="005771A6" w:rsidRDefault="001129F8" w:rsidP="005771A6">
            <w:pPr>
              <w:suppressAutoHyphens/>
              <w:spacing w:after="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 xml:space="preserve">Глава </w:t>
            </w:r>
          </w:p>
          <w:p w:rsidR="001129F8" w:rsidRPr="005771A6" w:rsidRDefault="001129F8" w:rsidP="005771A6">
            <w:pPr>
              <w:suppressAutoHyphens/>
              <w:spacing w:after="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сельского поселения</w:t>
            </w:r>
          </w:p>
          <w:p w:rsidR="001129F8" w:rsidRPr="005771A6" w:rsidRDefault="001129F8" w:rsidP="005771A6">
            <w:pPr>
              <w:suppressAutoHyphens/>
              <w:spacing w:after="0" w:line="240" w:lineRule="auto"/>
              <w:jc w:val="center"/>
              <w:rPr>
                <w:rFonts w:ascii="Times New Roman" w:hAnsi="Times New Roman" w:cs="Times New Roman"/>
                <w:b/>
                <w:sz w:val="28"/>
                <w:szCs w:val="20"/>
              </w:rPr>
            </w:pPr>
            <w:r w:rsidRPr="005771A6">
              <w:rPr>
                <w:rFonts w:ascii="Times New Roman" w:hAnsi="Times New Roman" w:cs="Times New Roman"/>
                <w:b/>
                <w:color w:val="000000"/>
                <w:spacing w:val="2"/>
                <w:sz w:val="28"/>
                <w:szCs w:val="28"/>
              </w:rPr>
              <w:t>Большая Каменка</w:t>
            </w:r>
            <w:r w:rsidRPr="005771A6">
              <w:rPr>
                <w:rFonts w:ascii="Times New Roman" w:hAnsi="Times New Roman" w:cs="Times New Roman"/>
                <w:color w:val="000000"/>
                <w:spacing w:val="2"/>
                <w:sz w:val="28"/>
                <w:szCs w:val="28"/>
              </w:rPr>
              <w:t xml:space="preserve"> </w:t>
            </w:r>
          </w:p>
          <w:p w:rsidR="001129F8" w:rsidRPr="005771A6" w:rsidRDefault="001129F8" w:rsidP="005771A6">
            <w:pPr>
              <w:suppressAutoHyphens/>
              <w:spacing w:after="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 xml:space="preserve"> муниципального района</w:t>
            </w:r>
          </w:p>
          <w:p w:rsidR="001129F8" w:rsidRPr="005771A6" w:rsidRDefault="001129F8" w:rsidP="005771A6">
            <w:pPr>
              <w:suppressAutoHyphens/>
              <w:spacing w:after="120" w:line="240" w:lineRule="auto"/>
              <w:jc w:val="center"/>
              <w:rPr>
                <w:rFonts w:ascii="Times New Roman" w:hAnsi="Times New Roman" w:cs="Times New Roman"/>
                <w:b/>
                <w:sz w:val="28"/>
                <w:szCs w:val="20"/>
              </w:rPr>
            </w:pPr>
            <w:r w:rsidRPr="005771A6">
              <w:rPr>
                <w:rFonts w:ascii="Times New Roman" w:hAnsi="Times New Roman" w:cs="Times New Roman"/>
                <w:b/>
                <w:sz w:val="28"/>
                <w:szCs w:val="20"/>
              </w:rPr>
              <w:t>Красноярский Самарской области</w:t>
            </w:r>
          </w:p>
          <w:p w:rsidR="001129F8" w:rsidRDefault="001129F8" w:rsidP="005771A6">
            <w:pPr>
              <w:suppressAutoHyphens/>
              <w:spacing w:after="0" w:line="240" w:lineRule="auto"/>
              <w:jc w:val="center"/>
              <w:rPr>
                <w:rFonts w:ascii="Times New Roman" w:hAnsi="Times New Roman" w:cs="Times New Roman"/>
                <w:b/>
                <w:sz w:val="28"/>
                <w:szCs w:val="20"/>
              </w:rPr>
            </w:pPr>
          </w:p>
          <w:p w:rsidR="001129F8" w:rsidRPr="005771A6" w:rsidRDefault="001129F8" w:rsidP="005771A6">
            <w:pPr>
              <w:suppressAutoHyphens/>
              <w:spacing w:after="0" w:line="240" w:lineRule="auto"/>
              <w:jc w:val="center"/>
              <w:rPr>
                <w:rFonts w:ascii="Times New Roman" w:hAnsi="Times New Roman" w:cs="Times New Roman"/>
                <w:sz w:val="28"/>
                <w:szCs w:val="20"/>
              </w:rPr>
            </w:pPr>
            <w:r w:rsidRPr="005771A6">
              <w:rPr>
                <w:rFonts w:ascii="Times New Roman" w:hAnsi="Times New Roman" w:cs="Times New Roman"/>
                <w:b/>
                <w:sz w:val="28"/>
                <w:szCs w:val="20"/>
              </w:rPr>
              <w:t>_______________ О.А.</w:t>
            </w:r>
            <w:r>
              <w:rPr>
                <w:rFonts w:ascii="Times New Roman" w:hAnsi="Times New Roman" w:cs="Times New Roman"/>
                <w:b/>
                <w:sz w:val="28"/>
                <w:szCs w:val="20"/>
              </w:rPr>
              <w:t xml:space="preserve"> </w:t>
            </w:r>
            <w:r w:rsidRPr="005771A6">
              <w:rPr>
                <w:rFonts w:ascii="Times New Roman" w:hAnsi="Times New Roman" w:cs="Times New Roman"/>
                <w:b/>
                <w:sz w:val="28"/>
                <w:szCs w:val="20"/>
              </w:rPr>
              <w:t>Якушев</w:t>
            </w:r>
          </w:p>
        </w:tc>
      </w:tr>
    </w:tbl>
    <w:p w:rsidR="001129F8" w:rsidRPr="005771A6" w:rsidRDefault="001129F8" w:rsidP="005771A6">
      <w:pPr>
        <w:spacing w:after="0" w:line="240" w:lineRule="auto"/>
        <w:ind w:left="4536"/>
        <w:jc w:val="center"/>
        <w:rPr>
          <w:rFonts w:ascii="Times New Roman" w:hAnsi="Times New Roman" w:cs="Times New Roman"/>
          <w:sz w:val="24"/>
          <w:szCs w:val="24"/>
        </w:rPr>
      </w:pPr>
    </w:p>
    <w:p w:rsidR="001129F8" w:rsidRPr="00C03D5E" w:rsidRDefault="001129F8" w:rsidP="005771A6">
      <w:pPr>
        <w:pStyle w:val="NoSpacing"/>
        <w:jc w:val="right"/>
        <w:rPr>
          <w:rStyle w:val="Strong"/>
          <w:rFonts w:ascii="Times New Roman" w:hAnsi="Times New Roman"/>
          <w:b w:val="0"/>
          <w:bCs/>
          <w:sz w:val="24"/>
          <w:szCs w:val="24"/>
        </w:rPr>
      </w:pPr>
      <w:r w:rsidRPr="005771A6">
        <w:rPr>
          <w:rFonts w:ascii="Times New Roman" w:hAnsi="Times New Roman" w:cs="Times New Roman"/>
          <w:sz w:val="24"/>
          <w:szCs w:val="24"/>
        </w:rPr>
        <w:br w:type="page"/>
      </w:r>
      <w:r w:rsidRPr="00C03D5E">
        <w:rPr>
          <w:rStyle w:val="Strong"/>
          <w:rFonts w:ascii="Times New Roman" w:hAnsi="Times New Roman"/>
          <w:b w:val="0"/>
          <w:bCs/>
          <w:sz w:val="24"/>
          <w:szCs w:val="24"/>
        </w:rPr>
        <w:t>Приложение</w:t>
      </w:r>
    </w:p>
    <w:p w:rsidR="001129F8" w:rsidRPr="00C03D5E" w:rsidRDefault="001129F8" w:rsidP="007403EA">
      <w:pPr>
        <w:pStyle w:val="NoSpacing"/>
        <w:jc w:val="right"/>
        <w:rPr>
          <w:rStyle w:val="Strong"/>
          <w:rFonts w:ascii="Times New Roman" w:hAnsi="Times New Roman"/>
          <w:b w:val="0"/>
          <w:bCs/>
          <w:sz w:val="24"/>
          <w:szCs w:val="24"/>
        </w:rPr>
      </w:pPr>
      <w:r w:rsidRPr="00C03D5E">
        <w:rPr>
          <w:rStyle w:val="Strong"/>
          <w:rFonts w:ascii="Times New Roman" w:hAnsi="Times New Roman"/>
          <w:b w:val="0"/>
          <w:bCs/>
          <w:sz w:val="24"/>
          <w:szCs w:val="24"/>
        </w:rPr>
        <w:t xml:space="preserve"> к </w:t>
      </w:r>
      <w:bookmarkStart w:id="7" w:name="_Hlk6837211"/>
      <w:r w:rsidRPr="00C03D5E">
        <w:rPr>
          <w:rStyle w:val="Strong"/>
          <w:rFonts w:ascii="Times New Roman" w:hAnsi="Times New Roman"/>
          <w:b w:val="0"/>
          <w:bCs/>
          <w:sz w:val="24"/>
          <w:szCs w:val="24"/>
        </w:rPr>
        <w:t>решению Собрания представителей</w:t>
      </w:r>
    </w:p>
    <w:p w:rsidR="001129F8" w:rsidRPr="00C03D5E" w:rsidRDefault="001129F8" w:rsidP="007403EA">
      <w:pPr>
        <w:pStyle w:val="NoSpacing"/>
        <w:jc w:val="right"/>
        <w:rPr>
          <w:rStyle w:val="Strong"/>
          <w:rFonts w:ascii="Times New Roman" w:hAnsi="Times New Roman"/>
          <w:b w:val="0"/>
          <w:bCs/>
          <w:sz w:val="24"/>
          <w:szCs w:val="24"/>
        </w:rPr>
      </w:pPr>
      <w:r>
        <w:rPr>
          <w:rStyle w:val="Strong"/>
          <w:rFonts w:ascii="Times New Roman" w:hAnsi="Times New Roman"/>
          <w:b w:val="0"/>
          <w:bCs/>
          <w:sz w:val="24"/>
          <w:szCs w:val="24"/>
        </w:rPr>
        <w:t>сельского</w:t>
      </w:r>
      <w:r w:rsidRPr="00C03D5E">
        <w:rPr>
          <w:rStyle w:val="Strong"/>
          <w:rFonts w:ascii="Times New Roman" w:hAnsi="Times New Roman"/>
          <w:b w:val="0"/>
          <w:bCs/>
          <w:sz w:val="24"/>
          <w:szCs w:val="24"/>
        </w:rPr>
        <w:t xml:space="preserve"> поселения </w:t>
      </w:r>
      <w:r>
        <w:rPr>
          <w:rStyle w:val="Strong"/>
          <w:rFonts w:ascii="Times New Roman" w:hAnsi="Times New Roman"/>
          <w:b w:val="0"/>
          <w:bCs/>
          <w:sz w:val="24"/>
          <w:szCs w:val="24"/>
        </w:rPr>
        <w:t>Большая Каменка</w:t>
      </w:r>
    </w:p>
    <w:p w:rsidR="001129F8" w:rsidRPr="00C03D5E" w:rsidRDefault="001129F8" w:rsidP="007403EA">
      <w:pPr>
        <w:pStyle w:val="NoSpacing"/>
        <w:jc w:val="right"/>
        <w:rPr>
          <w:rStyle w:val="Strong"/>
          <w:rFonts w:ascii="Times New Roman" w:hAnsi="Times New Roman"/>
          <w:b w:val="0"/>
          <w:bCs/>
          <w:sz w:val="24"/>
          <w:szCs w:val="24"/>
        </w:rPr>
      </w:pPr>
      <w:r w:rsidRPr="00C03D5E">
        <w:rPr>
          <w:rStyle w:val="Strong"/>
          <w:rFonts w:ascii="Times New Roman" w:hAnsi="Times New Roman"/>
          <w:b w:val="0"/>
          <w:bCs/>
          <w:sz w:val="24"/>
          <w:szCs w:val="24"/>
        </w:rPr>
        <w:t xml:space="preserve"> м</w:t>
      </w:r>
      <w:r>
        <w:rPr>
          <w:rStyle w:val="Strong"/>
          <w:rFonts w:ascii="Times New Roman" w:hAnsi="Times New Roman"/>
          <w:b w:val="0"/>
          <w:bCs/>
          <w:sz w:val="24"/>
          <w:szCs w:val="24"/>
        </w:rPr>
        <w:t>униципального района</w:t>
      </w:r>
      <w:r w:rsidRPr="00C03D5E">
        <w:rPr>
          <w:rStyle w:val="Strong"/>
          <w:rFonts w:ascii="Times New Roman" w:hAnsi="Times New Roman"/>
          <w:b w:val="0"/>
          <w:bCs/>
          <w:sz w:val="24"/>
          <w:szCs w:val="24"/>
        </w:rPr>
        <w:t xml:space="preserve"> </w:t>
      </w:r>
      <w:r>
        <w:rPr>
          <w:rStyle w:val="Strong"/>
          <w:rFonts w:ascii="Times New Roman" w:hAnsi="Times New Roman"/>
          <w:b w:val="0"/>
          <w:bCs/>
          <w:sz w:val="24"/>
          <w:szCs w:val="24"/>
        </w:rPr>
        <w:t>Красноярский</w:t>
      </w:r>
      <w:r w:rsidRPr="00C03D5E">
        <w:rPr>
          <w:rStyle w:val="Strong"/>
          <w:rFonts w:ascii="Times New Roman" w:hAnsi="Times New Roman"/>
          <w:b w:val="0"/>
          <w:bCs/>
          <w:sz w:val="24"/>
          <w:szCs w:val="24"/>
        </w:rPr>
        <w:t xml:space="preserve"> Самарской области</w:t>
      </w:r>
    </w:p>
    <w:p w:rsidR="001129F8" w:rsidRPr="00C03D5E" w:rsidRDefault="001129F8" w:rsidP="007403EA">
      <w:pPr>
        <w:pStyle w:val="NoSpacing"/>
        <w:jc w:val="right"/>
        <w:rPr>
          <w:rStyle w:val="Strong"/>
          <w:rFonts w:ascii="Times New Roman" w:hAnsi="Times New Roman"/>
          <w:b w:val="0"/>
          <w:bCs/>
          <w:sz w:val="24"/>
          <w:szCs w:val="24"/>
        </w:rPr>
      </w:pPr>
      <w:r w:rsidRPr="00C03D5E">
        <w:rPr>
          <w:rStyle w:val="Strong"/>
          <w:rFonts w:ascii="Times New Roman" w:hAnsi="Times New Roman"/>
          <w:b w:val="0"/>
          <w:bCs/>
          <w:sz w:val="24"/>
          <w:szCs w:val="24"/>
        </w:rPr>
        <w:t xml:space="preserve">от </w:t>
      </w:r>
      <w:r>
        <w:rPr>
          <w:rStyle w:val="Strong"/>
          <w:rFonts w:ascii="Times New Roman" w:hAnsi="Times New Roman"/>
          <w:b w:val="0"/>
          <w:bCs/>
          <w:sz w:val="24"/>
          <w:szCs w:val="24"/>
        </w:rPr>
        <w:t xml:space="preserve">«17» июня  </w:t>
      </w:r>
      <w:r w:rsidRPr="00C03D5E">
        <w:rPr>
          <w:rStyle w:val="Strong"/>
          <w:rFonts w:ascii="Times New Roman" w:hAnsi="Times New Roman"/>
          <w:b w:val="0"/>
          <w:bCs/>
          <w:sz w:val="24"/>
          <w:szCs w:val="24"/>
        </w:rPr>
        <w:t>20</w:t>
      </w:r>
      <w:r>
        <w:rPr>
          <w:rStyle w:val="Strong"/>
          <w:rFonts w:ascii="Times New Roman" w:hAnsi="Times New Roman"/>
          <w:b w:val="0"/>
          <w:bCs/>
          <w:sz w:val="24"/>
          <w:szCs w:val="24"/>
        </w:rPr>
        <w:t>20</w:t>
      </w:r>
      <w:r w:rsidRPr="00C03D5E">
        <w:rPr>
          <w:rStyle w:val="Strong"/>
          <w:rFonts w:ascii="Times New Roman" w:hAnsi="Times New Roman"/>
          <w:b w:val="0"/>
          <w:bCs/>
          <w:sz w:val="24"/>
          <w:szCs w:val="24"/>
        </w:rPr>
        <w:t xml:space="preserve"> № </w:t>
      </w:r>
      <w:r>
        <w:rPr>
          <w:rStyle w:val="Strong"/>
          <w:rFonts w:ascii="Times New Roman" w:hAnsi="Times New Roman"/>
          <w:b w:val="0"/>
          <w:bCs/>
          <w:sz w:val="24"/>
          <w:szCs w:val="24"/>
        </w:rPr>
        <w:t>26</w:t>
      </w:r>
    </w:p>
    <w:bookmarkEnd w:id="7"/>
    <w:p w:rsidR="001129F8" w:rsidRDefault="001129F8" w:rsidP="00C96682">
      <w:pPr>
        <w:spacing w:after="0" w:line="240" w:lineRule="auto"/>
        <w:ind w:firstLine="567"/>
        <w:jc w:val="both"/>
        <w:rPr>
          <w:rStyle w:val="Strong"/>
          <w:rFonts w:ascii="Times New Roman" w:hAnsi="Times New Roman"/>
          <w:b w:val="0"/>
          <w:bCs/>
          <w:sz w:val="24"/>
          <w:szCs w:val="24"/>
        </w:rPr>
      </w:pPr>
    </w:p>
    <w:p w:rsidR="001129F8" w:rsidRDefault="001129F8" w:rsidP="00C96682">
      <w:pPr>
        <w:spacing w:after="0" w:line="240" w:lineRule="auto"/>
        <w:ind w:firstLine="567"/>
        <w:jc w:val="both"/>
        <w:rPr>
          <w:rStyle w:val="Strong"/>
          <w:rFonts w:ascii="Times New Roman" w:hAnsi="Times New Roman"/>
          <w:b w:val="0"/>
          <w:bCs/>
          <w:sz w:val="24"/>
          <w:szCs w:val="24"/>
        </w:rPr>
      </w:pPr>
    </w:p>
    <w:p w:rsidR="001129F8" w:rsidRDefault="001129F8" w:rsidP="00C96682">
      <w:pPr>
        <w:spacing w:after="0" w:line="240" w:lineRule="auto"/>
        <w:ind w:firstLine="567"/>
        <w:jc w:val="both"/>
        <w:rPr>
          <w:rStyle w:val="Strong"/>
          <w:rFonts w:ascii="Times New Roman" w:hAnsi="Times New Roman"/>
          <w:b w:val="0"/>
          <w:bCs/>
          <w:sz w:val="24"/>
          <w:szCs w:val="24"/>
        </w:rPr>
      </w:pPr>
    </w:p>
    <w:p w:rsidR="001129F8" w:rsidRPr="0061011E" w:rsidRDefault="001129F8" w:rsidP="007403EA">
      <w:pPr>
        <w:spacing w:after="0" w:line="240" w:lineRule="auto"/>
        <w:rPr>
          <w:rStyle w:val="Strong"/>
          <w:rFonts w:ascii="Times New Roman" w:hAnsi="Times New Roman"/>
          <w:bCs/>
          <w:sz w:val="28"/>
          <w:szCs w:val="28"/>
        </w:rPr>
      </w:pPr>
    </w:p>
    <w:p w:rsidR="001129F8" w:rsidRPr="0061011E" w:rsidRDefault="001129F8" w:rsidP="0061011E">
      <w:pPr>
        <w:spacing w:after="0" w:line="240" w:lineRule="auto"/>
        <w:jc w:val="center"/>
        <w:rPr>
          <w:rStyle w:val="Strong"/>
          <w:rFonts w:ascii="Times New Roman" w:hAnsi="Times New Roman"/>
          <w:bCs/>
          <w:sz w:val="28"/>
          <w:szCs w:val="28"/>
        </w:rPr>
      </w:pPr>
      <w:r w:rsidRPr="0061011E">
        <w:rPr>
          <w:rStyle w:val="Strong"/>
          <w:rFonts w:ascii="Times New Roman" w:hAnsi="Times New Roman"/>
          <w:bCs/>
          <w:sz w:val="28"/>
          <w:szCs w:val="28"/>
        </w:rPr>
        <w:t xml:space="preserve">ПРАВИЛА БЛАГОУСТРОЙСТВА ТЕРРИТОРИИ </w:t>
      </w:r>
    </w:p>
    <w:p w:rsidR="001129F8" w:rsidRPr="0061011E" w:rsidRDefault="001129F8" w:rsidP="0061011E">
      <w:pPr>
        <w:pStyle w:val="NoSpacing"/>
        <w:jc w:val="center"/>
        <w:rPr>
          <w:rStyle w:val="Strong"/>
          <w:rFonts w:ascii="Times New Roman" w:hAnsi="Times New Roman"/>
          <w:bCs/>
          <w:sz w:val="28"/>
          <w:szCs w:val="28"/>
        </w:rPr>
      </w:pPr>
      <w:r>
        <w:rPr>
          <w:rStyle w:val="Strong"/>
          <w:rFonts w:ascii="Times New Roman" w:hAnsi="Times New Roman"/>
          <w:bCs/>
          <w:sz w:val="28"/>
          <w:szCs w:val="28"/>
        </w:rPr>
        <w:t>СЕЛЬСКОГО</w:t>
      </w:r>
      <w:r w:rsidRPr="0061011E">
        <w:rPr>
          <w:rStyle w:val="Strong"/>
          <w:rFonts w:ascii="Times New Roman" w:hAnsi="Times New Roman"/>
          <w:bCs/>
          <w:sz w:val="28"/>
          <w:szCs w:val="28"/>
        </w:rPr>
        <w:t xml:space="preserve"> ПОСЕЛЕНИЯ </w:t>
      </w:r>
      <w:r>
        <w:rPr>
          <w:rStyle w:val="Strong"/>
          <w:rFonts w:ascii="Times New Roman" w:hAnsi="Times New Roman"/>
          <w:bCs/>
          <w:sz w:val="28"/>
          <w:szCs w:val="28"/>
        </w:rPr>
        <w:t>БОЛЬШАЯ КАМЕНКА</w:t>
      </w:r>
    </w:p>
    <w:p w:rsidR="001129F8" w:rsidRPr="0061011E" w:rsidRDefault="001129F8" w:rsidP="0061011E">
      <w:pPr>
        <w:pStyle w:val="NoSpacing"/>
        <w:jc w:val="center"/>
        <w:rPr>
          <w:rFonts w:ascii="Times New Roman" w:hAnsi="Times New Roman" w:cs="Times New Roman"/>
          <w:sz w:val="28"/>
          <w:szCs w:val="28"/>
        </w:rPr>
      </w:pPr>
      <w:r w:rsidRPr="0061011E">
        <w:rPr>
          <w:rStyle w:val="Strong"/>
          <w:rFonts w:ascii="Times New Roman" w:hAnsi="Times New Roman"/>
          <w:bCs/>
          <w:sz w:val="28"/>
          <w:szCs w:val="28"/>
        </w:rPr>
        <w:t xml:space="preserve">МУНИЦИПАЛЬНОГО РАЙОНА </w:t>
      </w:r>
      <w:r>
        <w:rPr>
          <w:rStyle w:val="Strong"/>
          <w:rFonts w:ascii="Times New Roman" w:hAnsi="Times New Roman"/>
          <w:bCs/>
          <w:sz w:val="28"/>
          <w:szCs w:val="28"/>
        </w:rPr>
        <w:t>КРАСНОЯРСКИЙ</w:t>
      </w:r>
      <w:r w:rsidRPr="00681CD6">
        <w:rPr>
          <w:rStyle w:val="Strong"/>
          <w:rFonts w:ascii="Times New Roman" w:hAnsi="Times New Roman"/>
          <w:bCs/>
          <w:sz w:val="28"/>
          <w:szCs w:val="28"/>
        </w:rPr>
        <w:br/>
      </w:r>
      <w:r w:rsidRPr="0061011E">
        <w:rPr>
          <w:rStyle w:val="Strong"/>
          <w:rFonts w:ascii="Times New Roman" w:hAnsi="Times New Roman"/>
          <w:bCs/>
          <w:sz w:val="28"/>
          <w:szCs w:val="28"/>
        </w:rPr>
        <w:t>САМАРСКОЙ ОБЛАСТИ</w:t>
      </w:r>
    </w:p>
    <w:p w:rsidR="001129F8" w:rsidRPr="0061011E" w:rsidRDefault="001129F8" w:rsidP="0061011E">
      <w:pPr>
        <w:spacing w:after="0" w:line="240" w:lineRule="auto"/>
        <w:ind w:firstLine="567"/>
        <w:jc w:val="both"/>
        <w:rPr>
          <w:rStyle w:val="Strong"/>
          <w:rFonts w:ascii="Times New Roman" w:hAnsi="Times New Roman"/>
          <w:bCs/>
          <w:sz w:val="28"/>
          <w:szCs w:val="28"/>
        </w:rPr>
      </w:pPr>
    </w:p>
    <w:p w:rsidR="001129F8" w:rsidRDefault="001129F8" w:rsidP="00FE2A2F">
      <w:pPr>
        <w:spacing w:after="0" w:line="240" w:lineRule="auto"/>
        <w:ind w:firstLine="567"/>
        <w:jc w:val="both"/>
        <w:rPr>
          <w:rStyle w:val="Strong"/>
          <w:rFonts w:ascii="Times New Roman" w:hAnsi="Times New Roman"/>
          <w:bCs/>
          <w:sz w:val="28"/>
          <w:szCs w:val="28"/>
        </w:rPr>
      </w:pPr>
      <w:r w:rsidRPr="0061011E">
        <w:rPr>
          <w:rStyle w:val="Strong"/>
          <w:rFonts w:ascii="Times New Roman" w:hAnsi="Times New Roman"/>
          <w:bCs/>
          <w:sz w:val="28"/>
          <w:szCs w:val="28"/>
        </w:rPr>
        <w:t xml:space="preserve">Раздел </w:t>
      </w:r>
      <w:r w:rsidRPr="0061011E">
        <w:rPr>
          <w:rStyle w:val="Strong"/>
          <w:rFonts w:ascii="Times New Roman" w:hAnsi="Times New Roman"/>
          <w:bCs/>
          <w:sz w:val="28"/>
          <w:szCs w:val="28"/>
          <w:lang w:val="en-US"/>
        </w:rPr>
        <w:t>I</w:t>
      </w:r>
      <w:r w:rsidRPr="0061011E">
        <w:rPr>
          <w:rStyle w:val="Strong"/>
          <w:rFonts w:ascii="Times New Roman" w:hAnsi="Times New Roman"/>
          <w:bCs/>
          <w:sz w:val="28"/>
          <w:szCs w:val="28"/>
        </w:rPr>
        <w:t>. Общие положения</w:t>
      </w:r>
    </w:p>
    <w:p w:rsidR="001129F8" w:rsidRDefault="001129F8" w:rsidP="00FE2A2F">
      <w:pPr>
        <w:spacing w:after="0" w:line="240" w:lineRule="auto"/>
        <w:ind w:firstLine="567"/>
        <w:jc w:val="both"/>
        <w:rPr>
          <w:rStyle w:val="Strong"/>
          <w:rFonts w:ascii="Times New Roman" w:hAnsi="Times New Roman"/>
          <w:bCs/>
          <w:sz w:val="28"/>
          <w:szCs w:val="28"/>
        </w:rPr>
      </w:pPr>
    </w:p>
    <w:p w:rsidR="001129F8" w:rsidRPr="0061011E" w:rsidRDefault="001129F8" w:rsidP="00FE2A2F">
      <w:pPr>
        <w:spacing w:after="0" w:line="240" w:lineRule="auto"/>
        <w:ind w:firstLine="567"/>
        <w:jc w:val="both"/>
        <w:rPr>
          <w:rStyle w:val="Strong"/>
          <w:rFonts w:ascii="Times New Roman" w:hAnsi="Times New Roman"/>
          <w:bCs/>
          <w:sz w:val="28"/>
          <w:szCs w:val="28"/>
        </w:rPr>
      </w:pPr>
      <w:r w:rsidRPr="0061011E">
        <w:rPr>
          <w:rStyle w:val="Strong"/>
          <w:rFonts w:ascii="Times New Roman" w:hAnsi="Times New Roman"/>
          <w:bCs/>
          <w:sz w:val="28"/>
          <w:szCs w:val="28"/>
        </w:rPr>
        <w:t>Глава 1. Предмет регулирования настоящих Правил</w:t>
      </w:r>
      <w:bookmarkStart w:id="8" w:name="1"/>
      <w:bookmarkEnd w:id="8"/>
    </w:p>
    <w:p w:rsidR="001129F8" w:rsidRPr="0061011E" w:rsidRDefault="001129F8"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Правила благоустройства территории </w:t>
      </w:r>
      <w:r>
        <w:rPr>
          <w:rFonts w:ascii="Times New Roman" w:hAnsi="Times New Roman" w:cs="Times New Roman"/>
          <w:sz w:val="28"/>
          <w:szCs w:val="28"/>
          <w:lang w:eastAsia="ar-SA"/>
        </w:rPr>
        <w:t>сельского</w:t>
      </w:r>
      <w:r w:rsidRPr="0061011E">
        <w:rPr>
          <w:rFonts w:ascii="Times New Roman" w:hAnsi="Times New Roman" w:cs="Times New Roman"/>
          <w:sz w:val="28"/>
          <w:szCs w:val="28"/>
          <w:lang w:eastAsia="ar-SA"/>
        </w:rPr>
        <w:t xml:space="preserve"> поселения </w:t>
      </w:r>
      <w:r>
        <w:rPr>
          <w:rFonts w:ascii="Times New Roman" w:hAnsi="Times New Roman" w:cs="Times New Roman"/>
          <w:sz w:val="28"/>
          <w:szCs w:val="28"/>
          <w:lang w:eastAsia="ar-SA"/>
        </w:rPr>
        <w:t>Большая Каменка</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Красноярский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9"/>
      <w:r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Pr="004C033C">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0" w:name="3"/>
      <w:bookmarkEnd w:id="10"/>
      <w:r w:rsidRPr="0061011E">
        <w:rPr>
          <w:rFonts w:ascii="Times New Roman" w:hAnsi="Times New Roman" w:cs="Times New Roman"/>
          <w:sz w:val="28"/>
          <w:szCs w:val="28"/>
        </w:rPr>
        <w:t>В настоящих Правилах используются следующие основные понятия:</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11"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Pr="0061011E">
        <w:rPr>
          <w:rFonts w:ascii="Times New Roman" w:hAnsi="Times New Roman" w:cs="Times New Roman"/>
          <w:sz w:val="28"/>
          <w:szCs w:val="28"/>
        </w:rPr>
        <w:t>;</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1129F8" w:rsidRPr="0061011E" w:rsidRDefault="001129F8"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1129F8" w:rsidRPr="0061011E" w:rsidRDefault="001129F8"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1129F8" w:rsidRPr="0061011E" w:rsidRDefault="001129F8" w:rsidP="0061011E">
      <w:pPr>
        <w:pStyle w:val="NoSpacing"/>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1129F8" w:rsidRPr="00CA48B5" w:rsidRDefault="001129F8" w:rsidP="00CA48B5">
      <w:pPr>
        <w:pStyle w:val="NoSpacing"/>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1129F8" w:rsidRDefault="001129F8" w:rsidP="00552F10">
      <w:pPr>
        <w:pStyle w:val="NoSpacing"/>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1129F8" w:rsidRPr="0061011E" w:rsidRDefault="001129F8" w:rsidP="0061011E">
      <w:pPr>
        <w:pStyle w:val="NoSpacing"/>
        <w:ind w:firstLine="567"/>
        <w:jc w:val="both"/>
        <w:rPr>
          <w:rStyle w:val="CommentReference"/>
          <w:rFonts w:ascii="Times New Roman" w:hAnsi="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1129F8" w:rsidRPr="0061011E" w:rsidRDefault="001129F8" w:rsidP="0061011E">
      <w:pPr>
        <w:pStyle w:val="NoSpacing"/>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1129F8" w:rsidRPr="0061011E" w:rsidRDefault="001129F8" w:rsidP="0061011E">
      <w:pPr>
        <w:pStyle w:val="NoSpacing"/>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1129F8" w:rsidRPr="0061011E" w:rsidRDefault="001129F8" w:rsidP="0061011E">
      <w:pPr>
        <w:pStyle w:val="NoSpacing"/>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1129F8" w:rsidRPr="0061011E" w:rsidRDefault="001129F8" w:rsidP="0061011E">
      <w:pPr>
        <w:pStyle w:val="NoSpacing"/>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1129F8" w:rsidRPr="0061011E" w:rsidRDefault="001129F8" w:rsidP="0061011E">
      <w:pPr>
        <w:pStyle w:val="NoSpacing"/>
        <w:ind w:firstLine="567"/>
        <w:jc w:val="both"/>
        <w:rPr>
          <w:rStyle w:val="Strong"/>
          <w:rFonts w:ascii="Times New Roman" w:hAnsi="Times New Roman"/>
          <w:bCs/>
          <w:sz w:val="28"/>
          <w:szCs w:val="28"/>
        </w:rPr>
      </w:pPr>
    </w:p>
    <w:p w:rsidR="001129F8" w:rsidRPr="002E6B41" w:rsidRDefault="001129F8" w:rsidP="002E6B41">
      <w:pPr>
        <w:pStyle w:val="NoSpacing"/>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2" w:name="_Hlk5026116"/>
      <w:r w:rsidRPr="002E6B41">
        <w:rPr>
          <w:rFonts w:ascii="Times New Roman" w:hAnsi="Times New Roman" w:cs="Times New Roman"/>
          <w:b/>
          <w:bCs/>
          <w:sz w:val="28"/>
          <w:szCs w:val="28"/>
        </w:rPr>
        <w:t xml:space="preserve">поселения </w:t>
      </w:r>
      <w:bookmarkEnd w:id="12"/>
    </w:p>
    <w:p w:rsidR="001129F8" w:rsidRPr="002E6B41" w:rsidRDefault="001129F8" w:rsidP="002E6B41">
      <w:pPr>
        <w:pStyle w:val="NoSpacing"/>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129F8" w:rsidRPr="002E6B41" w:rsidRDefault="001129F8" w:rsidP="002E6B41">
      <w:pPr>
        <w:pStyle w:val="NoSpacing"/>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1129F8" w:rsidRPr="002E6B41" w:rsidRDefault="001129F8" w:rsidP="002E6B41">
      <w:pPr>
        <w:pStyle w:val="NoSpacing"/>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D21934">
        <w:rPr>
          <w:rFonts w:ascii="Times New Roman" w:hAnsi="Times New Roman" w:cs="Times New Roman"/>
          <w:sz w:val="28"/>
          <w:szCs w:val="28"/>
        </w:rPr>
        <w:t xml:space="preserve">на странице </w:t>
      </w:r>
      <w:r>
        <w:rPr>
          <w:rFonts w:ascii="Times New Roman" w:hAnsi="Times New Roman" w:cs="Times New Roman"/>
          <w:sz w:val="28"/>
          <w:szCs w:val="28"/>
        </w:rPr>
        <w:t>сельского</w:t>
      </w:r>
      <w:r w:rsidRPr="00D21934">
        <w:rPr>
          <w:rFonts w:ascii="Times New Roman" w:hAnsi="Times New Roman" w:cs="Times New Roman"/>
          <w:sz w:val="28"/>
          <w:szCs w:val="28"/>
        </w:rPr>
        <w:t xml:space="preserve"> поселения </w:t>
      </w:r>
      <w:r>
        <w:rPr>
          <w:rFonts w:ascii="Times New Roman" w:hAnsi="Times New Roman" w:cs="Times New Roman"/>
          <w:sz w:val="28"/>
          <w:szCs w:val="28"/>
        </w:rPr>
        <w:t>Большая Каменка</w:t>
      </w:r>
      <w:r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1129F8"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Pr>
          <w:rFonts w:ascii="Times New Roman" w:hAnsi="Times New Roman" w:cs="Times New Roman"/>
          <w:bCs/>
          <w:sz w:val="28"/>
          <w:szCs w:val="28"/>
        </w:rPr>
        <w:t>;</w:t>
      </w:r>
    </w:p>
    <w:p w:rsidR="001129F8" w:rsidRPr="002E6B41" w:rsidRDefault="001129F8" w:rsidP="002E6B41">
      <w:pPr>
        <w:pStyle w:val="NoSpacing"/>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1129F8" w:rsidRPr="002E6B41" w:rsidRDefault="001129F8" w:rsidP="002E6B41">
      <w:pPr>
        <w:pStyle w:val="NoSpacing"/>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1129F8" w:rsidRPr="002E6B41" w:rsidRDefault="001129F8" w:rsidP="002E6B41">
      <w:pPr>
        <w:pStyle w:val="NoSpacing"/>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1129F8" w:rsidRPr="002E6B41" w:rsidRDefault="001129F8" w:rsidP="002E6B41">
      <w:pPr>
        <w:pStyle w:val="NoSpacing"/>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1129F8"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1129F8" w:rsidRPr="002E6B41" w:rsidRDefault="001129F8" w:rsidP="002E6B41">
      <w:pPr>
        <w:pStyle w:val="NoSpacing"/>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1129F8" w:rsidRPr="002E6B41" w:rsidRDefault="001129F8" w:rsidP="002E6B41">
      <w:pPr>
        <w:pStyle w:val="NoSpacing"/>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1129F8" w:rsidRPr="002E6B41" w:rsidRDefault="001129F8" w:rsidP="002E6B41">
      <w:pPr>
        <w:pStyle w:val="NoSpacing"/>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1129F8"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1129F8" w:rsidRPr="002E6B41" w:rsidRDefault="001129F8" w:rsidP="002E6B41">
      <w:pPr>
        <w:pStyle w:val="NoSpacing"/>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1129F8" w:rsidRPr="002E6B41" w:rsidRDefault="001129F8" w:rsidP="002E6B41">
      <w:pPr>
        <w:pStyle w:val="NoSpacing"/>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1129F8" w:rsidRPr="002E6B41" w:rsidRDefault="001129F8" w:rsidP="002E6B41">
      <w:pPr>
        <w:pStyle w:val="NoSpacing"/>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1129F8" w:rsidRPr="002E6B41" w:rsidRDefault="001129F8" w:rsidP="002E6B41">
      <w:pPr>
        <w:pStyle w:val="NoSpacing"/>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1129F8" w:rsidRDefault="001129F8" w:rsidP="0061011E">
      <w:pPr>
        <w:pStyle w:val="ConsPlusNormal"/>
        <w:ind w:firstLine="567"/>
        <w:jc w:val="both"/>
        <w:rPr>
          <w:rFonts w:ascii="Times New Roman" w:hAnsi="Times New Roman" w:cs="Times New Roman"/>
          <w:b/>
          <w:sz w:val="28"/>
          <w:szCs w:val="28"/>
        </w:rPr>
      </w:pP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3"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1129F8" w:rsidRPr="000C001A" w:rsidRDefault="001129F8" w:rsidP="000C001A">
      <w:pPr>
        <w:spacing w:after="0" w:line="240" w:lineRule="auto"/>
        <w:ind w:firstLine="567"/>
        <w:jc w:val="both"/>
        <w:rPr>
          <w:rFonts w:ascii="Times New Roman" w:hAnsi="Times New Roman" w:cs="Times New Roman"/>
          <w:sz w:val="28"/>
          <w:szCs w:val="28"/>
        </w:rPr>
      </w:pPr>
      <w:bookmarkStart w:id="14" w:name="sub_56"/>
      <w:r w:rsidRPr="000C001A">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о состоянии объектов и элементов благоустройства;</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 о </w:t>
      </w:r>
      <w:bookmarkStart w:id="15" w:name="_Hlk6818068"/>
      <w:r w:rsidRPr="000C001A">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5"/>
      <w:r w:rsidRPr="000C001A">
        <w:rPr>
          <w:rFonts w:ascii="Times New Roman" w:hAnsi="Times New Roman" w:cs="Times New Roman"/>
          <w:sz w:val="28"/>
          <w:szCs w:val="28"/>
        </w:rPr>
        <w:t>.</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 для отдельно стоящих нестационарных объектов, расположенных:</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на прочих территориях - 5 метров по периметру от фактических границ этих объектов;</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16" w:name="_Hlk36037782"/>
      <w:r w:rsidRPr="000C001A">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16"/>
      <w:r w:rsidRPr="000C001A">
        <w:rPr>
          <w:rFonts w:ascii="Times New Roman" w:hAnsi="Times New Roman" w:cs="Times New Roman"/>
          <w:sz w:val="28"/>
          <w:szCs w:val="28"/>
        </w:rPr>
        <w:t>;</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7" w:name="_Hlk38974782"/>
      <w:r w:rsidRPr="000C001A">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7"/>
      <w:r w:rsidRPr="000C001A">
        <w:rPr>
          <w:rFonts w:ascii="Times New Roman" w:hAnsi="Times New Roman" w:cs="Times New Roman"/>
          <w:sz w:val="28"/>
          <w:szCs w:val="28"/>
        </w:rPr>
        <w:t>;</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4) для многоквартирных домов </w:t>
      </w:r>
      <w:bookmarkStart w:id="18" w:name="_Hlk38969200"/>
      <w:r w:rsidRPr="000C001A">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18"/>
      <w:r w:rsidRPr="000C001A">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19" w:name="_Hlk36037673"/>
      <w:r w:rsidRPr="000C001A">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9"/>
      <w:r w:rsidRPr="000C001A">
        <w:rPr>
          <w:rFonts w:ascii="Times New Roman" w:hAnsi="Times New Roman" w:cs="Times New Roman"/>
          <w:sz w:val="28"/>
          <w:szCs w:val="28"/>
        </w:rPr>
        <w:t>;</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5) для автостоянок, парковок, </w:t>
      </w:r>
      <w:bookmarkStart w:id="20" w:name="_Hlk38972835"/>
      <w:r w:rsidRPr="000C001A">
        <w:rPr>
          <w:rFonts w:ascii="Times New Roman" w:hAnsi="Times New Roman" w:cs="Times New Roman"/>
          <w:sz w:val="28"/>
          <w:szCs w:val="28"/>
        </w:rPr>
        <w:t xml:space="preserve">у которых определены санитарно-защитные зоны, - в пределах указанных зон. </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В случае,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20"/>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 если санитарно-защитные зоны не определены, то для промышленных объектов</w:t>
      </w:r>
      <w:bookmarkStart w:id="21" w:name="_Hlk38972015"/>
      <w:r w:rsidRPr="000C001A">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1"/>
      <w:r w:rsidRPr="000C001A">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7) для строительных объектов, </w:t>
      </w:r>
      <w:bookmarkStart w:id="22" w:name="_Hlk38973021"/>
      <w:r w:rsidRPr="000C001A">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2"/>
      <w:r w:rsidRPr="000C001A">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r w:rsidRPr="000C001A" w:rsidDel="001219D0">
        <w:rPr>
          <w:rFonts w:ascii="Times New Roman" w:hAnsi="Times New Roman" w:cs="Times New Roman"/>
          <w:sz w:val="28"/>
          <w:szCs w:val="28"/>
        </w:rPr>
        <w:t xml:space="preserve"> </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 если технические или санитарно-защитные зоны не определены, </w:t>
      </w:r>
      <w:bookmarkStart w:id="23" w:name="_Hlk38973168"/>
      <w:r w:rsidRPr="000C001A">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3"/>
      <w:r w:rsidRPr="000C001A">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10) для автозаправочных станций, автогазозаправочных станций, у которых определены санитарно-защитные зоны, - в пределах указанных зон. В случае,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 если санитарно-защитные зоны не определены, то граница прилегающей территории определяется на расстоянии 25 метров по периметру от фактических границ</w:t>
      </w:r>
      <w:r w:rsidRPr="000C001A" w:rsidDel="000170CF">
        <w:rPr>
          <w:rFonts w:ascii="Times New Roman" w:hAnsi="Times New Roman" w:cs="Times New Roman"/>
          <w:sz w:val="28"/>
          <w:szCs w:val="28"/>
        </w:rPr>
        <w:t xml:space="preserve"> </w:t>
      </w:r>
      <w:r w:rsidRPr="000C001A">
        <w:rPr>
          <w:rFonts w:ascii="Times New Roman" w:hAnsi="Times New Roman" w:cs="Times New Roman"/>
          <w:sz w:val="28"/>
          <w:szCs w:val="28"/>
        </w:rPr>
        <w:t>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13) для иных территорий:</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автомобильных дорог - 5 метров от края придорожной полосы (проезжей части);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4" w:name="_Hlk38973477"/>
      <w:r w:rsidRPr="000C001A">
        <w:rPr>
          <w:rFonts w:ascii="Times New Roman" w:hAnsi="Times New Roman" w:cs="Times New Roman"/>
          <w:sz w:val="28"/>
          <w:szCs w:val="28"/>
        </w:rPr>
        <w:t>5 метров по периметру от границ основания</w:t>
      </w:r>
      <w:bookmarkEnd w:id="24"/>
      <w:r w:rsidRPr="000C001A">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парки, скверы, площади, пляжи, набережные - в границах таких объектов;</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территорий, прилегающих к водоразборным колонкам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территорий, прилегающих к контейнерным площадкам, бункерам –</w:t>
      </w:r>
      <w:r>
        <w:rPr>
          <w:rFonts w:ascii="Times New Roman" w:hAnsi="Times New Roman" w:cs="Times New Roman"/>
          <w:sz w:val="28"/>
          <w:szCs w:val="28"/>
        </w:rPr>
        <w:t xml:space="preserve"> 5</w:t>
      </w:r>
      <w:r w:rsidRPr="000C001A">
        <w:rPr>
          <w:rFonts w:ascii="Times New Roman" w:hAnsi="Times New Roman" w:cs="Times New Roman"/>
          <w:sz w:val="28"/>
          <w:szCs w:val="28"/>
        </w:rPr>
        <w:t xml:space="preserve">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1129F8" w:rsidRPr="000C001A" w:rsidRDefault="001129F8" w:rsidP="000C001A">
      <w:pPr>
        <w:spacing w:after="0" w:line="240" w:lineRule="auto"/>
        <w:ind w:firstLine="567"/>
        <w:jc w:val="both"/>
        <w:rPr>
          <w:rFonts w:ascii="Times New Roman" w:hAnsi="Times New Roman" w:cs="Times New Roman"/>
          <w:sz w:val="28"/>
          <w:szCs w:val="28"/>
        </w:rPr>
      </w:pPr>
      <w:bookmarkStart w:id="25" w:name="sub_531"/>
      <w:r w:rsidRPr="000C001A">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1129F8" w:rsidRPr="000C001A" w:rsidRDefault="001129F8" w:rsidP="000C001A">
      <w:pPr>
        <w:spacing w:after="0" w:line="240" w:lineRule="auto"/>
        <w:ind w:firstLine="567"/>
        <w:jc w:val="both"/>
        <w:rPr>
          <w:rFonts w:ascii="Times New Roman" w:hAnsi="Times New Roman" w:cs="Times New Roman"/>
          <w:sz w:val="28"/>
          <w:szCs w:val="28"/>
        </w:rPr>
      </w:pPr>
      <w:bookmarkStart w:id="26" w:name="sub_532"/>
      <w:bookmarkEnd w:id="25"/>
      <w:r w:rsidRPr="000C001A">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1129F8" w:rsidRPr="000C001A" w:rsidRDefault="001129F8" w:rsidP="000C001A">
      <w:pPr>
        <w:spacing w:after="0" w:line="240" w:lineRule="auto"/>
        <w:ind w:firstLine="567"/>
        <w:jc w:val="both"/>
        <w:rPr>
          <w:rFonts w:ascii="Times New Roman" w:hAnsi="Times New Roman" w:cs="Times New Roman"/>
          <w:sz w:val="28"/>
          <w:szCs w:val="28"/>
        </w:rPr>
      </w:pPr>
      <w:bookmarkStart w:id="27" w:name="sub_533"/>
      <w:bookmarkEnd w:id="26"/>
      <w:r w:rsidRPr="000C001A">
        <w:rPr>
          <w:rFonts w:ascii="Times New Roman" w:hAnsi="Times New Roman" w:cs="Times New Roman"/>
          <w:sz w:val="28"/>
          <w:szCs w:val="28"/>
        </w:rPr>
        <w:t>3) схематическое изображение границ здания, строения, сооружения, земельного участка;</w:t>
      </w:r>
    </w:p>
    <w:p w:rsidR="001129F8" w:rsidRPr="000C001A" w:rsidRDefault="001129F8" w:rsidP="000C001A">
      <w:pPr>
        <w:spacing w:after="0" w:line="240" w:lineRule="auto"/>
        <w:ind w:firstLine="567"/>
        <w:jc w:val="both"/>
        <w:rPr>
          <w:rFonts w:ascii="Times New Roman" w:hAnsi="Times New Roman" w:cs="Times New Roman"/>
          <w:sz w:val="28"/>
          <w:szCs w:val="28"/>
        </w:rPr>
      </w:pPr>
      <w:bookmarkStart w:id="28" w:name="sub_534"/>
      <w:bookmarkEnd w:id="27"/>
      <w:r w:rsidRPr="000C001A">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1129F8" w:rsidRPr="000C001A" w:rsidRDefault="001129F8" w:rsidP="000C001A">
      <w:pPr>
        <w:spacing w:after="0" w:line="240" w:lineRule="auto"/>
        <w:ind w:firstLine="567"/>
        <w:jc w:val="both"/>
        <w:rPr>
          <w:rFonts w:ascii="Times New Roman" w:hAnsi="Times New Roman" w:cs="Times New Roman"/>
          <w:sz w:val="28"/>
          <w:szCs w:val="28"/>
        </w:rPr>
      </w:pPr>
      <w:bookmarkStart w:id="29" w:name="sub_535"/>
      <w:bookmarkEnd w:id="28"/>
      <w:r w:rsidRPr="000C001A">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1129F8" w:rsidRPr="000C001A" w:rsidRDefault="001129F8" w:rsidP="000C001A">
      <w:pPr>
        <w:spacing w:after="0" w:line="240" w:lineRule="auto"/>
        <w:ind w:firstLine="567"/>
        <w:jc w:val="both"/>
        <w:rPr>
          <w:rFonts w:ascii="Times New Roman" w:hAnsi="Times New Roman" w:cs="Times New Roman"/>
          <w:sz w:val="28"/>
          <w:szCs w:val="28"/>
        </w:rPr>
      </w:pPr>
      <w:bookmarkStart w:id="30" w:name="sub_54"/>
      <w:bookmarkEnd w:id="29"/>
      <w:r w:rsidRPr="000C001A">
        <w:rPr>
          <w:rFonts w:ascii="Times New Roman" w:hAnsi="Times New Roman" w:cs="Times New Roman"/>
          <w:sz w:val="28"/>
          <w:szCs w:val="28"/>
        </w:rPr>
        <w:t>3.7.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1129F8" w:rsidRPr="000C001A" w:rsidRDefault="001129F8" w:rsidP="000C001A">
      <w:pPr>
        <w:spacing w:after="0" w:line="240" w:lineRule="auto"/>
        <w:ind w:firstLine="567"/>
        <w:jc w:val="both"/>
        <w:rPr>
          <w:rFonts w:ascii="Times New Roman" w:hAnsi="Times New Roman" w:cs="Times New Roman"/>
          <w:sz w:val="28"/>
          <w:szCs w:val="28"/>
        </w:rPr>
      </w:pPr>
      <w:bookmarkStart w:id="31" w:name="_Hlk5271010"/>
      <w:r w:rsidRPr="000C001A">
        <w:rPr>
          <w:rFonts w:ascii="Times New Roman" w:hAnsi="Times New Roman" w:cs="Times New Roman"/>
          <w:sz w:val="28"/>
          <w:szCs w:val="28"/>
        </w:rPr>
        <w:t xml:space="preserve">Собственник </w:t>
      </w:r>
      <w:bookmarkStart w:id="32" w:name="_Hlk5371488"/>
      <w:r w:rsidRPr="000C001A">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2"/>
      <w:r w:rsidRPr="000C001A">
        <w:rPr>
          <w:rFonts w:ascii="Times New Roman" w:hAnsi="Times New Roman" w:cs="Times New Roman"/>
          <w:sz w:val="28"/>
          <w:szCs w:val="28"/>
        </w:rPr>
        <w:t>лицо</w:t>
      </w:r>
      <w:bookmarkEnd w:id="31"/>
      <w:r w:rsidRPr="000C001A">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1129F8" w:rsidRPr="000C001A" w:rsidRDefault="001129F8" w:rsidP="000C001A">
      <w:pPr>
        <w:spacing w:after="0" w:line="240" w:lineRule="auto"/>
        <w:ind w:firstLine="567"/>
        <w:jc w:val="both"/>
        <w:rPr>
          <w:rFonts w:ascii="Times New Roman" w:hAnsi="Times New Roman" w:cs="Times New Roman"/>
          <w:sz w:val="28"/>
          <w:szCs w:val="28"/>
        </w:rPr>
      </w:pPr>
      <w:bookmarkStart w:id="33" w:name="sub_55"/>
      <w:bookmarkEnd w:id="30"/>
      <w:r w:rsidRPr="000C001A">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bookmarkEnd w:id="33"/>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3.10. Карты – схемы подлежат систематизации и поддержанию в актуальном состоянии.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3.11.1. Основными задачами мониторинга являются:</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3.11.4. Мониторинг проводится в форме обследования </w:t>
      </w:r>
      <w:bookmarkStart w:id="34" w:name="_Hlk5372022"/>
      <w:r w:rsidRPr="000C001A">
        <w:rPr>
          <w:rFonts w:ascii="Times New Roman" w:hAnsi="Times New Roman" w:cs="Times New Roman"/>
          <w:sz w:val="28"/>
          <w:szCs w:val="28"/>
        </w:rPr>
        <w:t>объектов (элементов) благоустройства</w:t>
      </w:r>
      <w:bookmarkEnd w:id="34"/>
      <w:r w:rsidRPr="000C001A">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 xml:space="preserve">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w:t>
      </w:r>
      <w:r>
        <w:rPr>
          <w:rFonts w:ascii="Times New Roman" w:hAnsi="Times New Roman" w:cs="Times New Roman"/>
          <w:sz w:val="28"/>
          <w:szCs w:val="28"/>
        </w:rPr>
        <w:t xml:space="preserve">произвольной формы </w:t>
      </w:r>
      <w:r w:rsidRPr="000C001A">
        <w:rPr>
          <w:rFonts w:ascii="Times New Roman" w:hAnsi="Times New Roman" w:cs="Times New Roman"/>
          <w:sz w:val="28"/>
          <w:szCs w:val="28"/>
        </w:rPr>
        <w:t>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rsidR="001129F8" w:rsidRPr="000C001A"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1129F8" w:rsidRPr="00944E01" w:rsidRDefault="001129F8" w:rsidP="000C001A">
      <w:pPr>
        <w:spacing w:after="0" w:line="240" w:lineRule="auto"/>
        <w:ind w:firstLine="567"/>
        <w:jc w:val="both"/>
        <w:rPr>
          <w:rFonts w:ascii="Times New Roman" w:hAnsi="Times New Roman" w:cs="Times New Roman"/>
          <w:sz w:val="28"/>
          <w:szCs w:val="28"/>
        </w:rPr>
      </w:pPr>
      <w:r w:rsidRPr="000C001A">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r w:rsidRPr="00944E01">
        <w:rPr>
          <w:rFonts w:ascii="Times New Roman" w:hAnsi="Times New Roman" w:cs="Times New Roman"/>
          <w:sz w:val="28"/>
          <w:szCs w:val="28"/>
        </w:rPr>
        <w:t>.</w:t>
      </w:r>
      <w:bookmarkEnd w:id="14"/>
    </w:p>
    <w:p w:rsidR="001129F8" w:rsidRPr="00944E01" w:rsidRDefault="001129F8" w:rsidP="006075DC">
      <w:pPr>
        <w:spacing w:after="0" w:line="240" w:lineRule="auto"/>
        <w:ind w:firstLine="567"/>
        <w:jc w:val="both"/>
        <w:rPr>
          <w:rFonts w:ascii="Times New Roman" w:hAnsi="Times New Roman" w:cs="Times New Roman"/>
          <w:sz w:val="28"/>
          <w:szCs w:val="28"/>
        </w:rPr>
      </w:pPr>
    </w:p>
    <w:p w:rsidR="001129F8" w:rsidRPr="00944E01" w:rsidRDefault="001129F8"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1129F8" w:rsidRPr="00944E01" w:rsidRDefault="001129F8" w:rsidP="006075DC">
      <w:pPr>
        <w:spacing w:after="0" w:line="240" w:lineRule="auto"/>
        <w:ind w:firstLine="567"/>
        <w:jc w:val="both"/>
        <w:rPr>
          <w:rFonts w:ascii="Times New Roman" w:hAnsi="Times New Roman" w:cs="Times New Roman"/>
          <w:sz w:val="28"/>
          <w:szCs w:val="28"/>
        </w:rPr>
      </w:pPr>
    </w:p>
    <w:p w:rsidR="001129F8" w:rsidRPr="00944E01" w:rsidRDefault="001129F8"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129F8" w:rsidRPr="001D778B" w:rsidRDefault="001129F8"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w:t>
      </w:r>
      <w:r w:rsidRPr="006E41BD">
        <w:rPr>
          <w:rFonts w:ascii="Times New Roman" w:hAnsi="Times New Roman" w:cs="Times New Roman"/>
          <w:sz w:val="28"/>
          <w:szCs w:val="28"/>
        </w:rPr>
        <w:t>определятся в соответствии с требованиями нормативных правовых актов, сводов правил, национальных стандартов, отраслевых норм</w:t>
      </w:r>
      <w:r w:rsidRPr="00944E01">
        <w:rPr>
          <w:rFonts w:ascii="Times New Roman" w:hAnsi="Times New Roman" w:cs="Times New Roman"/>
          <w:sz w:val="28"/>
          <w:szCs w:val="28"/>
        </w:rPr>
        <w:t>.</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w:t>
      </w:r>
      <w:r>
        <w:rPr>
          <w:rFonts w:ascii="Times New Roman" w:hAnsi="Times New Roman" w:cs="Times New Roman"/>
          <w:sz w:val="28"/>
          <w:szCs w:val="28"/>
        </w:rPr>
        <w:t>суток</w:t>
      </w:r>
      <w:r w:rsidRPr="00944E01">
        <w:rPr>
          <w:rFonts w:ascii="Times New Roman" w:hAnsi="Times New Roman" w:cs="Times New Roman"/>
          <w:sz w:val="28"/>
          <w:szCs w:val="28"/>
        </w:rPr>
        <w:t xml:space="preserve"> с момента обнаружения.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5" w:name="_Hlk8137221"/>
      <w:r w:rsidRPr="00944E01">
        <w:rPr>
          <w:rFonts w:ascii="Times New Roman" w:hAnsi="Times New Roman" w:cs="Times New Roman"/>
          <w:sz w:val="28"/>
          <w:szCs w:val="28"/>
        </w:rPr>
        <w:t xml:space="preserve">Собственники </w:t>
      </w:r>
      <w:bookmarkStart w:id="36"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Pr>
          <w:rFonts w:ascii="Times New Roman" w:hAnsi="Times New Roman" w:cs="Times New Roman"/>
          <w:sz w:val="28"/>
          <w:szCs w:val="28"/>
        </w:rPr>
        <w:t xml:space="preserve"> </w:t>
      </w:r>
      <w:r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6"/>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1129F8" w:rsidRPr="00944E01" w:rsidRDefault="001129F8"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7" w:name="_Hlk14965574"/>
    </w:p>
    <w:bookmarkEnd w:id="37"/>
    <w:p w:rsidR="001129F8" w:rsidRPr="00944E01" w:rsidRDefault="001129F8"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1129F8" w:rsidRPr="00944E01" w:rsidRDefault="001129F8"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w:t>
      </w:r>
      <w:r>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p>
    <w:p w:rsidR="001129F8" w:rsidRPr="00944E01" w:rsidRDefault="001129F8"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Pr="007A0A97">
        <w:rPr>
          <w:rFonts w:ascii="Times New Roman" w:hAnsi="Times New Roman" w:cs="Times New Roman"/>
          <w:sz w:val="28"/>
          <w:szCs w:val="28"/>
        </w:rPr>
        <w:t>, но не реже 1 раза в день</w:t>
      </w:r>
      <w:r w:rsidRPr="00144E8D">
        <w:rPr>
          <w:rFonts w:ascii="Times New Roman" w:hAnsi="Times New Roman" w:cs="Times New Roman"/>
          <w:sz w:val="28"/>
          <w:szCs w:val="28"/>
        </w:rPr>
        <w:t>.</w:t>
      </w:r>
    </w:p>
    <w:bookmarkEnd w:id="35"/>
    <w:p w:rsidR="001129F8" w:rsidRPr="00944E01" w:rsidRDefault="001129F8"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w:t>
      </w:r>
      <w:r w:rsidRPr="0067687A">
        <w:rPr>
          <w:rFonts w:ascii="Times New Roman" w:hAnsi="Times New Roman" w:cs="Times New Roman"/>
          <w:sz w:val="28"/>
          <w:szCs w:val="28"/>
        </w:rPr>
        <w:t>, водоотводные и водопропускные сооружения</w:t>
      </w:r>
      <w:r w:rsidRPr="00944E01">
        <w:rPr>
          <w:rFonts w:ascii="Times New Roman" w:hAnsi="Times New Roman" w:cs="Times New Roman"/>
          <w:sz w:val="28"/>
          <w:szCs w:val="28"/>
        </w:rPr>
        <w:t xml:space="preserve"> бытовые, производственные отходы и загрязнять воду и прилегающую к водоему территорию;</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r w:rsidRPr="0067687A">
        <w:rPr>
          <w:rFonts w:ascii="Times New Roman" w:hAnsi="Times New Roman" w:cs="Times New Roman"/>
          <w:sz w:val="28"/>
          <w:szCs w:val="28"/>
        </w:rPr>
        <w:t>, а также оставление их без присмотра или без привязи при осуществлении прогона и выпаса</w:t>
      </w:r>
      <w:r w:rsidRPr="00944E01">
        <w:rPr>
          <w:rFonts w:ascii="Times New Roman" w:hAnsi="Times New Roman" w:cs="Times New Roman"/>
          <w:sz w:val="28"/>
          <w:szCs w:val="28"/>
        </w:rPr>
        <w:t>;</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1129F8"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1129F8" w:rsidRPr="00C01DCD" w:rsidRDefault="001129F8"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r w:rsidRPr="0067687A">
        <w:rPr>
          <w:rFonts w:ascii="Times New Roman" w:hAnsi="Times New Roman" w:cs="Times New Roman"/>
          <w:sz w:val="28"/>
          <w:szCs w:val="28"/>
        </w:rPr>
        <w:t>, а также деревьев с мощно разрастающейся корневой системой и образующих многочисленную поросль</w:t>
      </w:r>
      <w:r w:rsidRPr="00C01DCD">
        <w:rPr>
          <w:rFonts w:ascii="Times New Roman" w:hAnsi="Times New Roman" w:cs="Times New Roman"/>
          <w:sz w:val="28"/>
          <w:szCs w:val="28"/>
        </w:rPr>
        <w:t>;</w:t>
      </w:r>
    </w:p>
    <w:p w:rsidR="001129F8" w:rsidRPr="00C01DCD" w:rsidRDefault="001129F8"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1129F8" w:rsidRPr="00C01DCD" w:rsidRDefault="001129F8"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Pr="0067687A">
        <w:t xml:space="preserve"> </w:t>
      </w:r>
      <w:r w:rsidRPr="0067687A">
        <w:rPr>
          <w:rFonts w:ascii="Times New Roman" w:hAnsi="Times New Roman" w:cs="Times New Roman"/>
          <w:sz w:val="28"/>
          <w:szCs w:val="28"/>
        </w:rPr>
        <w:t>Газон ограждается от проезжей части, тротуара, парковки (парковочных мест) и иных элементов автомобильной дороги бортовым камнем и (или) ограждением.</w:t>
      </w:r>
    </w:p>
    <w:p w:rsidR="001129F8" w:rsidRPr="00C01DCD" w:rsidRDefault="001129F8"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1129F8" w:rsidRPr="00054CCD" w:rsidRDefault="001129F8"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r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Pr>
          <w:rFonts w:ascii="Times New Roman" w:hAnsi="Times New Roman" w:cs="Times New Roman"/>
          <w:bCs/>
          <w:sz w:val="28"/>
          <w:szCs w:val="28"/>
        </w:rPr>
        <w:t xml:space="preserve">жидких бытовых отходов (далее —  </w:t>
      </w:r>
      <w:r w:rsidRPr="00054CCD">
        <w:rPr>
          <w:rFonts w:ascii="Times New Roman" w:hAnsi="Times New Roman" w:cs="Times New Roman"/>
          <w:bCs/>
          <w:sz w:val="28"/>
          <w:szCs w:val="28"/>
        </w:rPr>
        <w:t>ЖБО</w:t>
      </w:r>
      <w:r>
        <w:rPr>
          <w:rFonts w:ascii="Times New Roman" w:hAnsi="Times New Roman" w:cs="Times New Roman"/>
          <w:bCs/>
          <w:sz w:val="28"/>
          <w:szCs w:val="28"/>
        </w:rPr>
        <w:t>)</w:t>
      </w:r>
      <w:r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1129F8" w:rsidRPr="00054CCD" w:rsidRDefault="001129F8"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Pr="00054CCD">
        <w:rPr>
          <w:rFonts w:ascii="Times New Roman" w:hAnsi="Times New Roman" w:cs="Times New Roman"/>
          <w:bCs/>
          <w:sz w:val="28"/>
          <w:szCs w:val="28"/>
        </w:rPr>
        <w:t xml:space="preserve">. </w:t>
      </w:r>
      <w:r>
        <w:rPr>
          <w:rFonts w:ascii="Times New Roman" w:hAnsi="Times New Roman" w:cs="Times New Roman"/>
          <w:bCs/>
          <w:sz w:val="28"/>
          <w:szCs w:val="28"/>
        </w:rPr>
        <w:t>О</w:t>
      </w:r>
      <w:r w:rsidRPr="00054CCD">
        <w:rPr>
          <w:rFonts w:ascii="Times New Roman" w:hAnsi="Times New Roman" w:cs="Times New Roman"/>
          <w:bCs/>
          <w:sz w:val="28"/>
          <w:szCs w:val="28"/>
        </w:rPr>
        <w:t>рган</w:t>
      </w:r>
      <w:r>
        <w:rPr>
          <w:rFonts w:ascii="Times New Roman" w:hAnsi="Times New Roman" w:cs="Times New Roman"/>
          <w:bCs/>
          <w:sz w:val="28"/>
          <w:szCs w:val="28"/>
        </w:rPr>
        <w:t>ы</w:t>
      </w:r>
      <w:r w:rsidRPr="00054CCD">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поселения</w:t>
      </w:r>
      <w:r w:rsidRPr="00054CCD">
        <w:rPr>
          <w:rFonts w:ascii="Times New Roman" w:hAnsi="Times New Roman" w:cs="Times New Roman"/>
          <w:bCs/>
          <w:sz w:val="28"/>
          <w:szCs w:val="28"/>
        </w:rPr>
        <w:t>, граждан</w:t>
      </w:r>
      <w:r>
        <w:rPr>
          <w:rFonts w:ascii="Times New Roman" w:hAnsi="Times New Roman" w:cs="Times New Roman"/>
          <w:bCs/>
          <w:sz w:val="28"/>
          <w:szCs w:val="28"/>
        </w:rPr>
        <w:t>е</w:t>
      </w:r>
      <w:r w:rsidRPr="00054CCD">
        <w:rPr>
          <w:rFonts w:ascii="Times New Roman" w:hAnsi="Times New Roman" w:cs="Times New Roman"/>
          <w:bCs/>
          <w:sz w:val="28"/>
          <w:szCs w:val="28"/>
        </w:rPr>
        <w:t>, индивидуальны</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предпринимател</w:t>
      </w:r>
      <w:r>
        <w:rPr>
          <w:rFonts w:ascii="Times New Roman" w:hAnsi="Times New Roman" w:cs="Times New Roman"/>
          <w:bCs/>
          <w:sz w:val="28"/>
          <w:szCs w:val="28"/>
        </w:rPr>
        <w:t>и</w:t>
      </w:r>
      <w:r w:rsidRPr="00054CCD">
        <w:rPr>
          <w:rFonts w:ascii="Times New Roman" w:hAnsi="Times New Roman" w:cs="Times New Roman"/>
          <w:bCs/>
          <w:sz w:val="28"/>
          <w:szCs w:val="28"/>
        </w:rPr>
        <w:t xml:space="preserve"> и юридически</w:t>
      </w:r>
      <w:r>
        <w:rPr>
          <w:rFonts w:ascii="Times New Roman" w:hAnsi="Times New Roman" w:cs="Times New Roman"/>
          <w:bCs/>
          <w:sz w:val="28"/>
          <w:szCs w:val="28"/>
        </w:rPr>
        <w:t>е</w:t>
      </w:r>
      <w:r w:rsidRPr="00054CCD">
        <w:rPr>
          <w:rFonts w:ascii="Times New Roman" w:hAnsi="Times New Roman" w:cs="Times New Roman"/>
          <w:bCs/>
          <w:sz w:val="28"/>
          <w:szCs w:val="28"/>
        </w:rPr>
        <w:t xml:space="preserve"> лиц</w:t>
      </w:r>
      <w:r>
        <w:rPr>
          <w:rFonts w:ascii="Times New Roman" w:hAnsi="Times New Roman" w:cs="Times New Roman"/>
          <w:bCs/>
          <w:sz w:val="28"/>
          <w:szCs w:val="28"/>
        </w:rPr>
        <w:t>а</w:t>
      </w:r>
      <w:r w:rsidRPr="00054CCD">
        <w:rPr>
          <w:rFonts w:ascii="Times New Roman" w:hAnsi="Times New Roman" w:cs="Times New Roman"/>
          <w:bCs/>
          <w:sz w:val="28"/>
          <w:szCs w:val="28"/>
        </w:rPr>
        <w:t>, деятельность которых связана с содержанием, обслуживанием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а также с обращением отходов на территори</w:t>
      </w:r>
      <w:r>
        <w:rPr>
          <w:rFonts w:ascii="Times New Roman" w:hAnsi="Times New Roman" w:cs="Times New Roman"/>
          <w:bCs/>
          <w:sz w:val="28"/>
          <w:szCs w:val="28"/>
        </w:rPr>
        <w:t>и</w:t>
      </w:r>
      <w:r w:rsidRPr="00054CCD">
        <w:rPr>
          <w:rFonts w:ascii="Times New Roman" w:hAnsi="Times New Roman" w:cs="Times New Roman"/>
          <w:bCs/>
          <w:sz w:val="28"/>
          <w:szCs w:val="28"/>
        </w:rPr>
        <w:t xml:space="preserve"> </w:t>
      </w:r>
      <w:r>
        <w:rPr>
          <w:rFonts w:ascii="Times New Roman" w:hAnsi="Times New Roman" w:cs="Times New Roman"/>
          <w:bCs/>
          <w:sz w:val="28"/>
          <w:szCs w:val="28"/>
        </w:rPr>
        <w:t>поселения</w:t>
      </w:r>
      <w:r w:rsidRPr="00054CCD">
        <w:rPr>
          <w:rFonts w:ascii="Times New Roman" w:hAnsi="Times New Roman" w:cs="Times New Roman"/>
          <w:bCs/>
          <w:sz w:val="28"/>
          <w:szCs w:val="28"/>
        </w:rPr>
        <w:t xml:space="preserve"> (далее </w:t>
      </w:r>
      <w:r>
        <w:rPr>
          <w:rFonts w:ascii="Times New Roman" w:hAnsi="Times New Roman" w:cs="Times New Roman"/>
          <w:bCs/>
          <w:sz w:val="28"/>
          <w:szCs w:val="28"/>
        </w:rPr>
        <w:t>—</w:t>
      </w:r>
      <w:r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rsidR="001129F8" w:rsidRPr="00054CCD" w:rsidRDefault="001129F8"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1129F8" w:rsidRPr="00054CCD" w:rsidRDefault="001129F8"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1129F8" w:rsidRPr="00054CCD" w:rsidRDefault="001129F8"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1129F8" w:rsidRPr="00054CCD" w:rsidRDefault="001129F8"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rsidR="001129F8" w:rsidRPr="00054CCD" w:rsidRDefault="001129F8"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Pr="00054CCD">
        <w:rPr>
          <w:rFonts w:ascii="Times New Roman" w:hAnsi="Times New Roman" w:cs="Times New Roman"/>
          <w:bCs/>
          <w:sz w:val="28"/>
          <w:szCs w:val="28"/>
        </w:rPr>
        <w:t>. Выгребы для накопления ЖБО в районах, не обеспеченных централизованной канализацией, устанавливаются в виде помойниц и дворовых уборных.</w:t>
      </w:r>
    </w:p>
    <w:p w:rsidR="001129F8" w:rsidRPr="00054CCD" w:rsidRDefault="001129F8"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1129F8" w:rsidRPr="00054CCD" w:rsidRDefault="001129F8"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1129F8" w:rsidRPr="00054CCD" w:rsidRDefault="001129F8"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rsidR="001129F8" w:rsidRPr="00054CCD" w:rsidRDefault="001129F8"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1129F8" w:rsidRDefault="001129F8"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Pr="00054CCD">
        <w:rPr>
          <w:rFonts w:ascii="Times New Roman" w:hAnsi="Times New Roman" w:cs="Times New Roman"/>
          <w:bCs/>
          <w:sz w:val="28"/>
          <w:szCs w:val="28"/>
        </w:rPr>
        <w:t xml:space="preserve">.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Pr>
          <w:rFonts w:ascii="Times New Roman" w:hAnsi="Times New Roman" w:cs="Times New Roman"/>
          <w:bCs/>
          <w:sz w:val="28"/>
          <w:szCs w:val="28"/>
        </w:rPr>
        <w:t>«</w:t>
      </w:r>
      <w:r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Pr>
          <w:rFonts w:ascii="Times New Roman" w:hAnsi="Times New Roman" w:cs="Times New Roman"/>
          <w:bCs/>
          <w:sz w:val="28"/>
          <w:szCs w:val="28"/>
        </w:rPr>
        <w:t>»</w:t>
      </w:r>
      <w:r w:rsidRPr="00054CCD">
        <w:rPr>
          <w:rFonts w:ascii="Times New Roman" w:hAnsi="Times New Roman" w:cs="Times New Roman"/>
          <w:bCs/>
          <w:sz w:val="28"/>
          <w:szCs w:val="28"/>
        </w:rPr>
        <w:t>.</w:t>
      </w:r>
    </w:p>
    <w:p w:rsidR="001129F8" w:rsidRPr="00C01DCD" w:rsidRDefault="001129F8"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Pr>
          <w:rFonts w:ascii="Times New Roman" w:hAnsi="Times New Roman" w:cs="Times New Roman"/>
          <w:bCs/>
          <w:sz w:val="28"/>
          <w:szCs w:val="28"/>
        </w:rPr>
        <w:t>.</w:t>
      </w:r>
    </w:p>
    <w:p w:rsidR="001129F8" w:rsidRDefault="001129F8"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1129F8" w:rsidRPr="00C01DCD" w:rsidRDefault="001129F8"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1129F8" w:rsidRPr="00C01DCD" w:rsidRDefault="001129F8"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1129F8" w:rsidRPr="00C01DCD" w:rsidRDefault="001129F8"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8" w:name="_Hlk14965857"/>
      <w:r w:rsidRPr="00C01DCD">
        <w:rPr>
          <w:rFonts w:ascii="Times New Roman" w:hAnsi="Times New Roman" w:cs="Times New Roman"/>
          <w:sz w:val="28"/>
          <w:szCs w:val="28"/>
        </w:rPr>
        <w:t xml:space="preserve">в лифтах </w:t>
      </w:r>
      <w:bookmarkEnd w:id="38"/>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1129F8" w:rsidRPr="00C01DCD" w:rsidRDefault="001129F8"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1129F8" w:rsidRDefault="001129F8"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1129F8" w:rsidRPr="00C01DCD" w:rsidRDefault="001129F8"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1129F8" w:rsidRPr="00944E01" w:rsidRDefault="001129F8" w:rsidP="00C01DCD">
      <w:pPr>
        <w:spacing w:after="0" w:line="240" w:lineRule="auto"/>
        <w:ind w:firstLine="567"/>
        <w:jc w:val="both"/>
        <w:rPr>
          <w:rFonts w:ascii="Times New Roman" w:hAnsi="Times New Roman" w:cs="Times New Roman"/>
          <w:b/>
          <w:sz w:val="24"/>
          <w:szCs w:val="24"/>
        </w:rPr>
      </w:pPr>
    </w:p>
    <w:p w:rsidR="001129F8" w:rsidRPr="00944E01" w:rsidRDefault="001129F8"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1129F8" w:rsidRPr="00944E01" w:rsidRDefault="001129F8"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1129F8"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1129F8" w:rsidRPr="00944E01" w:rsidRDefault="001129F8"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1129F8" w:rsidRPr="00944E01" w:rsidRDefault="001129F8"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67687A">
        <w:rPr>
          <w:rFonts w:ascii="Times New Roman" w:hAnsi="Times New Roman" w:cs="Times New Roman"/>
          <w:sz w:val="28"/>
          <w:szCs w:val="28"/>
        </w:rPr>
        <w:t>1) выдвигать или перемещать на проезжую часть снег, счищаемый с дворовых территорий, в том числе с прилегающих территорий индивидуальных жилых домов, территорий организаций, строительных площадок, торговых объектов, гаражно-строительных кооперативов</w:t>
      </w:r>
      <w:r w:rsidRPr="00944E01">
        <w:rPr>
          <w:rFonts w:ascii="Times New Roman" w:hAnsi="Times New Roman" w:cs="Times New Roman"/>
          <w:sz w:val="28"/>
          <w:szCs w:val="28"/>
        </w:rPr>
        <w:t>;</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1129F8" w:rsidRDefault="001129F8"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39" w:name="6"/>
      <w:bookmarkEnd w:id="39"/>
      <w:r w:rsidRPr="00F171D1">
        <w:rPr>
          <w:rFonts w:ascii="Times New Roman" w:hAnsi="Times New Roman" w:cs="Times New Roman"/>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1129F8" w:rsidRPr="0042752A" w:rsidRDefault="001129F8"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1129F8" w:rsidRPr="0042752A" w:rsidRDefault="001129F8"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1129F8" w:rsidRPr="00944E01" w:rsidRDefault="001129F8"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40" w:name="_Hlk22804048"/>
      <w:r w:rsidRPr="00FC5FD6">
        <w:rPr>
          <w:rFonts w:ascii="Times New Roman" w:hAnsi="Times New Roman" w:cs="Times New Roman"/>
          <w:sz w:val="28"/>
          <w:szCs w:val="28"/>
        </w:rPr>
        <w:t xml:space="preserve">собственниками и (или) иными законными владельцами зданий, </w:t>
      </w:r>
      <w:bookmarkStart w:id="41" w:name="_Hlk22211020"/>
      <w:bookmarkStart w:id="42" w:name="_Hlk22211206"/>
      <w:r w:rsidRPr="00FC5FD6">
        <w:rPr>
          <w:rFonts w:ascii="Times New Roman" w:hAnsi="Times New Roman" w:cs="Times New Roman"/>
          <w:sz w:val="28"/>
          <w:szCs w:val="28"/>
        </w:rPr>
        <w:t>строений, сооружений, нестационарных объектов</w:t>
      </w:r>
      <w:bookmarkEnd w:id="41"/>
      <w:r w:rsidRPr="00FC5FD6">
        <w:rPr>
          <w:rFonts w:ascii="Times New Roman" w:hAnsi="Times New Roman" w:cs="Times New Roman"/>
          <w:sz w:val="28"/>
          <w:szCs w:val="28"/>
        </w:rPr>
        <w:t xml:space="preserve"> </w:t>
      </w:r>
      <w:bookmarkEnd w:id="42"/>
      <w:r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0"/>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Pr="00C01DCD">
        <w:rPr>
          <w:rFonts w:ascii="Times New Roman" w:hAnsi="Times New Roman" w:cs="Times New Roman"/>
          <w:sz w:val="28"/>
          <w:szCs w:val="28"/>
        </w:rPr>
        <w:t xml:space="preserve">должны немедленно вывозиться </w:t>
      </w:r>
      <w:r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1129F8"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1129F8" w:rsidRPr="00F607E5" w:rsidRDefault="001129F8"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F607E5">
        <w:rPr>
          <w:rFonts w:ascii="Times New Roman" w:hAnsi="Times New Roman" w:cs="Times New Roman"/>
          <w:bCs/>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1129F8" w:rsidRPr="00F607E5" w:rsidRDefault="001129F8"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rsidR="001129F8" w:rsidRPr="00C226A6" w:rsidRDefault="001129F8"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rsidR="001129F8" w:rsidRPr="00944E01" w:rsidRDefault="001129F8" w:rsidP="006075DC">
      <w:pPr>
        <w:spacing w:after="0" w:line="240" w:lineRule="auto"/>
        <w:rPr>
          <w:rFonts w:ascii="Times New Roman" w:hAnsi="Times New Roman" w:cs="Times New Roman"/>
          <w:b/>
          <w:sz w:val="24"/>
          <w:szCs w:val="24"/>
        </w:rPr>
      </w:pPr>
      <w:bookmarkStart w:id="43" w:name="7"/>
      <w:bookmarkEnd w:id="43"/>
    </w:p>
    <w:p w:rsidR="001129F8" w:rsidRPr="00944E01" w:rsidRDefault="001129F8"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1129F8"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1129F8" w:rsidRPr="00944E01" w:rsidRDefault="001129F8"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обрезку поросли, а также установку, ремонт, окраску урн и их очистку по мере заполнения</w:t>
      </w:r>
      <w:r w:rsidRPr="004E67B6">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1129F8" w:rsidRPr="00944E01" w:rsidRDefault="001129F8" w:rsidP="006075DC">
      <w:pPr>
        <w:spacing w:after="0" w:line="240" w:lineRule="auto"/>
        <w:ind w:firstLine="567"/>
        <w:jc w:val="both"/>
        <w:rPr>
          <w:rFonts w:ascii="Times New Roman" w:hAnsi="Times New Roman" w:cs="Times New Roman"/>
          <w:sz w:val="28"/>
          <w:szCs w:val="28"/>
        </w:rPr>
      </w:pPr>
      <w:bookmarkStart w:id="44" w:name="8"/>
      <w:bookmarkEnd w:id="44"/>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1129F8" w:rsidRPr="00944E01" w:rsidRDefault="001129F8" w:rsidP="006075DC">
      <w:pPr>
        <w:spacing w:after="0" w:line="240" w:lineRule="auto"/>
        <w:ind w:firstLine="567"/>
        <w:jc w:val="both"/>
        <w:rPr>
          <w:rFonts w:ascii="Times New Roman" w:hAnsi="Times New Roman" w:cs="Times New Roman"/>
          <w:sz w:val="28"/>
          <w:szCs w:val="28"/>
        </w:rPr>
      </w:pPr>
      <w:bookmarkStart w:id="45" w:name="9"/>
      <w:bookmarkEnd w:id="45"/>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129F8" w:rsidRPr="00944E01" w:rsidRDefault="001129F8" w:rsidP="006075DC">
      <w:pPr>
        <w:spacing w:after="0" w:line="240" w:lineRule="auto"/>
        <w:ind w:firstLine="567"/>
        <w:jc w:val="both"/>
        <w:rPr>
          <w:rFonts w:ascii="Times New Roman" w:hAnsi="Times New Roman" w:cs="Times New Roman"/>
          <w:b/>
          <w:sz w:val="28"/>
          <w:szCs w:val="28"/>
        </w:rPr>
      </w:pPr>
    </w:p>
    <w:p w:rsidR="001129F8" w:rsidRPr="00944E01" w:rsidRDefault="001129F8" w:rsidP="006075DC">
      <w:pPr>
        <w:spacing w:after="0" w:line="240" w:lineRule="auto"/>
        <w:ind w:firstLine="567"/>
        <w:jc w:val="both"/>
        <w:rPr>
          <w:rFonts w:ascii="Times New Roman" w:hAnsi="Times New Roman" w:cs="Times New Roman"/>
          <w:b/>
          <w:sz w:val="28"/>
          <w:szCs w:val="28"/>
        </w:rPr>
      </w:pPr>
      <w:bookmarkStart w:id="46" w:name="10"/>
      <w:bookmarkEnd w:id="46"/>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1129F8" w:rsidRPr="00D25C0A" w:rsidRDefault="001129F8" w:rsidP="00D25C0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Pr="00D25C0A">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1129F8" w:rsidRPr="00D25C0A" w:rsidRDefault="001129F8" w:rsidP="00D25C0A">
      <w:pPr>
        <w:spacing w:after="0" w:line="240" w:lineRule="auto"/>
        <w:ind w:firstLine="567"/>
        <w:jc w:val="both"/>
        <w:rPr>
          <w:rFonts w:ascii="Times New Roman" w:hAnsi="Times New Roman" w:cs="Times New Roman"/>
          <w:sz w:val="28"/>
          <w:szCs w:val="28"/>
        </w:rPr>
      </w:pPr>
      <w:r w:rsidRPr="00D25C0A">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1129F8" w:rsidRPr="00D25C0A" w:rsidRDefault="001129F8" w:rsidP="00D25C0A">
      <w:pPr>
        <w:spacing w:after="0" w:line="240" w:lineRule="auto"/>
        <w:ind w:firstLine="567"/>
        <w:jc w:val="both"/>
        <w:rPr>
          <w:rFonts w:ascii="Times New Roman" w:hAnsi="Times New Roman" w:cs="Times New Roman"/>
          <w:sz w:val="28"/>
          <w:szCs w:val="28"/>
        </w:rPr>
      </w:pPr>
      <w:r w:rsidRPr="00D25C0A">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1129F8" w:rsidRPr="00D25C0A" w:rsidRDefault="001129F8" w:rsidP="00D25C0A">
      <w:pPr>
        <w:spacing w:after="0" w:line="240" w:lineRule="auto"/>
        <w:ind w:firstLine="567"/>
        <w:jc w:val="both"/>
        <w:rPr>
          <w:rFonts w:ascii="Times New Roman" w:hAnsi="Times New Roman" w:cs="Times New Roman"/>
          <w:sz w:val="28"/>
          <w:szCs w:val="28"/>
        </w:rPr>
      </w:pPr>
      <w:r w:rsidRPr="00D25C0A">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1129F8" w:rsidRPr="00D25C0A" w:rsidRDefault="001129F8" w:rsidP="00D25C0A">
      <w:pPr>
        <w:spacing w:after="0" w:line="240" w:lineRule="auto"/>
        <w:ind w:firstLine="567"/>
        <w:jc w:val="both"/>
        <w:rPr>
          <w:rFonts w:ascii="Times New Roman" w:hAnsi="Times New Roman" w:cs="Times New Roman"/>
          <w:sz w:val="28"/>
          <w:szCs w:val="28"/>
        </w:rPr>
      </w:pPr>
      <w:r w:rsidRPr="00D25C0A">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1129F8" w:rsidRPr="00D25C0A" w:rsidRDefault="001129F8" w:rsidP="00D25C0A">
      <w:pPr>
        <w:spacing w:after="0" w:line="240" w:lineRule="auto"/>
        <w:ind w:firstLine="567"/>
        <w:jc w:val="both"/>
        <w:rPr>
          <w:rFonts w:ascii="Times New Roman" w:hAnsi="Times New Roman" w:cs="Times New Roman"/>
          <w:sz w:val="28"/>
          <w:szCs w:val="28"/>
        </w:rPr>
      </w:pPr>
      <w:r w:rsidRPr="00D25C0A">
        <w:rPr>
          <w:rFonts w:ascii="Times New Roman" w:hAnsi="Times New Roman" w:cs="Times New Roman"/>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rsidR="001129F8" w:rsidRPr="00944E01" w:rsidRDefault="001129F8" w:rsidP="00D25C0A">
      <w:pPr>
        <w:spacing w:after="0" w:line="240" w:lineRule="auto"/>
        <w:ind w:firstLine="567"/>
        <w:jc w:val="both"/>
        <w:rPr>
          <w:rFonts w:ascii="Times New Roman" w:hAnsi="Times New Roman" w:cs="Times New Roman"/>
          <w:sz w:val="28"/>
          <w:szCs w:val="28"/>
        </w:rPr>
      </w:pPr>
      <w:r w:rsidRPr="00D25C0A">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1129F8" w:rsidRPr="00944E01" w:rsidRDefault="001129F8" w:rsidP="00D25C0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1129F8"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E91B28">
        <w:rPr>
          <w:rFonts w:ascii="Times New Roman" w:hAnsi="Times New Roman" w:cs="Times New Roman"/>
          <w:sz w:val="28"/>
          <w:szCs w:val="28"/>
        </w:rPr>
        <w:t>Домовые знаки на зданиях, сооружениях должны содержаться в исправном состоянии.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1129F8" w:rsidRPr="00944E01" w:rsidRDefault="001129F8"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7" w:name="_Hlk14967170"/>
      <w:r w:rsidRPr="00944E01">
        <w:rPr>
          <w:rFonts w:ascii="Times New Roman" w:hAnsi="Times New Roman" w:cs="Times New Roman"/>
          <w:sz w:val="28"/>
          <w:szCs w:val="28"/>
        </w:rPr>
        <w:t>на каждом строении.</w:t>
      </w:r>
    </w:p>
    <w:bookmarkEnd w:id="47"/>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r w:rsidRPr="0061025A">
        <w:rPr>
          <w:rFonts w:ascii="Times New Roman" w:hAnsi="Times New Roman" w:cs="Times New Roman"/>
          <w:sz w:val="28"/>
          <w:szCs w:val="28"/>
        </w:rPr>
        <w:t>, отвод воды из которых осуществляется в ливне-приемники ливневой канализации, а при отсутствии последней - на благоустроенную поверхность земли. В этом случае должны быть приняты меры, предотвращающие попадание воды на тротуар и проезжую часть автомобильной дороги</w:t>
      </w:r>
      <w:r w:rsidRPr="00944E01">
        <w:rPr>
          <w:rFonts w:ascii="Times New Roman" w:hAnsi="Times New Roman" w:cs="Times New Roman"/>
          <w:sz w:val="28"/>
          <w:szCs w:val="28"/>
        </w:rPr>
        <w:t>;</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w:t>
      </w:r>
    </w:p>
    <w:p w:rsidR="001129F8" w:rsidRPr="00944E01" w:rsidRDefault="001129F8"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48" w:name="_Hlk14967236"/>
    </w:p>
    <w:bookmarkEnd w:id="48"/>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w:t>
      </w:r>
      <w:r>
        <w:rPr>
          <w:rFonts w:ascii="Times New Roman" w:hAnsi="Times New Roman" w:cs="Times New Roman"/>
          <w:sz w:val="28"/>
          <w:szCs w:val="28"/>
        </w:rPr>
        <w:t xml:space="preserve"> строений,</w:t>
      </w:r>
      <w:r w:rsidRPr="00944E01">
        <w:rPr>
          <w:rFonts w:ascii="Times New Roman" w:hAnsi="Times New Roman" w:cs="Times New Roman"/>
          <w:sz w:val="28"/>
          <w:szCs w:val="28"/>
        </w:rPr>
        <w:t xml:space="preserve"> помещений в них.</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129F8" w:rsidRPr="005E08EB" w:rsidRDefault="001129F8"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rsidR="001129F8" w:rsidRPr="005E08EB" w:rsidRDefault="001129F8"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1129F8" w:rsidRPr="005E08EB" w:rsidRDefault="001129F8"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129F8" w:rsidRPr="005E08EB" w:rsidRDefault="001129F8"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1129F8" w:rsidRPr="005E08EB" w:rsidRDefault="001129F8"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1129F8" w:rsidRPr="005E08EB" w:rsidRDefault="001129F8"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129F8" w:rsidRPr="005E08EB" w:rsidRDefault="001129F8"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129F8" w:rsidRPr="005E08EB" w:rsidRDefault="001129F8"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1129F8" w:rsidRPr="005E08EB" w:rsidRDefault="001129F8" w:rsidP="005E08EB">
      <w:pPr>
        <w:spacing w:after="0" w:line="240" w:lineRule="auto"/>
        <w:ind w:firstLine="567"/>
        <w:jc w:val="both"/>
        <w:rPr>
          <w:rFonts w:ascii="Times New Roman" w:hAnsi="Times New Roman" w:cs="Times New Roman"/>
          <w:sz w:val="28"/>
          <w:szCs w:val="28"/>
        </w:rPr>
      </w:pPr>
      <w:r w:rsidRPr="005E08EB">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в виде надувных конструкций, штендеров.</w:t>
      </w:r>
    </w:p>
    <w:p w:rsidR="001129F8" w:rsidRPr="00DC46E4"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1129F8" w:rsidRPr="00944E01" w:rsidRDefault="001129F8"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Pr="00944E01">
        <w:rPr>
          <w:rFonts w:ascii="Times New Roman" w:hAnsi="Times New Roman" w:cs="Times New Roman"/>
          <w:sz w:val="28"/>
          <w:szCs w:val="28"/>
        </w:rPr>
        <w:t>.</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1129F8" w:rsidRPr="00944E01" w:rsidRDefault="001129F8"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Запрещается устройство ограждений в охранных зонах подземных коммуникаций.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всех случаях запрещается предусматривать ограждения:</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территорий, резервируемых для последующего расширения предприятий;</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зданий распределительных устройств и подстанций;</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сооружений коммунального назначения (полей фильтрации, орошения и т.п.);</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складов малоценного сырья и материалов;</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причалов для погрузки и выгрузки сыпучих и других малоценных материалов;</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магазинов, универмагов, торговых центров и других торговых предприятий;</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столовых, кафе, ресторанов и других предприятий общественного питания;</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предприятий бытового обслуживания населения;</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поликлиник, диспансеров и других лечебных учреждений, не имеющих стационаров;</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отдельных спортивных зданий (спортивных залов, крытых плавательных бассейнов и т.п.);</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зданий управления;</w:t>
      </w:r>
    </w:p>
    <w:p w:rsidR="001129F8" w:rsidRPr="00944E01" w:rsidRDefault="001129F8"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театров, клубов, Дворцов культуры, кинотеатров и других зрелищных зданий.</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1129F8" w:rsidRPr="00944E01" w:rsidRDefault="001129F8" w:rsidP="006075DC">
      <w:pPr>
        <w:spacing w:after="0" w:line="240" w:lineRule="auto"/>
        <w:ind w:firstLine="567"/>
        <w:jc w:val="both"/>
        <w:rPr>
          <w:rFonts w:ascii="Times New Roman" w:hAnsi="Times New Roman" w:cs="Times New Roman"/>
          <w:sz w:val="28"/>
          <w:szCs w:val="28"/>
        </w:rPr>
      </w:pPr>
    </w:p>
    <w:p w:rsidR="001129F8" w:rsidRPr="00944E01" w:rsidRDefault="001129F8"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9" w:name="_Hlk22308913"/>
      <w:r w:rsidRPr="00944E01">
        <w:rPr>
          <w:rFonts w:ascii="Times New Roman" w:hAnsi="Times New Roman" w:cs="Times New Roman"/>
          <w:sz w:val="28"/>
          <w:szCs w:val="28"/>
        </w:rPr>
        <w:t>подземных сооружений и коммуникаций</w:t>
      </w:r>
      <w:bookmarkEnd w:id="49"/>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0"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1"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1"/>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0"/>
      <w:r w:rsidRPr="00944E01">
        <w:rPr>
          <w:rFonts w:ascii="Times New Roman" w:hAnsi="Times New Roman" w:cs="Times New Roman"/>
          <w:sz w:val="28"/>
          <w:szCs w:val="28"/>
        </w:rPr>
        <w:t>в случае осуществления земляных работ:</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rsidR="001129F8" w:rsidRPr="00944E01" w:rsidRDefault="001129F8" w:rsidP="006075DC">
      <w:pPr>
        <w:spacing w:after="0" w:line="240" w:lineRule="auto"/>
        <w:ind w:firstLine="567"/>
        <w:jc w:val="both"/>
        <w:rPr>
          <w:rFonts w:ascii="Times New Roman" w:hAnsi="Times New Roman" w:cs="Times New Roman"/>
          <w:sz w:val="28"/>
          <w:szCs w:val="28"/>
        </w:rPr>
      </w:pPr>
      <w:bookmarkStart w:id="52"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2"/>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3"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fldChar w:fldCharType="end"/>
      </w:r>
      <w:r w:rsidRPr="00944E01">
        <w:rPr>
          <w:rFonts w:ascii="Times New Roman" w:hAnsi="Times New Roman" w:cs="Times New Roman"/>
          <w:sz w:val="28"/>
          <w:szCs w:val="28"/>
        </w:rPr>
        <w:t xml:space="preserve"> 3 к настоящим Правилам</w:t>
      </w:r>
      <w:bookmarkEnd w:id="53"/>
      <w:r w:rsidRPr="00944E01">
        <w:rPr>
          <w:rFonts w:ascii="Times New Roman" w:hAnsi="Times New Roman" w:cs="Times New Roman"/>
          <w:sz w:val="28"/>
          <w:szCs w:val="28"/>
        </w:rPr>
        <w:t>, и следующие документы:</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4"/>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5"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5"/>
      <w:r w:rsidRPr="00944E01">
        <w:rPr>
          <w:rFonts w:ascii="Times New Roman" w:hAnsi="Times New Roman" w:cs="Times New Roman"/>
          <w:sz w:val="28"/>
          <w:szCs w:val="28"/>
        </w:rPr>
        <w:t>;</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6"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6"/>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43"/>
      <w:bookmarkEnd w:id="57"/>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5"/>
      <w:bookmarkEnd w:id="58"/>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6"/>
      <w:bookmarkEnd w:id="59"/>
      <w:r w:rsidRPr="00944E01">
        <w:rPr>
          <w:rFonts w:ascii="Times New Roman" w:hAnsi="Times New Roman" w:cs="Times New Roman"/>
          <w:sz w:val="28"/>
          <w:szCs w:val="28"/>
        </w:rPr>
        <w:t>8.8. На схеме благоустройства земельного участка отображаются:</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1"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1"/>
      <w:r w:rsidRPr="00944E01">
        <w:rPr>
          <w:rFonts w:ascii="Times New Roman" w:hAnsi="Times New Roman" w:cs="Times New Roman"/>
          <w:sz w:val="28"/>
          <w:szCs w:val="28"/>
        </w:rPr>
        <w:t>.</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2"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2"/>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3"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3"/>
      <w:r w:rsidRPr="00944E01">
        <w:rPr>
          <w:rFonts w:ascii="Times New Roman" w:hAnsi="Times New Roman" w:cs="Times New Roman"/>
          <w:sz w:val="28"/>
          <w:szCs w:val="28"/>
        </w:rPr>
        <w:t>.</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7"/>
      <w:bookmarkEnd w:id="60"/>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8"/>
      <w:bookmarkEnd w:id="64"/>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5"/>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7" w:name="sub_1010"/>
      <w:bookmarkEnd w:id="66"/>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7"/>
      <w:r w:rsidRPr="00944E01">
        <w:rPr>
          <w:rFonts w:ascii="Times New Roman" w:hAnsi="Times New Roman" w:cs="Times New Roman"/>
          <w:color w:val="FF0000"/>
          <w:sz w:val="28"/>
          <w:szCs w:val="28"/>
        </w:rPr>
        <w:t xml:space="preserve">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1129F8" w:rsidRPr="00944E01" w:rsidRDefault="001129F8"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w:t>
      </w:r>
      <w:r w:rsidRPr="00CC3AE7">
        <w:rPr>
          <w:rFonts w:ascii="Times New Roman" w:hAnsi="Times New Roman" w:cs="Times New Roman"/>
          <w:sz w:val="28"/>
          <w:szCs w:val="28"/>
        </w:rPr>
        <w:t>землёй, строительными материалами, мусором</w:t>
      </w:r>
      <w:r w:rsidRPr="00CC3AE7" w:rsidDel="00CC3AE7">
        <w:rPr>
          <w:rFonts w:ascii="Times New Roman" w:hAnsi="Times New Roman" w:cs="Times New Roman"/>
          <w:sz w:val="28"/>
          <w:szCs w:val="28"/>
        </w:rPr>
        <w:t xml:space="preserve"> </w:t>
      </w:r>
      <w:r w:rsidRPr="00944E01">
        <w:rPr>
          <w:rFonts w:ascii="Times New Roman" w:hAnsi="Times New Roman" w:cs="Times New Roman"/>
          <w:sz w:val="28"/>
          <w:szCs w:val="28"/>
        </w:rPr>
        <w:t xml:space="preserve">зелёных насаждений, крышек колодцев и газовых коверов, подземных сооружений, водосточных решеток, иных сооружений;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1129F8" w:rsidRPr="00944E01" w:rsidRDefault="001129F8"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2"/>
      <w:bookmarkEnd w:id="68"/>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Pr="00793459">
        <w:rPr>
          <w:rFonts w:ascii="Times New Roman" w:hAnsi="Times New Roman" w:cs="Times New Roman"/>
          <w:sz w:val="28"/>
          <w:szCs w:val="28"/>
        </w:rPr>
        <w:t xml:space="preserve"> СНиП 3.06.03-85 </w:t>
      </w:r>
      <w:r>
        <w:rPr>
          <w:rFonts w:ascii="Times New Roman" w:hAnsi="Times New Roman" w:cs="Times New Roman"/>
          <w:sz w:val="28"/>
          <w:szCs w:val="28"/>
        </w:rPr>
        <w:t>«</w:t>
      </w:r>
      <w:r w:rsidRPr="00793459">
        <w:rPr>
          <w:rFonts w:ascii="Times New Roman" w:hAnsi="Times New Roman" w:cs="Times New Roman"/>
          <w:sz w:val="28"/>
          <w:szCs w:val="28"/>
        </w:rPr>
        <w:t>Автомобильные дороги</w:t>
      </w:r>
      <w:r>
        <w:rPr>
          <w:rFonts w:ascii="Times New Roman" w:hAnsi="Times New Roman" w:cs="Times New Roman"/>
          <w:sz w:val="28"/>
          <w:szCs w:val="28"/>
        </w:rPr>
        <w:t>»</w:t>
      </w:r>
      <w:r w:rsidRPr="00944E01">
        <w:rPr>
          <w:rFonts w:ascii="Times New Roman" w:hAnsi="Times New Roman" w:cs="Times New Roman"/>
          <w:sz w:val="28"/>
          <w:szCs w:val="28"/>
        </w:rPr>
        <w:t>.</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1129F8" w:rsidRPr="00944E01" w:rsidRDefault="001129F8"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0"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0"/>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3"/>
      <w:bookmarkEnd w:id="69"/>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2" w:name="sub_1014"/>
      <w:bookmarkEnd w:id="71"/>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5"/>
      <w:bookmarkEnd w:id="72"/>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6"/>
      <w:bookmarkEnd w:id="73"/>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1129F8" w:rsidRPr="00944E01"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7"/>
      <w:bookmarkEnd w:id="74"/>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5"/>
    <w:p w:rsidR="001129F8" w:rsidRPr="00944E01" w:rsidRDefault="001129F8" w:rsidP="006075DC">
      <w:pPr>
        <w:spacing w:after="0" w:line="240" w:lineRule="auto"/>
        <w:jc w:val="both"/>
        <w:rPr>
          <w:rFonts w:ascii="Times New Roman" w:hAnsi="Times New Roman" w:cs="Times New Roman"/>
          <w:b/>
          <w:sz w:val="28"/>
          <w:szCs w:val="28"/>
        </w:rPr>
      </w:pPr>
    </w:p>
    <w:p w:rsidR="001129F8" w:rsidRPr="00944E01" w:rsidRDefault="001129F8"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6"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6"/>
    <w:p w:rsidR="001129F8" w:rsidRPr="00707ABF" w:rsidRDefault="001129F8"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1129F8" w:rsidRPr="00707ABF" w:rsidRDefault="001129F8"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1129F8" w:rsidRPr="00707ABF" w:rsidRDefault="001129F8"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1129F8" w:rsidRPr="00707ABF" w:rsidRDefault="001129F8"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1129F8" w:rsidRPr="00707ABF" w:rsidRDefault="001129F8"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1129F8" w:rsidRPr="00707ABF" w:rsidRDefault="001129F8"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1129F8" w:rsidRPr="00707ABF" w:rsidRDefault="001129F8"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1129F8" w:rsidRPr="00707ABF" w:rsidRDefault="001129F8"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1129F8" w:rsidRPr="00707ABF" w:rsidRDefault="001129F8"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1129F8" w:rsidRPr="00707ABF" w:rsidRDefault="001129F8"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1129F8" w:rsidRPr="00707ABF" w:rsidRDefault="001129F8"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1129F8" w:rsidRPr="00707ABF" w:rsidRDefault="001129F8"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1129F8" w:rsidRPr="00DF4447" w:rsidRDefault="001129F8" w:rsidP="006075DC">
      <w:pPr>
        <w:spacing w:after="0" w:line="240" w:lineRule="auto"/>
        <w:ind w:firstLine="567"/>
        <w:jc w:val="both"/>
        <w:rPr>
          <w:rFonts w:ascii="Times New Roman" w:hAnsi="Times New Roman" w:cs="Times New Roman"/>
          <w:sz w:val="28"/>
          <w:szCs w:val="28"/>
        </w:rPr>
      </w:pPr>
    </w:p>
    <w:p w:rsidR="001129F8" w:rsidRPr="00944E01" w:rsidRDefault="001129F8"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1129F8" w:rsidRPr="00733168" w:rsidRDefault="001129F8"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_Hlk35262974"/>
      <w:bookmarkStart w:id="78" w:name="_Hlk35260093"/>
      <w:r>
        <w:rPr>
          <w:rFonts w:ascii="Times New Roman" w:hAnsi="Times New Roman" w:cs="Times New Roman"/>
          <w:sz w:val="28"/>
          <w:szCs w:val="28"/>
        </w:rPr>
        <w:t xml:space="preserve">10.1. </w:t>
      </w:r>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1129F8" w:rsidRPr="00733168" w:rsidRDefault="001129F8"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rsidR="001129F8" w:rsidRPr="00733168" w:rsidRDefault="001129F8"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1129F8" w:rsidRPr="00733168" w:rsidRDefault="001129F8"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rsidR="001129F8" w:rsidRPr="00733168" w:rsidRDefault="001129F8"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129F8" w:rsidRPr="00733168" w:rsidRDefault="001129F8"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1129F8" w:rsidRPr="00733168" w:rsidRDefault="001129F8"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1129F8" w:rsidRPr="00733168" w:rsidRDefault="001129F8"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1129F8" w:rsidRPr="00733168" w:rsidRDefault="001129F8"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1129F8" w:rsidRPr="00733168" w:rsidRDefault="001129F8"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sub_1004"/>
      <w:r w:rsidRPr="00733168">
        <w:rPr>
          <w:rFonts w:ascii="Times New Roman" w:hAnsi="Times New Roman" w:cs="Times New Roman"/>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w:t>
      </w:r>
      <w:r w:rsidRPr="00733168">
        <w:t xml:space="preserve"> </w:t>
      </w:r>
      <w:r w:rsidRPr="00733168">
        <w:rPr>
          <w:rFonts w:ascii="Times New Roman" w:hAnsi="Times New Roman" w:cs="Times New Roman"/>
          <w:sz w:val="28"/>
          <w:szCs w:val="28"/>
        </w:rPr>
        <w:t>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bookmarkEnd w:id="79"/>
    <w:p w:rsidR="001129F8" w:rsidRPr="00944E01" w:rsidRDefault="001129F8"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7"/>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78"/>
    <w:p w:rsidR="001129F8" w:rsidRPr="00944E01" w:rsidRDefault="001129F8" w:rsidP="006075DC">
      <w:pPr>
        <w:spacing w:after="0" w:line="240" w:lineRule="auto"/>
        <w:ind w:firstLine="567"/>
        <w:jc w:val="both"/>
        <w:rPr>
          <w:rFonts w:ascii="Times New Roman" w:hAnsi="Times New Roman" w:cs="Times New Roman"/>
          <w:b/>
          <w:sz w:val="28"/>
          <w:szCs w:val="28"/>
        </w:rPr>
      </w:pPr>
    </w:p>
    <w:p w:rsidR="001129F8" w:rsidRPr="00944E01" w:rsidRDefault="001129F8"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1129F8" w:rsidRPr="00944E01" w:rsidRDefault="001129F8"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1129F8" w:rsidRPr="00944E01" w:rsidRDefault="001129F8" w:rsidP="006075DC">
      <w:pPr>
        <w:spacing w:after="0" w:line="240" w:lineRule="auto"/>
        <w:ind w:firstLine="567"/>
        <w:jc w:val="both"/>
        <w:rPr>
          <w:rFonts w:ascii="Times New Roman" w:hAnsi="Times New Roman" w:cs="Times New Roman"/>
          <w:sz w:val="28"/>
          <w:szCs w:val="28"/>
        </w:rPr>
      </w:pPr>
    </w:p>
    <w:bookmarkEnd w:id="13"/>
    <w:p w:rsidR="001129F8" w:rsidRPr="00584DD2" w:rsidRDefault="001129F8" w:rsidP="00584DD2">
      <w:pPr>
        <w:spacing w:after="0" w:line="240" w:lineRule="auto"/>
        <w:ind w:firstLine="567"/>
        <w:jc w:val="both"/>
        <w:rPr>
          <w:rFonts w:ascii="Times New Roman" w:hAnsi="Times New Roman" w:cs="Times New Roman"/>
          <w:b/>
          <w:sz w:val="28"/>
          <w:szCs w:val="28"/>
          <w:lang w:eastAsia="en-US"/>
        </w:rPr>
      </w:pPr>
      <w:r w:rsidRPr="00584DD2">
        <w:rPr>
          <w:rFonts w:ascii="Times New Roman"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 проводят систематические обследования территорий;</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химическим - опрыскивание очагов произрастания гербицидами и (или) арборицидами;</w:t>
      </w:r>
    </w:p>
    <w:p w:rsidR="001129F8" w:rsidRPr="00584DD2" w:rsidRDefault="001129F8" w:rsidP="00584DD2">
      <w:pPr>
        <w:spacing w:after="0" w:line="240" w:lineRule="auto"/>
        <w:ind w:firstLine="567"/>
        <w:jc w:val="both"/>
        <w:rPr>
          <w:rFonts w:ascii="Times New Roman" w:hAnsi="Times New Roman" w:cs="Times New Roman"/>
          <w:sz w:val="28"/>
          <w:szCs w:val="28"/>
          <w:lang w:eastAsia="en-US"/>
        </w:rPr>
      </w:pPr>
      <w:r w:rsidRPr="00584DD2">
        <w:rPr>
          <w:rFonts w:ascii="Times New Roman" w:hAnsi="Times New Roman" w:cs="Times New Roman"/>
          <w:sz w:val="28"/>
          <w:szCs w:val="28"/>
          <w:lang w:eastAsia="en-US"/>
        </w:rPr>
        <w:t>механическим - скашивание, уборка сухих растений, выкапывание корневой системы;</w:t>
      </w:r>
    </w:p>
    <w:p w:rsidR="001129F8" w:rsidRDefault="001129F8" w:rsidP="00584DD2">
      <w:pPr>
        <w:pStyle w:val="NoSpacing"/>
        <w:ind w:firstLine="567"/>
        <w:jc w:val="both"/>
        <w:rPr>
          <w:rFonts w:ascii="Times New Roman" w:hAnsi="Times New Roman" w:cs="Times New Roman"/>
          <w:sz w:val="28"/>
          <w:szCs w:val="28"/>
        </w:rPr>
      </w:pPr>
      <w:r w:rsidRPr="00584DD2">
        <w:rPr>
          <w:rFonts w:ascii="Times New Roman" w:hAnsi="Times New Roman" w:cs="Times New Roman"/>
          <w:sz w:val="28"/>
          <w:szCs w:val="28"/>
          <w:lang w:eastAsia="en-US"/>
        </w:rPr>
        <w:t>агротехническим - обработка почвы, посев многолетних трав.</w:t>
      </w:r>
    </w:p>
    <w:p w:rsidR="001129F8" w:rsidRDefault="001129F8" w:rsidP="00CB3C6F">
      <w:pPr>
        <w:pStyle w:val="NoSpacing"/>
        <w:ind w:firstLine="567"/>
        <w:jc w:val="both"/>
        <w:rPr>
          <w:rFonts w:ascii="Times New Roman" w:hAnsi="Times New Roman" w:cs="Times New Roman"/>
          <w:sz w:val="28"/>
          <w:szCs w:val="28"/>
        </w:rPr>
      </w:pPr>
    </w:p>
    <w:p w:rsidR="001129F8" w:rsidRPr="009E40CC" w:rsidRDefault="001129F8" w:rsidP="00DC46E4">
      <w:pPr>
        <w:pStyle w:val="NoSpacing"/>
        <w:ind w:firstLine="567"/>
        <w:jc w:val="both"/>
        <w:rPr>
          <w:rFonts w:ascii="Times New Roman" w:hAnsi="Times New Roman" w:cs="Times New Roman"/>
          <w:b/>
          <w:bCs/>
          <w:sz w:val="28"/>
          <w:szCs w:val="28"/>
        </w:rPr>
      </w:pPr>
      <w:bookmarkStart w:id="80" w:name="_Hlk22219667"/>
      <w:bookmarkStart w:id="81"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0"/>
    <w:p w:rsidR="001129F8" w:rsidRPr="009E40CC" w:rsidRDefault="001129F8" w:rsidP="00DC46E4">
      <w:pPr>
        <w:pStyle w:val="NoSpacing"/>
        <w:ind w:firstLine="567"/>
        <w:jc w:val="both"/>
        <w:rPr>
          <w:rFonts w:ascii="Times New Roman" w:hAnsi="Times New Roman" w:cs="Times New Roman"/>
          <w:bCs/>
          <w:color w:val="000000"/>
          <w:sz w:val="28"/>
          <w:szCs w:val="28"/>
        </w:rPr>
      </w:pPr>
      <w:r w:rsidRPr="009E40CC">
        <w:rPr>
          <w:rFonts w:ascii="Times New Roman" w:hAnsi="Times New Roman" w:cs="Times New Roman"/>
          <w:bCs/>
          <w:color w:val="000000"/>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1129F8" w:rsidRPr="009E40CC" w:rsidRDefault="001129F8" w:rsidP="00DC46E4">
      <w:pPr>
        <w:pStyle w:val="NoSpacing"/>
        <w:ind w:firstLine="567"/>
        <w:jc w:val="both"/>
        <w:rPr>
          <w:rFonts w:ascii="Times New Roman" w:hAnsi="Times New Roman" w:cs="Times New Roman"/>
          <w:bCs/>
          <w:color w:val="000000"/>
          <w:sz w:val="28"/>
          <w:szCs w:val="28"/>
        </w:rPr>
      </w:pPr>
      <w:r w:rsidRPr="009E40CC">
        <w:rPr>
          <w:rFonts w:ascii="Times New Roman" w:hAnsi="Times New Roman" w:cs="Times New Roman"/>
          <w:bCs/>
          <w:color w:val="000000"/>
          <w:sz w:val="28"/>
          <w:szCs w:val="28"/>
        </w:rPr>
        <w:t>в контейнеры, расположенные на контейнерных площадках (централизованный способ накопления);</w:t>
      </w:r>
    </w:p>
    <w:p w:rsidR="001129F8" w:rsidRPr="009E40CC" w:rsidRDefault="001129F8" w:rsidP="00DC46E4">
      <w:pPr>
        <w:pStyle w:val="NoSpacing"/>
        <w:ind w:firstLine="567"/>
        <w:jc w:val="both"/>
        <w:rPr>
          <w:rFonts w:ascii="Times New Roman" w:hAnsi="Times New Roman" w:cs="Times New Roman"/>
          <w:bCs/>
          <w:color w:val="000000"/>
          <w:sz w:val="28"/>
          <w:szCs w:val="28"/>
        </w:rPr>
      </w:pPr>
      <w:r w:rsidRPr="009E40CC">
        <w:rPr>
          <w:rFonts w:ascii="Times New Roman" w:hAnsi="Times New Roman" w:cs="Times New Roman"/>
          <w:bCs/>
          <w:color w:val="000000"/>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1129F8" w:rsidRPr="009E40CC" w:rsidRDefault="001129F8" w:rsidP="00DC46E4">
      <w:pPr>
        <w:pStyle w:val="NoSpacing"/>
        <w:ind w:firstLine="567"/>
        <w:jc w:val="both"/>
        <w:rPr>
          <w:rFonts w:ascii="Times New Roman" w:hAnsi="Times New Roman" w:cs="Times New Roman"/>
          <w:bCs/>
          <w:color w:val="000000"/>
          <w:sz w:val="28"/>
          <w:szCs w:val="28"/>
        </w:rPr>
      </w:pPr>
      <w:r w:rsidRPr="009E40CC">
        <w:rPr>
          <w:rFonts w:ascii="Times New Roman" w:hAnsi="Times New Roman" w:cs="Times New Roman"/>
          <w:bCs/>
          <w:color w:val="000000"/>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1129F8" w:rsidRPr="009E40CC" w:rsidRDefault="001129F8" w:rsidP="00DC46E4">
      <w:pPr>
        <w:pStyle w:val="NoSpacing"/>
        <w:ind w:firstLine="567"/>
        <w:jc w:val="both"/>
        <w:rPr>
          <w:rFonts w:ascii="Times New Roman" w:hAnsi="Times New Roman" w:cs="Times New Roman"/>
          <w:bCs/>
          <w:color w:val="000000"/>
          <w:sz w:val="28"/>
          <w:szCs w:val="28"/>
        </w:rPr>
      </w:pPr>
      <w:r w:rsidRPr="009E40CC">
        <w:rPr>
          <w:rFonts w:ascii="Times New Roman" w:hAnsi="Times New Roman" w:cs="Times New Roman"/>
          <w:bCs/>
          <w:color w:val="000000"/>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1129F8" w:rsidRPr="009E40CC" w:rsidRDefault="001129F8" w:rsidP="00DC46E4">
      <w:pPr>
        <w:pStyle w:val="NoSpacing"/>
        <w:ind w:firstLine="567"/>
        <w:jc w:val="both"/>
        <w:rPr>
          <w:rFonts w:ascii="Times New Roman" w:hAnsi="Times New Roman" w:cs="Times New Roman"/>
          <w:bCs/>
          <w:color w:val="000000"/>
          <w:sz w:val="28"/>
          <w:szCs w:val="28"/>
        </w:rPr>
      </w:pPr>
      <w:r w:rsidRPr="009E40CC">
        <w:rPr>
          <w:rFonts w:ascii="Times New Roman" w:hAnsi="Times New Roman" w:cs="Times New Roman"/>
          <w:bCs/>
          <w:color w:val="000000"/>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1129F8" w:rsidRPr="009E40CC" w:rsidRDefault="001129F8" w:rsidP="00DC46E4">
      <w:pPr>
        <w:pStyle w:val="NoSpacing"/>
        <w:ind w:firstLine="567"/>
        <w:jc w:val="both"/>
        <w:rPr>
          <w:rFonts w:ascii="Times New Roman" w:hAnsi="Times New Roman" w:cs="Times New Roman"/>
          <w:bCs/>
          <w:color w:val="000000"/>
          <w:sz w:val="28"/>
          <w:szCs w:val="28"/>
        </w:rPr>
      </w:pPr>
      <w:r w:rsidRPr="009E40CC">
        <w:rPr>
          <w:rFonts w:ascii="Times New Roman" w:hAnsi="Times New Roman" w:cs="Times New Roman"/>
          <w:bCs/>
          <w:color w:val="000000"/>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1129F8" w:rsidRPr="009E40CC" w:rsidRDefault="001129F8" w:rsidP="00DC46E4">
      <w:pPr>
        <w:pStyle w:val="NoSpacing"/>
        <w:ind w:firstLine="567"/>
        <w:jc w:val="both"/>
        <w:rPr>
          <w:rFonts w:ascii="Times New Roman" w:hAnsi="Times New Roman" w:cs="Times New Roman"/>
          <w:bCs/>
          <w:color w:val="000000"/>
          <w:sz w:val="28"/>
          <w:szCs w:val="28"/>
        </w:rPr>
      </w:pPr>
      <w:r w:rsidRPr="009E40CC">
        <w:rPr>
          <w:rFonts w:ascii="Times New Roman" w:hAnsi="Times New Roman" w:cs="Times New Roman"/>
          <w:bCs/>
          <w:color w:val="000000"/>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1129F8" w:rsidRPr="009E40CC" w:rsidRDefault="001129F8" w:rsidP="00DC46E4">
      <w:pPr>
        <w:pStyle w:val="NoSpacing"/>
        <w:ind w:firstLine="567"/>
        <w:jc w:val="both"/>
        <w:rPr>
          <w:rFonts w:ascii="Times New Roman" w:hAnsi="Times New Roman" w:cs="Times New Roman"/>
          <w:bCs/>
          <w:color w:val="000000"/>
          <w:sz w:val="28"/>
          <w:szCs w:val="28"/>
        </w:rPr>
      </w:pPr>
      <w:r w:rsidRPr="009E40CC">
        <w:rPr>
          <w:rFonts w:ascii="Times New Roman" w:hAnsi="Times New Roman" w:cs="Times New Roman"/>
          <w:bCs/>
          <w:color w:val="000000"/>
          <w:sz w:val="28"/>
          <w:szCs w:val="28"/>
        </w:rPr>
        <w:t>13.6. Контейнерные площадки должны быть огорожены с трех сторон.</w:t>
      </w:r>
    </w:p>
    <w:p w:rsidR="001129F8" w:rsidRPr="009E40CC" w:rsidRDefault="001129F8" w:rsidP="00DC46E4">
      <w:pPr>
        <w:pStyle w:val="NoSpacing"/>
        <w:ind w:firstLine="567"/>
        <w:jc w:val="both"/>
        <w:rPr>
          <w:rFonts w:ascii="Times New Roman" w:hAnsi="Times New Roman" w:cs="Times New Roman"/>
          <w:bCs/>
          <w:color w:val="000000"/>
          <w:sz w:val="28"/>
          <w:szCs w:val="28"/>
        </w:rPr>
      </w:pPr>
      <w:r w:rsidRPr="009E40CC">
        <w:rPr>
          <w:rFonts w:ascii="Times New Roman" w:hAnsi="Times New Roman" w:cs="Times New Roman"/>
          <w:bCs/>
          <w:color w:val="000000"/>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1129F8" w:rsidRPr="009E40CC" w:rsidRDefault="001129F8" w:rsidP="00DC46E4">
      <w:pPr>
        <w:pStyle w:val="NoSpacing"/>
        <w:ind w:firstLine="567"/>
        <w:jc w:val="both"/>
        <w:rPr>
          <w:rFonts w:ascii="Times New Roman" w:hAnsi="Times New Roman" w:cs="Times New Roman"/>
          <w:bCs/>
          <w:color w:val="000000"/>
          <w:sz w:val="28"/>
          <w:szCs w:val="28"/>
        </w:rPr>
      </w:pPr>
      <w:r w:rsidRPr="009E40CC">
        <w:rPr>
          <w:rFonts w:ascii="Times New Roman" w:hAnsi="Times New Roman" w:cs="Times New Roman"/>
          <w:bCs/>
          <w:color w:val="000000"/>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1129F8" w:rsidRDefault="001129F8" w:rsidP="00DC46E4">
      <w:pPr>
        <w:pStyle w:val="NoSpacing"/>
        <w:ind w:firstLine="567"/>
        <w:jc w:val="both"/>
        <w:rPr>
          <w:rFonts w:ascii="Times New Roman" w:hAnsi="Times New Roman" w:cs="Times New Roman"/>
          <w:bCs/>
          <w:color w:val="000000"/>
          <w:sz w:val="28"/>
          <w:szCs w:val="28"/>
        </w:rPr>
      </w:pPr>
      <w:r w:rsidRPr="009E40CC">
        <w:rPr>
          <w:rFonts w:ascii="Times New Roman" w:hAnsi="Times New Roman" w:cs="Times New Roman"/>
          <w:bCs/>
          <w:color w:val="000000"/>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81"/>
      <w:r w:rsidRPr="005F5011">
        <w:rPr>
          <w:rFonts w:ascii="Times New Roman" w:hAnsi="Times New Roman" w:cs="Times New Roman"/>
          <w:bCs/>
          <w:color w:val="000000"/>
          <w:sz w:val="28"/>
          <w:szCs w:val="28"/>
        </w:rPr>
        <w:t>.</w:t>
      </w:r>
    </w:p>
    <w:p w:rsidR="001129F8" w:rsidRPr="005F5011" w:rsidRDefault="001129F8" w:rsidP="00691C0B">
      <w:pPr>
        <w:pStyle w:val="NoSpacing"/>
        <w:jc w:val="both"/>
        <w:rPr>
          <w:rFonts w:ascii="Times New Roman" w:hAnsi="Times New Roman" w:cs="Times New Roman"/>
          <w:color w:val="000000"/>
          <w:sz w:val="28"/>
          <w:szCs w:val="28"/>
        </w:rPr>
      </w:pPr>
    </w:p>
    <w:p w:rsidR="001129F8" w:rsidRPr="00DA3995" w:rsidRDefault="001129F8" w:rsidP="008662D4">
      <w:pPr>
        <w:pStyle w:val="NoSpacing"/>
        <w:ind w:firstLine="709"/>
        <w:jc w:val="both"/>
        <w:rPr>
          <w:rFonts w:ascii="Times New Roman" w:hAnsi="Times New Roman" w:cs="Times New Roman"/>
          <w:b/>
          <w:sz w:val="28"/>
          <w:szCs w:val="28"/>
        </w:rPr>
      </w:pPr>
      <w:r>
        <w:rPr>
          <w:rFonts w:ascii="Times New Roman" w:hAnsi="Times New Roman" w:cs="Times New Roman"/>
          <w:b/>
          <w:sz w:val="28"/>
          <w:szCs w:val="28"/>
        </w:rPr>
        <w:t>Глава 14</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rsidR="001129F8" w:rsidRPr="008662D4" w:rsidRDefault="001129F8" w:rsidP="008662D4">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1129F8" w:rsidRPr="008662D4" w:rsidRDefault="001129F8" w:rsidP="00FE13A3">
      <w:pPr>
        <w:pStyle w:val="NoSpacing"/>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2" w:name="_Hlk11162467"/>
      <w:r w:rsidRPr="008662D4">
        <w:rPr>
          <w:rFonts w:ascii="Times New Roman" w:hAnsi="Times New Roman" w:cs="Times New Roman"/>
          <w:sz w:val="28"/>
          <w:szCs w:val="28"/>
        </w:rPr>
        <w:t xml:space="preserve">зданий, сооружений </w:t>
      </w:r>
      <w:bookmarkEnd w:id="82"/>
      <w:r w:rsidRPr="008662D4">
        <w:rPr>
          <w:rFonts w:ascii="Times New Roman" w:hAnsi="Times New Roman" w:cs="Times New Roman"/>
          <w:sz w:val="28"/>
          <w:szCs w:val="28"/>
        </w:rPr>
        <w:t xml:space="preserve">осуществляется их </w:t>
      </w:r>
      <w:bookmarkStart w:id="83"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3"/>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rsidR="001129F8" w:rsidRPr="008662D4" w:rsidRDefault="001129F8" w:rsidP="006075DC">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4"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4"/>
    <w:p w:rsidR="001129F8" w:rsidRPr="008662D4" w:rsidRDefault="001129F8" w:rsidP="00FE13A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129F8" w:rsidRPr="008662D4" w:rsidRDefault="001129F8" w:rsidP="00FE13A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rsidR="001129F8" w:rsidRDefault="001129F8" w:rsidP="00FE13A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129F8" w:rsidRPr="008662D4" w:rsidRDefault="001129F8" w:rsidP="008662D4">
      <w:pPr>
        <w:pStyle w:val="NoSpacing"/>
        <w:ind w:firstLine="567"/>
        <w:rPr>
          <w:rFonts w:ascii="Times New Roman" w:hAnsi="Times New Roman" w:cs="Times New Roman"/>
          <w:sz w:val="28"/>
          <w:szCs w:val="28"/>
        </w:rPr>
      </w:pPr>
    </w:p>
    <w:p w:rsidR="001129F8" w:rsidRPr="00CE4A88" w:rsidRDefault="001129F8" w:rsidP="00CE4A88">
      <w:pPr>
        <w:spacing w:after="0" w:line="240" w:lineRule="auto"/>
        <w:ind w:firstLine="567"/>
        <w:jc w:val="both"/>
        <w:rPr>
          <w:rStyle w:val="Strong"/>
          <w:rFonts w:ascii="Times New Roman" w:hAnsi="Times New Roman"/>
          <w:bCs/>
          <w:sz w:val="28"/>
          <w:szCs w:val="28"/>
        </w:rPr>
      </w:pPr>
      <w:r w:rsidRPr="00CE4A88">
        <w:rPr>
          <w:rStyle w:val="Strong"/>
          <w:rFonts w:ascii="Times New Roman" w:hAnsi="Times New Roman"/>
          <w:bCs/>
          <w:sz w:val="28"/>
          <w:szCs w:val="28"/>
        </w:rPr>
        <w:t xml:space="preserve">Раздел </w:t>
      </w:r>
      <w:r w:rsidRPr="00CE4A88">
        <w:rPr>
          <w:rStyle w:val="Strong"/>
          <w:rFonts w:ascii="Times New Roman" w:hAnsi="Times New Roman"/>
          <w:bCs/>
          <w:sz w:val="28"/>
          <w:szCs w:val="28"/>
          <w:lang w:val="en-US"/>
        </w:rPr>
        <w:t>III</w:t>
      </w:r>
      <w:r w:rsidRPr="00CE4A88">
        <w:rPr>
          <w:rStyle w:val="Strong"/>
          <w:rFonts w:ascii="Times New Roman" w:hAnsi="Times New Roman"/>
          <w:bCs/>
          <w:sz w:val="28"/>
          <w:szCs w:val="28"/>
        </w:rPr>
        <w:t>. Заключительные положения</w:t>
      </w:r>
    </w:p>
    <w:p w:rsidR="001129F8" w:rsidRDefault="001129F8" w:rsidP="00CE4A88">
      <w:pPr>
        <w:spacing w:after="0" w:line="240" w:lineRule="auto"/>
        <w:ind w:firstLine="567"/>
        <w:jc w:val="both"/>
        <w:rPr>
          <w:rStyle w:val="Strong"/>
          <w:rFonts w:ascii="Times New Roman" w:hAnsi="Times New Roman"/>
          <w:bCs/>
          <w:sz w:val="28"/>
          <w:szCs w:val="28"/>
        </w:rPr>
      </w:pPr>
    </w:p>
    <w:p w:rsidR="001129F8" w:rsidRPr="00CE4A88" w:rsidRDefault="001129F8" w:rsidP="00CE4A88">
      <w:pPr>
        <w:spacing w:after="0" w:line="240" w:lineRule="auto"/>
        <w:ind w:firstLine="567"/>
        <w:jc w:val="both"/>
        <w:rPr>
          <w:rStyle w:val="Strong"/>
          <w:rFonts w:ascii="Times New Roman" w:hAnsi="Times New Roman"/>
          <w:bCs/>
          <w:sz w:val="28"/>
          <w:szCs w:val="28"/>
        </w:rPr>
      </w:pPr>
      <w:r w:rsidRPr="00CE4A88">
        <w:rPr>
          <w:rStyle w:val="Strong"/>
          <w:rFonts w:ascii="Times New Roman" w:hAnsi="Times New Roman"/>
          <w:bCs/>
          <w:sz w:val="28"/>
          <w:szCs w:val="28"/>
        </w:rPr>
        <w:t>Глава 1</w:t>
      </w:r>
      <w:r>
        <w:rPr>
          <w:rStyle w:val="Strong"/>
          <w:rFonts w:ascii="Times New Roman" w:hAnsi="Times New Roman"/>
          <w:bCs/>
          <w:sz w:val="28"/>
          <w:szCs w:val="28"/>
        </w:rPr>
        <w:t>5</w:t>
      </w:r>
      <w:r w:rsidRPr="00CE4A88">
        <w:rPr>
          <w:rStyle w:val="Strong"/>
          <w:rFonts w:ascii="Times New Roman" w:hAnsi="Times New Roman"/>
          <w:bCs/>
          <w:sz w:val="28"/>
          <w:szCs w:val="28"/>
        </w:rPr>
        <w:t xml:space="preserve">. Контроль и ответственность в сфере благоустройства территории </w:t>
      </w:r>
      <w:r>
        <w:rPr>
          <w:rStyle w:val="Strong"/>
          <w:rFonts w:ascii="Times New Roman" w:hAnsi="Times New Roman"/>
          <w:bCs/>
          <w:sz w:val="28"/>
          <w:szCs w:val="28"/>
        </w:rPr>
        <w:t>поселения</w:t>
      </w:r>
    </w:p>
    <w:p w:rsidR="001129F8" w:rsidRPr="00CE4A88" w:rsidRDefault="001129F8"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1129F8" w:rsidRPr="00CE4A88" w:rsidRDefault="001129F8"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1129F8" w:rsidRPr="00CE4A88" w:rsidRDefault="001129F8"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w:t>
      </w:r>
      <w:r w:rsidRPr="00CE4A88">
        <w:rPr>
          <w:rFonts w:ascii="Times New Roman" w:hAnsi="Times New Roman" w:cs="Times New Roman"/>
          <w:sz w:val="28"/>
          <w:szCs w:val="28"/>
        </w:rPr>
        <w:t xml:space="preserve"> </w:t>
      </w:r>
      <w:r>
        <w:rPr>
          <w:rFonts w:ascii="Times New Roman" w:hAnsi="Times New Roman" w:cs="Times New Roman"/>
          <w:sz w:val="28"/>
          <w:szCs w:val="28"/>
        </w:rPr>
        <w:t>8.4 и 10.1</w:t>
      </w:r>
      <w:r w:rsidRPr="00CE4A88">
        <w:rPr>
          <w:rFonts w:ascii="Times New Roman" w:hAnsi="Times New Roman" w:cs="Times New Roman"/>
          <w:sz w:val="28"/>
          <w:szCs w:val="28"/>
        </w:rPr>
        <w:t xml:space="preserve"> настоящих Правил;</w:t>
      </w:r>
    </w:p>
    <w:p w:rsidR="001129F8" w:rsidRPr="00CE4A88" w:rsidRDefault="001129F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1129F8" w:rsidRPr="00CE4A88" w:rsidRDefault="001129F8"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1129F8" w:rsidRPr="00CE4A88" w:rsidRDefault="001129F8"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1129F8" w:rsidRDefault="001129F8" w:rsidP="00C03D5E">
      <w:pPr>
        <w:pStyle w:val="NoSpacing"/>
        <w:jc w:val="right"/>
        <w:rPr>
          <w:rFonts w:ascii="Times New Roman" w:hAnsi="Times New Roman" w:cs="Times New Roman"/>
          <w:sz w:val="24"/>
          <w:szCs w:val="24"/>
        </w:rPr>
      </w:pPr>
    </w:p>
    <w:p w:rsidR="001129F8" w:rsidRDefault="001129F8" w:rsidP="00C03D5E">
      <w:pPr>
        <w:pStyle w:val="NoSpacing"/>
        <w:jc w:val="right"/>
        <w:rPr>
          <w:rFonts w:ascii="Times New Roman" w:hAnsi="Times New Roman" w:cs="Times New Roman"/>
          <w:sz w:val="24"/>
          <w:szCs w:val="24"/>
        </w:rPr>
      </w:pPr>
    </w:p>
    <w:p w:rsidR="001129F8" w:rsidRDefault="001129F8" w:rsidP="00C03D5E">
      <w:pPr>
        <w:pStyle w:val="NoSpacing"/>
        <w:jc w:val="right"/>
        <w:rPr>
          <w:rFonts w:ascii="Times New Roman" w:hAnsi="Times New Roman" w:cs="Times New Roman"/>
          <w:sz w:val="24"/>
          <w:szCs w:val="24"/>
        </w:rPr>
      </w:pPr>
    </w:p>
    <w:p w:rsidR="001129F8" w:rsidRDefault="001129F8" w:rsidP="00532C15">
      <w:pPr>
        <w:pStyle w:val="NoSpacing"/>
        <w:rPr>
          <w:rFonts w:ascii="Times New Roman" w:hAnsi="Times New Roman" w:cs="Times New Roman"/>
          <w:sz w:val="24"/>
          <w:szCs w:val="24"/>
        </w:rPr>
      </w:pPr>
    </w:p>
    <w:p w:rsidR="001129F8" w:rsidRDefault="001129F8" w:rsidP="00532C15">
      <w:pPr>
        <w:pStyle w:val="NoSpacing"/>
        <w:rPr>
          <w:rFonts w:ascii="Times New Roman" w:hAnsi="Times New Roman" w:cs="Times New Roman"/>
          <w:sz w:val="24"/>
          <w:szCs w:val="24"/>
        </w:rPr>
      </w:pPr>
    </w:p>
    <w:p w:rsidR="001129F8" w:rsidRDefault="001129F8" w:rsidP="00532C15">
      <w:pPr>
        <w:pStyle w:val="NoSpacing"/>
        <w:rPr>
          <w:rFonts w:ascii="Times New Roman" w:hAnsi="Times New Roman" w:cs="Times New Roman"/>
          <w:sz w:val="24"/>
          <w:szCs w:val="24"/>
        </w:rPr>
      </w:pPr>
    </w:p>
    <w:p w:rsidR="001129F8" w:rsidRDefault="001129F8" w:rsidP="00532C15">
      <w:pPr>
        <w:pStyle w:val="NoSpacing"/>
        <w:rPr>
          <w:rFonts w:ascii="Times New Roman" w:hAnsi="Times New Roman" w:cs="Times New Roman"/>
          <w:sz w:val="24"/>
          <w:szCs w:val="24"/>
        </w:rPr>
      </w:pPr>
    </w:p>
    <w:p w:rsidR="001129F8" w:rsidRDefault="001129F8" w:rsidP="00532C15">
      <w:pPr>
        <w:pStyle w:val="NoSpacing"/>
        <w:rPr>
          <w:rFonts w:ascii="Times New Roman" w:hAnsi="Times New Roman" w:cs="Times New Roman"/>
          <w:sz w:val="24"/>
          <w:szCs w:val="24"/>
        </w:rPr>
      </w:pPr>
    </w:p>
    <w:p w:rsidR="001129F8" w:rsidRDefault="001129F8" w:rsidP="00532C15">
      <w:pPr>
        <w:pStyle w:val="NoSpacing"/>
        <w:rPr>
          <w:rFonts w:ascii="Times New Roman" w:hAnsi="Times New Roman" w:cs="Times New Roman"/>
          <w:sz w:val="24"/>
          <w:szCs w:val="24"/>
        </w:rPr>
      </w:pPr>
    </w:p>
    <w:p w:rsidR="001129F8" w:rsidRDefault="001129F8" w:rsidP="00532C15">
      <w:pPr>
        <w:pStyle w:val="NoSpacing"/>
        <w:rPr>
          <w:rFonts w:ascii="Times New Roman" w:hAnsi="Times New Roman" w:cs="Times New Roman"/>
          <w:sz w:val="24"/>
          <w:szCs w:val="24"/>
        </w:rPr>
      </w:pPr>
    </w:p>
    <w:p w:rsidR="001129F8" w:rsidRDefault="001129F8" w:rsidP="00532C15">
      <w:pPr>
        <w:pStyle w:val="NoSpacing"/>
        <w:rPr>
          <w:rFonts w:ascii="Times New Roman" w:hAnsi="Times New Roman" w:cs="Times New Roman"/>
          <w:sz w:val="24"/>
          <w:szCs w:val="24"/>
        </w:rPr>
      </w:pPr>
    </w:p>
    <w:p w:rsidR="001129F8" w:rsidRDefault="001129F8" w:rsidP="00532C15">
      <w:pPr>
        <w:pStyle w:val="NoSpacing"/>
        <w:rPr>
          <w:rFonts w:ascii="Times New Roman" w:hAnsi="Times New Roman" w:cs="Times New Roman"/>
          <w:sz w:val="24"/>
          <w:szCs w:val="24"/>
        </w:rPr>
      </w:pPr>
    </w:p>
    <w:p w:rsidR="001129F8" w:rsidRDefault="001129F8" w:rsidP="00532C15">
      <w:pPr>
        <w:pStyle w:val="NoSpacing"/>
        <w:rPr>
          <w:rFonts w:ascii="Times New Roman" w:hAnsi="Times New Roman" w:cs="Times New Roman"/>
          <w:sz w:val="24"/>
          <w:szCs w:val="24"/>
        </w:rPr>
      </w:pPr>
    </w:p>
    <w:p w:rsidR="001129F8" w:rsidRDefault="001129F8" w:rsidP="00C03D5E">
      <w:pPr>
        <w:pStyle w:val="NoSpacing"/>
        <w:jc w:val="right"/>
        <w:rPr>
          <w:rFonts w:ascii="Times New Roman" w:hAnsi="Times New Roman" w:cs="Times New Roman"/>
          <w:sz w:val="24"/>
          <w:szCs w:val="24"/>
        </w:rPr>
      </w:pPr>
    </w:p>
    <w:p w:rsidR="001129F8" w:rsidRPr="00C03D5E" w:rsidRDefault="001129F8" w:rsidP="00C03D5E">
      <w:pPr>
        <w:pStyle w:val="NoSpacing"/>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1129F8" w:rsidRPr="00C03D5E" w:rsidRDefault="001129F8" w:rsidP="00E74E98">
      <w:pPr>
        <w:pStyle w:val="NoSpacing"/>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1129F8" w:rsidRDefault="001129F8" w:rsidP="00E74E98">
      <w:pPr>
        <w:pStyle w:val="NoSpacing"/>
        <w:jc w:val="right"/>
        <w:rPr>
          <w:rFonts w:ascii="Times New Roman" w:hAnsi="Times New Roman" w:cs="Times New Roman"/>
          <w:sz w:val="24"/>
          <w:szCs w:val="24"/>
        </w:rPr>
      </w:pPr>
      <w:r>
        <w:rPr>
          <w:rFonts w:ascii="Times New Roman" w:hAnsi="Times New Roman" w:cs="Times New Roman"/>
          <w:sz w:val="24"/>
          <w:szCs w:val="24"/>
        </w:rPr>
        <w:t>территории сельского</w:t>
      </w:r>
      <w:r w:rsidRPr="00C03D5E">
        <w:rPr>
          <w:rFonts w:ascii="Times New Roman" w:hAnsi="Times New Roman" w:cs="Times New Roman"/>
          <w:sz w:val="24"/>
          <w:szCs w:val="24"/>
        </w:rPr>
        <w:t xml:space="preserve"> поселения </w:t>
      </w:r>
      <w:r>
        <w:rPr>
          <w:rFonts w:ascii="Times New Roman" w:hAnsi="Times New Roman" w:cs="Times New Roman"/>
          <w:sz w:val="24"/>
          <w:szCs w:val="24"/>
        </w:rPr>
        <w:t>Большая Каменка</w:t>
      </w:r>
    </w:p>
    <w:p w:rsidR="001129F8" w:rsidRDefault="001129F8" w:rsidP="00E74E98">
      <w:pPr>
        <w:pStyle w:val="NoSpacing"/>
        <w:jc w:val="right"/>
        <w:rPr>
          <w:rFonts w:ascii="Times New Roman" w:hAnsi="Times New Roman" w:cs="Times New Roman"/>
          <w:sz w:val="24"/>
          <w:szCs w:val="24"/>
        </w:rPr>
      </w:pPr>
      <w:r>
        <w:rPr>
          <w:rFonts w:ascii="Times New Roman" w:hAnsi="Times New Roman" w:cs="Times New Roman"/>
          <w:sz w:val="24"/>
          <w:szCs w:val="24"/>
        </w:rPr>
        <w:t>муниципального района Красноярский Самарской области,</w:t>
      </w:r>
    </w:p>
    <w:p w:rsidR="001129F8" w:rsidRPr="00E74E98" w:rsidRDefault="001129F8" w:rsidP="00E74E98">
      <w:pPr>
        <w:pStyle w:val="NoSpacing"/>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1129F8" w:rsidRPr="00E74E98" w:rsidRDefault="001129F8" w:rsidP="00E74E98">
      <w:pPr>
        <w:pStyle w:val="NoSpacing"/>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Большая Каменка</w:t>
      </w:r>
    </w:p>
    <w:p w:rsidR="001129F8" w:rsidRPr="00E74E98" w:rsidRDefault="001129F8" w:rsidP="00E74E98">
      <w:pPr>
        <w:pStyle w:val="NoSpacing"/>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1129F8" w:rsidRPr="00E74E98" w:rsidRDefault="001129F8" w:rsidP="00E74E98">
      <w:pPr>
        <w:pStyle w:val="NoSpacing"/>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17</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июня </w:t>
      </w:r>
      <w:r w:rsidRPr="00E74E98">
        <w:rPr>
          <w:rFonts w:ascii="Times New Roman" w:hAnsi="Times New Roman" w:cs="Times New Roman"/>
          <w:bCs/>
          <w:sz w:val="24"/>
          <w:szCs w:val="24"/>
        </w:rPr>
        <w:t>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Pr>
          <w:rFonts w:ascii="Times New Roman" w:hAnsi="Times New Roman" w:cs="Times New Roman"/>
          <w:bCs/>
          <w:sz w:val="24"/>
          <w:szCs w:val="24"/>
        </w:rPr>
        <w:t>26</w:t>
      </w:r>
    </w:p>
    <w:p w:rsidR="001129F8" w:rsidRPr="00C03D5E" w:rsidRDefault="001129F8" w:rsidP="00C03D5E">
      <w:pPr>
        <w:pStyle w:val="NoSpacing"/>
        <w:jc w:val="right"/>
      </w:pPr>
    </w:p>
    <w:p w:rsidR="001129F8" w:rsidRDefault="001129F8" w:rsidP="00C03D5E">
      <w:pPr>
        <w:jc w:val="center"/>
        <w:rPr>
          <w:rFonts w:ascii="Times New Roman" w:hAnsi="Times New Roman" w:cs="Times New Roman"/>
          <w:b/>
          <w:sz w:val="24"/>
          <w:szCs w:val="24"/>
        </w:rPr>
      </w:pPr>
    </w:p>
    <w:p w:rsidR="001129F8" w:rsidRDefault="001129F8" w:rsidP="00E74E98">
      <w:pPr>
        <w:pStyle w:val="NoSpacing"/>
        <w:jc w:val="right"/>
        <w:rPr>
          <w:rFonts w:ascii="Times New Roman" w:hAnsi="Times New Roman" w:cs="Times New Roman"/>
          <w:sz w:val="24"/>
          <w:szCs w:val="24"/>
        </w:rPr>
      </w:pPr>
      <w:bookmarkStart w:id="85" w:name="_Hlk10814527"/>
    </w:p>
    <w:bookmarkEnd w:id="85"/>
    <w:p w:rsidR="001129F8" w:rsidRDefault="001129F8" w:rsidP="000B5339">
      <w:pPr>
        <w:pStyle w:val="NoSpacing"/>
        <w:jc w:val="center"/>
        <w:rPr>
          <w:rFonts w:ascii="Times New Roman" w:hAnsi="Times New Roman" w:cs="Times New Roman"/>
          <w:sz w:val="24"/>
          <w:szCs w:val="24"/>
        </w:rPr>
      </w:pPr>
    </w:p>
    <w:p w:rsidR="001129F8" w:rsidRPr="000B5339" w:rsidRDefault="001129F8" w:rsidP="000B5339">
      <w:pPr>
        <w:pStyle w:val="NoSpacing"/>
        <w:jc w:val="center"/>
        <w:rPr>
          <w:rFonts w:ascii="Times New Roman" w:hAnsi="Times New Roman" w:cs="Times New Roman"/>
          <w:sz w:val="24"/>
          <w:szCs w:val="24"/>
        </w:rPr>
      </w:pPr>
      <w:r>
        <w:rPr>
          <w:rFonts w:ascii="Times New Roman" w:hAnsi="Times New Roman" w:cs="Times New Roman"/>
          <w:sz w:val="24"/>
          <w:szCs w:val="24"/>
        </w:rPr>
        <w:t>СОГЛАШЕНИЕ</w:t>
      </w:r>
    </w:p>
    <w:p w:rsidR="001129F8" w:rsidRPr="000B5339" w:rsidRDefault="001129F8" w:rsidP="000B5339">
      <w:pPr>
        <w:pStyle w:val="NoSpacing"/>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1129F8" w:rsidRPr="000B5339" w:rsidRDefault="001129F8" w:rsidP="000B5339">
      <w:pPr>
        <w:pStyle w:val="NoSpacing"/>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1129F8" w:rsidRPr="000B5339" w:rsidRDefault="001129F8" w:rsidP="000B5339">
      <w:pPr>
        <w:pStyle w:val="NoSpacing"/>
        <w:jc w:val="both"/>
        <w:rPr>
          <w:rFonts w:ascii="Times New Roman" w:hAnsi="Times New Roman" w:cs="Times New Roman"/>
          <w:sz w:val="24"/>
          <w:szCs w:val="24"/>
        </w:rPr>
      </w:pPr>
    </w:p>
    <w:p w:rsidR="001129F8" w:rsidRDefault="001129F8"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020</w:t>
      </w:r>
      <w:r w:rsidRPr="000B5339">
        <w:rPr>
          <w:rFonts w:ascii="Times New Roman" w:hAnsi="Times New Roman" w:cs="Times New Roman"/>
          <w:sz w:val="24"/>
          <w:szCs w:val="24"/>
        </w:rPr>
        <w:t xml:space="preserve"> г.</w:t>
      </w:r>
    </w:p>
    <w:p w:rsidR="001129F8" w:rsidRPr="000B5339" w:rsidRDefault="001129F8"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1129F8" w:rsidRPr="000B5339" w:rsidRDefault="001129F8" w:rsidP="000B5339">
      <w:pPr>
        <w:pStyle w:val="NoSpacing"/>
        <w:jc w:val="both"/>
        <w:rPr>
          <w:rFonts w:ascii="Times New Roman" w:hAnsi="Times New Roman" w:cs="Times New Roman"/>
          <w:sz w:val="24"/>
          <w:szCs w:val="24"/>
        </w:rPr>
      </w:pPr>
    </w:p>
    <w:p w:rsidR="001129F8" w:rsidRPr="000B5339" w:rsidRDefault="001129F8" w:rsidP="000B5339">
      <w:pPr>
        <w:pStyle w:val="NoSpacing"/>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6" w:name="_Hlk6841718"/>
      <w:r>
        <w:rPr>
          <w:rFonts w:ascii="Times New Roman" w:hAnsi="Times New Roman" w:cs="Times New Roman"/>
          <w:sz w:val="24"/>
          <w:szCs w:val="24"/>
        </w:rPr>
        <w:t>Большая Каменка муниципального района Красноярский Самарской области</w:t>
      </w:r>
      <w:bookmarkEnd w:id="86"/>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Большая Каменка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Красноярский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9" w:history="1">
        <w:r w:rsidRPr="000B5339">
          <w:rPr>
            <w:rStyle w:val="Hyperlink"/>
            <w:rFonts w:ascii="Times New Roman" w:hAnsi="Times New Roman"/>
            <w:color w:val="auto"/>
            <w:sz w:val="24"/>
            <w:szCs w:val="24"/>
            <w:u w:val="none"/>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 xml:space="preserve"> Большая Каменка</w:t>
      </w:r>
      <w:r w:rsidRPr="00FB53B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Красноярский</w:t>
      </w:r>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FootnoteReference"/>
          <w:rFonts w:ascii="Times New Roman" w:hAnsi="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1129F8" w:rsidRPr="000B5339" w:rsidRDefault="001129F8" w:rsidP="000B5339">
      <w:pPr>
        <w:pStyle w:val="NoSpacing"/>
        <w:jc w:val="both"/>
        <w:rPr>
          <w:rFonts w:ascii="Times New Roman" w:hAnsi="Times New Roman" w:cs="Times New Roman"/>
          <w:sz w:val="24"/>
          <w:szCs w:val="24"/>
        </w:rPr>
      </w:pPr>
    </w:p>
    <w:p w:rsidR="001129F8" w:rsidRPr="000B5339" w:rsidRDefault="001129F8" w:rsidP="00A64005">
      <w:pPr>
        <w:pStyle w:val="NoSpacing"/>
        <w:jc w:val="center"/>
        <w:rPr>
          <w:rFonts w:ascii="Times New Roman" w:hAnsi="Times New Roman" w:cs="Times New Roman"/>
          <w:sz w:val="24"/>
          <w:szCs w:val="24"/>
        </w:rPr>
      </w:pPr>
      <w:bookmarkStart w:id="88" w:name="Par19"/>
      <w:bookmarkEnd w:id="88"/>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1129F8" w:rsidRPr="000B5339" w:rsidRDefault="001129F8" w:rsidP="000B5339">
      <w:pPr>
        <w:pStyle w:val="NoSpacing"/>
        <w:jc w:val="both"/>
        <w:rPr>
          <w:rFonts w:ascii="Times New Roman" w:hAnsi="Times New Roman" w:cs="Times New Roman"/>
          <w:sz w:val="24"/>
          <w:szCs w:val="24"/>
        </w:rPr>
      </w:pPr>
    </w:p>
    <w:p w:rsidR="001129F8" w:rsidRPr="000B5339" w:rsidRDefault="001129F8" w:rsidP="000B5339">
      <w:pPr>
        <w:pStyle w:val="NoSpacing"/>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FootnoteReference"/>
          <w:rFonts w:ascii="Times New Roman" w:hAnsi="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 xml:space="preserve">соглашения и Правилами благоустройства территории сельского поселения Большая Каменка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Красноярский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утвержденными решением Собрания представителей сельского</w:t>
      </w:r>
      <w:r w:rsidRPr="00FB53B1">
        <w:rPr>
          <w:rFonts w:ascii="Times New Roman" w:hAnsi="Times New Roman" w:cs="Times New Roman"/>
          <w:sz w:val="24"/>
          <w:szCs w:val="24"/>
        </w:rPr>
        <w:t xml:space="preserve"> поселения </w:t>
      </w:r>
      <w:r>
        <w:rPr>
          <w:rFonts w:ascii="Times New Roman" w:hAnsi="Times New Roman" w:cs="Times New Roman"/>
          <w:sz w:val="24"/>
          <w:szCs w:val="24"/>
        </w:rPr>
        <w:t xml:space="preserve">Большая Каменка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Красноярский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2020 года № ______ (далее — Правила)</w:t>
      </w:r>
      <w:r w:rsidRPr="000B5339">
        <w:rPr>
          <w:rFonts w:ascii="Times New Roman" w:hAnsi="Times New Roman" w:cs="Times New Roman"/>
          <w:sz w:val="24"/>
          <w:szCs w:val="24"/>
        </w:rPr>
        <w:t>.</w:t>
      </w:r>
    </w:p>
    <w:p w:rsidR="001129F8" w:rsidRPr="000B5339" w:rsidRDefault="001129F8" w:rsidP="000B5339">
      <w:pPr>
        <w:pStyle w:val="NoSpacing"/>
        <w:jc w:val="both"/>
        <w:rPr>
          <w:rFonts w:ascii="Times New Roman" w:hAnsi="Times New Roman" w:cs="Times New Roman"/>
          <w:sz w:val="24"/>
          <w:szCs w:val="24"/>
        </w:rPr>
      </w:pPr>
    </w:p>
    <w:p w:rsidR="001129F8" w:rsidRPr="000B5339" w:rsidRDefault="001129F8" w:rsidP="00A64005">
      <w:pPr>
        <w:pStyle w:val="NoSpacing"/>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1129F8" w:rsidRPr="000B5339" w:rsidRDefault="001129F8" w:rsidP="000B5339">
      <w:pPr>
        <w:pStyle w:val="NoSpacing"/>
        <w:jc w:val="both"/>
        <w:rPr>
          <w:rFonts w:ascii="Times New Roman" w:hAnsi="Times New Roman" w:cs="Times New Roman"/>
          <w:sz w:val="24"/>
          <w:szCs w:val="24"/>
        </w:rPr>
      </w:pPr>
    </w:p>
    <w:p w:rsidR="001129F8" w:rsidRPr="00DA3965" w:rsidRDefault="001129F8" w:rsidP="00DA3965">
      <w:pPr>
        <w:pStyle w:val="NoSpacing"/>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контроль за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1129F8" w:rsidRDefault="001129F8" w:rsidP="00DA3965">
      <w:pPr>
        <w:pStyle w:val="NoSpacing"/>
        <w:jc w:val="both"/>
        <w:rPr>
          <w:rFonts w:ascii="Times New Roman" w:hAnsi="Times New Roman" w:cs="Times New Roman"/>
          <w:sz w:val="24"/>
          <w:szCs w:val="24"/>
        </w:rPr>
      </w:pPr>
    </w:p>
    <w:p w:rsidR="001129F8" w:rsidRPr="000B5339" w:rsidRDefault="001129F8" w:rsidP="005B15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r>
        <w:rPr>
          <w:rFonts w:ascii="Times New Roman" w:hAnsi="Times New Roman" w:cs="Times New Roman"/>
          <w:sz w:val="24"/>
          <w:szCs w:val="24"/>
        </w:rPr>
        <w:t xml:space="preserve"> с</w:t>
      </w:r>
      <w:r w:rsidRPr="000B5339">
        <w:rPr>
          <w:rFonts w:ascii="Times New Roman" w:hAnsi="Times New Roman" w:cs="Times New Roman"/>
          <w:sz w:val="24"/>
          <w:szCs w:val="24"/>
        </w:rPr>
        <w:t xml:space="preserve">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соответствии с требованиями Правил.</w:t>
      </w:r>
    </w:p>
    <w:p w:rsidR="001129F8" w:rsidRDefault="001129F8" w:rsidP="00DA3965">
      <w:pPr>
        <w:pStyle w:val="NoSpacing"/>
        <w:jc w:val="both"/>
        <w:rPr>
          <w:rFonts w:ascii="Times New Roman" w:hAnsi="Times New Roman" w:cs="Times New Roman"/>
          <w:sz w:val="24"/>
          <w:szCs w:val="24"/>
        </w:rPr>
      </w:pPr>
    </w:p>
    <w:p w:rsidR="001129F8" w:rsidRPr="00DA3965" w:rsidRDefault="001129F8" w:rsidP="00DA3965">
      <w:pPr>
        <w:pStyle w:val="NoSpacing"/>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1129F8" w:rsidRPr="00DA3965" w:rsidRDefault="001129F8" w:rsidP="00DA3965">
      <w:pPr>
        <w:pStyle w:val="NoSpacing"/>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1129F8" w:rsidRPr="00DA3965" w:rsidRDefault="001129F8" w:rsidP="00062E6C">
      <w:pPr>
        <w:pStyle w:val="NoSpacing"/>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1129F8" w:rsidRDefault="001129F8" w:rsidP="00DA3965">
      <w:pPr>
        <w:pStyle w:val="NoSpacing"/>
        <w:jc w:val="both"/>
        <w:rPr>
          <w:rFonts w:ascii="Times New Roman" w:hAnsi="Times New Roman" w:cs="Times New Roman"/>
          <w:sz w:val="24"/>
          <w:szCs w:val="24"/>
        </w:rPr>
      </w:pPr>
    </w:p>
    <w:p w:rsidR="001129F8" w:rsidRPr="00782F2F" w:rsidRDefault="001129F8"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1129F8" w:rsidRPr="00782F2F" w:rsidRDefault="001129F8"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1129F8" w:rsidRPr="00782F2F" w:rsidRDefault="001129F8"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1129F8" w:rsidRDefault="001129F8"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1129F8" w:rsidRPr="00DF0207" w:rsidRDefault="001129F8"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1129F8" w:rsidRPr="00DF0207" w:rsidRDefault="001129F8"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1129F8" w:rsidRPr="00944E01" w:rsidRDefault="001129F8"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p>
    <w:p w:rsidR="001129F8" w:rsidRPr="00DF0207" w:rsidRDefault="001129F8"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Pr="00C4107A">
        <w:rPr>
          <w:rFonts w:ascii="Times New Roman" w:hAnsi="Times New Roman" w:cs="Times New Roman"/>
          <w:sz w:val="24"/>
          <w:szCs w:val="24"/>
        </w:rPr>
        <w:t>, но не реже 1 раза в день</w:t>
      </w:r>
      <w:r w:rsidRPr="00144E8D">
        <w:rPr>
          <w:rFonts w:ascii="Times New Roman" w:hAnsi="Times New Roman" w:cs="Times New Roman"/>
          <w:sz w:val="24"/>
          <w:szCs w:val="24"/>
        </w:rPr>
        <w:t>.</w:t>
      </w:r>
    </w:p>
    <w:p w:rsidR="001129F8" w:rsidRPr="00782F2F" w:rsidRDefault="001129F8"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1129F8" w:rsidRPr="00782F2F" w:rsidRDefault="001129F8"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1129F8" w:rsidRPr="00782F2F" w:rsidRDefault="001129F8"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1129F8" w:rsidRPr="000B5339" w:rsidRDefault="001129F8" w:rsidP="002C7F9F">
      <w:pPr>
        <w:pStyle w:val="NoSpacing"/>
        <w:jc w:val="both"/>
        <w:rPr>
          <w:rFonts w:ascii="Times New Roman" w:hAnsi="Times New Roman" w:cs="Times New Roman"/>
          <w:sz w:val="24"/>
          <w:szCs w:val="24"/>
        </w:rPr>
      </w:pPr>
    </w:p>
    <w:p w:rsidR="001129F8" w:rsidRPr="000B5339" w:rsidRDefault="001129F8" w:rsidP="002C7F9F">
      <w:pPr>
        <w:pStyle w:val="NoSpacing"/>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1129F8" w:rsidRPr="000B5339" w:rsidRDefault="001129F8" w:rsidP="00FC5DE4">
      <w:pPr>
        <w:pStyle w:val="NoSpacing"/>
        <w:jc w:val="both"/>
        <w:rPr>
          <w:rFonts w:ascii="Times New Roman" w:hAnsi="Times New Roman" w:cs="Times New Roman"/>
          <w:sz w:val="24"/>
          <w:szCs w:val="24"/>
        </w:rPr>
      </w:pPr>
    </w:p>
    <w:p w:rsidR="001129F8" w:rsidRPr="00A40A41" w:rsidRDefault="001129F8" w:rsidP="00B46940">
      <w:pPr>
        <w:pStyle w:val="NoSpacing"/>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1129F8" w:rsidRPr="00A40A41" w:rsidRDefault="001129F8" w:rsidP="00A40A41">
      <w:pPr>
        <w:pStyle w:val="NoSpacing"/>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1129F8" w:rsidRDefault="001129F8" w:rsidP="00A64005">
      <w:pPr>
        <w:pStyle w:val="NoSpacing"/>
        <w:jc w:val="center"/>
        <w:rPr>
          <w:rFonts w:ascii="Times New Roman" w:hAnsi="Times New Roman" w:cs="Times New Roman"/>
          <w:sz w:val="24"/>
          <w:szCs w:val="24"/>
        </w:rPr>
      </w:pPr>
    </w:p>
    <w:p w:rsidR="001129F8" w:rsidRPr="000B5339" w:rsidRDefault="001129F8" w:rsidP="00A64005">
      <w:pPr>
        <w:pStyle w:val="NoSpacing"/>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1129F8" w:rsidRPr="000B5339" w:rsidRDefault="001129F8" w:rsidP="000B5339">
      <w:pPr>
        <w:pStyle w:val="NoSpacing"/>
        <w:jc w:val="both"/>
        <w:rPr>
          <w:rFonts w:ascii="Times New Roman" w:hAnsi="Times New Roman" w:cs="Times New Roman"/>
          <w:sz w:val="24"/>
          <w:szCs w:val="24"/>
        </w:rPr>
      </w:pPr>
    </w:p>
    <w:p w:rsidR="001129F8" w:rsidRPr="000B5339" w:rsidRDefault="001129F8" w:rsidP="000B5339">
      <w:pPr>
        <w:pStyle w:val="NoSpacing"/>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89"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89"/>
      <w:r w:rsidRPr="000B5339">
        <w:rPr>
          <w:rFonts w:ascii="Times New Roman" w:hAnsi="Times New Roman" w:cs="Times New Roman"/>
          <w:sz w:val="24"/>
          <w:szCs w:val="24"/>
        </w:rPr>
        <w:t>.</w:t>
      </w:r>
    </w:p>
    <w:p w:rsidR="001129F8" w:rsidRPr="000B5339" w:rsidRDefault="001129F8" w:rsidP="000B5339">
      <w:pPr>
        <w:pStyle w:val="NoSpacing"/>
        <w:jc w:val="both"/>
        <w:rPr>
          <w:rFonts w:ascii="Times New Roman" w:hAnsi="Times New Roman" w:cs="Times New Roman"/>
          <w:sz w:val="24"/>
          <w:szCs w:val="24"/>
        </w:rPr>
      </w:pPr>
    </w:p>
    <w:p w:rsidR="001129F8" w:rsidRPr="000B5339" w:rsidRDefault="001129F8" w:rsidP="00A64005">
      <w:pPr>
        <w:pStyle w:val="NoSpacing"/>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1129F8" w:rsidRPr="000B5339" w:rsidRDefault="001129F8" w:rsidP="000B5339">
      <w:pPr>
        <w:pStyle w:val="NoSpacing"/>
        <w:jc w:val="both"/>
        <w:rPr>
          <w:rFonts w:ascii="Times New Roman" w:hAnsi="Times New Roman" w:cs="Times New Roman"/>
          <w:sz w:val="24"/>
          <w:szCs w:val="24"/>
        </w:rPr>
      </w:pPr>
    </w:p>
    <w:p w:rsidR="001129F8" w:rsidRPr="000B5339" w:rsidRDefault="001129F8" w:rsidP="00A40A41">
      <w:pPr>
        <w:pStyle w:val="NoSpacing"/>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1129F8" w:rsidRDefault="001129F8" w:rsidP="00A40A41">
      <w:pPr>
        <w:pStyle w:val="NoSpacing"/>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1129F8" w:rsidRPr="000B5339" w:rsidRDefault="001129F8" w:rsidP="00A40A41">
      <w:pPr>
        <w:pStyle w:val="NoSpacing"/>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1129F8" w:rsidRPr="000B5339" w:rsidRDefault="001129F8" w:rsidP="000B5339">
      <w:pPr>
        <w:pStyle w:val="NoSpacing"/>
        <w:jc w:val="both"/>
        <w:rPr>
          <w:rFonts w:ascii="Times New Roman" w:hAnsi="Times New Roman" w:cs="Times New Roman"/>
          <w:sz w:val="24"/>
          <w:szCs w:val="24"/>
        </w:rPr>
      </w:pPr>
    </w:p>
    <w:p w:rsidR="001129F8" w:rsidRPr="000B5339" w:rsidRDefault="001129F8" w:rsidP="00A64005">
      <w:pPr>
        <w:pStyle w:val="NoSpacing"/>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1129F8" w:rsidRPr="000B5339" w:rsidRDefault="001129F8" w:rsidP="000B5339">
      <w:pPr>
        <w:pStyle w:val="NoSpacing"/>
        <w:jc w:val="both"/>
        <w:rPr>
          <w:rFonts w:ascii="Times New Roman" w:hAnsi="Times New Roman" w:cs="Times New Roman"/>
          <w:sz w:val="24"/>
          <w:szCs w:val="24"/>
        </w:rPr>
      </w:pPr>
    </w:p>
    <w:p w:rsidR="001129F8" w:rsidRDefault="001129F8" w:rsidP="000B5339">
      <w:pPr>
        <w:pStyle w:val="NoSpacing"/>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FootnoteReference"/>
          <w:rFonts w:ascii="Times New Roman" w:hAnsi="Times New Roman"/>
          <w:sz w:val="24"/>
          <w:szCs w:val="24"/>
        </w:rPr>
        <w:footnoteReference w:id="3"/>
      </w:r>
      <w:r w:rsidRPr="000B5339">
        <w:rPr>
          <w:rFonts w:ascii="Times New Roman" w:hAnsi="Times New Roman" w:cs="Times New Roman"/>
          <w:sz w:val="24"/>
          <w:szCs w:val="24"/>
        </w:rPr>
        <w:t>:</w:t>
      </w:r>
    </w:p>
    <w:p w:rsidR="001129F8" w:rsidRDefault="001129F8" w:rsidP="000B5339">
      <w:pPr>
        <w:pStyle w:val="NoSpacing"/>
        <w:jc w:val="both"/>
        <w:rPr>
          <w:rFonts w:ascii="Times New Roman" w:hAnsi="Times New Roman" w:cs="Times New Roman"/>
          <w:sz w:val="24"/>
          <w:szCs w:val="24"/>
        </w:rPr>
      </w:pPr>
    </w:p>
    <w:p w:rsidR="001129F8" w:rsidRDefault="001129F8" w:rsidP="000B5339">
      <w:pPr>
        <w:pStyle w:val="NoSpacing"/>
        <w:jc w:val="both"/>
        <w:rPr>
          <w:rFonts w:ascii="Times New Roman" w:hAnsi="Times New Roman" w:cs="Times New Roman"/>
          <w:sz w:val="24"/>
          <w:szCs w:val="24"/>
        </w:rPr>
      </w:pPr>
    </w:p>
    <w:p w:rsidR="001129F8" w:rsidRDefault="001129F8" w:rsidP="000B5339">
      <w:pPr>
        <w:pStyle w:val="NoSpacing"/>
        <w:jc w:val="both"/>
        <w:rPr>
          <w:rFonts w:ascii="Times New Roman" w:hAnsi="Times New Roman" w:cs="Times New Roman"/>
          <w:sz w:val="24"/>
          <w:szCs w:val="24"/>
        </w:rPr>
      </w:pPr>
    </w:p>
    <w:p w:rsidR="001129F8" w:rsidRDefault="001129F8" w:rsidP="000B5339">
      <w:pPr>
        <w:pStyle w:val="NoSpacing"/>
        <w:jc w:val="both"/>
        <w:rPr>
          <w:rFonts w:ascii="Times New Roman" w:hAnsi="Times New Roman" w:cs="Times New Roman"/>
          <w:sz w:val="24"/>
          <w:szCs w:val="24"/>
        </w:rPr>
      </w:pPr>
    </w:p>
    <w:p w:rsidR="001129F8" w:rsidRDefault="001129F8" w:rsidP="000B5339">
      <w:pPr>
        <w:pStyle w:val="NoSpacing"/>
        <w:jc w:val="both"/>
        <w:rPr>
          <w:rFonts w:ascii="Times New Roman" w:hAnsi="Times New Roman" w:cs="Times New Roman"/>
          <w:sz w:val="24"/>
          <w:szCs w:val="24"/>
        </w:rPr>
      </w:pPr>
    </w:p>
    <w:p w:rsidR="001129F8" w:rsidRDefault="001129F8" w:rsidP="000B5339">
      <w:pPr>
        <w:pStyle w:val="NoSpacing"/>
        <w:jc w:val="both"/>
        <w:rPr>
          <w:rFonts w:ascii="Times New Roman" w:hAnsi="Times New Roman" w:cs="Times New Roman"/>
          <w:sz w:val="24"/>
          <w:szCs w:val="24"/>
        </w:rPr>
      </w:pPr>
    </w:p>
    <w:p w:rsidR="001129F8" w:rsidRDefault="001129F8" w:rsidP="000B5339">
      <w:pPr>
        <w:pStyle w:val="NoSpacing"/>
        <w:jc w:val="both"/>
        <w:rPr>
          <w:rFonts w:ascii="Times New Roman" w:hAnsi="Times New Roman" w:cs="Times New Roman"/>
          <w:sz w:val="24"/>
          <w:szCs w:val="24"/>
        </w:rPr>
      </w:pPr>
    </w:p>
    <w:p w:rsidR="001129F8" w:rsidRDefault="001129F8" w:rsidP="00DF0207">
      <w:pPr>
        <w:autoSpaceDE w:val="0"/>
        <w:autoSpaceDN w:val="0"/>
        <w:adjustRightInd w:val="0"/>
        <w:spacing w:after="0" w:line="240" w:lineRule="auto"/>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1129F8" w:rsidRDefault="001129F8" w:rsidP="00745BB0">
      <w:pPr>
        <w:autoSpaceDE w:val="0"/>
        <w:autoSpaceDN w:val="0"/>
        <w:adjustRightInd w:val="0"/>
        <w:spacing w:after="0" w:line="240" w:lineRule="auto"/>
        <w:outlineLvl w:val="1"/>
        <w:rPr>
          <w:rFonts w:ascii="Times New Roman" w:hAnsi="Times New Roman" w:cs="Times New Roman"/>
          <w:sz w:val="24"/>
          <w:szCs w:val="24"/>
          <w:lang w:eastAsia="en-US"/>
        </w:rPr>
      </w:pPr>
    </w:p>
    <w:p w:rsidR="001129F8" w:rsidRDefault="001129F8" w:rsidP="00745BB0">
      <w:pPr>
        <w:autoSpaceDE w:val="0"/>
        <w:autoSpaceDN w:val="0"/>
        <w:adjustRightInd w:val="0"/>
        <w:spacing w:after="0" w:line="240" w:lineRule="auto"/>
        <w:outlineLvl w:val="1"/>
        <w:rPr>
          <w:rFonts w:ascii="Times New Roman" w:hAnsi="Times New Roman" w:cs="Times New Roman"/>
          <w:sz w:val="24"/>
          <w:szCs w:val="24"/>
          <w:lang w:eastAsia="en-US"/>
        </w:rPr>
      </w:pPr>
    </w:p>
    <w:p w:rsidR="001129F8" w:rsidRDefault="001129F8" w:rsidP="00745BB0">
      <w:pPr>
        <w:autoSpaceDE w:val="0"/>
        <w:autoSpaceDN w:val="0"/>
        <w:adjustRightInd w:val="0"/>
        <w:spacing w:after="0" w:line="240" w:lineRule="auto"/>
        <w:outlineLvl w:val="1"/>
        <w:rPr>
          <w:rFonts w:ascii="Times New Roman" w:hAnsi="Times New Roman" w:cs="Times New Roman"/>
          <w:sz w:val="24"/>
          <w:szCs w:val="24"/>
          <w:lang w:eastAsia="en-US"/>
        </w:rPr>
      </w:pPr>
    </w:p>
    <w:p w:rsidR="001129F8" w:rsidRDefault="001129F8" w:rsidP="00745BB0">
      <w:pPr>
        <w:autoSpaceDE w:val="0"/>
        <w:autoSpaceDN w:val="0"/>
        <w:adjustRightInd w:val="0"/>
        <w:spacing w:after="0" w:line="240" w:lineRule="auto"/>
        <w:outlineLvl w:val="1"/>
        <w:rPr>
          <w:rFonts w:ascii="Times New Roman" w:hAnsi="Times New Roman" w:cs="Times New Roman"/>
          <w:sz w:val="24"/>
          <w:szCs w:val="24"/>
          <w:lang w:eastAsia="en-US"/>
        </w:rPr>
      </w:pPr>
    </w:p>
    <w:p w:rsidR="001129F8" w:rsidRDefault="001129F8" w:rsidP="00745BB0">
      <w:pPr>
        <w:autoSpaceDE w:val="0"/>
        <w:autoSpaceDN w:val="0"/>
        <w:adjustRightInd w:val="0"/>
        <w:spacing w:after="0" w:line="240" w:lineRule="auto"/>
        <w:outlineLvl w:val="1"/>
        <w:rPr>
          <w:rFonts w:ascii="Times New Roman" w:hAnsi="Times New Roman" w:cs="Times New Roman"/>
          <w:sz w:val="24"/>
          <w:szCs w:val="24"/>
          <w:lang w:eastAsia="en-US"/>
        </w:rPr>
      </w:pPr>
    </w:p>
    <w:p w:rsidR="001129F8" w:rsidRDefault="001129F8" w:rsidP="00745BB0">
      <w:pPr>
        <w:autoSpaceDE w:val="0"/>
        <w:autoSpaceDN w:val="0"/>
        <w:adjustRightInd w:val="0"/>
        <w:spacing w:after="0" w:line="240" w:lineRule="auto"/>
        <w:outlineLvl w:val="1"/>
        <w:rPr>
          <w:rFonts w:ascii="Times New Roman" w:hAnsi="Times New Roman" w:cs="Times New Roman"/>
          <w:sz w:val="24"/>
          <w:szCs w:val="24"/>
          <w:lang w:eastAsia="en-US"/>
        </w:rPr>
      </w:pPr>
    </w:p>
    <w:p w:rsidR="001129F8" w:rsidRDefault="001129F8" w:rsidP="00745BB0">
      <w:pPr>
        <w:autoSpaceDE w:val="0"/>
        <w:autoSpaceDN w:val="0"/>
        <w:adjustRightInd w:val="0"/>
        <w:spacing w:after="0" w:line="240" w:lineRule="auto"/>
        <w:outlineLvl w:val="1"/>
        <w:rPr>
          <w:rFonts w:ascii="Times New Roman" w:hAnsi="Times New Roman" w:cs="Times New Roman"/>
          <w:sz w:val="24"/>
          <w:szCs w:val="24"/>
          <w:lang w:eastAsia="en-US"/>
        </w:rPr>
      </w:pPr>
    </w:p>
    <w:p w:rsidR="001129F8" w:rsidRDefault="001129F8" w:rsidP="00745BB0">
      <w:pPr>
        <w:autoSpaceDE w:val="0"/>
        <w:autoSpaceDN w:val="0"/>
        <w:adjustRightInd w:val="0"/>
        <w:spacing w:after="0" w:line="240" w:lineRule="auto"/>
        <w:outlineLvl w:val="1"/>
        <w:rPr>
          <w:rFonts w:ascii="Times New Roman" w:hAnsi="Times New Roman" w:cs="Times New Roman"/>
          <w:sz w:val="24"/>
          <w:szCs w:val="24"/>
          <w:lang w:eastAsia="en-US"/>
        </w:rPr>
      </w:pPr>
    </w:p>
    <w:p w:rsidR="001129F8" w:rsidRDefault="001129F8" w:rsidP="00745BB0">
      <w:pPr>
        <w:autoSpaceDE w:val="0"/>
        <w:autoSpaceDN w:val="0"/>
        <w:adjustRightInd w:val="0"/>
        <w:spacing w:after="0" w:line="240" w:lineRule="auto"/>
        <w:outlineLvl w:val="1"/>
        <w:rPr>
          <w:rFonts w:ascii="Times New Roman" w:hAnsi="Times New Roman" w:cs="Times New Roman"/>
          <w:sz w:val="24"/>
          <w:szCs w:val="24"/>
          <w:lang w:eastAsia="en-US"/>
        </w:rPr>
      </w:pPr>
    </w:p>
    <w:p w:rsidR="001129F8" w:rsidRDefault="001129F8" w:rsidP="00745BB0">
      <w:pPr>
        <w:autoSpaceDE w:val="0"/>
        <w:autoSpaceDN w:val="0"/>
        <w:adjustRightInd w:val="0"/>
        <w:spacing w:after="0" w:line="240" w:lineRule="auto"/>
        <w:outlineLvl w:val="1"/>
        <w:rPr>
          <w:rFonts w:ascii="Times New Roman" w:hAnsi="Times New Roman" w:cs="Times New Roman"/>
          <w:sz w:val="24"/>
          <w:szCs w:val="24"/>
          <w:lang w:eastAsia="en-US"/>
        </w:rPr>
      </w:pPr>
    </w:p>
    <w:p w:rsidR="001129F8" w:rsidRDefault="001129F8" w:rsidP="00745BB0">
      <w:pPr>
        <w:autoSpaceDE w:val="0"/>
        <w:autoSpaceDN w:val="0"/>
        <w:adjustRightInd w:val="0"/>
        <w:spacing w:after="0" w:line="240" w:lineRule="auto"/>
        <w:outlineLvl w:val="1"/>
        <w:rPr>
          <w:rFonts w:ascii="Times New Roman" w:hAnsi="Times New Roman" w:cs="Times New Roman"/>
          <w:sz w:val="24"/>
          <w:szCs w:val="24"/>
          <w:lang w:eastAsia="en-US"/>
        </w:rPr>
      </w:pPr>
    </w:p>
    <w:p w:rsidR="001129F8" w:rsidRDefault="001129F8" w:rsidP="00745BB0">
      <w:pPr>
        <w:autoSpaceDE w:val="0"/>
        <w:autoSpaceDN w:val="0"/>
        <w:adjustRightInd w:val="0"/>
        <w:spacing w:after="0" w:line="240" w:lineRule="auto"/>
        <w:outlineLvl w:val="1"/>
        <w:rPr>
          <w:rFonts w:ascii="Times New Roman" w:hAnsi="Times New Roman" w:cs="Times New Roman"/>
          <w:sz w:val="24"/>
          <w:szCs w:val="24"/>
          <w:lang w:eastAsia="en-US"/>
        </w:rPr>
      </w:pPr>
    </w:p>
    <w:p w:rsidR="001129F8" w:rsidRPr="00B07C4B" w:rsidRDefault="001129F8" w:rsidP="008671B3">
      <w:pPr>
        <w:autoSpaceDE w:val="0"/>
        <w:autoSpaceDN w:val="0"/>
        <w:adjustRightInd w:val="0"/>
        <w:spacing w:after="0" w:line="240" w:lineRule="auto"/>
        <w:jc w:val="right"/>
        <w:outlineLvl w:val="1"/>
        <w:rPr>
          <w:rFonts w:ascii="Times New Roman" w:hAnsi="Times New Roman" w:cs="Times New Roman"/>
          <w:sz w:val="24"/>
          <w:szCs w:val="24"/>
          <w:lang w:eastAsia="en-US"/>
        </w:rPr>
      </w:pPr>
      <w:r w:rsidRPr="00B07C4B">
        <w:rPr>
          <w:rFonts w:ascii="Times New Roman" w:hAnsi="Times New Roman" w:cs="Times New Roman"/>
          <w:sz w:val="24"/>
          <w:szCs w:val="24"/>
          <w:lang w:eastAsia="en-US"/>
        </w:rPr>
        <w:t>Приложение</w:t>
      </w:r>
    </w:p>
    <w:p w:rsidR="001129F8" w:rsidRPr="00B07C4B" w:rsidRDefault="001129F8" w:rsidP="008671B3">
      <w:pPr>
        <w:autoSpaceDE w:val="0"/>
        <w:autoSpaceDN w:val="0"/>
        <w:adjustRightInd w:val="0"/>
        <w:spacing w:after="0" w:line="240" w:lineRule="auto"/>
        <w:jc w:val="right"/>
        <w:rPr>
          <w:rFonts w:ascii="Times New Roman" w:hAnsi="Times New Roman" w:cs="Times New Roman"/>
          <w:sz w:val="24"/>
          <w:szCs w:val="24"/>
          <w:lang w:eastAsia="en-US"/>
        </w:rPr>
      </w:pPr>
      <w:r w:rsidRPr="00B07C4B">
        <w:rPr>
          <w:rFonts w:ascii="Times New Roman" w:hAnsi="Times New Roman" w:cs="Times New Roman"/>
          <w:sz w:val="24"/>
          <w:szCs w:val="24"/>
          <w:lang w:eastAsia="en-US"/>
        </w:rPr>
        <w:t>к соглашению</w:t>
      </w:r>
    </w:p>
    <w:p w:rsidR="001129F8" w:rsidRPr="00B07C4B" w:rsidRDefault="001129F8" w:rsidP="008671B3">
      <w:pPr>
        <w:autoSpaceDE w:val="0"/>
        <w:autoSpaceDN w:val="0"/>
        <w:adjustRightInd w:val="0"/>
        <w:spacing w:after="0" w:line="240" w:lineRule="auto"/>
        <w:jc w:val="right"/>
        <w:rPr>
          <w:rFonts w:ascii="Times New Roman" w:hAnsi="Times New Roman" w:cs="Times New Roman"/>
          <w:sz w:val="24"/>
          <w:szCs w:val="24"/>
          <w:lang w:eastAsia="en-US"/>
        </w:rPr>
      </w:pPr>
      <w:r w:rsidRPr="00B07C4B">
        <w:rPr>
          <w:rFonts w:ascii="Times New Roman" w:hAnsi="Times New Roman" w:cs="Times New Roman"/>
          <w:sz w:val="24"/>
          <w:szCs w:val="24"/>
          <w:lang w:eastAsia="en-US"/>
        </w:rPr>
        <w:t>о закреплении прилегающей территории</w:t>
      </w:r>
    </w:p>
    <w:p w:rsidR="001129F8" w:rsidRPr="00B07C4B" w:rsidRDefault="001129F8" w:rsidP="008671B3">
      <w:pPr>
        <w:autoSpaceDE w:val="0"/>
        <w:autoSpaceDN w:val="0"/>
        <w:adjustRightInd w:val="0"/>
        <w:spacing w:after="0" w:line="240" w:lineRule="auto"/>
        <w:jc w:val="right"/>
        <w:rPr>
          <w:rFonts w:ascii="Times New Roman" w:hAnsi="Times New Roman" w:cs="Times New Roman"/>
          <w:sz w:val="24"/>
          <w:szCs w:val="24"/>
          <w:lang w:eastAsia="en-US"/>
        </w:rPr>
      </w:pPr>
      <w:r w:rsidRPr="00B07C4B">
        <w:rPr>
          <w:rFonts w:ascii="Times New Roman" w:hAnsi="Times New Roman" w:cs="Times New Roman"/>
          <w:sz w:val="24"/>
          <w:szCs w:val="24"/>
          <w:lang w:eastAsia="en-US"/>
        </w:rPr>
        <w:t>в установленных границах</w:t>
      </w:r>
    </w:p>
    <w:p w:rsidR="001129F8" w:rsidRPr="008671B3" w:rsidRDefault="001129F8" w:rsidP="008671B3">
      <w:pPr>
        <w:autoSpaceDE w:val="0"/>
        <w:autoSpaceDN w:val="0"/>
        <w:adjustRightInd w:val="0"/>
        <w:spacing w:after="0" w:line="240" w:lineRule="auto"/>
        <w:jc w:val="both"/>
        <w:rPr>
          <w:lang w:eastAsia="en-US"/>
        </w:rPr>
      </w:pPr>
    </w:p>
    <w:p w:rsidR="001129F8" w:rsidRDefault="001129F8" w:rsidP="00B07C4B">
      <w:pPr>
        <w:autoSpaceDE w:val="0"/>
        <w:autoSpaceDN w:val="0"/>
        <w:adjustRightInd w:val="0"/>
        <w:spacing w:line="240" w:lineRule="auto"/>
        <w:jc w:val="center"/>
        <w:rPr>
          <w:rFonts w:ascii="Times New Roman" w:hAnsi="Times New Roman" w:cs="Times New Roman"/>
          <w:sz w:val="24"/>
          <w:szCs w:val="24"/>
          <w:lang w:eastAsia="en-US"/>
        </w:rPr>
      </w:pPr>
      <w:bookmarkStart w:id="90" w:name="Par77"/>
      <w:bookmarkEnd w:id="90"/>
    </w:p>
    <w:p w:rsidR="001129F8" w:rsidRPr="00E338D5" w:rsidRDefault="001129F8" w:rsidP="00B07C4B">
      <w:pPr>
        <w:autoSpaceDE w:val="0"/>
        <w:autoSpaceDN w:val="0"/>
        <w:adjustRightInd w:val="0"/>
        <w:spacing w:line="240" w:lineRule="auto"/>
        <w:jc w:val="center"/>
        <w:rPr>
          <w:rFonts w:ascii="Times New Roman" w:hAnsi="Times New Roman" w:cs="Times New Roman"/>
          <w:sz w:val="24"/>
          <w:szCs w:val="24"/>
          <w:lang w:eastAsia="en-US"/>
        </w:rPr>
      </w:pPr>
      <w:r w:rsidRPr="00E338D5">
        <w:rPr>
          <w:rFonts w:ascii="Times New Roman" w:hAnsi="Times New Roman" w:cs="Times New Roman"/>
          <w:sz w:val="24"/>
          <w:szCs w:val="24"/>
          <w:lang w:eastAsia="en-US"/>
        </w:rPr>
        <w:t>КАРТА-СХЕМА ПРИЛЕГАЮЩЕЙ ТЕРРИТОРИИ</w:t>
      </w:r>
    </w:p>
    <w:p w:rsidR="001129F8" w:rsidRPr="00E338D5" w:rsidRDefault="001129F8" w:rsidP="008671B3">
      <w:pPr>
        <w:autoSpaceDE w:val="0"/>
        <w:autoSpaceDN w:val="0"/>
        <w:adjustRightInd w:val="0"/>
        <w:spacing w:line="240" w:lineRule="auto"/>
        <w:jc w:val="both"/>
        <w:rPr>
          <w:rFonts w:ascii="Times New Roman" w:hAnsi="Times New Roman" w:cs="Times New Roman"/>
          <w:sz w:val="24"/>
          <w:szCs w:val="24"/>
          <w:lang w:eastAsia="en-US"/>
        </w:rPr>
      </w:pPr>
    </w:p>
    <w:p w:rsidR="001129F8" w:rsidRPr="00E338D5"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1. Местоположение прилегающей территории</w:t>
      </w:r>
      <w:r w:rsidRPr="00E338D5">
        <w:rPr>
          <w:rStyle w:val="FootnoteReference"/>
          <w:rFonts w:ascii="Times New Roman" w:hAnsi="Times New Roman"/>
          <w:sz w:val="24"/>
          <w:szCs w:val="24"/>
          <w:lang w:eastAsia="en-US"/>
        </w:rPr>
        <w:footnoteReference w:id="4"/>
      </w:r>
      <w:r w:rsidRPr="00E338D5">
        <w:rPr>
          <w:rFonts w:ascii="Times New Roman" w:hAnsi="Times New Roman" w:cs="Times New Roman"/>
          <w:sz w:val="24"/>
          <w:szCs w:val="24"/>
          <w:lang w:eastAsia="en-US"/>
        </w:rPr>
        <w:t xml:space="preserve"> (адрес)</w:t>
      </w:r>
    </w:p>
    <w:p w:rsidR="001129F8" w:rsidRPr="00E338D5"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___________________________________________________________________________</w:t>
      </w:r>
    </w:p>
    <w:p w:rsidR="001129F8" w:rsidRPr="00E338D5"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___________________________________________________________________________</w:t>
      </w:r>
    </w:p>
    <w:p w:rsidR="001129F8"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2. Сведения о собственнике и (или) ином законном владельце здания,</w:t>
      </w:r>
      <w:r>
        <w:rPr>
          <w:rFonts w:ascii="Times New Roman" w:hAnsi="Times New Roman" w:cs="Times New Roman"/>
          <w:sz w:val="24"/>
          <w:szCs w:val="24"/>
          <w:lang w:eastAsia="en-US"/>
        </w:rPr>
        <w:t xml:space="preserve"> </w:t>
      </w:r>
      <w:r w:rsidRPr="00E338D5">
        <w:rPr>
          <w:rFonts w:ascii="Times New Roman" w:hAnsi="Times New Roman" w:cs="Times New Roman"/>
          <w:sz w:val="24"/>
          <w:szCs w:val="24"/>
          <w:lang w:eastAsia="en-US"/>
        </w:rPr>
        <w:t>строения, сооружения, земельного участка, а также уполномоченном лице</w:t>
      </w:r>
      <w:r w:rsidRPr="00E338D5">
        <w:rPr>
          <w:rStyle w:val="FootnoteReference"/>
          <w:rFonts w:ascii="Times New Roman" w:hAnsi="Times New Roman"/>
          <w:sz w:val="24"/>
          <w:szCs w:val="24"/>
          <w:lang w:eastAsia="en-US"/>
        </w:rPr>
        <w:footnoteReference w:id="5"/>
      </w:r>
      <w:r w:rsidRPr="00E338D5">
        <w:rPr>
          <w:rFonts w:ascii="Times New Roman" w:hAnsi="Times New Roman" w:cs="Times New Roman"/>
          <w:sz w:val="24"/>
          <w:szCs w:val="24"/>
          <w:lang w:eastAsia="en-US"/>
        </w:rPr>
        <w:t>:</w:t>
      </w:r>
    </w:p>
    <w:p w:rsidR="001129F8" w:rsidRPr="00E338D5"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___________________________________________________________________________</w:t>
      </w:r>
    </w:p>
    <w:p w:rsidR="001129F8" w:rsidRPr="00E338D5"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___________________________________________________________________________</w:t>
      </w:r>
    </w:p>
    <w:p w:rsidR="001129F8"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E338D5">
        <w:rPr>
          <w:rFonts w:ascii="Times New Roman" w:hAnsi="Times New Roman" w:cs="Times New Roman"/>
          <w:sz w:val="24"/>
          <w:szCs w:val="24"/>
          <w:lang w:eastAsia="en-US"/>
        </w:rPr>
        <w:t xml:space="preserve">. Вид разрешенного </w:t>
      </w:r>
      <w:r>
        <w:rPr>
          <w:rFonts w:ascii="Times New Roman" w:hAnsi="Times New Roman" w:cs="Times New Roman"/>
          <w:sz w:val="24"/>
          <w:szCs w:val="24"/>
          <w:lang w:eastAsia="en-US"/>
        </w:rPr>
        <w:t>и</w:t>
      </w:r>
      <w:r w:rsidRPr="00E338D5">
        <w:rPr>
          <w:rFonts w:ascii="Times New Roman" w:hAnsi="Times New Roman" w:cs="Times New Roman"/>
          <w:sz w:val="24"/>
          <w:szCs w:val="24"/>
          <w:lang w:eastAsia="en-US"/>
        </w:rPr>
        <w:t xml:space="preserve">спользования </w:t>
      </w:r>
      <w:r>
        <w:rPr>
          <w:rFonts w:ascii="Times New Roman" w:hAnsi="Times New Roman" w:cs="Times New Roman"/>
          <w:sz w:val="24"/>
          <w:szCs w:val="24"/>
          <w:lang w:eastAsia="en-US"/>
        </w:rPr>
        <w:t>з</w:t>
      </w:r>
      <w:r w:rsidRPr="00E338D5">
        <w:rPr>
          <w:rFonts w:ascii="Times New Roman" w:hAnsi="Times New Roman" w:cs="Times New Roman"/>
          <w:sz w:val="24"/>
          <w:szCs w:val="24"/>
          <w:lang w:eastAsia="en-US"/>
        </w:rPr>
        <w:t>емельного участка, по отношению к</w:t>
      </w:r>
      <w:r>
        <w:rPr>
          <w:rFonts w:ascii="Times New Roman" w:hAnsi="Times New Roman" w:cs="Times New Roman"/>
          <w:sz w:val="24"/>
          <w:szCs w:val="24"/>
          <w:lang w:eastAsia="en-US"/>
        </w:rPr>
        <w:t xml:space="preserve"> </w:t>
      </w:r>
      <w:r w:rsidRPr="00E338D5">
        <w:rPr>
          <w:rFonts w:ascii="Times New Roman" w:hAnsi="Times New Roman" w:cs="Times New Roman"/>
          <w:sz w:val="24"/>
          <w:szCs w:val="24"/>
          <w:lang w:eastAsia="en-US"/>
        </w:rPr>
        <w:t>которому устанавливается прилегающая территория:</w:t>
      </w:r>
    </w:p>
    <w:p w:rsidR="001129F8" w:rsidRPr="00E338D5" w:rsidRDefault="001129F8" w:rsidP="00E338D5">
      <w:pPr>
        <w:autoSpaceDE w:val="0"/>
        <w:autoSpaceDN w:val="0"/>
        <w:adjustRightInd w:val="0"/>
        <w:spacing w:after="0" w:line="240" w:lineRule="auto"/>
        <w:jc w:val="center"/>
        <w:rPr>
          <w:rFonts w:ascii="Times New Roman" w:hAnsi="Times New Roman" w:cs="Times New Roman"/>
          <w:sz w:val="24"/>
          <w:szCs w:val="24"/>
          <w:lang w:eastAsia="en-US"/>
        </w:rPr>
      </w:pPr>
      <w:r w:rsidRPr="00E338D5">
        <w:rPr>
          <w:rFonts w:ascii="Times New Roman" w:hAnsi="Times New Roman" w:cs="Times New Roman"/>
          <w:sz w:val="24"/>
          <w:szCs w:val="24"/>
          <w:lang w:eastAsia="en-US"/>
        </w:rPr>
        <w:t>__</w:t>
      </w:r>
      <w:r>
        <w:rPr>
          <w:rFonts w:ascii="Times New Roman" w:hAnsi="Times New Roman" w:cs="Times New Roman"/>
          <w:sz w:val="24"/>
          <w:szCs w:val="24"/>
          <w:lang w:eastAsia="en-US"/>
        </w:rPr>
        <w:t>__</w:t>
      </w:r>
      <w:r w:rsidRPr="00E338D5">
        <w:rPr>
          <w:rFonts w:ascii="Times New Roman" w:hAnsi="Times New Roman" w:cs="Times New Roman"/>
          <w:sz w:val="24"/>
          <w:szCs w:val="24"/>
          <w:lang w:eastAsia="en-US"/>
        </w:rPr>
        <w:t>_________________________________________________________________________</w:t>
      </w:r>
    </w:p>
    <w:p w:rsidR="001129F8" w:rsidRPr="00E338D5" w:rsidRDefault="001129F8" w:rsidP="00E338D5">
      <w:pPr>
        <w:autoSpaceDE w:val="0"/>
        <w:autoSpaceDN w:val="0"/>
        <w:adjustRightInd w:val="0"/>
        <w:spacing w:after="0" w:line="240" w:lineRule="auto"/>
        <w:jc w:val="center"/>
        <w:rPr>
          <w:rFonts w:ascii="Times New Roman" w:hAnsi="Times New Roman" w:cs="Times New Roman"/>
          <w:sz w:val="20"/>
          <w:szCs w:val="20"/>
          <w:lang w:eastAsia="en-US"/>
        </w:rPr>
      </w:pPr>
      <w:r w:rsidRPr="00E338D5">
        <w:rPr>
          <w:rFonts w:ascii="Times New Roman" w:hAnsi="Times New Roman" w:cs="Times New Roman"/>
          <w:sz w:val="20"/>
          <w:szCs w:val="20"/>
          <w:lang w:eastAsia="en-US"/>
        </w:rPr>
        <w:t>(при наличии)</w:t>
      </w:r>
    </w:p>
    <w:p w:rsidR="001129F8" w:rsidRPr="00E338D5"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_______________________________________________</w:t>
      </w:r>
      <w:r>
        <w:rPr>
          <w:rFonts w:ascii="Times New Roman" w:hAnsi="Times New Roman" w:cs="Times New Roman"/>
          <w:sz w:val="24"/>
          <w:szCs w:val="24"/>
          <w:lang w:eastAsia="en-US"/>
        </w:rPr>
        <w:t>__</w:t>
      </w:r>
      <w:r w:rsidRPr="00E338D5">
        <w:rPr>
          <w:rFonts w:ascii="Times New Roman" w:hAnsi="Times New Roman" w:cs="Times New Roman"/>
          <w:sz w:val="24"/>
          <w:szCs w:val="24"/>
          <w:lang w:eastAsia="en-US"/>
        </w:rPr>
        <w:t>____________________________</w:t>
      </w:r>
    </w:p>
    <w:p w:rsidR="001129F8"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E338D5">
        <w:rPr>
          <w:rFonts w:ascii="Times New Roman" w:hAnsi="Times New Roman" w:cs="Times New Roman"/>
          <w:sz w:val="24"/>
          <w:szCs w:val="24"/>
          <w:lang w:eastAsia="en-US"/>
        </w:rPr>
        <w:t>. Наличие объектов (в том числе благоустройства), расположенных на</w:t>
      </w:r>
      <w:r>
        <w:rPr>
          <w:rFonts w:ascii="Times New Roman" w:hAnsi="Times New Roman" w:cs="Times New Roman"/>
          <w:sz w:val="24"/>
          <w:szCs w:val="24"/>
          <w:lang w:eastAsia="en-US"/>
        </w:rPr>
        <w:t xml:space="preserve"> </w:t>
      </w:r>
      <w:r w:rsidRPr="00E338D5">
        <w:rPr>
          <w:rFonts w:ascii="Times New Roman" w:hAnsi="Times New Roman" w:cs="Times New Roman"/>
          <w:sz w:val="24"/>
          <w:szCs w:val="24"/>
          <w:lang w:eastAsia="en-US"/>
        </w:rPr>
        <w:t>прилегающей территории, с их описанием</w:t>
      </w:r>
      <w:r>
        <w:rPr>
          <w:rStyle w:val="FootnoteReference"/>
          <w:rFonts w:ascii="Times New Roman" w:hAnsi="Times New Roman"/>
          <w:sz w:val="24"/>
          <w:szCs w:val="24"/>
          <w:lang w:eastAsia="en-US"/>
        </w:rPr>
        <w:footnoteReference w:id="6"/>
      </w:r>
    </w:p>
    <w:p w:rsidR="001129F8" w:rsidRPr="00E338D5"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___________________________________________________________________________</w:t>
      </w:r>
    </w:p>
    <w:p w:rsidR="001129F8" w:rsidRPr="00E338D5"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___________________________________________________________________________</w:t>
      </w:r>
    </w:p>
    <w:p w:rsidR="001129F8"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E338D5">
        <w:rPr>
          <w:rFonts w:ascii="Times New Roman" w:hAnsi="Times New Roman" w:cs="Times New Roman"/>
          <w:sz w:val="24"/>
          <w:szCs w:val="24"/>
          <w:lang w:eastAsia="en-US"/>
        </w:rPr>
        <w:t>. Площадь озелененной территории (при ее наличии _____ кв. м), состав</w:t>
      </w:r>
      <w:r>
        <w:rPr>
          <w:rFonts w:ascii="Times New Roman" w:hAnsi="Times New Roman" w:cs="Times New Roman"/>
          <w:sz w:val="24"/>
          <w:szCs w:val="24"/>
          <w:lang w:eastAsia="en-US"/>
        </w:rPr>
        <w:t xml:space="preserve"> </w:t>
      </w:r>
      <w:r w:rsidRPr="00E338D5">
        <w:rPr>
          <w:rFonts w:ascii="Times New Roman" w:hAnsi="Times New Roman" w:cs="Times New Roman"/>
          <w:sz w:val="24"/>
          <w:szCs w:val="24"/>
          <w:lang w:eastAsia="en-US"/>
        </w:rPr>
        <w:t>озеленения (при наличии - деревья - ___ шт., газон, цветники - _____ кв. м)</w:t>
      </w:r>
      <w:r>
        <w:rPr>
          <w:rStyle w:val="FootnoteReference"/>
          <w:rFonts w:ascii="Times New Roman" w:hAnsi="Times New Roman"/>
          <w:sz w:val="24"/>
          <w:szCs w:val="24"/>
          <w:lang w:eastAsia="en-US"/>
        </w:rPr>
        <w:footnoteReference w:id="7"/>
      </w:r>
    </w:p>
    <w:p w:rsidR="001129F8"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E338D5">
      <w:pPr>
        <w:autoSpaceDE w:val="0"/>
        <w:autoSpaceDN w:val="0"/>
        <w:adjustRightInd w:val="0"/>
        <w:spacing w:after="0" w:line="240" w:lineRule="auto"/>
        <w:jc w:val="center"/>
        <w:rPr>
          <w:rFonts w:ascii="Times New Roman" w:hAnsi="Times New Roman" w:cs="Times New Roman"/>
          <w:sz w:val="24"/>
          <w:szCs w:val="24"/>
          <w:lang w:eastAsia="en-US"/>
        </w:rPr>
      </w:pPr>
      <w:r w:rsidRPr="00E338D5">
        <w:rPr>
          <w:rFonts w:ascii="Times New Roman" w:hAnsi="Times New Roman" w:cs="Times New Roman"/>
          <w:sz w:val="24"/>
          <w:szCs w:val="24"/>
          <w:lang w:eastAsia="en-US"/>
        </w:rPr>
        <w:t>Графическое описание:</w:t>
      </w:r>
    </w:p>
    <w:p w:rsidR="001129F8" w:rsidRPr="00E338D5" w:rsidRDefault="001129F8" w:rsidP="00E338D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Схематическое изображение границ здания, строения, сооружения, земельного участка:</w:t>
      </w:r>
    </w:p>
    <w:p w:rsidR="001129F8" w:rsidRDefault="001129F8" w:rsidP="008671B3">
      <w:pPr>
        <w:autoSpaceDE w:val="0"/>
        <w:autoSpaceDN w:val="0"/>
        <w:adjustRightInd w:val="0"/>
        <w:spacing w:line="240" w:lineRule="auto"/>
        <w:jc w:val="both"/>
        <w:rPr>
          <w:rFonts w:ascii="Times New Roman" w:hAnsi="Times New Roman" w:cs="Times New Roman"/>
          <w:sz w:val="24"/>
          <w:szCs w:val="24"/>
          <w:lang w:eastAsia="en-US"/>
        </w:rPr>
      </w:pPr>
    </w:p>
    <w:p w:rsidR="001129F8" w:rsidRDefault="001129F8" w:rsidP="008671B3">
      <w:pPr>
        <w:autoSpaceDE w:val="0"/>
        <w:autoSpaceDN w:val="0"/>
        <w:adjustRightInd w:val="0"/>
        <w:spacing w:line="240" w:lineRule="auto"/>
        <w:jc w:val="both"/>
        <w:rPr>
          <w:rFonts w:ascii="Times New Roman" w:hAnsi="Times New Roman" w:cs="Times New Roman"/>
          <w:sz w:val="24"/>
          <w:szCs w:val="24"/>
          <w:lang w:eastAsia="en-US"/>
        </w:rPr>
      </w:pPr>
    </w:p>
    <w:p w:rsidR="001129F8" w:rsidRDefault="001129F8" w:rsidP="008671B3">
      <w:pPr>
        <w:autoSpaceDE w:val="0"/>
        <w:autoSpaceDN w:val="0"/>
        <w:adjustRightInd w:val="0"/>
        <w:spacing w:line="240" w:lineRule="auto"/>
        <w:jc w:val="both"/>
        <w:rPr>
          <w:rFonts w:ascii="Times New Roman" w:hAnsi="Times New Roman" w:cs="Times New Roman"/>
          <w:sz w:val="24"/>
          <w:szCs w:val="24"/>
          <w:lang w:eastAsia="en-US"/>
        </w:rPr>
      </w:pPr>
    </w:p>
    <w:p w:rsidR="001129F8" w:rsidRDefault="001129F8" w:rsidP="008671B3">
      <w:pPr>
        <w:autoSpaceDE w:val="0"/>
        <w:autoSpaceDN w:val="0"/>
        <w:adjustRightInd w:val="0"/>
        <w:spacing w:line="240" w:lineRule="auto"/>
        <w:jc w:val="both"/>
        <w:rPr>
          <w:rFonts w:ascii="Times New Roman" w:hAnsi="Times New Roman" w:cs="Times New Roman"/>
          <w:sz w:val="24"/>
          <w:szCs w:val="24"/>
          <w:lang w:eastAsia="en-US"/>
        </w:rPr>
      </w:pPr>
    </w:p>
    <w:p w:rsidR="001129F8" w:rsidRPr="00E338D5" w:rsidRDefault="001129F8" w:rsidP="008671B3">
      <w:pPr>
        <w:autoSpaceDE w:val="0"/>
        <w:autoSpaceDN w:val="0"/>
        <w:adjustRightInd w:val="0"/>
        <w:spacing w:line="240" w:lineRule="auto"/>
        <w:jc w:val="both"/>
        <w:rPr>
          <w:rFonts w:ascii="Times New Roman" w:hAnsi="Times New Roman" w:cs="Times New Roman"/>
          <w:sz w:val="24"/>
          <w:szCs w:val="24"/>
          <w:lang w:eastAsia="en-US"/>
        </w:rPr>
      </w:pPr>
    </w:p>
    <w:p w:rsidR="001129F8" w:rsidRPr="00E338D5" w:rsidRDefault="001129F8" w:rsidP="008671B3">
      <w:pPr>
        <w:autoSpaceDE w:val="0"/>
        <w:autoSpaceDN w:val="0"/>
        <w:adjustRightInd w:val="0"/>
        <w:spacing w:line="240" w:lineRule="auto"/>
        <w:jc w:val="both"/>
        <w:rPr>
          <w:rFonts w:ascii="Times New Roman" w:hAnsi="Times New Roman" w:cs="Times New Roman"/>
          <w:sz w:val="24"/>
          <w:szCs w:val="24"/>
          <w:lang w:eastAsia="en-US"/>
        </w:rPr>
      </w:pPr>
    </w:p>
    <w:p w:rsidR="001129F8" w:rsidRPr="00E338D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1129F8" w:rsidRPr="00E338D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1129F8" w:rsidRPr="00E338D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Гражданин или Организация</w:t>
      </w:r>
      <w:r w:rsidRPr="00E338D5">
        <w:rPr>
          <w:rFonts w:ascii="Times New Roman" w:hAnsi="Times New Roman" w:cs="Times New Roman"/>
          <w:sz w:val="24"/>
          <w:szCs w:val="24"/>
          <w:lang w:eastAsia="en-US"/>
        </w:rPr>
        <w:t xml:space="preserve"> </w:t>
      </w:r>
      <w:bookmarkStart w:id="92" w:name="_Hlk6841104"/>
      <w:r w:rsidRPr="00E338D5">
        <w:rPr>
          <w:rFonts w:ascii="Times New Roman" w:hAnsi="Times New Roman" w:cs="Times New Roman"/>
          <w:sz w:val="24"/>
          <w:szCs w:val="24"/>
          <w:lang w:eastAsia="en-US"/>
        </w:rPr>
        <w:t>___________ ___________________________</w:t>
      </w:r>
    </w:p>
    <w:p w:rsidR="001129F8" w:rsidRPr="00DA3965" w:rsidRDefault="001129F8" w:rsidP="00DA3965">
      <w:pPr>
        <w:autoSpaceDE w:val="0"/>
        <w:autoSpaceDN w:val="0"/>
        <w:adjustRightInd w:val="0"/>
        <w:spacing w:after="0" w:line="240" w:lineRule="auto"/>
        <w:jc w:val="both"/>
        <w:rPr>
          <w:rFonts w:ascii="Times New Roman" w:hAnsi="Times New Roman" w:cs="Times New Roman"/>
          <w:sz w:val="20"/>
          <w:szCs w:val="20"/>
          <w:lang w:eastAsia="en-US"/>
        </w:rPr>
      </w:pPr>
      <w:r w:rsidRPr="00DA3965">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Pr="00DA3965">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Pr="00DA3965">
        <w:rPr>
          <w:rFonts w:ascii="Times New Roman" w:hAnsi="Times New Roman" w:cs="Times New Roman"/>
          <w:sz w:val="20"/>
          <w:szCs w:val="20"/>
          <w:lang w:eastAsia="en-US"/>
        </w:rPr>
        <w:t xml:space="preserve"> (подпись)    </w:t>
      </w:r>
      <w:r>
        <w:rPr>
          <w:rFonts w:ascii="Times New Roman" w:hAnsi="Times New Roman" w:cs="Times New Roman"/>
          <w:sz w:val="20"/>
          <w:szCs w:val="20"/>
          <w:lang w:eastAsia="en-US"/>
        </w:rPr>
        <w:t xml:space="preserve">               </w:t>
      </w:r>
      <w:r w:rsidRPr="00DA3965">
        <w:rPr>
          <w:rFonts w:ascii="Times New Roman" w:hAnsi="Times New Roman" w:cs="Times New Roman"/>
          <w:sz w:val="20"/>
          <w:szCs w:val="20"/>
          <w:lang w:eastAsia="en-US"/>
        </w:rPr>
        <w:t xml:space="preserve"> (расшифровка подписи)</w:t>
      </w: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bookmarkStart w:id="93" w:name="_Hlk6841184"/>
      <w:bookmarkEnd w:id="92"/>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М.П.</w:t>
      </w:r>
    </w:p>
    <w:bookmarkEnd w:id="93"/>
    <w:p w:rsidR="001129F8" w:rsidRDefault="001129F8" w:rsidP="00DA3965">
      <w:pPr>
        <w:autoSpaceDE w:val="0"/>
        <w:autoSpaceDN w:val="0"/>
        <w:adjustRightInd w:val="0"/>
        <w:spacing w:after="0" w:line="240" w:lineRule="auto"/>
        <w:jc w:val="both"/>
        <w:rPr>
          <w:rFonts w:ascii="Times New Roman" w:hAnsi="Times New Roman" w:cs="Times New Roman"/>
          <w:sz w:val="20"/>
          <w:szCs w:val="20"/>
          <w:lang w:eastAsia="en-US"/>
        </w:rPr>
      </w:pPr>
      <w:r w:rsidRPr="00DA3965">
        <w:rPr>
          <w:rFonts w:ascii="Times New Roman" w:hAnsi="Times New Roman" w:cs="Times New Roman"/>
          <w:sz w:val="20"/>
          <w:szCs w:val="20"/>
          <w:lang w:eastAsia="en-US"/>
        </w:rPr>
        <w:t>(для юридических лиц и индивидуальных предпринимателей)</w:t>
      </w:r>
    </w:p>
    <w:p w:rsidR="001129F8" w:rsidRDefault="001129F8" w:rsidP="00DA3965">
      <w:pPr>
        <w:autoSpaceDE w:val="0"/>
        <w:autoSpaceDN w:val="0"/>
        <w:adjustRightInd w:val="0"/>
        <w:spacing w:after="0" w:line="240" w:lineRule="auto"/>
        <w:jc w:val="both"/>
        <w:rPr>
          <w:rFonts w:ascii="Times New Roman" w:hAnsi="Times New Roman" w:cs="Times New Roman"/>
          <w:sz w:val="20"/>
          <w:szCs w:val="20"/>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0"/>
          <w:szCs w:val="20"/>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0"/>
          <w:szCs w:val="20"/>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0"/>
          <w:szCs w:val="20"/>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r w:rsidRPr="00DA3965">
        <w:rPr>
          <w:rFonts w:ascii="Times New Roman" w:hAnsi="Times New Roman" w:cs="Times New Roman"/>
          <w:sz w:val="24"/>
          <w:szCs w:val="24"/>
          <w:lang w:eastAsia="en-US"/>
        </w:rPr>
        <w:t>Администрация</w:t>
      </w: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должности лица, подписывающего карту-схему)</w:t>
      </w: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DA396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r w:rsidRPr="00DA3965">
        <w:rPr>
          <w:rFonts w:ascii="Times New Roman" w:hAnsi="Times New Roman" w:cs="Times New Roman"/>
          <w:sz w:val="24"/>
          <w:szCs w:val="24"/>
          <w:lang w:eastAsia="en-US"/>
        </w:rPr>
        <w:t>___________ ___________________________</w:t>
      </w:r>
    </w:p>
    <w:p w:rsidR="001129F8" w:rsidRPr="00DA3965" w:rsidRDefault="001129F8" w:rsidP="00DA3965">
      <w:pPr>
        <w:autoSpaceDE w:val="0"/>
        <w:autoSpaceDN w:val="0"/>
        <w:adjustRightInd w:val="0"/>
        <w:spacing w:after="0" w:line="240" w:lineRule="auto"/>
        <w:jc w:val="both"/>
        <w:rPr>
          <w:rFonts w:ascii="Times New Roman" w:hAnsi="Times New Roman" w:cs="Times New Roman"/>
          <w:sz w:val="20"/>
          <w:szCs w:val="20"/>
          <w:lang w:eastAsia="en-US"/>
        </w:rPr>
      </w:pPr>
      <w:r w:rsidRPr="00DA3965">
        <w:rPr>
          <w:rFonts w:ascii="Times New Roman" w:hAnsi="Times New Roman" w:cs="Times New Roman"/>
          <w:sz w:val="20"/>
          <w:szCs w:val="20"/>
          <w:lang w:eastAsia="en-US"/>
        </w:rPr>
        <w:t xml:space="preserve">   (подпись)                    (расшифровка подписи)</w:t>
      </w:r>
    </w:p>
    <w:p w:rsidR="001129F8"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Pr="00E338D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r w:rsidRPr="00E338D5">
        <w:rPr>
          <w:rFonts w:ascii="Times New Roman" w:hAnsi="Times New Roman" w:cs="Times New Roman"/>
          <w:sz w:val="24"/>
          <w:szCs w:val="24"/>
          <w:lang w:eastAsia="en-US"/>
        </w:rPr>
        <w:t>М.П.</w:t>
      </w:r>
    </w:p>
    <w:p w:rsidR="001129F8" w:rsidRPr="00DA3965" w:rsidRDefault="001129F8" w:rsidP="00DA3965">
      <w:pPr>
        <w:autoSpaceDE w:val="0"/>
        <w:autoSpaceDN w:val="0"/>
        <w:adjustRightInd w:val="0"/>
        <w:spacing w:after="0" w:line="240" w:lineRule="auto"/>
        <w:jc w:val="both"/>
        <w:rPr>
          <w:rFonts w:ascii="Times New Roman" w:hAnsi="Times New Roman" w:cs="Times New Roman"/>
          <w:sz w:val="24"/>
          <w:szCs w:val="24"/>
          <w:lang w:eastAsia="en-US"/>
        </w:rPr>
      </w:pPr>
    </w:p>
    <w:p w:rsidR="001129F8" w:rsidRDefault="001129F8" w:rsidP="002C2B6D">
      <w:pPr>
        <w:pStyle w:val="NoSpacing"/>
        <w:rPr>
          <w:rFonts w:ascii="Times New Roman" w:hAnsi="Times New Roman" w:cs="Times New Roman"/>
          <w:sz w:val="24"/>
          <w:szCs w:val="24"/>
        </w:rPr>
      </w:pPr>
    </w:p>
    <w:p w:rsidR="001129F8" w:rsidRPr="00E74E98" w:rsidRDefault="001129F8" w:rsidP="00745BB0">
      <w:pPr>
        <w:pStyle w:val="NoSpacing"/>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1129F8" w:rsidRPr="00E74E98" w:rsidRDefault="001129F8" w:rsidP="00745BB0">
      <w:pPr>
        <w:pStyle w:val="NoSpacing"/>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1129F8" w:rsidRPr="00E74E98" w:rsidRDefault="001129F8" w:rsidP="00745BB0">
      <w:pPr>
        <w:pStyle w:val="NoSpacing"/>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Большая Каменка</w:t>
      </w:r>
    </w:p>
    <w:p w:rsidR="001129F8" w:rsidRPr="00E74E98" w:rsidRDefault="001129F8" w:rsidP="00745BB0">
      <w:pPr>
        <w:pStyle w:val="NoSpacing"/>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rsidR="001129F8" w:rsidRPr="00E74E98" w:rsidRDefault="001129F8" w:rsidP="00745BB0">
      <w:pPr>
        <w:pStyle w:val="NoSpacing"/>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1129F8" w:rsidRPr="00E74E98" w:rsidRDefault="001129F8" w:rsidP="00745BB0">
      <w:pPr>
        <w:pStyle w:val="NoSpacing"/>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Большая Каменка</w:t>
      </w:r>
    </w:p>
    <w:p w:rsidR="001129F8" w:rsidRPr="00E74E98" w:rsidRDefault="001129F8" w:rsidP="00745BB0">
      <w:pPr>
        <w:pStyle w:val="NoSpacing"/>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1129F8" w:rsidRPr="00E74E98" w:rsidRDefault="001129F8" w:rsidP="00745BB0">
      <w:pPr>
        <w:pStyle w:val="NoSpacing"/>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17</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июня </w:t>
      </w:r>
      <w:r w:rsidRPr="00E74E98">
        <w:rPr>
          <w:rFonts w:ascii="Times New Roman" w:hAnsi="Times New Roman" w:cs="Times New Roman"/>
          <w:bCs/>
          <w:sz w:val="24"/>
          <w:szCs w:val="24"/>
        </w:rPr>
        <w:t>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Pr>
          <w:rFonts w:ascii="Times New Roman" w:hAnsi="Times New Roman" w:cs="Times New Roman"/>
          <w:bCs/>
          <w:sz w:val="24"/>
          <w:szCs w:val="24"/>
        </w:rPr>
        <w:t>26</w:t>
      </w:r>
    </w:p>
    <w:p w:rsidR="001129F8" w:rsidRDefault="001129F8" w:rsidP="00745BB0">
      <w:pPr>
        <w:pStyle w:val="NoSpacing"/>
        <w:jc w:val="right"/>
        <w:rPr>
          <w:rFonts w:ascii="Times New Roman" w:hAnsi="Times New Roman" w:cs="Times New Roman"/>
          <w:sz w:val="24"/>
          <w:szCs w:val="24"/>
        </w:rPr>
      </w:pPr>
    </w:p>
    <w:p w:rsidR="001129F8" w:rsidRDefault="001129F8" w:rsidP="002C2B6D">
      <w:pPr>
        <w:pStyle w:val="NoSpacing"/>
        <w:rPr>
          <w:rFonts w:ascii="Times New Roman" w:hAnsi="Times New Roman" w:cs="Times New Roman"/>
          <w:sz w:val="24"/>
          <w:szCs w:val="24"/>
        </w:rPr>
      </w:pPr>
    </w:p>
    <w:p w:rsidR="001129F8" w:rsidRDefault="001129F8" w:rsidP="002C2B6D">
      <w:pPr>
        <w:pStyle w:val="NoSpacing"/>
        <w:rPr>
          <w:rFonts w:ascii="Times New Roman" w:hAnsi="Times New Roman" w:cs="Times New Roman"/>
          <w:sz w:val="24"/>
          <w:szCs w:val="24"/>
        </w:rPr>
      </w:pP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1129F8" w:rsidRPr="00745BB0" w:rsidRDefault="001129F8" w:rsidP="00745BB0">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1129F8" w:rsidRPr="00745BB0" w:rsidRDefault="001129F8" w:rsidP="00745BB0">
      <w:pPr>
        <w:pStyle w:val="NoSpacing"/>
        <w:rPr>
          <w:rFonts w:ascii="Times New Roman" w:hAnsi="Times New Roman" w:cs="Times New Roman"/>
          <w:sz w:val="24"/>
          <w:szCs w:val="24"/>
        </w:rPr>
      </w:pPr>
    </w:p>
    <w:p w:rsidR="001129F8" w:rsidRPr="00745BB0" w:rsidRDefault="001129F8" w:rsidP="00745BB0">
      <w:pPr>
        <w:pStyle w:val="NoSpacing"/>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1129F8" w:rsidRPr="00745BB0" w:rsidRDefault="001129F8" w:rsidP="00745BB0">
      <w:pPr>
        <w:pStyle w:val="NoSpacing"/>
        <w:rPr>
          <w:rFonts w:ascii="Times New Roman" w:hAnsi="Times New Roman" w:cs="Times New Roman"/>
          <w:sz w:val="24"/>
          <w:szCs w:val="24"/>
        </w:rPr>
      </w:pPr>
    </w:p>
    <w:p w:rsidR="001129F8" w:rsidRPr="00745BB0" w:rsidRDefault="001129F8" w:rsidP="00745BB0">
      <w:pPr>
        <w:pStyle w:val="NoSpacing"/>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1129F8" w:rsidRPr="00745BB0" w:rsidRDefault="001129F8" w:rsidP="00745BB0">
      <w:pPr>
        <w:pStyle w:val="NoSpacing"/>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1129F8" w:rsidRPr="00745BB0" w:rsidRDefault="001129F8" w:rsidP="00745BB0">
      <w:pPr>
        <w:pStyle w:val="NoSpacing"/>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1129F8" w:rsidRPr="00745BB0" w:rsidRDefault="001129F8" w:rsidP="00745BB0">
      <w:pPr>
        <w:pStyle w:val="NoSpacing"/>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1129F8" w:rsidRPr="00745BB0" w:rsidRDefault="001129F8" w:rsidP="00745BB0">
      <w:pPr>
        <w:pStyle w:val="NoSpacing"/>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1129F8" w:rsidRPr="00745BB0" w:rsidRDefault="001129F8" w:rsidP="00745BB0">
      <w:pPr>
        <w:pStyle w:val="NoSpacing"/>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1129F8" w:rsidRDefault="001129F8" w:rsidP="00745BB0">
      <w:pPr>
        <w:pStyle w:val="NoSpacing"/>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1129F8" w:rsidRDefault="001129F8" w:rsidP="00745BB0">
      <w:pPr>
        <w:pStyle w:val="NoSpacing"/>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4483"/>
        <w:gridCol w:w="4536"/>
      </w:tblGrid>
      <w:tr w:rsidR="001129F8" w:rsidTr="00AD7243">
        <w:tc>
          <w:tcPr>
            <w:tcW w:w="445" w:type="dxa"/>
          </w:tcPr>
          <w:p w:rsidR="001129F8" w:rsidRPr="00AD7243" w:rsidRDefault="001129F8" w:rsidP="00AD7243">
            <w:pPr>
              <w:pStyle w:val="NoSpacing"/>
              <w:jc w:val="center"/>
              <w:rPr>
                <w:rFonts w:ascii="Times New Roman" w:hAnsi="Times New Roman" w:cs="Times New Roman"/>
                <w:sz w:val="24"/>
                <w:szCs w:val="24"/>
              </w:rPr>
            </w:pPr>
            <w:r w:rsidRPr="00AD7243">
              <w:rPr>
                <w:rFonts w:ascii="Times New Roman" w:hAnsi="Times New Roman" w:cs="Times New Roman"/>
                <w:sz w:val="24"/>
                <w:szCs w:val="24"/>
              </w:rPr>
              <w:t>№</w:t>
            </w:r>
          </w:p>
        </w:tc>
        <w:tc>
          <w:tcPr>
            <w:tcW w:w="4483" w:type="dxa"/>
          </w:tcPr>
          <w:p w:rsidR="001129F8" w:rsidRPr="00AD7243" w:rsidRDefault="001129F8" w:rsidP="00AD7243">
            <w:pPr>
              <w:pStyle w:val="NoSpacing"/>
              <w:jc w:val="center"/>
              <w:rPr>
                <w:rFonts w:ascii="Times New Roman" w:hAnsi="Times New Roman" w:cs="Times New Roman"/>
                <w:sz w:val="24"/>
                <w:szCs w:val="24"/>
              </w:rPr>
            </w:pPr>
            <w:r w:rsidRPr="00AD7243">
              <w:rPr>
                <w:rFonts w:ascii="Times New Roman" w:hAnsi="Times New Roman" w:cs="Times New Roman"/>
                <w:sz w:val="24"/>
                <w:szCs w:val="24"/>
              </w:rPr>
              <w:t>Мероприятие</w:t>
            </w:r>
          </w:p>
        </w:tc>
        <w:tc>
          <w:tcPr>
            <w:tcW w:w="4536" w:type="dxa"/>
          </w:tcPr>
          <w:p w:rsidR="001129F8" w:rsidRPr="00AD7243" w:rsidRDefault="001129F8" w:rsidP="00AD7243">
            <w:pPr>
              <w:pStyle w:val="NoSpacing"/>
              <w:jc w:val="center"/>
              <w:rPr>
                <w:rFonts w:ascii="Times New Roman" w:hAnsi="Times New Roman" w:cs="Times New Roman"/>
                <w:sz w:val="24"/>
                <w:szCs w:val="24"/>
              </w:rPr>
            </w:pPr>
            <w:r w:rsidRPr="00AD7243">
              <w:rPr>
                <w:rFonts w:ascii="Times New Roman" w:hAnsi="Times New Roman" w:cs="Times New Roman"/>
                <w:sz w:val="24"/>
                <w:szCs w:val="24"/>
              </w:rPr>
              <w:t>Начальные и конечные даты и время проведения соответствующего мероприятия</w:t>
            </w:r>
          </w:p>
        </w:tc>
      </w:tr>
      <w:tr w:rsidR="001129F8" w:rsidTr="00AD7243">
        <w:tc>
          <w:tcPr>
            <w:tcW w:w="445" w:type="dxa"/>
          </w:tcPr>
          <w:p w:rsidR="001129F8" w:rsidRPr="00AD7243" w:rsidRDefault="001129F8" w:rsidP="00AD7243">
            <w:pPr>
              <w:pStyle w:val="NoSpacing"/>
              <w:jc w:val="center"/>
              <w:rPr>
                <w:rFonts w:ascii="Times New Roman" w:hAnsi="Times New Roman" w:cs="Times New Roman"/>
                <w:sz w:val="24"/>
                <w:szCs w:val="24"/>
              </w:rPr>
            </w:pPr>
          </w:p>
        </w:tc>
        <w:tc>
          <w:tcPr>
            <w:tcW w:w="4483" w:type="dxa"/>
          </w:tcPr>
          <w:p w:rsidR="001129F8" w:rsidRPr="00AD7243" w:rsidRDefault="001129F8" w:rsidP="00AD7243">
            <w:pPr>
              <w:pStyle w:val="NoSpacing"/>
              <w:jc w:val="center"/>
              <w:rPr>
                <w:rFonts w:ascii="Times New Roman" w:hAnsi="Times New Roman" w:cs="Times New Roman"/>
                <w:sz w:val="24"/>
                <w:szCs w:val="24"/>
              </w:rPr>
            </w:pPr>
          </w:p>
        </w:tc>
        <w:tc>
          <w:tcPr>
            <w:tcW w:w="4536" w:type="dxa"/>
          </w:tcPr>
          <w:p w:rsidR="001129F8" w:rsidRPr="00AD7243" w:rsidRDefault="001129F8" w:rsidP="00AD7243">
            <w:pPr>
              <w:pStyle w:val="NoSpacing"/>
              <w:jc w:val="center"/>
              <w:rPr>
                <w:rFonts w:ascii="Times New Roman" w:hAnsi="Times New Roman" w:cs="Times New Roman"/>
                <w:sz w:val="24"/>
                <w:szCs w:val="24"/>
              </w:rPr>
            </w:pPr>
          </w:p>
        </w:tc>
      </w:tr>
      <w:tr w:rsidR="001129F8" w:rsidTr="00AD7243">
        <w:tc>
          <w:tcPr>
            <w:tcW w:w="445" w:type="dxa"/>
          </w:tcPr>
          <w:p w:rsidR="001129F8" w:rsidRPr="00AD7243" w:rsidRDefault="001129F8" w:rsidP="00AD7243">
            <w:pPr>
              <w:pStyle w:val="NoSpacing"/>
              <w:jc w:val="center"/>
              <w:rPr>
                <w:rFonts w:ascii="Times New Roman" w:hAnsi="Times New Roman" w:cs="Times New Roman"/>
                <w:sz w:val="24"/>
                <w:szCs w:val="24"/>
              </w:rPr>
            </w:pPr>
          </w:p>
        </w:tc>
        <w:tc>
          <w:tcPr>
            <w:tcW w:w="4483" w:type="dxa"/>
          </w:tcPr>
          <w:p w:rsidR="001129F8" w:rsidRPr="00AD7243" w:rsidRDefault="001129F8" w:rsidP="00AD7243">
            <w:pPr>
              <w:pStyle w:val="NoSpacing"/>
              <w:jc w:val="center"/>
              <w:rPr>
                <w:rFonts w:ascii="Times New Roman" w:hAnsi="Times New Roman" w:cs="Times New Roman"/>
                <w:sz w:val="24"/>
                <w:szCs w:val="24"/>
              </w:rPr>
            </w:pPr>
          </w:p>
        </w:tc>
        <w:tc>
          <w:tcPr>
            <w:tcW w:w="4536" w:type="dxa"/>
          </w:tcPr>
          <w:p w:rsidR="001129F8" w:rsidRPr="00AD7243" w:rsidRDefault="001129F8" w:rsidP="00AD7243">
            <w:pPr>
              <w:pStyle w:val="NoSpacing"/>
              <w:jc w:val="center"/>
              <w:rPr>
                <w:rFonts w:ascii="Times New Roman" w:hAnsi="Times New Roman" w:cs="Times New Roman"/>
                <w:sz w:val="24"/>
                <w:szCs w:val="24"/>
              </w:rPr>
            </w:pPr>
          </w:p>
        </w:tc>
      </w:tr>
    </w:tbl>
    <w:p w:rsidR="001129F8" w:rsidRPr="00745BB0" w:rsidRDefault="001129F8" w:rsidP="00745BB0">
      <w:pPr>
        <w:pStyle w:val="NoSpacing"/>
        <w:rPr>
          <w:rFonts w:ascii="Times New Roman" w:hAnsi="Times New Roman" w:cs="Times New Roman"/>
          <w:sz w:val="24"/>
          <w:szCs w:val="24"/>
        </w:rPr>
      </w:pPr>
    </w:p>
    <w:p w:rsidR="001129F8" w:rsidRPr="00745BB0" w:rsidRDefault="001129F8" w:rsidP="00745BB0">
      <w:pPr>
        <w:pStyle w:val="NoSpacing"/>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1129F8" w:rsidRPr="00745BB0" w:rsidRDefault="001129F8" w:rsidP="00745BB0">
      <w:pPr>
        <w:pStyle w:val="NoSpacing"/>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Hyperlink"/>
            <w:rFonts w:ascii="Times New Roman" w:hAnsi="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FootnoteReference"/>
          <w:rFonts w:ascii="Times New Roman" w:hAnsi="Times New Roman"/>
          <w:sz w:val="24"/>
          <w:szCs w:val="24"/>
        </w:rPr>
        <w:footnoteReference w:id="8"/>
      </w:r>
      <w:r w:rsidRPr="00745BB0">
        <w:rPr>
          <w:rFonts w:ascii="Times New Roman" w:hAnsi="Times New Roman" w:cs="Times New Roman"/>
          <w:sz w:val="24"/>
          <w:szCs w:val="24"/>
        </w:rPr>
        <w:t>.</w:t>
      </w:r>
    </w:p>
    <w:p w:rsidR="001129F8" w:rsidRPr="00745BB0" w:rsidRDefault="001129F8" w:rsidP="00745BB0">
      <w:pPr>
        <w:pStyle w:val="NoSpacing"/>
        <w:rPr>
          <w:rFonts w:ascii="Times New Roman" w:hAnsi="Times New Roman" w:cs="Times New Roman"/>
          <w:sz w:val="24"/>
          <w:szCs w:val="24"/>
        </w:rPr>
      </w:pPr>
      <w:bookmarkStart w:id="95"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1129F8" w:rsidRPr="00745BB0" w:rsidRDefault="001129F8" w:rsidP="00745BB0">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1129F8" w:rsidRPr="00745BB0" w:rsidRDefault="001129F8" w:rsidP="00745B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1129F8" w:rsidRPr="00745BB0" w:rsidRDefault="001129F8" w:rsidP="00745BB0">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1129F8" w:rsidRPr="00745BB0" w:rsidRDefault="001129F8" w:rsidP="00745B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1129F8" w:rsidRPr="00745BB0" w:rsidRDefault="001129F8" w:rsidP="00745BB0">
      <w:pPr>
        <w:pStyle w:val="NoSpacing"/>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1129F8" w:rsidRPr="00745BB0" w:rsidRDefault="001129F8" w:rsidP="00745BB0">
      <w:pPr>
        <w:pStyle w:val="NoSpacing"/>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1129F8" w:rsidRPr="00745BB0" w:rsidRDefault="001129F8" w:rsidP="00745BB0">
      <w:pPr>
        <w:pStyle w:val="NoSpacing"/>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95"/>
    <w:p w:rsidR="001129F8" w:rsidRPr="00745BB0" w:rsidRDefault="001129F8" w:rsidP="00745BB0">
      <w:pPr>
        <w:pStyle w:val="NoSpacing"/>
        <w:rPr>
          <w:rFonts w:ascii="Times New Roman" w:hAnsi="Times New Roman" w:cs="Times New Roman"/>
          <w:sz w:val="24"/>
          <w:szCs w:val="24"/>
        </w:rPr>
      </w:pPr>
    </w:p>
    <w:p w:rsidR="001129F8" w:rsidRPr="00745BB0" w:rsidRDefault="001129F8" w:rsidP="00745BB0">
      <w:pPr>
        <w:pStyle w:val="NoSpacing"/>
        <w:rPr>
          <w:rFonts w:ascii="Times New Roman" w:hAnsi="Times New Roman" w:cs="Times New Roman"/>
          <w:sz w:val="24"/>
          <w:szCs w:val="24"/>
        </w:rPr>
      </w:pPr>
      <w:bookmarkStart w:id="96" w:name="sub_10001"/>
      <w:bookmarkEnd w:id="96"/>
    </w:p>
    <w:p w:rsidR="001129F8" w:rsidRDefault="001129F8" w:rsidP="002E0648">
      <w:pPr>
        <w:pStyle w:val="NoSpacing"/>
        <w:jc w:val="right"/>
        <w:rPr>
          <w:rFonts w:ascii="Times New Roman" w:hAnsi="Times New Roman" w:cs="Times New Roman"/>
          <w:sz w:val="24"/>
          <w:szCs w:val="24"/>
        </w:rPr>
      </w:pPr>
      <w:bookmarkStart w:id="97" w:name="sub_20000"/>
      <w:bookmarkEnd w:id="97"/>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2E0648">
      <w:pPr>
        <w:pStyle w:val="NoSpacing"/>
        <w:jc w:val="right"/>
        <w:rPr>
          <w:rFonts w:ascii="Times New Roman" w:hAnsi="Times New Roman" w:cs="Times New Roman"/>
          <w:sz w:val="24"/>
          <w:szCs w:val="24"/>
        </w:rPr>
      </w:pPr>
    </w:p>
    <w:p w:rsidR="001129F8" w:rsidRDefault="001129F8" w:rsidP="006B4318">
      <w:pPr>
        <w:pStyle w:val="NoSpacing"/>
        <w:rPr>
          <w:rFonts w:ascii="Times New Roman" w:hAnsi="Times New Roman" w:cs="Times New Roman"/>
          <w:sz w:val="24"/>
          <w:szCs w:val="24"/>
        </w:rPr>
      </w:pPr>
    </w:p>
    <w:p w:rsidR="001129F8" w:rsidRDefault="001129F8" w:rsidP="006B4318">
      <w:pPr>
        <w:pStyle w:val="NoSpacing"/>
        <w:rPr>
          <w:rFonts w:ascii="Times New Roman" w:hAnsi="Times New Roman" w:cs="Times New Roman"/>
          <w:sz w:val="24"/>
          <w:szCs w:val="24"/>
        </w:rPr>
      </w:pPr>
    </w:p>
    <w:p w:rsidR="001129F8" w:rsidRPr="00E74E98" w:rsidRDefault="001129F8" w:rsidP="002E0648">
      <w:pPr>
        <w:pStyle w:val="NoSpacing"/>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1129F8" w:rsidRPr="00E74E98" w:rsidRDefault="001129F8" w:rsidP="002E0648">
      <w:pPr>
        <w:pStyle w:val="NoSpacing"/>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1129F8" w:rsidRPr="00E74E98" w:rsidRDefault="001129F8" w:rsidP="002E0648">
      <w:pPr>
        <w:pStyle w:val="NoSpacing"/>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Большая Каменка</w:t>
      </w:r>
    </w:p>
    <w:p w:rsidR="001129F8" w:rsidRPr="00E74E98" w:rsidRDefault="001129F8" w:rsidP="002E0648">
      <w:pPr>
        <w:pStyle w:val="NoSpacing"/>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rsidR="001129F8" w:rsidRPr="00E74E98" w:rsidRDefault="001129F8" w:rsidP="002E0648">
      <w:pPr>
        <w:pStyle w:val="NoSpacing"/>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1129F8" w:rsidRPr="00E74E98" w:rsidRDefault="001129F8" w:rsidP="002E0648">
      <w:pPr>
        <w:pStyle w:val="NoSpacing"/>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Большая Каменка</w:t>
      </w:r>
    </w:p>
    <w:p w:rsidR="001129F8" w:rsidRPr="00E74E98" w:rsidRDefault="001129F8" w:rsidP="002E0648">
      <w:pPr>
        <w:pStyle w:val="NoSpacing"/>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rsidR="001129F8" w:rsidRPr="00E74E98" w:rsidRDefault="001129F8" w:rsidP="00063F6B">
      <w:pPr>
        <w:pStyle w:val="NoSpacing"/>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17</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июня </w:t>
      </w:r>
      <w:r w:rsidRPr="00E74E98">
        <w:rPr>
          <w:rFonts w:ascii="Times New Roman" w:hAnsi="Times New Roman" w:cs="Times New Roman"/>
          <w:bCs/>
          <w:sz w:val="24"/>
          <w:szCs w:val="24"/>
        </w:rPr>
        <w:t>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Pr>
          <w:rFonts w:ascii="Times New Roman" w:hAnsi="Times New Roman" w:cs="Times New Roman"/>
          <w:bCs/>
          <w:sz w:val="24"/>
          <w:szCs w:val="24"/>
        </w:rPr>
        <w:t>26</w:t>
      </w:r>
    </w:p>
    <w:p w:rsidR="001129F8" w:rsidRDefault="001129F8" w:rsidP="00745BB0">
      <w:pPr>
        <w:pStyle w:val="NoSpacing"/>
        <w:rPr>
          <w:rFonts w:ascii="Times New Roman" w:hAnsi="Times New Roman" w:cs="Times New Roman"/>
          <w:sz w:val="24"/>
          <w:szCs w:val="24"/>
        </w:rPr>
      </w:pPr>
    </w:p>
    <w:p w:rsidR="001129F8" w:rsidRDefault="001129F8" w:rsidP="00745BB0">
      <w:pPr>
        <w:pStyle w:val="NoSpacing"/>
        <w:rPr>
          <w:rFonts w:ascii="Times New Roman" w:hAnsi="Times New Roman" w:cs="Times New Roman"/>
          <w:sz w:val="24"/>
          <w:szCs w:val="24"/>
        </w:rPr>
      </w:pP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FootnoteReference"/>
          <w:rFonts w:ascii="Times New Roman" w:hAnsi="Times New Roman"/>
          <w:sz w:val="24"/>
          <w:szCs w:val="24"/>
        </w:rPr>
        <w:footnoteReference w:id="9"/>
      </w:r>
      <w:r w:rsidRPr="00745BB0">
        <w:rPr>
          <w:rFonts w:ascii="Times New Roman" w:hAnsi="Times New Roman" w:cs="Times New Roman"/>
          <w:sz w:val="24"/>
          <w:szCs w:val="24"/>
        </w:rPr>
        <w:t xml:space="preserve"> </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1129F8" w:rsidRPr="00745BB0" w:rsidRDefault="001129F8" w:rsidP="002E0648">
      <w:pPr>
        <w:pStyle w:val="NoSpacing"/>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1129F8" w:rsidRPr="00745BB0" w:rsidRDefault="001129F8" w:rsidP="00745BB0">
      <w:pPr>
        <w:pStyle w:val="NoSpacing"/>
        <w:rPr>
          <w:rFonts w:ascii="Times New Roman" w:hAnsi="Times New Roman" w:cs="Times New Roman"/>
          <w:sz w:val="24"/>
          <w:szCs w:val="24"/>
        </w:rPr>
      </w:pPr>
    </w:p>
    <w:p w:rsidR="001129F8" w:rsidRPr="00745BB0" w:rsidRDefault="001129F8" w:rsidP="002E0648">
      <w:pPr>
        <w:pStyle w:val="NoSpacing"/>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1129F8" w:rsidRPr="00745BB0" w:rsidRDefault="001129F8" w:rsidP="00745BB0">
      <w:pPr>
        <w:pStyle w:val="NoSpacing"/>
        <w:rPr>
          <w:rFonts w:ascii="Times New Roman" w:hAnsi="Times New Roman" w:cs="Times New Roman"/>
          <w:sz w:val="24"/>
          <w:szCs w:val="24"/>
        </w:rPr>
      </w:pPr>
    </w:p>
    <w:p w:rsidR="001129F8" w:rsidRPr="00745BB0" w:rsidRDefault="001129F8" w:rsidP="002E0648">
      <w:pPr>
        <w:pStyle w:val="NoSpacing"/>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1129F8" w:rsidRPr="00745BB0" w:rsidRDefault="001129F8" w:rsidP="002E0648">
      <w:pPr>
        <w:pStyle w:val="NoSpacing"/>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1129F8" w:rsidRPr="00745BB0" w:rsidRDefault="001129F8" w:rsidP="002E0648">
      <w:pPr>
        <w:pStyle w:val="NoSpacing"/>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1129F8" w:rsidRPr="00745BB0" w:rsidRDefault="001129F8" w:rsidP="002E0648">
      <w:pPr>
        <w:pStyle w:val="NoSpacing"/>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1129F8" w:rsidRPr="00745BB0" w:rsidRDefault="001129F8" w:rsidP="002E0648">
      <w:pPr>
        <w:pStyle w:val="NoSpacing"/>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Hyperlink"/>
            <w:rFonts w:ascii="Times New Roman" w:hAnsi="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1129F8" w:rsidRPr="00745BB0" w:rsidRDefault="001129F8" w:rsidP="002E0648">
      <w:pPr>
        <w:pStyle w:val="NoSpacing"/>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Hyperlink"/>
            <w:rFonts w:ascii="Times New Roman" w:hAnsi="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FootnoteReference"/>
          <w:rFonts w:ascii="Times New Roman" w:hAnsi="Times New Roman"/>
          <w:sz w:val="24"/>
          <w:szCs w:val="24"/>
        </w:rPr>
        <w:footnoteReference w:id="10"/>
      </w:r>
      <w:r w:rsidRPr="00745BB0">
        <w:rPr>
          <w:rFonts w:ascii="Times New Roman" w:hAnsi="Times New Roman" w:cs="Times New Roman"/>
          <w:sz w:val="24"/>
          <w:szCs w:val="24"/>
        </w:rPr>
        <w:t>.</w:t>
      </w:r>
    </w:p>
    <w:p w:rsidR="001129F8" w:rsidRPr="00745BB0" w:rsidRDefault="001129F8" w:rsidP="002E0648">
      <w:pPr>
        <w:pStyle w:val="NoSpacing"/>
        <w:rPr>
          <w:rFonts w:ascii="Times New Roman" w:hAnsi="Times New Roman" w:cs="Times New Roman"/>
          <w:sz w:val="24"/>
          <w:szCs w:val="24"/>
        </w:rPr>
      </w:pPr>
      <w:bookmarkStart w:id="100" w:name="sub_20001"/>
      <w:bookmarkStart w:id="101" w:name="_Hlk10818234"/>
      <w:bookmarkEnd w:id="100"/>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1129F8" w:rsidRPr="00745BB0" w:rsidRDefault="001129F8" w:rsidP="002E0648">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1129F8" w:rsidRPr="00745BB0" w:rsidRDefault="001129F8" w:rsidP="002E06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1129F8" w:rsidRPr="00745BB0" w:rsidRDefault="001129F8" w:rsidP="002E0648">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1129F8" w:rsidRPr="00745BB0" w:rsidRDefault="001129F8" w:rsidP="002E064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1129F8" w:rsidRPr="00745BB0" w:rsidRDefault="001129F8" w:rsidP="002E0648">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1129F8" w:rsidRPr="00745BB0" w:rsidRDefault="001129F8" w:rsidP="002E0648">
      <w:pPr>
        <w:pStyle w:val="NoSpacing"/>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1129F8" w:rsidRPr="00745BB0" w:rsidRDefault="001129F8" w:rsidP="002E0648">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p w:rsidR="001129F8" w:rsidRPr="00745BB0" w:rsidRDefault="001129F8" w:rsidP="00745BB0">
      <w:pPr>
        <w:pStyle w:val="NoSpacing"/>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bookmarkStart w:id="102" w:name="sub_30000"/>
      <w:bookmarkEnd w:id="101"/>
      <w:bookmarkEnd w:id="102"/>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D10596">
      <w:pPr>
        <w:pStyle w:val="NoSpacing"/>
        <w:jc w:val="right"/>
        <w:rPr>
          <w:rFonts w:ascii="Times New Roman" w:hAnsi="Times New Roman" w:cs="Times New Roman"/>
          <w:sz w:val="24"/>
          <w:szCs w:val="24"/>
        </w:rPr>
      </w:pPr>
    </w:p>
    <w:p w:rsidR="001129F8" w:rsidRDefault="001129F8" w:rsidP="00814907">
      <w:pPr>
        <w:pStyle w:val="NoSpacing"/>
        <w:rPr>
          <w:rFonts w:ascii="Times New Roman" w:hAnsi="Times New Roman" w:cs="Times New Roman"/>
          <w:sz w:val="24"/>
          <w:szCs w:val="24"/>
        </w:rPr>
      </w:pPr>
    </w:p>
    <w:p w:rsidR="001129F8" w:rsidRDefault="001129F8" w:rsidP="00814907">
      <w:pPr>
        <w:pStyle w:val="NoSpacing"/>
        <w:rPr>
          <w:rFonts w:ascii="Times New Roman" w:hAnsi="Times New Roman" w:cs="Times New Roman"/>
          <w:sz w:val="24"/>
          <w:szCs w:val="24"/>
        </w:rPr>
      </w:pPr>
    </w:p>
    <w:p w:rsidR="001129F8" w:rsidRDefault="001129F8" w:rsidP="00814907">
      <w:pPr>
        <w:pStyle w:val="NoSpacing"/>
        <w:rPr>
          <w:rFonts w:ascii="Times New Roman" w:hAnsi="Times New Roman" w:cs="Times New Roman"/>
          <w:sz w:val="24"/>
          <w:szCs w:val="24"/>
        </w:rPr>
      </w:pPr>
    </w:p>
    <w:p w:rsidR="001129F8" w:rsidRPr="00E74E98" w:rsidRDefault="001129F8" w:rsidP="00D10596">
      <w:pPr>
        <w:pStyle w:val="NoSpacing"/>
        <w:jc w:val="right"/>
        <w:rPr>
          <w:rFonts w:ascii="Times New Roman" w:hAnsi="Times New Roman" w:cs="Times New Roman"/>
          <w:sz w:val="24"/>
          <w:szCs w:val="24"/>
        </w:rPr>
      </w:pPr>
      <w:bookmarkStart w:id="103"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1129F8" w:rsidRPr="00E74E98" w:rsidRDefault="001129F8" w:rsidP="00D10596">
      <w:pPr>
        <w:pStyle w:val="NoSpacing"/>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1129F8" w:rsidRPr="00E74E98" w:rsidRDefault="001129F8" w:rsidP="00D10596">
      <w:pPr>
        <w:pStyle w:val="NoSpacing"/>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Большая Каменка</w:t>
      </w:r>
    </w:p>
    <w:p w:rsidR="001129F8" w:rsidRPr="00E74E98" w:rsidRDefault="001129F8" w:rsidP="00D10596">
      <w:pPr>
        <w:pStyle w:val="NoSpacing"/>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rsidR="001129F8" w:rsidRPr="00E74E98" w:rsidRDefault="001129F8" w:rsidP="00D10596">
      <w:pPr>
        <w:pStyle w:val="NoSpacing"/>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1129F8" w:rsidRPr="00E74E98" w:rsidRDefault="001129F8" w:rsidP="00D10596">
      <w:pPr>
        <w:pStyle w:val="NoSpacing"/>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Большая Каменка</w:t>
      </w:r>
    </w:p>
    <w:p w:rsidR="001129F8" w:rsidRPr="00E74E98" w:rsidRDefault="001129F8" w:rsidP="00D10596">
      <w:pPr>
        <w:pStyle w:val="NoSpacing"/>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bookmarkEnd w:id="103"/>
    <w:p w:rsidR="001129F8" w:rsidRPr="00E74E98" w:rsidRDefault="001129F8" w:rsidP="00063F6B">
      <w:pPr>
        <w:pStyle w:val="NoSpacing"/>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17</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июня </w:t>
      </w:r>
      <w:r w:rsidRPr="00E74E98">
        <w:rPr>
          <w:rFonts w:ascii="Times New Roman" w:hAnsi="Times New Roman" w:cs="Times New Roman"/>
          <w:bCs/>
          <w:sz w:val="24"/>
          <w:szCs w:val="24"/>
        </w:rPr>
        <w:t>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w:t>
      </w:r>
      <w:r>
        <w:rPr>
          <w:rFonts w:ascii="Times New Roman" w:hAnsi="Times New Roman" w:cs="Times New Roman"/>
          <w:bCs/>
          <w:sz w:val="24"/>
          <w:szCs w:val="24"/>
        </w:rPr>
        <w:t>26</w:t>
      </w:r>
    </w:p>
    <w:p w:rsidR="001129F8" w:rsidRPr="00745BB0" w:rsidRDefault="001129F8" w:rsidP="00745BB0">
      <w:pPr>
        <w:pStyle w:val="NoSpacing"/>
        <w:rPr>
          <w:rFonts w:ascii="Times New Roman" w:hAnsi="Times New Roman" w:cs="Times New Roman"/>
          <w:sz w:val="24"/>
          <w:szCs w:val="24"/>
        </w:rPr>
      </w:pPr>
    </w:p>
    <w:p w:rsidR="001129F8" w:rsidRPr="00745BB0" w:rsidRDefault="001129F8" w:rsidP="00D10596">
      <w:pPr>
        <w:pStyle w:val="NoSpacing"/>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1129F8" w:rsidRPr="00745BB0" w:rsidRDefault="001129F8" w:rsidP="00745BB0">
      <w:pPr>
        <w:pStyle w:val="NoSpacing"/>
        <w:rPr>
          <w:rFonts w:ascii="Times New Roman" w:hAnsi="Times New Roman" w:cs="Times New Roman"/>
          <w:sz w:val="24"/>
          <w:szCs w:val="24"/>
        </w:rPr>
      </w:pPr>
    </w:p>
    <w:p w:rsidR="001129F8" w:rsidRPr="00745BB0" w:rsidRDefault="001129F8" w:rsidP="00D10596">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1129F8" w:rsidRPr="00745BB0"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1129F8" w:rsidRPr="00745BB0" w:rsidRDefault="001129F8" w:rsidP="00D10596">
      <w:pPr>
        <w:pStyle w:val="NoSpacing"/>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1129F8" w:rsidRPr="00745BB0"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1129F8" w:rsidRPr="00745BB0"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1129F8" w:rsidRPr="00745BB0" w:rsidRDefault="001129F8" w:rsidP="00D10596">
      <w:pPr>
        <w:pStyle w:val="NoSpacing"/>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1129F8" w:rsidRPr="00745BB0"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1129F8" w:rsidRDefault="001129F8" w:rsidP="00D10596">
      <w:pPr>
        <w:pStyle w:val="NoSpacing"/>
        <w:jc w:val="both"/>
        <w:rPr>
          <w:rFonts w:ascii="Times New Roman" w:hAnsi="Times New Roman" w:cs="Times New Roman"/>
          <w:sz w:val="24"/>
          <w:szCs w:val="24"/>
        </w:rPr>
      </w:pPr>
    </w:p>
    <w:p w:rsidR="001129F8" w:rsidRPr="00745BB0"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1129F8" w:rsidRPr="00745BB0" w:rsidRDefault="001129F8" w:rsidP="00D10596">
      <w:pPr>
        <w:pStyle w:val="NoSpacing"/>
        <w:jc w:val="both"/>
        <w:rPr>
          <w:rFonts w:ascii="Times New Roman" w:hAnsi="Times New Roman" w:cs="Times New Roman"/>
          <w:sz w:val="24"/>
          <w:szCs w:val="24"/>
        </w:rPr>
      </w:pPr>
      <w:bookmarkStart w:id="104"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1129F8" w:rsidRPr="00745BB0" w:rsidRDefault="001129F8" w:rsidP="00D10596">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04"/>
    <w:p w:rsidR="001129F8" w:rsidRPr="00745BB0"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1129F8" w:rsidRPr="00745BB0"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1129F8" w:rsidRPr="00745BB0" w:rsidRDefault="001129F8" w:rsidP="00D10596">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1129F8" w:rsidRDefault="001129F8" w:rsidP="00D10596">
      <w:pPr>
        <w:pStyle w:val="NoSpacing"/>
        <w:jc w:val="both"/>
        <w:rPr>
          <w:rFonts w:ascii="Times New Roman" w:hAnsi="Times New Roman" w:cs="Times New Roman"/>
          <w:sz w:val="24"/>
          <w:szCs w:val="24"/>
        </w:rPr>
      </w:pPr>
    </w:p>
    <w:p w:rsidR="001129F8" w:rsidRPr="00745BB0"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1129F8" w:rsidRPr="00745BB0" w:rsidRDefault="001129F8" w:rsidP="00745BB0">
      <w:pPr>
        <w:pStyle w:val="NoSpacing"/>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345"/>
        <w:gridCol w:w="3603"/>
        <w:gridCol w:w="1098"/>
        <w:gridCol w:w="1240"/>
        <w:gridCol w:w="1240"/>
        <w:gridCol w:w="1808"/>
      </w:tblGrid>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1129F8" w:rsidRPr="00745BB0" w:rsidTr="005C6C27">
        <w:trPr>
          <w:tblCellSpacing w:w="0" w:type="dxa"/>
        </w:trPr>
        <w:tc>
          <w:tcPr>
            <w:tcW w:w="345" w:type="dxa"/>
            <w:tcBorders>
              <w:top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tcPr>
          <w:p w:rsidR="001129F8" w:rsidRPr="00745BB0" w:rsidRDefault="001129F8" w:rsidP="00745BB0">
            <w:pPr>
              <w:pStyle w:val="No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tcBorders>
            <w:vAlign w:val="center"/>
          </w:tcPr>
          <w:p w:rsidR="001129F8" w:rsidRPr="00745BB0" w:rsidRDefault="001129F8" w:rsidP="00745BB0">
            <w:pPr>
              <w:pStyle w:val="NoSpacing"/>
              <w:rPr>
                <w:rFonts w:ascii="Times New Roman" w:hAnsi="Times New Roman" w:cs="Times New Roman"/>
                <w:sz w:val="24"/>
                <w:szCs w:val="24"/>
              </w:rPr>
            </w:pPr>
          </w:p>
        </w:tc>
      </w:tr>
    </w:tbl>
    <w:p w:rsidR="001129F8" w:rsidRPr="00745BB0" w:rsidRDefault="001129F8" w:rsidP="00745BB0">
      <w:pPr>
        <w:pStyle w:val="NoSpacing"/>
        <w:rPr>
          <w:rFonts w:ascii="Times New Roman" w:hAnsi="Times New Roman" w:cs="Times New Roman"/>
          <w:sz w:val="24"/>
          <w:szCs w:val="24"/>
        </w:rPr>
      </w:pPr>
    </w:p>
    <w:p w:rsidR="001129F8" w:rsidRPr="00745BB0"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1129F8" w:rsidRDefault="001129F8" w:rsidP="00D10596">
      <w:pPr>
        <w:pStyle w:val="NoSpacing"/>
        <w:jc w:val="both"/>
        <w:rPr>
          <w:rFonts w:ascii="Times New Roman" w:hAnsi="Times New Roman" w:cs="Times New Roman"/>
          <w:sz w:val="24"/>
          <w:szCs w:val="24"/>
        </w:rPr>
      </w:pPr>
    </w:p>
    <w:p w:rsidR="001129F8"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1129F8" w:rsidRPr="00745BB0" w:rsidRDefault="001129F8" w:rsidP="00D10596">
      <w:pPr>
        <w:pStyle w:val="NoSpacing"/>
        <w:jc w:val="both"/>
        <w:rPr>
          <w:rFonts w:ascii="Times New Roman" w:hAnsi="Times New Roman" w:cs="Times New Roman"/>
          <w:sz w:val="24"/>
          <w:szCs w:val="24"/>
        </w:rPr>
      </w:pPr>
    </w:p>
    <w:p w:rsidR="001129F8" w:rsidRPr="00745BB0"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1129F8" w:rsidRPr="00745BB0" w:rsidRDefault="001129F8" w:rsidP="00D10596">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1129F8" w:rsidRDefault="001129F8" w:rsidP="00D10596">
      <w:pPr>
        <w:pStyle w:val="NoSpacing"/>
        <w:jc w:val="both"/>
        <w:rPr>
          <w:rFonts w:ascii="Times New Roman" w:hAnsi="Times New Roman" w:cs="Times New Roman"/>
          <w:sz w:val="24"/>
          <w:szCs w:val="24"/>
        </w:rPr>
      </w:pPr>
    </w:p>
    <w:p w:rsidR="001129F8"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1129F8" w:rsidRPr="00745BB0" w:rsidRDefault="001129F8" w:rsidP="00D10596">
      <w:pPr>
        <w:pStyle w:val="NoSpacing"/>
        <w:jc w:val="both"/>
        <w:rPr>
          <w:rFonts w:ascii="Times New Roman" w:hAnsi="Times New Roman" w:cs="Times New Roman"/>
          <w:sz w:val="24"/>
          <w:szCs w:val="24"/>
        </w:rPr>
      </w:pPr>
    </w:p>
    <w:p w:rsidR="001129F8" w:rsidRPr="00745BB0"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1129F8" w:rsidRPr="00745BB0" w:rsidRDefault="001129F8" w:rsidP="00D10596">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1129F8" w:rsidRDefault="001129F8" w:rsidP="00D10596">
      <w:pPr>
        <w:pStyle w:val="NoSpacing"/>
        <w:jc w:val="both"/>
        <w:rPr>
          <w:rFonts w:ascii="Times New Roman" w:hAnsi="Times New Roman" w:cs="Times New Roman"/>
          <w:sz w:val="24"/>
          <w:szCs w:val="24"/>
        </w:rPr>
      </w:pPr>
    </w:p>
    <w:p w:rsidR="001129F8"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1129F8" w:rsidRPr="00745BB0" w:rsidRDefault="001129F8" w:rsidP="00D10596">
      <w:pPr>
        <w:pStyle w:val="NoSpacing"/>
        <w:jc w:val="both"/>
        <w:rPr>
          <w:rFonts w:ascii="Times New Roman" w:hAnsi="Times New Roman" w:cs="Times New Roman"/>
          <w:sz w:val="24"/>
          <w:szCs w:val="24"/>
        </w:rPr>
      </w:pPr>
    </w:p>
    <w:p w:rsidR="001129F8" w:rsidRPr="00745BB0" w:rsidRDefault="001129F8" w:rsidP="00D10596">
      <w:pPr>
        <w:pStyle w:val="NoSpacing"/>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1129F8" w:rsidRPr="00745BB0" w:rsidRDefault="001129F8" w:rsidP="00D10596">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Default="001129F8" w:rsidP="00652081">
      <w:pPr>
        <w:pStyle w:val="NoSpacing"/>
        <w:jc w:val="right"/>
        <w:rPr>
          <w:rFonts w:ascii="Times New Roman" w:hAnsi="Times New Roman" w:cs="Times New Roman"/>
          <w:sz w:val="24"/>
          <w:szCs w:val="24"/>
        </w:rPr>
      </w:pPr>
    </w:p>
    <w:p w:rsidR="001129F8" w:rsidRPr="00C03D5E" w:rsidRDefault="001129F8" w:rsidP="00A83DA3">
      <w:pPr>
        <w:pStyle w:val="NoSpacing"/>
        <w:rPr>
          <w:rFonts w:ascii="Times New Roman" w:hAnsi="Times New Roman" w:cs="Times New Roman"/>
          <w:sz w:val="24"/>
          <w:szCs w:val="24"/>
        </w:rPr>
      </w:pPr>
    </w:p>
    <w:sectPr w:rsidR="001129F8" w:rsidRPr="00C03D5E" w:rsidSect="00FF37BE">
      <w:headerReference w:type="even" r:id="rId12"/>
      <w:headerReference w:type="default" r:id="rId13"/>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9F8" w:rsidRDefault="001129F8" w:rsidP="00F271B1">
      <w:pPr>
        <w:spacing w:after="0" w:line="240" w:lineRule="auto"/>
      </w:pPr>
      <w:r>
        <w:separator/>
      </w:r>
    </w:p>
  </w:endnote>
  <w:endnote w:type="continuationSeparator" w:id="0">
    <w:p w:rsidR="001129F8" w:rsidRDefault="001129F8"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9F8" w:rsidRDefault="001129F8" w:rsidP="00F271B1">
      <w:pPr>
        <w:spacing w:after="0" w:line="240" w:lineRule="auto"/>
      </w:pPr>
      <w:r>
        <w:separator/>
      </w:r>
    </w:p>
  </w:footnote>
  <w:footnote w:type="continuationSeparator" w:id="0">
    <w:p w:rsidR="001129F8" w:rsidRDefault="001129F8" w:rsidP="00F271B1">
      <w:pPr>
        <w:spacing w:after="0" w:line="240" w:lineRule="auto"/>
      </w:pPr>
      <w:r>
        <w:continuationSeparator/>
      </w:r>
    </w:p>
  </w:footnote>
  <w:footnote w:id="1">
    <w:p w:rsidR="001129F8" w:rsidRDefault="001129F8" w:rsidP="00DF0207">
      <w:pPr>
        <w:pStyle w:val="FootnoteText"/>
        <w:jc w:val="both"/>
      </w:pPr>
      <w:r>
        <w:rPr>
          <w:rStyle w:val="FootnoteReference"/>
        </w:rPr>
        <w:footnoteRef/>
      </w:r>
      <w:r>
        <w:t xml:space="preserve"> </w:t>
      </w:r>
      <w:bookmarkStart w:id="87"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7"/>
    </w:p>
  </w:footnote>
  <w:footnote w:id="2">
    <w:p w:rsidR="001129F8" w:rsidRDefault="001129F8">
      <w:pPr>
        <w:pStyle w:val="FootnoteText"/>
      </w:pPr>
      <w:r>
        <w:rPr>
          <w:rStyle w:val="FootnoteReference"/>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1129F8" w:rsidRDefault="001129F8">
      <w:pPr>
        <w:pStyle w:val="FootnoteText"/>
      </w:pPr>
      <w:r>
        <w:rPr>
          <w:rStyle w:val="FootnoteReference"/>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1129F8" w:rsidRDefault="001129F8" w:rsidP="00EB2DF9">
      <w:pPr>
        <w:pStyle w:val="FootnoteText"/>
        <w:jc w:val="both"/>
      </w:pPr>
      <w:r>
        <w:rPr>
          <w:rStyle w:val="FootnoteReference"/>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1129F8" w:rsidRDefault="001129F8" w:rsidP="00EB2DF9">
      <w:pPr>
        <w:pStyle w:val="FootnoteText"/>
        <w:jc w:val="both"/>
      </w:pPr>
      <w:r>
        <w:rPr>
          <w:rStyle w:val="FootnoteReference"/>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1129F8" w:rsidRDefault="001129F8" w:rsidP="00EB2DF9">
      <w:pPr>
        <w:pStyle w:val="FootnoteText"/>
        <w:jc w:val="both"/>
      </w:pPr>
      <w:r>
        <w:rPr>
          <w:rStyle w:val="FootnoteReference"/>
        </w:rPr>
        <w:footnoteRef/>
      </w:r>
      <w:r>
        <w:t xml:space="preserve"> </w:t>
      </w:r>
      <w:bookmarkStart w:id="91" w:name="_Hlk6840934"/>
      <w:r w:rsidRPr="00E338D5">
        <w:t>Данное условие не является обязательным и может исключено</w:t>
      </w:r>
      <w:bookmarkEnd w:id="91"/>
    </w:p>
  </w:footnote>
  <w:footnote w:id="7">
    <w:p w:rsidR="001129F8" w:rsidRDefault="001129F8" w:rsidP="00EB2DF9">
      <w:pPr>
        <w:pStyle w:val="FootnoteText"/>
        <w:jc w:val="both"/>
      </w:pPr>
      <w:r>
        <w:rPr>
          <w:rStyle w:val="FootnoteReference"/>
        </w:rPr>
        <w:footnoteRef/>
      </w:r>
      <w:r>
        <w:t xml:space="preserve"> </w:t>
      </w:r>
      <w:r w:rsidRPr="00E338D5">
        <w:t>Данное условие не является обязательным и может исключено</w:t>
      </w:r>
    </w:p>
  </w:footnote>
  <w:footnote w:id="8">
    <w:p w:rsidR="001129F8" w:rsidRPr="00745BB0" w:rsidRDefault="001129F8" w:rsidP="00745BB0">
      <w:pPr>
        <w:pStyle w:val="FootnoteText"/>
      </w:pPr>
      <w:r>
        <w:rPr>
          <w:rStyle w:val="FootnoteReference"/>
        </w:rPr>
        <w:footnoteRef/>
      </w:r>
      <w:r>
        <w:t xml:space="preserve"> </w:t>
      </w:r>
      <w:bookmarkStart w:id="94" w:name="_Hlk10815311"/>
      <w:r w:rsidRPr="00745BB0">
        <w:t>Указывается в случае, если заявителем является физическое лицо.</w:t>
      </w:r>
      <w:bookmarkEnd w:id="94"/>
    </w:p>
    <w:p w:rsidR="001129F8" w:rsidRDefault="001129F8" w:rsidP="00745BB0">
      <w:pPr>
        <w:pStyle w:val="FootnoteText"/>
      </w:pPr>
    </w:p>
  </w:footnote>
  <w:footnote w:id="9">
    <w:p w:rsidR="001129F8" w:rsidRDefault="001129F8" w:rsidP="002E0648">
      <w:pPr>
        <w:pStyle w:val="FootnoteText"/>
      </w:pPr>
      <w:r>
        <w:rPr>
          <w:rStyle w:val="FootnoteReference"/>
        </w:rPr>
        <w:footnoteRef/>
      </w:r>
      <w:r w:rsidRPr="00745BB0">
        <w:t xml:space="preserve"> </w:t>
      </w:r>
      <w:bookmarkStart w:id="98" w:name="_Hlk10818001"/>
      <w:r w:rsidRPr="00745BB0">
        <w:t>ОГРН и ИНН не указываются в отношении иностранных юридических лиц</w:t>
      </w:r>
      <w:bookmarkEnd w:id="98"/>
    </w:p>
  </w:footnote>
  <w:footnote w:id="10">
    <w:p w:rsidR="001129F8" w:rsidRDefault="001129F8">
      <w:pPr>
        <w:pStyle w:val="FootnoteText"/>
      </w:pPr>
      <w:r>
        <w:rPr>
          <w:rStyle w:val="FootnoteReference"/>
        </w:rPr>
        <w:footnoteRef/>
      </w:r>
      <w:r>
        <w:t xml:space="preserve"> </w:t>
      </w:r>
      <w:bookmarkStart w:id="99" w:name="_Hlk10818212"/>
      <w:r w:rsidRPr="00745BB0">
        <w:t>Указывается в случае, если заявителем является физическое лицо.</w:t>
      </w:r>
      <w:bookmarkEnd w:id="9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F8" w:rsidRDefault="001129F8" w:rsidP="002B2B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29F8" w:rsidRDefault="001129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F8" w:rsidRDefault="001129F8" w:rsidP="002B2B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1129F8" w:rsidRDefault="00112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cs="Times New Roman" w:hint="default"/>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7">
    <w:nsid w:val="275F2A49"/>
    <w:multiLevelType w:val="hybridMultilevel"/>
    <w:tmpl w:val="E35CC9C6"/>
    <w:lvl w:ilvl="0" w:tplc="C8CCC400">
      <w:start w:val="1"/>
      <w:numFmt w:val="decimal"/>
      <w:lvlText w:val="%1."/>
      <w:lvlJc w:val="left"/>
      <w:pPr>
        <w:ind w:left="990" w:hanging="360"/>
      </w:pPr>
      <w:rPr>
        <w:rFonts w:cs="Times New Roman" w:hint="default"/>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8">
    <w:nsid w:val="34D169C1"/>
    <w:multiLevelType w:val="multilevel"/>
    <w:tmpl w:val="B6F8CA9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nsid w:val="3FA734CA"/>
    <w:multiLevelType w:val="multilevel"/>
    <w:tmpl w:val="D2D48FF6"/>
    <w:lvl w:ilvl="0">
      <w:start w:val="2"/>
      <w:numFmt w:val="decimal"/>
      <w:lvlText w:val="%1."/>
      <w:lvlJc w:val="left"/>
      <w:pPr>
        <w:ind w:left="720" w:hanging="72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4"/>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numFmt w:val="bullet"/>
        <w:lvlText w:val="-"/>
        <w:legacy w:legacy="1" w:legacySpace="0" w:legacyIndent="182"/>
        <w:lvlJc w:val="left"/>
        <w:rPr>
          <w:rFonts w:ascii="Times New Roman" w:hAnsi="Times New Roman" w:hint="default"/>
        </w:rPr>
      </w:lvl>
    </w:lvlOverride>
  </w:num>
  <w:num w:numId="10">
    <w:abstractNumId w:val="0"/>
    <w:lvlOverride w:ilvl="0">
      <w:lvl w:ilvl="0">
        <w:numFmt w:val="bullet"/>
        <w:lvlText w:val="-"/>
        <w:legacy w:legacy="1" w:legacySpace="0" w:legacyIndent="239"/>
        <w:lvlJc w:val="left"/>
        <w:rPr>
          <w:rFonts w:ascii="Times New Roman" w:hAnsi="Times New Roman" w:hint="default"/>
        </w:rPr>
      </w:lvl>
    </w:lvlOverride>
  </w:num>
  <w:num w:numId="11">
    <w:abstractNumId w:val="0"/>
    <w:lvlOverride w:ilvl="0">
      <w:lvl w:ilvl="0">
        <w:numFmt w:val="bullet"/>
        <w:lvlText w:val="-"/>
        <w:legacy w:legacy="1" w:legacySpace="0" w:legacyIndent="336"/>
        <w:lvlJc w:val="left"/>
        <w:rPr>
          <w:rFonts w:ascii="Times New Roman" w:hAnsi="Times New Roman" w:hint="default"/>
        </w:rPr>
      </w:lvl>
    </w:lvlOverride>
  </w:num>
  <w:num w:numId="12">
    <w:abstractNumId w:val="0"/>
    <w:lvlOverride w:ilvl="0">
      <w:lvl w:ilvl="0">
        <w:numFmt w:val="bullet"/>
        <w:lvlText w:val="-"/>
        <w:legacy w:legacy="1" w:legacySpace="0" w:legacyIndent="192"/>
        <w:lvlJc w:val="left"/>
        <w:rPr>
          <w:rFonts w:ascii="Times New Roman" w:hAnsi="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BF1"/>
    <w:rsid w:val="000044D5"/>
    <w:rsid w:val="00004A91"/>
    <w:rsid w:val="000101B2"/>
    <w:rsid w:val="00013656"/>
    <w:rsid w:val="0001470B"/>
    <w:rsid w:val="000153D8"/>
    <w:rsid w:val="000159F7"/>
    <w:rsid w:val="0001618E"/>
    <w:rsid w:val="000170CF"/>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0200"/>
    <w:rsid w:val="00061C28"/>
    <w:rsid w:val="00062E6C"/>
    <w:rsid w:val="00063F2D"/>
    <w:rsid w:val="00063F6B"/>
    <w:rsid w:val="00066EBF"/>
    <w:rsid w:val="000674E2"/>
    <w:rsid w:val="000704D7"/>
    <w:rsid w:val="00074D22"/>
    <w:rsid w:val="00075670"/>
    <w:rsid w:val="000757FA"/>
    <w:rsid w:val="00077C0B"/>
    <w:rsid w:val="0008104E"/>
    <w:rsid w:val="00083740"/>
    <w:rsid w:val="00085133"/>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001A"/>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07F1B"/>
    <w:rsid w:val="00110F34"/>
    <w:rsid w:val="001129F8"/>
    <w:rsid w:val="00113BB4"/>
    <w:rsid w:val="001166F4"/>
    <w:rsid w:val="00116846"/>
    <w:rsid w:val="001219D0"/>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4700"/>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32ED"/>
    <w:rsid w:val="001D4585"/>
    <w:rsid w:val="001D5492"/>
    <w:rsid w:val="001D778B"/>
    <w:rsid w:val="001D7F95"/>
    <w:rsid w:val="001E0D71"/>
    <w:rsid w:val="001E0EAB"/>
    <w:rsid w:val="001E3A49"/>
    <w:rsid w:val="001F0D3E"/>
    <w:rsid w:val="001F1127"/>
    <w:rsid w:val="001F15BF"/>
    <w:rsid w:val="001F1E6E"/>
    <w:rsid w:val="001F204F"/>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55B0"/>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3E2A"/>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20DDD"/>
    <w:rsid w:val="00321A56"/>
    <w:rsid w:val="00323276"/>
    <w:rsid w:val="00324CA2"/>
    <w:rsid w:val="003270DC"/>
    <w:rsid w:val="00334722"/>
    <w:rsid w:val="00340207"/>
    <w:rsid w:val="00341328"/>
    <w:rsid w:val="00343431"/>
    <w:rsid w:val="00343929"/>
    <w:rsid w:val="00344527"/>
    <w:rsid w:val="00347322"/>
    <w:rsid w:val="003474DF"/>
    <w:rsid w:val="00351C51"/>
    <w:rsid w:val="003531C2"/>
    <w:rsid w:val="003536E7"/>
    <w:rsid w:val="003558B1"/>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5DC8"/>
    <w:rsid w:val="003B6C1D"/>
    <w:rsid w:val="003B7675"/>
    <w:rsid w:val="003C36B5"/>
    <w:rsid w:val="003C3CCA"/>
    <w:rsid w:val="003C3D0D"/>
    <w:rsid w:val="003C498D"/>
    <w:rsid w:val="003C4E37"/>
    <w:rsid w:val="003C5C23"/>
    <w:rsid w:val="003D3269"/>
    <w:rsid w:val="003D7595"/>
    <w:rsid w:val="003E18FB"/>
    <w:rsid w:val="003E1CD8"/>
    <w:rsid w:val="003E25DC"/>
    <w:rsid w:val="003E3BF9"/>
    <w:rsid w:val="003E3CC0"/>
    <w:rsid w:val="003E3DD6"/>
    <w:rsid w:val="003E4053"/>
    <w:rsid w:val="003E5A5D"/>
    <w:rsid w:val="003E5CDD"/>
    <w:rsid w:val="003E7C1A"/>
    <w:rsid w:val="003F5667"/>
    <w:rsid w:val="00400982"/>
    <w:rsid w:val="004049AD"/>
    <w:rsid w:val="00411807"/>
    <w:rsid w:val="00411936"/>
    <w:rsid w:val="0041275C"/>
    <w:rsid w:val="00414929"/>
    <w:rsid w:val="0041536D"/>
    <w:rsid w:val="004171AA"/>
    <w:rsid w:val="0041780F"/>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033C"/>
    <w:rsid w:val="004C2A7B"/>
    <w:rsid w:val="004C333E"/>
    <w:rsid w:val="004C424D"/>
    <w:rsid w:val="004C5205"/>
    <w:rsid w:val="004C5307"/>
    <w:rsid w:val="004D0DC3"/>
    <w:rsid w:val="004D42A5"/>
    <w:rsid w:val="004E0A70"/>
    <w:rsid w:val="004E0C7D"/>
    <w:rsid w:val="004E1C43"/>
    <w:rsid w:val="004E2FDB"/>
    <w:rsid w:val="004E2FEC"/>
    <w:rsid w:val="004E3629"/>
    <w:rsid w:val="004E367E"/>
    <w:rsid w:val="004E47D0"/>
    <w:rsid w:val="004E4ACA"/>
    <w:rsid w:val="004E4F3B"/>
    <w:rsid w:val="004E641D"/>
    <w:rsid w:val="004E67B6"/>
    <w:rsid w:val="004E7B52"/>
    <w:rsid w:val="004E7E8B"/>
    <w:rsid w:val="004E7E9E"/>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5960"/>
    <w:rsid w:val="0056723F"/>
    <w:rsid w:val="005718C9"/>
    <w:rsid w:val="0057591A"/>
    <w:rsid w:val="00575AA4"/>
    <w:rsid w:val="00576E5F"/>
    <w:rsid w:val="005771A6"/>
    <w:rsid w:val="005771C5"/>
    <w:rsid w:val="00584DD2"/>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4DE6"/>
    <w:rsid w:val="005C55CD"/>
    <w:rsid w:val="005C6C27"/>
    <w:rsid w:val="005C6C2E"/>
    <w:rsid w:val="005C7916"/>
    <w:rsid w:val="005C7CAD"/>
    <w:rsid w:val="005D1D96"/>
    <w:rsid w:val="005D41C5"/>
    <w:rsid w:val="005D64BA"/>
    <w:rsid w:val="005D6E78"/>
    <w:rsid w:val="005E01E1"/>
    <w:rsid w:val="005E060E"/>
    <w:rsid w:val="005E08EB"/>
    <w:rsid w:val="005E4ADA"/>
    <w:rsid w:val="005E678B"/>
    <w:rsid w:val="005E6F60"/>
    <w:rsid w:val="005F1F54"/>
    <w:rsid w:val="005F5011"/>
    <w:rsid w:val="006016E0"/>
    <w:rsid w:val="0060231E"/>
    <w:rsid w:val="006025F7"/>
    <w:rsid w:val="00604F7F"/>
    <w:rsid w:val="006054FA"/>
    <w:rsid w:val="006075DC"/>
    <w:rsid w:val="0061011E"/>
    <w:rsid w:val="0061025A"/>
    <w:rsid w:val="006111D8"/>
    <w:rsid w:val="0061284F"/>
    <w:rsid w:val="00615E20"/>
    <w:rsid w:val="006173A5"/>
    <w:rsid w:val="0062550E"/>
    <w:rsid w:val="00625849"/>
    <w:rsid w:val="00634987"/>
    <w:rsid w:val="00640A4D"/>
    <w:rsid w:val="00640CA1"/>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3F0D"/>
    <w:rsid w:val="00674FF3"/>
    <w:rsid w:val="006756FD"/>
    <w:rsid w:val="00675CC7"/>
    <w:rsid w:val="0067687A"/>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51A4"/>
    <w:rsid w:val="006D006A"/>
    <w:rsid w:val="006D3493"/>
    <w:rsid w:val="006D511B"/>
    <w:rsid w:val="006D59AE"/>
    <w:rsid w:val="006E1ED7"/>
    <w:rsid w:val="006E2D27"/>
    <w:rsid w:val="006E41BD"/>
    <w:rsid w:val="006E48E0"/>
    <w:rsid w:val="006E7D18"/>
    <w:rsid w:val="006F07FF"/>
    <w:rsid w:val="006F3E77"/>
    <w:rsid w:val="006F3FED"/>
    <w:rsid w:val="006F680B"/>
    <w:rsid w:val="007014E6"/>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27"/>
    <w:rsid w:val="007449C1"/>
    <w:rsid w:val="0074582C"/>
    <w:rsid w:val="00745BB0"/>
    <w:rsid w:val="007506E2"/>
    <w:rsid w:val="007527C1"/>
    <w:rsid w:val="0075544D"/>
    <w:rsid w:val="0075698F"/>
    <w:rsid w:val="007601D8"/>
    <w:rsid w:val="007632B1"/>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247"/>
    <w:rsid w:val="007873A9"/>
    <w:rsid w:val="00790DDF"/>
    <w:rsid w:val="00793459"/>
    <w:rsid w:val="0079466A"/>
    <w:rsid w:val="00797BEF"/>
    <w:rsid w:val="007A04A0"/>
    <w:rsid w:val="007A0A97"/>
    <w:rsid w:val="007A3564"/>
    <w:rsid w:val="007A432F"/>
    <w:rsid w:val="007B41CA"/>
    <w:rsid w:val="007B4CBB"/>
    <w:rsid w:val="007B75DE"/>
    <w:rsid w:val="007B7643"/>
    <w:rsid w:val="007C0C40"/>
    <w:rsid w:val="007C122C"/>
    <w:rsid w:val="007C2E32"/>
    <w:rsid w:val="007C39E6"/>
    <w:rsid w:val="007C6DFF"/>
    <w:rsid w:val="007D2151"/>
    <w:rsid w:val="007D2ACB"/>
    <w:rsid w:val="007D4111"/>
    <w:rsid w:val="007D4AE4"/>
    <w:rsid w:val="007E1A96"/>
    <w:rsid w:val="007E1D25"/>
    <w:rsid w:val="007F0DC1"/>
    <w:rsid w:val="007F22F2"/>
    <w:rsid w:val="007F2C62"/>
    <w:rsid w:val="007F507E"/>
    <w:rsid w:val="007F683C"/>
    <w:rsid w:val="008001A0"/>
    <w:rsid w:val="00801CEF"/>
    <w:rsid w:val="00803148"/>
    <w:rsid w:val="00806A4E"/>
    <w:rsid w:val="00806E37"/>
    <w:rsid w:val="008109A5"/>
    <w:rsid w:val="00810AAD"/>
    <w:rsid w:val="00810ECC"/>
    <w:rsid w:val="00813256"/>
    <w:rsid w:val="0081431C"/>
    <w:rsid w:val="00814907"/>
    <w:rsid w:val="00816292"/>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566E3"/>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E6B96"/>
    <w:rsid w:val="008F0528"/>
    <w:rsid w:val="008F0BE8"/>
    <w:rsid w:val="008F17D5"/>
    <w:rsid w:val="008F2AA7"/>
    <w:rsid w:val="008F2F18"/>
    <w:rsid w:val="008F3749"/>
    <w:rsid w:val="009019EE"/>
    <w:rsid w:val="00903313"/>
    <w:rsid w:val="00905B59"/>
    <w:rsid w:val="00905BA8"/>
    <w:rsid w:val="00910B4D"/>
    <w:rsid w:val="00914F53"/>
    <w:rsid w:val="009162D3"/>
    <w:rsid w:val="009212B0"/>
    <w:rsid w:val="009223B1"/>
    <w:rsid w:val="009246A7"/>
    <w:rsid w:val="0093054A"/>
    <w:rsid w:val="00932ED5"/>
    <w:rsid w:val="00934E74"/>
    <w:rsid w:val="009354FE"/>
    <w:rsid w:val="00940946"/>
    <w:rsid w:val="0094263C"/>
    <w:rsid w:val="00943E98"/>
    <w:rsid w:val="00944E01"/>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97040"/>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40CC"/>
    <w:rsid w:val="009E6470"/>
    <w:rsid w:val="009E78BB"/>
    <w:rsid w:val="009F0055"/>
    <w:rsid w:val="009F0736"/>
    <w:rsid w:val="009F2A5D"/>
    <w:rsid w:val="009F44EC"/>
    <w:rsid w:val="009F4DF3"/>
    <w:rsid w:val="00A00237"/>
    <w:rsid w:val="00A03EA1"/>
    <w:rsid w:val="00A04E6A"/>
    <w:rsid w:val="00A051BA"/>
    <w:rsid w:val="00A05B80"/>
    <w:rsid w:val="00A05F3B"/>
    <w:rsid w:val="00A100DA"/>
    <w:rsid w:val="00A1028B"/>
    <w:rsid w:val="00A139A1"/>
    <w:rsid w:val="00A153AF"/>
    <w:rsid w:val="00A222AA"/>
    <w:rsid w:val="00A233C9"/>
    <w:rsid w:val="00A263CD"/>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8559E"/>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3E46"/>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D7243"/>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47CCE"/>
    <w:rsid w:val="00B50203"/>
    <w:rsid w:val="00B5038B"/>
    <w:rsid w:val="00B50C27"/>
    <w:rsid w:val="00B76150"/>
    <w:rsid w:val="00B76271"/>
    <w:rsid w:val="00B81589"/>
    <w:rsid w:val="00B824A9"/>
    <w:rsid w:val="00B82677"/>
    <w:rsid w:val="00B869D2"/>
    <w:rsid w:val="00B91E53"/>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07A"/>
    <w:rsid w:val="00C413DB"/>
    <w:rsid w:val="00C42047"/>
    <w:rsid w:val="00C46018"/>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6BB6"/>
    <w:rsid w:val="00C972A5"/>
    <w:rsid w:val="00C97F07"/>
    <w:rsid w:val="00CA27AE"/>
    <w:rsid w:val="00CA37E3"/>
    <w:rsid w:val="00CA48B5"/>
    <w:rsid w:val="00CA7B18"/>
    <w:rsid w:val="00CB0E02"/>
    <w:rsid w:val="00CB3C6F"/>
    <w:rsid w:val="00CB4A36"/>
    <w:rsid w:val="00CB4B06"/>
    <w:rsid w:val="00CB79F4"/>
    <w:rsid w:val="00CC13F8"/>
    <w:rsid w:val="00CC3AE7"/>
    <w:rsid w:val="00CD1D32"/>
    <w:rsid w:val="00CD1DF0"/>
    <w:rsid w:val="00CD3B95"/>
    <w:rsid w:val="00CD6592"/>
    <w:rsid w:val="00CD6ABF"/>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1020"/>
    <w:rsid w:val="00D21934"/>
    <w:rsid w:val="00D22D98"/>
    <w:rsid w:val="00D24F63"/>
    <w:rsid w:val="00D25619"/>
    <w:rsid w:val="00D25C0A"/>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4F11"/>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7E86"/>
    <w:rsid w:val="00E008CA"/>
    <w:rsid w:val="00E10E2E"/>
    <w:rsid w:val="00E1177B"/>
    <w:rsid w:val="00E1606D"/>
    <w:rsid w:val="00E2405B"/>
    <w:rsid w:val="00E2461A"/>
    <w:rsid w:val="00E27888"/>
    <w:rsid w:val="00E338D5"/>
    <w:rsid w:val="00E35538"/>
    <w:rsid w:val="00E37324"/>
    <w:rsid w:val="00E37411"/>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B28"/>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5AE8"/>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E608F"/>
    <w:rsid w:val="00FF122B"/>
    <w:rsid w:val="00FF2444"/>
    <w:rsid w:val="00FF37BE"/>
    <w:rsid w:val="00FF6021"/>
    <w:rsid w:val="00FF6B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7591A"/>
    <w:pPr>
      <w:spacing w:after="200" w:line="276" w:lineRule="auto"/>
    </w:pPr>
    <w:rPr>
      <w:rFonts w:ascii="Calibri" w:eastAsia="Times New Roman" w:hAnsi="Calibri" w:cs="Calibri"/>
    </w:rPr>
  </w:style>
  <w:style w:type="paragraph" w:styleId="Heading1">
    <w:name w:val="heading 1"/>
    <w:basedOn w:val="Normal"/>
    <w:next w:val="Normal"/>
    <w:link w:val="Heading1Char"/>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Heading4">
    <w:name w:val="heading 4"/>
    <w:basedOn w:val="Normal"/>
    <w:link w:val="Heading4Char"/>
    <w:uiPriority w:val="99"/>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3D5E"/>
    <w:rPr>
      <w:rFonts w:ascii="Arial" w:hAnsi="Arial" w:cs="Times New Roman"/>
      <w:b/>
      <w:bCs/>
      <w:color w:val="000080"/>
      <w:sz w:val="20"/>
      <w:szCs w:val="20"/>
    </w:rPr>
  </w:style>
  <w:style w:type="character" w:customStyle="1" w:styleId="Heading4Char">
    <w:name w:val="Heading 4 Char"/>
    <w:basedOn w:val="DefaultParagraphFont"/>
    <w:link w:val="Heading4"/>
    <w:uiPriority w:val="99"/>
    <w:locked/>
    <w:rsid w:val="00C03D5E"/>
    <w:rPr>
      <w:rFonts w:eastAsia="Times New Roman" w:cs="Times New Roman"/>
      <w:b/>
      <w:bCs/>
      <w:sz w:val="24"/>
      <w:szCs w:val="24"/>
    </w:rPr>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AC3371"/>
    <w:pPr>
      <w:ind w:left="720"/>
    </w:pPr>
  </w:style>
  <w:style w:type="paragraph" w:styleId="BalloonText">
    <w:name w:val="Balloon Text"/>
    <w:basedOn w:val="Normal"/>
    <w:link w:val="BalloonTextChar"/>
    <w:uiPriority w:val="99"/>
    <w:semiHidden/>
    <w:rsid w:val="00B31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1141"/>
    <w:rPr>
      <w:rFonts w:ascii="Segoe UI" w:hAnsi="Segoe UI" w:cs="Segoe UI"/>
      <w:sz w:val="18"/>
      <w:szCs w:val="18"/>
    </w:rPr>
  </w:style>
  <w:style w:type="character" w:styleId="Hyperlink">
    <w:name w:val="Hyperlink"/>
    <w:basedOn w:val="DefaultParagraphFont"/>
    <w:uiPriority w:val="99"/>
    <w:rsid w:val="00C03D5E"/>
    <w:rPr>
      <w:rFonts w:cs="Times New Roman"/>
      <w:color w:val="0000FF"/>
      <w:u w:val="single"/>
    </w:rPr>
  </w:style>
  <w:style w:type="character" w:styleId="Strong">
    <w:name w:val="Strong"/>
    <w:basedOn w:val="DefaultParagraphFont"/>
    <w:uiPriority w:val="99"/>
    <w:qFormat/>
    <w:locked/>
    <w:rsid w:val="00C03D5E"/>
    <w:rPr>
      <w:rFonts w:cs="Times New Roman"/>
      <w:b/>
    </w:rPr>
  </w:style>
  <w:style w:type="paragraph" w:styleId="NormalWeb">
    <w:name w:val="Normal (Web)"/>
    <w:basedOn w:val="Normal"/>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C03D5E"/>
    <w:rPr>
      <w:rFonts w:eastAsia="Times New Roman" w:cs="Times New Roman"/>
      <w:sz w:val="24"/>
      <w:szCs w:val="24"/>
    </w:rPr>
  </w:style>
  <w:style w:type="character" w:styleId="PageNumber">
    <w:name w:val="page number"/>
    <w:basedOn w:val="DefaultParagraphFont"/>
    <w:uiPriority w:val="99"/>
    <w:rsid w:val="00C03D5E"/>
    <w:rPr>
      <w:rFonts w:cs="Times New Roman"/>
    </w:rPr>
  </w:style>
  <w:style w:type="paragraph" w:styleId="Footer">
    <w:name w:val="footer"/>
    <w:basedOn w:val="Normal"/>
    <w:link w:val="FooterChar"/>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C03D5E"/>
    <w:rPr>
      <w:rFonts w:eastAsia="Times New Roman" w:cs="Times New Roman"/>
      <w:sz w:val="24"/>
      <w:szCs w:val="24"/>
    </w:rPr>
  </w:style>
  <w:style w:type="character" w:styleId="FollowedHyperlink">
    <w:name w:val="FollowedHyperlink"/>
    <w:basedOn w:val="DefaultParagraphFont"/>
    <w:uiPriority w:val="99"/>
    <w:rsid w:val="00C03D5E"/>
    <w:rPr>
      <w:rFonts w:cs="Times New Roman"/>
      <w:color w:val="800080"/>
      <w:u w:val="single"/>
    </w:rPr>
  </w:style>
  <w:style w:type="character" w:customStyle="1" w:styleId="a">
    <w:name w:val="Цветовое выделение"/>
    <w:uiPriority w:val="99"/>
    <w:rsid w:val="00C03D5E"/>
    <w:rPr>
      <w:b/>
      <w:color w:val="000080"/>
      <w:sz w:val="20"/>
    </w:rPr>
  </w:style>
  <w:style w:type="character" w:customStyle="1" w:styleId="a0">
    <w:name w:val="Гипертекстовая ссылка"/>
    <w:uiPriority w:val="99"/>
    <w:rsid w:val="00C03D5E"/>
    <w:rPr>
      <w:b/>
      <w:color w:val="008000"/>
      <w:sz w:val="20"/>
      <w:u w:val="single"/>
    </w:rPr>
  </w:style>
  <w:style w:type="paragraph" w:customStyle="1" w:styleId="a1">
    <w:name w:val="Таблицы (моноширинный)"/>
    <w:basedOn w:val="Normal"/>
    <w:next w:val="Normal"/>
    <w:uiPriority w:val="99"/>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BodyText">
    <w:name w:val="Body Text"/>
    <w:basedOn w:val="Normal"/>
    <w:link w:val="BodyTextChar"/>
    <w:uiPriority w:val="99"/>
    <w:rsid w:val="00C03D5E"/>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C03D5E"/>
    <w:rPr>
      <w:rFonts w:eastAsia="Times New Roman" w:cs="Times New Roman"/>
      <w:sz w:val="24"/>
      <w:szCs w:val="24"/>
    </w:rPr>
  </w:style>
  <w:style w:type="paragraph" w:styleId="BodyTextIndent">
    <w:name w:val="Body Text Indent"/>
    <w:basedOn w:val="Normal"/>
    <w:link w:val="BodyTextIndentChar"/>
    <w:uiPriority w:val="99"/>
    <w:rsid w:val="00C03D5E"/>
    <w:pPr>
      <w:spacing w:after="0" w:line="240" w:lineRule="auto"/>
      <w:ind w:left="5664"/>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C03D5E"/>
    <w:rPr>
      <w:rFonts w:eastAsia="Times New Roman" w:cs="Times New Roman"/>
      <w:sz w:val="24"/>
      <w:szCs w:val="24"/>
    </w:rPr>
  </w:style>
  <w:style w:type="paragraph" w:styleId="CommentText">
    <w:name w:val="annotation text"/>
    <w:basedOn w:val="Normal"/>
    <w:link w:val="CommentTextChar"/>
    <w:uiPriority w:val="99"/>
    <w:semiHidden/>
    <w:rsid w:val="00C03D5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C03D5E"/>
    <w:rPr>
      <w:rFonts w:eastAsia="Times New Roman" w:cs="Times New Roman"/>
      <w:sz w:val="20"/>
      <w:szCs w:val="20"/>
    </w:rPr>
  </w:style>
  <w:style w:type="character" w:styleId="CommentReference">
    <w:name w:val="annotation reference"/>
    <w:basedOn w:val="DefaultParagraphFont"/>
    <w:uiPriority w:val="99"/>
    <w:semiHidden/>
    <w:rsid w:val="00C03D5E"/>
    <w:rPr>
      <w:rFonts w:cs="Times New Roman"/>
      <w:sz w:val="16"/>
    </w:rPr>
  </w:style>
  <w:style w:type="paragraph" w:customStyle="1" w:styleId="ConsPlusNormal">
    <w:name w:val="ConsPlusNormal"/>
    <w:uiPriority w:val="99"/>
    <w:rsid w:val="00C03D5E"/>
    <w:pPr>
      <w:autoSpaceDE w:val="0"/>
      <w:autoSpaceDN w:val="0"/>
      <w:adjustRightInd w:val="0"/>
      <w:ind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C03D5E"/>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C03D5E"/>
    <w:rPr>
      <w:rFonts w:eastAsia="Times New Roman" w:cs="Times New Roman"/>
      <w:sz w:val="20"/>
      <w:szCs w:val="20"/>
    </w:rPr>
  </w:style>
  <w:style w:type="character" w:styleId="FootnoteReference">
    <w:name w:val="footnote reference"/>
    <w:basedOn w:val="DefaultParagraphFont"/>
    <w:uiPriority w:val="99"/>
    <w:semiHidden/>
    <w:rsid w:val="00C03D5E"/>
    <w:rPr>
      <w:rFonts w:cs="Times New Roman"/>
      <w:vertAlign w:val="superscript"/>
    </w:rPr>
  </w:style>
  <w:style w:type="paragraph" w:customStyle="1" w:styleId="ConsNormal">
    <w:name w:val="ConsNormal"/>
    <w:uiPriority w:val="99"/>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uiPriority w:val="99"/>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uiPriority w:val="99"/>
    <w:rsid w:val="00C03D5E"/>
    <w:rPr>
      <w:color w:val="666666"/>
      <w:sz w:val="29"/>
    </w:rPr>
  </w:style>
  <w:style w:type="paragraph" w:customStyle="1" w:styleId="21">
    <w:name w:val="Основной текст 21"/>
    <w:basedOn w:val="Normal"/>
    <w:uiPriority w:val="99"/>
    <w:rsid w:val="00C03D5E"/>
    <w:pPr>
      <w:widowControl w:val="0"/>
      <w:spacing w:after="0" w:line="360" w:lineRule="auto"/>
      <w:jc w:val="both"/>
    </w:pPr>
    <w:rPr>
      <w:rFonts w:ascii="Times New Roman" w:hAnsi="Times New Roman" w:cs="Times New Roman"/>
      <w:sz w:val="28"/>
      <w:szCs w:val="20"/>
    </w:rPr>
  </w:style>
  <w:style w:type="paragraph" w:styleId="NoSpacing">
    <w:name w:val="No Spacing"/>
    <w:uiPriority w:val="99"/>
    <w:qFormat/>
    <w:rsid w:val="00C03D5E"/>
    <w:rPr>
      <w:rFonts w:ascii="Calibri" w:eastAsia="Times New Roman" w:hAnsi="Calibri" w:cs="Calibri"/>
    </w:rPr>
  </w:style>
  <w:style w:type="paragraph" w:styleId="CommentSubject">
    <w:name w:val="annotation subject"/>
    <w:basedOn w:val="CommentText"/>
    <w:next w:val="CommentText"/>
    <w:link w:val="CommentSubjectChar"/>
    <w:uiPriority w:val="99"/>
    <w:semiHidden/>
    <w:rsid w:val="00BA24BD"/>
    <w:pPr>
      <w:spacing w:after="200"/>
    </w:pPr>
    <w:rPr>
      <w:rFonts w:ascii="Calibri" w:hAnsi="Calibri" w:cs="Calibri"/>
      <w:b/>
      <w:bCs/>
    </w:rPr>
  </w:style>
  <w:style w:type="character" w:customStyle="1" w:styleId="CommentSubjectChar">
    <w:name w:val="Comment Subject Char"/>
    <w:basedOn w:val="CommentTextChar"/>
    <w:link w:val="CommentSubject"/>
    <w:uiPriority w:val="99"/>
    <w:semiHidden/>
    <w:locked/>
    <w:rsid w:val="00BA24BD"/>
    <w:rPr>
      <w:rFonts w:ascii="Calibri" w:hAnsi="Calibri" w:cs="Calibri"/>
      <w:b/>
      <w:bCs/>
    </w:rPr>
  </w:style>
  <w:style w:type="character" w:customStyle="1" w:styleId="1">
    <w:name w:val="Неразрешенное упоминание1"/>
    <w:basedOn w:val="DefaultParagraphFont"/>
    <w:uiPriority w:val="99"/>
    <w:semiHidden/>
    <w:rsid w:val="00457D7A"/>
    <w:rPr>
      <w:rFonts w:cs="Times New Roman"/>
      <w:color w:val="605E5C"/>
      <w:shd w:val="clear" w:color="auto" w:fill="E1DFDD"/>
    </w:rPr>
  </w:style>
  <w:style w:type="paragraph" w:styleId="Revision">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DefaultParagraphFont"/>
    <w:uiPriority w:val="99"/>
    <w:semiHidden/>
    <w:rsid w:val="00232349"/>
    <w:rPr>
      <w:rFonts w:cs="Times New Roman"/>
      <w:color w:val="605E5C"/>
      <w:shd w:val="clear" w:color="auto" w:fill="E1DFDD"/>
    </w:rPr>
  </w:style>
  <w:style w:type="character" w:customStyle="1" w:styleId="3">
    <w:name w:val="Неразрешенное упоминание3"/>
    <w:basedOn w:val="DefaultParagraphFont"/>
    <w:uiPriority w:val="99"/>
    <w:semiHidden/>
    <w:rsid w:val="00EF663B"/>
    <w:rPr>
      <w:rFonts w:cs="Times New Roman"/>
      <w:color w:val="605E5C"/>
      <w:shd w:val="clear" w:color="auto" w:fill="E1DFDD"/>
    </w:rPr>
  </w:style>
  <w:style w:type="character" w:customStyle="1" w:styleId="UnresolvedMention">
    <w:name w:val="Unresolved Mention"/>
    <w:basedOn w:val="DefaultParagraphFont"/>
    <w:uiPriority w:val="99"/>
    <w:semiHidden/>
    <w:rsid w:val="00083740"/>
    <w:rPr>
      <w:rFonts w:cs="Times New Roman"/>
      <w:color w:val="605E5C"/>
      <w:shd w:val="clear" w:color="auto" w:fill="E1DFDD"/>
    </w:rPr>
  </w:style>
  <w:style w:type="table" w:styleId="TableGrid">
    <w:name w:val="Table Grid"/>
    <w:basedOn w:val="TableNormal"/>
    <w:uiPriority w:val="99"/>
    <w:locked/>
    <w:rsid w:val="006B43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Normal"/>
    <w:uiPriority w:val="99"/>
    <w:rsid w:val="00675CC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99"/>
    <w:qFormat/>
    <w:locked/>
    <w:rsid w:val="00675CC7"/>
    <w:rPr>
      <w:rFonts w:cs="Times New Roman"/>
      <w:i/>
      <w:iCs/>
    </w:rPr>
  </w:style>
  <w:style w:type="paragraph" w:customStyle="1" w:styleId="s1">
    <w:name w:val="s_1"/>
    <w:basedOn w:val="Normal"/>
    <w:uiPriority w:val="99"/>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692325">
      <w:marLeft w:val="0"/>
      <w:marRight w:val="0"/>
      <w:marTop w:val="0"/>
      <w:marBottom w:val="0"/>
      <w:divBdr>
        <w:top w:val="none" w:sz="0" w:space="0" w:color="auto"/>
        <w:left w:val="none" w:sz="0" w:space="0" w:color="auto"/>
        <w:bottom w:val="none" w:sz="0" w:space="0" w:color="auto"/>
        <w:right w:val="none" w:sz="0" w:space="0" w:color="auto"/>
      </w:divBdr>
      <w:divsChild>
        <w:div w:id="212692347">
          <w:marLeft w:val="0"/>
          <w:marRight w:val="0"/>
          <w:marTop w:val="121"/>
          <w:marBottom w:val="0"/>
          <w:divBdr>
            <w:top w:val="none" w:sz="0" w:space="0" w:color="auto"/>
            <w:left w:val="none" w:sz="0" w:space="0" w:color="auto"/>
            <w:bottom w:val="none" w:sz="0" w:space="0" w:color="auto"/>
            <w:right w:val="none" w:sz="0" w:space="0" w:color="auto"/>
          </w:divBdr>
        </w:div>
        <w:div w:id="212692355">
          <w:marLeft w:val="0"/>
          <w:marRight w:val="0"/>
          <w:marTop w:val="121"/>
          <w:marBottom w:val="0"/>
          <w:divBdr>
            <w:top w:val="none" w:sz="0" w:space="0" w:color="auto"/>
            <w:left w:val="none" w:sz="0" w:space="0" w:color="auto"/>
            <w:bottom w:val="none" w:sz="0" w:space="0" w:color="auto"/>
            <w:right w:val="none" w:sz="0" w:space="0" w:color="auto"/>
          </w:divBdr>
        </w:div>
        <w:div w:id="212692362">
          <w:marLeft w:val="0"/>
          <w:marRight w:val="0"/>
          <w:marTop w:val="121"/>
          <w:marBottom w:val="0"/>
          <w:divBdr>
            <w:top w:val="none" w:sz="0" w:space="0" w:color="auto"/>
            <w:left w:val="none" w:sz="0" w:space="0" w:color="auto"/>
            <w:bottom w:val="none" w:sz="0" w:space="0" w:color="auto"/>
            <w:right w:val="none" w:sz="0" w:space="0" w:color="auto"/>
          </w:divBdr>
        </w:div>
        <w:div w:id="212692367">
          <w:marLeft w:val="0"/>
          <w:marRight w:val="0"/>
          <w:marTop w:val="121"/>
          <w:marBottom w:val="0"/>
          <w:divBdr>
            <w:top w:val="none" w:sz="0" w:space="0" w:color="auto"/>
            <w:left w:val="none" w:sz="0" w:space="0" w:color="auto"/>
            <w:bottom w:val="none" w:sz="0" w:space="0" w:color="auto"/>
            <w:right w:val="none" w:sz="0" w:space="0" w:color="auto"/>
          </w:divBdr>
        </w:div>
        <w:div w:id="212692368">
          <w:marLeft w:val="0"/>
          <w:marRight w:val="0"/>
          <w:marTop w:val="121"/>
          <w:marBottom w:val="0"/>
          <w:divBdr>
            <w:top w:val="none" w:sz="0" w:space="0" w:color="auto"/>
            <w:left w:val="none" w:sz="0" w:space="0" w:color="auto"/>
            <w:bottom w:val="none" w:sz="0" w:space="0" w:color="auto"/>
            <w:right w:val="none" w:sz="0" w:space="0" w:color="auto"/>
          </w:divBdr>
        </w:div>
        <w:div w:id="212692383">
          <w:marLeft w:val="0"/>
          <w:marRight w:val="0"/>
          <w:marTop w:val="121"/>
          <w:marBottom w:val="0"/>
          <w:divBdr>
            <w:top w:val="none" w:sz="0" w:space="0" w:color="auto"/>
            <w:left w:val="none" w:sz="0" w:space="0" w:color="auto"/>
            <w:bottom w:val="none" w:sz="0" w:space="0" w:color="auto"/>
            <w:right w:val="none" w:sz="0" w:space="0" w:color="auto"/>
          </w:divBdr>
        </w:div>
      </w:divsChild>
    </w:div>
    <w:div w:id="212692330">
      <w:marLeft w:val="0"/>
      <w:marRight w:val="0"/>
      <w:marTop w:val="0"/>
      <w:marBottom w:val="0"/>
      <w:divBdr>
        <w:top w:val="none" w:sz="0" w:space="0" w:color="auto"/>
        <w:left w:val="none" w:sz="0" w:space="0" w:color="auto"/>
        <w:bottom w:val="none" w:sz="0" w:space="0" w:color="auto"/>
        <w:right w:val="none" w:sz="0" w:space="0" w:color="auto"/>
      </w:divBdr>
      <w:divsChild>
        <w:div w:id="212692342">
          <w:marLeft w:val="0"/>
          <w:marRight w:val="0"/>
          <w:marTop w:val="121"/>
          <w:marBottom w:val="0"/>
          <w:divBdr>
            <w:top w:val="none" w:sz="0" w:space="0" w:color="auto"/>
            <w:left w:val="none" w:sz="0" w:space="0" w:color="auto"/>
            <w:bottom w:val="none" w:sz="0" w:space="0" w:color="auto"/>
            <w:right w:val="none" w:sz="0" w:space="0" w:color="auto"/>
          </w:divBdr>
        </w:div>
        <w:div w:id="212692343">
          <w:marLeft w:val="0"/>
          <w:marRight w:val="0"/>
          <w:marTop w:val="121"/>
          <w:marBottom w:val="0"/>
          <w:divBdr>
            <w:top w:val="none" w:sz="0" w:space="0" w:color="auto"/>
            <w:left w:val="none" w:sz="0" w:space="0" w:color="auto"/>
            <w:bottom w:val="none" w:sz="0" w:space="0" w:color="auto"/>
            <w:right w:val="none" w:sz="0" w:space="0" w:color="auto"/>
          </w:divBdr>
        </w:div>
        <w:div w:id="212692365">
          <w:marLeft w:val="0"/>
          <w:marRight w:val="0"/>
          <w:marTop w:val="121"/>
          <w:marBottom w:val="0"/>
          <w:divBdr>
            <w:top w:val="none" w:sz="0" w:space="0" w:color="auto"/>
            <w:left w:val="none" w:sz="0" w:space="0" w:color="auto"/>
            <w:bottom w:val="none" w:sz="0" w:space="0" w:color="auto"/>
            <w:right w:val="none" w:sz="0" w:space="0" w:color="auto"/>
          </w:divBdr>
        </w:div>
        <w:div w:id="212692376">
          <w:marLeft w:val="0"/>
          <w:marRight w:val="0"/>
          <w:marTop w:val="121"/>
          <w:marBottom w:val="0"/>
          <w:divBdr>
            <w:top w:val="none" w:sz="0" w:space="0" w:color="auto"/>
            <w:left w:val="none" w:sz="0" w:space="0" w:color="auto"/>
            <w:bottom w:val="none" w:sz="0" w:space="0" w:color="auto"/>
            <w:right w:val="none" w:sz="0" w:space="0" w:color="auto"/>
          </w:divBdr>
        </w:div>
        <w:div w:id="212692381">
          <w:marLeft w:val="0"/>
          <w:marRight w:val="0"/>
          <w:marTop w:val="121"/>
          <w:marBottom w:val="0"/>
          <w:divBdr>
            <w:top w:val="none" w:sz="0" w:space="0" w:color="auto"/>
            <w:left w:val="none" w:sz="0" w:space="0" w:color="auto"/>
            <w:bottom w:val="none" w:sz="0" w:space="0" w:color="auto"/>
            <w:right w:val="none" w:sz="0" w:space="0" w:color="auto"/>
          </w:divBdr>
        </w:div>
        <w:div w:id="212692382">
          <w:marLeft w:val="0"/>
          <w:marRight w:val="0"/>
          <w:marTop w:val="121"/>
          <w:marBottom w:val="0"/>
          <w:divBdr>
            <w:top w:val="none" w:sz="0" w:space="0" w:color="auto"/>
            <w:left w:val="none" w:sz="0" w:space="0" w:color="auto"/>
            <w:bottom w:val="none" w:sz="0" w:space="0" w:color="auto"/>
            <w:right w:val="none" w:sz="0" w:space="0" w:color="auto"/>
          </w:divBdr>
        </w:div>
      </w:divsChild>
    </w:div>
    <w:div w:id="212692338">
      <w:marLeft w:val="0"/>
      <w:marRight w:val="0"/>
      <w:marTop w:val="0"/>
      <w:marBottom w:val="0"/>
      <w:divBdr>
        <w:top w:val="none" w:sz="0" w:space="0" w:color="auto"/>
        <w:left w:val="none" w:sz="0" w:space="0" w:color="auto"/>
        <w:bottom w:val="none" w:sz="0" w:space="0" w:color="auto"/>
        <w:right w:val="none" w:sz="0" w:space="0" w:color="auto"/>
      </w:divBdr>
      <w:divsChild>
        <w:div w:id="212692334">
          <w:marLeft w:val="0"/>
          <w:marRight w:val="0"/>
          <w:marTop w:val="121"/>
          <w:marBottom w:val="0"/>
          <w:divBdr>
            <w:top w:val="none" w:sz="0" w:space="0" w:color="auto"/>
            <w:left w:val="none" w:sz="0" w:space="0" w:color="auto"/>
            <w:bottom w:val="none" w:sz="0" w:space="0" w:color="auto"/>
            <w:right w:val="none" w:sz="0" w:space="0" w:color="auto"/>
          </w:divBdr>
        </w:div>
      </w:divsChild>
    </w:div>
    <w:div w:id="212692340">
      <w:marLeft w:val="0"/>
      <w:marRight w:val="0"/>
      <w:marTop w:val="0"/>
      <w:marBottom w:val="0"/>
      <w:divBdr>
        <w:top w:val="none" w:sz="0" w:space="0" w:color="auto"/>
        <w:left w:val="none" w:sz="0" w:space="0" w:color="auto"/>
        <w:bottom w:val="none" w:sz="0" w:space="0" w:color="auto"/>
        <w:right w:val="none" w:sz="0" w:space="0" w:color="auto"/>
      </w:divBdr>
    </w:div>
    <w:div w:id="212692344">
      <w:marLeft w:val="0"/>
      <w:marRight w:val="0"/>
      <w:marTop w:val="0"/>
      <w:marBottom w:val="0"/>
      <w:divBdr>
        <w:top w:val="none" w:sz="0" w:space="0" w:color="auto"/>
        <w:left w:val="none" w:sz="0" w:space="0" w:color="auto"/>
        <w:bottom w:val="none" w:sz="0" w:space="0" w:color="auto"/>
        <w:right w:val="none" w:sz="0" w:space="0" w:color="auto"/>
      </w:divBdr>
    </w:div>
    <w:div w:id="212692348">
      <w:marLeft w:val="0"/>
      <w:marRight w:val="0"/>
      <w:marTop w:val="0"/>
      <w:marBottom w:val="0"/>
      <w:divBdr>
        <w:top w:val="none" w:sz="0" w:space="0" w:color="auto"/>
        <w:left w:val="none" w:sz="0" w:space="0" w:color="auto"/>
        <w:bottom w:val="none" w:sz="0" w:space="0" w:color="auto"/>
        <w:right w:val="none" w:sz="0" w:space="0" w:color="auto"/>
      </w:divBdr>
    </w:div>
    <w:div w:id="212692352">
      <w:marLeft w:val="0"/>
      <w:marRight w:val="0"/>
      <w:marTop w:val="0"/>
      <w:marBottom w:val="0"/>
      <w:divBdr>
        <w:top w:val="none" w:sz="0" w:space="0" w:color="auto"/>
        <w:left w:val="none" w:sz="0" w:space="0" w:color="auto"/>
        <w:bottom w:val="none" w:sz="0" w:space="0" w:color="auto"/>
        <w:right w:val="none" w:sz="0" w:space="0" w:color="auto"/>
      </w:divBdr>
    </w:div>
    <w:div w:id="212692354">
      <w:marLeft w:val="0"/>
      <w:marRight w:val="0"/>
      <w:marTop w:val="0"/>
      <w:marBottom w:val="0"/>
      <w:divBdr>
        <w:top w:val="none" w:sz="0" w:space="0" w:color="auto"/>
        <w:left w:val="none" w:sz="0" w:space="0" w:color="auto"/>
        <w:bottom w:val="none" w:sz="0" w:space="0" w:color="auto"/>
        <w:right w:val="none" w:sz="0" w:space="0" w:color="auto"/>
      </w:divBdr>
      <w:divsChild>
        <w:div w:id="212692358">
          <w:marLeft w:val="0"/>
          <w:marRight w:val="0"/>
          <w:marTop w:val="0"/>
          <w:marBottom w:val="0"/>
          <w:divBdr>
            <w:top w:val="none" w:sz="0" w:space="0" w:color="auto"/>
            <w:left w:val="none" w:sz="0" w:space="0" w:color="auto"/>
            <w:bottom w:val="none" w:sz="0" w:space="0" w:color="auto"/>
            <w:right w:val="none" w:sz="0" w:space="0" w:color="auto"/>
          </w:divBdr>
          <w:divsChild>
            <w:div w:id="212692353">
              <w:marLeft w:val="0"/>
              <w:marRight w:val="0"/>
              <w:marTop w:val="0"/>
              <w:marBottom w:val="0"/>
              <w:divBdr>
                <w:top w:val="none" w:sz="0" w:space="0" w:color="auto"/>
                <w:left w:val="none" w:sz="0" w:space="0" w:color="auto"/>
                <w:bottom w:val="none" w:sz="0" w:space="0" w:color="auto"/>
                <w:right w:val="none" w:sz="0" w:space="0" w:color="auto"/>
              </w:divBdr>
              <w:divsChild>
                <w:div w:id="2126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387">
          <w:marLeft w:val="0"/>
          <w:marRight w:val="0"/>
          <w:marTop w:val="0"/>
          <w:marBottom w:val="0"/>
          <w:divBdr>
            <w:top w:val="none" w:sz="0" w:space="0" w:color="auto"/>
            <w:left w:val="none" w:sz="0" w:space="0" w:color="auto"/>
            <w:bottom w:val="none" w:sz="0" w:space="0" w:color="auto"/>
            <w:right w:val="none" w:sz="0" w:space="0" w:color="auto"/>
          </w:divBdr>
          <w:divsChild>
            <w:div w:id="212692332">
              <w:marLeft w:val="0"/>
              <w:marRight w:val="0"/>
              <w:marTop w:val="0"/>
              <w:marBottom w:val="0"/>
              <w:divBdr>
                <w:top w:val="none" w:sz="0" w:space="0" w:color="auto"/>
                <w:left w:val="none" w:sz="0" w:space="0" w:color="auto"/>
                <w:bottom w:val="none" w:sz="0" w:space="0" w:color="auto"/>
                <w:right w:val="none" w:sz="0" w:space="0" w:color="auto"/>
              </w:divBdr>
              <w:divsChild>
                <w:div w:id="2126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357">
      <w:marLeft w:val="0"/>
      <w:marRight w:val="0"/>
      <w:marTop w:val="0"/>
      <w:marBottom w:val="0"/>
      <w:divBdr>
        <w:top w:val="none" w:sz="0" w:space="0" w:color="auto"/>
        <w:left w:val="none" w:sz="0" w:space="0" w:color="auto"/>
        <w:bottom w:val="none" w:sz="0" w:space="0" w:color="auto"/>
        <w:right w:val="none" w:sz="0" w:space="0" w:color="auto"/>
      </w:divBdr>
      <w:divsChild>
        <w:div w:id="212692349">
          <w:marLeft w:val="0"/>
          <w:marRight w:val="0"/>
          <w:marTop w:val="0"/>
          <w:marBottom w:val="0"/>
          <w:divBdr>
            <w:top w:val="none" w:sz="0" w:space="0" w:color="auto"/>
            <w:left w:val="none" w:sz="0" w:space="0" w:color="auto"/>
            <w:bottom w:val="none" w:sz="0" w:space="0" w:color="auto"/>
            <w:right w:val="none" w:sz="0" w:space="0" w:color="auto"/>
          </w:divBdr>
        </w:div>
        <w:div w:id="212692360">
          <w:marLeft w:val="0"/>
          <w:marRight w:val="0"/>
          <w:marTop w:val="0"/>
          <w:marBottom w:val="0"/>
          <w:divBdr>
            <w:top w:val="none" w:sz="0" w:space="0" w:color="auto"/>
            <w:left w:val="none" w:sz="0" w:space="0" w:color="auto"/>
            <w:bottom w:val="none" w:sz="0" w:space="0" w:color="auto"/>
            <w:right w:val="none" w:sz="0" w:space="0" w:color="auto"/>
          </w:divBdr>
        </w:div>
        <w:div w:id="212692373">
          <w:marLeft w:val="0"/>
          <w:marRight w:val="0"/>
          <w:marTop w:val="0"/>
          <w:marBottom w:val="0"/>
          <w:divBdr>
            <w:top w:val="none" w:sz="0" w:space="0" w:color="auto"/>
            <w:left w:val="none" w:sz="0" w:space="0" w:color="auto"/>
            <w:bottom w:val="none" w:sz="0" w:space="0" w:color="auto"/>
            <w:right w:val="none" w:sz="0" w:space="0" w:color="auto"/>
          </w:divBdr>
        </w:div>
      </w:divsChild>
    </w:div>
    <w:div w:id="212692359">
      <w:marLeft w:val="0"/>
      <w:marRight w:val="0"/>
      <w:marTop w:val="0"/>
      <w:marBottom w:val="0"/>
      <w:divBdr>
        <w:top w:val="none" w:sz="0" w:space="0" w:color="auto"/>
        <w:left w:val="none" w:sz="0" w:space="0" w:color="auto"/>
        <w:bottom w:val="none" w:sz="0" w:space="0" w:color="auto"/>
        <w:right w:val="none" w:sz="0" w:space="0" w:color="auto"/>
      </w:divBdr>
    </w:div>
    <w:div w:id="212692363">
      <w:marLeft w:val="0"/>
      <w:marRight w:val="0"/>
      <w:marTop w:val="0"/>
      <w:marBottom w:val="0"/>
      <w:divBdr>
        <w:top w:val="none" w:sz="0" w:space="0" w:color="auto"/>
        <w:left w:val="none" w:sz="0" w:space="0" w:color="auto"/>
        <w:bottom w:val="none" w:sz="0" w:space="0" w:color="auto"/>
        <w:right w:val="none" w:sz="0" w:space="0" w:color="auto"/>
      </w:divBdr>
      <w:divsChild>
        <w:div w:id="212692350">
          <w:marLeft w:val="0"/>
          <w:marRight w:val="0"/>
          <w:marTop w:val="121"/>
          <w:marBottom w:val="0"/>
          <w:divBdr>
            <w:top w:val="none" w:sz="0" w:space="0" w:color="auto"/>
            <w:left w:val="none" w:sz="0" w:space="0" w:color="auto"/>
            <w:bottom w:val="none" w:sz="0" w:space="0" w:color="auto"/>
            <w:right w:val="none" w:sz="0" w:space="0" w:color="auto"/>
          </w:divBdr>
        </w:div>
        <w:div w:id="212692377">
          <w:marLeft w:val="0"/>
          <w:marRight w:val="0"/>
          <w:marTop w:val="121"/>
          <w:marBottom w:val="0"/>
          <w:divBdr>
            <w:top w:val="none" w:sz="0" w:space="0" w:color="auto"/>
            <w:left w:val="none" w:sz="0" w:space="0" w:color="auto"/>
            <w:bottom w:val="none" w:sz="0" w:space="0" w:color="auto"/>
            <w:right w:val="none" w:sz="0" w:space="0" w:color="auto"/>
          </w:divBdr>
        </w:div>
      </w:divsChild>
    </w:div>
    <w:div w:id="212692364">
      <w:marLeft w:val="0"/>
      <w:marRight w:val="0"/>
      <w:marTop w:val="0"/>
      <w:marBottom w:val="0"/>
      <w:divBdr>
        <w:top w:val="none" w:sz="0" w:space="0" w:color="auto"/>
        <w:left w:val="none" w:sz="0" w:space="0" w:color="auto"/>
        <w:bottom w:val="none" w:sz="0" w:space="0" w:color="auto"/>
        <w:right w:val="none" w:sz="0" w:space="0" w:color="auto"/>
      </w:divBdr>
    </w:div>
    <w:div w:id="212692372">
      <w:marLeft w:val="0"/>
      <w:marRight w:val="0"/>
      <w:marTop w:val="0"/>
      <w:marBottom w:val="0"/>
      <w:divBdr>
        <w:top w:val="none" w:sz="0" w:space="0" w:color="auto"/>
        <w:left w:val="none" w:sz="0" w:space="0" w:color="auto"/>
        <w:bottom w:val="none" w:sz="0" w:space="0" w:color="auto"/>
        <w:right w:val="none" w:sz="0" w:space="0" w:color="auto"/>
      </w:divBdr>
    </w:div>
    <w:div w:id="212692374">
      <w:marLeft w:val="0"/>
      <w:marRight w:val="0"/>
      <w:marTop w:val="0"/>
      <w:marBottom w:val="0"/>
      <w:divBdr>
        <w:top w:val="none" w:sz="0" w:space="0" w:color="auto"/>
        <w:left w:val="none" w:sz="0" w:space="0" w:color="auto"/>
        <w:bottom w:val="none" w:sz="0" w:space="0" w:color="auto"/>
        <w:right w:val="none" w:sz="0" w:space="0" w:color="auto"/>
      </w:divBdr>
      <w:divsChild>
        <w:div w:id="212692322">
          <w:marLeft w:val="0"/>
          <w:marRight w:val="0"/>
          <w:marTop w:val="0"/>
          <w:marBottom w:val="0"/>
          <w:divBdr>
            <w:top w:val="none" w:sz="0" w:space="0" w:color="auto"/>
            <w:left w:val="none" w:sz="0" w:space="0" w:color="auto"/>
            <w:bottom w:val="none" w:sz="0" w:space="0" w:color="auto"/>
            <w:right w:val="none" w:sz="0" w:space="0" w:color="auto"/>
          </w:divBdr>
        </w:div>
        <w:div w:id="212692323">
          <w:marLeft w:val="0"/>
          <w:marRight w:val="0"/>
          <w:marTop w:val="0"/>
          <w:marBottom w:val="0"/>
          <w:divBdr>
            <w:top w:val="none" w:sz="0" w:space="0" w:color="auto"/>
            <w:left w:val="none" w:sz="0" w:space="0" w:color="auto"/>
            <w:bottom w:val="none" w:sz="0" w:space="0" w:color="auto"/>
            <w:right w:val="none" w:sz="0" w:space="0" w:color="auto"/>
          </w:divBdr>
        </w:div>
        <w:div w:id="212692324">
          <w:marLeft w:val="0"/>
          <w:marRight w:val="0"/>
          <w:marTop w:val="0"/>
          <w:marBottom w:val="0"/>
          <w:divBdr>
            <w:top w:val="none" w:sz="0" w:space="0" w:color="auto"/>
            <w:left w:val="none" w:sz="0" w:space="0" w:color="auto"/>
            <w:bottom w:val="none" w:sz="0" w:space="0" w:color="auto"/>
            <w:right w:val="none" w:sz="0" w:space="0" w:color="auto"/>
          </w:divBdr>
        </w:div>
        <w:div w:id="212692326">
          <w:marLeft w:val="0"/>
          <w:marRight w:val="0"/>
          <w:marTop w:val="0"/>
          <w:marBottom w:val="0"/>
          <w:divBdr>
            <w:top w:val="none" w:sz="0" w:space="0" w:color="auto"/>
            <w:left w:val="none" w:sz="0" w:space="0" w:color="auto"/>
            <w:bottom w:val="none" w:sz="0" w:space="0" w:color="auto"/>
            <w:right w:val="none" w:sz="0" w:space="0" w:color="auto"/>
          </w:divBdr>
        </w:div>
        <w:div w:id="212692327">
          <w:marLeft w:val="0"/>
          <w:marRight w:val="0"/>
          <w:marTop w:val="0"/>
          <w:marBottom w:val="0"/>
          <w:divBdr>
            <w:top w:val="none" w:sz="0" w:space="0" w:color="auto"/>
            <w:left w:val="none" w:sz="0" w:space="0" w:color="auto"/>
            <w:bottom w:val="none" w:sz="0" w:space="0" w:color="auto"/>
            <w:right w:val="none" w:sz="0" w:space="0" w:color="auto"/>
          </w:divBdr>
        </w:div>
        <w:div w:id="212692328">
          <w:marLeft w:val="0"/>
          <w:marRight w:val="0"/>
          <w:marTop w:val="0"/>
          <w:marBottom w:val="0"/>
          <w:divBdr>
            <w:top w:val="none" w:sz="0" w:space="0" w:color="auto"/>
            <w:left w:val="none" w:sz="0" w:space="0" w:color="auto"/>
            <w:bottom w:val="none" w:sz="0" w:space="0" w:color="auto"/>
            <w:right w:val="none" w:sz="0" w:space="0" w:color="auto"/>
          </w:divBdr>
        </w:div>
        <w:div w:id="212692329">
          <w:marLeft w:val="0"/>
          <w:marRight w:val="0"/>
          <w:marTop w:val="0"/>
          <w:marBottom w:val="0"/>
          <w:divBdr>
            <w:top w:val="none" w:sz="0" w:space="0" w:color="auto"/>
            <w:left w:val="none" w:sz="0" w:space="0" w:color="auto"/>
            <w:bottom w:val="none" w:sz="0" w:space="0" w:color="auto"/>
            <w:right w:val="none" w:sz="0" w:space="0" w:color="auto"/>
          </w:divBdr>
        </w:div>
        <w:div w:id="212692333">
          <w:marLeft w:val="0"/>
          <w:marRight w:val="0"/>
          <w:marTop w:val="0"/>
          <w:marBottom w:val="0"/>
          <w:divBdr>
            <w:top w:val="none" w:sz="0" w:space="0" w:color="auto"/>
            <w:left w:val="none" w:sz="0" w:space="0" w:color="auto"/>
            <w:bottom w:val="none" w:sz="0" w:space="0" w:color="auto"/>
            <w:right w:val="none" w:sz="0" w:space="0" w:color="auto"/>
          </w:divBdr>
        </w:div>
        <w:div w:id="212692336">
          <w:marLeft w:val="0"/>
          <w:marRight w:val="0"/>
          <w:marTop w:val="0"/>
          <w:marBottom w:val="0"/>
          <w:divBdr>
            <w:top w:val="none" w:sz="0" w:space="0" w:color="auto"/>
            <w:left w:val="none" w:sz="0" w:space="0" w:color="auto"/>
            <w:bottom w:val="none" w:sz="0" w:space="0" w:color="auto"/>
            <w:right w:val="none" w:sz="0" w:space="0" w:color="auto"/>
          </w:divBdr>
          <w:divsChild>
            <w:div w:id="212692346">
              <w:marLeft w:val="0"/>
              <w:marRight w:val="0"/>
              <w:marTop w:val="0"/>
              <w:marBottom w:val="0"/>
              <w:divBdr>
                <w:top w:val="none" w:sz="0" w:space="0" w:color="auto"/>
                <w:left w:val="none" w:sz="0" w:space="0" w:color="auto"/>
                <w:bottom w:val="none" w:sz="0" w:space="0" w:color="auto"/>
                <w:right w:val="none" w:sz="0" w:space="0" w:color="auto"/>
              </w:divBdr>
            </w:div>
            <w:div w:id="212692369">
              <w:marLeft w:val="0"/>
              <w:marRight w:val="0"/>
              <w:marTop w:val="0"/>
              <w:marBottom w:val="0"/>
              <w:divBdr>
                <w:top w:val="none" w:sz="0" w:space="0" w:color="auto"/>
                <w:left w:val="none" w:sz="0" w:space="0" w:color="auto"/>
                <w:bottom w:val="none" w:sz="0" w:space="0" w:color="auto"/>
                <w:right w:val="none" w:sz="0" w:space="0" w:color="auto"/>
              </w:divBdr>
            </w:div>
            <w:div w:id="212692384">
              <w:marLeft w:val="0"/>
              <w:marRight w:val="0"/>
              <w:marTop w:val="0"/>
              <w:marBottom w:val="0"/>
              <w:divBdr>
                <w:top w:val="none" w:sz="0" w:space="0" w:color="auto"/>
                <w:left w:val="none" w:sz="0" w:space="0" w:color="auto"/>
                <w:bottom w:val="none" w:sz="0" w:space="0" w:color="auto"/>
                <w:right w:val="none" w:sz="0" w:space="0" w:color="auto"/>
              </w:divBdr>
            </w:div>
          </w:divsChild>
        </w:div>
        <w:div w:id="212692337">
          <w:marLeft w:val="0"/>
          <w:marRight w:val="0"/>
          <w:marTop w:val="0"/>
          <w:marBottom w:val="0"/>
          <w:divBdr>
            <w:top w:val="none" w:sz="0" w:space="0" w:color="auto"/>
            <w:left w:val="none" w:sz="0" w:space="0" w:color="auto"/>
            <w:bottom w:val="none" w:sz="0" w:space="0" w:color="auto"/>
            <w:right w:val="none" w:sz="0" w:space="0" w:color="auto"/>
          </w:divBdr>
        </w:div>
        <w:div w:id="212692341">
          <w:marLeft w:val="0"/>
          <w:marRight w:val="0"/>
          <w:marTop w:val="0"/>
          <w:marBottom w:val="0"/>
          <w:divBdr>
            <w:top w:val="none" w:sz="0" w:space="0" w:color="auto"/>
            <w:left w:val="none" w:sz="0" w:space="0" w:color="auto"/>
            <w:bottom w:val="none" w:sz="0" w:space="0" w:color="auto"/>
            <w:right w:val="none" w:sz="0" w:space="0" w:color="auto"/>
          </w:divBdr>
        </w:div>
        <w:div w:id="212692345">
          <w:marLeft w:val="0"/>
          <w:marRight w:val="0"/>
          <w:marTop w:val="0"/>
          <w:marBottom w:val="0"/>
          <w:divBdr>
            <w:top w:val="none" w:sz="0" w:space="0" w:color="auto"/>
            <w:left w:val="none" w:sz="0" w:space="0" w:color="auto"/>
            <w:bottom w:val="none" w:sz="0" w:space="0" w:color="auto"/>
            <w:right w:val="none" w:sz="0" w:space="0" w:color="auto"/>
          </w:divBdr>
        </w:div>
        <w:div w:id="212692351">
          <w:marLeft w:val="0"/>
          <w:marRight w:val="0"/>
          <w:marTop w:val="0"/>
          <w:marBottom w:val="0"/>
          <w:divBdr>
            <w:top w:val="none" w:sz="0" w:space="0" w:color="auto"/>
            <w:left w:val="none" w:sz="0" w:space="0" w:color="auto"/>
            <w:bottom w:val="none" w:sz="0" w:space="0" w:color="auto"/>
            <w:right w:val="none" w:sz="0" w:space="0" w:color="auto"/>
          </w:divBdr>
        </w:div>
        <w:div w:id="212692356">
          <w:marLeft w:val="0"/>
          <w:marRight w:val="0"/>
          <w:marTop w:val="0"/>
          <w:marBottom w:val="0"/>
          <w:divBdr>
            <w:top w:val="none" w:sz="0" w:space="0" w:color="auto"/>
            <w:left w:val="none" w:sz="0" w:space="0" w:color="auto"/>
            <w:bottom w:val="none" w:sz="0" w:space="0" w:color="auto"/>
            <w:right w:val="none" w:sz="0" w:space="0" w:color="auto"/>
          </w:divBdr>
        </w:div>
        <w:div w:id="212692361">
          <w:marLeft w:val="0"/>
          <w:marRight w:val="0"/>
          <w:marTop w:val="0"/>
          <w:marBottom w:val="0"/>
          <w:divBdr>
            <w:top w:val="none" w:sz="0" w:space="0" w:color="auto"/>
            <w:left w:val="none" w:sz="0" w:space="0" w:color="auto"/>
            <w:bottom w:val="none" w:sz="0" w:space="0" w:color="auto"/>
            <w:right w:val="none" w:sz="0" w:space="0" w:color="auto"/>
          </w:divBdr>
        </w:div>
        <w:div w:id="212692366">
          <w:marLeft w:val="0"/>
          <w:marRight w:val="0"/>
          <w:marTop w:val="0"/>
          <w:marBottom w:val="0"/>
          <w:divBdr>
            <w:top w:val="none" w:sz="0" w:space="0" w:color="auto"/>
            <w:left w:val="none" w:sz="0" w:space="0" w:color="auto"/>
            <w:bottom w:val="none" w:sz="0" w:space="0" w:color="auto"/>
            <w:right w:val="none" w:sz="0" w:space="0" w:color="auto"/>
          </w:divBdr>
        </w:div>
        <w:div w:id="212692370">
          <w:marLeft w:val="0"/>
          <w:marRight w:val="0"/>
          <w:marTop w:val="0"/>
          <w:marBottom w:val="0"/>
          <w:divBdr>
            <w:top w:val="none" w:sz="0" w:space="0" w:color="auto"/>
            <w:left w:val="none" w:sz="0" w:space="0" w:color="auto"/>
            <w:bottom w:val="none" w:sz="0" w:space="0" w:color="auto"/>
            <w:right w:val="none" w:sz="0" w:space="0" w:color="auto"/>
          </w:divBdr>
        </w:div>
        <w:div w:id="212692371">
          <w:marLeft w:val="0"/>
          <w:marRight w:val="0"/>
          <w:marTop w:val="0"/>
          <w:marBottom w:val="0"/>
          <w:divBdr>
            <w:top w:val="none" w:sz="0" w:space="0" w:color="auto"/>
            <w:left w:val="none" w:sz="0" w:space="0" w:color="auto"/>
            <w:bottom w:val="none" w:sz="0" w:space="0" w:color="auto"/>
            <w:right w:val="none" w:sz="0" w:space="0" w:color="auto"/>
          </w:divBdr>
        </w:div>
        <w:div w:id="212692375">
          <w:marLeft w:val="0"/>
          <w:marRight w:val="0"/>
          <w:marTop w:val="0"/>
          <w:marBottom w:val="0"/>
          <w:divBdr>
            <w:top w:val="none" w:sz="0" w:space="0" w:color="auto"/>
            <w:left w:val="none" w:sz="0" w:space="0" w:color="auto"/>
            <w:bottom w:val="none" w:sz="0" w:space="0" w:color="auto"/>
            <w:right w:val="none" w:sz="0" w:space="0" w:color="auto"/>
          </w:divBdr>
        </w:div>
        <w:div w:id="212692380">
          <w:marLeft w:val="0"/>
          <w:marRight w:val="0"/>
          <w:marTop w:val="0"/>
          <w:marBottom w:val="0"/>
          <w:divBdr>
            <w:top w:val="none" w:sz="0" w:space="0" w:color="auto"/>
            <w:left w:val="none" w:sz="0" w:space="0" w:color="auto"/>
            <w:bottom w:val="none" w:sz="0" w:space="0" w:color="auto"/>
            <w:right w:val="none" w:sz="0" w:space="0" w:color="auto"/>
          </w:divBdr>
        </w:div>
        <w:div w:id="212692385">
          <w:marLeft w:val="0"/>
          <w:marRight w:val="0"/>
          <w:marTop w:val="0"/>
          <w:marBottom w:val="0"/>
          <w:divBdr>
            <w:top w:val="none" w:sz="0" w:space="0" w:color="auto"/>
            <w:left w:val="none" w:sz="0" w:space="0" w:color="auto"/>
            <w:bottom w:val="none" w:sz="0" w:space="0" w:color="auto"/>
            <w:right w:val="none" w:sz="0" w:space="0" w:color="auto"/>
          </w:divBdr>
        </w:div>
        <w:div w:id="212692388">
          <w:marLeft w:val="0"/>
          <w:marRight w:val="0"/>
          <w:marTop w:val="0"/>
          <w:marBottom w:val="0"/>
          <w:divBdr>
            <w:top w:val="none" w:sz="0" w:space="0" w:color="auto"/>
            <w:left w:val="none" w:sz="0" w:space="0" w:color="auto"/>
            <w:bottom w:val="none" w:sz="0" w:space="0" w:color="auto"/>
            <w:right w:val="none" w:sz="0" w:space="0" w:color="auto"/>
          </w:divBdr>
        </w:div>
        <w:div w:id="212692389">
          <w:marLeft w:val="0"/>
          <w:marRight w:val="0"/>
          <w:marTop w:val="0"/>
          <w:marBottom w:val="0"/>
          <w:divBdr>
            <w:top w:val="none" w:sz="0" w:space="0" w:color="auto"/>
            <w:left w:val="none" w:sz="0" w:space="0" w:color="auto"/>
            <w:bottom w:val="none" w:sz="0" w:space="0" w:color="auto"/>
            <w:right w:val="none" w:sz="0" w:space="0" w:color="auto"/>
          </w:divBdr>
          <w:divsChild>
            <w:div w:id="212692331">
              <w:marLeft w:val="0"/>
              <w:marRight w:val="0"/>
              <w:marTop w:val="0"/>
              <w:marBottom w:val="0"/>
              <w:divBdr>
                <w:top w:val="none" w:sz="0" w:space="0" w:color="auto"/>
                <w:left w:val="none" w:sz="0" w:space="0" w:color="auto"/>
                <w:bottom w:val="none" w:sz="0" w:space="0" w:color="auto"/>
                <w:right w:val="none" w:sz="0" w:space="0" w:color="auto"/>
              </w:divBdr>
            </w:div>
            <w:div w:id="212692379">
              <w:marLeft w:val="0"/>
              <w:marRight w:val="0"/>
              <w:marTop w:val="0"/>
              <w:marBottom w:val="0"/>
              <w:divBdr>
                <w:top w:val="none" w:sz="0" w:space="0" w:color="auto"/>
                <w:left w:val="none" w:sz="0" w:space="0" w:color="auto"/>
                <w:bottom w:val="none" w:sz="0" w:space="0" w:color="auto"/>
                <w:right w:val="none" w:sz="0" w:space="0" w:color="auto"/>
              </w:divBdr>
            </w:div>
          </w:divsChild>
        </w:div>
        <w:div w:id="212692392">
          <w:marLeft w:val="0"/>
          <w:marRight w:val="0"/>
          <w:marTop w:val="0"/>
          <w:marBottom w:val="0"/>
          <w:divBdr>
            <w:top w:val="none" w:sz="0" w:space="0" w:color="auto"/>
            <w:left w:val="none" w:sz="0" w:space="0" w:color="auto"/>
            <w:bottom w:val="none" w:sz="0" w:space="0" w:color="auto"/>
            <w:right w:val="none" w:sz="0" w:space="0" w:color="auto"/>
          </w:divBdr>
        </w:div>
        <w:div w:id="212692394">
          <w:marLeft w:val="0"/>
          <w:marRight w:val="0"/>
          <w:marTop w:val="0"/>
          <w:marBottom w:val="0"/>
          <w:divBdr>
            <w:top w:val="none" w:sz="0" w:space="0" w:color="auto"/>
            <w:left w:val="none" w:sz="0" w:space="0" w:color="auto"/>
            <w:bottom w:val="none" w:sz="0" w:space="0" w:color="auto"/>
            <w:right w:val="none" w:sz="0" w:space="0" w:color="auto"/>
          </w:divBdr>
        </w:div>
        <w:div w:id="212692395">
          <w:marLeft w:val="0"/>
          <w:marRight w:val="0"/>
          <w:marTop w:val="0"/>
          <w:marBottom w:val="0"/>
          <w:divBdr>
            <w:top w:val="none" w:sz="0" w:space="0" w:color="auto"/>
            <w:left w:val="none" w:sz="0" w:space="0" w:color="auto"/>
            <w:bottom w:val="none" w:sz="0" w:space="0" w:color="auto"/>
            <w:right w:val="none" w:sz="0" w:space="0" w:color="auto"/>
          </w:divBdr>
        </w:div>
      </w:divsChild>
    </w:div>
    <w:div w:id="212692378">
      <w:marLeft w:val="0"/>
      <w:marRight w:val="0"/>
      <w:marTop w:val="0"/>
      <w:marBottom w:val="0"/>
      <w:divBdr>
        <w:top w:val="none" w:sz="0" w:space="0" w:color="auto"/>
        <w:left w:val="none" w:sz="0" w:space="0" w:color="auto"/>
        <w:bottom w:val="none" w:sz="0" w:space="0" w:color="auto"/>
        <w:right w:val="none" w:sz="0" w:space="0" w:color="auto"/>
      </w:divBdr>
    </w:div>
    <w:div w:id="212692390">
      <w:marLeft w:val="0"/>
      <w:marRight w:val="0"/>
      <w:marTop w:val="0"/>
      <w:marBottom w:val="0"/>
      <w:divBdr>
        <w:top w:val="none" w:sz="0" w:space="0" w:color="auto"/>
        <w:left w:val="none" w:sz="0" w:space="0" w:color="auto"/>
        <w:bottom w:val="none" w:sz="0" w:space="0" w:color="auto"/>
        <w:right w:val="none" w:sz="0" w:space="0" w:color="auto"/>
      </w:divBdr>
    </w:div>
    <w:div w:id="212692391">
      <w:marLeft w:val="0"/>
      <w:marRight w:val="0"/>
      <w:marTop w:val="0"/>
      <w:marBottom w:val="0"/>
      <w:divBdr>
        <w:top w:val="none" w:sz="0" w:space="0" w:color="auto"/>
        <w:left w:val="none" w:sz="0" w:space="0" w:color="auto"/>
        <w:bottom w:val="none" w:sz="0" w:space="0" w:color="auto"/>
        <w:right w:val="none" w:sz="0" w:space="0" w:color="auto"/>
      </w:divBdr>
      <w:divsChild>
        <w:div w:id="212692335">
          <w:marLeft w:val="0"/>
          <w:marRight w:val="0"/>
          <w:marTop w:val="240"/>
          <w:marBottom w:val="240"/>
          <w:divBdr>
            <w:top w:val="none" w:sz="0" w:space="0" w:color="auto"/>
            <w:left w:val="none" w:sz="0" w:space="0" w:color="auto"/>
            <w:bottom w:val="none" w:sz="0" w:space="0" w:color="auto"/>
            <w:right w:val="none" w:sz="0" w:space="0" w:color="auto"/>
          </w:divBdr>
        </w:div>
      </w:divsChild>
    </w:div>
    <w:div w:id="212692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garant.ru/document?id=12048567&amp;sub=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54</Pages>
  <Words>18991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dc:title>
  <dc:subject/>
  <dc:creator>Муся</dc:creator>
  <cp:keywords/>
  <dc:description/>
  <cp:lastModifiedBy>Home</cp:lastModifiedBy>
  <cp:revision>8</cp:revision>
  <cp:lastPrinted>2020-06-17T11:30:00Z</cp:lastPrinted>
  <dcterms:created xsi:type="dcterms:W3CDTF">2020-06-17T10:58:00Z</dcterms:created>
  <dcterms:modified xsi:type="dcterms:W3CDTF">2020-07-14T07:26:00Z</dcterms:modified>
</cp:coreProperties>
</file>