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50" w:rsidRDefault="004C6A50" w:rsidP="004C6A50">
      <w:pPr>
        <w:jc w:val="center"/>
        <w:rPr>
          <w:b w:val="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33020</wp:posOffset>
            </wp:positionV>
            <wp:extent cx="625475" cy="74866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C6A50" w:rsidRDefault="004C6A50" w:rsidP="004C6A50">
      <w:pPr>
        <w:jc w:val="center"/>
        <w:rPr>
          <w:b w:val="0"/>
          <w:sz w:val="32"/>
          <w:szCs w:val="32"/>
        </w:rPr>
      </w:pPr>
      <w:r>
        <w:t xml:space="preserve"> </w:t>
      </w:r>
      <w:r>
        <w:rPr>
          <w:iCs/>
          <w:sz w:val="32"/>
          <w:szCs w:val="32"/>
        </w:rPr>
        <w:t>АДМИНИСТРАЦИЯ</w:t>
      </w:r>
    </w:p>
    <w:p w:rsidR="004C6A50" w:rsidRDefault="004C6A50" w:rsidP="004C6A50"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СЕЛЬСКОГО </w:t>
      </w:r>
      <w:proofErr w:type="gramStart"/>
      <w:r>
        <w:rPr>
          <w:sz w:val="32"/>
          <w:szCs w:val="32"/>
        </w:rPr>
        <w:t xml:space="preserve">ПОСЕЛЕНИЯ  </w:t>
      </w:r>
      <w:r w:rsidR="007B56CC">
        <w:rPr>
          <w:sz w:val="32"/>
          <w:szCs w:val="32"/>
        </w:rPr>
        <w:t>БОЛЬШАЯ</w:t>
      </w:r>
      <w:proofErr w:type="gramEnd"/>
      <w:r w:rsidR="007B56CC">
        <w:rPr>
          <w:sz w:val="32"/>
          <w:szCs w:val="32"/>
        </w:rPr>
        <w:t xml:space="preserve"> КАМЕНКА</w:t>
      </w:r>
      <w:r>
        <w:rPr>
          <w:sz w:val="32"/>
          <w:szCs w:val="32"/>
        </w:rPr>
        <w:t xml:space="preserve">                МУНИЦИПАЛЬНОГО РАЙОНА КРАСНОЯРСКИЙ</w:t>
      </w:r>
    </w:p>
    <w:p w:rsidR="004C6A50" w:rsidRDefault="004C6A50" w:rsidP="004C6A50">
      <w:pPr>
        <w:jc w:val="center"/>
        <w:rPr>
          <w:szCs w:val="32"/>
        </w:rPr>
      </w:pPr>
      <w:r>
        <w:rPr>
          <w:sz w:val="32"/>
          <w:szCs w:val="32"/>
        </w:rPr>
        <w:t>САМАРСКОЙ ОБЛАСТИ</w:t>
      </w:r>
    </w:p>
    <w:p w:rsidR="004C6A50" w:rsidRPr="007B56CC" w:rsidRDefault="004C6A50" w:rsidP="004C6A50">
      <w:pPr>
        <w:pStyle w:val="9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7B56CC">
        <w:rPr>
          <w:rFonts w:ascii="Times New Roman" w:hAnsi="Times New Roman"/>
          <w:sz w:val="28"/>
          <w:szCs w:val="28"/>
        </w:rPr>
        <w:t>ПОСТАНОВЛЕНИЕ</w:t>
      </w:r>
    </w:p>
    <w:p w:rsidR="004C6A50" w:rsidRDefault="004C6A50" w:rsidP="004C6A50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EF695F">
        <w:rPr>
          <w:i w:val="0"/>
        </w:rPr>
        <w:t>23 января 2023</w:t>
      </w:r>
      <w:r>
        <w:rPr>
          <w:i w:val="0"/>
        </w:rPr>
        <w:t xml:space="preserve"> года </w:t>
      </w:r>
      <w:proofErr w:type="gramStart"/>
      <w:r>
        <w:rPr>
          <w:i w:val="0"/>
        </w:rPr>
        <w:t xml:space="preserve">№  </w:t>
      </w:r>
      <w:r w:rsidR="00EF695F">
        <w:rPr>
          <w:i w:val="0"/>
        </w:rPr>
        <w:t>10</w:t>
      </w:r>
      <w:proofErr w:type="gramEnd"/>
      <w:r>
        <w:rPr>
          <w:i w:val="0"/>
        </w:rPr>
        <w:t xml:space="preserve">  </w:t>
      </w:r>
    </w:p>
    <w:p w:rsidR="004C6A50" w:rsidRDefault="004C6A50" w:rsidP="004C6A50">
      <w:pPr>
        <w:pStyle w:val="a3"/>
        <w:suppressAutoHyphens w:val="0"/>
        <w:jc w:val="center"/>
        <w:rPr>
          <w:i w:val="0"/>
        </w:rPr>
      </w:pPr>
    </w:p>
    <w:p w:rsidR="00E673CF" w:rsidRDefault="00DB7932" w:rsidP="00E673CF">
      <w:pPr>
        <w:jc w:val="center"/>
        <w:rPr>
          <w:rFonts w:eastAsia="Calibri"/>
          <w:lang w:eastAsia="en-US"/>
        </w:rPr>
      </w:pPr>
      <w:r w:rsidRPr="00DB7932">
        <w:rPr>
          <w:rFonts w:eastAsia="Calibri"/>
          <w:lang w:eastAsia="en-US"/>
        </w:rPr>
        <w:t>Об определении гарантирующей организации для централ</w:t>
      </w:r>
      <w:r w:rsidR="00EF695F">
        <w:rPr>
          <w:rFonts w:eastAsia="Calibri"/>
          <w:lang w:eastAsia="en-US"/>
        </w:rPr>
        <w:t>изованной системы холодного водоснабжения</w:t>
      </w:r>
      <w:r w:rsidRPr="00DB7932">
        <w:rPr>
          <w:rFonts w:eastAsia="Calibri"/>
          <w:lang w:eastAsia="en-US"/>
        </w:rPr>
        <w:t xml:space="preserve"> на территории сельского поселении </w:t>
      </w:r>
      <w:r>
        <w:rPr>
          <w:rFonts w:eastAsia="Calibri"/>
          <w:lang w:eastAsia="en-US"/>
        </w:rPr>
        <w:t>Большая Каменка</w:t>
      </w:r>
      <w:r w:rsidRPr="00DB7932">
        <w:rPr>
          <w:rFonts w:eastAsia="Calibri"/>
          <w:lang w:eastAsia="en-US"/>
        </w:rPr>
        <w:t xml:space="preserve"> муниципального района Красноярский </w:t>
      </w:r>
    </w:p>
    <w:p w:rsidR="00DB7932" w:rsidRPr="00DB7932" w:rsidRDefault="00DB7932" w:rsidP="00E673CF">
      <w:pPr>
        <w:jc w:val="center"/>
        <w:rPr>
          <w:rFonts w:eastAsia="Calibri"/>
          <w:lang w:eastAsia="en-US"/>
        </w:rPr>
      </w:pPr>
      <w:r w:rsidRPr="00DB7932">
        <w:rPr>
          <w:rFonts w:eastAsia="Calibri"/>
          <w:lang w:eastAsia="en-US"/>
        </w:rPr>
        <w:t>Самарской области.</w:t>
      </w:r>
    </w:p>
    <w:p w:rsidR="00DB7932" w:rsidRPr="00DB7932" w:rsidRDefault="00DB7932" w:rsidP="00DB7932">
      <w:pPr>
        <w:jc w:val="both"/>
        <w:rPr>
          <w:rFonts w:eastAsia="Calibri"/>
          <w:b w:val="0"/>
          <w:lang w:eastAsia="en-US"/>
        </w:rPr>
      </w:pPr>
      <w:r w:rsidRPr="00DB7932">
        <w:rPr>
          <w:rFonts w:eastAsia="Calibri"/>
          <w:b w:val="0"/>
          <w:lang w:eastAsia="en-US"/>
        </w:rPr>
        <w:t xml:space="preserve">          В соответствии со статьей 14</w:t>
      </w:r>
      <w:r w:rsidR="00017D41">
        <w:rPr>
          <w:rFonts w:eastAsia="Calibri"/>
          <w:b w:val="0"/>
          <w:lang w:eastAsia="en-US"/>
        </w:rPr>
        <w:t>, 35</w:t>
      </w:r>
      <w:r w:rsidRPr="00DB7932">
        <w:rPr>
          <w:rFonts w:eastAsia="Calibri"/>
          <w:b w:val="0"/>
          <w:lang w:eastAsia="en-US"/>
        </w:rPr>
        <w:t xml:space="preserve"> Федерального закона от 06.03.2003 №131 – ФЗ «Об общих принципах организации местного самоуправления в Рос</w:t>
      </w:r>
      <w:r w:rsidR="00017D41">
        <w:rPr>
          <w:rFonts w:eastAsia="Calibri"/>
          <w:b w:val="0"/>
          <w:lang w:eastAsia="en-US"/>
        </w:rPr>
        <w:t>сийской Федерации», подпунктом 2</w:t>
      </w:r>
      <w:r w:rsidRPr="00DB7932">
        <w:rPr>
          <w:rFonts w:eastAsia="Calibri"/>
          <w:b w:val="0"/>
          <w:lang w:eastAsia="en-US"/>
        </w:rPr>
        <w:t xml:space="preserve"> пунктом 1 статьи 6</w:t>
      </w:r>
      <w:r w:rsidR="00017D41">
        <w:rPr>
          <w:rFonts w:eastAsia="Calibri"/>
          <w:b w:val="0"/>
          <w:lang w:eastAsia="en-US"/>
        </w:rPr>
        <w:t xml:space="preserve"> и статьи 12</w:t>
      </w:r>
      <w:r w:rsidRPr="00DB7932">
        <w:rPr>
          <w:rFonts w:eastAsia="Calibri"/>
          <w:b w:val="0"/>
          <w:lang w:eastAsia="en-US"/>
        </w:rPr>
        <w:t xml:space="preserve"> Федерального закона Ро</w:t>
      </w:r>
      <w:r w:rsidR="00017D41">
        <w:rPr>
          <w:rFonts w:eastAsia="Calibri"/>
          <w:b w:val="0"/>
          <w:lang w:eastAsia="en-US"/>
        </w:rPr>
        <w:t>ссийской Федерации от 07.12.2011 № 416-ФЗ «О водоснабжении и водоотведении</w:t>
      </w:r>
      <w:r w:rsidRPr="00DB7932">
        <w:rPr>
          <w:rFonts w:eastAsia="Calibri"/>
          <w:b w:val="0"/>
          <w:lang w:eastAsia="en-US"/>
        </w:rPr>
        <w:t xml:space="preserve">», Администрация сельского поселения </w:t>
      </w:r>
      <w:r>
        <w:rPr>
          <w:rFonts w:eastAsia="Calibri"/>
          <w:b w:val="0"/>
          <w:lang w:eastAsia="en-US"/>
        </w:rPr>
        <w:t>Большая Каменка</w:t>
      </w:r>
      <w:r w:rsidRPr="00DB7932">
        <w:rPr>
          <w:rFonts w:eastAsia="Calibri"/>
          <w:b w:val="0"/>
          <w:lang w:eastAsia="en-US"/>
        </w:rPr>
        <w:t xml:space="preserve"> ПОСТАНОВЛЯЕТ:</w:t>
      </w:r>
      <w:bookmarkStart w:id="0" w:name="_GoBack"/>
      <w:bookmarkEnd w:id="0"/>
    </w:p>
    <w:p w:rsidR="00DB7932" w:rsidRPr="00DB7932" w:rsidRDefault="00DB7932" w:rsidP="00DB7932">
      <w:pPr>
        <w:jc w:val="both"/>
        <w:rPr>
          <w:rFonts w:eastAsia="Calibri"/>
          <w:b w:val="0"/>
          <w:lang w:eastAsia="en-US"/>
        </w:rPr>
      </w:pPr>
    </w:p>
    <w:p w:rsidR="00DB7932" w:rsidRPr="00DB7932" w:rsidRDefault="00DB7932" w:rsidP="00DB7932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 w:val="0"/>
          <w:lang w:eastAsia="en-US"/>
        </w:rPr>
      </w:pPr>
      <w:r w:rsidRPr="00DB7932">
        <w:rPr>
          <w:rFonts w:eastAsia="Calibri"/>
          <w:b w:val="0"/>
          <w:lang w:eastAsia="en-US"/>
        </w:rPr>
        <w:t>О</w:t>
      </w:r>
      <w:r w:rsidR="00017D41">
        <w:rPr>
          <w:rFonts w:eastAsia="Calibri"/>
          <w:b w:val="0"/>
          <w:lang w:eastAsia="en-US"/>
        </w:rPr>
        <w:t>пределить гарантирующей организацией</w:t>
      </w:r>
      <w:r w:rsidRPr="00DB7932">
        <w:rPr>
          <w:rFonts w:eastAsia="Calibri"/>
          <w:b w:val="0"/>
          <w:lang w:eastAsia="en-US"/>
        </w:rPr>
        <w:t xml:space="preserve"> для централ</w:t>
      </w:r>
      <w:r w:rsidR="00017D41">
        <w:rPr>
          <w:rFonts w:eastAsia="Calibri"/>
          <w:b w:val="0"/>
          <w:lang w:eastAsia="en-US"/>
        </w:rPr>
        <w:t>изованной системы холодно</w:t>
      </w:r>
      <w:r w:rsidR="00E673CF">
        <w:rPr>
          <w:rFonts w:eastAsia="Calibri"/>
          <w:b w:val="0"/>
          <w:lang w:eastAsia="en-US"/>
        </w:rPr>
        <w:t>го водоснабжения</w:t>
      </w:r>
      <w:r w:rsidRPr="00DB7932">
        <w:rPr>
          <w:rFonts w:eastAsia="Calibri"/>
          <w:b w:val="0"/>
          <w:lang w:eastAsia="en-US"/>
        </w:rPr>
        <w:t xml:space="preserve"> на территории сельского поселения </w:t>
      </w:r>
      <w:r>
        <w:rPr>
          <w:rFonts w:eastAsia="Calibri"/>
          <w:b w:val="0"/>
          <w:lang w:eastAsia="en-US"/>
        </w:rPr>
        <w:t>Большая Каменка</w:t>
      </w:r>
      <w:r w:rsidRPr="00DB7932">
        <w:rPr>
          <w:rFonts w:eastAsia="Calibri"/>
          <w:b w:val="0"/>
          <w:lang w:eastAsia="en-US"/>
        </w:rPr>
        <w:t xml:space="preserve"> муниципального района Красноярский Сам</w:t>
      </w:r>
      <w:r w:rsidR="00875D96">
        <w:rPr>
          <w:rFonts w:eastAsia="Calibri"/>
          <w:b w:val="0"/>
          <w:lang w:eastAsia="en-US"/>
        </w:rPr>
        <w:t>арской области МУП «</w:t>
      </w:r>
      <w:proofErr w:type="spellStart"/>
      <w:r w:rsidR="00875D96">
        <w:rPr>
          <w:rFonts w:eastAsia="Calibri"/>
          <w:b w:val="0"/>
          <w:lang w:eastAsia="en-US"/>
        </w:rPr>
        <w:t>Мирненское</w:t>
      </w:r>
      <w:proofErr w:type="spellEnd"/>
      <w:r w:rsidRPr="00DB7932">
        <w:rPr>
          <w:rFonts w:eastAsia="Calibri"/>
          <w:b w:val="0"/>
          <w:lang w:eastAsia="en-US"/>
        </w:rPr>
        <w:t xml:space="preserve"> ЖКХ», адрес места нахож</w:t>
      </w:r>
      <w:r w:rsidR="00875D96">
        <w:rPr>
          <w:rFonts w:eastAsia="Calibri"/>
          <w:b w:val="0"/>
          <w:lang w:eastAsia="en-US"/>
        </w:rPr>
        <w:t>дения:</w:t>
      </w:r>
      <w:r w:rsidRPr="00DB7932">
        <w:rPr>
          <w:rFonts w:eastAsia="Calibri"/>
          <w:b w:val="0"/>
          <w:lang w:eastAsia="en-US"/>
        </w:rPr>
        <w:t xml:space="preserve"> Самарская</w:t>
      </w:r>
      <w:r w:rsidR="00875D96">
        <w:rPr>
          <w:rFonts w:eastAsia="Calibri"/>
          <w:b w:val="0"/>
          <w:lang w:eastAsia="en-US"/>
        </w:rPr>
        <w:t xml:space="preserve"> область, Красноярский район, </w:t>
      </w:r>
      <w:proofErr w:type="spellStart"/>
      <w:r w:rsidR="00875D96">
        <w:rPr>
          <w:rFonts w:eastAsia="Calibri"/>
          <w:b w:val="0"/>
          <w:lang w:eastAsia="en-US"/>
        </w:rPr>
        <w:t>п.г.т</w:t>
      </w:r>
      <w:proofErr w:type="spellEnd"/>
      <w:r w:rsidR="00875D96">
        <w:rPr>
          <w:rFonts w:eastAsia="Calibri"/>
          <w:b w:val="0"/>
          <w:lang w:eastAsia="en-US"/>
        </w:rPr>
        <w:t>. Мирный</w:t>
      </w:r>
      <w:r w:rsidRPr="00DB7932">
        <w:rPr>
          <w:rFonts w:eastAsia="Calibri"/>
          <w:b w:val="0"/>
          <w:lang w:eastAsia="en-US"/>
        </w:rPr>
        <w:t>,</w:t>
      </w:r>
      <w:r w:rsidRPr="00DB7932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="00875D96">
        <w:rPr>
          <w:rFonts w:eastAsia="Calibri"/>
          <w:b w:val="0"/>
          <w:lang w:eastAsia="en-US"/>
        </w:rPr>
        <w:t>ул. Нефтяников, д. 3 «А»</w:t>
      </w:r>
      <w:r w:rsidRPr="00DB7932">
        <w:rPr>
          <w:rFonts w:eastAsia="Calibri"/>
          <w:b w:val="0"/>
          <w:lang w:eastAsia="en-US"/>
        </w:rPr>
        <w:t>.</w:t>
      </w:r>
    </w:p>
    <w:p w:rsidR="00DB7932" w:rsidRDefault="00DB7932" w:rsidP="00DB7932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 w:val="0"/>
          <w:lang w:eastAsia="en-US"/>
        </w:rPr>
      </w:pPr>
      <w:r w:rsidRPr="00DB7932">
        <w:rPr>
          <w:rFonts w:eastAsia="Calibri"/>
          <w:b w:val="0"/>
          <w:lang w:eastAsia="en-US"/>
        </w:rPr>
        <w:t>Установить зоной деят</w:t>
      </w:r>
      <w:r w:rsidR="00875D96">
        <w:rPr>
          <w:rFonts w:eastAsia="Calibri"/>
          <w:b w:val="0"/>
          <w:lang w:eastAsia="en-US"/>
        </w:rPr>
        <w:t>ельности наделенного статусом гарантирующего поставщика по осуществлению центрального холодного водоснабжения, эксплуатации водопроводных сетей</w:t>
      </w:r>
      <w:r w:rsidRPr="00DB7932">
        <w:rPr>
          <w:rFonts w:eastAsia="Calibri"/>
          <w:b w:val="0"/>
          <w:lang w:eastAsia="en-US"/>
        </w:rPr>
        <w:t xml:space="preserve"> сельского поселения </w:t>
      </w:r>
      <w:r>
        <w:rPr>
          <w:rFonts w:eastAsia="Calibri"/>
          <w:b w:val="0"/>
          <w:lang w:eastAsia="en-US"/>
        </w:rPr>
        <w:t>Большая Каменка</w:t>
      </w:r>
      <w:r w:rsidR="00875D96">
        <w:rPr>
          <w:rFonts w:eastAsia="Calibri"/>
          <w:b w:val="0"/>
          <w:lang w:eastAsia="en-US"/>
        </w:rPr>
        <w:t xml:space="preserve"> – территорию с. Большая Каменка.</w:t>
      </w:r>
    </w:p>
    <w:p w:rsidR="00875D96" w:rsidRPr="00DB7932" w:rsidRDefault="00875D96" w:rsidP="00DB7932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Гарантирующей организации, определенной на территории сельского поселения Большая Каменка настоящим постановлением, обеспечить холодн</w:t>
      </w:r>
      <w:r w:rsidR="00E673CF">
        <w:rPr>
          <w:rFonts w:eastAsia="Calibri"/>
          <w:b w:val="0"/>
          <w:lang w:eastAsia="en-US"/>
        </w:rPr>
        <w:t>ое водоснабжение</w:t>
      </w:r>
      <w:r>
        <w:rPr>
          <w:rFonts w:eastAsia="Calibri"/>
          <w:b w:val="0"/>
          <w:lang w:eastAsia="en-US"/>
        </w:rPr>
        <w:t>, заключить договор с потребителями (юридическими и физическим</w:t>
      </w:r>
      <w:r w:rsidR="00DD2202">
        <w:rPr>
          <w:rFonts w:eastAsia="Calibri"/>
          <w:b w:val="0"/>
          <w:lang w:eastAsia="en-US"/>
        </w:rPr>
        <w:t>и лицами) в пределах зоны деятельности, для обеспечения надежного и бесперебойно</w:t>
      </w:r>
      <w:r w:rsidR="00E673CF">
        <w:rPr>
          <w:rFonts w:eastAsia="Calibri"/>
          <w:b w:val="0"/>
          <w:lang w:eastAsia="en-US"/>
        </w:rPr>
        <w:t>го водоснабжения</w:t>
      </w:r>
      <w:r w:rsidR="00DD2202">
        <w:rPr>
          <w:rFonts w:eastAsia="Calibri"/>
          <w:b w:val="0"/>
          <w:lang w:eastAsia="en-US"/>
        </w:rPr>
        <w:t>, в соответствии с требованиями законодательства РФ.</w:t>
      </w:r>
    </w:p>
    <w:p w:rsidR="00DB7932" w:rsidRPr="00DB7932" w:rsidRDefault="00DB7932" w:rsidP="00DB7932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 w:val="0"/>
          <w:lang w:eastAsia="en-US"/>
        </w:rPr>
      </w:pPr>
      <w:r w:rsidRPr="00DB7932">
        <w:rPr>
          <w:rFonts w:eastAsia="Calibri"/>
          <w:b w:val="0"/>
          <w:lang w:eastAsia="en-US"/>
        </w:rPr>
        <w:t>Опубликовать настоящее постановление в район</w:t>
      </w:r>
      <w:r w:rsidR="00DD2202">
        <w:rPr>
          <w:rFonts w:eastAsia="Calibri"/>
          <w:b w:val="0"/>
          <w:lang w:eastAsia="en-US"/>
        </w:rPr>
        <w:t>ной газете «Красноярский вестник</w:t>
      </w:r>
      <w:r w:rsidRPr="00DB7932">
        <w:rPr>
          <w:rFonts w:eastAsia="Calibri"/>
          <w:b w:val="0"/>
          <w:lang w:eastAsia="en-US"/>
        </w:rPr>
        <w:t>» и на официальном сайте мун</w:t>
      </w:r>
      <w:r w:rsidR="00DD2202">
        <w:rPr>
          <w:rFonts w:eastAsia="Calibri"/>
          <w:b w:val="0"/>
          <w:lang w:eastAsia="en-US"/>
        </w:rPr>
        <w:t xml:space="preserve">иципального района Красноярский Самарской области </w:t>
      </w:r>
      <w:r w:rsidR="00DD2202" w:rsidRPr="00DD2202">
        <w:rPr>
          <w:b w:val="0"/>
        </w:rPr>
        <w:t>в разделе «Поселения</w:t>
      </w:r>
      <w:r w:rsidR="00DD2202">
        <w:rPr>
          <w:b w:val="0"/>
        </w:rPr>
        <w:t xml:space="preserve"> – Большая Каменка</w:t>
      </w:r>
      <w:r w:rsidR="00DD2202" w:rsidRPr="00DD2202">
        <w:rPr>
          <w:b w:val="0"/>
        </w:rPr>
        <w:t>»</w:t>
      </w:r>
    </w:p>
    <w:p w:rsidR="00DB7932" w:rsidRPr="00DB7932" w:rsidRDefault="00DB7932" w:rsidP="00DB7932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 w:val="0"/>
          <w:lang w:eastAsia="en-US"/>
        </w:rPr>
      </w:pPr>
      <w:r w:rsidRPr="00DB7932">
        <w:rPr>
          <w:rFonts w:eastAsia="Calibri"/>
          <w:b w:val="0"/>
          <w:lang w:eastAsia="en-US"/>
        </w:rPr>
        <w:lastRenderedPageBreak/>
        <w:t>Настоящее постановление вступает в силу после его официального опубликования.</w:t>
      </w:r>
    </w:p>
    <w:p w:rsidR="00DB7932" w:rsidRDefault="00DB7932" w:rsidP="00DB7932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 w:val="0"/>
          <w:lang w:eastAsia="en-US"/>
        </w:rPr>
      </w:pPr>
      <w:r w:rsidRPr="00DB7932">
        <w:rPr>
          <w:rFonts w:eastAsia="Calibri"/>
          <w:b w:val="0"/>
          <w:lang w:eastAsia="en-US"/>
        </w:rPr>
        <w:t>Направить настоящее постановление в течени</w:t>
      </w:r>
      <w:r>
        <w:rPr>
          <w:rFonts w:eastAsia="Calibri"/>
          <w:b w:val="0"/>
          <w:lang w:eastAsia="en-US"/>
        </w:rPr>
        <w:t>е</w:t>
      </w:r>
      <w:r w:rsidRPr="00DB7932">
        <w:rPr>
          <w:rFonts w:eastAsia="Calibri"/>
          <w:b w:val="0"/>
          <w:lang w:eastAsia="en-US"/>
        </w:rPr>
        <w:t xml:space="preserve"> трех дней со дня пр</w:t>
      </w:r>
      <w:r w:rsidR="00DD2202">
        <w:rPr>
          <w:rFonts w:eastAsia="Calibri"/>
          <w:b w:val="0"/>
          <w:lang w:eastAsia="en-US"/>
        </w:rPr>
        <w:t>инятия в адрес МУП «</w:t>
      </w:r>
      <w:proofErr w:type="spellStart"/>
      <w:r w:rsidR="00DD2202">
        <w:rPr>
          <w:rFonts w:eastAsia="Calibri"/>
          <w:b w:val="0"/>
          <w:lang w:eastAsia="en-US"/>
        </w:rPr>
        <w:t>Мирненское</w:t>
      </w:r>
      <w:proofErr w:type="spellEnd"/>
      <w:r w:rsidRPr="00DB7932">
        <w:rPr>
          <w:rFonts w:eastAsia="Calibri"/>
          <w:b w:val="0"/>
          <w:lang w:eastAsia="en-US"/>
        </w:rPr>
        <w:t xml:space="preserve"> ЖКХ».</w:t>
      </w:r>
    </w:p>
    <w:p w:rsidR="00DD2202" w:rsidRPr="00DB7932" w:rsidRDefault="00DD2202" w:rsidP="00DD2202">
      <w:pPr>
        <w:spacing w:after="200"/>
        <w:ind w:left="720"/>
        <w:contextualSpacing/>
        <w:jc w:val="both"/>
        <w:rPr>
          <w:rFonts w:eastAsia="Calibri"/>
          <w:b w:val="0"/>
          <w:lang w:eastAsia="en-US"/>
        </w:rPr>
      </w:pPr>
    </w:p>
    <w:p w:rsidR="004C6A50" w:rsidRDefault="004C6A50" w:rsidP="004C6A50"/>
    <w:p w:rsidR="004C6A50" w:rsidRDefault="00DD2202" w:rsidP="004C6A50">
      <w:pPr>
        <w:spacing w:line="360" w:lineRule="auto"/>
        <w:rPr>
          <w:b w:val="0"/>
          <w:bCs/>
        </w:rPr>
      </w:pPr>
      <w:r>
        <w:rPr>
          <w:bCs/>
        </w:rPr>
        <w:t xml:space="preserve">          Глава сельского поселения</w:t>
      </w:r>
    </w:p>
    <w:p w:rsidR="004C6A50" w:rsidRDefault="00DD2202" w:rsidP="00DB7932">
      <w:pPr>
        <w:spacing w:line="360" w:lineRule="auto"/>
      </w:pPr>
      <w:r>
        <w:rPr>
          <w:bCs/>
        </w:rPr>
        <w:t xml:space="preserve">         </w:t>
      </w:r>
      <w:r w:rsidR="004C6A50">
        <w:rPr>
          <w:bCs/>
        </w:rPr>
        <w:t xml:space="preserve"> </w:t>
      </w:r>
      <w:r w:rsidR="007B56CC">
        <w:rPr>
          <w:bCs/>
        </w:rPr>
        <w:t>Большая Каменк</w:t>
      </w:r>
      <w:r w:rsidR="00403879">
        <w:rPr>
          <w:bCs/>
        </w:rPr>
        <w:t>а</w:t>
      </w:r>
      <w:r w:rsidR="004C6A50">
        <w:rPr>
          <w:bCs/>
        </w:rPr>
        <w:t xml:space="preserve">   </w:t>
      </w:r>
      <w:r>
        <w:rPr>
          <w:bCs/>
        </w:rPr>
        <w:t xml:space="preserve">                                             О.А. Якушев</w:t>
      </w:r>
    </w:p>
    <w:sectPr w:rsidR="004C6A50" w:rsidSect="00EB1B69">
      <w:headerReference w:type="default" r:id="rId8"/>
      <w:pgSz w:w="11906" w:h="16838"/>
      <w:pgMar w:top="1134" w:right="110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2F" w:rsidRDefault="00E65F2F">
      <w:r>
        <w:separator/>
      </w:r>
    </w:p>
  </w:endnote>
  <w:endnote w:type="continuationSeparator" w:id="0">
    <w:p w:rsidR="00E65F2F" w:rsidRDefault="00E6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2F" w:rsidRDefault="00E65F2F">
      <w:r>
        <w:separator/>
      </w:r>
    </w:p>
  </w:footnote>
  <w:footnote w:type="continuationSeparator" w:id="0">
    <w:p w:rsidR="00E65F2F" w:rsidRDefault="00E6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27" w:rsidRDefault="00224FBD">
    <w:pPr>
      <w:pStyle w:val="a6"/>
      <w:jc w:val="center"/>
    </w:pPr>
  </w:p>
  <w:p w:rsidR="00F11A27" w:rsidRDefault="00224F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A21C3"/>
    <w:multiLevelType w:val="hybridMultilevel"/>
    <w:tmpl w:val="8636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50"/>
    <w:rsid w:val="00017D41"/>
    <w:rsid w:val="000725AB"/>
    <w:rsid w:val="000C2870"/>
    <w:rsid w:val="003874D5"/>
    <w:rsid w:val="00403879"/>
    <w:rsid w:val="00467955"/>
    <w:rsid w:val="00497E65"/>
    <w:rsid w:val="004C6A50"/>
    <w:rsid w:val="005D4CFF"/>
    <w:rsid w:val="007B56CC"/>
    <w:rsid w:val="00875D96"/>
    <w:rsid w:val="00D073E1"/>
    <w:rsid w:val="00DB7932"/>
    <w:rsid w:val="00DD2202"/>
    <w:rsid w:val="00DF208F"/>
    <w:rsid w:val="00DF75FC"/>
    <w:rsid w:val="00E65F2F"/>
    <w:rsid w:val="00E673CF"/>
    <w:rsid w:val="00E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FFF8-5DA6-4108-B4B6-E22FD34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5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C6A5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C6A50"/>
    <w:rPr>
      <w:rFonts w:ascii="Cambria" w:eastAsia="Times New Roman" w:hAnsi="Cambria" w:cs="Times New Roman"/>
      <w:b/>
      <w:lang w:val="x-none" w:eastAsia="x-none"/>
    </w:rPr>
  </w:style>
  <w:style w:type="paragraph" w:customStyle="1" w:styleId="a3">
    <w:name w:val="Адресат (кому)"/>
    <w:basedOn w:val="a"/>
    <w:rsid w:val="004C6A50"/>
    <w:pPr>
      <w:suppressAutoHyphens/>
    </w:pPr>
    <w:rPr>
      <w:i/>
      <w:szCs w:val="20"/>
    </w:rPr>
  </w:style>
  <w:style w:type="paragraph" w:customStyle="1" w:styleId="a4">
    <w:name w:val="Содержимое таблицы"/>
    <w:basedOn w:val="a"/>
    <w:rsid w:val="004C6A50"/>
    <w:pPr>
      <w:suppressLineNumbers/>
      <w:suppressAutoHyphens/>
    </w:pPr>
    <w:rPr>
      <w:b w:val="0"/>
      <w:sz w:val="24"/>
      <w:szCs w:val="24"/>
      <w:lang w:eastAsia="ar-SA"/>
    </w:rPr>
  </w:style>
  <w:style w:type="character" w:customStyle="1" w:styleId="a5">
    <w:name w:val="Верхний колонтитул Знак"/>
    <w:link w:val="a6"/>
    <w:uiPriority w:val="99"/>
    <w:rsid w:val="004C6A50"/>
    <w:rPr>
      <w:sz w:val="28"/>
    </w:rPr>
  </w:style>
  <w:style w:type="paragraph" w:styleId="a6">
    <w:name w:val="header"/>
    <w:basedOn w:val="a"/>
    <w:link w:val="a5"/>
    <w:uiPriority w:val="99"/>
    <w:unhideWhenUsed/>
    <w:rsid w:val="004C6A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C6A5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879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3</cp:revision>
  <cp:lastPrinted>2023-01-24T05:26:00Z</cp:lastPrinted>
  <dcterms:created xsi:type="dcterms:W3CDTF">2023-01-23T10:24:00Z</dcterms:created>
  <dcterms:modified xsi:type="dcterms:W3CDTF">2023-01-24T05:31:00Z</dcterms:modified>
</cp:coreProperties>
</file>