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AF" w:rsidRPr="00A14455" w:rsidRDefault="00B005AF" w:rsidP="00B005AF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 wp14:anchorId="11761361" wp14:editId="79D2310C">
            <wp:simplePos x="0" y="0"/>
            <wp:positionH relativeFrom="column">
              <wp:posOffset>2538730</wp:posOffset>
            </wp:positionH>
            <wp:positionV relativeFrom="paragraph">
              <wp:posOffset>-138430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5AF" w:rsidRPr="00C27092" w:rsidRDefault="00B005AF" w:rsidP="00B005AF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B005AF" w:rsidRPr="00C27092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СЕЛЬСКОГО ПОСЕЛЕНИЯ ХИЛКОВО</w:t>
      </w:r>
    </w:p>
    <w:p w:rsidR="00B005AF" w:rsidRPr="00C27092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МУНИЦИПАЛЬНОГО РАЙОНА КРАСНОЯРСКИЙ</w:t>
      </w:r>
    </w:p>
    <w:p w:rsidR="00B005AF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B005AF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B005AF" w:rsidRPr="00C27092" w:rsidRDefault="00B005AF" w:rsidP="00B005AF">
      <w:pPr>
        <w:pStyle w:val="a4"/>
        <w:ind w:left="0" w:right="0"/>
        <w:jc w:val="right"/>
        <w:rPr>
          <w:rFonts w:ascii="Times New Roman" w:hAnsi="Times New Roman"/>
          <w:i w:val="0"/>
          <w:iCs/>
          <w:sz w:val="28"/>
          <w:szCs w:val="28"/>
        </w:rPr>
      </w:pPr>
    </w:p>
    <w:p w:rsidR="00B005AF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B005AF" w:rsidRPr="000A20E3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B005AF" w:rsidRPr="000A20E3" w:rsidRDefault="00B005AF" w:rsidP="00B005AF">
      <w:pPr>
        <w:jc w:val="center"/>
        <w:rPr>
          <w:b w:val="0"/>
          <w:caps/>
          <w:sz w:val="32"/>
          <w:szCs w:val="32"/>
        </w:rPr>
      </w:pPr>
    </w:p>
    <w:p w:rsidR="00B005AF" w:rsidRDefault="00B005AF" w:rsidP="00B005AF">
      <w:pPr>
        <w:jc w:val="center"/>
      </w:pPr>
      <w:r w:rsidRPr="00F8637C">
        <w:t xml:space="preserve">от </w:t>
      </w:r>
      <w:r w:rsidR="001C7DE4">
        <w:t>27 декабря 2023</w:t>
      </w:r>
      <w:r w:rsidRPr="00F8637C">
        <w:t xml:space="preserve"> года № </w:t>
      </w:r>
      <w:r w:rsidR="001C7DE4">
        <w:t>116</w:t>
      </w:r>
    </w:p>
    <w:p w:rsidR="00B005AF" w:rsidRDefault="00B005AF" w:rsidP="00B005AF">
      <w:pPr>
        <w:jc w:val="center"/>
        <w:rPr>
          <w:b w:val="0"/>
          <w:i/>
        </w:rPr>
      </w:pPr>
    </w:p>
    <w:p w:rsidR="00B005AF" w:rsidRDefault="00B005AF" w:rsidP="00B005AF">
      <w:pPr>
        <w:jc w:val="center"/>
        <w:textAlignment w:val="top"/>
        <w:rPr>
          <w:bCs/>
          <w:color w:val="000000"/>
        </w:rPr>
      </w:pPr>
      <w:r w:rsidRPr="00FF6F3C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Перечня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proofErr w:type="spellStart"/>
      <w:r>
        <w:t>Хилково</w:t>
      </w:r>
      <w:proofErr w:type="spellEnd"/>
      <w:r>
        <w:t xml:space="preserve"> </w:t>
      </w:r>
      <w:r w:rsidRPr="00FF6F3C">
        <w:rPr>
          <w:bCs/>
          <w:color w:val="000000"/>
        </w:rPr>
        <w:t>муниципального района Красноярский</w:t>
      </w:r>
    </w:p>
    <w:p w:rsidR="00B005AF" w:rsidRPr="00FF6F3C" w:rsidRDefault="00B005AF" w:rsidP="00B005AF">
      <w:pPr>
        <w:jc w:val="center"/>
        <w:textAlignment w:val="top"/>
        <w:rPr>
          <w:b w:val="0"/>
          <w:bCs/>
          <w:color w:val="000000"/>
        </w:rPr>
      </w:pP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B005AF" w:rsidRPr="00D82177" w:rsidRDefault="00B005AF" w:rsidP="00B005AF">
      <w:pPr>
        <w:spacing w:after="120" w:line="360" w:lineRule="auto"/>
        <w:ind w:firstLine="720"/>
        <w:jc w:val="both"/>
        <w:rPr>
          <w:b w:val="0"/>
        </w:rPr>
      </w:pPr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>
        <w:rPr>
          <w:b w:val="0"/>
        </w:rPr>
        <w:t xml:space="preserve">сельского поселения </w:t>
      </w:r>
      <w:proofErr w:type="spellStart"/>
      <w:r>
        <w:rPr>
          <w:b w:val="0"/>
        </w:rPr>
        <w:t>Хилково</w:t>
      </w:r>
      <w:proofErr w:type="spellEnd"/>
      <w:r>
        <w:rPr>
          <w:b w:val="0"/>
        </w:rPr>
        <w:t xml:space="preserve"> </w:t>
      </w:r>
      <w:r w:rsidRPr="00D82177">
        <w:rPr>
          <w:b w:val="0"/>
        </w:rPr>
        <w:t>муниципального района Красноярский</w:t>
      </w:r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B005AF" w:rsidRDefault="00B005AF" w:rsidP="00B005AF">
      <w:pPr>
        <w:pStyle w:val="a3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предоставляемых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4A2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005AF" w:rsidRDefault="00B005AF" w:rsidP="00B005AF">
      <w:pPr>
        <w:pStyle w:val="a3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05AF" w:rsidRDefault="00B005AF" w:rsidP="00B005AF">
      <w:pPr>
        <w:pStyle w:val="a3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proofErr w:type="spellEnd"/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09.202018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46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Перечня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</w:t>
      </w:r>
      <w:proofErr w:type="gramEnd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услуг, предоставляемых администрацией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Хилково</w:t>
      </w:r>
      <w:proofErr w:type="spellEnd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B005AF" w:rsidRDefault="00B005AF" w:rsidP="00B005AF">
      <w:pPr>
        <w:pStyle w:val="a3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proofErr w:type="spellEnd"/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09.2019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77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</w:t>
      </w:r>
      <w:proofErr w:type="gramEnd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услуг, предоставляемых администрацией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Хилково</w:t>
      </w:r>
      <w:proofErr w:type="spellEnd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B005AF" w:rsidRDefault="00B005AF" w:rsidP="00B005AF">
      <w:pPr>
        <w:pStyle w:val="a3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proofErr w:type="spellEnd"/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11.2020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68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</w:t>
      </w:r>
      <w:proofErr w:type="gramEnd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услуг, предоставляемых администрацией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Хилково</w:t>
      </w:r>
      <w:proofErr w:type="spellEnd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B005AF" w:rsidRDefault="00B005AF" w:rsidP="00B005A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Опубликовать настоящее пост</w:t>
      </w:r>
      <w:r>
        <w:rPr>
          <w:b w:val="0"/>
        </w:rPr>
        <w:t>ановление в газете «</w:t>
      </w:r>
      <w:proofErr w:type="gramStart"/>
      <w:r>
        <w:rPr>
          <w:b w:val="0"/>
        </w:rPr>
        <w:t>Красноярский  вестник</w:t>
      </w:r>
      <w:proofErr w:type="gramEnd"/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>
        <w:rPr>
          <w:b w:val="0"/>
        </w:rPr>
        <w:t xml:space="preserve"> в сети «Интернет» в разделе/ Поселения/</w:t>
      </w:r>
      <w:r w:rsidRPr="00F02A8E">
        <w:rPr>
          <w:b w:val="0"/>
        </w:rPr>
        <w:t>.</w:t>
      </w:r>
    </w:p>
    <w:p w:rsidR="00B005AF" w:rsidRPr="00F02A8E" w:rsidRDefault="00B005AF" w:rsidP="00B005A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:rsidR="00B005AF" w:rsidRDefault="00B005AF" w:rsidP="00B005AF">
      <w:pPr>
        <w:spacing w:line="360" w:lineRule="auto"/>
        <w:jc w:val="both"/>
      </w:pPr>
    </w:p>
    <w:p w:rsidR="00B005AF" w:rsidRPr="009C4FDF" w:rsidRDefault="00B005AF" w:rsidP="00B005AF">
      <w:pPr>
        <w:pStyle w:val="a5"/>
        <w:spacing w:line="276" w:lineRule="auto"/>
      </w:pPr>
      <w:r w:rsidRPr="009C4FDF">
        <w:t>Глава сельского</w:t>
      </w:r>
    </w:p>
    <w:p w:rsidR="00B005AF" w:rsidRPr="009C4FDF" w:rsidRDefault="00B005AF" w:rsidP="00B005AF">
      <w:pPr>
        <w:pStyle w:val="a5"/>
        <w:spacing w:line="276" w:lineRule="auto"/>
      </w:pPr>
      <w:r>
        <w:t xml:space="preserve">поселения </w:t>
      </w:r>
      <w:proofErr w:type="spellStart"/>
      <w:r>
        <w:t>Хилково</w:t>
      </w:r>
      <w:proofErr w:type="spellEnd"/>
    </w:p>
    <w:p w:rsidR="00B005AF" w:rsidRPr="009C4FDF" w:rsidRDefault="00B005AF" w:rsidP="00B005AF">
      <w:pPr>
        <w:pStyle w:val="a5"/>
        <w:spacing w:line="276" w:lineRule="auto"/>
      </w:pPr>
      <w:r w:rsidRPr="009C4FDF">
        <w:t>муниципального района Красноярский</w:t>
      </w:r>
    </w:p>
    <w:p w:rsidR="00B005AF" w:rsidRPr="009C4FDF" w:rsidRDefault="00B005AF" w:rsidP="00B005AF">
      <w:pPr>
        <w:pStyle w:val="a5"/>
        <w:spacing w:line="276" w:lineRule="auto"/>
      </w:pPr>
      <w:r w:rsidRPr="009C4FDF">
        <w:t>Са</w:t>
      </w:r>
      <w:r>
        <w:t>марской области</w:t>
      </w:r>
      <w:r>
        <w:tab/>
      </w:r>
      <w:r>
        <w:tab/>
      </w:r>
      <w:r>
        <w:tab/>
      </w:r>
      <w:r>
        <w:tab/>
      </w:r>
      <w:r>
        <w:tab/>
        <w:t xml:space="preserve">                  О.Ю. Долгов</w:t>
      </w:r>
    </w:p>
    <w:p w:rsidR="00B005AF" w:rsidRPr="00A27CD6" w:rsidRDefault="00B005AF" w:rsidP="00B005AF">
      <w:pPr>
        <w:pStyle w:val="a5"/>
        <w:spacing w:line="276" w:lineRule="auto"/>
        <w:rPr>
          <w:b w:val="0"/>
          <w:sz w:val="24"/>
          <w:szCs w:val="24"/>
        </w:rPr>
      </w:pPr>
    </w:p>
    <w:p w:rsidR="00B005AF" w:rsidRDefault="00B005AF" w:rsidP="00B005AF">
      <w:pPr>
        <w:rPr>
          <w:rFonts w:ascii="Cambria" w:hAnsi="Cambria"/>
          <w:sz w:val="24"/>
          <w:szCs w:val="24"/>
        </w:rPr>
      </w:pPr>
    </w:p>
    <w:p w:rsidR="001C7DE4" w:rsidRPr="00C85674" w:rsidRDefault="001C7DE4" w:rsidP="001C7DE4">
      <w:pPr>
        <w:pStyle w:val="western"/>
        <w:rPr>
          <w:szCs w:val="24"/>
        </w:rPr>
      </w:pPr>
      <w:r w:rsidRPr="00C85674">
        <w:rPr>
          <w:szCs w:val="24"/>
        </w:rPr>
        <w:t>С полной версией документа можно ознакомиться на официальном сайте администрации муниципального района Красноярский Самарской области в сети «Интернет» в р</w:t>
      </w:r>
      <w:r>
        <w:rPr>
          <w:szCs w:val="24"/>
        </w:rPr>
        <w:t>азд</w:t>
      </w:r>
      <w:r>
        <w:rPr>
          <w:szCs w:val="24"/>
        </w:rPr>
        <w:t>еле/Поселения/</w:t>
      </w:r>
      <w:proofErr w:type="spellStart"/>
      <w:r>
        <w:rPr>
          <w:szCs w:val="24"/>
        </w:rPr>
        <w:t>Хилково</w:t>
      </w:r>
      <w:proofErr w:type="spellEnd"/>
      <w:r>
        <w:rPr>
          <w:szCs w:val="24"/>
        </w:rPr>
        <w:t>/Муниципальные услуги</w:t>
      </w:r>
      <w:bookmarkStart w:id="0" w:name="_GoBack"/>
      <w:bookmarkEnd w:id="0"/>
      <w:r w:rsidRPr="00C85674">
        <w:rPr>
          <w:szCs w:val="24"/>
        </w:rPr>
        <w:t>.</w:t>
      </w:r>
    </w:p>
    <w:p w:rsidR="001C7DE4" w:rsidRPr="00F718BD" w:rsidRDefault="001C7DE4" w:rsidP="00B005AF">
      <w:pPr>
        <w:rPr>
          <w:rFonts w:ascii="Cambria" w:hAnsi="Cambria"/>
          <w:sz w:val="24"/>
          <w:szCs w:val="24"/>
        </w:rPr>
        <w:sectPr w:rsidR="001C7DE4" w:rsidRPr="00F718BD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5417" w:type="dxa"/>
        <w:jc w:val="center"/>
        <w:tblLook w:val="00A0" w:firstRow="1" w:lastRow="0" w:firstColumn="1" w:lastColumn="0" w:noHBand="0" w:noVBand="0"/>
      </w:tblPr>
      <w:tblGrid>
        <w:gridCol w:w="10173"/>
        <w:gridCol w:w="5244"/>
      </w:tblGrid>
      <w:tr w:rsidR="00B005AF" w:rsidTr="00053ED9">
        <w:trPr>
          <w:jc w:val="center"/>
        </w:trPr>
        <w:tc>
          <w:tcPr>
            <w:tcW w:w="10173" w:type="dxa"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УТВЕРЖДЕН</w:t>
            </w:r>
          </w:p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b w:val="0"/>
                <w:sz w:val="24"/>
                <w:szCs w:val="24"/>
              </w:rPr>
              <w:t>Хилково</w:t>
            </w:r>
            <w:proofErr w:type="spellEnd"/>
            <w:r w:rsidRPr="00F8637C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Самарской области</w:t>
            </w:r>
          </w:p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637C">
              <w:rPr>
                <w:b w:val="0"/>
                <w:sz w:val="24"/>
                <w:szCs w:val="24"/>
              </w:rPr>
              <w:t xml:space="preserve">от </w:t>
            </w:r>
            <w:r w:rsidR="001C7DE4">
              <w:rPr>
                <w:b w:val="0"/>
                <w:sz w:val="24"/>
                <w:szCs w:val="24"/>
              </w:rPr>
              <w:t>«27» декабря 2023</w:t>
            </w:r>
            <w:r w:rsidRPr="00F8637C">
              <w:rPr>
                <w:b w:val="0"/>
                <w:sz w:val="24"/>
                <w:szCs w:val="24"/>
              </w:rPr>
              <w:t xml:space="preserve"> г. № </w:t>
            </w:r>
            <w:r w:rsidR="001C7DE4">
              <w:rPr>
                <w:b w:val="0"/>
                <w:sz w:val="24"/>
                <w:szCs w:val="24"/>
              </w:rPr>
              <w:t>116</w:t>
            </w:r>
          </w:p>
        </w:tc>
      </w:tr>
    </w:tbl>
    <w:p w:rsidR="00B005AF" w:rsidRPr="000D29DD" w:rsidRDefault="00B005AF" w:rsidP="00B005AF">
      <w:pPr>
        <w:ind w:right="-28"/>
        <w:contextualSpacing/>
        <w:jc w:val="center"/>
      </w:pPr>
      <w:r>
        <w:rPr>
          <w:b w:val="0"/>
        </w:rPr>
        <w:t>Перечень</w:t>
      </w:r>
    </w:p>
    <w:p w:rsidR="00B005AF" w:rsidRPr="000D29DD" w:rsidRDefault="00B005AF" w:rsidP="00B005AF">
      <w:pPr>
        <w:ind w:right="-28"/>
        <w:contextualSpacing/>
        <w:jc w:val="center"/>
      </w:pPr>
      <w:r w:rsidRPr="000D29DD">
        <w:rPr>
          <w:b w:val="0"/>
        </w:rPr>
        <w:t>муниципальных услуг</w:t>
      </w:r>
      <w:r>
        <w:rPr>
          <w:b w:val="0"/>
        </w:rPr>
        <w:t>,</w:t>
      </w:r>
      <w:r w:rsidRPr="000D29DD">
        <w:rPr>
          <w:b w:val="0"/>
        </w:rPr>
        <w:t xml:space="preserve"> предоставляемых администрацией </w:t>
      </w:r>
      <w:r>
        <w:rPr>
          <w:b w:val="0"/>
        </w:rPr>
        <w:t xml:space="preserve">сельского поселения </w:t>
      </w:r>
      <w:proofErr w:type="spellStart"/>
      <w:r>
        <w:rPr>
          <w:b w:val="0"/>
        </w:rPr>
        <w:t>Хилково</w:t>
      </w:r>
      <w:proofErr w:type="spellEnd"/>
    </w:p>
    <w:p w:rsidR="00B005AF" w:rsidRPr="000D29DD" w:rsidRDefault="00B005AF" w:rsidP="00B005AF">
      <w:pPr>
        <w:ind w:right="-28"/>
        <w:contextualSpacing/>
        <w:jc w:val="center"/>
      </w:pPr>
      <w:r w:rsidRPr="000D29DD">
        <w:rPr>
          <w:b w:val="0"/>
        </w:rPr>
        <w:t xml:space="preserve"> муниципального района Красноярский</w:t>
      </w:r>
      <w:r>
        <w:rPr>
          <w:b w:val="0"/>
        </w:rPr>
        <w:t xml:space="preserve"> Самарской области</w:t>
      </w:r>
    </w:p>
    <w:p w:rsidR="00B005AF" w:rsidRPr="000D29DD" w:rsidRDefault="00B005AF" w:rsidP="00B005AF">
      <w:pPr>
        <w:ind w:right="-31"/>
        <w:jc w:val="center"/>
        <w:rPr>
          <w:b w:val="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835"/>
        <w:gridCol w:w="4819"/>
        <w:gridCol w:w="2127"/>
        <w:gridCol w:w="1701"/>
        <w:gridCol w:w="1417"/>
      </w:tblGrid>
      <w:tr w:rsidR="00B005AF" w:rsidRPr="0020246E" w:rsidTr="00053ED9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№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предоставляющих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>ления муниципальной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B005AF" w:rsidRPr="0020246E" w:rsidTr="00053ED9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 от 30.10.1994 №51-ФЗ;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  кодекс  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Российской  Федерации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от 29.12.2004 №188-ФЗ;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proofErr w:type="spellStart"/>
            <w:r>
              <w:rPr>
                <w:b w:val="0"/>
                <w:sz w:val="24"/>
                <w:szCs w:val="24"/>
              </w:rPr>
              <w:t>Хилково</w:t>
            </w:r>
            <w:proofErr w:type="spellEnd"/>
            <w:r w:rsidRPr="0020246E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Выдача выписок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 Федеральный закон от 07.07.2003      № 112-ФЗ «О личном подсобном хозяйстве»;</w:t>
            </w:r>
          </w:p>
          <w:p w:rsidR="00B005AF" w:rsidRPr="009C4FDF" w:rsidRDefault="00B005AF" w:rsidP="00053ED9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Министерства сельского хозяйства Российской Федерации          от 11.10.2010 № 345 «Об утверждении формы и порядка ведения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 органами местного самоуправления поселений и органами местного самоуправления городских округов»;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 xml:space="preserve">приказ Федеральной службы государственной регистрации, кадастра и картографии от 07.05.2012 № п/103 «Об утверждении формы выписки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похозяйственной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книги о наличии у гражданина права на земельный участок</w:t>
            </w:r>
            <w:proofErr w:type="gramStart"/>
            <w:r w:rsidRPr="009C4FDF">
              <w:rPr>
                <w:b w:val="0"/>
                <w:sz w:val="22"/>
                <w:szCs w:val="22"/>
              </w:rPr>
              <w:t>» ;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  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459"/>
              <w:jc w:val="both"/>
              <w:rPr>
                <w:b w:val="0"/>
                <w:color w:val="FF660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proofErr w:type="spellStart"/>
            <w:r>
              <w:rPr>
                <w:b w:val="0"/>
                <w:sz w:val="24"/>
                <w:szCs w:val="24"/>
              </w:rPr>
              <w:t>Хилково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Присвоение, изменение, аннулирование и регистрация адресов объектов недвижимости </w:t>
            </w:r>
          </w:p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Градостроительный кодекс Российской Федерации от 29.12.2004 №190-ФЗ;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Земельный кодекс Российской Федерации от 25.10.2001 № 136-ФЗ;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кодекс Российской Федерации от 29.12.2004 №188-ФЗ;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29.12.2004 № 189-ФЗ «О введении в действие Жилищного кодекса РФ»;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Закон  от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24.07.2007 № 221-ФЗ «О государственном кадастре недвижимости»;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Устав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proofErr w:type="spellStart"/>
            <w:r>
              <w:rPr>
                <w:b w:val="0"/>
                <w:sz w:val="24"/>
                <w:szCs w:val="24"/>
              </w:rPr>
              <w:t>Хилково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Решен</w:t>
            </w:r>
            <w:r>
              <w:rPr>
                <w:b w:val="0"/>
                <w:sz w:val="22"/>
                <w:szCs w:val="22"/>
              </w:rPr>
              <w:t xml:space="preserve">ие Собрания </w:t>
            </w:r>
            <w:proofErr w:type="gramStart"/>
            <w:r>
              <w:rPr>
                <w:b w:val="0"/>
                <w:sz w:val="22"/>
                <w:szCs w:val="22"/>
              </w:rPr>
              <w:t>представителей  №</w:t>
            </w:r>
            <w:proofErr w:type="gramEnd"/>
            <w:r>
              <w:rPr>
                <w:b w:val="0"/>
                <w:sz w:val="22"/>
                <w:szCs w:val="22"/>
              </w:rPr>
              <w:t xml:space="preserve"> 32 от 06.11</w:t>
            </w:r>
            <w:r w:rsidRPr="009C4FDF">
              <w:rPr>
                <w:b w:val="0"/>
                <w:sz w:val="22"/>
                <w:szCs w:val="22"/>
              </w:rPr>
              <w:t>.2012 года «Об утверждении правил благоустройства и озеленения на террит</w:t>
            </w:r>
            <w:r>
              <w:rPr>
                <w:b w:val="0"/>
                <w:sz w:val="22"/>
                <w:szCs w:val="22"/>
              </w:rPr>
              <w:t xml:space="preserve">ории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области»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proofErr w:type="spellStart"/>
            <w:r>
              <w:rPr>
                <w:b w:val="0"/>
                <w:sz w:val="24"/>
                <w:szCs w:val="24"/>
              </w:rPr>
              <w:t>Хилково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Прием заявлений, документов, а также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постановка  граждан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на учет в качестве нуждающихся в жилых помещениях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кодекс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  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Российской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Федерации  от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Закон Самарской области от 05.07.2005 №139-ГД «О жилище»;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11.07.2006 №87-ГД «Об обеспечении жилыми помещениями отдельных категорий граждан, проживающих на территории Самарской области»;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порядок обеспечения жилыми помещениями отдельных категорий граждан, утвержденный </w:t>
            </w:r>
            <w:r w:rsidRPr="009C4FDF">
              <w:rPr>
                <w:b w:val="0"/>
                <w:sz w:val="22"/>
                <w:szCs w:val="22"/>
              </w:rPr>
              <w:lastRenderedPageBreak/>
              <w:t>Постановлением Правительства Самарской области от 21.06.2006 №77;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proofErr w:type="spellStart"/>
            <w:r>
              <w:rPr>
                <w:b w:val="0"/>
                <w:sz w:val="24"/>
                <w:szCs w:val="24"/>
              </w:rPr>
              <w:t>Хилково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09.10.2007 № 96-ГД «О муниципальной службе в Самарской области»,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13.03.2001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Регистрация трудовых договоров между работниками и работодателями – физическими лицами, не являющимися индивидуальными предпринимателями, и </w:t>
            </w:r>
            <w:r w:rsidRPr="009C4FDF">
              <w:rPr>
                <w:b w:val="0"/>
                <w:sz w:val="22"/>
                <w:szCs w:val="22"/>
              </w:rPr>
              <w:lastRenderedPageBreak/>
              <w:t>факта прекращения указанных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Трудовой кодекс Российской Федерации;</w:t>
            </w:r>
          </w:p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</w:t>
            </w:r>
            <w:r w:rsidRPr="009C4FDF">
              <w:rPr>
                <w:b w:val="0"/>
                <w:sz w:val="22"/>
                <w:szCs w:val="22"/>
              </w:rPr>
              <w:lastRenderedPageBreak/>
              <w:t>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i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proofErr w:type="spellStart"/>
            <w:r>
              <w:rPr>
                <w:b w:val="0"/>
                <w:sz w:val="24"/>
                <w:szCs w:val="24"/>
              </w:rPr>
              <w:t>Хилково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6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7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8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9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0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B005AF" w:rsidRDefault="001C7DE4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1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B005AF" w:rsidRDefault="001C7DE4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2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B005AF" w:rsidRDefault="001C7DE4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3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B005AF" w:rsidRDefault="001C7DE4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4" w:history="1">
              <w:r w:rsidR="00B005AF">
                <w:rPr>
                  <w:rStyle w:val="a6"/>
                  <w:b w:val="0"/>
                  <w:sz w:val="22"/>
                  <w:szCs w:val="22"/>
                </w:rPr>
                <w:t>Правила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</w:t>
            </w:r>
            <w:proofErr w:type="spellStart"/>
            <w:r w:rsidR="00B005AF">
              <w:rPr>
                <w:b w:val="0"/>
                <w:sz w:val="22"/>
                <w:szCs w:val="22"/>
              </w:rPr>
              <w:t>Хилково</w:t>
            </w:r>
            <w:proofErr w:type="spellEnd"/>
            <w:r w:rsidR="00B005AF">
              <w:rPr>
                <w:b w:val="0"/>
                <w:sz w:val="22"/>
                <w:szCs w:val="22"/>
              </w:rPr>
              <w:t>;</w:t>
            </w:r>
          </w:p>
          <w:p w:rsidR="00B005AF" w:rsidRDefault="001C7DE4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5" w:history="1">
              <w:r w:rsidR="00B005AF">
                <w:rPr>
                  <w:rStyle w:val="a6"/>
                  <w:b w:val="0"/>
                  <w:sz w:val="22"/>
                  <w:szCs w:val="22"/>
                </w:rPr>
                <w:t>Устав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администрации сельского поселения </w:t>
            </w:r>
            <w:proofErr w:type="spellStart"/>
            <w:r w:rsidR="00B005AF">
              <w:rPr>
                <w:b w:val="0"/>
                <w:sz w:val="22"/>
                <w:szCs w:val="22"/>
              </w:rPr>
              <w:t>Хилково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16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17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8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9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20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B005AF" w:rsidRDefault="001C7DE4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1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B005AF" w:rsidRDefault="001C7DE4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2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B005AF" w:rsidRDefault="001C7DE4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3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B005AF" w:rsidRDefault="001C7DE4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4" w:history="1">
              <w:r w:rsidR="00B005AF">
                <w:rPr>
                  <w:rStyle w:val="a6"/>
                  <w:b w:val="0"/>
                  <w:sz w:val="22"/>
                  <w:szCs w:val="22"/>
                </w:rPr>
                <w:t>Правила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</w:t>
            </w:r>
            <w:proofErr w:type="spellStart"/>
            <w:r w:rsidR="00B005AF">
              <w:rPr>
                <w:b w:val="0"/>
                <w:sz w:val="22"/>
                <w:szCs w:val="22"/>
              </w:rPr>
              <w:t>Хилково</w:t>
            </w:r>
            <w:proofErr w:type="spellEnd"/>
            <w:r w:rsidR="00B005AF">
              <w:rPr>
                <w:b w:val="0"/>
                <w:sz w:val="22"/>
                <w:szCs w:val="22"/>
              </w:rPr>
              <w:t>;</w:t>
            </w:r>
          </w:p>
          <w:p w:rsidR="00B005AF" w:rsidRDefault="001C7DE4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5" w:history="1">
              <w:r w:rsidR="00B005AF">
                <w:rPr>
                  <w:rStyle w:val="a6"/>
                  <w:b w:val="0"/>
                  <w:sz w:val="22"/>
                  <w:szCs w:val="22"/>
                </w:rPr>
                <w:t>Устав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администрации сельского поселения </w:t>
            </w:r>
            <w:proofErr w:type="spellStart"/>
            <w:r w:rsidR="00B005AF">
              <w:rPr>
                <w:b w:val="0"/>
                <w:sz w:val="22"/>
                <w:szCs w:val="22"/>
              </w:rPr>
              <w:t>Хилково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6D2962">
              <w:rPr>
                <w:b w:val="0"/>
                <w:color w:val="000000"/>
                <w:sz w:val="22"/>
                <w:szCs w:val="22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</w:t>
            </w:r>
            <w:r>
              <w:rPr>
                <w:b w:val="0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lastRenderedPageBreak/>
              <w:t>Хилково</w:t>
            </w:r>
            <w:proofErr w:type="spellEnd"/>
            <w:r w:rsidRPr="006D2962">
              <w:rPr>
                <w:b w:val="0"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области, посадку (взлет) на расположенные в границах населенных пунктов</w:t>
            </w:r>
            <w:r>
              <w:rPr>
                <w:b w:val="0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Хилково</w:t>
            </w:r>
            <w:proofErr w:type="spellEnd"/>
            <w:r w:rsidRPr="006D2962">
              <w:rPr>
                <w:b w:val="0"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 площадки, сведения о которых не опубликованы в документах аэронавигационной информации</w:t>
            </w:r>
          </w:p>
          <w:p w:rsidR="00B005AF" w:rsidRPr="009C4FDF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Конституция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</w:t>
            </w:r>
            <w:r w:rsidRPr="009C4FDF">
              <w:rPr>
                <w:b w:val="0"/>
                <w:sz w:val="22"/>
                <w:szCs w:val="22"/>
              </w:rPr>
              <w:lastRenderedPageBreak/>
              <w:t>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>Администрация</w:t>
            </w:r>
          </w:p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B20C9D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B20C9D">
              <w:rPr>
                <w:b w:val="0"/>
                <w:sz w:val="22"/>
                <w:szCs w:val="22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Хилково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>Администрация</w:t>
            </w:r>
          </w:p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Хилково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E01BA0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Pr="00E01BA0">
              <w:rPr>
                <w:b w:val="0"/>
                <w:sz w:val="22"/>
                <w:szCs w:val="22"/>
              </w:rPr>
              <w:t>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E01BA0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E01BA0">
              <w:rPr>
                <w:b w:val="0"/>
                <w:sz w:val="22"/>
                <w:szCs w:val="22"/>
              </w:rPr>
              <w:t xml:space="preserve">Федеральный </w:t>
            </w:r>
            <w:hyperlink r:id="rId26" w:history="1">
              <w:r w:rsidRPr="00E01BA0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Pr="00E01BA0">
              <w:rPr>
                <w:b w:val="0"/>
                <w:sz w:val="22"/>
                <w:szCs w:val="22"/>
              </w:rPr>
              <w:t xml:space="preserve"> от 27.07.2010 </w:t>
            </w:r>
            <w:r w:rsidRPr="00E01BA0">
              <w:rPr>
                <w:rStyle w:val="11"/>
                <w:b w:val="0"/>
                <w:sz w:val="22"/>
                <w:szCs w:val="22"/>
              </w:rPr>
              <w:t>№ 210-ФЗ</w:t>
            </w:r>
            <w:r w:rsidRPr="00E01BA0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Администрация</w:t>
            </w:r>
          </w:p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Хилково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B005AF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4"/>
                <w:szCs w:val="24"/>
              </w:rPr>
            </w:pPr>
            <w:r w:rsidRPr="00B005AF">
              <w:rPr>
                <w:b w:val="0"/>
                <w:sz w:val="24"/>
                <w:szCs w:val="24"/>
              </w:rPr>
              <w:t xml:space="preserve">Организация газоснабжения населения в границах сельского поселения </w:t>
            </w:r>
            <w:proofErr w:type="spellStart"/>
            <w:r w:rsidRPr="00B005AF">
              <w:rPr>
                <w:b w:val="0"/>
                <w:sz w:val="24"/>
                <w:szCs w:val="24"/>
              </w:rPr>
              <w:t>Хилково</w:t>
            </w:r>
            <w:proofErr w:type="spellEnd"/>
            <w:r w:rsidRPr="00B005AF">
              <w:rPr>
                <w:b w:val="0"/>
                <w:sz w:val="24"/>
                <w:szCs w:val="24"/>
              </w:rPr>
              <w:t xml:space="preserve"> муниципального района Красноярский Самарской области в пределах полномочий, установленных законодательством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E1B68" w:rsidRPr="00BE1B68" w:rsidRDefault="00BE1B68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BE1B68">
              <w:rPr>
                <w:b w:val="0"/>
                <w:sz w:val="22"/>
                <w:szCs w:val="22"/>
              </w:rPr>
              <w:t>Федеральный закон от 31.03.1999 № 69-</w:t>
            </w:r>
            <w:proofErr w:type="gramStart"/>
            <w:r w:rsidRPr="00BE1B68">
              <w:rPr>
                <w:b w:val="0"/>
                <w:sz w:val="22"/>
                <w:szCs w:val="22"/>
              </w:rPr>
              <w:t xml:space="preserve">ФЗ </w:t>
            </w:r>
            <w:r>
              <w:rPr>
                <w:b w:val="0"/>
                <w:sz w:val="22"/>
                <w:szCs w:val="22"/>
              </w:rPr>
              <w:t xml:space="preserve"> «</w:t>
            </w:r>
            <w:proofErr w:type="gramEnd"/>
            <w:r>
              <w:rPr>
                <w:b w:val="0"/>
                <w:sz w:val="22"/>
                <w:szCs w:val="22"/>
              </w:rPr>
              <w:t>О газоснабжении в российской Федерации»;</w:t>
            </w:r>
          </w:p>
          <w:p w:rsidR="00223604" w:rsidRPr="00BE1B68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BE1B68">
              <w:rPr>
                <w:b w:val="0"/>
                <w:sz w:val="22"/>
                <w:szCs w:val="22"/>
              </w:rPr>
              <w:t>Федеральный закон от 06.10.2003 № 131-ФЗ</w:t>
            </w:r>
            <w:r w:rsidR="00BE1B68">
              <w:rPr>
                <w:b w:val="0"/>
                <w:sz w:val="22"/>
                <w:szCs w:val="22"/>
              </w:rPr>
              <w:t xml:space="preserve"> (ред. От 06.02.2023)</w:t>
            </w:r>
            <w:r w:rsidRPr="00BE1B68">
              <w:rPr>
                <w:b w:val="0"/>
                <w:sz w:val="22"/>
                <w:szCs w:val="22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B005AF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BE1B68">
              <w:rPr>
                <w:b w:val="0"/>
                <w:sz w:val="22"/>
                <w:szCs w:val="22"/>
              </w:rPr>
              <w:t xml:space="preserve">Федеральный </w:t>
            </w:r>
            <w:hyperlink r:id="rId27" w:history="1">
              <w:r w:rsidRPr="00BE1B68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Pr="00BE1B68">
              <w:rPr>
                <w:b w:val="0"/>
                <w:sz w:val="22"/>
                <w:szCs w:val="22"/>
              </w:rPr>
              <w:t xml:space="preserve"> от 27.07.2010 </w:t>
            </w:r>
            <w:r w:rsidRPr="00BE1B68">
              <w:rPr>
                <w:rStyle w:val="11"/>
                <w:b w:val="0"/>
                <w:sz w:val="22"/>
                <w:szCs w:val="22"/>
              </w:rPr>
              <w:t>№ 210-ФЗ</w:t>
            </w:r>
            <w:r w:rsidRPr="00BE1B68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услуг».</w:t>
            </w:r>
          </w:p>
          <w:p w:rsidR="00223604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223604" w:rsidRPr="009C4FDF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Администрация</w:t>
            </w:r>
          </w:p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Хилково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</w:tbl>
    <w:p w:rsidR="00B005AF" w:rsidRPr="00960A76" w:rsidRDefault="00B005AF" w:rsidP="00B005AF">
      <w:pPr>
        <w:rPr>
          <w:sz w:val="20"/>
          <w:szCs w:val="20"/>
        </w:rPr>
      </w:pPr>
    </w:p>
    <w:p w:rsidR="00B005AF" w:rsidRPr="00960A76" w:rsidRDefault="00B005AF" w:rsidP="00B005AF">
      <w:pPr>
        <w:rPr>
          <w:sz w:val="20"/>
          <w:szCs w:val="20"/>
        </w:rPr>
      </w:pPr>
    </w:p>
    <w:p w:rsidR="00B005AF" w:rsidRPr="00960A76" w:rsidRDefault="00B005AF" w:rsidP="00B005AF">
      <w:pPr>
        <w:rPr>
          <w:sz w:val="20"/>
          <w:szCs w:val="20"/>
        </w:rPr>
      </w:pPr>
    </w:p>
    <w:p w:rsidR="00B005AF" w:rsidRDefault="00B005AF" w:rsidP="00B005AF"/>
    <w:p w:rsidR="00B005AF" w:rsidRDefault="00B005AF" w:rsidP="00B005AF"/>
    <w:p w:rsidR="00B005AF" w:rsidRDefault="00B005AF"/>
    <w:sectPr w:rsidR="00B005AF" w:rsidSect="009162EF">
      <w:pgSz w:w="15840" w:h="12240" w:orient="landscape"/>
      <w:pgMar w:top="1418" w:right="1134" w:bottom="1418" w:left="1134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F"/>
    <w:rsid w:val="001C7DE4"/>
    <w:rsid w:val="00223604"/>
    <w:rsid w:val="00B005AF"/>
    <w:rsid w:val="00B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C4459-4E4D-4081-8A65-CFB0457D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05AF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5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B005A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B005A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4">
    <w:name w:val="Дата № док"/>
    <w:basedOn w:val="a"/>
    <w:rsid w:val="00B005AF"/>
    <w:pPr>
      <w:ind w:left="-567" w:right="-2"/>
    </w:pPr>
    <w:rPr>
      <w:rFonts w:ascii="Arial" w:hAnsi="Arial"/>
      <w:i/>
      <w:sz w:val="24"/>
      <w:szCs w:val="20"/>
    </w:rPr>
  </w:style>
  <w:style w:type="paragraph" w:styleId="a5">
    <w:name w:val="No Spacing"/>
    <w:uiPriority w:val="1"/>
    <w:qFormat/>
    <w:rsid w:val="00B005A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005AF"/>
    <w:rPr>
      <w:color w:val="0000FF"/>
      <w:u w:val="single"/>
    </w:rPr>
  </w:style>
  <w:style w:type="character" w:customStyle="1" w:styleId="11">
    <w:name w:val="Гиперссылка1"/>
    <w:basedOn w:val="a0"/>
    <w:rsid w:val="00B005AF"/>
  </w:style>
  <w:style w:type="paragraph" w:styleId="a7">
    <w:name w:val="Balloon Text"/>
    <w:basedOn w:val="a"/>
    <w:link w:val="a8"/>
    <w:uiPriority w:val="99"/>
    <w:semiHidden/>
    <w:unhideWhenUsed/>
    <w:rsid w:val="002236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3604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western">
    <w:name w:val="western"/>
    <w:basedOn w:val="a"/>
    <w:link w:val="western1"/>
    <w:qFormat/>
    <w:rsid w:val="001C7DE4"/>
    <w:pPr>
      <w:spacing w:beforeAutospacing="1" w:afterAutospacing="1"/>
    </w:pPr>
    <w:rPr>
      <w:b w:val="0"/>
      <w:color w:val="000000"/>
      <w:sz w:val="24"/>
      <w:szCs w:val="20"/>
    </w:rPr>
  </w:style>
  <w:style w:type="character" w:customStyle="1" w:styleId="western1">
    <w:name w:val="western1"/>
    <w:link w:val="western"/>
    <w:qFormat/>
    <w:rsid w:val="001C7DE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87D3E661F48070C82151177t6xDJ" TargetMode="External"/><Relationship Id="rId13" Type="http://schemas.openxmlformats.org/officeDocument/2006/relationships/hyperlink" Target="consultantplus://offline/ref=A6D057BF3C68D0CE736D6362C137161C2261223A6911405352DD4E4C20646592t7xCJ" TargetMode="External"/><Relationship Id="rId18" Type="http://schemas.openxmlformats.org/officeDocument/2006/relationships/hyperlink" Target="consultantplus://offline/ref=A6D057BF3C68D0CE736D7D6FD75B4A1426687D3E661F48070C82151177t6xDJ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6362C137161C2261223A661B4B5359DD4E4C20646592t7xCJ" TargetMode="External"/><Relationship Id="rId7" Type="http://schemas.openxmlformats.org/officeDocument/2006/relationships/hyperlink" Target="consultantplus://offline/ref=A6D057BF3C68D0CE736D7D6FD75B4A14266B7536641948070C821511776D6FC53BAFC73B0091AE6Et3x9J" TargetMode="External"/><Relationship Id="rId12" Type="http://schemas.openxmlformats.org/officeDocument/2006/relationships/hyperlink" Target="consultantplus://offline/ref=A6D057BF3C68D0CE736D6362C137161C2261223A6919405354DD4E4C20646592t7xCJ" TargetMode="External"/><Relationship Id="rId17" Type="http://schemas.openxmlformats.org/officeDocument/2006/relationships/hyperlink" Target="consultantplus://offline/ref=A6D057BF3C68D0CE736D7D6FD75B4A14266B7536641948070C821511776D6FC53BAFC73B0091AE6Et3x9J" TargetMode="External"/><Relationship Id="rId25" Type="http://schemas.openxmlformats.org/officeDocument/2006/relationships/hyperlink" Target="consultantplus://offline/ref=A6D057BF3C68D0CE736D6362C137161C2261223A691A455453DD4E4C206465927CE09E79449CA96D3A74D0t7x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6687C34661B48070C82151177t6xDJ" TargetMode="External"/><Relationship Id="rId20" Type="http://schemas.openxmlformats.org/officeDocument/2006/relationships/hyperlink" Target="consultantplus://offline/ref=A6D057BF3C68D0CE736D7D6FD75B4A14266A7D32631148070C821511776D6FC53BAFC73B0091A864t3xF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057BF3C68D0CE736D7D6FD75B4A1426687C34661B48070C82151177t6xDJ" TargetMode="External"/><Relationship Id="rId11" Type="http://schemas.openxmlformats.org/officeDocument/2006/relationships/hyperlink" Target="consultantplus://offline/ref=A6D057BF3C68D0CE736D6362C137161C2261223A661B4B5359DD4E4C20646592t7xCJ" TargetMode="External"/><Relationship Id="rId24" Type="http://schemas.openxmlformats.org/officeDocument/2006/relationships/hyperlink" Target="consultantplus://offline/ref=A6D057BF3C68D0CE736D6362C137161C2261223A651D435659DD4E4C206465927CE09E79449CA96D3B77D2t7xB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D057BF3C68D0CE736D6362C137161C2261223A691A455453DD4E4C206465927CE09E79449CA96D3A74D0t7xCJ" TargetMode="External"/><Relationship Id="rId23" Type="http://schemas.openxmlformats.org/officeDocument/2006/relationships/hyperlink" Target="consultantplus://offline/ref=A6D057BF3C68D0CE736D6362C137161C2261223A6911405352DD4E4C20646592t7xC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6D057BF3C68D0CE736D7D6FD75B4A14266A7D32631148070C821511776D6FC53BAFC73B0091A864t3xFJ" TargetMode="External"/><Relationship Id="rId19" Type="http://schemas.openxmlformats.org/officeDocument/2006/relationships/hyperlink" Target="consultantplus://offline/ref=A6D057BF3C68D0CE736D7D6FD75B4A1426687D31671148070C821511776D6FC53BAFC73F09t9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057BF3C68D0CE736D7D6FD75B4A1426687D31671148070C821511776D6FC53BAFC73F09t9x6J" TargetMode="External"/><Relationship Id="rId14" Type="http://schemas.openxmlformats.org/officeDocument/2006/relationships/hyperlink" Target="consultantplus://offline/ref=A6D057BF3C68D0CE736D6362C137161C2261223A651D435659DD4E4C206465927CE09E79449CA96D3B77D2t7xBJ" TargetMode="External"/><Relationship Id="rId22" Type="http://schemas.openxmlformats.org/officeDocument/2006/relationships/hyperlink" Target="consultantplus://offline/ref=A6D057BF3C68D0CE736D6362C137161C2261223A6919405354DD4E4C20646592t7xCJ" TargetMode="External"/><Relationship Id="rId27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2023-12-27T11:49:00Z</cp:lastPrinted>
  <dcterms:created xsi:type="dcterms:W3CDTF">2023-12-14T05:54:00Z</dcterms:created>
  <dcterms:modified xsi:type="dcterms:W3CDTF">2023-12-27T11:49:00Z</dcterms:modified>
</cp:coreProperties>
</file>