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13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B51305" wp14:editId="47A76468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="00F428C3">
        <w:rPr>
          <w:i w:val="0"/>
          <w:iCs/>
          <w:noProof/>
          <w:sz w:val="36"/>
          <w:szCs w:val="36"/>
        </w:rPr>
        <w:t>ГОРОДСКОГО ПОСЕЛЕНИЯ МИРНЫЙ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0324E3" w:rsidP="00742713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 </w:t>
      </w:r>
      <w:r w:rsidR="00C32713">
        <w:rPr>
          <w:i w:val="0"/>
          <w:iCs/>
          <w:noProof/>
          <w:sz w:val="36"/>
          <w:szCs w:val="36"/>
        </w:rPr>
        <w:t xml:space="preserve"> 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F5B50" w:rsidRPr="00400543" w:rsidRDefault="00E23136" w:rsidP="000324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5927C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15 апреля</w:t>
      </w:r>
      <w:r w:rsidR="004D078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2024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bookmarkEnd w:id="0"/>
      <w:r w:rsidR="00E7157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67</w:t>
      </w:r>
    </w:p>
    <w:p w:rsidR="009B230C" w:rsidRPr="009B230C" w:rsidRDefault="009B230C" w:rsidP="009B230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2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внес</w:t>
      </w:r>
      <w:r w:rsidR="003D4B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ении изменений в муниципальную п</w:t>
      </w:r>
      <w:r w:rsidRPr="009B2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рограмму </w:t>
      </w:r>
    </w:p>
    <w:p w:rsidR="002B7D15" w:rsidRDefault="009B230C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B230C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</w:t>
      </w:r>
      <w:r w:rsidR="00F428C3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городского поселения Мирный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муниципального района Красноярский 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 xml:space="preserve">Самарской области </w:t>
      </w:r>
    </w:p>
    <w:p w:rsidR="00E23136" w:rsidRDefault="00E23136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031CE">
        <w:rPr>
          <w:rFonts w:ascii="Times New Roman" w:hAnsi="Times New Roman" w:cs="Times New Roman"/>
          <w:b/>
          <w:sz w:val="28"/>
          <w:szCs w:val="27"/>
        </w:rPr>
        <w:t>на 20</w:t>
      </w:r>
      <w:r w:rsidR="005F7ED5">
        <w:rPr>
          <w:rFonts w:ascii="Times New Roman" w:hAnsi="Times New Roman" w:cs="Times New Roman"/>
          <w:b/>
          <w:sz w:val="28"/>
          <w:szCs w:val="27"/>
        </w:rPr>
        <w:t>23</w:t>
      </w:r>
      <w:r w:rsidRPr="00E031CE">
        <w:rPr>
          <w:rFonts w:ascii="Times New Roman" w:hAnsi="Times New Roman" w:cs="Times New Roman"/>
          <w:b/>
          <w:sz w:val="28"/>
          <w:szCs w:val="27"/>
        </w:rPr>
        <w:t xml:space="preserve">-2024 годы» </w:t>
      </w:r>
    </w:p>
    <w:p w:rsidR="00100825" w:rsidRPr="00E031CE" w:rsidRDefault="00100825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8806E8" w:rsidRPr="00A07D0C" w:rsidRDefault="008806E8" w:rsidP="003D4B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7D0C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нормативного правового акта</w:t>
      </w:r>
      <w:r w:rsidR="003D4B9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D4B92" w:rsidRPr="003D4B92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="003D4B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D4B92" w:rsidRPr="003D4B92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Правительства Российской</w:t>
      </w:r>
      <w:r w:rsidR="003D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92" w:rsidRPr="003D4B92">
        <w:rPr>
          <w:rFonts w:ascii="Times New Roman" w:eastAsia="Times New Roman" w:hAnsi="Times New Roman" w:cs="Times New Roman"/>
          <w:sz w:val="28"/>
          <w:szCs w:val="28"/>
        </w:rPr>
        <w:t>Федерации от 30.12.2017 № 1710 «Об утверждении государственной</w:t>
      </w:r>
      <w:r w:rsidR="003D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92" w:rsidRPr="003D4B92">
        <w:rPr>
          <w:rFonts w:ascii="Times New Roman" w:eastAsia="Times New Roman" w:hAnsi="Times New Roman" w:cs="Times New Roman"/>
          <w:sz w:val="28"/>
          <w:szCs w:val="28"/>
        </w:rPr>
        <w:t>программы Российской Федерации «Обеспечение доступным и комфортным</w:t>
      </w:r>
      <w:r w:rsidR="003D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92" w:rsidRPr="003D4B92">
        <w:rPr>
          <w:rFonts w:ascii="Times New Roman" w:eastAsia="Times New Roman" w:hAnsi="Times New Roman" w:cs="Times New Roman"/>
          <w:sz w:val="28"/>
          <w:szCs w:val="28"/>
        </w:rPr>
        <w:t>жильем и коммунальными услугами граждан Российской Федерации»,</w:t>
      </w:r>
      <w:r w:rsidR="003D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92" w:rsidRPr="003D4B9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Самарской области от 01.11.2017 № 688 «Об</w:t>
      </w:r>
      <w:r w:rsidR="003D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92" w:rsidRPr="003D4B9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3D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92" w:rsidRPr="003D4B92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 на 2018 - 2024 годы»,</w:t>
      </w:r>
      <w:r w:rsidR="003D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92" w:rsidRPr="003D4B92">
        <w:rPr>
          <w:rFonts w:ascii="Times New Roman" w:eastAsia="Times New Roman" w:hAnsi="Times New Roman" w:cs="Times New Roman"/>
          <w:sz w:val="28"/>
          <w:szCs w:val="28"/>
        </w:rPr>
        <w:t>пунктом 4 «Перечня поручений по итогам встречи с главами</w:t>
      </w:r>
      <w:r w:rsidR="003D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92" w:rsidRPr="003D4B92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образований» (утв. Президентом Российской Федерации</w:t>
      </w:r>
      <w:r w:rsidR="003D4B92">
        <w:rPr>
          <w:rFonts w:ascii="Times New Roman" w:eastAsia="Times New Roman" w:hAnsi="Times New Roman" w:cs="Times New Roman"/>
          <w:sz w:val="28"/>
          <w:szCs w:val="28"/>
        </w:rPr>
        <w:t xml:space="preserve"> 15.02.2024 № Пр-276), </w:t>
      </w:r>
      <w:r w:rsidRPr="00A07D0C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п. 3 ч. 4 ст. 36 Федерального закона от 06.10.2003 № 131-ФЗ «Об общих принципах организации местного самоуправления в Российской Федерации», п. </w:t>
      </w:r>
      <w:r w:rsidR="00DB3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ст. 4</w:t>
      </w:r>
      <w:r w:rsidR="00DB3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DB3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поселения Мирный </w:t>
      </w:r>
      <w:r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DB3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Мирный</w:t>
      </w:r>
      <w:r w:rsidR="00DB3CCC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 от </w:t>
      </w:r>
      <w:r w:rsidR="00DB3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13.07</w:t>
      </w:r>
      <w:r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.2015 № </w:t>
      </w:r>
      <w:r w:rsidR="00DB3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DB3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Мирный</w:t>
      </w:r>
      <w:r w:rsidR="00DB3CCC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 ПОСТАНОВЛЯЕТ:</w:t>
      </w:r>
    </w:p>
    <w:p w:rsidR="008257D6" w:rsidRPr="006407A7" w:rsidRDefault="008257D6" w:rsidP="00275D10">
      <w:pPr>
        <w:shd w:val="clear" w:color="auto" w:fill="FFFFFF"/>
        <w:tabs>
          <w:tab w:val="left" w:pos="0"/>
          <w:tab w:val="left" w:pos="773"/>
        </w:tabs>
        <w:spacing w:line="276" w:lineRule="auto"/>
        <w:ind w:left="14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407A7">
        <w:rPr>
          <w:rFonts w:ascii="Times New Roman" w:eastAsia="Times New Roman" w:hAnsi="Times New Roman" w:cs="Times New Roman"/>
          <w:sz w:val="28"/>
          <w:szCs w:val="28"/>
        </w:rPr>
        <w:t xml:space="preserve">          1.  Продлить срок действия муниципальной программы «</w:t>
      </w:r>
      <w:r w:rsidRPr="005F7ED5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Pr="005F7ED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2023-2024 годы»</w:t>
      </w:r>
      <w:r w:rsidRPr="00825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7A7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26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Pr="00E41263">
        <w:rPr>
          <w:rFonts w:ascii="Times New Roman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hAnsi="Times New Roman" w:cs="Times New Roman"/>
          <w:sz w:val="28"/>
          <w:szCs w:val="28"/>
        </w:rPr>
        <w:t>сноярский Самарской области от 19.08.2022 года № 114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изм. от 08.11.2022 № 142, от 14.08.2023 № 104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257D6">
        <w:rPr>
          <w:rFonts w:ascii="Times New Roman" w:hAnsi="Times New Roman" w:cs="Times New Roman"/>
          <w:sz w:val="28"/>
          <w:szCs w:val="28"/>
        </w:rPr>
        <w:t xml:space="preserve">21.08.2023 № 109, от 12.09.2023 № 121, от 14.08.2023 № 104, от 01.11.2023 </w:t>
      </w:r>
      <w:r w:rsidR="003D4B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257D6">
        <w:rPr>
          <w:rFonts w:ascii="Times New Roman" w:hAnsi="Times New Roman" w:cs="Times New Roman"/>
          <w:sz w:val="28"/>
          <w:szCs w:val="28"/>
        </w:rPr>
        <w:t>№ 161, от 23.11.2023 № 176, от 25.03.2024 № 55, от 25.03.2024 № 56)</w:t>
      </w:r>
      <w:r w:rsidRPr="008257D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2030</w:t>
      </w:r>
      <w:r w:rsidRPr="006407A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6407A7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год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а.</w:t>
      </w:r>
    </w:p>
    <w:p w:rsidR="008B4C6C" w:rsidRDefault="008257D6" w:rsidP="00275D10">
      <w:pPr>
        <w:shd w:val="clear" w:color="auto" w:fill="FFFFFF"/>
        <w:tabs>
          <w:tab w:val="left" w:pos="0"/>
          <w:tab w:val="left" w:pos="773"/>
        </w:tabs>
        <w:spacing w:line="276" w:lineRule="auto"/>
        <w:ind w:left="1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407A7">
        <w:rPr>
          <w:rFonts w:ascii="Times New Roman" w:eastAsia="Times New Roman" w:hAnsi="Times New Roman" w:cs="Times New Roman"/>
          <w:snapToGrid w:val="0"/>
          <w:sz w:val="28"/>
          <w:szCs w:val="28"/>
        </w:rPr>
        <w:t>2. По всему тексту муниципальной программы «</w:t>
      </w:r>
      <w:r w:rsidRPr="005F7ED5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Pr="005F7ED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2023-2024 годы</w:t>
      </w:r>
      <w:r w:rsidRPr="006407A7">
        <w:rPr>
          <w:rFonts w:ascii="Times New Roman" w:eastAsia="Times New Roman" w:hAnsi="Times New Roman" w:cs="Times New Roman"/>
          <w:snapToGrid w:val="0"/>
          <w:sz w:val="28"/>
          <w:szCs w:val="28"/>
        </w:rPr>
        <w:t>» слова «на 20</w:t>
      </w:r>
      <w:r w:rsidR="008B4C6C">
        <w:rPr>
          <w:rFonts w:ascii="Times New Roman" w:eastAsia="Times New Roman" w:hAnsi="Times New Roman" w:cs="Times New Roman"/>
          <w:snapToGrid w:val="0"/>
          <w:sz w:val="28"/>
          <w:szCs w:val="28"/>
        </w:rPr>
        <w:t>23</w:t>
      </w:r>
      <w:r w:rsidRPr="006407A7">
        <w:rPr>
          <w:rFonts w:ascii="Times New Roman" w:eastAsia="Times New Roman" w:hAnsi="Times New Roman" w:cs="Times New Roman"/>
          <w:snapToGrid w:val="0"/>
          <w:sz w:val="28"/>
          <w:szCs w:val="28"/>
        </w:rPr>
        <w:t>-202</w:t>
      </w:r>
      <w:r w:rsidR="008B4C6C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Pr="006407A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годы» заменить словами «на 20</w:t>
      </w:r>
      <w:r w:rsidR="008B4C6C">
        <w:rPr>
          <w:rFonts w:ascii="Times New Roman" w:eastAsia="Times New Roman" w:hAnsi="Times New Roman" w:cs="Times New Roman"/>
          <w:snapToGrid w:val="0"/>
          <w:sz w:val="28"/>
          <w:szCs w:val="28"/>
        </w:rPr>
        <w:t>23</w:t>
      </w:r>
      <w:r w:rsidRPr="006407A7">
        <w:rPr>
          <w:rFonts w:ascii="Times New Roman" w:eastAsia="Times New Roman" w:hAnsi="Times New Roman" w:cs="Times New Roman"/>
          <w:snapToGrid w:val="0"/>
          <w:sz w:val="28"/>
          <w:szCs w:val="28"/>
        </w:rPr>
        <w:t>-20</w:t>
      </w:r>
      <w:r w:rsidR="008B4C6C">
        <w:rPr>
          <w:rFonts w:ascii="Times New Roman" w:eastAsia="Times New Roman" w:hAnsi="Times New Roman" w:cs="Times New Roman"/>
          <w:snapToGrid w:val="0"/>
          <w:sz w:val="28"/>
          <w:szCs w:val="28"/>
        </w:rPr>
        <w:t>30</w:t>
      </w:r>
      <w:r w:rsidRPr="006407A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годы».</w:t>
      </w:r>
      <w:r w:rsidR="008B4C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275D10" w:rsidRPr="006407A7" w:rsidRDefault="00275D10" w:rsidP="00275D10">
      <w:pPr>
        <w:shd w:val="clear" w:color="auto" w:fill="FFFFFF"/>
        <w:tabs>
          <w:tab w:val="left" w:pos="0"/>
          <w:tab w:val="left" w:pos="773"/>
        </w:tabs>
        <w:spacing w:line="276" w:lineRule="auto"/>
        <w:ind w:left="1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407A7">
        <w:rPr>
          <w:rFonts w:ascii="Times New Roman" w:eastAsia="Times New Roman" w:hAnsi="Times New Roman" w:cs="Times New Roman"/>
          <w:snapToGrid w:val="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6407A7">
        <w:rPr>
          <w:rFonts w:ascii="Times New Roman" w:eastAsia="Times New Roman" w:hAnsi="Times New Roman" w:cs="Times New Roman"/>
          <w:snapToGrid w:val="0"/>
          <w:sz w:val="28"/>
          <w:szCs w:val="28"/>
        </w:rPr>
        <w:t>Внести в муниципальную программу «</w:t>
      </w:r>
      <w:r w:rsidRPr="005F7ED5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Pr="005F7ED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2023-2024 годы</w:t>
      </w:r>
      <w:r w:rsidRPr="006407A7">
        <w:rPr>
          <w:rFonts w:ascii="Times New Roman" w:eastAsia="Times New Roman" w:hAnsi="Times New Roman" w:cs="Times New Roman"/>
          <w:snapToGrid w:val="0"/>
          <w:sz w:val="28"/>
          <w:szCs w:val="28"/>
        </w:rPr>
        <w:t>» следующие изменения:</w:t>
      </w:r>
    </w:p>
    <w:p w:rsidR="00275D10" w:rsidRDefault="00275D10" w:rsidP="00275D1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1) в паспорте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«Объемы и источники финансирования Программы»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D4B92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следующей редакции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275D10" w:rsidRDefault="00275D10" w:rsidP="00275D1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«общий объем финансирования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составляет –    15626 тыс. руб., из них:</w:t>
      </w:r>
    </w:p>
    <w:p w:rsidR="00275D10" w:rsidRDefault="00275D10" w:rsidP="00275D1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2023 год – 4 886 тыс. руб. в том числе за счет средств,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поступающих из федерального и областного бюджетов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4 641 тыс. руб., бюджета поселения –   245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.; </w:t>
      </w:r>
    </w:p>
    <w:p w:rsidR="00275D10" w:rsidRDefault="00275D10" w:rsidP="00275D1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2024 год – 10740 тыс. руб. в том числе за счет средств,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поступающих из федерального и областного бюджетов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10198 тыс. руб., бюджета поселения –   542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 w:rsidR="00793D6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75D10" w:rsidRDefault="00275D10" w:rsidP="00275D1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2025 год – 0 тыс. руб.</w:t>
      </w:r>
    </w:p>
    <w:p w:rsidR="00275D10" w:rsidRDefault="00275D10" w:rsidP="00275D1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2026 год – 0 тыс. руб.</w:t>
      </w:r>
    </w:p>
    <w:p w:rsidR="00275D10" w:rsidRDefault="00275D10" w:rsidP="00275D1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2027 год – 0 тыс. руб.</w:t>
      </w:r>
    </w:p>
    <w:p w:rsidR="00275D10" w:rsidRDefault="00275D10" w:rsidP="00275D1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2028 год – 0 тыс. руб.</w:t>
      </w:r>
    </w:p>
    <w:p w:rsidR="00275D10" w:rsidRDefault="00275D10" w:rsidP="00275D1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2029 год – 0 тыс. руб.</w:t>
      </w:r>
    </w:p>
    <w:p w:rsidR="00275D10" w:rsidRDefault="00275D10" w:rsidP="00275D1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2030 год – 0 тыс. руб.</w:t>
      </w:r>
    </w:p>
    <w:p w:rsidR="00275D10" w:rsidRPr="00036C88" w:rsidRDefault="00275D10" w:rsidP="00275D10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Источник финансирования: бюджет городского поселения Мирный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275D10" w:rsidRDefault="00275D10" w:rsidP="00275D1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P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 «Обоснование ресурсного обеспечения муниципальной программы </w:t>
      </w:r>
      <w:r w:rsidR="003D4B92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следующей редакции: </w:t>
      </w:r>
    </w:p>
    <w:p w:rsidR="00275D10" w:rsidRDefault="00275D10" w:rsidP="00275D1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275D10" w:rsidTr="0049279F">
        <w:tc>
          <w:tcPr>
            <w:tcW w:w="4644" w:type="dxa"/>
          </w:tcPr>
          <w:p w:rsidR="00275D10" w:rsidRPr="008502BD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4645" w:type="dxa"/>
          </w:tcPr>
          <w:p w:rsidR="00275D10" w:rsidRPr="008502BD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финансирования, тыс. руб.</w:t>
            </w:r>
          </w:p>
        </w:tc>
      </w:tr>
      <w:tr w:rsidR="00275D10" w:rsidTr="0049279F">
        <w:tc>
          <w:tcPr>
            <w:tcW w:w="4644" w:type="dxa"/>
          </w:tcPr>
          <w:p w:rsidR="00275D10" w:rsidRPr="008502BD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за период</w:t>
            </w:r>
          </w:p>
        </w:tc>
        <w:tc>
          <w:tcPr>
            <w:tcW w:w="4645" w:type="dxa"/>
          </w:tcPr>
          <w:p w:rsidR="00275D10" w:rsidRPr="008502BD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15626</w:t>
            </w:r>
          </w:p>
        </w:tc>
      </w:tr>
      <w:tr w:rsidR="00275D10" w:rsidTr="0049279F">
        <w:tc>
          <w:tcPr>
            <w:tcW w:w="4644" w:type="dxa"/>
          </w:tcPr>
          <w:p w:rsidR="00275D10" w:rsidRPr="008502BD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275D10" w:rsidRPr="008502BD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4 886</w:t>
            </w:r>
          </w:p>
        </w:tc>
      </w:tr>
      <w:tr w:rsidR="00275D10" w:rsidTr="0049279F">
        <w:tc>
          <w:tcPr>
            <w:tcW w:w="4644" w:type="dxa"/>
          </w:tcPr>
          <w:p w:rsidR="00275D10" w:rsidRPr="008502BD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275D10" w:rsidRPr="008502BD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10740</w:t>
            </w:r>
          </w:p>
        </w:tc>
      </w:tr>
      <w:tr w:rsidR="00275D10" w:rsidTr="0049279F">
        <w:tc>
          <w:tcPr>
            <w:tcW w:w="4644" w:type="dxa"/>
          </w:tcPr>
          <w:p w:rsidR="00275D10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275D10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75D10" w:rsidTr="0049279F">
        <w:tc>
          <w:tcPr>
            <w:tcW w:w="4644" w:type="dxa"/>
          </w:tcPr>
          <w:p w:rsidR="00275D10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275D10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75D10" w:rsidTr="0049279F">
        <w:tc>
          <w:tcPr>
            <w:tcW w:w="4644" w:type="dxa"/>
          </w:tcPr>
          <w:p w:rsidR="00275D10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275D10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75D10" w:rsidTr="0049279F">
        <w:tc>
          <w:tcPr>
            <w:tcW w:w="4644" w:type="dxa"/>
          </w:tcPr>
          <w:p w:rsidR="00275D10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275D10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75D10" w:rsidTr="0049279F">
        <w:tc>
          <w:tcPr>
            <w:tcW w:w="4644" w:type="dxa"/>
          </w:tcPr>
          <w:p w:rsidR="00275D10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275D10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75D10" w:rsidTr="0049279F">
        <w:tc>
          <w:tcPr>
            <w:tcW w:w="4644" w:type="dxa"/>
          </w:tcPr>
          <w:p w:rsidR="00275D10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275D10" w:rsidRDefault="00275D10" w:rsidP="0049279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275D10" w:rsidRDefault="00275D10" w:rsidP="00275D1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Источник финансирования: бюджет городского поселения Мирный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муниципального района Красноярский Самарской области.».</w:t>
      </w:r>
    </w:p>
    <w:p w:rsidR="00B604C8" w:rsidRPr="00E667C2" w:rsidRDefault="00B9509A" w:rsidP="00B604C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</w:t>
      </w:r>
      <w:r w:rsidR="00B60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п. 3 </w:t>
      </w:r>
      <w:r w:rsidR="00B604C8" w:rsidRPr="00ED420D">
        <w:rPr>
          <w:rFonts w:ascii="Times New Roman" w:hAnsi="Times New Roman" w:cs="Times New Roman"/>
          <w:color w:val="auto"/>
          <w:sz w:val="28"/>
          <w:szCs w:val="28"/>
        </w:rPr>
        <w:t>Показатели (индикаторы) муниципальной программы</w:t>
      </w:r>
      <w:r w:rsidR="00B604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B92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</w:t>
      </w:r>
      <w:r w:rsidR="00B604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следующей редакции: </w:t>
      </w:r>
    </w:p>
    <w:p w:rsidR="00B604C8" w:rsidRDefault="00B604C8" w:rsidP="00B604C8">
      <w:pPr>
        <w:tabs>
          <w:tab w:val="left" w:pos="149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1040AE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Pr="001040AE">
        <w:rPr>
          <w:rFonts w:ascii="Times New Roman" w:hAnsi="Times New Roman" w:cs="Times New Roman"/>
          <w:b/>
          <w:color w:val="auto"/>
          <w:sz w:val="28"/>
          <w:szCs w:val="28"/>
        </w:rPr>
        <w:tab/>
        <w:t>Показатели (индикаторы) муниципальной программы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</w:tblGrid>
      <w:tr w:rsidR="00B604C8" w:rsidRPr="00B604C8" w:rsidTr="00B604C8">
        <w:trPr>
          <w:jc w:val="center"/>
        </w:trPr>
        <w:tc>
          <w:tcPr>
            <w:tcW w:w="563" w:type="dxa"/>
            <w:vMerge w:val="restart"/>
          </w:tcPr>
          <w:p w:rsidR="00B604C8" w:rsidRPr="00B604C8" w:rsidRDefault="00B604C8" w:rsidP="00B604C8">
            <w:pPr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B604C8" w:rsidRPr="00B604C8" w:rsidTr="00B604C8">
        <w:trPr>
          <w:jc w:val="center"/>
        </w:trPr>
        <w:tc>
          <w:tcPr>
            <w:tcW w:w="563" w:type="dxa"/>
            <w:vMerge/>
            <w:vAlign w:val="center"/>
          </w:tcPr>
          <w:p w:rsidR="00B604C8" w:rsidRPr="00B604C8" w:rsidRDefault="00B604C8" w:rsidP="00B604C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B604C8" w:rsidRPr="00B604C8" w:rsidRDefault="00B604C8" w:rsidP="00B604C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2023 год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2024 год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B604C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B604C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  <w:r w:rsidRPr="00B604C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8</w:t>
            </w:r>
            <w:r w:rsidRPr="00B604C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9</w:t>
            </w:r>
            <w:r w:rsidRPr="00B604C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8" w:type="dxa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  <w:r w:rsidRPr="00B604C8">
              <w:rPr>
                <w:rFonts w:ascii="Times New Roman" w:hAnsi="Times New Roman"/>
              </w:rPr>
              <w:t xml:space="preserve"> год</w:t>
            </w:r>
          </w:p>
        </w:tc>
      </w:tr>
      <w:tr w:rsidR="00B604C8" w:rsidRPr="00B604C8" w:rsidTr="00B604C8">
        <w:trPr>
          <w:jc w:val="center"/>
        </w:trPr>
        <w:tc>
          <w:tcPr>
            <w:tcW w:w="563" w:type="dxa"/>
          </w:tcPr>
          <w:p w:rsidR="00B604C8" w:rsidRPr="00B604C8" w:rsidRDefault="00B604C8" w:rsidP="00B604C8">
            <w:pPr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604C8" w:rsidRPr="00B604C8" w:rsidRDefault="00B604C8" w:rsidP="00B604C8">
            <w:pPr>
              <w:rPr>
                <w:rFonts w:ascii="Times New Roman" w:hAnsi="Times New Roman"/>
                <w:sz w:val="22"/>
                <w:szCs w:val="22"/>
              </w:rPr>
            </w:pPr>
            <w:r w:rsidRPr="00B604C8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C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09" w:type="dxa"/>
            <w:vAlign w:val="center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604C8" w:rsidRPr="00B604C8" w:rsidRDefault="00B604C8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C8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708" w:type="dxa"/>
          </w:tcPr>
          <w:p w:rsidR="00B604C8" w:rsidRDefault="00B604C8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604C8" w:rsidRDefault="00B604C8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604C8" w:rsidRDefault="00B604C8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604C8" w:rsidRDefault="00B604C8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604C8" w:rsidRDefault="00B604C8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604C8" w:rsidRDefault="00B604C8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60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509A" w:rsidRPr="00B604C8" w:rsidTr="00B604C8">
        <w:trPr>
          <w:jc w:val="center"/>
        </w:trPr>
        <w:tc>
          <w:tcPr>
            <w:tcW w:w="563" w:type="dxa"/>
          </w:tcPr>
          <w:p w:rsidR="00B9509A" w:rsidRPr="00B604C8" w:rsidRDefault="00B9509A" w:rsidP="00B9509A">
            <w:pPr>
              <w:rPr>
                <w:rFonts w:ascii="Times New Roman" w:hAnsi="Times New Roman"/>
              </w:rPr>
            </w:pPr>
            <w:r w:rsidRPr="00B604C8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B9509A" w:rsidRPr="00B604C8" w:rsidRDefault="00B9509A" w:rsidP="00B9509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04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vAlign w:val="center"/>
          </w:tcPr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C8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C8"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  <w:tc>
          <w:tcPr>
            <w:tcW w:w="708" w:type="dxa"/>
            <w:vAlign w:val="center"/>
          </w:tcPr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C8">
              <w:rPr>
                <w:rFonts w:ascii="Times New Roman" w:hAnsi="Times New Roman"/>
                <w:sz w:val="22"/>
                <w:szCs w:val="22"/>
              </w:rPr>
              <w:t>92,2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509A" w:rsidRPr="00B604C8" w:rsidTr="00B604C8">
        <w:trPr>
          <w:jc w:val="center"/>
        </w:trPr>
        <w:tc>
          <w:tcPr>
            <w:tcW w:w="563" w:type="dxa"/>
          </w:tcPr>
          <w:p w:rsidR="00B9509A" w:rsidRPr="00B604C8" w:rsidRDefault="00B9509A" w:rsidP="00B95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B9509A" w:rsidRPr="00B604C8" w:rsidRDefault="00B9509A" w:rsidP="00B9509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04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vAlign w:val="center"/>
          </w:tcPr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C8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09" w:type="dxa"/>
            <w:vAlign w:val="center"/>
          </w:tcPr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C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509A" w:rsidRPr="00B604C8" w:rsidTr="00B604C8">
        <w:trPr>
          <w:jc w:val="center"/>
        </w:trPr>
        <w:tc>
          <w:tcPr>
            <w:tcW w:w="563" w:type="dxa"/>
          </w:tcPr>
          <w:p w:rsidR="00B9509A" w:rsidRPr="00B604C8" w:rsidRDefault="00B9509A" w:rsidP="00B95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B9509A" w:rsidRPr="00B604C8" w:rsidRDefault="00B9509A" w:rsidP="00B9509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04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709" w:type="dxa"/>
            <w:vAlign w:val="center"/>
          </w:tcPr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C8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C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C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9509A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9509A" w:rsidRPr="00B604C8" w:rsidRDefault="00B9509A" w:rsidP="00B9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B604C8" w:rsidRDefault="00B604C8" w:rsidP="00B604C8">
      <w:pPr>
        <w:tabs>
          <w:tab w:val="left" w:pos="149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F3B3D" w:rsidRPr="00CF3814" w:rsidRDefault="00EF3B3D" w:rsidP="00EF3B3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в п. 7 «</w:t>
      </w:r>
      <w:r w:rsidRPr="003473CB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перечень дворовых территорий многоквартирных домов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(далее - МКД), на которых планируются мероприятия по благоустройству в 20</w:t>
      </w:r>
      <w:r>
        <w:rPr>
          <w:rFonts w:ascii="Times New Roman" w:hAnsi="Times New Roman" w:cs="Times New Roman"/>
          <w:b w:val="0"/>
          <w:sz w:val="28"/>
          <w:szCs w:val="27"/>
        </w:rPr>
        <w:t>23-2030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годах, изложить в соответствии с приложени</w:t>
      </w:r>
      <w:r>
        <w:rPr>
          <w:rFonts w:ascii="Times New Roman" w:hAnsi="Times New Roman" w:cs="Times New Roman"/>
          <w:b w:val="0"/>
          <w:sz w:val="28"/>
          <w:szCs w:val="27"/>
        </w:rPr>
        <w:t>ем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к настоящему постановлению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соответственно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8B4C6C" w:rsidRDefault="00275D10" w:rsidP="00EF3B3D">
      <w:pPr>
        <w:shd w:val="clear" w:color="auto" w:fill="FFFFFF"/>
        <w:tabs>
          <w:tab w:val="left" w:pos="0"/>
          <w:tab w:val="left" w:pos="773"/>
        </w:tabs>
        <w:spacing w:line="276" w:lineRule="auto"/>
        <w:ind w:left="1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="008B4C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="00E23136" w:rsidRPr="001B112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 w:rsidR="005308B4">
        <w:rPr>
          <w:rFonts w:ascii="Times New Roman" w:hAnsi="Times New Roman" w:cs="Times New Roman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sz w:val="28"/>
          <w:szCs w:val="28"/>
        </w:rPr>
        <w:t xml:space="preserve"> р</w:t>
      </w:r>
      <w:r w:rsidR="005308B4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sz w:val="28"/>
          <w:szCs w:val="28"/>
        </w:rPr>
        <w:t>дминистрации</w:t>
      </w:r>
      <w:r w:rsidR="005308B4" w:rsidRPr="005308B4">
        <w:rPr>
          <w:rFonts w:ascii="Times New Roman" w:hAnsi="Times New Roman" w:cs="Times New Roman"/>
          <w:sz w:val="28"/>
          <w:szCs w:val="28"/>
        </w:rPr>
        <w:t xml:space="preserve"> </w:t>
      </w:r>
      <w:r w:rsidR="00F428C3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E23136" w:rsidRPr="001B112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сети Интернет.</w:t>
      </w:r>
      <w:r w:rsidR="008B4C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8B4C6C" w:rsidRDefault="00793D6B" w:rsidP="00EF3B3D">
      <w:pPr>
        <w:shd w:val="clear" w:color="auto" w:fill="FFFFFF"/>
        <w:tabs>
          <w:tab w:val="left" w:pos="0"/>
          <w:tab w:val="left" w:pos="773"/>
        </w:tabs>
        <w:spacing w:line="276" w:lineRule="auto"/>
        <w:ind w:left="148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8B4C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 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  <w:r w:rsidR="008B4C6C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</w:p>
    <w:p w:rsidR="000465ED" w:rsidRPr="008B4C6C" w:rsidRDefault="00793D6B" w:rsidP="00EF3B3D">
      <w:pPr>
        <w:shd w:val="clear" w:color="auto" w:fill="FFFFFF"/>
        <w:tabs>
          <w:tab w:val="left" w:pos="0"/>
          <w:tab w:val="left" w:pos="773"/>
        </w:tabs>
        <w:spacing w:line="276" w:lineRule="auto"/>
        <w:ind w:left="1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 w:rsidR="008B4C6C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8B4C6C">
        <w:rPr>
          <w:rFonts w:ascii="Times New Roman" w:hAnsi="Times New Roman" w:cs="Times New Roman"/>
          <w:sz w:val="28"/>
          <w:szCs w:val="28"/>
        </w:rPr>
        <w:t xml:space="preserve"> </w:t>
      </w:r>
      <w:r w:rsidR="000465E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23136" w:rsidRDefault="00E23136" w:rsidP="00036C8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00825" w:rsidRDefault="00100825" w:rsidP="00036C8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B4D8C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="00DB4D8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городского поселения Мирный</w:t>
      </w:r>
    </w:p>
    <w:p w:rsidR="00DB4D8C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муниципального района Красноярский </w:t>
      </w:r>
    </w:p>
    <w:p w:rsidR="00EF3B3D" w:rsidRDefault="00DB4D8C" w:rsidP="003D4B92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Самарской области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               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</w:t>
      </w:r>
      <w:r w:rsidR="0012145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А.А. Мартынов</w:t>
      </w:r>
    </w:p>
    <w:p w:rsidR="00100825" w:rsidRDefault="00100825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</w:p>
    <w:p w:rsidR="003D4B92" w:rsidRDefault="003D4B92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793E" w:rsidRPr="00CF3814" w:rsidRDefault="00A9793E" w:rsidP="00A9793E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lastRenderedPageBreak/>
        <w:t>Приложение</w:t>
      </w:r>
    </w:p>
    <w:p w:rsidR="00A9793E" w:rsidRPr="00CF3814" w:rsidRDefault="00A9793E" w:rsidP="00A9793E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к Постановлению администрации</w:t>
      </w:r>
    </w:p>
    <w:p w:rsidR="00A9793E" w:rsidRPr="00CF3814" w:rsidRDefault="00A9793E" w:rsidP="00A9793E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городского поселения Мирный</w:t>
      </w:r>
    </w:p>
    <w:p w:rsidR="00A9793E" w:rsidRPr="00CF3814" w:rsidRDefault="00A9793E" w:rsidP="00A9793E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муниципального района Красноярский</w:t>
      </w:r>
    </w:p>
    <w:p w:rsidR="00A9793E" w:rsidRPr="00CF3814" w:rsidRDefault="00A9793E" w:rsidP="00A9793E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Самарской области</w:t>
      </w:r>
    </w:p>
    <w:p w:rsidR="00A9793E" w:rsidRPr="00CF3814" w:rsidRDefault="00A9793E" w:rsidP="00A9793E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16.04.2024 № 67</w:t>
      </w:r>
    </w:p>
    <w:p w:rsidR="00A9793E" w:rsidRDefault="00A9793E" w:rsidP="00A9793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793E" w:rsidRDefault="00A9793E" w:rsidP="00A9793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дворовых территорий многоквартирных домов (далее МКД), в которых планируются мероприятия по благоустройству </w:t>
      </w:r>
    </w:p>
    <w:p w:rsidR="00A9793E" w:rsidRDefault="00A9793E" w:rsidP="00A9793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2023-2030 годах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5"/>
        <w:gridCol w:w="1985"/>
        <w:gridCol w:w="1985"/>
      </w:tblGrid>
      <w:tr w:rsidR="00912034" w:rsidTr="00912034">
        <w:tc>
          <w:tcPr>
            <w:tcW w:w="567" w:type="dxa"/>
          </w:tcPr>
          <w:p w:rsidR="00912034" w:rsidRDefault="00912034" w:rsidP="0049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 w:colFirst="2" w:colLast="3"/>
            <w:r w:rsidRPr="00D763A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19" w:type="dxa"/>
          </w:tcPr>
          <w:p w:rsidR="00912034" w:rsidRDefault="00912034" w:rsidP="00492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3A2">
              <w:rPr>
                <w:rFonts w:ascii="Times New Roman" w:hAnsi="Times New Roman"/>
                <w:b/>
              </w:rPr>
              <w:t>Адресный перечень дворовых территорий многоквартирных домов</w:t>
            </w:r>
          </w:p>
        </w:tc>
        <w:tc>
          <w:tcPr>
            <w:tcW w:w="1985" w:type="dxa"/>
            <w:gridSpan w:val="3"/>
          </w:tcPr>
          <w:p w:rsidR="00912034" w:rsidRPr="00D763A2" w:rsidRDefault="00912034" w:rsidP="0049279F">
            <w:pPr>
              <w:jc w:val="center"/>
              <w:rPr>
                <w:rFonts w:ascii="Times New Roman" w:hAnsi="Times New Roman"/>
                <w:b/>
              </w:rPr>
            </w:pPr>
            <w:r w:rsidRPr="00D763A2">
              <w:rPr>
                <w:rFonts w:ascii="Times New Roman" w:hAnsi="Times New Roman"/>
                <w:b/>
              </w:rPr>
              <w:t>Плановый период выполнения работ по годам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Нефтяников, д. 1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>. Мирный,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 xml:space="preserve"> ул. Нефтяников, д. 2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Нефтяников, д. 3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BC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Нефтяников, д. 16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BC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Нефтяников,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д. 18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Мирный, </w:t>
            </w:r>
          </w:p>
          <w:p w:rsidR="00912034" w:rsidRPr="00C93BC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Нефтяников, д. 18А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Комсомольская, д. 2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П. Морозова, д. 1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П. Морозова, д. 1А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П. Морозова, д. 3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Мирный, </w:t>
            </w:r>
          </w:p>
          <w:p w:rsidR="00912034" w:rsidRPr="00C93BC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П. Морозова, д. 5,7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П. Морозова, д. 9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Мирный, </w:t>
            </w:r>
          </w:p>
          <w:p w:rsidR="00912034" w:rsidRPr="00C93BC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Комсомольская, д. 2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>. 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ирный, </w:t>
            </w:r>
          </w:p>
          <w:p w:rsidR="00912034" w:rsidRPr="00C93BC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Комсомольская, д. 9 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Комсомольская, д. 11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Песочная, д. 1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>. Мирный,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Песочная, д. 2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Песочная, д. 6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Песочная, д. 7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Песочная, д. 8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Песочная, д. 9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lastRenderedPageBreak/>
              <w:t>ул. Песочная, д. 10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З. Космодемьянской, д. 2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З. Космодемьянской, д. 4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З. Космодемьянской, д. 3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З. Космодемьянской, д. 6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З. Космодемьянской, д. 8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Нагорная, д. 1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BC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/>
                <w:sz w:val="22"/>
                <w:szCs w:val="22"/>
              </w:rPr>
              <w:t>г.т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Нагорная, д. 4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BC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Нагорная, д. 5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Первомайская, д. 1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1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3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4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5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6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7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8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9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10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11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12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13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14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15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Строителей, д. 16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Полевая, д. 1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Полевая, д. 3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 w:rsidRPr="00C93BC4">
              <w:rPr>
                <w:rFonts w:ascii="Times New Roman" w:hAnsi="Times New Roman"/>
                <w:sz w:val="22"/>
                <w:szCs w:val="22"/>
              </w:rPr>
              <w:t>ул. Полевая, д. 4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12034" w:rsidTr="00912034">
        <w:tc>
          <w:tcPr>
            <w:tcW w:w="567" w:type="dxa"/>
          </w:tcPr>
          <w:p w:rsidR="00912034" w:rsidRPr="00C93BC4" w:rsidRDefault="00912034" w:rsidP="0049279F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-13" w:firstLine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2034" w:rsidRDefault="00912034" w:rsidP="0049279F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BC4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Pr="00C93BC4">
              <w:rPr>
                <w:rFonts w:ascii="Times New Roman" w:hAnsi="Times New Roman"/>
                <w:sz w:val="22"/>
                <w:szCs w:val="22"/>
              </w:rPr>
              <w:t xml:space="preserve">. Мирный, </w:t>
            </w:r>
          </w:p>
          <w:p w:rsidR="00912034" w:rsidRPr="00C93BC4" w:rsidRDefault="00912034" w:rsidP="00A20C6A">
            <w:pPr>
              <w:tabs>
                <w:tab w:val="left" w:pos="6087"/>
              </w:tabs>
              <w:ind w:left="1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Шоссейная, д. 5 </w:t>
            </w: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C93BC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2034" w:rsidRPr="00912034" w:rsidRDefault="00912034" w:rsidP="004927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03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bookmarkEnd w:id="1"/>
    </w:tbl>
    <w:p w:rsidR="00100825" w:rsidRDefault="00100825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</w:p>
    <w:sectPr w:rsidR="00100825" w:rsidSect="003D4B92">
      <w:headerReference w:type="even" r:id="rId9"/>
      <w:headerReference w:type="default" r:id="rId10"/>
      <w:headerReference w:type="first" r:id="rId11"/>
      <w:pgSz w:w="11909" w:h="16834"/>
      <w:pgMar w:top="1134" w:right="851" w:bottom="567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BD" w:rsidRDefault="000A55BD" w:rsidP="00AD5956">
      <w:r>
        <w:separator/>
      </w:r>
    </w:p>
  </w:endnote>
  <w:endnote w:type="continuationSeparator" w:id="0">
    <w:p w:rsidR="000A55BD" w:rsidRDefault="000A55BD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BD" w:rsidRDefault="000A55BD"/>
  </w:footnote>
  <w:footnote w:type="continuationSeparator" w:id="0">
    <w:p w:rsidR="000A55BD" w:rsidRDefault="000A55B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9F" w:rsidRDefault="0049279F">
    <w:pPr>
      <w:pStyle w:val="a5"/>
      <w:jc w:val="center"/>
      <w:rPr>
        <w:rFonts w:ascii="Times New Roman" w:hAnsi="Times New Roman" w:cs="Times New Roman"/>
      </w:rPr>
    </w:pPr>
  </w:p>
  <w:p w:rsidR="0049279F" w:rsidRPr="00E810F7" w:rsidRDefault="0049279F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912034">
      <w:rPr>
        <w:rFonts w:ascii="Times New Roman" w:hAnsi="Times New Roman" w:cs="Times New Roman"/>
        <w:noProof/>
      </w:rPr>
      <w:t>4</w:t>
    </w:r>
    <w:r w:rsidRPr="00E810F7">
      <w:rPr>
        <w:rFonts w:ascii="Times New Roman" w:hAnsi="Times New Roman" w:cs="Times New Roman"/>
      </w:rPr>
      <w:fldChar w:fldCharType="end"/>
    </w:r>
  </w:p>
  <w:p w:rsidR="0049279F" w:rsidRDefault="004927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82952"/>
      <w:docPartObj>
        <w:docPartGallery w:val="Page Numbers (Top of Page)"/>
        <w:docPartUnique/>
      </w:docPartObj>
    </w:sdtPr>
    <w:sdtEndPr/>
    <w:sdtContent>
      <w:p w:rsidR="0049279F" w:rsidRDefault="004927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4DC">
          <w:rPr>
            <w:noProof/>
          </w:rPr>
          <w:t>5</w:t>
        </w:r>
        <w:r>
          <w:fldChar w:fldCharType="end"/>
        </w:r>
      </w:p>
    </w:sdtContent>
  </w:sdt>
  <w:p w:rsidR="0049279F" w:rsidRDefault="004927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9F" w:rsidRPr="00494EED" w:rsidRDefault="0049279F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833AC0"/>
    <w:multiLevelType w:val="hybridMultilevel"/>
    <w:tmpl w:val="11A2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324E3"/>
    <w:rsid w:val="00036C88"/>
    <w:rsid w:val="000432CD"/>
    <w:rsid w:val="00045674"/>
    <w:rsid w:val="000465ED"/>
    <w:rsid w:val="000517B5"/>
    <w:rsid w:val="0005662A"/>
    <w:rsid w:val="0006464D"/>
    <w:rsid w:val="00064E5A"/>
    <w:rsid w:val="00066297"/>
    <w:rsid w:val="00073F4E"/>
    <w:rsid w:val="00074E74"/>
    <w:rsid w:val="00081873"/>
    <w:rsid w:val="00082B88"/>
    <w:rsid w:val="00090E67"/>
    <w:rsid w:val="0009170C"/>
    <w:rsid w:val="000A15A5"/>
    <w:rsid w:val="000A4C31"/>
    <w:rsid w:val="000A55BD"/>
    <w:rsid w:val="000B6E6E"/>
    <w:rsid w:val="000C0754"/>
    <w:rsid w:val="000C5085"/>
    <w:rsid w:val="000C6986"/>
    <w:rsid w:val="000C6C5D"/>
    <w:rsid w:val="000D3076"/>
    <w:rsid w:val="000D78C3"/>
    <w:rsid w:val="000E5F1E"/>
    <w:rsid w:val="00100825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145C"/>
    <w:rsid w:val="00122AAA"/>
    <w:rsid w:val="00123342"/>
    <w:rsid w:val="00126075"/>
    <w:rsid w:val="00131D2B"/>
    <w:rsid w:val="00132DA3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6CA5"/>
    <w:rsid w:val="001C7569"/>
    <w:rsid w:val="001E0421"/>
    <w:rsid w:val="001E091F"/>
    <w:rsid w:val="0020287B"/>
    <w:rsid w:val="00222688"/>
    <w:rsid w:val="00235FCC"/>
    <w:rsid w:val="00245E7D"/>
    <w:rsid w:val="00251440"/>
    <w:rsid w:val="00252A49"/>
    <w:rsid w:val="002530F6"/>
    <w:rsid w:val="00270E21"/>
    <w:rsid w:val="00275958"/>
    <w:rsid w:val="00275D10"/>
    <w:rsid w:val="00275D35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B7D15"/>
    <w:rsid w:val="002C32A0"/>
    <w:rsid w:val="002D35F3"/>
    <w:rsid w:val="002E4EAF"/>
    <w:rsid w:val="002E780B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473CB"/>
    <w:rsid w:val="00356269"/>
    <w:rsid w:val="003604DC"/>
    <w:rsid w:val="003654DC"/>
    <w:rsid w:val="003722E3"/>
    <w:rsid w:val="0038095A"/>
    <w:rsid w:val="00384B27"/>
    <w:rsid w:val="003957C6"/>
    <w:rsid w:val="003966EF"/>
    <w:rsid w:val="003A291A"/>
    <w:rsid w:val="003A5265"/>
    <w:rsid w:val="003B1F9E"/>
    <w:rsid w:val="003D10D7"/>
    <w:rsid w:val="003D4B92"/>
    <w:rsid w:val="003D4D18"/>
    <w:rsid w:val="003D66D9"/>
    <w:rsid w:val="00400543"/>
    <w:rsid w:val="00400AEB"/>
    <w:rsid w:val="00404673"/>
    <w:rsid w:val="00404F03"/>
    <w:rsid w:val="00410106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1D38"/>
    <w:rsid w:val="00444F99"/>
    <w:rsid w:val="00452CD5"/>
    <w:rsid w:val="0046133B"/>
    <w:rsid w:val="00467B8F"/>
    <w:rsid w:val="00471DFB"/>
    <w:rsid w:val="00486EFF"/>
    <w:rsid w:val="004913C5"/>
    <w:rsid w:val="0049279F"/>
    <w:rsid w:val="0049483F"/>
    <w:rsid w:val="00494EED"/>
    <w:rsid w:val="004B4C8E"/>
    <w:rsid w:val="004B7BC0"/>
    <w:rsid w:val="004C76D0"/>
    <w:rsid w:val="004D078D"/>
    <w:rsid w:val="004D27B6"/>
    <w:rsid w:val="004D4E24"/>
    <w:rsid w:val="004F5285"/>
    <w:rsid w:val="00500D02"/>
    <w:rsid w:val="00511541"/>
    <w:rsid w:val="0051446A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927C1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2984"/>
    <w:rsid w:val="005F4464"/>
    <w:rsid w:val="005F7ED5"/>
    <w:rsid w:val="00602A7A"/>
    <w:rsid w:val="00603396"/>
    <w:rsid w:val="00615A45"/>
    <w:rsid w:val="006171D5"/>
    <w:rsid w:val="00641986"/>
    <w:rsid w:val="00641C2E"/>
    <w:rsid w:val="00646317"/>
    <w:rsid w:val="00647187"/>
    <w:rsid w:val="00655A39"/>
    <w:rsid w:val="0066018E"/>
    <w:rsid w:val="0068418A"/>
    <w:rsid w:val="006A497C"/>
    <w:rsid w:val="006B0E23"/>
    <w:rsid w:val="006B1977"/>
    <w:rsid w:val="006B4061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713"/>
    <w:rsid w:val="00742C7B"/>
    <w:rsid w:val="007447C0"/>
    <w:rsid w:val="00746A25"/>
    <w:rsid w:val="00751490"/>
    <w:rsid w:val="00754FC2"/>
    <w:rsid w:val="00755361"/>
    <w:rsid w:val="00755724"/>
    <w:rsid w:val="0076346F"/>
    <w:rsid w:val="00767B03"/>
    <w:rsid w:val="0077632B"/>
    <w:rsid w:val="00782C2F"/>
    <w:rsid w:val="007921D7"/>
    <w:rsid w:val="00792368"/>
    <w:rsid w:val="00793D6B"/>
    <w:rsid w:val="007A67D0"/>
    <w:rsid w:val="007A6E51"/>
    <w:rsid w:val="007B20DB"/>
    <w:rsid w:val="007B690E"/>
    <w:rsid w:val="007C5266"/>
    <w:rsid w:val="007C551B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23599"/>
    <w:rsid w:val="008257D6"/>
    <w:rsid w:val="008309A5"/>
    <w:rsid w:val="00845176"/>
    <w:rsid w:val="0085181A"/>
    <w:rsid w:val="008542FE"/>
    <w:rsid w:val="008667D3"/>
    <w:rsid w:val="00867EA8"/>
    <w:rsid w:val="0087287A"/>
    <w:rsid w:val="008733BC"/>
    <w:rsid w:val="00877983"/>
    <w:rsid w:val="008806E8"/>
    <w:rsid w:val="00881277"/>
    <w:rsid w:val="00882AE5"/>
    <w:rsid w:val="00885395"/>
    <w:rsid w:val="0088750B"/>
    <w:rsid w:val="00897F16"/>
    <w:rsid w:val="008A5E24"/>
    <w:rsid w:val="008A61BE"/>
    <w:rsid w:val="008B06A1"/>
    <w:rsid w:val="008B28A2"/>
    <w:rsid w:val="008B3AE2"/>
    <w:rsid w:val="008B3C6D"/>
    <w:rsid w:val="008B4C6C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2034"/>
    <w:rsid w:val="009131FF"/>
    <w:rsid w:val="00922E9A"/>
    <w:rsid w:val="00925D3E"/>
    <w:rsid w:val="00926ACE"/>
    <w:rsid w:val="00927696"/>
    <w:rsid w:val="00932EA6"/>
    <w:rsid w:val="00934759"/>
    <w:rsid w:val="00941408"/>
    <w:rsid w:val="00962B56"/>
    <w:rsid w:val="009A1E49"/>
    <w:rsid w:val="009A294B"/>
    <w:rsid w:val="009A78BC"/>
    <w:rsid w:val="009B230C"/>
    <w:rsid w:val="009B5D1C"/>
    <w:rsid w:val="009C3994"/>
    <w:rsid w:val="009E6152"/>
    <w:rsid w:val="009F2350"/>
    <w:rsid w:val="00A0028F"/>
    <w:rsid w:val="00A032E1"/>
    <w:rsid w:val="00A155F6"/>
    <w:rsid w:val="00A20C6A"/>
    <w:rsid w:val="00A2538F"/>
    <w:rsid w:val="00A326BE"/>
    <w:rsid w:val="00A375E0"/>
    <w:rsid w:val="00A37E6C"/>
    <w:rsid w:val="00A51256"/>
    <w:rsid w:val="00A5460D"/>
    <w:rsid w:val="00A5554E"/>
    <w:rsid w:val="00A60CDF"/>
    <w:rsid w:val="00A63964"/>
    <w:rsid w:val="00A64100"/>
    <w:rsid w:val="00A72C38"/>
    <w:rsid w:val="00A72EBA"/>
    <w:rsid w:val="00A90881"/>
    <w:rsid w:val="00A91E3D"/>
    <w:rsid w:val="00A96FE4"/>
    <w:rsid w:val="00A9793E"/>
    <w:rsid w:val="00AA2294"/>
    <w:rsid w:val="00AB64FE"/>
    <w:rsid w:val="00AC0B89"/>
    <w:rsid w:val="00AD2D7B"/>
    <w:rsid w:val="00AD44F0"/>
    <w:rsid w:val="00AD5956"/>
    <w:rsid w:val="00AE573B"/>
    <w:rsid w:val="00B02F52"/>
    <w:rsid w:val="00B10B46"/>
    <w:rsid w:val="00B1132B"/>
    <w:rsid w:val="00B23EA4"/>
    <w:rsid w:val="00B35E46"/>
    <w:rsid w:val="00B37C4E"/>
    <w:rsid w:val="00B42066"/>
    <w:rsid w:val="00B47E25"/>
    <w:rsid w:val="00B604C8"/>
    <w:rsid w:val="00B60504"/>
    <w:rsid w:val="00B62676"/>
    <w:rsid w:val="00B62875"/>
    <w:rsid w:val="00B64E92"/>
    <w:rsid w:val="00B72740"/>
    <w:rsid w:val="00B74259"/>
    <w:rsid w:val="00B7642B"/>
    <w:rsid w:val="00B9509A"/>
    <w:rsid w:val="00B9669C"/>
    <w:rsid w:val="00B974CE"/>
    <w:rsid w:val="00B97A0F"/>
    <w:rsid w:val="00BA751A"/>
    <w:rsid w:val="00BB0BA4"/>
    <w:rsid w:val="00BB2E94"/>
    <w:rsid w:val="00BB65E5"/>
    <w:rsid w:val="00BC0D9E"/>
    <w:rsid w:val="00BC2752"/>
    <w:rsid w:val="00BD6482"/>
    <w:rsid w:val="00BE0359"/>
    <w:rsid w:val="00BE3B82"/>
    <w:rsid w:val="00BF484A"/>
    <w:rsid w:val="00BF4EA6"/>
    <w:rsid w:val="00BF5B50"/>
    <w:rsid w:val="00C21EE0"/>
    <w:rsid w:val="00C32713"/>
    <w:rsid w:val="00C35908"/>
    <w:rsid w:val="00C36CEF"/>
    <w:rsid w:val="00C414EF"/>
    <w:rsid w:val="00C42351"/>
    <w:rsid w:val="00C43EA5"/>
    <w:rsid w:val="00C454EA"/>
    <w:rsid w:val="00C46C7A"/>
    <w:rsid w:val="00C52786"/>
    <w:rsid w:val="00C62851"/>
    <w:rsid w:val="00C63D4D"/>
    <w:rsid w:val="00C65CFA"/>
    <w:rsid w:val="00C6657C"/>
    <w:rsid w:val="00C7440F"/>
    <w:rsid w:val="00C822CF"/>
    <w:rsid w:val="00C86158"/>
    <w:rsid w:val="00C93BC4"/>
    <w:rsid w:val="00CA2ECC"/>
    <w:rsid w:val="00CA3923"/>
    <w:rsid w:val="00CA6B72"/>
    <w:rsid w:val="00CB3402"/>
    <w:rsid w:val="00CB401D"/>
    <w:rsid w:val="00CC1252"/>
    <w:rsid w:val="00CD7D24"/>
    <w:rsid w:val="00CF3814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8235B"/>
    <w:rsid w:val="00D90F40"/>
    <w:rsid w:val="00DA1356"/>
    <w:rsid w:val="00DA62CA"/>
    <w:rsid w:val="00DA7EF8"/>
    <w:rsid w:val="00DB1661"/>
    <w:rsid w:val="00DB3CCC"/>
    <w:rsid w:val="00DB4D8C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265F2"/>
    <w:rsid w:val="00E367BE"/>
    <w:rsid w:val="00E41263"/>
    <w:rsid w:val="00E43C07"/>
    <w:rsid w:val="00E44D7A"/>
    <w:rsid w:val="00E63ECF"/>
    <w:rsid w:val="00E71574"/>
    <w:rsid w:val="00E74E31"/>
    <w:rsid w:val="00E7562F"/>
    <w:rsid w:val="00E810F7"/>
    <w:rsid w:val="00E84B4D"/>
    <w:rsid w:val="00E9701A"/>
    <w:rsid w:val="00EC0CBB"/>
    <w:rsid w:val="00EC4416"/>
    <w:rsid w:val="00EC609F"/>
    <w:rsid w:val="00EC76FE"/>
    <w:rsid w:val="00ED2066"/>
    <w:rsid w:val="00EE0F83"/>
    <w:rsid w:val="00EE26AD"/>
    <w:rsid w:val="00EE66E6"/>
    <w:rsid w:val="00EF32C4"/>
    <w:rsid w:val="00EF3B3D"/>
    <w:rsid w:val="00EF3BE6"/>
    <w:rsid w:val="00EF3BFA"/>
    <w:rsid w:val="00EF400A"/>
    <w:rsid w:val="00F0097B"/>
    <w:rsid w:val="00F02B3E"/>
    <w:rsid w:val="00F03180"/>
    <w:rsid w:val="00F032E6"/>
    <w:rsid w:val="00F050FE"/>
    <w:rsid w:val="00F10217"/>
    <w:rsid w:val="00F143A3"/>
    <w:rsid w:val="00F164D2"/>
    <w:rsid w:val="00F212C0"/>
    <w:rsid w:val="00F2377A"/>
    <w:rsid w:val="00F37280"/>
    <w:rsid w:val="00F428C3"/>
    <w:rsid w:val="00F445EA"/>
    <w:rsid w:val="00F50AB2"/>
    <w:rsid w:val="00F60EE2"/>
    <w:rsid w:val="00F7160D"/>
    <w:rsid w:val="00F754F2"/>
    <w:rsid w:val="00F75996"/>
    <w:rsid w:val="00F93180"/>
    <w:rsid w:val="00F94FE8"/>
    <w:rsid w:val="00F95A66"/>
    <w:rsid w:val="00F96E5F"/>
    <w:rsid w:val="00FA7EBE"/>
    <w:rsid w:val="00FB0189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DDB2B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  <w:style w:type="character" w:customStyle="1" w:styleId="1">
    <w:name w:val="Гиперссылка1"/>
    <w:basedOn w:val="a0"/>
    <w:rsid w:val="0088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DC6C-FC11-4948-908A-C8D337DA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12</cp:revision>
  <cp:lastPrinted>2024-04-16T11:35:00Z</cp:lastPrinted>
  <dcterms:created xsi:type="dcterms:W3CDTF">2024-04-15T09:54:00Z</dcterms:created>
  <dcterms:modified xsi:type="dcterms:W3CDTF">2024-04-18T10:22:00Z</dcterms:modified>
</cp:coreProperties>
</file>