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A6" w:rsidRPr="0019730E" w:rsidRDefault="00E164A6" w:rsidP="00E164A6">
      <w:pPr>
        <w:spacing w:after="200" w:line="240" w:lineRule="auto"/>
        <w:contextualSpacing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9730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F067A9" wp14:editId="05C59491">
            <wp:simplePos x="0" y="0"/>
            <wp:positionH relativeFrom="column">
              <wp:posOffset>2741295</wp:posOffset>
            </wp:positionH>
            <wp:positionV relativeFrom="paragraph">
              <wp:posOffset>29210</wp:posOffset>
            </wp:positionV>
            <wp:extent cx="653415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          </w:t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СЕЛЬСКОГО ПОСЕЛЕНИЯ</w:t>
      </w:r>
      <w:r w:rsidR="00EC4DC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БОЛЬШАЯ РАКОВКА</w:t>
      </w: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МУНИЦИПАЛЬНОГО РАЙОНА КРАСНОЯРСКИЙ                           САМАРСКОЙ ОБЛАСТИ</w:t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164A6" w:rsidRPr="009A2118" w:rsidRDefault="00A568F8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</w:t>
      </w:r>
      <w:r w:rsidR="00E164A6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</w:t>
      </w:r>
      <w:r w:rsidR="00EC4DC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10 октября</w:t>
      </w:r>
      <w:r w:rsidR="009A2118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E164A6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2023 года №</w:t>
      </w:r>
      <w:r w:rsidR="00EC4DC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54</w:t>
      </w:r>
      <w:r w:rsidR="009A2118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E164A6" w:rsidRPr="006A31DC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64A6" w:rsidRPr="006A31DC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6F5B">
        <w:rPr>
          <w:rFonts w:ascii="Times New Roman" w:hAnsi="Times New Roman"/>
          <w:b/>
          <w:sz w:val="28"/>
          <w:szCs w:val="28"/>
        </w:rPr>
        <w:t>Об утверждении муниципальной программы «Профилактика терроризма и экстремизма, а также минимизация и (или) ликвидация последствий проя</w:t>
      </w:r>
      <w:r>
        <w:rPr>
          <w:rFonts w:ascii="Times New Roman" w:hAnsi="Times New Roman"/>
          <w:b/>
          <w:sz w:val="28"/>
          <w:szCs w:val="28"/>
        </w:rPr>
        <w:t>вления терроризма и экстремизма</w:t>
      </w:r>
      <w:r w:rsidRPr="00176F5B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EC4DC9">
        <w:rPr>
          <w:rFonts w:ascii="Times New Roman" w:hAnsi="Times New Roman"/>
          <w:b/>
          <w:sz w:val="28"/>
          <w:szCs w:val="28"/>
        </w:rPr>
        <w:t xml:space="preserve">сельского поселения Большая </w:t>
      </w:r>
      <w:proofErr w:type="spellStart"/>
      <w:r w:rsidR="00EC4DC9">
        <w:rPr>
          <w:rFonts w:ascii="Times New Roman" w:hAnsi="Times New Roman"/>
          <w:b/>
          <w:sz w:val="28"/>
          <w:szCs w:val="28"/>
        </w:rPr>
        <w:t>Раковка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176F5B">
        <w:rPr>
          <w:rFonts w:ascii="Times New Roman" w:hAnsi="Times New Roman"/>
          <w:b/>
          <w:sz w:val="28"/>
          <w:szCs w:val="28"/>
        </w:rPr>
        <w:t xml:space="preserve"> на 2</w:t>
      </w:r>
      <w:r>
        <w:rPr>
          <w:rFonts w:ascii="Times New Roman" w:hAnsi="Times New Roman"/>
          <w:b/>
          <w:sz w:val="28"/>
          <w:szCs w:val="28"/>
        </w:rPr>
        <w:t>023-2027 годы»</w:t>
      </w:r>
    </w:p>
    <w:p w:rsidR="00E164A6" w:rsidRPr="004A4384" w:rsidRDefault="00E164A6" w:rsidP="00E164A6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06.03.2011 № 35-ФЗ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B047A">
        <w:rPr>
          <w:rFonts w:ascii="Times New Roman" w:hAnsi="Times New Roman"/>
          <w:sz w:val="28"/>
          <w:szCs w:val="28"/>
        </w:rPr>
        <w:t xml:space="preserve">«О противодействии терроризму»,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B047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25.07.2002 № 114-ФЗ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B047A">
        <w:rPr>
          <w:rFonts w:ascii="Times New Roman" w:hAnsi="Times New Roman"/>
          <w:sz w:val="28"/>
          <w:szCs w:val="28"/>
        </w:rPr>
        <w:t xml:space="preserve">«О противодействии экстремистской деятельности», руководствуясь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EC4DC9">
        <w:rPr>
          <w:rFonts w:ascii="Times New Roman" w:hAnsi="Times New Roman"/>
          <w:sz w:val="28"/>
          <w:szCs w:val="28"/>
        </w:rPr>
        <w:t>Большая</w:t>
      </w:r>
      <w:proofErr w:type="gramEnd"/>
      <w:r w:rsidR="00EC4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DC9">
        <w:rPr>
          <w:rFonts w:ascii="Times New Roman" w:hAnsi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47A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="00EC4DC9">
        <w:rPr>
          <w:rFonts w:ascii="Times New Roman" w:hAnsi="Times New Roman"/>
          <w:sz w:val="28"/>
          <w:szCs w:val="28"/>
        </w:rPr>
        <w:t xml:space="preserve"> поселения Большая </w:t>
      </w:r>
      <w:proofErr w:type="spellStart"/>
      <w:r w:rsidR="00EC4DC9">
        <w:rPr>
          <w:rFonts w:ascii="Times New Roman" w:hAnsi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F57CE5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F57CE5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B047A">
        <w:rPr>
          <w:rFonts w:ascii="Times New Roman" w:hAnsi="Times New Roman"/>
          <w:sz w:val="28"/>
          <w:szCs w:val="28"/>
        </w:rPr>
        <w:t>, ПОСТ</w:t>
      </w:r>
      <w:r>
        <w:rPr>
          <w:rFonts w:ascii="Times New Roman" w:hAnsi="Times New Roman"/>
          <w:sz w:val="28"/>
          <w:szCs w:val="28"/>
        </w:rPr>
        <w:t>А</w:t>
      </w:r>
      <w:r w:rsidRPr="001B047A">
        <w:rPr>
          <w:rFonts w:ascii="Times New Roman" w:hAnsi="Times New Roman"/>
          <w:sz w:val="28"/>
          <w:szCs w:val="28"/>
        </w:rPr>
        <w:t>НОВЛЯЕТ: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1B047A">
        <w:rPr>
          <w:rFonts w:ascii="Times New Roman" w:hAnsi="Times New Roman"/>
          <w:sz w:val="28"/>
          <w:szCs w:val="28"/>
        </w:rPr>
        <w:t>Муниципальную программу «Профилактика терроризма и экстремизма, а также минимизация и (или) ликвидация последствий прояв</w:t>
      </w:r>
      <w:r>
        <w:rPr>
          <w:rFonts w:ascii="Times New Roman" w:hAnsi="Times New Roman"/>
          <w:sz w:val="28"/>
          <w:szCs w:val="28"/>
        </w:rPr>
        <w:t xml:space="preserve">ления терроризма и экстремизма </w:t>
      </w:r>
      <w:r w:rsidRPr="001B047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EC4DC9">
        <w:rPr>
          <w:rFonts w:ascii="Times New Roman" w:hAnsi="Times New Roman"/>
          <w:sz w:val="28"/>
          <w:szCs w:val="28"/>
        </w:rPr>
        <w:t xml:space="preserve">Большая </w:t>
      </w:r>
      <w:proofErr w:type="spellStart"/>
      <w:r w:rsidR="00EC4DC9">
        <w:rPr>
          <w:rFonts w:ascii="Times New Roman" w:hAnsi="Times New Roman"/>
          <w:sz w:val="28"/>
          <w:szCs w:val="28"/>
        </w:rPr>
        <w:t>Раковка</w:t>
      </w:r>
      <w:proofErr w:type="spellEnd"/>
      <w:r w:rsidR="00EC4DC9">
        <w:rPr>
          <w:rFonts w:ascii="Times New Roman" w:hAnsi="Times New Roman"/>
          <w:sz w:val="28"/>
          <w:szCs w:val="28"/>
        </w:rPr>
        <w:t xml:space="preserve"> </w:t>
      </w:r>
      <w:r w:rsidRPr="001B047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1B047A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1B047A">
        <w:rPr>
          <w:rFonts w:ascii="Times New Roman" w:hAnsi="Times New Roman"/>
          <w:sz w:val="28"/>
          <w:szCs w:val="28"/>
        </w:rPr>
        <w:t xml:space="preserve"> Самарской области 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B047A">
        <w:rPr>
          <w:rFonts w:ascii="Times New Roman" w:hAnsi="Times New Roman"/>
          <w:sz w:val="28"/>
          <w:szCs w:val="28"/>
        </w:rPr>
        <w:t>2023-2027 годы».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2.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EC4D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gramStart"/>
      <w:r w:rsidR="00EC4DC9">
        <w:rPr>
          <w:rFonts w:ascii="Times New Roman" w:eastAsia="Times New Roman" w:hAnsi="Times New Roman"/>
          <w:sz w:val="28"/>
          <w:szCs w:val="28"/>
          <w:lang w:eastAsia="ru-RU"/>
        </w:rPr>
        <w:t>Большая</w:t>
      </w:r>
      <w:proofErr w:type="gramEnd"/>
      <w:r w:rsidR="00EC4D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C4DC9">
        <w:rPr>
          <w:rFonts w:ascii="Times New Roman" w:eastAsia="Times New Roman" w:hAnsi="Times New Roman"/>
          <w:sz w:val="28"/>
          <w:szCs w:val="28"/>
          <w:lang w:eastAsia="ru-RU"/>
        </w:rPr>
        <w:t>Раковка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4A6" w:rsidRPr="001B047A" w:rsidRDefault="00E164A6" w:rsidP="00E164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3. </w:t>
      </w:r>
      <w:r w:rsidRPr="001B04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64A6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Главу 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EC4DC9">
        <w:rPr>
          <w:rFonts w:ascii="Times New Roman" w:hAnsi="Times New Roman"/>
          <w:sz w:val="28"/>
          <w:szCs w:val="28"/>
        </w:rPr>
        <w:t>Большая</w:t>
      </w:r>
      <w:proofErr w:type="gramEnd"/>
      <w:r w:rsidR="00EC4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DC9">
        <w:rPr>
          <w:rFonts w:ascii="Times New Roman" w:hAnsi="Times New Roman"/>
          <w:sz w:val="28"/>
          <w:szCs w:val="28"/>
        </w:rPr>
        <w:t>Раковка</w:t>
      </w:r>
      <w:proofErr w:type="spellEnd"/>
      <w:r w:rsidR="00EC4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1B0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DC9">
        <w:rPr>
          <w:rFonts w:ascii="Times New Roman" w:hAnsi="Times New Roman"/>
          <w:sz w:val="28"/>
          <w:szCs w:val="28"/>
        </w:rPr>
        <w:t>Халимова</w:t>
      </w:r>
      <w:proofErr w:type="spellEnd"/>
      <w:r w:rsidR="00EC4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DC9">
        <w:rPr>
          <w:rFonts w:ascii="Times New Roman" w:hAnsi="Times New Roman"/>
          <w:sz w:val="28"/>
          <w:szCs w:val="28"/>
        </w:rPr>
        <w:t>Фаиса</w:t>
      </w:r>
      <w:proofErr w:type="spellEnd"/>
      <w:r w:rsidR="00EC4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DC9">
        <w:rPr>
          <w:rFonts w:ascii="Times New Roman" w:hAnsi="Times New Roman"/>
          <w:sz w:val="28"/>
          <w:szCs w:val="28"/>
        </w:rPr>
        <w:t>Нурсахиевича</w:t>
      </w:r>
      <w:proofErr w:type="spellEnd"/>
      <w:r w:rsidR="009A2118">
        <w:rPr>
          <w:rFonts w:ascii="Times New Roman" w:hAnsi="Times New Roman"/>
          <w:sz w:val="28"/>
          <w:szCs w:val="28"/>
        </w:rPr>
        <w:t>.</w:t>
      </w:r>
    </w:p>
    <w:p w:rsidR="00EC4DC9" w:rsidRDefault="00EC4DC9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C4DC9" w:rsidRDefault="00EC4DC9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</w:t>
      </w: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EC4DC9" w:rsidRDefault="00EC4DC9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Большая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Раковка</w:t>
      </w:r>
      <w:proofErr w:type="spellEnd"/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Красноярский</w:t>
      </w:r>
      <w:proofErr w:type="gramEnd"/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Самарской области              </w:t>
      </w:r>
      <w:r w:rsidR="00EC4D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EC4D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Ф.Н.Халимов</w:t>
      </w:r>
      <w:proofErr w:type="spellEnd"/>
    </w:p>
    <w:p w:rsidR="00E164A6" w:rsidRPr="00176F5B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76F5B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E164A6" w:rsidRPr="00176F5B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164A6" w:rsidRDefault="009A2118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</w:t>
      </w:r>
      <w:r w:rsidR="00E164A6" w:rsidRPr="00176F5B">
        <w:rPr>
          <w:rFonts w:ascii="Times New Roman" w:hAnsi="Times New Roman"/>
          <w:sz w:val="24"/>
          <w:szCs w:val="24"/>
        </w:rPr>
        <w:t>оселения</w:t>
      </w:r>
      <w:r w:rsidR="00EC4D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4DC9">
        <w:rPr>
          <w:rFonts w:ascii="Times New Roman" w:hAnsi="Times New Roman"/>
          <w:sz w:val="24"/>
          <w:szCs w:val="24"/>
        </w:rPr>
        <w:t>Большая</w:t>
      </w:r>
      <w:proofErr w:type="gramEnd"/>
      <w:r w:rsidR="00EC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DC9">
        <w:rPr>
          <w:rFonts w:ascii="Times New Roman" w:hAnsi="Times New Roman"/>
          <w:sz w:val="24"/>
          <w:szCs w:val="24"/>
        </w:rPr>
        <w:t>Раковка</w:t>
      </w:r>
      <w:proofErr w:type="spellEnd"/>
    </w:p>
    <w:p w:rsidR="00E164A6" w:rsidRPr="00BF5BD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BF5BDC">
        <w:rPr>
          <w:rFonts w:ascii="Times New Roman" w:hAnsi="Times New Roman"/>
          <w:sz w:val="24"/>
          <w:szCs w:val="24"/>
        </w:rPr>
        <w:t>Красноярский</w:t>
      </w:r>
      <w:proofErr w:type="gramEnd"/>
    </w:p>
    <w:p w:rsidR="00E164A6" w:rsidRPr="00176F5B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E164A6" w:rsidRPr="005D0EFA" w:rsidRDefault="00E164A6" w:rsidP="00E164A6">
      <w:pPr>
        <w:pStyle w:val="a3"/>
        <w:jc w:val="right"/>
      </w:pPr>
      <w:r w:rsidRPr="005D0EFA">
        <w:rPr>
          <w:rFonts w:ascii="Times New Roman" w:hAnsi="Times New Roman"/>
          <w:sz w:val="24"/>
          <w:szCs w:val="24"/>
        </w:rPr>
        <w:t xml:space="preserve">от </w:t>
      </w:r>
      <w:r w:rsidR="00EC4DC9">
        <w:rPr>
          <w:rFonts w:ascii="Times New Roman" w:hAnsi="Times New Roman"/>
          <w:sz w:val="24"/>
          <w:szCs w:val="24"/>
        </w:rPr>
        <w:t>10.10</w:t>
      </w:r>
      <w:r>
        <w:rPr>
          <w:rFonts w:ascii="Times New Roman" w:hAnsi="Times New Roman"/>
          <w:sz w:val="24"/>
          <w:szCs w:val="24"/>
        </w:rPr>
        <w:t>.2023г.</w:t>
      </w:r>
      <w:r w:rsidRPr="005D0EFA">
        <w:rPr>
          <w:rFonts w:ascii="Times New Roman" w:hAnsi="Times New Roman"/>
          <w:sz w:val="24"/>
          <w:szCs w:val="24"/>
        </w:rPr>
        <w:t xml:space="preserve"> №</w:t>
      </w:r>
      <w:r w:rsidR="00EC4DC9">
        <w:rPr>
          <w:rFonts w:ascii="Times New Roman" w:hAnsi="Times New Roman"/>
          <w:sz w:val="24"/>
          <w:szCs w:val="24"/>
        </w:rPr>
        <w:t xml:space="preserve"> 54</w:t>
      </w:r>
      <w:r w:rsidR="009A2118">
        <w:rPr>
          <w:rFonts w:ascii="Times New Roman" w:hAnsi="Times New Roman"/>
          <w:sz w:val="24"/>
          <w:szCs w:val="24"/>
        </w:rPr>
        <w:t xml:space="preserve"> </w:t>
      </w:r>
    </w:p>
    <w:p w:rsidR="00E164A6" w:rsidRPr="00432E45" w:rsidRDefault="00E164A6" w:rsidP="00E164A6">
      <w:r w:rsidRPr="00432E45">
        <w:rPr>
          <w:b/>
          <w:bCs/>
        </w:rPr>
        <w:t> </w:t>
      </w:r>
    </w:p>
    <w:p w:rsidR="00E164A6" w:rsidRPr="00770162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016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164A6" w:rsidRPr="007A5857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0162">
        <w:rPr>
          <w:rFonts w:ascii="Times New Roman" w:hAnsi="Times New Roman"/>
          <w:b/>
          <w:sz w:val="28"/>
          <w:szCs w:val="28"/>
        </w:rPr>
        <w:t>«Профилактика терроризма и экстремизма, а также минимизация и (или) ликвидация последствий прояв</w:t>
      </w:r>
      <w:r>
        <w:rPr>
          <w:rFonts w:ascii="Times New Roman" w:hAnsi="Times New Roman"/>
          <w:b/>
          <w:sz w:val="28"/>
          <w:szCs w:val="28"/>
        </w:rPr>
        <w:t xml:space="preserve">ления терроризма и экстремизма </w:t>
      </w:r>
      <w:r w:rsidRPr="00770162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770162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EC4DC9">
        <w:rPr>
          <w:rFonts w:ascii="Times New Roman" w:hAnsi="Times New Roman"/>
          <w:b/>
          <w:sz w:val="28"/>
          <w:szCs w:val="28"/>
        </w:rPr>
        <w:t xml:space="preserve">Большая </w:t>
      </w:r>
      <w:proofErr w:type="spellStart"/>
      <w:r w:rsidR="00EC4DC9">
        <w:rPr>
          <w:rFonts w:ascii="Times New Roman" w:hAnsi="Times New Roman"/>
          <w:b/>
          <w:sz w:val="28"/>
          <w:szCs w:val="28"/>
        </w:rPr>
        <w:t>Раковка</w:t>
      </w:r>
      <w:proofErr w:type="spellEnd"/>
      <w:r w:rsidRPr="0077016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 w:rsidRPr="007A5857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7A5857">
        <w:rPr>
          <w:rFonts w:ascii="Times New Roman" w:hAnsi="Times New Roman"/>
          <w:b/>
          <w:sz w:val="28"/>
          <w:szCs w:val="28"/>
        </w:rPr>
        <w:t xml:space="preserve"> Самарской области на 2023-2027 годы»</w:t>
      </w:r>
    </w:p>
    <w:p w:rsidR="00E164A6" w:rsidRPr="007A5857" w:rsidRDefault="00E164A6" w:rsidP="00E164A6">
      <w:pPr>
        <w:rPr>
          <w:rFonts w:ascii="Times New Roman" w:hAnsi="Times New Roman"/>
          <w:sz w:val="28"/>
          <w:szCs w:val="28"/>
        </w:rPr>
      </w:pPr>
      <w:r w:rsidRPr="007A5857">
        <w:rPr>
          <w:rFonts w:ascii="Times New Roman" w:hAnsi="Times New Roman"/>
          <w:sz w:val="28"/>
          <w:szCs w:val="28"/>
        </w:rPr>
        <w:t> </w:t>
      </w:r>
    </w:p>
    <w:p w:rsidR="00E164A6" w:rsidRPr="007A5857" w:rsidRDefault="00E164A6" w:rsidP="00E164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857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E164A6" w:rsidRPr="00537DF1" w:rsidRDefault="00E164A6" w:rsidP="00E16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922"/>
      </w:tblGrid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9A2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EC4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 w:rsidR="00EC4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Раковка</w:t>
            </w:r>
            <w:proofErr w:type="spellEnd"/>
            <w:r w:rsidR="00EC4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2118" w:rsidRPr="00770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770162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Самарской области на 2023-2027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06.03.2011 № 35-ФЗ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«О противодействии терроризму»;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т 06.10.2003 № 131-ФЗ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от 25.07.2002 № 114-ФЗ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«О противодействии экстремистской деятельности»;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Указ Президента Росси</w:t>
            </w:r>
            <w:r>
              <w:rPr>
                <w:rFonts w:ascii="Times New Roman" w:hAnsi="Times New Roman"/>
                <w:sz w:val="28"/>
                <w:szCs w:val="28"/>
              </w:rPr>
              <w:t>йской Федерации от 15.02.2006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№ 116 «О мерах по противодействию терроризму».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9A2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5D3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 w:rsidR="005D3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Раковка</w:t>
            </w:r>
            <w:proofErr w:type="spellEnd"/>
            <w:r w:rsidR="009A2118" w:rsidRPr="00770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770162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Администрация поселения).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реализация государственной политики в области профилактики терроризма и экстремизма;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совершенствование системы профилактических мер антитеррористической направленности;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E164A6" w:rsidRPr="00770162" w:rsidRDefault="00E164A6" w:rsidP="009A2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- противодействие терроризму и экстремизму и безопасность граждан,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</w:t>
            </w:r>
            <w:r w:rsidR="005D3ED4">
              <w:rPr>
                <w:rFonts w:ascii="Times New Roman" w:hAnsi="Times New Roman"/>
                <w:sz w:val="28"/>
                <w:szCs w:val="28"/>
              </w:rPr>
              <w:t xml:space="preserve"> поселения Большая </w:t>
            </w:r>
            <w:proofErr w:type="spellStart"/>
            <w:r w:rsidR="005D3ED4">
              <w:rPr>
                <w:rFonts w:ascii="Times New Roman" w:hAnsi="Times New Roman"/>
                <w:sz w:val="28"/>
                <w:szCs w:val="28"/>
              </w:rPr>
              <w:t>Раковка</w:t>
            </w:r>
            <w:proofErr w:type="spellEnd"/>
            <w:r w:rsidR="005D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(далее – поселение).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усиление антитеррористической защищенности объектов социальной сферы;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повышение уровня межведомственного взаимопонимания по профилактике терроризма и экстремизма.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2027 годы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2. Количество материалов антитеррористической и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направленности, опубликованных в средствах массовой информации.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3. Количество проведенных с несовершеннолетними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общепрофилактических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мероприятий по противодействию терроризму и экстремизму.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периметральное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ограждение, кнопки тревожной сигнализации,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металлообнаружители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и т.д.), от общего количества муниципальных учреждений.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2) Повышение информирова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нности населения о принимаемых 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дминистрацией поселения о мерах антитеррористического характера и правилах поведения в случае угрозы возникновения </w:t>
            </w:r>
            <w:r>
              <w:rPr>
                <w:rFonts w:ascii="Times New Roman" w:hAnsi="Times New Roman"/>
                <w:sz w:val="28"/>
                <w:szCs w:val="28"/>
              </w:rPr>
              <w:t>террористического акта,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профилактики правонарушений экстремистской направленности.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рограммы осуществляется из бюджета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2025 -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2026 -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2027 -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исполнители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164A6" w:rsidRPr="007A5857" w:rsidRDefault="00E164A6" w:rsidP="00E164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164A6" w:rsidRPr="00537DF1" w:rsidRDefault="00E164A6" w:rsidP="00E164A6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7DF1">
        <w:rPr>
          <w:rFonts w:ascii="Times New Roman" w:hAnsi="Times New Roman"/>
          <w:b/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Проявление терроризма -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Экстремизм - это: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религии, нарушение его прав, свобод и законных интересов;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пропаганда и публичное демонстрирование нацистской атрибутики или символики, массовое распространение заведомо экстремистских материалов;</w:t>
      </w:r>
    </w:p>
    <w:p w:rsidR="00E164A6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финансирование экстремистских деяний.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7E3FE4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 xml:space="preserve">Наиболее остро встает проблема обеспечения антитеррористической защищенности объектов жизнеобеспечения. Уровень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70162">
        <w:rPr>
          <w:rFonts w:ascii="Times New Roman" w:hAnsi="Times New Roman"/>
          <w:sz w:val="28"/>
          <w:szCs w:val="28"/>
        </w:rPr>
        <w:t>материально-технического оснащения учреждений характеризуется достаточно высокой степенью уязвимости в диверсионно-террористическом отношении.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 В ходе проведенного анализа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770162">
        <w:rPr>
          <w:rFonts w:ascii="Times New Roman" w:hAnsi="Times New Roman"/>
          <w:sz w:val="28"/>
          <w:szCs w:val="28"/>
        </w:rPr>
        <w:t>поселения террористиче</w:t>
      </w:r>
      <w:r>
        <w:rPr>
          <w:rFonts w:ascii="Times New Roman" w:hAnsi="Times New Roman"/>
          <w:sz w:val="28"/>
          <w:szCs w:val="28"/>
        </w:rPr>
        <w:t>ские акты</w:t>
      </w:r>
      <w:r w:rsidRPr="00770162">
        <w:rPr>
          <w:rFonts w:ascii="Times New Roman" w:hAnsi="Times New Roman"/>
          <w:sz w:val="28"/>
          <w:szCs w:val="28"/>
        </w:rPr>
        <w:t xml:space="preserve"> не зарегистрированы.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</w:t>
      </w:r>
      <w:r w:rsidRPr="00EE2EC9">
        <w:rPr>
          <w:rFonts w:ascii="Times New Roman" w:hAnsi="Times New Roman"/>
          <w:sz w:val="28"/>
          <w:szCs w:val="28"/>
        </w:rPr>
        <w:t>от 06.10.2003</w:t>
      </w:r>
      <w:r w:rsidRPr="00770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70162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7016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70162">
        <w:rPr>
          <w:rFonts w:ascii="Times New Roman" w:hAnsi="Times New Roman"/>
          <w:sz w:val="28"/>
          <w:szCs w:val="28"/>
        </w:rPr>
        <w:t xml:space="preserve">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Pr="00EE2EC9">
        <w:rPr>
          <w:rFonts w:ascii="Times New Roman" w:hAnsi="Times New Roman"/>
          <w:sz w:val="28"/>
          <w:szCs w:val="28"/>
        </w:rPr>
        <w:t>поселения.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Муниципальная программа является важным направлением реализации принципов целенаправленной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70162">
        <w:rPr>
          <w:rFonts w:ascii="Times New Roman" w:hAnsi="Times New Roman"/>
          <w:sz w:val="28"/>
          <w:szCs w:val="28"/>
        </w:rPr>
        <w:t>информационно-пропагандистского обеспечения деятельности по профилактике терроризма и экстремизма.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Проведение мероприятий в поселении </w:t>
      </w:r>
      <w:r>
        <w:rPr>
          <w:rFonts w:ascii="Times New Roman" w:hAnsi="Times New Roman"/>
          <w:sz w:val="28"/>
          <w:szCs w:val="28"/>
        </w:rPr>
        <w:t xml:space="preserve">по антитеррористической </w:t>
      </w:r>
      <w:r w:rsidRPr="00770162">
        <w:rPr>
          <w:rFonts w:ascii="Times New Roman" w:hAnsi="Times New Roman"/>
          <w:sz w:val="28"/>
          <w:szCs w:val="28"/>
        </w:rPr>
        <w:t>деятельности направлены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 и </w:t>
      </w:r>
      <w:r w:rsidRPr="00770162">
        <w:rPr>
          <w:rFonts w:ascii="Times New Roman" w:hAnsi="Times New Roman"/>
          <w:sz w:val="28"/>
          <w:szCs w:val="28"/>
        </w:rPr>
        <w:lastRenderedPageBreak/>
        <w:t>экстремизму, совершению правонарушений, является одним из важнейш</w:t>
      </w:r>
      <w:r>
        <w:rPr>
          <w:rFonts w:ascii="Times New Roman" w:hAnsi="Times New Roman"/>
          <w:sz w:val="28"/>
          <w:szCs w:val="28"/>
        </w:rPr>
        <w:t>их условий улучшения социально-</w:t>
      </w:r>
      <w:r w:rsidRPr="00770162">
        <w:rPr>
          <w:rFonts w:ascii="Times New Roman" w:hAnsi="Times New Roman"/>
          <w:sz w:val="28"/>
          <w:szCs w:val="28"/>
        </w:rPr>
        <w:t>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поселения.</w:t>
      </w:r>
    </w:p>
    <w:p w:rsidR="00E164A6" w:rsidRPr="00770162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Характерными недостатками по обеспечению безопасности на ряде объектов социальной сферы, культуры, являются: отсутствие «тревожной»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Приоритеты </w:t>
      </w:r>
      <w:r w:rsidRPr="00770162">
        <w:rPr>
          <w:rFonts w:ascii="Times New Roman" w:hAnsi="Times New Roman"/>
          <w:b/>
          <w:bCs/>
          <w:sz w:val="28"/>
          <w:szCs w:val="28"/>
        </w:rPr>
        <w:t>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Одними из основных приоритетов муниципальной политики являются безопасность граждан и укрепление общественного правопорядка на территории поселения, которые гарантируют обстановку спокойствия, согласованности и ритмичности общественной жизни.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Основными целями муниципальной п</w:t>
      </w:r>
      <w:r w:rsidRPr="00770162">
        <w:rPr>
          <w:rFonts w:ascii="Times New Roman" w:hAnsi="Times New Roman"/>
          <w:sz w:val="28"/>
          <w:szCs w:val="28"/>
          <w:u w:val="single"/>
        </w:rPr>
        <w:t>рограммы являются: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противодействие терроризму,</w:t>
      </w:r>
      <w:r w:rsidRPr="00770162">
        <w:rPr>
          <w:rFonts w:ascii="Times New Roman" w:hAnsi="Times New Roman"/>
          <w:sz w:val="28"/>
          <w:szCs w:val="28"/>
        </w:rPr>
        <w:t xml:space="preserve"> экстремизму и безопасность граждан, проживающих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совершенствование системы профилактических мер антитеррористической и анти</w:t>
      </w:r>
      <w:r w:rsidR="005D3ED4">
        <w:rPr>
          <w:rFonts w:ascii="Times New Roman" w:hAnsi="Times New Roman"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экстремистской направленности; 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предупреждение террористических проявлений на территории </w:t>
      </w:r>
      <w:r>
        <w:rPr>
          <w:rFonts w:ascii="Times New Roman" w:hAnsi="Times New Roman"/>
          <w:sz w:val="28"/>
          <w:szCs w:val="28"/>
        </w:rPr>
        <w:t>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E164A6" w:rsidRDefault="00E164A6" w:rsidP="00E164A6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lastRenderedPageBreak/>
        <w:t>Основны</w:t>
      </w:r>
      <w:r>
        <w:rPr>
          <w:rFonts w:ascii="Times New Roman" w:hAnsi="Times New Roman"/>
          <w:sz w:val="28"/>
          <w:szCs w:val="28"/>
          <w:u w:val="single"/>
        </w:rPr>
        <w:t>ми задачами муниципальной п</w:t>
      </w:r>
      <w:r w:rsidRPr="00770162">
        <w:rPr>
          <w:rFonts w:ascii="Times New Roman" w:hAnsi="Times New Roman"/>
          <w:sz w:val="28"/>
          <w:szCs w:val="28"/>
          <w:u w:val="single"/>
        </w:rPr>
        <w:t>рограммы являются: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усиление антитеррористической защищенн</w:t>
      </w:r>
      <w:r>
        <w:rPr>
          <w:rFonts w:ascii="Times New Roman" w:hAnsi="Times New Roman"/>
          <w:sz w:val="28"/>
          <w:szCs w:val="28"/>
        </w:rPr>
        <w:t>ости объектов социальной сферы;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минимизация и (или) ликвидация последствий проявлений терроризма;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уровня межведомственного взаимопонимания по профилактике терроризма и экстремизма.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t>Целевые показатели муниципальной программы: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количество материалов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направленности, опубликованных в средствах массовой информации;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количество проведенных с несовершеннолетними обще</w:t>
      </w:r>
      <w:r w:rsidR="005D3ED4">
        <w:rPr>
          <w:rFonts w:ascii="Times New Roman" w:hAnsi="Times New Roman"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профилактических мероприятий по противодействию терроризму и экстремизму;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770162">
        <w:rPr>
          <w:rFonts w:ascii="Times New Roman" w:hAnsi="Times New Roman"/>
          <w:sz w:val="28"/>
          <w:szCs w:val="28"/>
        </w:rPr>
        <w:t>периметральное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ограждение, кнопки тревожной сигнализации, </w:t>
      </w:r>
      <w:proofErr w:type="spellStart"/>
      <w:r w:rsidRPr="00770162">
        <w:rPr>
          <w:rFonts w:ascii="Times New Roman" w:hAnsi="Times New Roman"/>
          <w:sz w:val="28"/>
          <w:szCs w:val="28"/>
        </w:rPr>
        <w:t>металлообнаружители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и т.д.), от общего количества муниципальных учреждений. 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Значения целевых показателей реализации муни</w:t>
      </w:r>
      <w:r>
        <w:rPr>
          <w:rFonts w:ascii="Times New Roman" w:hAnsi="Times New Roman"/>
          <w:sz w:val="28"/>
          <w:szCs w:val="28"/>
        </w:rPr>
        <w:t xml:space="preserve">ципальной программы приведены в </w:t>
      </w:r>
      <w:r w:rsidRPr="00770162">
        <w:rPr>
          <w:rFonts w:ascii="Times New Roman" w:hAnsi="Times New Roman"/>
          <w:sz w:val="28"/>
          <w:szCs w:val="28"/>
        </w:rPr>
        <w:t>П</w:t>
      </w:r>
      <w:r w:rsidRPr="00770162">
        <w:rPr>
          <w:rFonts w:ascii="Times New Roman" w:hAnsi="Times New Roman"/>
          <w:bCs/>
          <w:sz w:val="28"/>
          <w:szCs w:val="28"/>
        </w:rPr>
        <w:t>риложении №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770162">
        <w:rPr>
          <w:rFonts w:ascii="Times New Roman" w:hAnsi="Times New Roman"/>
          <w:sz w:val="28"/>
          <w:szCs w:val="28"/>
        </w:rPr>
        <w:t>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поселения и профилактика экстремистской деятельности.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Социальная и бюджетная 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оценивается по следующим критериям: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соответствие плановых значений показателей конечного результата выполнени</w:t>
      </w:r>
      <w:r>
        <w:rPr>
          <w:rFonts w:ascii="Times New Roman" w:hAnsi="Times New Roman"/>
          <w:sz w:val="28"/>
          <w:szCs w:val="28"/>
        </w:rPr>
        <w:t>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фактическим значениям показателей;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степень достижения запланированных результатов.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Социальный эф</w:t>
      </w:r>
      <w:r>
        <w:rPr>
          <w:rFonts w:ascii="Times New Roman" w:hAnsi="Times New Roman"/>
          <w:sz w:val="28"/>
          <w:szCs w:val="28"/>
        </w:rPr>
        <w:t>фект от реализации мероприятий муниципальной п</w:t>
      </w:r>
      <w:r w:rsidRPr="00770162">
        <w:rPr>
          <w:rFonts w:ascii="Times New Roman" w:hAnsi="Times New Roman"/>
          <w:sz w:val="28"/>
          <w:szCs w:val="28"/>
        </w:rPr>
        <w:t xml:space="preserve">рограммы будет выражен в удовлетворении потребности жителей поселения в </w:t>
      </w:r>
      <w:r w:rsidRPr="00770162">
        <w:rPr>
          <w:rFonts w:ascii="Times New Roman" w:hAnsi="Times New Roman"/>
          <w:sz w:val="28"/>
          <w:szCs w:val="28"/>
        </w:rPr>
        <w:lastRenderedPageBreak/>
        <w:t>защищенности от актов терроризма и проявлений экстремизма, повышении степени толерантности общества.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поселении.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t>Ожидаемые результаты реализации муниципальной программы: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снижение возможности совершения террористических актов и экстремистских проявлений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создание системы технической защиты объектов, находящихся в муниципальной собственности.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 мероприятий, предусмотренных муниципальной п</w:t>
      </w:r>
      <w:r w:rsidRPr="00770162">
        <w:rPr>
          <w:rFonts w:ascii="Times New Roman" w:hAnsi="Times New Roman"/>
          <w:sz w:val="28"/>
          <w:szCs w:val="28"/>
        </w:rPr>
        <w:t xml:space="preserve">рограммой, позволит решить наиболее острые проблемы, стоящие </w:t>
      </w:r>
      <w:r w:rsidRPr="00FD6E11">
        <w:rPr>
          <w:rFonts w:ascii="Times New Roman" w:hAnsi="Times New Roman"/>
          <w:sz w:val="28"/>
          <w:szCs w:val="28"/>
        </w:rPr>
        <w:t>перед Администрацией поселения</w:t>
      </w:r>
      <w:r w:rsidRPr="00770162">
        <w:rPr>
          <w:rFonts w:ascii="Times New Roman" w:hAnsi="Times New Roman"/>
          <w:sz w:val="28"/>
          <w:szCs w:val="28"/>
        </w:rPr>
        <w:t xml:space="preserve"> и обществом в части создания положительных тенденций повышения уровня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E164A6" w:rsidRPr="00770162" w:rsidRDefault="00E164A6" w:rsidP="00E164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Сроки реализации муниципальной программы - 2023</w:t>
      </w:r>
      <w:r>
        <w:rPr>
          <w:rFonts w:ascii="Times New Roman" w:hAnsi="Times New Roman"/>
          <w:sz w:val="28"/>
          <w:szCs w:val="28"/>
        </w:rPr>
        <w:t>-</w:t>
      </w:r>
      <w:r w:rsidRPr="00770162">
        <w:rPr>
          <w:rFonts w:ascii="Times New Roman" w:hAnsi="Times New Roman"/>
          <w:sz w:val="28"/>
          <w:szCs w:val="28"/>
        </w:rPr>
        <w:t>2027 годы.</w:t>
      </w:r>
    </w:p>
    <w:p w:rsidR="00E164A6" w:rsidRDefault="00E164A6" w:rsidP="00E164A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 Обобщенная хара</w:t>
      </w:r>
      <w:r>
        <w:rPr>
          <w:rFonts w:ascii="Times New Roman" w:hAnsi="Times New Roman"/>
          <w:b/>
          <w:bCs/>
          <w:sz w:val="28"/>
          <w:szCs w:val="28"/>
        </w:rPr>
        <w:t>ктеристика основных мероприятий</w:t>
      </w:r>
    </w:p>
    <w:p w:rsidR="00E164A6" w:rsidRPr="00770162" w:rsidRDefault="00E164A6" w:rsidP="00E164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 Основное мероприятие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поселения.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>- организационно-технические мероприятия.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E164A6" w:rsidRPr="00770162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данного направления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запланировано проведение следующих мероприятий: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лекций и бесед в библиотек</w:t>
      </w:r>
      <w:r>
        <w:rPr>
          <w:rFonts w:ascii="Times New Roman" w:hAnsi="Times New Roman"/>
          <w:sz w:val="28"/>
          <w:szCs w:val="28"/>
        </w:rPr>
        <w:t>е</w:t>
      </w:r>
      <w:r w:rsidRPr="00770162">
        <w:rPr>
          <w:rFonts w:ascii="Times New Roman" w:hAnsi="Times New Roman"/>
          <w:sz w:val="28"/>
          <w:szCs w:val="28"/>
        </w:rPr>
        <w:t xml:space="preserve"> поселения, направленных на профилактику проявлений терроризма и экстремизма, преступлений против личности, общества, государства;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распространение памяток, листовок среди населения «Терроризм – угроза обществу»;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E164A6" w:rsidRPr="00770162" w:rsidRDefault="00E164A6" w:rsidP="00A568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3.1.2. Организационно-технические мероприятия</w:t>
      </w:r>
    </w:p>
    <w:p w:rsidR="00E164A6" w:rsidRPr="00770162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данного направления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запланировано проведение следующих мероприятий: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обследования потенциально опасных объектов, объектов соцкультбыта, пустующих домов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  <w:shd w:val="clear" w:color="auto" w:fill="FFFFFF"/>
        </w:rPr>
        <w:t>- контроль в едином информационном пространстве в режиме реального времени обстановки, складывающейся в районах расположения мест массового пребывания людей (видеонаблюдение).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3.2. Профилактика терроризма и экстремизма в подростковой и молодежной среде</w:t>
      </w:r>
      <w:r w:rsidRPr="00770162">
        <w:rPr>
          <w:rFonts w:ascii="Times New Roman" w:hAnsi="Times New Roman"/>
          <w:sz w:val="28"/>
          <w:szCs w:val="28"/>
        </w:rPr>
        <w:t>, в том числе: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3.3. Усиление антитеррористической защищенности объектов, находящихся в собственности и ведении поселения</w:t>
      </w:r>
      <w:r w:rsidRPr="00770162">
        <w:rPr>
          <w:rFonts w:ascii="Times New Roman" w:hAnsi="Times New Roman"/>
          <w:sz w:val="28"/>
          <w:szCs w:val="28"/>
        </w:rPr>
        <w:t>, в том числе: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самоуправления.</w:t>
      </w:r>
    </w:p>
    <w:p w:rsidR="00E164A6" w:rsidRPr="00770162" w:rsidRDefault="00E164A6" w:rsidP="00E16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ab/>
        <w:t xml:space="preserve">План реализации муниципальной программы приведен в Приложении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70162">
        <w:rPr>
          <w:rFonts w:ascii="Times New Roman" w:hAnsi="Times New Roman"/>
          <w:sz w:val="28"/>
          <w:szCs w:val="28"/>
        </w:rPr>
        <w:t>№ 2 к муниципальной программе.</w:t>
      </w: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4. Нормативное обеспечение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Правовую основу для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70162">
        <w:rPr>
          <w:rFonts w:ascii="Times New Roman" w:hAnsi="Times New Roman"/>
          <w:sz w:val="28"/>
          <w:szCs w:val="28"/>
        </w:rPr>
        <w:t>программы определили: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а) Федеральный закон от 06.03.2011 № 35-ФЗ «О противодействии терроризму»;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Федеральный закон </w:t>
      </w:r>
      <w:r w:rsidRPr="00770162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в) Федеральный закон от 25.07.2002 № 114-ФЗ «О противодействии экстремистской деятельности»;</w:t>
      </w:r>
    </w:p>
    <w:p w:rsidR="00E164A6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г) Указ Президента Росси</w:t>
      </w:r>
      <w:r>
        <w:rPr>
          <w:rFonts w:ascii="Times New Roman" w:hAnsi="Times New Roman"/>
          <w:sz w:val="28"/>
          <w:szCs w:val="28"/>
        </w:rPr>
        <w:t>йской Федерации от 15.02.2006</w:t>
      </w:r>
      <w:r w:rsidRPr="00770162">
        <w:rPr>
          <w:rFonts w:ascii="Times New Roman" w:hAnsi="Times New Roman"/>
          <w:sz w:val="28"/>
          <w:szCs w:val="28"/>
        </w:rPr>
        <w:t xml:space="preserve"> № 116 «О мерах по противодействию терроризму».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5. Ресурсное обеспечение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Ресурсное обеспечение муниципальной программы осуществляется за счет средств бюджета поселения.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>Объемы финансирования муниципальной программы подлежат уточнению при формировании бюджета поселения на соответствующие годы.</w:t>
      </w:r>
    </w:p>
    <w:p w:rsidR="00A568F8" w:rsidRDefault="00A568F8" w:rsidP="00E164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8F8" w:rsidRDefault="00A568F8" w:rsidP="00E164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6. Система программных мероприятий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2295"/>
        <w:gridCol w:w="2137"/>
        <w:gridCol w:w="2151"/>
      </w:tblGrid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Информационно-пропагандистское противодействие терроризму и экстремизму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Работники Дома культуры, библиотекари, Собрание представителей,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поселения, Собрание представителей, Общественный совет, волонтеры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9D2ED0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о профилактике терроризма и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="006F39B0">
              <w:rPr>
                <w:rFonts w:ascii="Times New Roman" w:hAnsi="Times New Roman"/>
                <w:sz w:val="28"/>
                <w:szCs w:val="28"/>
              </w:rPr>
              <w:t>лава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С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Сбор информации и принятие мер по факту выявления деятельности религиозных организаций, сект экстремистской направленности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2. Организационно-технические мероприятия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поселения, Дом культуры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комплексных обследований потенциально опасных объектов, соцкультбыта, пустующих домов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поселения, Собрание пре</w:t>
            </w:r>
            <w:r>
              <w:rPr>
                <w:rFonts w:ascii="Times New Roman" w:hAnsi="Times New Roman"/>
                <w:sz w:val="28"/>
                <w:szCs w:val="28"/>
              </w:rPr>
              <w:t>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совещаний при 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лаве поселения по вопросам профилактики террористических угроз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 мере необходимости, но не реже 2-х раз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3. Формирование системы противодействия идеологии терроризма и экстремизма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</w:tbl>
    <w:p w:rsidR="00E164A6" w:rsidRPr="001F3DEC" w:rsidRDefault="00E164A6" w:rsidP="00E164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</w:rPr>
        <w:br w:type="page"/>
      </w:r>
      <w:r w:rsidRPr="001F3DE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64A6" w:rsidRPr="001F3DE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>к муниципальной программе 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3DEC">
        <w:rPr>
          <w:rFonts w:ascii="Times New Roman" w:hAnsi="Times New Roman"/>
          <w:sz w:val="24"/>
          <w:szCs w:val="24"/>
        </w:rPr>
        <w:t>Профилактика терроризма и экстремизма,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C">
        <w:rPr>
          <w:rFonts w:ascii="Times New Roman" w:hAnsi="Times New Roman"/>
          <w:sz w:val="24"/>
          <w:szCs w:val="24"/>
        </w:rPr>
        <w:t xml:space="preserve">а также 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>минимизация и (или) ликвидация 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C">
        <w:rPr>
          <w:rFonts w:ascii="Times New Roman" w:hAnsi="Times New Roman"/>
          <w:sz w:val="24"/>
          <w:szCs w:val="24"/>
        </w:rPr>
        <w:t xml:space="preserve">их проявлений </w:t>
      </w:r>
    </w:p>
    <w:p w:rsidR="00E164A6" w:rsidRPr="001F3DE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сельского</w:t>
      </w:r>
      <w:r w:rsidRPr="001F3DEC">
        <w:rPr>
          <w:rFonts w:ascii="Times New Roman" w:hAnsi="Times New Roman"/>
          <w:sz w:val="24"/>
          <w:szCs w:val="24"/>
        </w:rPr>
        <w:t xml:space="preserve"> поселения</w:t>
      </w:r>
      <w:r w:rsidR="006F39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39B0">
        <w:rPr>
          <w:rFonts w:ascii="Times New Roman" w:hAnsi="Times New Roman"/>
          <w:sz w:val="24"/>
          <w:szCs w:val="24"/>
        </w:rPr>
        <w:t>Большая</w:t>
      </w:r>
      <w:proofErr w:type="gramEnd"/>
      <w:r w:rsidR="006F3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9B0">
        <w:rPr>
          <w:rFonts w:ascii="Times New Roman" w:hAnsi="Times New Roman"/>
          <w:sz w:val="24"/>
          <w:szCs w:val="24"/>
        </w:rPr>
        <w:t>Раковка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164A6" w:rsidRDefault="00E164A6" w:rsidP="00E164A6">
      <w:pPr>
        <w:rPr>
          <w:rFonts w:ascii="Times New Roman" w:hAnsi="Times New Roman"/>
          <w:sz w:val="24"/>
          <w:szCs w:val="24"/>
        </w:rPr>
      </w:pPr>
      <w:r w:rsidRPr="00432E45">
        <w:rPr>
          <w:b/>
          <w:bCs/>
        </w:rPr>
        <w:t> </w:t>
      </w:r>
    </w:p>
    <w:p w:rsidR="00E164A6" w:rsidRPr="00A568F8" w:rsidRDefault="00E164A6" w:rsidP="00E164A6">
      <w:pPr>
        <w:jc w:val="center"/>
        <w:rPr>
          <w:rFonts w:ascii="Times New Roman" w:hAnsi="Times New Roman"/>
          <w:b/>
          <w:sz w:val="28"/>
          <w:szCs w:val="28"/>
        </w:rPr>
      </w:pPr>
      <w:r w:rsidRPr="00A568F8">
        <w:rPr>
          <w:rFonts w:ascii="Times New Roman" w:hAnsi="Times New Roman"/>
          <w:b/>
          <w:sz w:val="28"/>
          <w:szCs w:val="28"/>
        </w:rPr>
        <w:t>Целевые показатели реализации программы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019"/>
        <w:gridCol w:w="1428"/>
        <w:gridCol w:w="733"/>
        <w:gridCol w:w="733"/>
        <w:gridCol w:w="733"/>
        <w:gridCol w:w="733"/>
        <w:gridCol w:w="733"/>
      </w:tblGrid>
      <w:tr w:rsidR="00E164A6" w:rsidRPr="00A568F8" w:rsidTr="00A568F8"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E164A6" w:rsidRPr="00A568F8" w:rsidTr="00A568F8">
        <w:tc>
          <w:tcPr>
            <w:tcW w:w="5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2027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164A6" w:rsidRPr="00A568F8" w:rsidTr="00A568F8">
        <w:trPr>
          <w:trHeight w:val="1638"/>
        </w:trPr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164A6" w:rsidRPr="00A568F8" w:rsidTr="00A568F8"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Количество материалов антитеррористической и </w:t>
            </w:r>
            <w:proofErr w:type="spellStart"/>
            <w:r w:rsidRPr="00A568F8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A568F8">
              <w:rPr>
                <w:rFonts w:ascii="Times New Roman" w:hAnsi="Times New Roman"/>
                <w:sz w:val="28"/>
                <w:szCs w:val="28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64A6" w:rsidRPr="00A568F8" w:rsidTr="00A568F8"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с несовершеннолетними </w:t>
            </w:r>
            <w:proofErr w:type="spellStart"/>
            <w:r w:rsidRPr="00A568F8">
              <w:rPr>
                <w:rFonts w:ascii="Times New Roman" w:hAnsi="Times New Roman"/>
                <w:sz w:val="28"/>
                <w:szCs w:val="28"/>
              </w:rPr>
              <w:t>общепрофилактических</w:t>
            </w:r>
            <w:proofErr w:type="spellEnd"/>
            <w:r w:rsidRPr="00A568F8">
              <w:rPr>
                <w:rFonts w:ascii="Times New Roman" w:hAnsi="Times New Roman"/>
                <w:sz w:val="28"/>
                <w:szCs w:val="28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64A6" w:rsidRPr="00A568F8" w:rsidTr="00A568F8"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A568F8">
              <w:rPr>
                <w:rFonts w:ascii="Times New Roman" w:hAnsi="Times New Roman"/>
                <w:sz w:val="28"/>
                <w:szCs w:val="28"/>
              </w:rPr>
              <w:t>периметральное</w:t>
            </w:r>
            <w:proofErr w:type="spellEnd"/>
            <w:r w:rsidRPr="00A568F8">
              <w:rPr>
                <w:rFonts w:ascii="Times New Roman" w:hAnsi="Times New Roman"/>
                <w:sz w:val="28"/>
                <w:szCs w:val="28"/>
              </w:rPr>
              <w:t xml:space="preserve"> ограждение, кнопки тревожной сигнализации, </w:t>
            </w:r>
            <w:proofErr w:type="spellStart"/>
            <w:r w:rsidRPr="00A568F8">
              <w:rPr>
                <w:rFonts w:ascii="Times New Roman" w:hAnsi="Times New Roman"/>
                <w:sz w:val="28"/>
                <w:szCs w:val="28"/>
              </w:rPr>
              <w:t>металлообнаружители</w:t>
            </w:r>
            <w:proofErr w:type="spellEnd"/>
            <w:r w:rsidRPr="00A568F8">
              <w:rPr>
                <w:rFonts w:ascii="Times New Roman" w:hAnsi="Times New Roman"/>
                <w:sz w:val="28"/>
                <w:szCs w:val="28"/>
              </w:rPr>
              <w:t xml:space="preserve"> и т.д.), от общего количества </w:t>
            </w:r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164A6" w:rsidRPr="00A568F8" w:rsidRDefault="00E164A6" w:rsidP="00E164A6">
      <w:pPr>
        <w:rPr>
          <w:rFonts w:ascii="Times New Roman" w:hAnsi="Times New Roman"/>
          <w:sz w:val="28"/>
          <w:szCs w:val="28"/>
        </w:rPr>
      </w:pPr>
    </w:p>
    <w:p w:rsidR="00E164A6" w:rsidRPr="00A568F8" w:rsidRDefault="00E164A6" w:rsidP="00E164A6">
      <w:pPr>
        <w:rPr>
          <w:rFonts w:ascii="Times New Roman" w:hAnsi="Times New Roman"/>
          <w:sz w:val="28"/>
          <w:szCs w:val="28"/>
        </w:rPr>
        <w:sectPr w:rsidR="00E164A6" w:rsidRPr="00A568F8" w:rsidSect="00D811DD">
          <w:pgSz w:w="11906" w:h="16838"/>
          <w:pgMar w:top="397" w:right="851" w:bottom="397" w:left="1418" w:header="709" w:footer="709" w:gutter="0"/>
          <w:cols w:space="708"/>
          <w:docGrid w:linePitch="360"/>
        </w:sectPr>
      </w:pPr>
    </w:p>
    <w:p w:rsidR="00E164A6" w:rsidRPr="00432E45" w:rsidRDefault="00E164A6" w:rsidP="00E164A6"/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sz w:val="24"/>
          <w:szCs w:val="24"/>
        </w:rPr>
        <w:t> 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Приложение № 2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к мун</w:t>
      </w:r>
      <w:r>
        <w:rPr>
          <w:rFonts w:ascii="Times New Roman" w:hAnsi="Times New Roman"/>
          <w:bCs/>
          <w:sz w:val="24"/>
          <w:szCs w:val="24"/>
        </w:rPr>
        <w:t xml:space="preserve">иципальной </w:t>
      </w:r>
      <w:r w:rsidRPr="002A2DD4">
        <w:rPr>
          <w:rFonts w:ascii="Times New Roman" w:hAnsi="Times New Roman"/>
          <w:bCs/>
          <w:sz w:val="24"/>
          <w:szCs w:val="24"/>
        </w:rPr>
        <w:t>программе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2A2DD4">
        <w:rPr>
          <w:rFonts w:ascii="Times New Roman" w:hAnsi="Times New Roman"/>
          <w:bCs/>
          <w:sz w:val="24"/>
          <w:szCs w:val="24"/>
        </w:rPr>
        <w:t>Профилактика терроризма и экстремизма, а также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минимизация и (или) ликвидация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DD4">
        <w:rPr>
          <w:rFonts w:ascii="Times New Roman" w:hAnsi="Times New Roman"/>
          <w:bCs/>
          <w:sz w:val="24"/>
          <w:szCs w:val="24"/>
        </w:rPr>
        <w:t xml:space="preserve">последствий их проявлений 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сельского</w:t>
      </w:r>
      <w:r w:rsidRPr="002A2DD4">
        <w:rPr>
          <w:rFonts w:ascii="Times New Roman" w:hAnsi="Times New Roman"/>
          <w:bCs/>
          <w:sz w:val="24"/>
          <w:szCs w:val="24"/>
        </w:rPr>
        <w:t xml:space="preserve">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F39B0">
        <w:rPr>
          <w:rFonts w:ascii="Times New Roman" w:eastAsia="Times New Roman" w:hAnsi="Times New Roman"/>
          <w:sz w:val="24"/>
          <w:szCs w:val="24"/>
          <w:lang w:eastAsia="ru-RU"/>
        </w:rPr>
        <w:t>Большая Раковка</w:t>
      </w:r>
      <w:bookmarkStart w:id="0" w:name="_GoBack"/>
      <w:bookmarkEnd w:id="0"/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21791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gramStart"/>
      <w:r w:rsidRPr="00821791">
        <w:rPr>
          <w:rFonts w:ascii="Times New Roman" w:hAnsi="Times New Roman"/>
          <w:bCs/>
          <w:sz w:val="24"/>
          <w:szCs w:val="24"/>
        </w:rPr>
        <w:t>Красноярский</w:t>
      </w:r>
      <w:proofErr w:type="gramEnd"/>
      <w:r w:rsidRPr="00821791">
        <w:rPr>
          <w:rFonts w:ascii="Times New Roman" w:hAnsi="Times New Roman"/>
          <w:bCs/>
          <w:sz w:val="24"/>
          <w:szCs w:val="24"/>
        </w:rPr>
        <w:t xml:space="preserve"> 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21791">
        <w:rPr>
          <w:rFonts w:ascii="Times New Roman" w:hAnsi="Times New Roman"/>
          <w:bCs/>
          <w:sz w:val="24"/>
          <w:szCs w:val="24"/>
        </w:rPr>
        <w:t>Самарской области на 2023-2027 годы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164A6" w:rsidRPr="00C922EF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22EF">
        <w:rPr>
          <w:rFonts w:ascii="Times New Roman" w:hAnsi="Times New Roman"/>
          <w:b/>
          <w:bCs/>
          <w:sz w:val="28"/>
          <w:szCs w:val="28"/>
        </w:rPr>
        <w:t>План реализации программы</w:t>
      </w:r>
    </w:p>
    <w:p w:rsidR="00E164A6" w:rsidRPr="00432E45" w:rsidRDefault="00E164A6" w:rsidP="00E164A6">
      <w:r w:rsidRPr="00432E45">
        <w:rPr>
          <w:b/>
          <w:bCs/>
        </w:rPr>
        <w:t> </w:t>
      </w:r>
    </w:p>
    <w:tbl>
      <w:tblPr>
        <w:tblW w:w="14742" w:type="dxa"/>
        <w:tblInd w:w="3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64A6" w:rsidRPr="00770162" w:rsidTr="00426FC6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Исполнитель мероприятия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25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164A6" w:rsidRPr="00770162" w:rsidTr="00426FC6">
        <w:tc>
          <w:tcPr>
            <w:tcW w:w="5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2027 год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Размещение информационных материалов на официальном сайте поселения, освещение в СМИ мероприятий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Приобретение и распространение наглядно-агитационной продукции (плакатов, памяток, листовок, стендов) о </w:t>
            </w:r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Установка системы видеонаблюдения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568F8">
              <w:rPr>
                <w:rFonts w:ascii="Times New Roman" w:hAnsi="Times New Roman"/>
                <w:bCs/>
                <w:sz w:val="24"/>
                <w:szCs w:val="24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568F8">
              <w:rPr>
                <w:rFonts w:ascii="Times New Roman" w:hAnsi="Times New Roman"/>
                <w:bCs/>
                <w:sz w:val="24"/>
                <w:szCs w:val="24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A568F8" w:rsidRDefault="00E164A6" w:rsidP="00426FC6">
            <w:pPr>
              <w:jc w:val="center"/>
              <w:rPr>
                <w:sz w:val="24"/>
                <w:szCs w:val="24"/>
                <w:highlight w:val="yellow"/>
              </w:rPr>
            </w:pPr>
            <w:r w:rsidRPr="00A568F8">
              <w:rPr>
                <w:rFonts w:ascii="Times New Roman" w:hAnsi="Times New Roman"/>
                <w:bCs/>
                <w:sz w:val="24"/>
                <w:szCs w:val="24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A568F8" w:rsidRDefault="00E164A6" w:rsidP="00426FC6">
            <w:pPr>
              <w:jc w:val="center"/>
              <w:rPr>
                <w:sz w:val="24"/>
                <w:szCs w:val="24"/>
                <w:highlight w:val="yellow"/>
              </w:rPr>
            </w:pPr>
            <w:r w:rsidRPr="00A568F8">
              <w:rPr>
                <w:rFonts w:ascii="Times New Roman" w:hAnsi="Times New Roman"/>
                <w:bCs/>
                <w:sz w:val="24"/>
                <w:szCs w:val="24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A568F8" w:rsidRDefault="00E164A6" w:rsidP="00426FC6">
            <w:pPr>
              <w:jc w:val="center"/>
              <w:rPr>
                <w:sz w:val="24"/>
                <w:szCs w:val="24"/>
                <w:highlight w:val="yellow"/>
              </w:rPr>
            </w:pPr>
            <w:r w:rsidRPr="00A568F8">
              <w:rPr>
                <w:rFonts w:ascii="Times New Roman" w:hAnsi="Times New Roman"/>
                <w:bCs/>
                <w:sz w:val="24"/>
                <w:szCs w:val="24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Участие в реализации плана противодействия идеологии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Обеспечение антитеррористической безопасности граждан в период подготовки и проведения выборных </w:t>
            </w:r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кампаний, праздничных, культурных, спортивных мероприятий с массовым участием граждан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Работники Дома культуры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Работники Дома культуры, библиотекари</w:t>
            </w:r>
          </w:p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Проведение проверок по антитеррористической защищенности и обеспечению охраны, пропускного и </w:t>
            </w:r>
            <w:proofErr w:type="spellStart"/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внутриобъектового</w:t>
            </w:r>
            <w:proofErr w:type="spellEnd"/>
            <w:r w:rsidRPr="00A568F8">
              <w:rPr>
                <w:rFonts w:ascii="Times New Roman" w:hAnsi="Times New Roman"/>
                <w:sz w:val="28"/>
                <w:szCs w:val="28"/>
              </w:rPr>
              <w:t xml:space="preserve"> режимов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Организация в подведомственных учреждениях и на предприятиях необходимых режимных мер, исключающих доступ на объекты посторонних лиц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</w:tbl>
    <w:p w:rsidR="00E164A6" w:rsidRPr="00770162" w:rsidRDefault="00E164A6" w:rsidP="00E164A6">
      <w:pPr>
        <w:rPr>
          <w:sz w:val="28"/>
          <w:szCs w:val="28"/>
        </w:rPr>
      </w:pPr>
      <w:r w:rsidRPr="00770162">
        <w:rPr>
          <w:b/>
          <w:bCs/>
          <w:sz w:val="28"/>
          <w:szCs w:val="28"/>
        </w:rPr>
        <w:t> </w:t>
      </w:r>
    </w:p>
    <w:p w:rsidR="00E164A6" w:rsidRPr="00770162" w:rsidRDefault="00E164A6" w:rsidP="00E164A6">
      <w:pPr>
        <w:rPr>
          <w:sz w:val="28"/>
          <w:szCs w:val="28"/>
        </w:rPr>
      </w:pPr>
    </w:p>
    <w:p w:rsidR="00E164A6" w:rsidRDefault="00E164A6" w:rsidP="00E164A6"/>
    <w:p w:rsidR="00E164A6" w:rsidRDefault="00E164A6"/>
    <w:sectPr w:rsidR="00E164A6" w:rsidSect="001B047A">
      <w:type w:val="continuous"/>
      <w:pgSz w:w="16838" w:h="11906" w:orient="landscape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A6"/>
    <w:rsid w:val="005D3ED4"/>
    <w:rsid w:val="006F39B0"/>
    <w:rsid w:val="007E3FE4"/>
    <w:rsid w:val="009A2118"/>
    <w:rsid w:val="00A568F8"/>
    <w:rsid w:val="00E164A6"/>
    <w:rsid w:val="00E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4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A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4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Егорова</cp:lastModifiedBy>
  <cp:revision>8</cp:revision>
  <cp:lastPrinted>2023-09-27T05:04:00Z</cp:lastPrinted>
  <dcterms:created xsi:type="dcterms:W3CDTF">2023-09-02T07:29:00Z</dcterms:created>
  <dcterms:modified xsi:type="dcterms:W3CDTF">2023-10-10T05:02:00Z</dcterms:modified>
</cp:coreProperties>
</file>