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984BFB" w:rsidRDefault="00222083" w:rsidP="00267899">
      <w:r>
        <w:t xml:space="preserve">                                                               </w:t>
      </w:r>
    </w:p>
    <w:p w:rsidR="00F753BC" w:rsidRPr="00267899" w:rsidRDefault="00F753BC" w:rsidP="00267899"/>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14793E" w:rsidRPr="0046414C" w:rsidRDefault="00680282" w:rsidP="00267899">
      <w:r>
        <w:t xml:space="preserve">                                              </w:t>
      </w:r>
      <w:r w:rsidR="00613892">
        <w:t xml:space="preserve">от </w:t>
      </w:r>
      <w:proofErr w:type="gramStart"/>
      <w:r w:rsidR="00613892">
        <w:t>20  марта</w:t>
      </w:r>
      <w:proofErr w:type="gramEnd"/>
      <w:r w:rsidR="00613892">
        <w:t xml:space="preserve"> 2024 года № 21</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w:t>
      </w:r>
      <w:r w:rsidR="0046414C">
        <w:rPr>
          <w:b w:val="0"/>
          <w:i w:val="0"/>
        </w:rPr>
        <w:t>ярский Самарской области на 2024 - 2026</w:t>
      </w:r>
      <w:r w:rsidRPr="000C3DEA">
        <w:rPr>
          <w:b w:val="0"/>
          <w:i w:val="0"/>
        </w:rPr>
        <w:t xml:space="preserve">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46414C" w:rsidRPr="000C3DEA" w:rsidRDefault="0046414C" w:rsidP="0046414C">
      <w:pPr>
        <w:jc w:val="both"/>
        <w:rPr>
          <w:szCs w:val="28"/>
        </w:rPr>
      </w:pP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46414C" w:rsidRPr="000C3DEA" w:rsidRDefault="0046414C" w:rsidP="0046414C">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w:t>
      </w:r>
      <w:r>
        <w:rPr>
          <w:szCs w:val="28"/>
        </w:rPr>
        <w:t>4 - 2026</w:t>
      </w:r>
      <w:r w:rsidRPr="000C3DEA">
        <w:rPr>
          <w:szCs w:val="28"/>
        </w:rPr>
        <w:t xml:space="preserve"> годы» (далее – Программа), утвержденную постановлением администрации сельского поселения Большая Каменка муниципального района Крас</w:t>
      </w:r>
      <w:r>
        <w:rPr>
          <w:szCs w:val="28"/>
        </w:rPr>
        <w:t>ноярский Самарской области от 10.11.2023 г. № 73</w:t>
      </w:r>
      <w:r w:rsidRPr="000C3DEA">
        <w:rPr>
          <w:szCs w:val="28"/>
        </w:rPr>
        <w:t xml:space="preserve"> </w:t>
      </w:r>
      <w:r w:rsidR="00984BFB">
        <w:rPr>
          <w:szCs w:val="28"/>
        </w:rPr>
        <w:t xml:space="preserve">(с изменениями от 29.12.2023 № 85) </w:t>
      </w:r>
      <w:r w:rsidRPr="000C3DEA">
        <w:rPr>
          <w:szCs w:val="28"/>
        </w:rPr>
        <w:t>следующие изменения:</w:t>
      </w:r>
    </w:p>
    <w:p w:rsidR="0046414C" w:rsidRPr="000C3DEA" w:rsidRDefault="0046414C" w:rsidP="0046414C">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46414C" w:rsidRPr="000C3DEA" w:rsidRDefault="0046414C" w:rsidP="0046414C">
      <w:pPr>
        <w:jc w:val="both"/>
        <w:rPr>
          <w:szCs w:val="28"/>
        </w:rPr>
      </w:pPr>
      <w:r w:rsidRPr="000C3DEA">
        <w:rPr>
          <w:szCs w:val="28"/>
        </w:rPr>
        <w:t xml:space="preserve">   - общий объем финансирования Программы составляет:</w:t>
      </w:r>
    </w:p>
    <w:p w:rsidR="0046414C" w:rsidRPr="000C3DEA" w:rsidRDefault="00561C87" w:rsidP="0046414C">
      <w:pPr>
        <w:jc w:val="both"/>
        <w:rPr>
          <w:szCs w:val="28"/>
        </w:rPr>
      </w:pPr>
      <w:r>
        <w:rPr>
          <w:szCs w:val="28"/>
        </w:rPr>
        <w:t xml:space="preserve">     в 2024-2026 годах – 7 421</w:t>
      </w:r>
      <w:bookmarkStart w:id="0" w:name="_GoBack"/>
      <w:bookmarkEnd w:id="0"/>
      <w:r w:rsidR="0046414C">
        <w:rPr>
          <w:szCs w:val="28"/>
        </w:rPr>
        <w:t xml:space="preserve"> тыс. рублей</w:t>
      </w:r>
      <w:r w:rsidR="0046414C" w:rsidRPr="000C3DEA">
        <w:rPr>
          <w:szCs w:val="28"/>
        </w:rPr>
        <w:t xml:space="preserve">,    </w:t>
      </w:r>
    </w:p>
    <w:p w:rsidR="0046414C" w:rsidRPr="000C3DEA" w:rsidRDefault="0046414C" w:rsidP="0046414C">
      <w:pPr>
        <w:jc w:val="both"/>
        <w:rPr>
          <w:szCs w:val="28"/>
        </w:rPr>
      </w:pPr>
      <w:r w:rsidRPr="000C3DEA">
        <w:rPr>
          <w:szCs w:val="28"/>
        </w:rPr>
        <w:t xml:space="preserve">     в том числе:</w:t>
      </w:r>
    </w:p>
    <w:p w:rsidR="0046414C" w:rsidRPr="000C3DEA" w:rsidRDefault="0046414C" w:rsidP="0046414C">
      <w:pPr>
        <w:jc w:val="both"/>
        <w:rPr>
          <w:szCs w:val="28"/>
        </w:rPr>
      </w:pPr>
      <w:r w:rsidRPr="000C3DEA">
        <w:rPr>
          <w:szCs w:val="28"/>
        </w:rPr>
        <w:t>средства бюджета посе</w:t>
      </w:r>
      <w:r w:rsidR="00984BFB">
        <w:rPr>
          <w:szCs w:val="28"/>
        </w:rPr>
        <w:t>ления -   7 4</w:t>
      </w:r>
      <w:r>
        <w:rPr>
          <w:szCs w:val="28"/>
        </w:rPr>
        <w:t>21</w:t>
      </w:r>
      <w:r w:rsidRPr="000C3DEA">
        <w:rPr>
          <w:szCs w:val="28"/>
        </w:rPr>
        <w:t xml:space="preserve">,00 тыс. рублей.   </w:t>
      </w:r>
    </w:p>
    <w:p w:rsidR="0046414C" w:rsidRPr="000C3DEA" w:rsidRDefault="0046414C" w:rsidP="0046414C">
      <w:pPr>
        <w:jc w:val="both"/>
        <w:rPr>
          <w:szCs w:val="28"/>
        </w:rPr>
      </w:pPr>
      <w:r w:rsidRPr="000C3DEA">
        <w:rPr>
          <w:szCs w:val="28"/>
        </w:rPr>
        <w:t xml:space="preserve">     Объем финансирования по годам:</w:t>
      </w:r>
    </w:p>
    <w:p w:rsidR="0046414C" w:rsidRPr="000C3DEA" w:rsidRDefault="00984BFB" w:rsidP="0046414C">
      <w:pPr>
        <w:jc w:val="both"/>
        <w:rPr>
          <w:szCs w:val="28"/>
        </w:rPr>
      </w:pPr>
      <w:r>
        <w:rPr>
          <w:szCs w:val="28"/>
        </w:rPr>
        <w:t xml:space="preserve">      2024 год – 3 2</w:t>
      </w:r>
      <w:r w:rsidR="0046414C">
        <w:rPr>
          <w:szCs w:val="28"/>
        </w:rPr>
        <w:t>17</w:t>
      </w:r>
      <w:r w:rsidR="0046414C" w:rsidRPr="000C3DEA">
        <w:rPr>
          <w:szCs w:val="28"/>
        </w:rPr>
        <w:t>,00 тыс. рублей;</w:t>
      </w:r>
    </w:p>
    <w:p w:rsidR="0046414C" w:rsidRPr="000C3DEA" w:rsidRDefault="0046414C" w:rsidP="0046414C">
      <w:pPr>
        <w:jc w:val="both"/>
        <w:rPr>
          <w:szCs w:val="28"/>
        </w:rPr>
      </w:pPr>
      <w:r>
        <w:rPr>
          <w:szCs w:val="28"/>
        </w:rPr>
        <w:t xml:space="preserve">      2025 год – 2 078</w:t>
      </w:r>
      <w:r w:rsidRPr="000C3DEA">
        <w:rPr>
          <w:szCs w:val="28"/>
        </w:rPr>
        <w:t xml:space="preserve">,00 тыс. рублей </w:t>
      </w:r>
    </w:p>
    <w:p w:rsidR="0046414C" w:rsidRPr="000C3DEA" w:rsidRDefault="0046414C" w:rsidP="0046414C">
      <w:pPr>
        <w:jc w:val="both"/>
        <w:rPr>
          <w:szCs w:val="28"/>
        </w:rPr>
      </w:pPr>
      <w:r>
        <w:rPr>
          <w:szCs w:val="28"/>
        </w:rPr>
        <w:t xml:space="preserve">      2026 год – 2 126</w:t>
      </w:r>
      <w:r w:rsidRPr="000C3DEA">
        <w:rPr>
          <w:szCs w:val="28"/>
        </w:rPr>
        <w:t>,00 тыс. рублей;</w:t>
      </w:r>
    </w:p>
    <w:p w:rsidR="0046414C" w:rsidRPr="000C3DEA" w:rsidRDefault="0046414C" w:rsidP="0046414C">
      <w:pPr>
        <w:jc w:val="both"/>
        <w:rPr>
          <w:szCs w:val="28"/>
        </w:rPr>
      </w:pPr>
      <w:r>
        <w:rPr>
          <w:szCs w:val="28"/>
        </w:rPr>
        <w:lastRenderedPageBreak/>
        <w:t xml:space="preserve">       2) </w:t>
      </w:r>
      <w:r w:rsidRPr="000C3DEA">
        <w:rPr>
          <w:szCs w:val="28"/>
        </w:rPr>
        <w:t>Таблицу № 1 к Программе изложить согласно Таблице № 1 к настоящему постановлению.</w:t>
      </w:r>
    </w:p>
    <w:p w:rsidR="0046414C" w:rsidRPr="000C3DEA" w:rsidRDefault="0046414C" w:rsidP="0046414C">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46414C" w:rsidRPr="000C3DEA" w:rsidRDefault="0046414C" w:rsidP="0046414C">
      <w:pPr>
        <w:jc w:val="both"/>
        <w:rPr>
          <w:szCs w:val="28"/>
        </w:rPr>
      </w:pPr>
      <w:r w:rsidRPr="000C3DEA">
        <w:rPr>
          <w:szCs w:val="28"/>
        </w:rPr>
        <w:t>3. Настоящее постановление вступает в силу со дня его официального опубликования.</w:t>
      </w:r>
    </w:p>
    <w:p w:rsidR="0046414C" w:rsidRPr="000C3DEA" w:rsidRDefault="0046414C" w:rsidP="0046414C">
      <w:pPr>
        <w:jc w:val="both"/>
        <w:rPr>
          <w:szCs w:val="28"/>
        </w:rPr>
      </w:pPr>
    </w:p>
    <w:p w:rsidR="0046414C" w:rsidRPr="000C3DEA" w:rsidRDefault="0046414C" w:rsidP="0046414C">
      <w:pPr>
        <w:jc w:val="both"/>
        <w:rPr>
          <w:szCs w:val="28"/>
        </w:rPr>
      </w:pPr>
    </w:p>
    <w:p w:rsidR="0046414C" w:rsidRPr="000C3DEA" w:rsidRDefault="0046414C" w:rsidP="0046414C">
      <w:pPr>
        <w:jc w:val="both"/>
        <w:rPr>
          <w:szCs w:val="28"/>
        </w:rPr>
      </w:pPr>
    </w:p>
    <w:p w:rsidR="0046414C" w:rsidRPr="000C3DEA" w:rsidRDefault="0046414C" w:rsidP="0046414C">
      <w:pPr>
        <w:jc w:val="both"/>
        <w:rPr>
          <w:szCs w:val="28"/>
        </w:rPr>
      </w:pPr>
      <w:r w:rsidRPr="000C3DEA">
        <w:rPr>
          <w:szCs w:val="28"/>
        </w:rPr>
        <w:t>Глава сельского поселения</w:t>
      </w:r>
    </w:p>
    <w:p w:rsidR="0046414C" w:rsidRPr="000C3DEA" w:rsidRDefault="0046414C" w:rsidP="0046414C">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46414C" w:rsidRDefault="0046414C" w:rsidP="0046414C">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46414C" w:rsidRDefault="0046414C" w:rsidP="0046414C">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46414C" w:rsidRPr="008D33F8" w:rsidTr="00C9714B">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46414C" w:rsidRPr="009244CC" w:rsidTr="00C9714B">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46414C" w:rsidRPr="003C76D1" w:rsidRDefault="0046414C" w:rsidP="00C9714B">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46414C" w:rsidRPr="003C76D1" w:rsidRDefault="0046414C" w:rsidP="00C9714B">
            <w:pPr>
              <w:rPr>
                <w:szCs w:val="28"/>
              </w:rPr>
            </w:pPr>
          </w:p>
        </w:tc>
        <w:tc>
          <w:tcPr>
            <w:tcW w:w="1419"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2024</w:t>
            </w:r>
            <w:r w:rsidRPr="00633745">
              <w:rPr>
                <w:rFonts w:ascii="Times New Roman" w:hAnsi="Times New Roman" w:cs="Times New Roman"/>
                <w:b/>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2025</w:t>
            </w:r>
            <w:r w:rsidRPr="00633745">
              <w:rPr>
                <w:rFonts w:ascii="Times New Roman" w:hAnsi="Times New Roman" w:cs="Times New Roman"/>
                <w:b/>
                <w:sz w:val="28"/>
                <w:szCs w:val="28"/>
              </w:rPr>
              <w:t xml:space="preserve"> год</w:t>
            </w:r>
          </w:p>
        </w:tc>
        <w:tc>
          <w:tcPr>
            <w:tcW w:w="1560"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jc w:val="center"/>
              <w:rPr>
                <w:b/>
                <w:szCs w:val="28"/>
              </w:rPr>
            </w:pPr>
            <w:r>
              <w:rPr>
                <w:b/>
                <w:szCs w:val="28"/>
              </w:rPr>
              <w:t>2026</w:t>
            </w:r>
            <w:r w:rsidRPr="00633745">
              <w:rPr>
                <w:b/>
                <w:szCs w:val="28"/>
              </w:rPr>
              <w:t xml:space="preserve"> год</w:t>
            </w:r>
          </w:p>
        </w:tc>
        <w:tc>
          <w:tcPr>
            <w:tcW w:w="3153" w:type="dxa"/>
            <w:vMerge/>
            <w:tcBorders>
              <w:left w:val="single" w:sz="6" w:space="0" w:color="auto"/>
              <w:bottom w:val="single" w:sz="6" w:space="0" w:color="auto"/>
              <w:right w:val="single" w:sz="6" w:space="0" w:color="auto"/>
            </w:tcBorders>
            <w:vAlign w:val="center"/>
          </w:tcPr>
          <w:p w:rsidR="0046414C" w:rsidRPr="00633745" w:rsidRDefault="0046414C" w:rsidP="00C9714B">
            <w:pPr>
              <w:rPr>
                <w:szCs w:val="28"/>
              </w:rPr>
            </w:pPr>
          </w:p>
        </w:tc>
      </w:tr>
      <w:tr w:rsidR="0046414C" w:rsidRPr="009244CC" w:rsidTr="00C9714B">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46414C" w:rsidRPr="00633745" w:rsidRDefault="00984BFB"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3 2</w:t>
            </w:r>
            <w:r w:rsidR="0046414C">
              <w:rPr>
                <w:rFonts w:ascii="Times New Roman" w:hAnsi="Times New Roman" w:cs="Times New Roman"/>
                <w:sz w:val="28"/>
                <w:szCs w:val="28"/>
              </w:rPr>
              <w:t>17</w:t>
            </w:r>
            <w:r w:rsidR="0046414C" w:rsidRPr="00633745">
              <w:rPr>
                <w:rFonts w:ascii="Times New Roman" w:hAnsi="Times New Roman" w:cs="Times New Roman"/>
                <w:sz w:val="28"/>
                <w:szCs w:val="28"/>
              </w:rPr>
              <w:t>,00</w:t>
            </w:r>
          </w:p>
        </w:tc>
        <w:tc>
          <w:tcPr>
            <w:tcW w:w="1417"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2 078</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2 126,</w:t>
            </w:r>
            <w:r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46414C" w:rsidRPr="00633745" w:rsidRDefault="00984BFB"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7 4</w:t>
            </w:r>
            <w:r w:rsidR="0046414C">
              <w:rPr>
                <w:rFonts w:ascii="Times New Roman" w:hAnsi="Times New Roman" w:cs="Times New Roman"/>
                <w:sz w:val="28"/>
                <w:szCs w:val="28"/>
              </w:rPr>
              <w:t xml:space="preserve">21, </w:t>
            </w:r>
            <w:r w:rsidR="0046414C" w:rsidRPr="00633745">
              <w:rPr>
                <w:rFonts w:ascii="Times New Roman" w:hAnsi="Times New Roman" w:cs="Times New Roman"/>
                <w:sz w:val="28"/>
                <w:szCs w:val="28"/>
              </w:rPr>
              <w:t>00</w:t>
            </w:r>
          </w:p>
        </w:tc>
      </w:tr>
    </w:tbl>
    <w:p w:rsidR="0046414C" w:rsidRPr="009244CC" w:rsidRDefault="0046414C" w:rsidP="0046414C">
      <w:pPr>
        <w:pStyle w:val="ConsPlusNormal"/>
        <w:widowControl/>
        <w:ind w:firstLine="0"/>
        <w:jc w:val="center"/>
        <w:outlineLvl w:val="2"/>
        <w:rPr>
          <w:rFonts w:ascii="Times New Roman" w:hAnsi="Times New Roman" w:cs="Times New Roman"/>
          <w:sz w:val="28"/>
          <w:szCs w:val="28"/>
        </w:rPr>
      </w:pPr>
    </w:p>
    <w:p w:rsidR="0046414C" w:rsidRPr="00585580" w:rsidRDefault="0046414C" w:rsidP="0046414C">
      <w:pPr>
        <w:jc w:val="both"/>
        <w:rPr>
          <w:szCs w:val="28"/>
        </w:rPr>
      </w:pPr>
    </w:p>
    <w:p w:rsidR="0014793E" w:rsidRPr="00585580" w:rsidRDefault="0014793E" w:rsidP="0046414C">
      <w:pPr>
        <w:pStyle w:val="ConsPlusNormal"/>
        <w:widowControl/>
        <w:ind w:firstLine="0"/>
        <w:jc w:val="center"/>
        <w:outlineLvl w:val="2"/>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281F"/>
    <w:rsid w:val="003C32E1"/>
    <w:rsid w:val="003C76D1"/>
    <w:rsid w:val="003E170C"/>
    <w:rsid w:val="003E60B2"/>
    <w:rsid w:val="003E7F30"/>
    <w:rsid w:val="00402033"/>
    <w:rsid w:val="004054E4"/>
    <w:rsid w:val="004068C5"/>
    <w:rsid w:val="00415994"/>
    <w:rsid w:val="00427A92"/>
    <w:rsid w:val="00430A03"/>
    <w:rsid w:val="00446A5E"/>
    <w:rsid w:val="0046036F"/>
    <w:rsid w:val="0046414C"/>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61C87"/>
    <w:rsid w:val="00575E45"/>
    <w:rsid w:val="00585580"/>
    <w:rsid w:val="00591737"/>
    <w:rsid w:val="00593359"/>
    <w:rsid w:val="005A493D"/>
    <w:rsid w:val="005B4A4E"/>
    <w:rsid w:val="005B4EEF"/>
    <w:rsid w:val="005B773B"/>
    <w:rsid w:val="005B7F3D"/>
    <w:rsid w:val="005D773A"/>
    <w:rsid w:val="00610507"/>
    <w:rsid w:val="00613892"/>
    <w:rsid w:val="00625AE1"/>
    <w:rsid w:val="00632E36"/>
    <w:rsid w:val="00633745"/>
    <w:rsid w:val="00645292"/>
    <w:rsid w:val="00667F77"/>
    <w:rsid w:val="00672DB9"/>
    <w:rsid w:val="00680282"/>
    <w:rsid w:val="006A517C"/>
    <w:rsid w:val="006C4B87"/>
    <w:rsid w:val="006F45B0"/>
    <w:rsid w:val="00707919"/>
    <w:rsid w:val="00710BFA"/>
    <w:rsid w:val="0072722B"/>
    <w:rsid w:val="007439F9"/>
    <w:rsid w:val="00745D05"/>
    <w:rsid w:val="007531FA"/>
    <w:rsid w:val="007703D2"/>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84BFB"/>
    <w:rsid w:val="009B7945"/>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02BB"/>
    <w:rsid w:val="00D56A58"/>
    <w:rsid w:val="00D65062"/>
    <w:rsid w:val="00D70549"/>
    <w:rsid w:val="00DE2D07"/>
    <w:rsid w:val="00DE53AF"/>
    <w:rsid w:val="00E2761D"/>
    <w:rsid w:val="00E32BF0"/>
    <w:rsid w:val="00E34F11"/>
    <w:rsid w:val="00E44A4D"/>
    <w:rsid w:val="00E63C51"/>
    <w:rsid w:val="00E65C02"/>
    <w:rsid w:val="00E73351"/>
    <w:rsid w:val="00E73537"/>
    <w:rsid w:val="00EC0B0F"/>
    <w:rsid w:val="00EC1883"/>
    <w:rsid w:val="00EF40B3"/>
    <w:rsid w:val="00F11173"/>
    <w:rsid w:val="00F32D8C"/>
    <w:rsid w:val="00F355F2"/>
    <w:rsid w:val="00F5435A"/>
    <w:rsid w:val="00F561FE"/>
    <w:rsid w:val="00F753BC"/>
    <w:rsid w:val="00FD1866"/>
    <w:rsid w:val="00FE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3</cp:revision>
  <cp:lastPrinted>2024-03-20T10:13:00Z</cp:lastPrinted>
  <dcterms:created xsi:type="dcterms:W3CDTF">2024-03-20T10:14:00Z</dcterms:created>
  <dcterms:modified xsi:type="dcterms:W3CDTF">2024-05-21T07:02:00Z</dcterms:modified>
</cp:coreProperties>
</file>