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5F0C" w:rsidRPr="0009765C" w:rsidRDefault="00DF5F0C">
      <w:pPr>
        <w:pStyle w:val="Style3"/>
        <w:spacing w:line="10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09765C"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  <w:r w:rsidR="00C96D4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-217170</wp:posOffset>
            </wp:positionV>
            <wp:extent cx="629285" cy="7518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F0C" w:rsidRPr="0009765C" w:rsidRDefault="00DF5F0C">
      <w:pPr>
        <w:jc w:val="center"/>
        <w:rPr>
          <w:b/>
          <w:sz w:val="32"/>
          <w:szCs w:val="32"/>
        </w:rPr>
      </w:pPr>
      <w:r w:rsidRPr="0009765C">
        <w:rPr>
          <w:b/>
          <w:sz w:val="32"/>
          <w:szCs w:val="32"/>
        </w:rPr>
        <w:t xml:space="preserve">СЕЛЬСКОГО ПОСЕЛЕНИЯ </w:t>
      </w:r>
      <w:r w:rsidR="00CC2AD4" w:rsidRPr="0009765C">
        <w:rPr>
          <w:b/>
          <w:sz w:val="32"/>
          <w:szCs w:val="32"/>
        </w:rPr>
        <w:t>БОЛЬШАЯ КАМЕНКА</w:t>
      </w:r>
    </w:p>
    <w:p w:rsidR="00DF5F0C" w:rsidRPr="0009765C" w:rsidRDefault="00DF5F0C">
      <w:pPr>
        <w:jc w:val="center"/>
        <w:rPr>
          <w:b/>
          <w:sz w:val="32"/>
          <w:szCs w:val="32"/>
        </w:rPr>
      </w:pPr>
      <w:r w:rsidRPr="0009765C">
        <w:rPr>
          <w:b/>
          <w:sz w:val="32"/>
          <w:szCs w:val="32"/>
        </w:rPr>
        <w:t>МУНИЦИПАЛЬНОГО РАЙОНА КРАСНОЯРСКИЙ</w:t>
      </w:r>
    </w:p>
    <w:p w:rsidR="00DF5F0C" w:rsidRPr="0009765C" w:rsidRDefault="00DF5F0C">
      <w:pPr>
        <w:jc w:val="center"/>
        <w:rPr>
          <w:b/>
          <w:sz w:val="32"/>
          <w:szCs w:val="32"/>
        </w:rPr>
      </w:pPr>
      <w:r w:rsidRPr="0009765C">
        <w:rPr>
          <w:b/>
          <w:sz w:val="32"/>
          <w:szCs w:val="32"/>
        </w:rPr>
        <w:t>САМАРСКОЙ ОБЛАСТИ</w:t>
      </w:r>
    </w:p>
    <w:p w:rsidR="00DF5F0C" w:rsidRDefault="00DF5F0C">
      <w:pPr>
        <w:rPr>
          <w:b/>
          <w:sz w:val="28"/>
          <w:szCs w:val="28"/>
        </w:rPr>
      </w:pPr>
    </w:p>
    <w:p w:rsidR="00DF5F0C" w:rsidRPr="001E5280" w:rsidRDefault="00DF5F0C" w:rsidP="0009765C">
      <w:pPr>
        <w:pStyle w:val="9"/>
        <w:spacing w:before="0" w:line="276" w:lineRule="auto"/>
        <w:rPr>
          <w:b w:val="0"/>
          <w:sz w:val="36"/>
          <w:szCs w:val="36"/>
        </w:rPr>
      </w:pPr>
      <w:r w:rsidRPr="001E5280">
        <w:rPr>
          <w:b w:val="0"/>
          <w:sz w:val="36"/>
          <w:szCs w:val="36"/>
        </w:rPr>
        <w:t>ПОСТАНОВЛЕНИЕ</w:t>
      </w:r>
    </w:p>
    <w:p w:rsidR="0009765C" w:rsidRPr="0009765C" w:rsidRDefault="0009765C" w:rsidP="0009765C">
      <w:pPr>
        <w:pStyle w:val="a0"/>
      </w:pPr>
    </w:p>
    <w:p w:rsidR="00DF5F0C" w:rsidRPr="003B69DC" w:rsidRDefault="00E52A16">
      <w:pPr>
        <w:pStyle w:val="a9"/>
        <w:suppressAutoHyphens w:val="0"/>
        <w:jc w:val="center"/>
        <w:rPr>
          <w:b w:val="0"/>
          <w:i w:val="0"/>
        </w:rPr>
      </w:pPr>
      <w:r w:rsidRPr="003B69DC">
        <w:rPr>
          <w:b w:val="0"/>
          <w:i w:val="0"/>
          <w:szCs w:val="28"/>
        </w:rPr>
        <w:t xml:space="preserve">от  </w:t>
      </w:r>
      <w:r w:rsidR="00DC77FD">
        <w:rPr>
          <w:b w:val="0"/>
          <w:i w:val="0"/>
          <w:szCs w:val="28"/>
        </w:rPr>
        <w:t>11 мая</w:t>
      </w:r>
      <w:r w:rsidR="00DF5F0C" w:rsidRPr="003B69DC">
        <w:rPr>
          <w:b w:val="0"/>
          <w:i w:val="0"/>
          <w:szCs w:val="28"/>
        </w:rPr>
        <w:t xml:space="preserve"> 201</w:t>
      </w:r>
      <w:r w:rsidRPr="003B69DC">
        <w:rPr>
          <w:b w:val="0"/>
          <w:i w:val="0"/>
          <w:szCs w:val="28"/>
        </w:rPr>
        <w:t>7</w:t>
      </w:r>
      <w:r w:rsidR="00DF5F0C" w:rsidRPr="003B69DC">
        <w:rPr>
          <w:b w:val="0"/>
          <w:i w:val="0"/>
          <w:szCs w:val="28"/>
        </w:rPr>
        <w:t xml:space="preserve"> года № </w:t>
      </w:r>
      <w:r w:rsidR="003B69DC" w:rsidRPr="003B69DC">
        <w:rPr>
          <w:b w:val="0"/>
          <w:i w:val="0"/>
          <w:szCs w:val="28"/>
        </w:rPr>
        <w:t>1</w:t>
      </w:r>
      <w:r w:rsidR="00DC77FD">
        <w:rPr>
          <w:b w:val="0"/>
          <w:i w:val="0"/>
          <w:szCs w:val="28"/>
        </w:rPr>
        <w:t>7</w:t>
      </w:r>
    </w:p>
    <w:p w:rsidR="00DF5F0C" w:rsidRDefault="00DF5F0C">
      <w:pPr>
        <w:pStyle w:val="a9"/>
        <w:suppressAutoHyphens w:val="0"/>
        <w:jc w:val="center"/>
        <w:rPr>
          <w:i w:val="0"/>
        </w:rPr>
      </w:pPr>
    </w:p>
    <w:p w:rsidR="007253AA" w:rsidRDefault="00DF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77FD">
        <w:rPr>
          <w:b/>
          <w:sz w:val="28"/>
          <w:szCs w:val="28"/>
        </w:rPr>
        <w:t>б утверждении актуализ</w:t>
      </w:r>
      <w:r w:rsidR="00190EAA">
        <w:rPr>
          <w:b/>
          <w:sz w:val="28"/>
          <w:szCs w:val="28"/>
        </w:rPr>
        <w:t>ации</w:t>
      </w:r>
      <w:r w:rsidR="00DC77FD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 xml:space="preserve"> водоснабжения и водоотведения</w:t>
      </w:r>
      <w:r w:rsidR="00E52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CC2AD4">
        <w:rPr>
          <w:b/>
          <w:sz w:val="28"/>
          <w:szCs w:val="28"/>
        </w:rPr>
        <w:t>Большая Каменка</w:t>
      </w:r>
      <w:r w:rsidR="00725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E518D0" w:rsidRDefault="00DF5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 Самарской области</w:t>
      </w:r>
      <w:r w:rsidR="00E52A16">
        <w:rPr>
          <w:b/>
          <w:sz w:val="28"/>
          <w:szCs w:val="28"/>
        </w:rPr>
        <w:t xml:space="preserve"> </w:t>
      </w:r>
    </w:p>
    <w:p w:rsidR="00DF5F0C" w:rsidRDefault="00E5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201</w:t>
      </w:r>
      <w:r w:rsidR="00334C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до 2033 года</w:t>
      </w:r>
    </w:p>
    <w:p w:rsidR="00DF5F0C" w:rsidRDefault="00DF5F0C">
      <w:pPr>
        <w:jc w:val="center"/>
        <w:rPr>
          <w:b/>
          <w:sz w:val="28"/>
          <w:szCs w:val="28"/>
        </w:rPr>
      </w:pPr>
    </w:p>
    <w:p w:rsidR="00DF5F0C" w:rsidRDefault="00DC77FD">
      <w:pPr>
        <w:pStyle w:val="a9"/>
        <w:suppressAutoHyphens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b w:val="0"/>
          <w:i w:val="0"/>
          <w:szCs w:val="28"/>
        </w:rPr>
        <w:t xml:space="preserve">В соответствии с </w:t>
      </w:r>
      <w:r w:rsidR="00DF5F0C">
        <w:rPr>
          <w:b w:val="0"/>
          <w:i w:val="0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 от  07.12.2011 № 416-ФЗ «О водоснабжении и водоотведении»</w:t>
      </w:r>
      <w:r>
        <w:rPr>
          <w:b w:val="0"/>
          <w:i w:val="0"/>
          <w:szCs w:val="28"/>
        </w:rPr>
        <w:t>, постановлением правительства РФ от 05.09.2013 № 782 «О схемах водоснабжения и водоотведения</w:t>
      </w:r>
      <w:r w:rsidR="00190EAA">
        <w:rPr>
          <w:b w:val="0"/>
          <w:i w:val="0"/>
          <w:szCs w:val="28"/>
        </w:rPr>
        <w:t>,</w:t>
      </w:r>
      <w:r w:rsidR="00DF5F0C">
        <w:rPr>
          <w:b w:val="0"/>
          <w:i w:val="0"/>
          <w:szCs w:val="28"/>
        </w:rPr>
        <w:t xml:space="preserve">  </w:t>
      </w:r>
      <w:r w:rsidR="00190EAA" w:rsidRPr="00190EAA">
        <w:rPr>
          <w:b w:val="0"/>
          <w:i w:val="0"/>
        </w:rPr>
        <w:t>с учетом заключения результатов публичных слушаний по вопросу утверждения</w:t>
      </w:r>
      <w:r w:rsidR="00DF5F0C" w:rsidRPr="00190EAA">
        <w:rPr>
          <w:b w:val="0"/>
          <w:i w:val="0"/>
          <w:szCs w:val="28"/>
        </w:rPr>
        <w:t xml:space="preserve"> </w:t>
      </w:r>
      <w:r w:rsidR="00190EAA" w:rsidRPr="00190EAA">
        <w:rPr>
          <w:b w:val="0"/>
          <w:i w:val="0"/>
          <w:color w:val="000000"/>
          <w:szCs w:val="28"/>
        </w:rPr>
        <w:t>актуализ</w:t>
      </w:r>
      <w:r w:rsidR="00190EAA">
        <w:rPr>
          <w:b w:val="0"/>
          <w:i w:val="0"/>
          <w:color w:val="000000"/>
          <w:szCs w:val="28"/>
        </w:rPr>
        <w:t xml:space="preserve">ации </w:t>
      </w:r>
      <w:r w:rsidR="00190EAA" w:rsidRPr="00190EAA">
        <w:rPr>
          <w:b w:val="0"/>
          <w:i w:val="0"/>
          <w:color w:val="000000"/>
          <w:szCs w:val="28"/>
        </w:rPr>
        <w:t xml:space="preserve">схем водоснабжения и водоотведения сельского поселения </w:t>
      </w:r>
      <w:r w:rsidR="00190EAA" w:rsidRPr="00190EAA">
        <w:rPr>
          <w:b w:val="0"/>
          <w:i w:val="0"/>
          <w:szCs w:val="28"/>
        </w:rPr>
        <w:t>Большая Каменка</w:t>
      </w:r>
      <w:r w:rsidR="00190EAA" w:rsidRPr="00190EAA">
        <w:rPr>
          <w:b w:val="0"/>
          <w:i w:val="0"/>
          <w:color w:val="000000"/>
          <w:szCs w:val="28"/>
        </w:rPr>
        <w:t xml:space="preserve"> муниципального района Красноярский Самарской области на период с 2017 до 2033 года</w:t>
      </w:r>
      <w:r w:rsidR="00190EAA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от</w:t>
      </w:r>
      <w:r w:rsidR="00190EAA">
        <w:rPr>
          <w:b w:val="0"/>
          <w:i w:val="0"/>
          <w:szCs w:val="28"/>
        </w:rPr>
        <w:t xml:space="preserve"> 10.05.2017,</w:t>
      </w:r>
      <w:r w:rsidR="00DF5F0C">
        <w:rPr>
          <w:b w:val="0"/>
          <w:i w:val="0"/>
          <w:szCs w:val="28"/>
        </w:rPr>
        <w:t xml:space="preserve"> </w:t>
      </w:r>
      <w:r w:rsidR="00CC2AD4">
        <w:rPr>
          <w:b w:val="0"/>
          <w:i w:val="0"/>
          <w:szCs w:val="28"/>
        </w:rPr>
        <w:t xml:space="preserve">Администрация сельского поселения Большая Каменка муниципального района Красноярский Самарской области </w:t>
      </w:r>
      <w:r w:rsidR="00DF5F0C">
        <w:rPr>
          <w:b w:val="0"/>
          <w:i w:val="0"/>
          <w:szCs w:val="28"/>
        </w:rPr>
        <w:t>ПОСТАНОВЛЯ</w:t>
      </w:r>
      <w:r w:rsidR="00CC2AD4">
        <w:rPr>
          <w:b w:val="0"/>
          <w:i w:val="0"/>
          <w:szCs w:val="28"/>
        </w:rPr>
        <w:t>ЕТ</w:t>
      </w:r>
      <w:r w:rsidR="00DF5F0C">
        <w:rPr>
          <w:b w:val="0"/>
          <w:i w:val="0"/>
          <w:szCs w:val="28"/>
        </w:rPr>
        <w:t>:</w:t>
      </w:r>
    </w:p>
    <w:p w:rsidR="00190EAA" w:rsidRDefault="00DF5F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90EAA">
        <w:rPr>
          <w:color w:val="000000"/>
          <w:sz w:val="28"/>
          <w:szCs w:val="28"/>
        </w:rPr>
        <w:t xml:space="preserve">Утвердить </w:t>
      </w:r>
      <w:r w:rsidR="00E52A16">
        <w:rPr>
          <w:color w:val="000000"/>
          <w:sz w:val="28"/>
          <w:szCs w:val="28"/>
        </w:rPr>
        <w:t xml:space="preserve"> </w:t>
      </w:r>
      <w:r w:rsidR="00190EAA">
        <w:rPr>
          <w:color w:val="000000"/>
          <w:sz w:val="28"/>
          <w:szCs w:val="28"/>
        </w:rPr>
        <w:t>актуализацию</w:t>
      </w:r>
      <w:r w:rsidR="0075324D">
        <w:rPr>
          <w:color w:val="000000"/>
          <w:sz w:val="28"/>
          <w:szCs w:val="28"/>
        </w:rPr>
        <w:t xml:space="preserve"> схем водоснабжения и водоотведения сельского поселения </w:t>
      </w:r>
      <w:r w:rsidR="00CC2AD4" w:rsidRPr="00CC2AD4">
        <w:rPr>
          <w:sz w:val="28"/>
          <w:szCs w:val="28"/>
        </w:rPr>
        <w:t>Большая Каменка</w:t>
      </w:r>
      <w:r w:rsidR="0075324D">
        <w:rPr>
          <w:color w:val="000000"/>
          <w:sz w:val="28"/>
          <w:szCs w:val="28"/>
        </w:rPr>
        <w:t xml:space="preserve"> муниципального района Красноярский Самарской области на период с 201</w:t>
      </w:r>
      <w:r w:rsidR="00334C22">
        <w:rPr>
          <w:color w:val="000000"/>
          <w:sz w:val="28"/>
          <w:szCs w:val="28"/>
        </w:rPr>
        <w:t>7</w:t>
      </w:r>
      <w:r w:rsidR="0075324D">
        <w:rPr>
          <w:color w:val="000000"/>
          <w:sz w:val="28"/>
          <w:szCs w:val="28"/>
        </w:rPr>
        <w:t xml:space="preserve"> до 2033 года</w:t>
      </w:r>
      <w:r w:rsidR="00190EAA">
        <w:rPr>
          <w:color w:val="000000"/>
          <w:sz w:val="28"/>
          <w:szCs w:val="28"/>
        </w:rPr>
        <w:t>.</w:t>
      </w:r>
      <w:r w:rsidR="0075324D">
        <w:rPr>
          <w:color w:val="000000"/>
          <w:sz w:val="28"/>
          <w:szCs w:val="28"/>
        </w:rPr>
        <w:t xml:space="preserve"> </w:t>
      </w:r>
    </w:p>
    <w:p w:rsidR="00190EAA" w:rsidRDefault="00190EAA" w:rsidP="00190E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095">
        <w:rPr>
          <w:sz w:val="28"/>
          <w:szCs w:val="28"/>
        </w:rPr>
        <w:t>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190EAA" w:rsidRPr="00142095" w:rsidRDefault="00190EAA" w:rsidP="00190EAA">
      <w:pPr>
        <w:spacing w:line="360" w:lineRule="auto"/>
        <w:ind w:firstLine="709"/>
        <w:jc w:val="both"/>
        <w:rPr>
          <w:sz w:val="28"/>
          <w:szCs w:val="28"/>
        </w:rPr>
      </w:pPr>
      <w:r w:rsidRPr="001420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42095">
        <w:rPr>
          <w:sz w:val="28"/>
          <w:szCs w:val="28"/>
        </w:rPr>
        <w:t xml:space="preserve">С </w:t>
      </w:r>
      <w:r w:rsidR="007253AA">
        <w:rPr>
          <w:sz w:val="28"/>
          <w:szCs w:val="28"/>
        </w:rPr>
        <w:t xml:space="preserve">актуализированной схемой </w:t>
      </w:r>
      <w:r w:rsidRPr="00142095">
        <w:rPr>
          <w:sz w:val="28"/>
          <w:szCs w:val="28"/>
        </w:rPr>
        <w:t xml:space="preserve"> </w:t>
      </w:r>
      <w:r w:rsidR="007253AA">
        <w:rPr>
          <w:color w:val="000000"/>
          <w:sz w:val="28"/>
          <w:szCs w:val="28"/>
        </w:rPr>
        <w:t xml:space="preserve">водоснабжения и водоотведения сельского поселения </w:t>
      </w:r>
      <w:r w:rsidR="007253AA" w:rsidRPr="00CC2AD4">
        <w:rPr>
          <w:sz w:val="28"/>
          <w:szCs w:val="28"/>
        </w:rPr>
        <w:t>Большая Каменка</w:t>
      </w:r>
      <w:r w:rsidR="007253AA">
        <w:rPr>
          <w:color w:val="000000"/>
          <w:sz w:val="28"/>
          <w:szCs w:val="28"/>
        </w:rPr>
        <w:t xml:space="preserve"> муниципального района </w:t>
      </w:r>
      <w:r w:rsidR="007253AA">
        <w:rPr>
          <w:color w:val="000000"/>
          <w:sz w:val="28"/>
          <w:szCs w:val="28"/>
        </w:rPr>
        <w:lastRenderedPageBreak/>
        <w:t>Красноярский Самарской области на период с 2017 до 2033 года</w:t>
      </w:r>
      <w:r w:rsidR="007253AA" w:rsidRPr="0014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ознакомиться </w:t>
      </w:r>
      <w:r w:rsidRPr="00142095">
        <w:rPr>
          <w:sz w:val="28"/>
          <w:szCs w:val="28"/>
        </w:rPr>
        <w:t>на сайте администрации муниципального района Красноярский в ра</w:t>
      </w:r>
      <w:r>
        <w:rPr>
          <w:sz w:val="28"/>
          <w:szCs w:val="28"/>
        </w:rPr>
        <w:t>зделе поселения/Большая Каменка и в администрации сельского поселения Большая Каменка по адресу: Самарская область, Красноярский район, с.Большая Каменка, ул.Центральная,40.</w:t>
      </w:r>
    </w:p>
    <w:p w:rsidR="00190EAA" w:rsidRPr="00142095" w:rsidRDefault="00190EAA" w:rsidP="00190EA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42095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142095">
        <w:rPr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CC2AD4" w:rsidRDefault="00CC2AD4">
      <w:pPr>
        <w:shd w:val="clear" w:color="auto" w:fill="FFFFFF"/>
        <w:spacing w:line="360" w:lineRule="auto"/>
        <w:ind w:right="6" w:firstLine="709"/>
        <w:jc w:val="both"/>
        <w:rPr>
          <w:b/>
          <w:color w:val="000000"/>
          <w:sz w:val="28"/>
          <w:szCs w:val="28"/>
        </w:rPr>
      </w:pPr>
    </w:p>
    <w:p w:rsidR="00DF5F0C" w:rsidRDefault="00DF5F0C">
      <w:pPr>
        <w:shd w:val="clear" w:color="auto" w:fill="FFFFFF"/>
        <w:tabs>
          <w:tab w:val="left" w:pos="6150"/>
        </w:tabs>
        <w:spacing w:line="317" w:lineRule="exact"/>
        <w:ind w:right="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</w:t>
      </w:r>
    </w:p>
    <w:p w:rsidR="007253AA" w:rsidRDefault="007253AA" w:rsidP="0009765C">
      <w:pPr>
        <w:shd w:val="clear" w:color="auto" w:fill="FFFFFF"/>
        <w:ind w:right="7"/>
        <w:rPr>
          <w:color w:val="000000"/>
          <w:sz w:val="28"/>
          <w:szCs w:val="28"/>
        </w:rPr>
      </w:pPr>
    </w:p>
    <w:p w:rsidR="007253AA" w:rsidRDefault="007253AA" w:rsidP="0009765C">
      <w:pPr>
        <w:shd w:val="clear" w:color="auto" w:fill="FFFFFF"/>
        <w:ind w:right="7"/>
        <w:rPr>
          <w:color w:val="000000"/>
          <w:sz w:val="28"/>
          <w:szCs w:val="28"/>
        </w:rPr>
      </w:pPr>
    </w:p>
    <w:p w:rsidR="007253AA" w:rsidRDefault="007253AA" w:rsidP="0009765C">
      <w:pPr>
        <w:shd w:val="clear" w:color="auto" w:fill="FFFFFF"/>
        <w:ind w:right="7"/>
        <w:rPr>
          <w:color w:val="000000"/>
          <w:sz w:val="28"/>
          <w:szCs w:val="28"/>
        </w:rPr>
      </w:pPr>
    </w:p>
    <w:p w:rsidR="007253AA" w:rsidRDefault="007253AA" w:rsidP="0009765C">
      <w:pPr>
        <w:shd w:val="clear" w:color="auto" w:fill="FFFFFF"/>
        <w:ind w:right="7"/>
        <w:rPr>
          <w:color w:val="000000"/>
          <w:sz w:val="28"/>
          <w:szCs w:val="28"/>
        </w:rPr>
      </w:pPr>
    </w:p>
    <w:p w:rsidR="00CC2AD4" w:rsidRPr="00CC2AD4" w:rsidRDefault="00DF5F0C" w:rsidP="0009765C">
      <w:pPr>
        <w:shd w:val="clear" w:color="auto" w:fill="FFFFFF"/>
        <w:ind w:right="7"/>
        <w:rPr>
          <w:color w:val="000000"/>
          <w:sz w:val="28"/>
          <w:szCs w:val="28"/>
        </w:rPr>
      </w:pPr>
      <w:r w:rsidRPr="00CC2AD4">
        <w:rPr>
          <w:color w:val="000000"/>
          <w:sz w:val="28"/>
          <w:szCs w:val="28"/>
        </w:rPr>
        <w:t xml:space="preserve">Глава  сельского поселения </w:t>
      </w:r>
      <w:r w:rsidR="00CC2AD4" w:rsidRPr="00CC2AD4">
        <w:rPr>
          <w:sz w:val="28"/>
          <w:szCs w:val="28"/>
        </w:rPr>
        <w:t>Большая Каменка</w:t>
      </w:r>
      <w:r w:rsidRPr="00CC2AD4">
        <w:rPr>
          <w:color w:val="000000"/>
          <w:sz w:val="28"/>
          <w:szCs w:val="28"/>
        </w:rPr>
        <w:t xml:space="preserve">  </w:t>
      </w:r>
    </w:p>
    <w:p w:rsidR="00CC2AD4" w:rsidRPr="00CC2AD4" w:rsidRDefault="00CC2AD4" w:rsidP="0009765C">
      <w:pPr>
        <w:shd w:val="clear" w:color="auto" w:fill="FFFFFF"/>
        <w:ind w:right="7"/>
        <w:rPr>
          <w:color w:val="000000"/>
          <w:sz w:val="28"/>
          <w:szCs w:val="28"/>
        </w:rPr>
      </w:pPr>
      <w:r w:rsidRPr="00CC2AD4">
        <w:rPr>
          <w:color w:val="000000"/>
          <w:sz w:val="28"/>
          <w:szCs w:val="28"/>
        </w:rPr>
        <w:t>муниципального района Красноярский</w:t>
      </w:r>
      <w:r w:rsidR="00DF5F0C" w:rsidRPr="00CC2AD4">
        <w:rPr>
          <w:color w:val="000000"/>
          <w:sz w:val="28"/>
          <w:szCs w:val="28"/>
        </w:rPr>
        <w:t xml:space="preserve">  </w:t>
      </w:r>
    </w:p>
    <w:p w:rsidR="00DF5F0C" w:rsidRPr="00CC2AD4" w:rsidRDefault="00CC2AD4" w:rsidP="0009765C">
      <w:pPr>
        <w:shd w:val="clear" w:color="auto" w:fill="FFFFFF"/>
        <w:ind w:right="7"/>
        <w:rPr>
          <w:szCs w:val="28"/>
        </w:rPr>
      </w:pPr>
      <w:r w:rsidRPr="00CC2AD4">
        <w:rPr>
          <w:color w:val="000000"/>
          <w:sz w:val="28"/>
          <w:szCs w:val="28"/>
        </w:rPr>
        <w:t>Самарской области</w:t>
      </w:r>
      <w:r w:rsidR="00DF5F0C" w:rsidRPr="00CC2AD4">
        <w:rPr>
          <w:color w:val="000000"/>
          <w:sz w:val="28"/>
          <w:szCs w:val="28"/>
        </w:rPr>
        <w:t xml:space="preserve">           </w:t>
      </w:r>
      <w:r w:rsidR="00E518D0" w:rsidRPr="00CC2AD4">
        <w:rPr>
          <w:color w:val="000000"/>
          <w:sz w:val="28"/>
          <w:szCs w:val="28"/>
        </w:rPr>
        <w:t xml:space="preserve">                 </w:t>
      </w:r>
      <w:r w:rsidR="00DF5F0C" w:rsidRPr="00CC2AD4">
        <w:rPr>
          <w:color w:val="000000"/>
          <w:sz w:val="28"/>
          <w:szCs w:val="28"/>
        </w:rPr>
        <w:t xml:space="preserve">            </w:t>
      </w:r>
      <w:r w:rsidRPr="00CC2AD4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r w:rsidRPr="00CC2AD4">
        <w:rPr>
          <w:color w:val="000000"/>
          <w:sz w:val="28"/>
          <w:szCs w:val="28"/>
        </w:rPr>
        <w:t xml:space="preserve">    </w:t>
      </w:r>
      <w:r w:rsidR="00DF5F0C" w:rsidRPr="00CC2AD4">
        <w:rPr>
          <w:color w:val="000000"/>
          <w:sz w:val="28"/>
          <w:szCs w:val="28"/>
        </w:rPr>
        <w:t xml:space="preserve"> </w:t>
      </w:r>
      <w:r w:rsidRPr="00CC2AD4">
        <w:rPr>
          <w:color w:val="000000"/>
          <w:sz w:val="28"/>
          <w:szCs w:val="28"/>
        </w:rPr>
        <w:t>Г.А.Матвеев</w:t>
      </w:r>
    </w:p>
    <w:p w:rsidR="00DF5F0C" w:rsidRDefault="00DF5F0C">
      <w:pPr>
        <w:jc w:val="center"/>
        <w:rPr>
          <w:b/>
          <w:szCs w:val="28"/>
        </w:rPr>
      </w:pPr>
    </w:p>
    <w:p w:rsidR="00DF5F0C" w:rsidRDefault="00DF5F0C">
      <w:pPr>
        <w:rPr>
          <w:b/>
          <w:szCs w:val="28"/>
        </w:rPr>
      </w:pPr>
    </w:p>
    <w:p w:rsidR="00DF5F0C" w:rsidRDefault="00DF5F0C">
      <w:pPr>
        <w:rPr>
          <w:sz w:val="24"/>
        </w:rPr>
      </w:pPr>
      <w:r>
        <w:rPr>
          <w:sz w:val="24"/>
        </w:rPr>
        <w:t xml:space="preserve">                </w:t>
      </w:r>
    </w:p>
    <w:p w:rsidR="00DF5F0C" w:rsidRDefault="00DF5F0C">
      <w:pPr>
        <w:rPr>
          <w:sz w:val="24"/>
        </w:rPr>
      </w:pPr>
    </w:p>
    <w:p w:rsidR="00DF5F0C" w:rsidRDefault="00DF5F0C">
      <w:pPr>
        <w:rPr>
          <w:sz w:val="24"/>
        </w:rPr>
      </w:pPr>
    </w:p>
    <w:p w:rsidR="00DF5F0C" w:rsidRDefault="00DF5F0C">
      <w:pPr>
        <w:rPr>
          <w:sz w:val="24"/>
        </w:rPr>
      </w:pPr>
    </w:p>
    <w:p w:rsidR="00DF5F0C" w:rsidRDefault="00DF5F0C">
      <w:pPr>
        <w:rPr>
          <w:sz w:val="24"/>
        </w:rPr>
      </w:pPr>
    </w:p>
    <w:p w:rsidR="00DF5F0C" w:rsidRDefault="00DF5F0C"/>
    <w:sectPr w:rsidR="00DF5F0C" w:rsidSect="00CC7E82">
      <w:pgSz w:w="11906" w:h="16838"/>
      <w:pgMar w:top="567" w:right="850" w:bottom="1134" w:left="1701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6"/>
    <w:rsid w:val="0009765C"/>
    <w:rsid w:val="00146771"/>
    <w:rsid w:val="00190EAA"/>
    <w:rsid w:val="001C0E43"/>
    <w:rsid w:val="001E5280"/>
    <w:rsid w:val="003143A0"/>
    <w:rsid w:val="00334C22"/>
    <w:rsid w:val="003B69DC"/>
    <w:rsid w:val="005613DE"/>
    <w:rsid w:val="007253AA"/>
    <w:rsid w:val="0075324D"/>
    <w:rsid w:val="00881DE5"/>
    <w:rsid w:val="00915B39"/>
    <w:rsid w:val="00A17BEB"/>
    <w:rsid w:val="00AC196E"/>
    <w:rsid w:val="00BC39A3"/>
    <w:rsid w:val="00C05B1F"/>
    <w:rsid w:val="00C96D46"/>
    <w:rsid w:val="00CC2AD4"/>
    <w:rsid w:val="00CC7E82"/>
    <w:rsid w:val="00DC77FD"/>
    <w:rsid w:val="00DF5F0C"/>
    <w:rsid w:val="00E518D0"/>
    <w:rsid w:val="00E52A16"/>
    <w:rsid w:val="00E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2E23FC-421B-4929-92A7-AD838F3A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82"/>
    <w:pPr>
      <w:widowControl w:val="0"/>
      <w:suppressAutoHyphens/>
    </w:pPr>
    <w:rPr>
      <w:kern w:val="1"/>
      <w:lang w:eastAsia="ar-SA"/>
    </w:rPr>
  </w:style>
  <w:style w:type="paragraph" w:styleId="9">
    <w:name w:val="heading 9"/>
    <w:basedOn w:val="a"/>
    <w:next w:val="a0"/>
    <w:qFormat/>
    <w:rsid w:val="00CC7E82"/>
    <w:pPr>
      <w:keepNext/>
      <w:widowControl/>
      <w:tabs>
        <w:tab w:val="num" w:pos="1584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CC7E82"/>
  </w:style>
  <w:style w:type="character" w:customStyle="1" w:styleId="90">
    <w:name w:val="Заголовок 9 Знак"/>
    <w:basedOn w:val="1"/>
    <w:rsid w:val="00CC7E82"/>
    <w:rPr>
      <w:rFonts w:ascii="Times New Roman" w:hAnsi="Times New Roman" w:cs="Times New Roman"/>
      <w:b/>
      <w:sz w:val="20"/>
      <w:szCs w:val="20"/>
    </w:rPr>
  </w:style>
  <w:style w:type="character" w:customStyle="1" w:styleId="HeaderChar">
    <w:name w:val="Header Char"/>
    <w:rsid w:val="00CC7E82"/>
    <w:rPr>
      <w:rFonts w:ascii="Times New Roman" w:hAnsi="Times New Roman"/>
      <w:sz w:val="20"/>
    </w:rPr>
  </w:style>
  <w:style w:type="character" w:customStyle="1" w:styleId="HeaderChar1">
    <w:name w:val="Header Char1"/>
    <w:basedOn w:val="1"/>
    <w:rsid w:val="00CC7E82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1"/>
    <w:rsid w:val="00CC7E82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CC7E82"/>
    <w:rPr>
      <w:rFonts w:ascii="Times New Roman" w:hAnsi="Times New Roman"/>
      <w:sz w:val="20"/>
    </w:rPr>
  </w:style>
  <w:style w:type="character" w:customStyle="1" w:styleId="FooterChar1">
    <w:name w:val="Footer Char1"/>
    <w:basedOn w:val="1"/>
    <w:rsid w:val="00CC7E82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"/>
    <w:rsid w:val="00CC7E82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1"/>
    <w:rsid w:val="00CC7E82"/>
    <w:rPr>
      <w:rFonts w:ascii="Arial" w:hAnsi="Arial" w:cs="Arial"/>
      <w:sz w:val="12"/>
      <w:szCs w:val="12"/>
    </w:rPr>
  </w:style>
  <w:style w:type="character" w:customStyle="1" w:styleId="a6">
    <w:name w:val="Текст выноски Знак"/>
    <w:basedOn w:val="1"/>
    <w:rsid w:val="00CC7E82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0"/>
    <w:rsid w:val="00CC7E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C7E82"/>
    <w:pPr>
      <w:spacing w:after="120"/>
    </w:pPr>
  </w:style>
  <w:style w:type="paragraph" w:styleId="a8">
    <w:name w:val="List"/>
    <w:basedOn w:val="a0"/>
    <w:rsid w:val="00CC7E82"/>
    <w:rPr>
      <w:rFonts w:cs="Mangal"/>
    </w:rPr>
  </w:style>
  <w:style w:type="paragraph" w:customStyle="1" w:styleId="10">
    <w:name w:val="Название1"/>
    <w:basedOn w:val="a"/>
    <w:rsid w:val="00CC7E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C7E82"/>
    <w:pPr>
      <w:suppressLineNumbers/>
    </w:pPr>
    <w:rPr>
      <w:rFonts w:cs="Mangal"/>
    </w:rPr>
  </w:style>
  <w:style w:type="paragraph" w:customStyle="1" w:styleId="a9">
    <w:name w:val="Адресат (кому)"/>
    <w:basedOn w:val="a"/>
    <w:rsid w:val="00CC7E82"/>
    <w:pPr>
      <w:widowControl/>
    </w:pPr>
    <w:rPr>
      <w:b/>
      <w:i/>
      <w:sz w:val="28"/>
    </w:rPr>
  </w:style>
  <w:style w:type="paragraph" w:styleId="aa">
    <w:name w:val="header"/>
    <w:basedOn w:val="a"/>
    <w:rsid w:val="00CC7E82"/>
    <w:pPr>
      <w:widowControl/>
      <w:suppressLineNumbers/>
      <w:tabs>
        <w:tab w:val="center" w:pos="4677"/>
        <w:tab w:val="right" w:pos="9355"/>
      </w:tabs>
    </w:pPr>
    <w:rPr>
      <w:rFonts w:eastAsia="Calibri"/>
    </w:rPr>
  </w:style>
  <w:style w:type="paragraph" w:styleId="ab">
    <w:name w:val="footer"/>
    <w:basedOn w:val="a"/>
    <w:rsid w:val="00CC7E82"/>
    <w:pPr>
      <w:widowControl/>
      <w:suppressLineNumbers/>
      <w:tabs>
        <w:tab w:val="center" w:pos="4677"/>
        <w:tab w:val="right" w:pos="9355"/>
      </w:tabs>
    </w:pPr>
    <w:rPr>
      <w:rFonts w:eastAsia="Calibri"/>
    </w:rPr>
  </w:style>
  <w:style w:type="paragraph" w:customStyle="1" w:styleId="Style3">
    <w:name w:val="Style3"/>
    <w:basedOn w:val="a"/>
    <w:rsid w:val="00CC7E82"/>
    <w:pPr>
      <w:spacing w:line="162" w:lineRule="exact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CC7E82"/>
    <w:pPr>
      <w:widowControl w:val="0"/>
      <w:suppressAutoHyphens/>
    </w:pPr>
    <w:rPr>
      <w:kern w:val="1"/>
      <w:lang w:eastAsia="ar-SA"/>
    </w:rPr>
  </w:style>
  <w:style w:type="paragraph" w:customStyle="1" w:styleId="13">
    <w:name w:val="Абзац списка1"/>
    <w:basedOn w:val="a"/>
    <w:rsid w:val="00CC7E82"/>
    <w:pPr>
      <w:ind w:left="720"/>
    </w:pPr>
  </w:style>
  <w:style w:type="paragraph" w:customStyle="1" w:styleId="14">
    <w:name w:val="Текст выноски1"/>
    <w:basedOn w:val="a"/>
    <w:rsid w:val="00CC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Пользователь Windows</cp:lastModifiedBy>
  <cp:revision>2</cp:revision>
  <cp:lastPrinted>2017-05-05T07:33:00Z</cp:lastPrinted>
  <dcterms:created xsi:type="dcterms:W3CDTF">2023-12-18T11:34:00Z</dcterms:created>
  <dcterms:modified xsi:type="dcterms:W3CDTF">2023-12-18T11:34:00Z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