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E1" w:rsidRDefault="008716E1" w:rsidP="008716E1">
      <w:pPr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 w:rsidRPr="00DE39CC">
        <w:rPr>
          <w:sz w:val="28"/>
          <w:szCs w:val="20"/>
        </w:rPr>
        <w:t>БЪЯВЛЕНИЕ</w:t>
      </w:r>
    </w:p>
    <w:p w:rsidR="008716E1" w:rsidRDefault="008716E1" w:rsidP="008716E1">
      <w:pPr>
        <w:ind w:firstLine="709"/>
        <w:jc w:val="center"/>
        <w:rPr>
          <w:sz w:val="28"/>
          <w:szCs w:val="20"/>
        </w:rPr>
      </w:pPr>
      <w:bookmarkStart w:id="0" w:name="_GoBack"/>
      <w:bookmarkEnd w:id="0"/>
      <w:r w:rsidRPr="00DE39CC">
        <w:rPr>
          <w:sz w:val="28"/>
          <w:szCs w:val="20"/>
        </w:rPr>
        <w:t>о приеме документов для участия в конкурсе на замещение вакантной должности муниципальной службы</w:t>
      </w:r>
    </w:p>
    <w:p w:rsidR="008716E1" w:rsidRPr="00DE39CC" w:rsidRDefault="008716E1" w:rsidP="008716E1">
      <w:pPr>
        <w:ind w:firstLine="709"/>
        <w:jc w:val="center"/>
        <w:rPr>
          <w:sz w:val="28"/>
          <w:szCs w:val="20"/>
        </w:rPr>
      </w:pPr>
    </w:p>
    <w:p w:rsidR="008716E1" w:rsidRPr="00DE39CC" w:rsidRDefault="008716E1" w:rsidP="008716E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 ведущего специалиста по </w:t>
      </w:r>
      <w:r>
        <w:rPr>
          <w:sz w:val="28"/>
          <w:szCs w:val="20"/>
        </w:rPr>
        <w:t>охране труда общего отдела правового управления</w:t>
      </w:r>
      <w:r w:rsidRPr="00DE39CC">
        <w:rPr>
          <w:sz w:val="28"/>
          <w:szCs w:val="20"/>
        </w:rPr>
        <w:t xml:space="preserve"> администрации муниципального района Красноярский Самарской области.</w:t>
      </w:r>
    </w:p>
    <w:p w:rsidR="008716E1" w:rsidRPr="00DE39CC" w:rsidRDefault="008716E1" w:rsidP="008716E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8716E1" w:rsidRPr="00DE39CC" w:rsidRDefault="008716E1" w:rsidP="008716E1">
      <w:pPr>
        <w:ind w:firstLine="709"/>
        <w:jc w:val="both"/>
        <w:rPr>
          <w:sz w:val="28"/>
          <w:szCs w:val="28"/>
        </w:rPr>
      </w:pPr>
      <w:r w:rsidRPr="00DE39CC">
        <w:rPr>
          <w:sz w:val="28"/>
          <w:szCs w:val="20"/>
        </w:rPr>
        <w:t xml:space="preserve">Требования, в том числе типовые квалификационные, для замещения должности ведущего специалиста по </w:t>
      </w:r>
      <w:r>
        <w:rPr>
          <w:sz w:val="28"/>
          <w:szCs w:val="20"/>
        </w:rPr>
        <w:t>охране труда общего отдела правового управления</w:t>
      </w:r>
      <w:r w:rsidRPr="00DE39CC">
        <w:rPr>
          <w:sz w:val="28"/>
          <w:szCs w:val="20"/>
        </w:rPr>
        <w:t xml:space="preserve"> администрации муниципального района Красноярский Самарской области (далее – должность муниципальной службы): высшее образование без предъявления требований к стажу муниципальной службы или стажу работы по специальности.</w:t>
      </w:r>
      <w:r w:rsidRPr="00234935">
        <w:rPr>
          <w:color w:val="00000A"/>
          <w:sz w:val="28"/>
          <w:szCs w:val="28"/>
        </w:rPr>
        <w:t xml:space="preserve"> </w:t>
      </w:r>
      <w:r w:rsidRPr="0000128A">
        <w:rPr>
          <w:color w:val="00000A"/>
          <w:sz w:val="28"/>
          <w:szCs w:val="28"/>
        </w:rPr>
        <w:t>Дополнительным квалификационным требованием к образованию является наличие дополнительного профессионального образования (профессиональная переподготовка</w:t>
      </w:r>
      <w:r>
        <w:rPr>
          <w:color w:val="00000A"/>
          <w:sz w:val="28"/>
          <w:szCs w:val="28"/>
        </w:rPr>
        <w:t>)</w:t>
      </w:r>
      <w:r w:rsidRPr="00234935">
        <w:rPr>
          <w:color w:val="00000A"/>
          <w:sz w:val="28"/>
          <w:szCs w:val="28"/>
        </w:rPr>
        <w:t xml:space="preserve"> </w:t>
      </w:r>
      <w:r w:rsidRPr="0000128A">
        <w:rPr>
          <w:color w:val="00000A"/>
          <w:sz w:val="28"/>
          <w:szCs w:val="28"/>
        </w:rPr>
        <w:t>в области охраны труда.</w:t>
      </w:r>
    </w:p>
    <w:p w:rsidR="008716E1" w:rsidRPr="00DE39CC" w:rsidRDefault="008716E1" w:rsidP="008716E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>а) личное заявление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 xml:space="preserve">б) анкету, предусмотренную </w:t>
      </w:r>
      <w:hyperlink r:id="rId5">
        <w:r w:rsidRPr="00234935">
          <w:rPr>
            <w:sz w:val="28"/>
            <w:szCs w:val="28"/>
          </w:rPr>
          <w:t>статьей 15.2</w:t>
        </w:r>
      </w:hyperlink>
      <w:hyperlink r:id="rId6">
        <w:r w:rsidRPr="00234935">
          <w:rPr>
            <w:sz w:val="28"/>
            <w:szCs w:val="28"/>
          </w:rPr>
          <w:t xml:space="preserve"> Федерального закона                                    от 02.03.2007 № 25-ФЗ (ред. от 12.12.2023) «О муниципальной службе в Российской Федерации»;</w:t>
        </w:r>
      </w:hyperlink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</w:rPr>
        <w:t xml:space="preserve">г) </w:t>
      </w:r>
      <w:r w:rsidRPr="00234935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</w:t>
      </w:r>
      <w:hyperlink r:id="rId7" w:history="1">
        <w:r w:rsidRPr="00234935">
          <w:rPr>
            <w:sz w:val="28"/>
            <w:szCs w:val="28"/>
          </w:rPr>
          <w:t>порядке</w:t>
        </w:r>
      </w:hyperlink>
      <w:r w:rsidRPr="00234935">
        <w:rPr>
          <w:sz w:val="28"/>
          <w:szCs w:val="28"/>
        </w:rPr>
        <w:t>, за исключением случаев, когда трудовая (служебная) деятельность осуществляется впервые;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Pr="00234935">
        <w:rPr>
          <w:sz w:val="28"/>
          <w:szCs w:val="28"/>
        </w:rPr>
        <w:lastRenderedPageBreak/>
        <w:t>службы (работы);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234935">
          <w:rPr>
            <w:sz w:val="28"/>
            <w:szCs w:val="28"/>
          </w:rPr>
          <w:t>форма №001-ГС/у</w:t>
        </w:r>
      </w:hyperlink>
      <w:r w:rsidRPr="00234935">
        <w:rPr>
          <w:sz w:val="28"/>
          <w:szCs w:val="28"/>
        </w:rPr>
        <w:t>, утвержденная приказом Минздравсоцразвития России от 14.12.2009 №984н);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 xml:space="preserve">и) </w:t>
      </w:r>
      <w:hyperlink r:id="rId9" w:history="1">
        <w:r w:rsidRPr="00234935">
          <w:rPr>
            <w:sz w:val="28"/>
            <w:szCs w:val="28"/>
          </w:rPr>
          <w:t>сведения об адресатах сайтов</w:t>
        </w:r>
      </w:hyperlink>
      <w:r w:rsidRPr="00234935">
        <w:rPr>
          <w:sz w:val="28"/>
          <w:szCs w:val="28"/>
        </w:rPr>
        <w:t xml:space="preserve"> 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34935"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8716E1" w:rsidRPr="00234935" w:rsidRDefault="008716E1" w:rsidP="008716E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23493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</w:t>
      </w:r>
      <w:r>
        <w:rPr>
          <w:sz w:val="28"/>
          <w:szCs w:val="28"/>
        </w:rPr>
        <w:t>.</w:t>
      </w:r>
      <w:r w:rsidRPr="00234935">
        <w:rPr>
          <w:sz w:val="28"/>
          <w:szCs w:val="28"/>
        </w:rPr>
        <w:t xml:space="preserve"> </w:t>
      </w:r>
    </w:p>
    <w:p w:rsidR="008716E1" w:rsidRPr="00234935" w:rsidRDefault="008716E1" w:rsidP="008716E1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 w:rsidRPr="00234935">
        <w:rPr>
          <w:sz w:val="28"/>
          <w:szCs w:val="20"/>
        </w:rPr>
        <w:t xml:space="preserve">Прием документов будет осуществляться с </w:t>
      </w:r>
      <w:r>
        <w:rPr>
          <w:sz w:val="28"/>
          <w:szCs w:val="20"/>
        </w:rPr>
        <w:t xml:space="preserve">27 июня по 11 июля </w:t>
      </w:r>
      <w:r w:rsidRPr="00234935">
        <w:rPr>
          <w:sz w:val="28"/>
          <w:szCs w:val="20"/>
        </w:rPr>
        <w:t>2024 года                                 включительно</w:t>
      </w:r>
      <w:r w:rsidRPr="00234935">
        <w:rPr>
          <w:sz w:val="28"/>
          <w:szCs w:val="28"/>
        </w:rPr>
        <w:t xml:space="preserve"> ежедневно, кроме нерабочих праздничных и выходных дней, по адресу: пер. Коммунистический, д.4, с.Красный Яр Красноярского района Самарской области, с 8.00 до 16.00, справки по телефону 8(84657)</w:t>
      </w:r>
      <w:r>
        <w:rPr>
          <w:sz w:val="28"/>
          <w:szCs w:val="28"/>
        </w:rPr>
        <w:t xml:space="preserve"> </w:t>
      </w:r>
      <w:r w:rsidRPr="00234935">
        <w:rPr>
          <w:sz w:val="28"/>
          <w:szCs w:val="28"/>
        </w:rPr>
        <w:t xml:space="preserve">2-19-54. </w:t>
      </w:r>
      <w:r w:rsidRPr="00234935">
        <w:rPr>
          <w:sz w:val="28"/>
          <w:szCs w:val="20"/>
        </w:rPr>
        <w:t xml:space="preserve">Предполагаемая дата проведения конкурса </w:t>
      </w:r>
      <w:r>
        <w:rPr>
          <w:sz w:val="28"/>
          <w:szCs w:val="20"/>
        </w:rPr>
        <w:t>19 июл</w:t>
      </w:r>
      <w:r w:rsidRPr="00234935">
        <w:rPr>
          <w:sz w:val="28"/>
          <w:szCs w:val="20"/>
        </w:rPr>
        <w:t>я 2024 года.</w:t>
      </w:r>
    </w:p>
    <w:p w:rsidR="008716E1" w:rsidRPr="00234935" w:rsidRDefault="008716E1" w:rsidP="008716E1">
      <w:pPr>
        <w:ind w:firstLine="709"/>
        <w:jc w:val="both"/>
        <w:rPr>
          <w:sz w:val="20"/>
          <w:szCs w:val="20"/>
        </w:rPr>
      </w:pPr>
    </w:p>
    <w:p w:rsidR="008716E1" w:rsidRPr="00234935" w:rsidRDefault="008716E1" w:rsidP="008716E1">
      <w:pPr>
        <w:ind w:firstLine="709"/>
        <w:jc w:val="both"/>
        <w:rPr>
          <w:sz w:val="20"/>
          <w:szCs w:val="20"/>
        </w:rPr>
      </w:pPr>
    </w:p>
    <w:p w:rsidR="008716E1" w:rsidRPr="00234935" w:rsidRDefault="008716E1" w:rsidP="008716E1">
      <w:pPr>
        <w:rPr>
          <w:szCs w:val="20"/>
        </w:rPr>
      </w:pPr>
    </w:p>
    <w:p w:rsidR="008716E1" w:rsidRPr="00234935" w:rsidRDefault="008716E1" w:rsidP="008716E1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8716E1" w:rsidRPr="00DE39CC" w:rsidRDefault="008716E1" w:rsidP="008716E1">
      <w:pPr>
        <w:jc w:val="center"/>
        <w:rPr>
          <w:szCs w:val="20"/>
        </w:rPr>
      </w:pPr>
      <w:r w:rsidRPr="00DE39CC">
        <w:rPr>
          <w:szCs w:val="20"/>
        </w:rPr>
        <w:t xml:space="preserve">ПРОЕКТ ТРУДОВОГО ДОГОВОРА </w:t>
      </w:r>
    </w:p>
    <w:p w:rsidR="008716E1" w:rsidRPr="00DE39CC" w:rsidRDefault="008716E1" w:rsidP="008716E1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 w:rsidRPr="00DE39CC">
        <w:rPr>
          <w:szCs w:val="28"/>
        </w:rPr>
        <w:t xml:space="preserve"> 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«I. Общие положения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lastRenderedPageBreak/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2. Муниципальный служащий обязуется лично исполнять должностные обязанности по должности ведущего специалиста </w:t>
      </w:r>
      <w:r w:rsidRPr="00234935">
        <w:rPr>
          <w:szCs w:val="28"/>
        </w:rPr>
        <w:t>по охране труда общего отдела правового управления</w:t>
      </w:r>
      <w:r w:rsidRPr="00DE39CC">
        <w:rPr>
          <w:szCs w:val="28"/>
        </w:rPr>
        <w:t xml:space="preserve">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старших должностей муниципальной службы категории «специалисты» в администрации муниципального района Красноярский Самарской области, учреждаемых для профессионального обеспечения исполнения полномочий указанным органом или Главой муниципального района Красноярский Самарской области установленных задач и функций и замещаемых без ограничения срока полномочий.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II. Права и обязанности Муниципального служащего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5. Муниципальный служащий имеет права, предусмотренные статьей 11 и другими положениями Федерального </w:t>
      </w:r>
      <w:hyperlink r:id="rId10" w:history="1">
        <w:r w:rsidRPr="00DE39CC">
          <w:rPr>
            <w:rStyle w:val="a3"/>
            <w:color w:val="auto"/>
            <w:szCs w:val="28"/>
            <w:u w:val="none"/>
          </w:rPr>
          <w:t>закона</w:t>
        </w:r>
      </w:hyperlink>
      <w:r w:rsidRPr="00DE39CC">
        <w:rPr>
          <w:szCs w:val="28"/>
        </w:rPr>
        <w:t xml:space="preserve"> от 2 марта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две недели. По соглашению между Муниципальным служащим  и Представителем нанимателя трудовой договор может быть расторгнут и до истечения срока предупреждения об увольнении.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1" w:history="1">
        <w:r w:rsidRPr="00DE39CC">
          <w:rPr>
            <w:rStyle w:val="a3"/>
            <w:color w:val="auto"/>
            <w:szCs w:val="28"/>
            <w:u w:val="none"/>
          </w:rPr>
          <w:t>12</w:t>
        </w:r>
      </w:hyperlink>
      <w:r w:rsidRPr="00DE39CC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DE39CC">
          <w:rPr>
            <w:rStyle w:val="a3"/>
            <w:color w:val="auto"/>
            <w:szCs w:val="28"/>
            <w:u w:val="none"/>
          </w:rPr>
          <w:t>законом</w:t>
        </w:r>
      </w:hyperlink>
      <w:r w:rsidRPr="00DE39CC">
        <w:rPr>
          <w:szCs w:val="28"/>
        </w:rPr>
        <w:t xml:space="preserve"> и другими федеральными </w:t>
      </w:r>
      <w:r w:rsidRPr="00DE39CC">
        <w:rPr>
          <w:szCs w:val="28"/>
        </w:rPr>
        <w:lastRenderedPageBreak/>
        <w:t>законами.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III. Права и обязанности Представителя нанимателя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7. Представитель нанимателя имеет право: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</w:t>
      </w:r>
      <w:r>
        <w:rPr>
          <w:szCs w:val="28"/>
        </w:rPr>
        <w:t>утреннего трудового распорядка а</w:t>
      </w:r>
      <w:r w:rsidRPr="00DE39CC">
        <w:rPr>
          <w:szCs w:val="28"/>
        </w:rPr>
        <w:t>дминистрации муниципального района Красноярский</w:t>
      </w:r>
      <w:r>
        <w:rPr>
          <w:szCs w:val="28"/>
        </w:rPr>
        <w:t xml:space="preserve"> Самарской области</w:t>
      </w:r>
      <w:r w:rsidRPr="00DE39CC">
        <w:rPr>
          <w:szCs w:val="28"/>
        </w:rPr>
        <w:t>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реализовывать иные права, предусмотренные Федеральным </w:t>
      </w:r>
      <w:hyperlink r:id="rId13" w:history="1">
        <w:r w:rsidRPr="00DE39CC">
          <w:rPr>
            <w:rStyle w:val="a3"/>
            <w:color w:val="auto"/>
            <w:szCs w:val="28"/>
            <w:u w:val="none"/>
          </w:rPr>
          <w:t>законом,</w:t>
        </w:r>
      </w:hyperlink>
      <w:r w:rsidRPr="00DE39CC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8. Представитель нанимателя обязан: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4" w:history="1">
        <w:r w:rsidRPr="00DE39CC">
          <w:rPr>
            <w:rStyle w:val="a3"/>
            <w:color w:val="auto"/>
            <w:szCs w:val="28"/>
            <w:u w:val="none"/>
          </w:rPr>
          <w:t>законом,</w:t>
        </w:r>
      </w:hyperlink>
      <w:r w:rsidRPr="00DE39CC">
        <w:rPr>
          <w:szCs w:val="28"/>
        </w:rPr>
        <w:t xml:space="preserve"> иными нормативными правовыми актами и настоящим трудовым договором;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исполнять иные обязанности, предусмотренные Федеральным </w:t>
      </w:r>
      <w:hyperlink r:id="rId15" w:history="1">
        <w:r w:rsidRPr="00DE39CC">
          <w:rPr>
            <w:rStyle w:val="a3"/>
            <w:color w:val="auto"/>
            <w:szCs w:val="28"/>
            <w:u w:val="none"/>
          </w:rPr>
          <w:t>законом</w:t>
        </w:r>
      </w:hyperlink>
      <w:r w:rsidRPr="00DE39CC">
        <w:rPr>
          <w:szCs w:val="28"/>
        </w:rPr>
        <w:t xml:space="preserve"> и иными нормативными правовыми актами о муниципальной службе.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IV. Служебное время и время отдыха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9. Служебное время и время отдыха Муниципального служащего устанавливается Правилами внутреннего трудов</w:t>
      </w:r>
      <w:r>
        <w:rPr>
          <w:szCs w:val="28"/>
        </w:rPr>
        <w:t>ого распорядка, действующими в а</w:t>
      </w:r>
      <w:r w:rsidRPr="00DE39CC">
        <w:rPr>
          <w:szCs w:val="28"/>
        </w:rPr>
        <w:t>дминистрации муниципального района Красноярский Самарской области.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V. Оплата труда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12.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решением Собрания представителей муниципального района Красноярский Самарской области от 26.04.2017 № </w:t>
      </w:r>
      <w:r w:rsidRPr="00DE39CC">
        <w:rPr>
          <w:szCs w:val="28"/>
        </w:rPr>
        <w:lastRenderedPageBreak/>
        <w:t>25-СП.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39CC">
        <w:rPr>
          <w:szCs w:val="28"/>
        </w:rPr>
        <w:t xml:space="preserve">13. Муниципальному служащему устанавливается денежное содержание, которое состоит из должностного оклада в размере </w:t>
      </w:r>
      <w:r>
        <w:t>19217</w:t>
      </w:r>
      <w:r w:rsidRPr="00DE39CC">
        <w:t xml:space="preserve">,00 </w:t>
      </w:r>
      <w:r w:rsidRPr="00DE39CC">
        <w:rPr>
          <w:szCs w:val="28"/>
        </w:rPr>
        <w:t xml:space="preserve">рублей, ежемесячной надбавки за особые условия службы в размере 50% должностного оклада, что составляет </w:t>
      </w:r>
      <w:r>
        <w:rPr>
          <w:szCs w:val="28"/>
        </w:rPr>
        <w:t>9609</w:t>
      </w:r>
      <w:r w:rsidRPr="00DE39CC">
        <w:rPr>
          <w:szCs w:val="28"/>
        </w:rPr>
        <w:t>,00 рубля, ежемесячной надбавки за выслугу лет в размере _______ должностного оклада, что составляет 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14.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VI. Срок действия трудового договора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15. Трудовой договор заключается на неопределенный срок.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16.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право на своевременное и в полном объеме получение денежного содержания;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17.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- дополнительные гарантии, указанные в статье 24 Федерального закона.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VIII. Иные условия трудового договора</w:t>
      </w:r>
    </w:p>
    <w:p w:rsidR="008716E1" w:rsidRPr="00547C23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18. Муниципальный</w:t>
      </w:r>
      <w:r w:rsidRPr="00DE39CC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IХ. Ответственность сторон трудового договора. Изменение и дополнение  трудового договора. Прекращение трудового договора</w:t>
      </w:r>
    </w:p>
    <w:p w:rsidR="008716E1" w:rsidRPr="00547C23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</w:t>
      </w:r>
      <w:r w:rsidRPr="00DE39CC">
        <w:rPr>
          <w:szCs w:val="28"/>
        </w:rPr>
        <w:lastRenderedPageBreak/>
        <w:t>обязательств в соответствии с законодательством Российской Федерации.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20.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21. Изменения и дополнения могут быть внесены в настоящий трудовой договор по соглашению сторон в следующих случаях: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</w:t>
      </w:r>
      <w:r w:rsidRPr="00DE39CC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</w:t>
      </w:r>
      <w:r w:rsidRPr="00DE39CC">
        <w:rPr>
          <w:szCs w:val="28"/>
        </w:rPr>
        <w:tab/>
        <w:t>по инициативе любой из сторон настоящего трудового договора.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23. Настоящий трудовой договор может быть прекращен по основаниям, предусмотренным Трудовым кодексом Российской Федерации.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X. Разрешение споров и разногласий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24. Споры и разногласия по настоящему трудовому договору разрешаются по соглашению сторон, а в случае</w:t>
      </w:r>
      <w:r>
        <w:rPr>
          <w:szCs w:val="28"/>
        </w:rPr>
        <w:t>,</w:t>
      </w:r>
      <w:r w:rsidRPr="00DE39CC">
        <w:rPr>
          <w:szCs w:val="28"/>
        </w:rPr>
        <w:t xml:space="preserve"> если согласие не достигнуто, - в порядке, предусмотренном законодательством Российской Федерации.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8716E1" w:rsidRPr="00DE39CC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3"/>
        </w:rPr>
      </w:pPr>
    </w:p>
    <w:p w:rsidR="008716E1" w:rsidRDefault="008716E1" w:rsidP="008716E1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8716E1" w:rsidRPr="00DE39CC" w:rsidRDefault="008716E1" w:rsidP="008716E1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</w:t>
      </w:r>
      <w:r w:rsidRPr="00DE39CC">
        <w:rPr>
          <w:rFonts w:eastAsia="Calibri"/>
          <w:lang w:eastAsia="en-US"/>
        </w:rPr>
        <w:t>ПРИЛОЖЕНИЕ</w:t>
      </w:r>
    </w:p>
    <w:p w:rsidR="008716E1" w:rsidRPr="00DE39CC" w:rsidRDefault="008716E1" w:rsidP="008716E1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к трудовому договору </w:t>
      </w:r>
    </w:p>
    <w:p w:rsidR="008716E1" w:rsidRPr="00DE39CC" w:rsidRDefault="008716E1" w:rsidP="008716E1">
      <w:pPr>
        <w:spacing w:after="200" w:line="276" w:lineRule="auto"/>
        <w:contextualSpacing/>
        <w:jc w:val="right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>от  « ___»  _____________ 20 __ г.</w:t>
      </w:r>
    </w:p>
    <w:p w:rsidR="008716E1" w:rsidRPr="00DE39CC" w:rsidRDefault="008716E1" w:rsidP="008716E1">
      <w:pPr>
        <w:jc w:val="center"/>
      </w:pPr>
      <w:r w:rsidRPr="00DE39CC">
        <w:t xml:space="preserve">                           </w:t>
      </w:r>
    </w:p>
    <w:p w:rsidR="008716E1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C44588">
        <w:rPr>
          <w:szCs w:val="28"/>
        </w:rPr>
        <w:t>ДОЛЖНОСТНАЯ ИНСТРУКЦИЯ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C44588">
        <w:rPr>
          <w:szCs w:val="28"/>
        </w:rPr>
        <w:t>ведущего специалиста по охране труда общего отдела правового управления Администрации муниципального района Красноярский</w:t>
      </w:r>
      <w:r>
        <w:rPr>
          <w:szCs w:val="28"/>
        </w:rPr>
        <w:t xml:space="preserve"> </w:t>
      </w:r>
      <w:r w:rsidRPr="00C44588">
        <w:rPr>
          <w:szCs w:val="28"/>
        </w:rPr>
        <w:t>Самарской области</w:t>
      </w:r>
    </w:p>
    <w:p w:rsidR="008716E1" w:rsidRDefault="008716E1" w:rsidP="008716E1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8716E1" w:rsidRPr="00C44588" w:rsidRDefault="008716E1" w:rsidP="008716E1">
      <w:pPr>
        <w:pStyle w:val="a4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C44588">
        <w:rPr>
          <w:szCs w:val="28"/>
        </w:rPr>
        <w:t>Общие положения</w:t>
      </w:r>
    </w:p>
    <w:p w:rsidR="008716E1" w:rsidRPr="00C44588" w:rsidRDefault="008716E1" w:rsidP="008716E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</w:rPr>
      </w:pPr>
      <w:r w:rsidRPr="00C44588">
        <w:rPr>
          <w:szCs w:val="28"/>
        </w:rPr>
        <w:t>Ведущий специалист отдела по охране труда общего отдела правового управления Администрации муниципального района Красноярский исполняет обязанности по старшей должности муниципальной службы категории «специалисты» в Администрации муниципального района Красноярский, учреждаемой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замещаемой без ограничения срока полномочий (далее – ведущий специалист).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1.2 </w:t>
      </w:r>
      <w:r w:rsidRPr="00C44588">
        <w:rPr>
          <w:szCs w:val="28"/>
        </w:rPr>
        <w:t xml:space="preserve">Ведущий специалист осуществляет обязанности по реализации государственных полномочий в сфере охраны труда, переданных муниципальному району Красноярский Самарской области в соответствии с Законом Самарской области от 10.07.2006 № 72-ГД «О </w:t>
      </w:r>
      <w:r w:rsidRPr="00C44588">
        <w:rPr>
          <w:szCs w:val="28"/>
        </w:rPr>
        <w:lastRenderedPageBreak/>
        <w:t>наделении органов местного самоуправления на территории Самарской области отдельными государственными полномочиями в сфере охраны труда».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C44588">
        <w:rPr>
          <w:szCs w:val="28"/>
        </w:rPr>
        <w:t xml:space="preserve">На должность муниципальной службы ведущего специалиста отдела назначается лицо, имеющее высшее профессиональное образование без предъявления требований к стажу муниципальной службы или стажу работы по специальности. Дополнительным квалификационным требованием к образованию является наличие дополнительного профессионального образования (профессиональная переподготовка) в области охраны труда. 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Pr="00C44588">
        <w:rPr>
          <w:szCs w:val="28"/>
        </w:rPr>
        <w:t>Ведущий специалист непосредственно подчиняется руководителю правового управления и начальнику общего отдела правового управления Администрации муниципального района Красноярский Самарской области.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1.5. </w:t>
      </w:r>
      <w:r w:rsidRPr="00C44588">
        <w:rPr>
          <w:szCs w:val="28"/>
        </w:rPr>
        <w:t>Назначение на должность муниципальной службы ведущего специалиста и освобождение от нее осуществляется Главой муниципального района Красноярский Самарской области и оформляется распоряжением администрации муниципального района Красноярский Самарской области на основании заявления, по результатам конкурса, либо назначением из кадрового резерва.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1.6. </w:t>
      </w:r>
      <w:r w:rsidRPr="00C44588">
        <w:rPr>
          <w:szCs w:val="28"/>
        </w:rPr>
        <w:t>Положения настоящей должностной инструкции учитываются при проведении конкурса на замещение должности муниципальной службы, аттестации, планировании служебной деятельности муниципального служащего.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1.7. </w:t>
      </w:r>
      <w:r w:rsidRPr="00C44588">
        <w:rPr>
          <w:szCs w:val="28"/>
        </w:rPr>
        <w:t>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1.8. </w:t>
      </w:r>
      <w:r w:rsidRPr="00C44588">
        <w:rPr>
          <w:szCs w:val="28"/>
        </w:rPr>
        <w:t>Ведущий специалист должен знать: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1.8.1. </w:t>
      </w:r>
      <w:r w:rsidRPr="00C44588">
        <w:rPr>
          <w:szCs w:val="28"/>
        </w:rPr>
        <w:t>Конституцию Российской Федерации;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1.8.2.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1.8.3.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1.8.4.</w:t>
      </w:r>
      <w:r>
        <w:rPr>
          <w:szCs w:val="28"/>
        </w:rPr>
        <w:t xml:space="preserve"> </w:t>
      </w:r>
      <w:r w:rsidRPr="00C44588">
        <w:rPr>
          <w:szCs w:val="28"/>
        </w:rPr>
        <w:t>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1.8.5.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1.8.6. Устав муниципального района Красноярский Самарской области;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1.8.7.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1.8.8. Порядок работы со служебной информацией, в том числе содержащей государственную или иную охраняемую законом тайну;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1.8.9. Правила внутреннего трудового распорядка;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1.8.10. Правила охраны труда и противопожарной безопасности;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lastRenderedPageBreak/>
        <w:t>1.8.11. Действующее антимонопольное законодательство, в том числе Федеральный закон от 26.07.2006 № 135-ФЗ «О защите конкуренции»;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1.8.12. Структуру и руководящий состав Администрации муниципального района Красноярский Самарской области и ее подразделений (далее – Администрация района);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1.8.13. Порядок оформления материалов по результатам проверки (протокол, акт проверки, предписание);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1.8.14. Правила эксплуатации ПК, машинопись;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1.8.15. Правила пользования приемно - переговорными устройствами;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1.8.16. Правила деловой переписки в соответствии с действующей инструкцией по делопроизводству и государственными стандартами;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1.8.17. Общие принципы профессиональной служебной этики и основных правил служебного поведения - Кодекс этики и служебного поведения муниципальных служащих Администрации муниципального района Красноярский Самарской области;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1.8.18. Основы трудового и административного законодательства;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1.8.19. Правила эксплуатации организационной техники;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1.8.20. Положения настоящей должностной инструкции.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C44588" w:rsidRDefault="008716E1" w:rsidP="008716E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bookmarkStart w:id="1" w:name="bookmark0"/>
      <w:bookmarkEnd w:id="1"/>
      <w:r w:rsidRPr="00C44588">
        <w:rPr>
          <w:szCs w:val="28"/>
        </w:rPr>
        <w:t>Должностные обязанности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r w:rsidRPr="00C44588">
        <w:rPr>
          <w:szCs w:val="28"/>
        </w:rPr>
        <w:t>Ведущий специалист обязан: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2.1.1.</w:t>
      </w:r>
      <w:r w:rsidRPr="00C44588">
        <w:rPr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акты Российской Федерации, законы и иные нормативные акты Самарской области, Устав муниципального района Красноярский Самарской области, иные муниципальные правовые акты и обеспечивать их исполнение;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2.1.2. </w:t>
      </w:r>
      <w:r w:rsidRPr="00C44588">
        <w:rPr>
          <w:szCs w:val="28"/>
        </w:rPr>
        <w:t>Исполнять должностные обязанности в соответствии с должностной инструкцией;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2.1.3. </w:t>
      </w:r>
      <w:r w:rsidRPr="00C44588">
        <w:rPr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2.1.4. </w:t>
      </w:r>
      <w:r w:rsidRPr="00C44588">
        <w:rPr>
          <w:szCs w:val="28"/>
        </w:rPr>
        <w:t>Соблюдать установленные в Администрации района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правовые акты;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2.1.5. </w:t>
      </w:r>
      <w:r w:rsidRPr="00C44588">
        <w:rPr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2.1.6. </w:t>
      </w:r>
      <w:r w:rsidRPr="00C44588">
        <w:rPr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2.1.7. </w:t>
      </w:r>
      <w:r w:rsidRPr="00C44588">
        <w:rPr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2.1.8. </w:t>
      </w:r>
      <w:r w:rsidRPr="00C44588">
        <w:rPr>
          <w:szCs w:val="28"/>
        </w:rPr>
        <w:t>Представлять в установленной порядке предусмотренные законодательством Российской Федерации сведения о себе и членах своей семьи;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2.1.9. </w:t>
      </w:r>
      <w:r w:rsidRPr="00C44588">
        <w:rPr>
          <w:szCs w:val="28"/>
        </w:rPr>
        <w:t xml:space="preserve">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 в день </w:t>
      </w:r>
      <w:r w:rsidRPr="00C44588">
        <w:rPr>
          <w:szCs w:val="28"/>
        </w:rPr>
        <w:lastRenderedPageBreak/>
        <w:t>приобретения гражданства иностранного государства;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2.1.10. </w:t>
      </w:r>
      <w:r w:rsidRPr="00C44588">
        <w:rPr>
          <w:szCs w:val="28"/>
        </w:rPr>
        <w:t>Соблюдать ограничения, выполнять обязательства, не нарушать запреты, которые установлены федеральными законами о муниципальной службе;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2.1.11. </w:t>
      </w:r>
      <w:r w:rsidRPr="00C44588">
        <w:rPr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2.1.12. </w:t>
      </w:r>
      <w:r w:rsidRPr="00C44588">
        <w:rPr>
          <w:szCs w:val="28"/>
        </w:rPr>
        <w:t>Уведомлять представителя нанимателя (работодателя) о фактах обращения в целях склонения к совершению коррупционных правонарушений;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2.1.13. </w:t>
      </w:r>
      <w:r w:rsidRPr="00C44588">
        <w:rPr>
          <w:szCs w:val="28"/>
        </w:rPr>
        <w:t>В рамках исполнения переданных муниципальному району Красноярский Самарской области государственных полномочий в сфере охраны труда ведущий специалист обязан организовывать работу по реализации переданных государственных полномочий в сфере охраны труда на территории муниципального района Красноярский Самарской области, а именно: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2.2.1.</w:t>
      </w:r>
      <w:r>
        <w:rPr>
          <w:szCs w:val="28"/>
        </w:rPr>
        <w:t xml:space="preserve"> </w:t>
      </w:r>
      <w:r w:rsidRPr="00C44588">
        <w:rPr>
          <w:szCs w:val="28"/>
        </w:rPr>
        <w:t>Осуществлять методическое руководство работой служб охраны труда работодателей, осуществляющих деятельность на территории муниципального района Красноярский Самарской области (далее соответстве</w:t>
      </w:r>
      <w:r>
        <w:rPr>
          <w:szCs w:val="28"/>
        </w:rPr>
        <w:t>н</w:t>
      </w:r>
      <w:r w:rsidRPr="00C44588">
        <w:rPr>
          <w:szCs w:val="28"/>
        </w:rPr>
        <w:t>но – работодатели, муниципальное образование), предусматривающее взаимодействие со службами охраны труда работодателей при организации ими работы по охране труда в соответствии с требованиями действующих законодательных и иных нормативных правовых актов в сфере охраны труда, систематическое информирование служб охраны труда работодателей о новых законодательных и иных нормативных правовых актах, содержащих нормы трудового права, проведение совещаний, семинаров, круглых столов и других мероприятий с участием служб охраны труда работодателей по изучению и разъяснению законодательных и иных нормативных правовых актов по охране труда, по вопросам профилактики и снижения уровня производственного травматизма, профессиональной заболеваемости и другим вопросам улучшения условий и охраны труда, оказание методической помощи работодателям в работе по охране труда;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2.2.2. Осуществлять сбор и обработку информации о состоянии условий и охраны труда у работодателей, проводить анализ состояния условий и охраны труда, производственного травматизма и профессиональной заболеваемости на территории муниципального образования;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2.2.3. Координировать обучение и проверку знаний по охране труда руководителей и специалистов у работодателей;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2.2.4. Участвовать в работе коллегиальных органов, образуемых в Администрации района;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2.2.5. Подготавливать проекты правовых актов Администрации района в сфере охраны труда;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2.2.6. Подготавливать и представлять в министерство труда, занятости и миграционной политики Самарской области установленную отчетность по осуществлению переданных государственных полномочий в сфере охраны труда;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2.2.7. Принимать участие в расследовании групповых несчастных случаев, несчастных  случаев с возможным инвалидным исходом, смертельным исходом в организациях, расположенных на территории муниципального образования;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2.2.8. Участвовать в организации учета потребности в средствах индивидуальной и коллективной защиты в муниципальных учреждениях и предприятиях;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lastRenderedPageBreak/>
        <w:t>2.2.9. Участвовать в работе по развитию социального партнерства на территории муниципального района Красноярский Самарской области;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2.2.10. Проводить работу по организации семинаров, совещаний, лекций, дней охраны труда и других мероприятий по вопросам охраны труда;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2.2.11. Вести пропаганду охраны труда в средствах массовой информации;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2.2.12. Обеспечивать учет и хранение документов и рабочих материалов подразделения по охране труда;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2.2.13. Не разглашать персональные данные, ставшие известными в результате исполнения своих должностных обязанностей;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2.2.14.</w:t>
      </w:r>
      <w:r w:rsidRPr="00C44588">
        <w:rPr>
          <w:szCs w:val="28"/>
        </w:rPr>
        <w:tab/>
        <w:t>Соблюдать нормы служебной этики, а также установленные правила внутреннего трудового распорядка, порядок работы со служебной информацией;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2.2.15. Соблюдать трудовую и служебную дисциплины, требования охраны труда, пожарной безопасности, установленных законами и иными нормативными правовыми актами, а также правилами и инструкциями по охране труда;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2.2.16.</w:t>
      </w:r>
      <w:r w:rsidRPr="00C44588">
        <w:rPr>
          <w:szCs w:val="28"/>
        </w:rPr>
        <w:tab/>
        <w:t>Добросовестно исполнять должностные обязанности;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 xml:space="preserve">2.2.17. Выполнять служебные поручения руководителя правового управления, начальника общего отдела правового управления; 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2.2.18.</w:t>
      </w:r>
      <w:r w:rsidRPr="00C44588">
        <w:rPr>
          <w:szCs w:val="28"/>
        </w:rPr>
        <w:tab/>
        <w:t>Бережно относиться к имуществу Администрации муниципального района Красноярский Самарской области.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3. </w:t>
      </w:r>
      <w:r w:rsidRPr="00C44588">
        <w:rPr>
          <w:szCs w:val="28"/>
        </w:rPr>
        <w:t>Права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 Ведущий специалист имеет право на: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3.1.2. Обеспечение организационно - технических условий, необходимых для исполнения должностных обязанностей;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3.1.3.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3.1.4. Отдых, обеспечиваемый нормальной продолжительностью рабочего времени, предоставлением выходных дней и нерабочих праздничных дней, а также ежегодного оплачиваемого отпуска;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3.1.5. Получение в установленном порядке информации и материалов, необходимых для исполнения должностных обязанностей;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3.1.6. Участие по своей инициативе в конкурсе на замещение вакантной должности муниципальной службы;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3.1.7. Повышение квалификации в соответствии с муниципальным правовым актом за счет средств местного бюджета;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3.1.8. Защиту своих персональных данных;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3.1.9. 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3.1.10. Объединение, включая право создавать союзы для защиты своих прав, социально - экономических и профессиональных интересов;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 xml:space="preserve"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</w:t>
      </w:r>
      <w:r w:rsidRPr="00C44588">
        <w:rPr>
          <w:szCs w:val="28"/>
        </w:rPr>
        <w:lastRenderedPageBreak/>
        <w:t>включая обжалования в суд их нарушений;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3.1.12. Пенсионное обеспечение в соответствии с законодательством Российской Федерации, установление доплаты к страховой пенсии в соответствии с законом Самарской области о муниципальной службе и Уставом муниципального района Красноярский;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3.1.13. Для выполнения возложенных на ведущего специалиста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района.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C44588">
        <w:rPr>
          <w:szCs w:val="28"/>
        </w:rPr>
        <w:t>Ответственность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 Ведущий специалист осуществляет ответственность за: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4.1.1. Несвоевременное и некачественное выполнение возложенных на него обязанностей;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4.1.2. Недостоверность предоставляемой информации;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4.1.3. Действия или бездействия, ведущие к нарушению прав и законных интересов граждан;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4.1.4. Несоблюдение законодательства Российской Федерации;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4.1.5. Не сохранение государственных тайн, а также разглашение сведений, ставших ему известными в связи с исполнением должностных обязанностей.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4.1.6. За совершение дисциплинарного проступка, неисполнение или ненадлежащее исполнение начальником отдела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 xml:space="preserve"> - замечание;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 xml:space="preserve">- выговор;  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- увольнение с муниципальной службы по соответствующим основаниям.</w:t>
      </w:r>
    </w:p>
    <w:p w:rsidR="008716E1" w:rsidRPr="00C44588" w:rsidRDefault="008716E1" w:rsidP="008716E1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Ведущий специалист,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8716E1" w:rsidRPr="00C44588" w:rsidRDefault="008716E1" w:rsidP="008716E1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4588">
        <w:rPr>
          <w:szCs w:val="28"/>
        </w:rPr>
        <w:t>За причинение материального ущерба ведущий специалист несет ответственность в пределах, определенных действующим трудовым и гражданским законодательством Российской Федерации.</w:t>
      </w:r>
    </w:p>
    <w:p w:rsidR="008716E1" w:rsidRPr="00C44588" w:rsidRDefault="008716E1" w:rsidP="008716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CE5FC8" w:rsidRDefault="00CE5FC8"/>
    <w:sectPr w:rsidR="00CE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46FA"/>
    <w:multiLevelType w:val="multilevel"/>
    <w:tmpl w:val="E2D6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E1"/>
    <w:rsid w:val="008716E1"/>
    <w:rsid w:val="00C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7DB9"/>
  <w15:chartTrackingRefBased/>
  <w15:docId w15:val="{187EB1AE-5E97-48C9-A365-07C38671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52967FB1E45687633046D8FB7FF7774A7E036AF7CCF89E788622DAF15ADDC72798E800F76935EF9F6EC5633BA1451136B7524D358mAo0K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201&amp;dst=132" TargetMode="External"/><Relationship Id="rId11" Type="http://schemas.openxmlformats.org/officeDocument/2006/relationships/hyperlink" Target="consultantplus://offline/ref=62F27A2B79489011148EE3DBFB31B7D182619FBA8BCC5568FF318CACD9632B14FC6EEB57A7D4F0B8Q6w2I" TargetMode="External"/><Relationship Id="rId5" Type="http://schemas.openxmlformats.org/officeDocument/2006/relationships/hyperlink" Target="https://login.consultant.ru/link/?req=doc&amp;base=LAW&amp;n=464201&amp;dst=127" TargetMode="External"/><Relationship Id="rId15" Type="http://schemas.openxmlformats.org/officeDocument/2006/relationships/hyperlink" Target="consultantplus://offline/ref=62F27A2B79489011148EE3DBFB31B7D182619FBA8BCC5568FF318CACD9Q6w3I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tland.ru/component/k2/item/download/1038_65a322a1e62f4e0079504514aba2fda1" TargetMode="External"/><Relationship Id="rId14" Type="http://schemas.openxmlformats.org/officeDocument/2006/relationships/hyperlink" Target="consultantplus://offline/ref=62F27A2B79489011148EE3DBFB31B7D182619FBA8BCC5568FF318CACD9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4577</Words>
  <Characters>26091</Characters>
  <Application>Microsoft Office Word</Application>
  <DocSecurity>0</DocSecurity>
  <Lines>217</Lines>
  <Paragraphs>61</Paragraphs>
  <ScaleCrop>false</ScaleCrop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2024-06-25T09:12:00Z</dcterms:created>
  <dcterms:modified xsi:type="dcterms:W3CDTF">2024-06-25T09:25:00Z</dcterms:modified>
</cp:coreProperties>
</file>