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A" w:rsidRDefault="00B85F3A" w:rsidP="00B85F3A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>
        <w:rPr>
          <w:sz w:val="28"/>
          <w:szCs w:val="20"/>
        </w:rPr>
        <w:t>о приеме документов для участия в конкурсе на замещение вакантных должностей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</w:t>
      </w:r>
      <w:proofErr w:type="gramEnd"/>
      <w:r>
        <w:rPr>
          <w:sz w:val="28"/>
          <w:szCs w:val="20"/>
        </w:rPr>
        <w:t xml:space="preserve"> муниципального района Красноярский Самарской области:</w:t>
      </w:r>
    </w:p>
    <w:p w:rsidR="00B85F3A" w:rsidRPr="00BE2068" w:rsidRDefault="00B85F3A" w:rsidP="00B85F3A">
      <w:pPr>
        <w:pStyle w:val="a3"/>
        <w:spacing w:line="360" w:lineRule="auto"/>
        <w:ind w:left="709"/>
        <w:jc w:val="both"/>
        <w:rPr>
          <w:sz w:val="28"/>
        </w:rPr>
      </w:pPr>
      <w:r>
        <w:rPr>
          <w:sz w:val="28"/>
        </w:rPr>
        <w:t>руководителя</w:t>
      </w:r>
      <w:r w:rsidRPr="00BE2068">
        <w:rPr>
          <w:sz w:val="28"/>
        </w:rPr>
        <w:t xml:space="preserve"> контрольного управления </w:t>
      </w:r>
      <w:r>
        <w:rPr>
          <w:sz w:val="28"/>
          <w:szCs w:val="20"/>
        </w:rPr>
        <w:t>– 1 штатная единица;</w:t>
      </w:r>
    </w:p>
    <w:p w:rsidR="00B85F3A" w:rsidRPr="00BE2068" w:rsidRDefault="00B85F3A" w:rsidP="00B85F3A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начальни</w:t>
      </w:r>
      <w:bookmarkStart w:id="0" w:name="_GoBack"/>
      <w:bookmarkEnd w:id="0"/>
      <w:r>
        <w:rPr>
          <w:sz w:val="28"/>
        </w:rPr>
        <w:t>ка</w:t>
      </w:r>
      <w:r w:rsidRPr="00BE2068">
        <w:rPr>
          <w:sz w:val="28"/>
        </w:rPr>
        <w:t xml:space="preserve"> отдела экологического надзора контрольного управления</w:t>
      </w:r>
      <w:r>
        <w:rPr>
          <w:sz w:val="28"/>
          <w:szCs w:val="20"/>
        </w:rPr>
        <w:t>– 1 штатная единица;</w:t>
      </w:r>
    </w:p>
    <w:p w:rsidR="00B85F3A" w:rsidRPr="00BE2068" w:rsidRDefault="00B85F3A" w:rsidP="00B85F3A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ведущего</w:t>
      </w:r>
      <w:r w:rsidRPr="00BE2068">
        <w:rPr>
          <w:sz w:val="28"/>
        </w:rPr>
        <w:t xml:space="preserve"> специалист</w:t>
      </w:r>
      <w:r>
        <w:rPr>
          <w:sz w:val="28"/>
        </w:rPr>
        <w:t>а</w:t>
      </w:r>
      <w:r w:rsidRPr="00BE2068">
        <w:rPr>
          <w:sz w:val="28"/>
        </w:rPr>
        <w:t xml:space="preserve"> отдела муниципального контроля контрольного управления </w:t>
      </w:r>
      <w:r>
        <w:rPr>
          <w:sz w:val="28"/>
          <w:szCs w:val="20"/>
        </w:rPr>
        <w:t>– 1 штатная единица.</w:t>
      </w:r>
    </w:p>
    <w:p w:rsidR="00B85F3A" w:rsidRDefault="00B85F3A" w:rsidP="00B85F3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B85F3A" w:rsidRDefault="00B85F3A" w:rsidP="00B85F3A">
      <w:pPr>
        <w:ind w:firstLine="709"/>
        <w:jc w:val="both"/>
        <w:rPr>
          <w:sz w:val="28"/>
          <w:szCs w:val="20"/>
        </w:rPr>
      </w:pPr>
      <w:r w:rsidRPr="00DA03CA">
        <w:rPr>
          <w:sz w:val="28"/>
          <w:szCs w:val="28"/>
        </w:rPr>
        <w:t>Требования, в том числе типовые квалифика</w:t>
      </w:r>
      <w:r>
        <w:rPr>
          <w:sz w:val="28"/>
          <w:szCs w:val="28"/>
        </w:rPr>
        <w:t xml:space="preserve">ционные, для замещения </w:t>
      </w:r>
      <w:r>
        <w:rPr>
          <w:sz w:val="28"/>
          <w:szCs w:val="20"/>
        </w:rPr>
        <w:t>должностей:</w:t>
      </w:r>
    </w:p>
    <w:p w:rsidR="00B85F3A" w:rsidRDefault="00B85F3A" w:rsidP="00B85F3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руководитель управления - </w:t>
      </w:r>
      <w:r w:rsidRPr="00B843DB">
        <w:rPr>
          <w:sz w:val="28"/>
        </w:rPr>
        <w:t xml:space="preserve">наличие высшего образования не ниже уровня </w:t>
      </w:r>
      <w:proofErr w:type="spellStart"/>
      <w:r w:rsidRPr="00B843DB">
        <w:rPr>
          <w:sz w:val="28"/>
        </w:rPr>
        <w:t>специалитета</w:t>
      </w:r>
      <w:proofErr w:type="spellEnd"/>
      <w:r w:rsidRPr="00B843DB">
        <w:rPr>
          <w:sz w:val="28"/>
        </w:rPr>
        <w:t xml:space="preserve">, магистратуры и не менее </w:t>
      </w:r>
      <w:r>
        <w:rPr>
          <w:sz w:val="28"/>
        </w:rPr>
        <w:t>четырех</w:t>
      </w:r>
      <w:r w:rsidRPr="00B843DB">
        <w:rPr>
          <w:sz w:val="28"/>
        </w:rPr>
        <w:t xml:space="preserve"> лет стажа муниципальной службы или не менее </w:t>
      </w:r>
      <w:r>
        <w:rPr>
          <w:sz w:val="28"/>
        </w:rPr>
        <w:t>пяти</w:t>
      </w:r>
      <w:r w:rsidRPr="00B843DB">
        <w:rPr>
          <w:sz w:val="28"/>
        </w:rPr>
        <w:t xml:space="preserve"> лет стажа работы по специальности;</w:t>
      </w:r>
    </w:p>
    <w:p w:rsidR="00B85F3A" w:rsidRPr="00B843DB" w:rsidRDefault="00B85F3A" w:rsidP="00B85F3A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начальник</w:t>
      </w:r>
      <w:r w:rsidRPr="00B843DB">
        <w:rPr>
          <w:sz w:val="28"/>
        </w:rPr>
        <w:t xml:space="preserve"> отдела - наличие высшего образования не ниже уровня </w:t>
      </w:r>
      <w:proofErr w:type="spellStart"/>
      <w:r w:rsidRPr="00B843DB">
        <w:rPr>
          <w:sz w:val="28"/>
        </w:rPr>
        <w:t>специалитета</w:t>
      </w:r>
      <w:proofErr w:type="spellEnd"/>
      <w:r w:rsidRPr="00B843DB">
        <w:rPr>
          <w:sz w:val="28"/>
        </w:rPr>
        <w:t>, магистратуры и не менее двух лет стажа муниципальной службы или не менее трех лет стажа работы по специальности;</w:t>
      </w:r>
    </w:p>
    <w:p w:rsidR="00B85F3A" w:rsidRDefault="00B85F3A" w:rsidP="00B85F3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ведущий специалист – наличие  высшего образования</w:t>
      </w:r>
      <w:r w:rsidRPr="00AF5403">
        <w:rPr>
          <w:sz w:val="28"/>
          <w:szCs w:val="20"/>
        </w:rPr>
        <w:t xml:space="preserve"> без предъявления требований к стажу муниципальной службы ил</w:t>
      </w:r>
      <w:r>
        <w:rPr>
          <w:sz w:val="28"/>
          <w:szCs w:val="20"/>
        </w:rPr>
        <w:t>и стажу работы по специальности.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 Гражданин, претендующий на замещение вакантной должности муниципальной службы, представляет в конкурсную комиссию: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 xml:space="preserve">, утвержденная приказом </w:t>
      </w:r>
      <w:proofErr w:type="spellStart"/>
      <w:r w:rsidRPr="00DA03CA">
        <w:rPr>
          <w:sz w:val="28"/>
          <w:szCs w:val="28"/>
        </w:rPr>
        <w:t>Минздравсоцразвития</w:t>
      </w:r>
      <w:proofErr w:type="spellEnd"/>
      <w:r w:rsidRPr="00DA03CA">
        <w:rPr>
          <w:sz w:val="28"/>
          <w:szCs w:val="28"/>
        </w:rPr>
        <w:t xml:space="preserve"> России от 14.12.2009 №984н);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DA03CA">
        <w:rPr>
          <w:sz w:val="28"/>
          <w:szCs w:val="28"/>
        </w:rPr>
        <w:t xml:space="preserve">) </w:t>
      </w:r>
      <w:hyperlink r:id="rId6" w:history="1">
        <w:r w:rsidRPr="00E54A07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B85F3A" w:rsidRPr="00DA03C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B85F3A" w:rsidRDefault="00B85F3A" w:rsidP="00B85F3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 службы</w:t>
      </w:r>
      <w:r w:rsidRPr="004C63DD">
        <w:rPr>
          <w:sz w:val="28"/>
          <w:szCs w:val="28"/>
        </w:rPr>
        <w:t>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 xml:space="preserve">мер по обеспечению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B85F3A" w:rsidRDefault="00B85F3A" w:rsidP="00B85F3A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t>Прием документов будет осуществляться с 17 по 26 сентября                  2021 года включительно</w:t>
      </w:r>
      <w:r>
        <w:rPr>
          <w:sz w:val="28"/>
          <w:szCs w:val="28"/>
        </w:rPr>
        <w:t xml:space="preserve"> ежедневно, кроме нерабочих и выходных дней, по адресу: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справки по телефону (84657) 2-19-54. </w:t>
      </w:r>
      <w:r>
        <w:rPr>
          <w:sz w:val="28"/>
          <w:szCs w:val="20"/>
        </w:rPr>
        <w:t>Предполагаемая дата проведения конкурса 7 октября 2021 года.</w:t>
      </w:r>
    </w:p>
    <w:p w:rsidR="00B85F3A" w:rsidRDefault="00B85F3A" w:rsidP="00B85F3A">
      <w:pPr>
        <w:ind w:firstLine="709"/>
        <w:jc w:val="both"/>
        <w:rPr>
          <w:szCs w:val="20"/>
        </w:rPr>
      </w:pPr>
      <w:r>
        <w:rPr>
          <w:szCs w:val="20"/>
        </w:rPr>
        <w:t xml:space="preserve">                             ПРОЕКТЫ ТРУДОВЫХ ДОГОВОРОВ</w:t>
      </w:r>
    </w:p>
    <w:p w:rsidR="00B85F3A" w:rsidRPr="00C77A7F" w:rsidRDefault="00B85F3A" w:rsidP="00B85F3A">
      <w:pPr>
        <w:jc w:val="center"/>
        <w:rPr>
          <w:rFonts w:eastAsia="Calibri"/>
          <w:sz w:val="14"/>
          <w:lang w:eastAsia="en-US"/>
        </w:rPr>
      </w:pP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руководителя 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</w:t>
      </w:r>
    </w:p>
    <w:p w:rsidR="00B85F3A" w:rsidRPr="007F3FB8" w:rsidRDefault="00B85F3A" w:rsidP="00B85F3A">
      <w:pPr>
        <w:jc w:val="center"/>
        <w:rPr>
          <w:sz w:val="10"/>
          <w:szCs w:val="20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1. </w:t>
      </w:r>
      <w:proofErr w:type="gramStart"/>
      <w:r w:rsidRPr="007F3FB8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2. </w:t>
      </w:r>
      <w:proofErr w:type="gramStart"/>
      <w:r w:rsidRPr="007F3FB8">
        <w:rPr>
          <w:rFonts w:eastAsia="Calibri"/>
          <w:lang w:eastAsia="en-US"/>
        </w:rPr>
        <w:t>Муниципальный служащий обязуется исполнять должностные обязанности по должности руководителя контрольного управления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</w:t>
      </w:r>
      <w:proofErr w:type="gramEnd"/>
      <w:r w:rsidRPr="007F3FB8">
        <w:rPr>
          <w:rFonts w:eastAsia="Calibri"/>
          <w:lang w:eastAsia="en-US"/>
        </w:rPr>
        <w:t xml:space="preserve"> </w:t>
      </w:r>
      <w:proofErr w:type="gramStart"/>
      <w:r w:rsidRPr="007F3FB8">
        <w:rPr>
          <w:rFonts w:eastAsia="Calibri"/>
          <w:lang w:eastAsia="en-US"/>
        </w:rPr>
        <w:t>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</w:t>
      </w:r>
      <w:proofErr w:type="gramEnd"/>
      <w:r w:rsidRPr="007F3FB8">
        <w:rPr>
          <w:rFonts w:eastAsia="Calibri"/>
          <w:lang w:eastAsia="en-US"/>
        </w:rPr>
        <w:t xml:space="preserve"> муниципальной службе и настоящим трудовым договором.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lastRenderedPageBreak/>
        <w:t xml:space="preserve">3. В Перечне должностей муниципальной службы в муниципальном районе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4. Дата начала исполнения Муниципальным служащим должностных обязанностей – </w:t>
      </w:r>
      <w:r>
        <w:rPr>
          <w:rFonts w:eastAsia="Calibri"/>
          <w:lang w:eastAsia="en-US"/>
        </w:rPr>
        <w:t>____</w:t>
      </w:r>
      <w:r w:rsidRPr="007F3FB8">
        <w:rPr>
          <w:rFonts w:eastAsia="Calibri"/>
          <w:lang w:eastAsia="en-US"/>
        </w:rPr>
        <w:t>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II. Права и обязанности Муниципального служащего</w:t>
      </w:r>
    </w:p>
    <w:p w:rsidR="00B85F3A" w:rsidRPr="00C77A7F" w:rsidRDefault="00B85F3A" w:rsidP="00B85F3A">
      <w:pPr>
        <w:ind w:firstLine="708"/>
        <w:jc w:val="both"/>
        <w:rPr>
          <w:rFonts w:eastAsia="Calibri"/>
          <w:sz w:val="2"/>
          <w:lang w:eastAsia="en-US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5. </w:t>
      </w:r>
      <w:proofErr w:type="gramStart"/>
      <w:r w:rsidRPr="007F3FB8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7" w:history="1">
        <w:r w:rsidRPr="007F3FB8">
          <w:rPr>
            <w:rFonts w:eastAsia="Calibri"/>
            <w:lang w:eastAsia="en-US"/>
          </w:rPr>
          <w:t>закона</w:t>
        </w:r>
      </w:hyperlink>
      <w:r w:rsidRPr="007F3FB8">
        <w:rPr>
          <w:rFonts w:eastAsia="Calibri"/>
          <w:lang w:eastAsia="en-US"/>
        </w:rPr>
        <w:t xml:space="preserve"> от 2 марта 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</w:t>
      </w:r>
      <w:proofErr w:type="gramEnd"/>
      <w:r w:rsidRPr="007F3FB8">
        <w:rPr>
          <w:rFonts w:eastAsia="Calibri"/>
          <w:lang w:eastAsia="en-US"/>
        </w:rPr>
        <w:t xml:space="preserve"> нанимателя в письменной форме не </w:t>
      </w:r>
      <w:proofErr w:type="gramStart"/>
      <w:r w:rsidRPr="007F3FB8">
        <w:rPr>
          <w:rFonts w:eastAsia="Calibri"/>
          <w:lang w:eastAsia="en-US"/>
        </w:rPr>
        <w:t>позднее</w:t>
      </w:r>
      <w:proofErr w:type="gramEnd"/>
      <w:r w:rsidRPr="007F3FB8">
        <w:rPr>
          <w:rFonts w:eastAsia="Calibri"/>
          <w:lang w:eastAsia="en-US"/>
        </w:rPr>
        <w:t xml:space="preserve"> чем за </w:t>
      </w:r>
      <w:r>
        <w:rPr>
          <w:rFonts w:eastAsia="Calibri"/>
          <w:lang w:eastAsia="en-US"/>
        </w:rPr>
        <w:t>две недели</w:t>
      </w:r>
      <w:r w:rsidRPr="007F3FB8">
        <w:rPr>
          <w:rFonts w:eastAsia="Calibri"/>
          <w:lang w:eastAsia="en-US"/>
        </w:rPr>
        <w:t xml:space="preserve">. По соглашению между Муниципальным служащим  и Представителем нанимателя трудовой </w:t>
      </w:r>
      <w:proofErr w:type="gramStart"/>
      <w:r w:rsidRPr="007F3FB8">
        <w:rPr>
          <w:rFonts w:eastAsia="Calibri"/>
          <w:lang w:eastAsia="en-US"/>
        </w:rPr>
        <w:t>договор</w:t>
      </w:r>
      <w:proofErr w:type="gramEnd"/>
      <w:r w:rsidRPr="007F3FB8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7F3FB8">
          <w:rPr>
            <w:rFonts w:eastAsia="Calibri"/>
            <w:lang w:eastAsia="en-US"/>
          </w:rPr>
          <w:t>12</w:t>
        </w:r>
      </w:hyperlink>
      <w:r w:rsidRPr="007F3FB8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7F3FB8">
          <w:rPr>
            <w:rFonts w:eastAsia="Calibri"/>
            <w:lang w:eastAsia="en-US"/>
          </w:rPr>
          <w:t>законом</w:t>
        </w:r>
      </w:hyperlink>
      <w:r w:rsidRPr="007F3FB8">
        <w:rPr>
          <w:rFonts w:eastAsia="Calibri"/>
          <w:lang w:eastAsia="en-US"/>
        </w:rPr>
        <w:t xml:space="preserve"> и другими федеральными законами.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III. Права и обязанности Представителя нанимателя</w:t>
      </w:r>
    </w:p>
    <w:p w:rsidR="00B85F3A" w:rsidRPr="00C77A7F" w:rsidRDefault="00B85F3A" w:rsidP="00B85F3A">
      <w:pPr>
        <w:ind w:firstLine="708"/>
        <w:jc w:val="both"/>
        <w:rPr>
          <w:rFonts w:eastAsia="Calibri"/>
          <w:sz w:val="6"/>
          <w:lang w:eastAsia="en-US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7. Представитель нанимателя имеет право: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 w:rsidRPr="007F3FB8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0" w:history="1">
        <w:r w:rsidRPr="007F3FB8">
          <w:rPr>
            <w:rFonts w:eastAsia="Calibri"/>
            <w:lang w:eastAsia="en-US"/>
          </w:rPr>
          <w:t>законом,</w:t>
        </w:r>
      </w:hyperlink>
      <w:r w:rsidRPr="007F3FB8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8. Представитель нанимателя обязан: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7F3FB8">
          <w:rPr>
            <w:rFonts w:eastAsia="Calibri"/>
            <w:lang w:eastAsia="en-US"/>
          </w:rPr>
          <w:t>законом,</w:t>
        </w:r>
      </w:hyperlink>
      <w:r w:rsidRPr="007F3FB8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2" w:history="1">
        <w:r w:rsidRPr="007F3FB8">
          <w:rPr>
            <w:rFonts w:eastAsia="Calibri"/>
            <w:lang w:eastAsia="en-US"/>
          </w:rPr>
          <w:t>законом</w:t>
        </w:r>
      </w:hyperlink>
      <w:r w:rsidRPr="007F3FB8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IV. Служебное время и время отдыха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</w:t>
      </w:r>
      <w:r w:rsidRPr="007F3FB8">
        <w:rPr>
          <w:rFonts w:eastAsia="Calibri"/>
          <w:lang w:eastAsia="en-US"/>
        </w:rPr>
        <w:lastRenderedPageBreak/>
        <w:t xml:space="preserve">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области. Муниципальному служащему устанавливается ненормированный рабочий день.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12. Муниципальному</w:t>
      </w:r>
      <w:r w:rsidRPr="007F3FB8">
        <w:rPr>
          <w:rFonts w:eastAsia="Calibri"/>
          <w:lang w:eastAsia="en-US"/>
        </w:rPr>
        <w:tab/>
        <w:t xml:space="preserve">служащему предоставляется ежегодный дополнительный оплачиваемый отпуск за ненормированный рабочий день продолжительностью 3 </w:t>
      </w:r>
      <w:proofErr w:type="gramStart"/>
      <w:r w:rsidRPr="007F3FB8">
        <w:rPr>
          <w:rFonts w:eastAsia="Calibri"/>
          <w:lang w:eastAsia="en-US"/>
        </w:rPr>
        <w:t>календарных</w:t>
      </w:r>
      <w:proofErr w:type="gramEnd"/>
      <w:r w:rsidRPr="007F3FB8">
        <w:rPr>
          <w:rFonts w:eastAsia="Calibri"/>
          <w:lang w:eastAsia="en-US"/>
        </w:rPr>
        <w:t xml:space="preserve"> дня.</w:t>
      </w: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V. Оплата труда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№ 25-СП.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14. </w:t>
      </w:r>
      <w:proofErr w:type="gramStart"/>
      <w:r w:rsidRPr="007F3FB8">
        <w:rPr>
          <w:rFonts w:eastAsia="Calibri"/>
          <w:lang w:eastAsia="en-US"/>
        </w:rPr>
        <w:t>Муниципальному служащему устанавливается денежное содержание, которое состоит из должностного оклада в размере 25654,00 рубля, ежемесячной надбавки за особые условия службы в размере 50% должностного оклада, что составляет 12827,00 рублей, ежемесячной надбавки за выслугу лет в размере _____ % должностного оклада, что составляет _____  рублей, а также премий и надбавок в размерах и порядке, предусмотренных действующим Положением об оплате труда муниципальных служащих муниципального района</w:t>
      </w:r>
      <w:proofErr w:type="gramEnd"/>
      <w:r w:rsidRPr="007F3FB8">
        <w:rPr>
          <w:rFonts w:eastAsia="Calibri"/>
          <w:lang w:eastAsia="en-US"/>
        </w:rPr>
        <w:t xml:space="preserve">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На М</w:t>
      </w:r>
      <w:r w:rsidRPr="007F3FB8">
        <w:rPr>
          <w:rFonts w:eastAsia="Calibri"/>
          <w:lang w:eastAsia="en-US"/>
        </w:rPr>
        <w:t>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VI. Срок действия трудового договора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6"/>
          <w:lang w:eastAsia="en-US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16. Трудовой договор заключается на неопределенный срок.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14"/>
          <w:lang w:eastAsia="en-US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</w:t>
      </w:r>
      <w:r w:rsidRPr="007F3FB8">
        <w:rPr>
          <w:rFonts w:eastAsia="Calibri"/>
          <w:lang w:eastAsia="en-US"/>
        </w:rPr>
        <w:lastRenderedPageBreak/>
        <w:t xml:space="preserve">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 - дополнительные гарантии, указанные в статье 24 Федерального закона.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VIII. Иные условия трудового договора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19. Муниципальный</w:t>
      </w:r>
      <w:r w:rsidRPr="007F3FB8">
        <w:rPr>
          <w:rFonts w:eastAsia="Calibri"/>
          <w:lang w:eastAsia="en-US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proofErr w:type="gramStart"/>
      <w:r w:rsidRPr="007F3FB8">
        <w:rPr>
          <w:rFonts w:eastAsia="Calibri"/>
          <w:lang w:eastAsia="en-US"/>
        </w:rPr>
        <w:t>I</w:t>
      </w:r>
      <w:proofErr w:type="gramEnd"/>
      <w:r w:rsidRPr="007F3FB8">
        <w:rPr>
          <w:rFonts w:eastAsia="Calibri"/>
          <w:lang w:eastAsia="en-US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а)</w:t>
      </w:r>
      <w:r w:rsidRPr="007F3FB8">
        <w:rPr>
          <w:rFonts w:eastAsia="Calibri"/>
          <w:lang w:eastAsia="en-US"/>
        </w:rPr>
        <w:tab/>
        <w:t>при изменении законодательства Российской Федерации, Самарской области;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б)</w:t>
      </w:r>
      <w:r w:rsidRPr="007F3FB8">
        <w:rPr>
          <w:rFonts w:eastAsia="Calibri"/>
          <w:lang w:eastAsia="en-US"/>
        </w:rPr>
        <w:tab/>
        <w:t>по инициативе любой из сторон настоящего трудового договора.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7F3FB8">
        <w:rPr>
          <w:rFonts w:eastAsia="Calibri"/>
          <w:lang w:eastAsia="en-US"/>
        </w:rPr>
        <w:t>позднее</w:t>
      </w:r>
      <w:proofErr w:type="gramEnd"/>
      <w:r w:rsidRPr="007F3FB8">
        <w:rPr>
          <w:rFonts w:eastAsia="Calibri"/>
          <w:lang w:eastAsia="en-US"/>
        </w:rPr>
        <w:t xml:space="preserve"> чем за два месяца до их изменения.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X. Разрешение споров и разногласий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</w:t>
      </w:r>
      <w:proofErr w:type="gramStart"/>
      <w:r w:rsidRPr="007F3FB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трудовому договору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от____________</w:t>
      </w:r>
    </w:p>
    <w:p w:rsidR="00B85F3A" w:rsidRPr="007F3FB8" w:rsidRDefault="00B85F3A" w:rsidP="00B85F3A">
      <w:pPr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ДОЛЖНОСТНАЯ ИНСТРУКЦИЯ</w:t>
      </w:r>
    </w:p>
    <w:p w:rsidR="00B85F3A" w:rsidRDefault="00B85F3A" w:rsidP="00B85F3A">
      <w:pPr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муниципального служащего – руководителя контрольного управления администрации 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 </w:t>
      </w:r>
    </w:p>
    <w:p w:rsidR="00B85F3A" w:rsidRPr="007F3FB8" w:rsidRDefault="00B85F3A" w:rsidP="00B85F3A">
      <w:pPr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(далее – руководитель Контрольного управления)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1.Общие положения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1.1. Руководитель Контрольного управления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lastRenderedPageBreak/>
        <w:t xml:space="preserve">1.2. Назначение на должность муниципальной службы руководителя Контрольного управления и освобождение от нее осуществляется распоряжением администрации 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области. 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1.3. Руководитель Контрольного управления непосредственно подчиняется Главе муниципального района Красноярский Самарской области и первому заместителю Главы муниципального района Красноярский Самарской области.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1.4. В подчинении руководителя Контрольного управления находятся работники Контрольного управления.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1.5. На должность руководителя Контрольного управления назначается лицо, имеющее высшее образование не ниже уровня </w:t>
      </w:r>
      <w:proofErr w:type="spellStart"/>
      <w:r w:rsidRPr="007F3FB8">
        <w:rPr>
          <w:rFonts w:eastAsia="Calibri"/>
          <w:lang w:eastAsia="en-US"/>
        </w:rPr>
        <w:t>специалитета</w:t>
      </w:r>
      <w:proofErr w:type="spellEnd"/>
      <w:r w:rsidRPr="007F3FB8">
        <w:rPr>
          <w:rFonts w:eastAsia="Calibri"/>
          <w:lang w:eastAsia="en-US"/>
        </w:rPr>
        <w:t>, магистратуры, не менее четырех лет стажа муниципальной службы или не менее пяти лет стажа работы по специальности.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1.6. Руководитель Контрольного управления должен знать: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1) Конституцию Российской Федерации;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6) действующее законодательство о муниципальном контроле, в том числе Федеральный закон от 31.07.2020 № 248-ФЗ «О государственном контроле (надзоре) и муниципальном контроле в Российской Федерации»;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7) действующее антимонопольное законодательство, в том числе Федеральный закон от 26.07.2006 № 135-ФЗ  «О защите конкуренции»;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6) Устав муниципального района Красноярский Самарской области;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10) правила внутреннего трудового распорядка;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11) правила охраны труда и противопожарной безопасности.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1.7. Руководитель Контрольного управления должен обладать навыками: 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1) руководящей работы;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2) в области документооборота и делопроизводства;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3) организации разработки программных документов, определяющих развитие 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области, оперативного принятия и реализации управленческих решений;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6) планирования работы и организации служебного времени;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7) подбора и расстановки кадров, постановки задач перед подчиненными;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lastRenderedPageBreak/>
        <w:t>8) предупреждения и разрешения проблемных ситуаций, приводящих к конфликту интересов;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9) подготовки заседаний, совещаний и других форм коллективного обсуждения;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10) ведения деловых переговоров, публичных выступлений, взаимодействия со средствами массовой информации;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12) подготовки проектов заключений и ответов на запросы, обращения.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2. Должностные обязанности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2.2. Руководитель Контрольного управления:</w:t>
      </w:r>
    </w:p>
    <w:p w:rsidR="00B85F3A" w:rsidRPr="00773FE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73FE9">
        <w:rPr>
          <w:rFonts w:eastAsia="Calibri"/>
          <w:lang w:eastAsia="en-US"/>
        </w:rPr>
        <w:t>1) руководит деятельностью Контрольного управления;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73FE9">
        <w:rPr>
          <w:rFonts w:eastAsia="Calibri"/>
          <w:lang w:eastAsia="en-US"/>
        </w:rPr>
        <w:t>2) организует деятельность Контрольного управления по выполнению задач и функций, возложенных на него</w:t>
      </w:r>
      <w:r w:rsidRPr="007F3FB8">
        <w:rPr>
          <w:rFonts w:eastAsia="Calibri"/>
          <w:lang w:eastAsia="en-US"/>
        </w:rPr>
        <w:t xml:space="preserve"> Положением о Кон</w:t>
      </w:r>
      <w:r>
        <w:rPr>
          <w:rFonts w:eastAsia="Calibri"/>
          <w:lang w:eastAsia="en-US"/>
        </w:rPr>
        <w:t>трольном управлении, утвержденны</w:t>
      </w:r>
      <w:r w:rsidRPr="007F3FB8">
        <w:rPr>
          <w:rFonts w:eastAsia="Calibri"/>
          <w:lang w:eastAsia="en-US"/>
        </w:rPr>
        <w:t>м распоряжением администрации муниципального района Красноярский Самарской области;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3) организует в Контрольном управлении оперативную и качественную подготовку документов;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4) осуществляет </w:t>
      </w:r>
      <w:proofErr w:type="gramStart"/>
      <w:r w:rsidRPr="007F3FB8">
        <w:rPr>
          <w:rFonts w:eastAsia="Calibri"/>
          <w:lang w:eastAsia="en-US"/>
        </w:rPr>
        <w:t>контроль за</w:t>
      </w:r>
      <w:proofErr w:type="gramEnd"/>
      <w:r w:rsidRPr="007F3FB8">
        <w:rPr>
          <w:rFonts w:eastAsia="Calibri"/>
          <w:lang w:eastAsia="en-US"/>
        </w:rPr>
        <w:t xml:space="preserve"> соблюдением сотрудниками Контрольного управления трудовой дисциплины;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организует с</w:t>
      </w:r>
      <w:r w:rsidRPr="00E45FC7">
        <w:rPr>
          <w:rFonts w:eastAsia="Calibri"/>
          <w:lang w:eastAsia="en-US"/>
        </w:rPr>
        <w:t>бор информации об осуществлении контрольно-надзорной  деятельности на территории муниципального района Красноярский Самарской области и размещение ее в ИС «Мониторинг</w:t>
      </w:r>
      <w:r>
        <w:rPr>
          <w:rFonts w:eastAsia="Calibri"/>
          <w:lang w:eastAsia="en-US"/>
        </w:rPr>
        <w:t>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Pr="00E45FC7">
        <w:rPr>
          <w:rFonts w:eastAsia="Calibri"/>
          <w:lang w:eastAsia="en-US"/>
        </w:rPr>
        <w:t xml:space="preserve">Координирует работу городских и сельских поселений, расположенных на территории муниципального района </w:t>
      </w:r>
      <w:proofErr w:type="gramStart"/>
      <w:r w:rsidRPr="00E45FC7">
        <w:rPr>
          <w:rFonts w:eastAsia="Calibri"/>
          <w:lang w:eastAsia="en-US"/>
        </w:rPr>
        <w:t>Красноярский</w:t>
      </w:r>
      <w:proofErr w:type="gramEnd"/>
      <w:r w:rsidRPr="00E45FC7">
        <w:rPr>
          <w:rFonts w:eastAsia="Calibri"/>
          <w:lang w:eastAsia="en-US"/>
        </w:rPr>
        <w:t xml:space="preserve"> Самарской области, по осуществлению муниципального контроля;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7F3FB8">
        <w:rPr>
          <w:rFonts w:eastAsia="Calibri"/>
          <w:lang w:eastAsia="en-US"/>
        </w:rPr>
        <w:t>) обеспечивает рациональное использование трудовых ресурсов Контрольного управления;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F3FB8">
        <w:rPr>
          <w:rFonts w:eastAsia="Calibri"/>
          <w:lang w:eastAsia="en-US"/>
        </w:rPr>
        <w:t>) несет персональную ответственность за надлежащее и своевременное исполнение возложенных на Контрольное управление задач и функций.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7F3FB8">
        <w:rPr>
          <w:rFonts w:eastAsia="Calibri"/>
          <w:lang w:eastAsia="en-US"/>
        </w:rPr>
        <w:t xml:space="preserve">) производит визирование, согласование проектов нормативных правовых актов, документов органов местного самоуправления муниципального района </w:t>
      </w:r>
      <w:proofErr w:type="gramStart"/>
      <w:r w:rsidRPr="007F3FB8">
        <w:rPr>
          <w:rFonts w:eastAsia="Calibri"/>
          <w:lang w:eastAsia="en-US"/>
        </w:rPr>
        <w:t>Красноярский</w:t>
      </w:r>
      <w:proofErr w:type="gramEnd"/>
      <w:r w:rsidRPr="007F3FB8">
        <w:rPr>
          <w:rFonts w:eastAsia="Calibri"/>
          <w:lang w:eastAsia="en-US"/>
        </w:rPr>
        <w:t xml:space="preserve"> Самарской области и иных документов по вопросам, связанным с компетенцией Контрольного управления;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7F3FB8">
        <w:rPr>
          <w:rFonts w:eastAsia="Calibri"/>
          <w:lang w:eastAsia="en-US"/>
        </w:rPr>
        <w:t>) вносит Главе муниципального района Красноярский Самарской области, первому заместителю Главы муниципального района Красноярский Самарской области проекты документов по вопросам, входящим в его компетенцию Контрольного управления;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11</w:t>
      </w:r>
      <w:r w:rsidRPr="007F3FB8">
        <w:rPr>
          <w:rFonts w:eastAsia="Calibri"/>
          <w:lang w:eastAsia="en-US"/>
        </w:rPr>
        <w:t>) выполняет служебные поручения Главы муниципального района Красноярский Самарской области, первого заместителя Главы муниципального района Красноярский Самарской области</w:t>
      </w:r>
      <w:r>
        <w:rPr>
          <w:rFonts w:eastAsia="Calibri"/>
          <w:lang w:eastAsia="en-US"/>
        </w:rPr>
        <w:t>,</w:t>
      </w:r>
      <w:r w:rsidRPr="007F3FB8">
        <w:rPr>
          <w:rFonts w:eastAsia="Calibri"/>
          <w:lang w:eastAsia="en-US"/>
        </w:rPr>
        <w:t xml:space="preserve"> в том числе касающиеся участия в работе коллегиальных органов администрации муниципального района</w:t>
      </w:r>
      <w:r>
        <w:rPr>
          <w:rFonts w:eastAsia="Calibri"/>
          <w:lang w:eastAsia="en-US"/>
        </w:rPr>
        <w:t xml:space="preserve"> Красноярский Самарской области;</w:t>
      </w:r>
      <w:proofErr w:type="gramEnd"/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773FE9">
        <w:rPr>
          <w:rFonts w:eastAsia="Calibri"/>
          <w:lang w:eastAsia="en-US"/>
        </w:rPr>
        <w:t xml:space="preserve">) принимает участие в осуществлении деятельности рабочей группы по совершенствованию </w:t>
      </w:r>
      <w:proofErr w:type="spellStart"/>
      <w:r w:rsidRPr="00773FE9">
        <w:rPr>
          <w:rFonts w:eastAsia="Calibri"/>
          <w:lang w:eastAsia="en-US"/>
        </w:rPr>
        <w:t>контрольно</w:t>
      </w:r>
      <w:proofErr w:type="spellEnd"/>
      <w:r w:rsidRPr="00773FE9">
        <w:rPr>
          <w:rFonts w:eastAsia="Calibri"/>
          <w:lang w:eastAsia="en-US"/>
        </w:rPr>
        <w:t xml:space="preserve"> – надзорной деятельности в Самарской области в качестве ее члена;</w:t>
      </w:r>
    </w:p>
    <w:p w:rsidR="00B85F3A" w:rsidRPr="00773FE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13) проводит контрольные мероприятия в рамках муниципального </w:t>
      </w:r>
      <w:r w:rsidRPr="00E7721D">
        <w:rPr>
          <w:rFonts w:eastAsia="Calibri"/>
          <w:lang w:eastAsia="en-US"/>
        </w:rPr>
        <w:t>контроля на автомобильном транспорте, городском наземном транспорте и в дорожном хозяйстве</w:t>
      </w:r>
      <w:r>
        <w:rPr>
          <w:rFonts w:eastAsia="Calibri"/>
          <w:lang w:eastAsia="en-US"/>
        </w:rPr>
        <w:t>, муниципального жилищного контроля, муниципального земельного контроля.</w:t>
      </w:r>
    </w:p>
    <w:p w:rsidR="00B85F3A" w:rsidRPr="00773FE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</w:t>
      </w:r>
      <w:r w:rsidRPr="00773FE9">
        <w:rPr>
          <w:rFonts w:eastAsia="Calibri"/>
          <w:lang w:eastAsia="en-US"/>
        </w:rPr>
        <w:t xml:space="preserve">) осуществляет иные права и </w:t>
      </w:r>
      <w:proofErr w:type="gramStart"/>
      <w:r w:rsidRPr="00773FE9">
        <w:rPr>
          <w:rFonts w:eastAsia="Calibri"/>
          <w:lang w:eastAsia="en-US"/>
        </w:rPr>
        <w:t>несёт иные обязанности</w:t>
      </w:r>
      <w:proofErr w:type="gramEnd"/>
      <w:r w:rsidRPr="00773FE9">
        <w:rPr>
          <w:rFonts w:eastAsia="Calibri"/>
          <w:lang w:eastAsia="en-US"/>
        </w:rPr>
        <w:t xml:space="preserve"> в пределах своей компетенции.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2.3. В случае временного отсутствия руководителя Контрольного управления его полномочия </w:t>
      </w:r>
      <w:proofErr w:type="gramStart"/>
      <w:r w:rsidRPr="007F3FB8">
        <w:rPr>
          <w:rFonts w:eastAsia="Calibri"/>
          <w:lang w:eastAsia="en-US"/>
        </w:rPr>
        <w:t>осуществляет иное лицо</w:t>
      </w:r>
      <w:r>
        <w:rPr>
          <w:rFonts w:eastAsia="Calibri"/>
          <w:lang w:eastAsia="en-US"/>
        </w:rPr>
        <w:t xml:space="preserve"> </w:t>
      </w:r>
      <w:r w:rsidRPr="007F3FB8">
        <w:rPr>
          <w:rFonts w:eastAsia="Calibri"/>
          <w:lang w:eastAsia="en-US"/>
        </w:rPr>
        <w:t xml:space="preserve"> обязан</w:t>
      </w:r>
      <w:proofErr w:type="gramEnd"/>
      <w:r w:rsidRPr="007F3FB8">
        <w:rPr>
          <w:rFonts w:eastAsia="Calibri"/>
          <w:lang w:eastAsia="en-US"/>
        </w:rPr>
        <w:t>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lastRenderedPageBreak/>
        <w:t xml:space="preserve">1) соблюдать </w:t>
      </w:r>
      <w:hyperlink r:id="rId13" w:history="1">
        <w:r w:rsidRPr="007F3FB8">
          <w:rPr>
            <w:rFonts w:eastAsia="Calibri"/>
            <w:lang w:eastAsia="en-US"/>
          </w:rPr>
          <w:t>Конституцию</w:t>
        </w:r>
      </w:hyperlink>
      <w:r w:rsidRPr="007F3FB8">
        <w:rPr>
          <w:rFonts w:eastAsia="Calibri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2) исполнять должностные обязанности в соответствии с должностной инструкцией;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 w:rsidRPr="007F3FB8">
        <w:rPr>
          <w:rFonts w:eastAsia="Calibri"/>
          <w:lang w:eastAsia="en-US"/>
        </w:rPr>
        <w:t>4) соблюдать установленные в администрации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6) не разглашать </w:t>
      </w:r>
      <w:hyperlink r:id="rId14" w:history="1">
        <w:r w:rsidRPr="007F3FB8">
          <w:rPr>
            <w:rFonts w:eastAsia="Calibri"/>
            <w:lang w:eastAsia="en-US"/>
          </w:rPr>
          <w:t>сведения</w:t>
        </w:r>
      </w:hyperlink>
      <w:r w:rsidRPr="007F3FB8">
        <w:rPr>
          <w:rFonts w:eastAsia="Calibri"/>
          <w:lang w:eastAsia="en-US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8) представлять в установленном порядке предусмотренные </w:t>
      </w:r>
      <w:hyperlink r:id="rId15" w:history="1">
        <w:r w:rsidRPr="007F3FB8">
          <w:rPr>
            <w:rFonts w:eastAsia="Calibri"/>
            <w:lang w:eastAsia="en-US"/>
          </w:rPr>
          <w:t>законодательством</w:t>
        </w:r>
      </w:hyperlink>
      <w:r w:rsidRPr="007F3FB8">
        <w:rPr>
          <w:rFonts w:eastAsia="Calibri"/>
          <w:lang w:eastAsia="en-US"/>
        </w:rPr>
        <w:t xml:space="preserve"> Российской Федерации сведения о себе и членах своей семьи. </w:t>
      </w:r>
      <w:proofErr w:type="gramStart"/>
      <w:r w:rsidRPr="007F3FB8">
        <w:rPr>
          <w:rFonts w:eastAsia="Calibri"/>
          <w:lang w:eastAsia="en-US"/>
        </w:rPr>
        <w:t xml:space="preserve">Должность руководителя Контрольного управления включена в перечень должностей,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16" w:history="1">
        <w:r w:rsidRPr="007F3FB8">
          <w:rPr>
            <w:rFonts w:eastAsia="Calibri"/>
            <w:lang w:eastAsia="en-US"/>
          </w:rPr>
          <w:t>форме</w:t>
        </w:r>
      </w:hyperlink>
      <w:r w:rsidRPr="007F3FB8">
        <w:rPr>
          <w:rFonts w:eastAsia="Calibri"/>
          <w:lang w:eastAsia="en-US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Федерации;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10)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2.5. </w:t>
      </w:r>
      <w:proofErr w:type="gramStart"/>
      <w:r w:rsidRPr="007F3FB8">
        <w:rPr>
          <w:rFonts w:eastAsia="Calibri"/>
          <w:lang w:eastAsia="en-US"/>
        </w:rPr>
        <w:t>Замещение должности руководителя Контрольного управления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  <w:proofErr w:type="gramEnd"/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3.Права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3.1. Руководитель Контрольного управления области имеет право </w:t>
      </w:r>
      <w:proofErr w:type="gramStart"/>
      <w:r w:rsidRPr="007F3FB8">
        <w:rPr>
          <w:rFonts w:eastAsia="Calibri"/>
          <w:lang w:eastAsia="en-US"/>
        </w:rPr>
        <w:t>на</w:t>
      </w:r>
      <w:proofErr w:type="gramEnd"/>
      <w:r w:rsidRPr="007F3FB8">
        <w:rPr>
          <w:rFonts w:eastAsia="Calibri"/>
          <w:lang w:eastAsia="en-US"/>
        </w:rPr>
        <w:t>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3) оплату труда и другие выплаты в соответствии с трудовым </w:t>
      </w:r>
      <w:hyperlink r:id="rId17" w:history="1">
        <w:r w:rsidRPr="007F3FB8">
          <w:rPr>
            <w:rFonts w:eastAsia="Calibri"/>
            <w:lang w:eastAsia="en-US"/>
          </w:rPr>
          <w:t>законодательством</w:t>
        </w:r>
      </w:hyperlink>
      <w:r w:rsidRPr="007F3FB8">
        <w:rPr>
          <w:rFonts w:eastAsia="Calibri"/>
          <w:lang w:eastAsia="en-US"/>
        </w:rPr>
        <w:t xml:space="preserve">, </w:t>
      </w:r>
      <w:hyperlink w:anchor="P364" w:history="1">
        <w:r w:rsidRPr="007F3FB8">
          <w:rPr>
            <w:rFonts w:eastAsia="Calibri"/>
            <w:lang w:eastAsia="en-US"/>
          </w:rPr>
          <w:t>законодательством</w:t>
        </w:r>
      </w:hyperlink>
      <w:r w:rsidRPr="007F3FB8">
        <w:rPr>
          <w:rFonts w:eastAsia="Calibri"/>
          <w:lang w:eastAsia="en-US"/>
        </w:rPr>
        <w:t xml:space="preserve"> о муниципальной службе и трудовым договором (контрактом);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</w:t>
      </w:r>
      <w:r>
        <w:rPr>
          <w:rFonts w:eastAsia="Calibri"/>
          <w:lang w:eastAsia="en-US"/>
        </w:rPr>
        <w:t>амоуправления</w:t>
      </w:r>
      <w:r w:rsidRPr="007F3FB8">
        <w:rPr>
          <w:rFonts w:eastAsia="Calibri"/>
          <w:lang w:eastAsia="en-US"/>
        </w:rPr>
        <w:t>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8) защиту своих персональных данных;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 xml:space="preserve">11) рассмотрение индивидуальных трудовых споров в соответствии с трудовым </w:t>
      </w:r>
      <w:hyperlink r:id="rId18" w:history="1">
        <w:r w:rsidRPr="007F3FB8">
          <w:rPr>
            <w:rFonts w:eastAsia="Calibri"/>
            <w:lang w:eastAsia="en-US"/>
          </w:rPr>
          <w:t>законодательством</w:t>
        </w:r>
      </w:hyperlink>
      <w:r w:rsidRPr="007F3FB8">
        <w:rPr>
          <w:rFonts w:eastAsia="Calibri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12) пенсионное обеспечение в соответствии с законодательством Российской Федерации.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3.2. Для выполнения возложенных на руководителя Ко</w:t>
      </w:r>
      <w:r>
        <w:rPr>
          <w:rFonts w:eastAsia="Calibri"/>
          <w:lang w:eastAsia="en-US"/>
        </w:rPr>
        <w:t>нтрольного управления</w:t>
      </w:r>
      <w:r w:rsidRPr="007F3FB8">
        <w:rPr>
          <w:rFonts w:eastAsia="Calibri"/>
          <w:lang w:eastAsia="en-US"/>
        </w:rPr>
        <w:t xml:space="preserve">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района Красноярский Самарской области.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7F3FB8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4.Ответственность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4.1. За совершение дисциплинарного проступка, неисполнение или ненадлежащее исполнение руководителем Контрольного управления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1) замечание;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2) выговор;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4.2. Руководитель Контрольного управления,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85F3A" w:rsidRPr="007F3FB8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7F3FB8">
        <w:rPr>
          <w:rFonts w:eastAsia="Calibri"/>
          <w:lang w:eastAsia="en-US"/>
        </w:rPr>
        <w:t>4.3. За причинение материального ущерба руководитель Контрольного управления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7F3FB8">
        <w:rPr>
          <w:rFonts w:eastAsia="Calibri"/>
          <w:lang w:eastAsia="en-US"/>
        </w:rPr>
        <w:t>.»</w:t>
      </w:r>
      <w:r>
        <w:rPr>
          <w:rFonts w:eastAsia="Calibri"/>
          <w:lang w:eastAsia="en-US"/>
        </w:rPr>
        <w:t>.</w:t>
      </w:r>
      <w:proofErr w:type="gramEnd"/>
    </w:p>
    <w:p w:rsidR="00B85F3A" w:rsidRDefault="00B85F3A" w:rsidP="00B85F3A">
      <w:pPr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начальника </w:t>
      </w:r>
      <w:proofErr w:type="gramStart"/>
      <w:r w:rsidRPr="00F00B51">
        <w:rPr>
          <w:rFonts w:eastAsia="Calibri"/>
          <w:lang w:eastAsia="en-US"/>
        </w:rPr>
        <w:t xml:space="preserve">отдела </w:t>
      </w:r>
      <w:r>
        <w:rPr>
          <w:rFonts w:eastAsia="Calibri"/>
          <w:lang w:eastAsia="en-US"/>
        </w:rPr>
        <w:t>экологического надзора</w:t>
      </w:r>
      <w:r w:rsidRPr="00F00B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</w:t>
      </w:r>
      <w:proofErr w:type="gramEnd"/>
      <w:r>
        <w:rPr>
          <w:rFonts w:eastAsia="Calibri"/>
          <w:lang w:eastAsia="en-US"/>
        </w:rPr>
        <w:t xml:space="preserve"> Красноярский Самарской области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I. Общие положения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1. </w:t>
      </w:r>
      <w:proofErr w:type="gramStart"/>
      <w:r w:rsidRPr="00F00B51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 </w:t>
      </w:r>
      <w:proofErr w:type="gramStart"/>
      <w:r w:rsidRPr="00F00B51">
        <w:rPr>
          <w:rFonts w:eastAsia="Calibri"/>
          <w:lang w:eastAsia="en-US"/>
        </w:rPr>
        <w:t xml:space="preserve">Муниципальный служащий обязуется добросовестно исполнять должностные обязанности по должности начальника отдела </w:t>
      </w:r>
      <w:r>
        <w:rPr>
          <w:rFonts w:eastAsia="Calibri"/>
          <w:lang w:eastAsia="en-US"/>
        </w:rPr>
        <w:t>экологического надзора</w:t>
      </w:r>
      <w:r w:rsidRPr="00F00B51">
        <w:rPr>
          <w:rFonts w:eastAsia="Calibri"/>
          <w:lang w:eastAsia="en-US"/>
        </w:rPr>
        <w:t xml:space="preserve"> контрольного управления администрации муниципального района Красноярский Самарской области в соответствии с должностной инструкцией, являющейся неотъемлемой частью настоящего трудового договора, и соблюдать Правила внутреннего трудо</w:t>
      </w:r>
      <w:r>
        <w:rPr>
          <w:rFonts w:eastAsia="Calibri"/>
          <w:lang w:eastAsia="en-US"/>
        </w:rPr>
        <w:t>вого распорядка а</w:t>
      </w:r>
      <w:r w:rsidRPr="00F00B51">
        <w:rPr>
          <w:rFonts w:eastAsia="Calibri"/>
          <w:lang w:eastAsia="en-US"/>
        </w:rPr>
        <w:t>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</w:t>
      </w:r>
      <w:proofErr w:type="gramEnd"/>
      <w:r w:rsidRPr="00F00B51">
        <w:rPr>
          <w:rFonts w:eastAsia="Calibri"/>
          <w:lang w:eastAsia="en-US"/>
        </w:rPr>
        <w:t xml:space="preserve"> </w:t>
      </w:r>
      <w:proofErr w:type="gramStart"/>
      <w:r w:rsidRPr="00F00B51">
        <w:rPr>
          <w:rFonts w:eastAsia="Calibri"/>
          <w:lang w:eastAsia="en-US"/>
        </w:rPr>
        <w:t>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</w:t>
      </w:r>
      <w:proofErr w:type="gramEnd"/>
      <w:r w:rsidRPr="00F00B51">
        <w:rPr>
          <w:rFonts w:eastAsia="Calibri"/>
          <w:lang w:eastAsia="en-US"/>
        </w:rPr>
        <w:t xml:space="preserve"> законодательством Российской Федерации о муниципальной службе и настоящим трудовым договором.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3. В Перечне должностей муниципальной службы в муниципальном районе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 должность, замещаемая Муниципальным служащим, отнесена к группе главных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  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4.  Дата  начала исполнения должностных обязанностей – ________________.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II. Права и обязанности Муниципального служащего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8"/>
          <w:lang w:eastAsia="en-US"/>
        </w:rPr>
      </w:pPr>
      <w:r w:rsidRPr="00F00B51">
        <w:rPr>
          <w:rFonts w:eastAsia="Calibri"/>
          <w:lang w:eastAsia="en-US"/>
        </w:rPr>
        <w:t xml:space="preserve"> 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5. </w:t>
      </w:r>
      <w:proofErr w:type="gramStart"/>
      <w:r w:rsidRPr="00F00B51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19" w:history="1">
        <w:r w:rsidRPr="00F00B51">
          <w:rPr>
            <w:rFonts w:eastAsia="Calibri"/>
            <w:lang w:eastAsia="en-US"/>
          </w:rPr>
          <w:t>закона</w:t>
        </w:r>
      </w:hyperlink>
      <w:r w:rsidRPr="00F00B51">
        <w:rPr>
          <w:rFonts w:eastAsia="Calibri"/>
          <w:lang w:eastAsia="en-US"/>
        </w:rPr>
        <w:t xml:space="preserve"> от 2 марта 2007 г. № 25-ФЗ «О муниципальной службе в Российской Федерации» (далее - Федеральный закон), 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 в том</w:t>
      </w:r>
      <w:proofErr w:type="gramEnd"/>
      <w:r w:rsidRPr="00F00B51">
        <w:rPr>
          <w:rFonts w:eastAsia="Calibri"/>
          <w:lang w:eastAsia="en-US"/>
        </w:rPr>
        <w:t xml:space="preserve"> </w:t>
      </w:r>
      <w:proofErr w:type="gramStart"/>
      <w:r w:rsidRPr="00F00B51">
        <w:rPr>
          <w:rFonts w:eastAsia="Calibri"/>
          <w:lang w:eastAsia="en-US"/>
        </w:rPr>
        <w:t>числе</w:t>
      </w:r>
      <w:proofErr w:type="gramEnd"/>
      <w:r w:rsidRPr="00F00B51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</w:t>
      </w:r>
      <w:proofErr w:type="gramStart"/>
      <w:r w:rsidRPr="00F00B51">
        <w:rPr>
          <w:rFonts w:eastAsia="Calibri"/>
          <w:lang w:eastAsia="en-US"/>
        </w:rPr>
        <w:t>договор</w:t>
      </w:r>
      <w:proofErr w:type="gramEnd"/>
      <w:r w:rsidRPr="00F00B51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20" w:history="1">
        <w:r w:rsidRPr="00F00B51">
          <w:rPr>
            <w:rFonts w:eastAsia="Calibri"/>
            <w:lang w:eastAsia="en-US"/>
          </w:rPr>
          <w:t>12</w:t>
        </w:r>
      </w:hyperlink>
      <w:r w:rsidRPr="00F00B51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21" w:history="1">
        <w:r w:rsidRPr="00F00B51">
          <w:rPr>
            <w:rFonts w:eastAsia="Calibri"/>
            <w:lang w:eastAsia="en-US"/>
          </w:rPr>
          <w:t>законом</w:t>
        </w:r>
      </w:hyperlink>
      <w:r w:rsidRPr="00F00B51">
        <w:rPr>
          <w:rFonts w:eastAsia="Calibri"/>
          <w:lang w:eastAsia="en-US"/>
        </w:rPr>
        <w:t xml:space="preserve"> и другими федеральными законами.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III. Права и обязанности Представителя нанимателя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10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7. Представитель нанимателя имеет право: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 w:rsidRPr="00F00B51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rFonts w:eastAsia="Calibri"/>
          <w:lang w:eastAsia="en-US"/>
        </w:rPr>
        <w:t>утреннего трудового распорядка а</w:t>
      </w:r>
      <w:r w:rsidRPr="00F00B51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  <w:proofErr w:type="gramEnd"/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22" w:history="1">
        <w:r w:rsidRPr="00F00B51">
          <w:rPr>
            <w:rFonts w:eastAsia="Calibri"/>
            <w:lang w:eastAsia="en-US"/>
          </w:rPr>
          <w:t>законом,</w:t>
        </w:r>
      </w:hyperlink>
      <w:r w:rsidRPr="00F00B51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8. Представитель нанимателя обязан: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23" w:history="1">
        <w:r w:rsidRPr="00F00B51">
          <w:rPr>
            <w:rFonts w:eastAsia="Calibri"/>
            <w:lang w:eastAsia="en-US"/>
          </w:rPr>
          <w:t>законом,</w:t>
        </w:r>
      </w:hyperlink>
      <w:r w:rsidRPr="00F00B51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24" w:history="1">
        <w:r w:rsidRPr="00F00B51">
          <w:rPr>
            <w:rFonts w:eastAsia="Calibri"/>
            <w:lang w:eastAsia="en-US"/>
          </w:rPr>
          <w:t>законом</w:t>
        </w:r>
      </w:hyperlink>
      <w:r w:rsidRPr="00F00B51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IV. Служебное время и время отдыха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2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9. Рабочее время и время отдыха Муниципального служащего устанавливается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F00B51">
        <w:rPr>
          <w:rFonts w:eastAsia="Calibri"/>
          <w:lang w:eastAsia="en-US"/>
        </w:rPr>
        <w:t xml:space="preserve">дминистрации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области. 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Муниципальному служащему устанавливается ненормированный рабочий день.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10. Ежегодный оплачиваемый отпуск Муниципального служащего состоит из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13. Муниципальному служащему устанавливается ежегодный дополнительный отпуск за ненормированный рабочий день продолжительностью 3 </w:t>
      </w:r>
      <w:proofErr w:type="gramStart"/>
      <w:r w:rsidRPr="00F00B51">
        <w:rPr>
          <w:rFonts w:eastAsia="Calibri"/>
          <w:lang w:eastAsia="en-US"/>
        </w:rPr>
        <w:t>календарных</w:t>
      </w:r>
      <w:proofErr w:type="gramEnd"/>
      <w:r w:rsidRPr="00F00B51">
        <w:rPr>
          <w:rFonts w:eastAsia="Calibri"/>
          <w:lang w:eastAsia="en-US"/>
        </w:rPr>
        <w:t xml:space="preserve"> дня.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V. Оплата труда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14. Денежное содержание Муниципального служащего устанавливается в соответствии с Положением «Об оплате труда муниципальных служащих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области», утвержденного решением Собрания представителей муниципального района Красноярский от 26.04.2017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№ 25-СП и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F00B51">
        <w:rPr>
          <w:rFonts w:eastAsia="Calibri"/>
          <w:lang w:eastAsia="en-US"/>
        </w:rPr>
        <w:t xml:space="preserve">дминистрации муниципального района Красноярский Самарской области. Заработная плата </w:t>
      </w:r>
      <w:r w:rsidRPr="00F00B51">
        <w:rPr>
          <w:rFonts w:eastAsia="Calibri"/>
          <w:lang w:eastAsia="en-US"/>
        </w:rPr>
        <w:lastRenderedPageBreak/>
        <w:t>Муниципального служащего переводится в кредитную организацию, указанную  им в заявлении.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15. </w:t>
      </w:r>
      <w:proofErr w:type="gramStart"/>
      <w:r w:rsidRPr="00F00B51">
        <w:rPr>
          <w:rFonts w:eastAsia="Calibri"/>
          <w:lang w:eastAsia="en-US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>
        <w:rPr>
          <w:rFonts w:eastAsia="Calibri"/>
          <w:lang w:eastAsia="en-US"/>
        </w:rPr>
        <w:t>19550</w:t>
      </w:r>
      <w:r w:rsidRPr="00F00B51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 рубля</w:t>
      </w:r>
      <w:r w:rsidRPr="00F00B51">
        <w:rPr>
          <w:rFonts w:eastAsia="Calibri"/>
          <w:lang w:eastAsia="en-US"/>
        </w:rPr>
        <w:t>, ежемесячной надбавки за особые условия службы в размере 50% должностного оклада, что составляе</w:t>
      </w:r>
      <w:r>
        <w:rPr>
          <w:rFonts w:eastAsia="Calibri"/>
          <w:lang w:eastAsia="en-US"/>
        </w:rPr>
        <w:t>т 9775</w:t>
      </w:r>
      <w:r w:rsidRPr="00F00B51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рублей</w:t>
      </w:r>
      <w:r w:rsidRPr="00F00B51">
        <w:rPr>
          <w:rFonts w:eastAsia="Calibri"/>
          <w:lang w:eastAsia="en-US"/>
        </w:rPr>
        <w:t xml:space="preserve">, ежемесячной надбавки за выслугу лет в размере _____ % должностного оклада, что составляет  ____ рублей, а также </w:t>
      </w:r>
      <w:r w:rsidRPr="000A0BDA">
        <w:rPr>
          <w:rFonts w:eastAsia="Calibri"/>
          <w:lang w:eastAsia="en-US"/>
        </w:rPr>
        <w:t>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16.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VI. Срок действия трудового договора</w:t>
      </w:r>
    </w:p>
    <w:p w:rsidR="00B85F3A" w:rsidRPr="00930AD5" w:rsidRDefault="00B85F3A" w:rsidP="00B85F3A">
      <w:pPr>
        <w:ind w:firstLine="708"/>
        <w:jc w:val="both"/>
        <w:rPr>
          <w:rFonts w:eastAsia="Calibri"/>
          <w:sz w:val="8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17. Трудовой договор  заключается на неопределенный срок.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F00B51" w:rsidRDefault="00B85F3A" w:rsidP="00B85F3A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VII. Условия профессиональной служебной деятельности,</w:t>
      </w:r>
    </w:p>
    <w:p w:rsidR="00B85F3A" w:rsidRPr="00F00B51" w:rsidRDefault="00B85F3A" w:rsidP="00B85F3A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государственные гарантии, компенсации и льготы</w:t>
      </w:r>
    </w:p>
    <w:p w:rsidR="00B85F3A" w:rsidRDefault="00B85F3A" w:rsidP="00B85F3A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 связи с профессиональной служебной деятельностью</w:t>
      </w:r>
    </w:p>
    <w:p w:rsidR="00B85F3A" w:rsidRPr="00F00B51" w:rsidRDefault="00B85F3A" w:rsidP="00B85F3A">
      <w:pPr>
        <w:jc w:val="center"/>
        <w:rPr>
          <w:rFonts w:eastAsia="Calibri"/>
          <w:lang w:eastAsia="en-US"/>
        </w:rPr>
      </w:pPr>
    </w:p>
    <w:p w:rsidR="00B85F3A" w:rsidRPr="00930AD5" w:rsidRDefault="00B85F3A" w:rsidP="00B85F3A">
      <w:pPr>
        <w:ind w:firstLine="708"/>
        <w:jc w:val="both"/>
        <w:rPr>
          <w:rFonts w:eastAsia="Calibri"/>
          <w:sz w:val="6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18. Муниципальному служащему обеспечиваются надлежащие организационно-технические условия, необходимые для  исполнения должностных обязанностей: 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оборудование служебного места средствами связи, оргтехникой, доступ к </w:t>
      </w:r>
      <w:proofErr w:type="gramStart"/>
      <w:r w:rsidRPr="00F00B51">
        <w:rPr>
          <w:rFonts w:eastAsia="Calibri"/>
          <w:lang w:eastAsia="en-US"/>
        </w:rPr>
        <w:t>информационным</w:t>
      </w:r>
      <w:proofErr w:type="gramEnd"/>
      <w:r w:rsidRPr="00F00B51">
        <w:rPr>
          <w:rFonts w:eastAsia="Calibri"/>
          <w:lang w:eastAsia="en-US"/>
        </w:rPr>
        <w:t xml:space="preserve"> система;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19.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 - дополнительные гарантии, указанные в статье 24 Федерального закона. 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VIII. Иные условия трудового договора</w:t>
      </w: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20. Муниципальный</w:t>
      </w:r>
      <w:r w:rsidRPr="00F00B51">
        <w:rPr>
          <w:rFonts w:eastAsia="Calibri"/>
          <w:lang w:eastAsia="en-US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IX. Ответственность сторон трудового договора.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Прекращение трудового договора</w:t>
      </w: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22.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lastRenderedPageBreak/>
        <w:t>23. Изменения и дополнения могут быть внесены в настоящий трудовой договор по соглашению сторон в следующих случаях: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а) при изменении законодательства Российской Федерации, Самарской области;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</w:t>
      </w:r>
      <w:proofErr w:type="gramStart"/>
      <w:r w:rsidRPr="00F00B51">
        <w:rPr>
          <w:rFonts w:eastAsia="Calibri"/>
          <w:lang w:eastAsia="en-US"/>
        </w:rPr>
        <w:t>позднее</w:t>
      </w:r>
      <w:proofErr w:type="gramEnd"/>
      <w:r w:rsidRPr="00F00B51">
        <w:rPr>
          <w:rFonts w:eastAsia="Calibri"/>
          <w:lang w:eastAsia="en-US"/>
        </w:rPr>
        <w:t xml:space="preserve"> чем за два месяца до их изменения.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25. Настоящий трудовой договор может быть прекращен по основаниям, предусмотренным Трудовым кодексом Российской Федерации.</w:t>
      </w:r>
    </w:p>
    <w:p w:rsidR="00B85F3A" w:rsidRPr="00F00B51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X. Разрешение споров и разногласий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26.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85F3A" w:rsidRPr="00F00B51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 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трудовому договору</w:t>
      </w:r>
    </w:p>
    <w:p w:rsidR="00B85F3A" w:rsidRDefault="00B85F3A" w:rsidP="00B85F3A">
      <w:pPr>
        <w:jc w:val="center"/>
        <w:rPr>
          <w:rFonts w:eastAsia="Calibri"/>
          <w:lang w:eastAsia="en-US"/>
        </w:rPr>
      </w:pPr>
    </w:p>
    <w:p w:rsidR="00B85F3A" w:rsidRPr="00D250B9" w:rsidRDefault="00B85F3A" w:rsidP="00B85F3A">
      <w:pPr>
        <w:jc w:val="center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ДОЛЖНОСТНАЯ ИНСТРУКЦИЯ</w:t>
      </w:r>
    </w:p>
    <w:p w:rsidR="00B85F3A" w:rsidRDefault="00B85F3A" w:rsidP="00B85F3A">
      <w:pPr>
        <w:jc w:val="center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муниципального служащего – начальника </w:t>
      </w:r>
      <w:proofErr w:type="gramStart"/>
      <w:r w:rsidRPr="00D250B9">
        <w:rPr>
          <w:rFonts w:eastAsia="Calibri"/>
          <w:lang w:eastAsia="en-US"/>
        </w:rPr>
        <w:t>отдела экологического надзора контрольного управления Администрации муниципального района</w:t>
      </w:r>
      <w:proofErr w:type="gramEnd"/>
      <w:r w:rsidRPr="00D250B9">
        <w:rPr>
          <w:rFonts w:eastAsia="Calibri"/>
          <w:lang w:eastAsia="en-US"/>
        </w:rPr>
        <w:t xml:space="preserve"> Красноярский</w:t>
      </w:r>
    </w:p>
    <w:p w:rsidR="00B85F3A" w:rsidRPr="00D250B9" w:rsidRDefault="00B85F3A" w:rsidP="00B85F3A">
      <w:pPr>
        <w:jc w:val="center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 Самарской области</w:t>
      </w:r>
    </w:p>
    <w:p w:rsidR="00B85F3A" w:rsidRPr="00D250B9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D250B9" w:rsidRDefault="00B85F3A" w:rsidP="00B85F3A">
      <w:pPr>
        <w:jc w:val="center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Общие положения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Начальник </w:t>
      </w:r>
      <w:proofErr w:type="gramStart"/>
      <w:r w:rsidRPr="00D250B9">
        <w:rPr>
          <w:rFonts w:eastAsia="Calibri"/>
          <w:lang w:eastAsia="en-US"/>
        </w:rPr>
        <w:t>отдела экологического надзора контрольного управления Администрации муниципального района</w:t>
      </w:r>
      <w:proofErr w:type="gramEnd"/>
      <w:r w:rsidRPr="00D250B9">
        <w:rPr>
          <w:rFonts w:eastAsia="Calibri"/>
          <w:lang w:eastAsia="en-US"/>
        </w:rPr>
        <w:t xml:space="preserve"> Красноярский </w:t>
      </w:r>
      <w:r>
        <w:rPr>
          <w:rFonts w:eastAsia="Calibri"/>
          <w:lang w:eastAsia="en-US"/>
        </w:rPr>
        <w:t xml:space="preserve">Самарской области </w:t>
      </w:r>
      <w:r w:rsidRPr="00D250B9">
        <w:rPr>
          <w:rFonts w:eastAsia="Calibri"/>
          <w:lang w:eastAsia="en-US"/>
        </w:rPr>
        <w:t xml:space="preserve">исполняет обязанности по главной должности муниципальной службы категории «руководители», учреждаемой для обеспечения исполнения полномочий Администрации муниципального района Красноярский </w:t>
      </w:r>
      <w:r>
        <w:rPr>
          <w:rFonts w:eastAsia="Calibri"/>
          <w:lang w:eastAsia="en-US"/>
        </w:rPr>
        <w:t xml:space="preserve">Самарской области </w:t>
      </w:r>
      <w:r w:rsidRPr="00D250B9">
        <w:rPr>
          <w:rFonts w:eastAsia="Calibri"/>
          <w:lang w:eastAsia="en-US"/>
        </w:rPr>
        <w:t>и замещаемой без ограничения срока полномочий (далее – начальник отдела).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На должность муниципальной службы начальника отдела назначается лицо, имеющее </w:t>
      </w:r>
      <w:r>
        <w:rPr>
          <w:rFonts w:eastAsia="Calibri"/>
          <w:lang w:eastAsia="en-US"/>
        </w:rPr>
        <w:t>высшее</w:t>
      </w:r>
      <w:r w:rsidRPr="00D250B9">
        <w:rPr>
          <w:rFonts w:eastAsia="Calibri"/>
          <w:lang w:eastAsia="en-US"/>
        </w:rPr>
        <w:t xml:space="preserve"> образо</w:t>
      </w:r>
      <w:r>
        <w:rPr>
          <w:rFonts w:eastAsia="Calibri"/>
          <w:lang w:eastAsia="en-US"/>
        </w:rPr>
        <w:t>вание</w:t>
      </w:r>
      <w:r w:rsidRPr="00D250B9">
        <w:rPr>
          <w:rFonts w:eastAsia="Calibri"/>
          <w:lang w:eastAsia="en-US"/>
        </w:rPr>
        <w:t xml:space="preserve"> не ниже уровня </w:t>
      </w:r>
      <w:proofErr w:type="spellStart"/>
      <w:r w:rsidRPr="00D250B9">
        <w:rPr>
          <w:rFonts w:eastAsia="Calibri"/>
          <w:lang w:eastAsia="en-US"/>
        </w:rPr>
        <w:t>специалитета</w:t>
      </w:r>
      <w:proofErr w:type="spellEnd"/>
      <w:r w:rsidRPr="00D250B9">
        <w:rPr>
          <w:rFonts w:eastAsia="Calibri"/>
          <w:lang w:eastAsia="en-US"/>
        </w:rPr>
        <w:t>, магистратуры и не менее двух лет стажа муниципальной службы или не менее трех ле</w:t>
      </w:r>
      <w:r>
        <w:rPr>
          <w:rFonts w:eastAsia="Calibri"/>
          <w:lang w:eastAsia="en-US"/>
        </w:rPr>
        <w:t>т стажа работы по специальности.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Начальник отдела непосредственно подчиняется первому заместителю Главы муниципального района Красноярский Самарской области и руководителю контрольного управления.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Назначение на должность муниципальной службы начальника отдела и освобождение от нее осуществляется распоряжением администрации муниципального района </w:t>
      </w:r>
      <w:proofErr w:type="gramStart"/>
      <w:r w:rsidRPr="00D250B9">
        <w:rPr>
          <w:rFonts w:eastAsia="Calibri"/>
          <w:lang w:eastAsia="en-US"/>
        </w:rPr>
        <w:t>Красноярский</w:t>
      </w:r>
      <w:proofErr w:type="gramEnd"/>
      <w:r w:rsidRPr="00D250B9">
        <w:rPr>
          <w:rFonts w:eastAsia="Calibri"/>
          <w:lang w:eastAsia="en-US"/>
        </w:rPr>
        <w:t xml:space="preserve"> на основании заявления, по результатам конкурса, либо назначением из кадрового резерва.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В подчинении начальника отдела находятся специалисты отдела экологического надзора.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lastRenderedPageBreak/>
        <w:t>1.7. Начальник отдела должен знать: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1) Конституцию Российской Федерации;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6) действующее антимонопольное законодательство, в том числе Федеральный закон от 26.07.2006  № 135-ФЗ  «О защите конкуренции»;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7) </w:t>
      </w:r>
      <w:r w:rsidRPr="001E2C8B">
        <w:rPr>
          <w:rFonts w:eastAsia="Calibri"/>
          <w:lang w:eastAsia="en-US"/>
        </w:rPr>
        <w:t>действующее законодательство о муниципальном контроле, в том числе Федеральный закон от 31.07.2020 № 248-ФЗ «О государственном контроле (надзоре) и муниципальном контроле в Российской</w:t>
      </w:r>
      <w:r>
        <w:rPr>
          <w:rFonts w:eastAsia="Calibri"/>
          <w:lang w:eastAsia="en-US"/>
        </w:rPr>
        <w:t xml:space="preserve"> Федерации»;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D250B9">
        <w:rPr>
          <w:rFonts w:eastAsia="Calibri"/>
          <w:lang w:eastAsia="en-US"/>
        </w:rPr>
        <w:t>) Устав муниципального района Красноярский Самарской области;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D250B9">
        <w:rPr>
          <w:rFonts w:eastAsia="Calibri"/>
          <w:lang w:eastAsia="en-US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D250B9">
        <w:rPr>
          <w:rFonts w:eastAsia="Calibri"/>
          <w:lang w:eastAsia="en-US"/>
        </w:rPr>
        <w:t>) порядок работы со служебной информацией, в том числе содержащей государственную или иную охраняемую законом тайну;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Pr="00D250B9">
        <w:rPr>
          <w:rFonts w:eastAsia="Calibri"/>
          <w:lang w:eastAsia="en-US"/>
        </w:rPr>
        <w:t>) правила внутреннего трудового распорядка;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</w:t>
      </w:r>
      <w:r w:rsidRPr="00D250B9">
        <w:rPr>
          <w:rFonts w:eastAsia="Calibri"/>
          <w:lang w:eastAsia="en-US"/>
        </w:rPr>
        <w:t>) правила охраны труда и противопожарной безопасности.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1.8. Требования к навыкам: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муниципальный служащий должен иметь навыки: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1) руководящей работы;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2) разработки нормативных правовых актов, соответствующих направлению деятельности муниципального служащего;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3) в области документооборота и делопроизводства;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4) контроля, анализа и прогнозирования последствий принимаемых решений;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6) планирования работы и организации служебного времени;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7) подбора и расстановки кадров, постановки задач перед подчиненными;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8) предупреждения и разрешения проблемных ситуаций, приводящих к конфликту интересов;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9) подготовки заседаний, совещаний и других форм коллективного обсуждения;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10) ведения деловых переговоров, публичного выступления;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12) подготовки проектов заключений и ответов на запросы, обращения.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1.9.Общие принципы профессиональной служебной этики и основных правил служебного поведения - Кодекс этики и служебного поведения муниципальных служащих администрации муниципального района Красноярский;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1.10.Основы организации труда и управления, правила и нормы охраны</w:t>
      </w:r>
    </w:p>
    <w:p w:rsidR="00B85F3A" w:rsidRPr="00D250B9" w:rsidRDefault="00B85F3A" w:rsidP="00B85F3A">
      <w:pPr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труда;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1.11.Правила эксплуатации организационной техники;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lastRenderedPageBreak/>
        <w:t>1.12.Правила внутреннего трудового распорядка;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1.13.Положения настоящей должностной инструкции.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D250B9" w:rsidRDefault="00B85F3A" w:rsidP="00B85F3A">
      <w:pPr>
        <w:ind w:firstLine="708"/>
        <w:jc w:val="center"/>
        <w:rPr>
          <w:rFonts w:eastAsia="Calibri"/>
          <w:lang w:eastAsia="en-US"/>
        </w:rPr>
      </w:pPr>
      <w:bookmarkStart w:id="1" w:name="bookmark0"/>
      <w:r w:rsidRPr="00D250B9">
        <w:rPr>
          <w:rFonts w:eastAsia="Calibri"/>
          <w:lang w:eastAsia="en-US"/>
        </w:rPr>
        <w:t>Должностные обязанности</w:t>
      </w:r>
      <w:bookmarkEnd w:id="1"/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Начальник отдела обязан: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соблюдать 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Красноярский, иные муниципальные правовые акты и обеспечивать их исполнение;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исполнять должностные обязанности в соответствии с должностной инструкцией;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соблюдать установленные в а</w:t>
      </w:r>
      <w:r w:rsidRPr="00D250B9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 xml:space="preserve">муниципального </w:t>
      </w:r>
      <w:r w:rsidRPr="00D250B9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 xml:space="preserve">Красноярский Самарской области </w:t>
      </w:r>
      <w:r w:rsidRPr="00D250B9">
        <w:rPr>
          <w:rFonts w:eastAsia="Calibri"/>
          <w:lang w:eastAsia="en-US"/>
        </w:rPr>
        <w:t>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  <w:proofErr w:type="gramEnd"/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поддерживать уровень квалификации, необходимый для надлежащего исполнения должностных обязанностей;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представлять в установленной </w:t>
      </w:r>
      <w:proofErr w:type="gramStart"/>
      <w:r w:rsidRPr="00D250B9">
        <w:rPr>
          <w:rFonts w:eastAsia="Calibri"/>
          <w:lang w:eastAsia="en-US"/>
        </w:rPr>
        <w:t>порядке</w:t>
      </w:r>
      <w:proofErr w:type="gramEnd"/>
      <w:r w:rsidRPr="00D250B9">
        <w:rPr>
          <w:rFonts w:eastAsia="Calibri"/>
          <w:lang w:eastAsia="en-US"/>
        </w:rPr>
        <w:t xml:space="preserve"> предусмотренные законодательством Российской Федерации сведения о себе и членах своей семьи;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соблюдать ограничения, выполнять обязательства, не нарушать запреты, которые установлены федеральными законами о муниципальной службе;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уведомлять представителя нанимателя (работодателя) о фактах обращения в целях склонения к совершению коррупционных правонарушений;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В рамках исполнения переданных администрации муниципального района Красноярский государственных полномочий по охране окружающей среды начальник отдела обязан исполнять следующие должностные обязанности: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организовывать работу отдела;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осуществлять государственный экологический контроль на объектах хозяйственной и иной деятельности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контролю в сфере обращения с отходами, сфере охраны атмосферного воздуха и в сфере охраны водных объектов;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lastRenderedPageBreak/>
        <w:t>проверять соблюдение нормативов, государственных стандартов и иных нормативных документов в области охраны окружающей среды, работу очистных сооружений и других обезвреживающих устройств, средств контроля, а также выполнение планов и мероприятий по охране окружающей среды;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проверять соблюдение требований, норм и правил в области охраны окружающей среды при размещении, эксплуатации и выводе из эксплуатации производственных и других объектов;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требований, выявленных при осуществлении государственного экологического контроля;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возбуждать дела об административных правонарушениях для привлечения к административной ответственности лиц, допустивших нарушение законодательства в области охраны окружающей среды; 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 xml:space="preserve">организовывать и проводить надзорные мероприятия на территории муниципального района </w:t>
      </w:r>
      <w:proofErr w:type="gramStart"/>
      <w:r w:rsidRPr="00DE5814">
        <w:rPr>
          <w:rFonts w:eastAsia="Calibri"/>
          <w:lang w:eastAsia="en-US"/>
        </w:rPr>
        <w:t>Красноярский</w:t>
      </w:r>
      <w:proofErr w:type="gramEnd"/>
      <w:r w:rsidRPr="00DE5814">
        <w:rPr>
          <w:rFonts w:eastAsia="Calibri"/>
          <w:lang w:eastAsia="en-US"/>
        </w:rPr>
        <w:t xml:space="preserve"> Самарской области;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оформлять результаты надзорных мероприятий;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spellStart"/>
      <w:r w:rsidRPr="00DE5814">
        <w:rPr>
          <w:rFonts w:eastAsia="Calibri"/>
          <w:lang w:eastAsia="en-US"/>
        </w:rPr>
        <w:t>ознакамливать</w:t>
      </w:r>
      <w:proofErr w:type="spellEnd"/>
      <w:r>
        <w:rPr>
          <w:rFonts w:eastAsia="Calibri"/>
          <w:lang w:eastAsia="en-US"/>
        </w:rPr>
        <w:t xml:space="preserve"> контролируемое лицо</w:t>
      </w:r>
      <w:r w:rsidRPr="00DE5814">
        <w:rPr>
          <w:rFonts w:eastAsia="Calibri"/>
          <w:lang w:eastAsia="en-US"/>
        </w:rPr>
        <w:t xml:space="preserve"> с результатами надзорного мероприятия;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принимать решения по результатам надзорных мероприятий;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контролировать</w:t>
      </w:r>
      <w:r>
        <w:rPr>
          <w:rFonts w:eastAsia="Calibri"/>
          <w:lang w:eastAsia="en-US"/>
        </w:rPr>
        <w:t xml:space="preserve"> исполнение</w:t>
      </w:r>
      <w:r w:rsidRPr="00DE5814">
        <w:rPr>
          <w:rFonts w:eastAsia="Calibri"/>
          <w:lang w:eastAsia="en-US"/>
        </w:rPr>
        <w:t xml:space="preserve"> решений, принятых по результатам надзорных мероприятий;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рассматривать вопросы, связанные с исполнением решений принятых по результатам надзорных мероприятий;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организовывать проведение плановых (внеплановых) надзорных мероприятий;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вести учет объектов надзора;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информировать</w:t>
      </w:r>
      <w:r>
        <w:rPr>
          <w:rFonts w:eastAsia="Calibri"/>
          <w:lang w:eastAsia="en-US"/>
        </w:rPr>
        <w:t xml:space="preserve"> контролируемые</w:t>
      </w:r>
      <w:r w:rsidRPr="00DE5814">
        <w:rPr>
          <w:rFonts w:eastAsia="Calibri"/>
          <w:lang w:eastAsia="en-US"/>
        </w:rPr>
        <w:t xml:space="preserve"> лиц</w:t>
      </w:r>
      <w:r>
        <w:rPr>
          <w:rFonts w:eastAsia="Calibri"/>
          <w:lang w:eastAsia="en-US"/>
        </w:rPr>
        <w:t>а</w:t>
      </w:r>
      <w:r w:rsidRPr="00DE5814">
        <w:rPr>
          <w:rFonts w:eastAsia="Calibri"/>
          <w:lang w:eastAsia="en-US"/>
        </w:rPr>
        <w:t xml:space="preserve"> о совершаемых должностными лицами отдела экологического надзора Контрольного управления действиях и принимаемых решениях;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осуществлять мониторинг (сбор, обработка, анализ и учет) сведений, используемых для оценки управления рисками причинения вреда (ущерба) охраняемым законом ценностям;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определять вероятность возникновения риска и масштаба вреда (ущерба) для охраняемых законом ценностей;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управлять рисками при осуществлении надзора;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проводить профилактические мероприятия;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 xml:space="preserve">подготавливать доклады о правоприменительной практике по результатам осуществления экологического надзора на территории муниципального района </w:t>
      </w:r>
      <w:proofErr w:type="gramStart"/>
      <w:r w:rsidRPr="00DE5814">
        <w:rPr>
          <w:rFonts w:eastAsia="Calibri"/>
          <w:lang w:eastAsia="en-US"/>
        </w:rPr>
        <w:t>Красноярский</w:t>
      </w:r>
      <w:proofErr w:type="gramEnd"/>
      <w:r w:rsidRPr="00DE5814">
        <w:rPr>
          <w:rFonts w:eastAsia="Calibri"/>
          <w:lang w:eastAsia="en-US"/>
        </w:rPr>
        <w:t xml:space="preserve"> Самарской области;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подготавливать доклад об</w:t>
      </w:r>
      <w:r>
        <w:rPr>
          <w:rFonts w:eastAsia="Calibri"/>
          <w:lang w:eastAsia="en-US"/>
        </w:rPr>
        <w:t xml:space="preserve"> </w:t>
      </w:r>
      <w:r w:rsidRPr="00DE5814">
        <w:rPr>
          <w:rFonts w:eastAsia="Calibri"/>
          <w:lang w:eastAsia="en-US"/>
        </w:rPr>
        <w:t>осуществлении экологического надзора на территории муниципального района Красноярский Самарской области;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 xml:space="preserve">рассматривать сведения о причинении вреда (ущерба) или об угрозе причинении вреда (ущерба) </w:t>
      </w:r>
      <w:proofErr w:type="gramStart"/>
      <w:r w:rsidRPr="00DE5814">
        <w:rPr>
          <w:rFonts w:eastAsia="Calibri"/>
          <w:lang w:eastAsia="en-US"/>
        </w:rPr>
        <w:t>охраняе</w:t>
      </w:r>
      <w:r>
        <w:rPr>
          <w:rFonts w:eastAsia="Calibri"/>
          <w:lang w:eastAsia="en-US"/>
        </w:rPr>
        <w:t>мых</w:t>
      </w:r>
      <w:proofErr w:type="gramEnd"/>
      <w:r>
        <w:rPr>
          <w:rFonts w:eastAsia="Calibri"/>
          <w:lang w:eastAsia="en-US"/>
        </w:rPr>
        <w:t xml:space="preserve"> законом ценностям и принимать решения</w:t>
      </w:r>
      <w:r w:rsidRPr="00DE5814">
        <w:rPr>
          <w:rFonts w:eastAsia="Calibri"/>
          <w:lang w:eastAsia="en-US"/>
        </w:rPr>
        <w:t xml:space="preserve"> по результатам рассмотрения;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разрабатывать правовые акты по направлениям деятельности Контрольного управления;</w:t>
      </w:r>
    </w:p>
    <w:p w:rsidR="00B85F3A" w:rsidRPr="00DE5814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E5814">
        <w:rPr>
          <w:rFonts w:eastAsia="Calibri"/>
          <w:lang w:eastAsia="en-US"/>
        </w:rPr>
        <w:t>размещать и поддерживать в актуальном состоянии информацию о надзорной деятельности на официальном сайте Администрации в разделе «Контрольно-надзорная деятельность»;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осуществлять иные, определенные законодательством полномочия;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соблюдать служебную тайну, нормы деловой этики, заниматься самоподготовкой.</w:t>
      </w:r>
    </w:p>
    <w:p w:rsidR="00B85F3A" w:rsidRPr="00D250B9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Права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Начальник отдела имеет право </w:t>
      </w:r>
      <w:proofErr w:type="gramStart"/>
      <w:r w:rsidRPr="00D250B9">
        <w:rPr>
          <w:rFonts w:eastAsia="Calibri"/>
          <w:lang w:eastAsia="en-US"/>
        </w:rPr>
        <w:t>на</w:t>
      </w:r>
      <w:proofErr w:type="gramEnd"/>
      <w:r w:rsidRPr="00D250B9">
        <w:rPr>
          <w:rFonts w:eastAsia="Calibri"/>
          <w:lang w:eastAsia="en-US"/>
        </w:rPr>
        <w:t>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lastRenderedPageBreak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обеспечение организационно - технических условий, необходимых для исполнения должностных обязанностей;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участие по своей инициативе в конкурсе на замещение вакантной должности муниципальной службы;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повышение квалификации в соответствии с муниципальным правовым актом за счет средств местного бюджета;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защиту своих персональных данных;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объединение, включая право создавать союзы для защиты своих прав, социально - экономических и профессиональных интересов;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службе и Уставом муниципального района </w:t>
      </w:r>
      <w:proofErr w:type="gramStart"/>
      <w:r w:rsidRPr="00D250B9">
        <w:rPr>
          <w:rFonts w:eastAsia="Calibri"/>
          <w:lang w:eastAsia="en-US"/>
        </w:rPr>
        <w:t>Красноярский</w:t>
      </w:r>
      <w:proofErr w:type="gramEnd"/>
      <w:r w:rsidRPr="00D250B9">
        <w:rPr>
          <w:rFonts w:eastAsia="Calibri"/>
          <w:lang w:eastAsia="en-US"/>
        </w:rPr>
        <w:t>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Для выполнения возложенных на начальника отдела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района.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D250B9" w:rsidRDefault="00B85F3A" w:rsidP="00B85F3A">
      <w:pPr>
        <w:ind w:firstLine="708"/>
        <w:jc w:val="center"/>
        <w:rPr>
          <w:rFonts w:eastAsia="Calibri"/>
          <w:lang w:eastAsia="en-US"/>
        </w:rPr>
      </w:pPr>
      <w:bookmarkStart w:id="2" w:name="bookmark1"/>
      <w:r w:rsidRPr="00D250B9">
        <w:rPr>
          <w:rFonts w:eastAsia="Calibri"/>
          <w:lang w:eastAsia="en-US"/>
        </w:rPr>
        <w:t>Ответственность</w:t>
      </w:r>
      <w:bookmarkEnd w:id="2"/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За совершение дисциплинарного проступка, неисполнение или ненадлежащее исполнение начальником отдела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замечание;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выговор;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увольнение с муниципальной службы по соответствующим основаниям.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 xml:space="preserve"> Начальник отдела,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85F3A" w:rsidRPr="00D250B9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D250B9">
        <w:rPr>
          <w:rFonts w:eastAsia="Calibri"/>
          <w:lang w:eastAsia="en-US"/>
        </w:rPr>
        <w:t>За причинение материального ущерба начальник отдела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D250B9">
        <w:rPr>
          <w:rFonts w:eastAsia="Calibri"/>
          <w:lang w:eastAsia="en-US"/>
        </w:rPr>
        <w:t>.»</w:t>
      </w:r>
      <w:proofErr w:type="gramEnd"/>
    </w:p>
    <w:p w:rsidR="00B85F3A" w:rsidRDefault="00B85F3A" w:rsidP="00B85F3A">
      <w:pPr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B85F3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ведущего специалиста а</w:t>
      </w:r>
      <w:r w:rsidRPr="000A0BDA">
        <w:rPr>
          <w:rFonts w:eastAsia="Calibri"/>
          <w:lang w:eastAsia="en-US"/>
        </w:rPr>
        <w:t>дминистрации муниципального района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</w:t>
      </w:r>
    </w:p>
    <w:p w:rsidR="00B85F3A" w:rsidRPr="000A0BDA" w:rsidRDefault="00B85F3A" w:rsidP="00B85F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Самарской области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«Общие положения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1. </w:t>
      </w:r>
      <w:proofErr w:type="gramStart"/>
      <w:r w:rsidRPr="000A0BDA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2. </w:t>
      </w:r>
      <w:proofErr w:type="gramStart"/>
      <w:r w:rsidRPr="000A0BDA">
        <w:rPr>
          <w:rFonts w:eastAsia="Calibri"/>
          <w:lang w:eastAsia="en-US"/>
        </w:rPr>
        <w:t>Муниципальный  служащий обязуется исполнять должностные о</w:t>
      </w:r>
      <w:r>
        <w:rPr>
          <w:rFonts w:eastAsia="Calibri"/>
          <w:lang w:eastAsia="en-US"/>
        </w:rPr>
        <w:t>бязанности по должности ведущего</w:t>
      </w:r>
      <w:r w:rsidRPr="000A0BDA">
        <w:rPr>
          <w:rFonts w:eastAsia="Calibri"/>
          <w:lang w:eastAsia="en-US"/>
        </w:rPr>
        <w:t xml:space="preserve"> специалиста</w:t>
      </w:r>
      <w:r>
        <w:rPr>
          <w:rFonts w:eastAsia="Calibri"/>
          <w:lang w:eastAsia="en-US"/>
        </w:rPr>
        <w:t xml:space="preserve"> отдела муниципального контроля 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</w:t>
      </w:r>
      <w:r>
        <w:rPr>
          <w:rFonts w:eastAsia="Calibri"/>
          <w:lang w:eastAsia="en-US"/>
        </w:rPr>
        <w:t>утреннего трудового распорядка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</w:t>
      </w:r>
      <w:proofErr w:type="gramEnd"/>
      <w:r w:rsidRPr="000A0BDA">
        <w:rPr>
          <w:rFonts w:eastAsia="Calibri"/>
          <w:lang w:eastAsia="en-US"/>
        </w:rPr>
        <w:t xml:space="preserve"> с законодательством Российской Федерации о  муниципальной службе и настоящим трудовым договором.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</w:t>
      </w:r>
      <w:proofErr w:type="gramStart"/>
      <w:r w:rsidRPr="000A0BDA">
        <w:rPr>
          <w:rFonts w:eastAsia="Calibri"/>
          <w:lang w:eastAsia="en-US"/>
        </w:rPr>
        <w:t xml:space="preserve"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</w:t>
      </w:r>
      <w:r>
        <w:rPr>
          <w:rFonts w:eastAsia="Calibri"/>
          <w:lang w:eastAsia="en-US"/>
        </w:rPr>
        <w:t>старших</w:t>
      </w:r>
      <w:r w:rsidRPr="000A0BDA">
        <w:rPr>
          <w:rFonts w:eastAsia="Calibri"/>
          <w:lang w:eastAsia="en-US"/>
        </w:rPr>
        <w:t xml:space="preserve">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  <w:proofErr w:type="gramEnd"/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5. </w:t>
      </w:r>
      <w:proofErr w:type="gramStart"/>
      <w:r w:rsidRPr="000A0BDA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25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числе</w:t>
      </w:r>
      <w:proofErr w:type="gramEnd"/>
      <w:r w:rsidRPr="000A0BDA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</w:t>
      </w:r>
      <w:proofErr w:type="gramStart"/>
      <w:r w:rsidRPr="000A0BDA">
        <w:rPr>
          <w:rFonts w:eastAsia="Calibri"/>
          <w:lang w:eastAsia="en-US"/>
        </w:rPr>
        <w:t>договор</w:t>
      </w:r>
      <w:proofErr w:type="gramEnd"/>
      <w:r w:rsidRPr="000A0BDA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26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27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III. Права и обязанности Представителя нанимателя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proofErr w:type="gramStart"/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</w:t>
      </w:r>
      <w:r>
        <w:rPr>
          <w:rFonts w:eastAsia="Calibri"/>
          <w:lang w:eastAsia="en-US"/>
        </w:rPr>
        <w:t>утреннего трудового распорядка а</w:t>
      </w:r>
      <w:r w:rsidRPr="000A0BDA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  <w:proofErr w:type="gramEnd"/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28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29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30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0A0BDA">
        <w:rPr>
          <w:rFonts w:eastAsia="Calibri"/>
          <w:lang w:eastAsia="en-US"/>
        </w:rPr>
        <w:t xml:space="preserve">дминистрации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14. </w:t>
      </w:r>
      <w:proofErr w:type="gramStart"/>
      <w:r w:rsidRPr="000A0BDA">
        <w:rPr>
          <w:rFonts w:eastAsia="Calibri"/>
          <w:lang w:eastAsia="en-US"/>
        </w:rPr>
        <w:t>Муниципальному служащему устанавливается денежное содержание, которое состоит из дол</w:t>
      </w:r>
      <w:r>
        <w:rPr>
          <w:rFonts w:eastAsia="Calibri"/>
          <w:lang w:eastAsia="en-US"/>
        </w:rPr>
        <w:t>жностного оклада в размере 15881,00 рубль</w:t>
      </w:r>
      <w:r w:rsidRPr="000A0BDA">
        <w:rPr>
          <w:rFonts w:eastAsia="Calibri"/>
          <w:lang w:eastAsia="en-US"/>
        </w:rPr>
        <w:t>, ежемесячной надбавки за особые условия службы в размере 50% должност</w:t>
      </w:r>
      <w:r>
        <w:rPr>
          <w:rFonts w:eastAsia="Calibri"/>
          <w:lang w:eastAsia="en-US"/>
        </w:rPr>
        <w:t>ного оклада, что составляет 7941,00 рубль</w:t>
      </w:r>
      <w:r w:rsidRPr="000A0BDA">
        <w:rPr>
          <w:rFonts w:eastAsia="Calibri"/>
          <w:lang w:eastAsia="en-US"/>
        </w:rPr>
        <w:t xml:space="preserve">, ежемесячной надбавки за выслуги лет в размере ____ % должностного оклада, что составляет _______ рублей, а также премий и иных выплат в размерах и порядке, </w:t>
      </w:r>
      <w:r w:rsidRPr="000A0BDA">
        <w:rPr>
          <w:rFonts w:eastAsia="Calibri"/>
          <w:lang w:eastAsia="en-US"/>
        </w:rPr>
        <w:lastRenderedPageBreak/>
        <w:t>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0A0BDA">
        <w:rPr>
          <w:rFonts w:eastAsia="Calibri"/>
          <w:lang w:eastAsia="en-US"/>
        </w:rPr>
        <w:t>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Pr="000A0BDA">
        <w:rPr>
          <w:rFonts w:eastAsia="Calibri"/>
          <w:lang w:eastAsia="en-US"/>
        </w:rPr>
        <w:t>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0A0BDA">
        <w:rPr>
          <w:rFonts w:eastAsia="Calibri"/>
          <w:lang w:eastAsia="en-US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изменения законодательства Российской Федерации, Самарской области;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0A0BDA">
        <w:rPr>
          <w:rFonts w:eastAsia="Calibri"/>
          <w:lang w:eastAsia="en-US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Pr="000A0BDA">
        <w:rPr>
          <w:rFonts w:eastAsia="Calibri"/>
          <w:lang w:eastAsia="en-US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B85F3A" w:rsidRPr="000A0BD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X. Разрешение споров и разногласий</w:t>
      </w:r>
    </w:p>
    <w:p w:rsidR="00B85F3A" w:rsidRPr="000A0BD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0A0BDA">
        <w:rPr>
          <w:rFonts w:eastAsia="Calibri"/>
          <w:lang w:eastAsia="en-US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0A0BDA">
        <w:rPr>
          <w:rFonts w:eastAsia="Calibri"/>
          <w:lang w:eastAsia="en-US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трудовому договору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</w:t>
      </w:r>
    </w:p>
    <w:p w:rsidR="00B85F3A" w:rsidRDefault="00B85F3A" w:rsidP="00B85F3A">
      <w:pPr>
        <w:ind w:firstLine="708"/>
        <w:jc w:val="right"/>
        <w:rPr>
          <w:rFonts w:eastAsia="Calibri"/>
          <w:lang w:eastAsia="en-US"/>
        </w:rPr>
      </w:pP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ДОЛЖНОСТНАЯ ИНСТРУКЦИЯ</w:t>
      </w:r>
    </w:p>
    <w:p w:rsidR="00B85F3A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муниципального служащего - </w:t>
      </w:r>
      <w:r>
        <w:rPr>
          <w:rFonts w:eastAsia="Calibri"/>
          <w:lang w:eastAsia="en-US"/>
        </w:rPr>
        <w:t>ведущего</w:t>
      </w:r>
      <w:r w:rsidRPr="001E2C8B">
        <w:rPr>
          <w:rFonts w:eastAsia="Calibri"/>
          <w:lang w:eastAsia="en-US"/>
        </w:rPr>
        <w:t xml:space="preserve"> специалиста </w:t>
      </w:r>
      <w:proofErr w:type="gramStart"/>
      <w:r w:rsidRPr="001E2C8B">
        <w:rPr>
          <w:rFonts w:eastAsia="Calibri"/>
          <w:lang w:eastAsia="en-US"/>
        </w:rPr>
        <w:t>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</w:t>
      </w: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Самарской области</w:t>
      </w: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1.1. Настоящая должностная инструкция определяет функциональные</w:t>
      </w:r>
      <w:r>
        <w:rPr>
          <w:rFonts w:eastAsia="Calibri"/>
          <w:lang w:eastAsia="en-US"/>
        </w:rPr>
        <w:t xml:space="preserve"> </w:t>
      </w:r>
      <w:r w:rsidRPr="001E2C8B">
        <w:rPr>
          <w:rFonts w:eastAsia="Calibri"/>
          <w:lang w:eastAsia="en-US"/>
        </w:rPr>
        <w:t xml:space="preserve">обязанности, права и ответственность </w:t>
      </w:r>
      <w:r>
        <w:rPr>
          <w:rFonts w:eastAsia="Calibri"/>
          <w:lang w:eastAsia="en-US"/>
        </w:rPr>
        <w:t>ведущего</w:t>
      </w:r>
      <w:r w:rsidRPr="001E2C8B">
        <w:rPr>
          <w:rFonts w:eastAsia="Calibri"/>
          <w:lang w:eastAsia="en-US"/>
        </w:rPr>
        <w:t xml:space="preserve"> </w:t>
      </w:r>
      <w:proofErr w:type="gramStart"/>
      <w:r w:rsidRPr="001E2C8B">
        <w:rPr>
          <w:rFonts w:eastAsia="Calibri"/>
          <w:lang w:eastAsia="en-US"/>
        </w:rPr>
        <w:t>специалиста 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 Самарской области (далее – </w:t>
      </w:r>
      <w:r>
        <w:rPr>
          <w:rFonts w:eastAsia="Calibri"/>
          <w:lang w:eastAsia="en-US"/>
        </w:rPr>
        <w:t>ведущий</w:t>
      </w:r>
      <w:r w:rsidRPr="001E2C8B">
        <w:rPr>
          <w:rFonts w:eastAsia="Calibri"/>
          <w:lang w:eastAsia="en-US"/>
        </w:rPr>
        <w:t xml:space="preserve"> специалист</w:t>
      </w:r>
      <w:r>
        <w:rPr>
          <w:rFonts w:eastAsia="Calibri"/>
          <w:lang w:eastAsia="en-US"/>
        </w:rPr>
        <w:t>, Муниципальный служащий</w:t>
      </w:r>
      <w:r w:rsidRPr="001E2C8B">
        <w:rPr>
          <w:rFonts w:eastAsia="Calibri"/>
          <w:lang w:eastAsia="en-US"/>
        </w:rPr>
        <w:t>).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1.2. В соответствии с Перечнем должностей муниципальной службы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 должность </w:t>
      </w:r>
      <w:r>
        <w:rPr>
          <w:rFonts w:eastAsia="Calibri"/>
          <w:lang w:eastAsia="en-US"/>
        </w:rPr>
        <w:t>ведущего</w:t>
      </w:r>
      <w:r w:rsidRPr="001E2C8B">
        <w:rPr>
          <w:rFonts w:eastAsia="Calibri"/>
          <w:lang w:eastAsia="en-US"/>
        </w:rPr>
        <w:t xml:space="preserve"> специалиста отнесена к группе </w:t>
      </w:r>
      <w:r>
        <w:rPr>
          <w:rFonts w:eastAsia="Calibri"/>
          <w:lang w:eastAsia="en-US"/>
        </w:rPr>
        <w:t>старших</w:t>
      </w:r>
      <w:r w:rsidRPr="001E2C8B">
        <w:rPr>
          <w:rFonts w:eastAsia="Calibri"/>
          <w:lang w:eastAsia="en-US"/>
        </w:rPr>
        <w:t xml:space="preserve"> должностей муниципальной службы категории «специалисты».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1.3. На должность </w:t>
      </w:r>
      <w:r>
        <w:rPr>
          <w:rFonts w:eastAsia="Calibri"/>
          <w:lang w:eastAsia="en-US"/>
        </w:rPr>
        <w:t>ведущего</w:t>
      </w:r>
      <w:r w:rsidRPr="001E2C8B">
        <w:rPr>
          <w:rFonts w:eastAsia="Calibri"/>
          <w:lang w:eastAsia="en-US"/>
        </w:rPr>
        <w:t xml:space="preserve"> специалиста назначается лицо, имеющее высшее образование, без предъявления требований к стажу муниципальной службы или стажу работы по специальности.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1.4. </w:t>
      </w:r>
      <w:r>
        <w:rPr>
          <w:rFonts w:eastAsia="Calibri"/>
          <w:lang w:eastAsia="en-US"/>
        </w:rPr>
        <w:t>Ведущий</w:t>
      </w:r>
      <w:r w:rsidRPr="001E2C8B">
        <w:rPr>
          <w:rFonts w:eastAsia="Calibri"/>
          <w:lang w:eastAsia="en-US"/>
        </w:rPr>
        <w:t xml:space="preserve"> специалист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 и Трудовым кодексом Российской Федерации.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1.5. Муниципальный служащий непосредственно подчиняется руководителю контрольного управления и начальнику отдела муниципального контроля контрольного управления.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1.6. </w:t>
      </w:r>
      <w:r>
        <w:rPr>
          <w:rFonts w:eastAsia="Calibri"/>
          <w:lang w:eastAsia="en-US"/>
        </w:rPr>
        <w:t xml:space="preserve">Ведущий </w:t>
      </w:r>
      <w:r w:rsidRPr="001E2C8B">
        <w:rPr>
          <w:rFonts w:eastAsia="Calibri"/>
          <w:lang w:eastAsia="en-US"/>
        </w:rPr>
        <w:t>специалист должен знать: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Конституцию Российской Федерации;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 «О муниципальной службе в Самарской области»;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6) действующее законодательство о муниципальном контроле, в том числе Федеральный закон от 31.07.2020 № 248-ФЗ «О государственном контроле (надзоре) и муниципальном контроле в Российской</w:t>
      </w:r>
      <w:r>
        <w:rPr>
          <w:rFonts w:eastAsia="Calibri"/>
          <w:lang w:eastAsia="en-US"/>
        </w:rPr>
        <w:t xml:space="preserve"> Федерации»;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действующее антимонопольное законодательство, в том числе Федеральный закон от 26.07.2006 № 135-ФЗ «О защите конкуренции»;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Устав муниципального района Красноярский Самарской области;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10) порядок работы со служебной информацией, в том числе содержащей государственную или иную охраняемую законом тайну;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11) правила внутреннего трудового распорядка;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12) правила охраны труда и противопожарной безопасности.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13) общие принципы служебной этики и основных правил служебного поведения муниципальных служащих.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1.7. </w:t>
      </w:r>
      <w:r>
        <w:rPr>
          <w:rFonts w:eastAsia="Calibri"/>
          <w:lang w:eastAsia="en-US"/>
        </w:rPr>
        <w:t>Ведущий</w:t>
      </w:r>
      <w:r w:rsidRPr="001E2C8B">
        <w:rPr>
          <w:rFonts w:eastAsia="Calibri"/>
          <w:lang w:eastAsia="en-US"/>
        </w:rPr>
        <w:t xml:space="preserve"> специалист должен иметь навыки: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работы в соответствующей сфере деятельности структурного подразделения;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выполнения поставленных руководством задач;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эффективного планирования рабочего времени;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владения современными технологиями работы с информацией и информационными системами;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разработки нормативных правовых актов, соответствующих направлению деятельности муниципального служащего;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6) подготовки проектов заключений и ответов на запросы, обращения;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составления документов аналитического, делового и справочно-информационного характера;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делового и профессионального общения;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взаимодействия с соответствующими специалистами других органов и организаций.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 Основные функции и обязанности</w:t>
      </w:r>
    </w:p>
    <w:p w:rsidR="00B85F3A" w:rsidRPr="00743461" w:rsidRDefault="00B85F3A" w:rsidP="00B85F3A">
      <w:pPr>
        <w:ind w:firstLine="708"/>
        <w:jc w:val="both"/>
        <w:rPr>
          <w:rFonts w:eastAsia="Calibri"/>
          <w:sz w:val="10"/>
          <w:lang w:eastAsia="en-US"/>
        </w:rPr>
      </w:pP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 </w:t>
      </w:r>
      <w:r>
        <w:rPr>
          <w:rFonts w:eastAsia="Calibri"/>
          <w:lang w:eastAsia="en-US"/>
        </w:rPr>
        <w:t>Ведущий</w:t>
      </w:r>
      <w:r w:rsidRPr="001E2C8B">
        <w:rPr>
          <w:rFonts w:eastAsia="Calibri"/>
          <w:lang w:eastAsia="en-US"/>
        </w:rPr>
        <w:t xml:space="preserve"> специалист выполняет следующие функции: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2.1.1. </w:t>
      </w:r>
      <w:r>
        <w:rPr>
          <w:rFonts w:eastAsia="Calibri"/>
          <w:lang w:eastAsia="en-US"/>
        </w:rPr>
        <w:t xml:space="preserve">Проводит контрольные мероприятия в рамках муниципального </w:t>
      </w:r>
      <w:r w:rsidRPr="00E7721D">
        <w:rPr>
          <w:rFonts w:eastAsia="Calibri"/>
          <w:lang w:eastAsia="en-US"/>
        </w:rPr>
        <w:t>контроля на автомобильном транспорте, городском наземном транспорте и в дорожном хозяйстве</w:t>
      </w:r>
      <w:r>
        <w:rPr>
          <w:rFonts w:eastAsia="Calibri"/>
          <w:lang w:eastAsia="en-US"/>
        </w:rPr>
        <w:t>, муниципального жилищного контроля, муниципального земельного контроля.</w:t>
      </w:r>
    </w:p>
    <w:p w:rsidR="00B85F3A" w:rsidRPr="00E7721D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2.1.2. </w:t>
      </w:r>
      <w:proofErr w:type="gramStart"/>
      <w:r w:rsidRPr="001E2C8B">
        <w:rPr>
          <w:rFonts w:eastAsia="Calibri"/>
          <w:lang w:eastAsia="en-US"/>
        </w:rPr>
        <w:t xml:space="preserve">Принимает меры в порядке и пределах полномочий по устранению нарушений </w:t>
      </w:r>
      <w:r>
        <w:rPr>
          <w:rFonts w:eastAsia="Calibri"/>
          <w:lang w:eastAsia="en-US"/>
        </w:rPr>
        <w:t>в сфере</w:t>
      </w:r>
      <w:r w:rsidRPr="00E7721D">
        <w:rPr>
          <w:rFonts w:eastAsia="Calibri"/>
          <w:lang w:eastAsia="en-US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rFonts w:eastAsia="Calibri"/>
          <w:lang w:eastAsia="en-US"/>
        </w:rPr>
        <w:t>, сфере земельных отношений, сфере жилищных отношений;</w:t>
      </w:r>
      <w:proofErr w:type="gramEnd"/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</w:t>
      </w:r>
      <w:r w:rsidRPr="00391CF6">
        <w:rPr>
          <w:rFonts w:eastAsia="Calibri"/>
          <w:lang w:eastAsia="en-US"/>
        </w:rPr>
        <w:t>.</w:t>
      </w:r>
      <w:r w:rsidRPr="00E7721D">
        <w:rPr>
          <w:rFonts w:eastAsia="Calibri"/>
          <w:lang w:eastAsia="en-US"/>
        </w:rPr>
        <w:t xml:space="preserve"> Оформляет результаты</w:t>
      </w:r>
      <w:r w:rsidRPr="00391CF6">
        <w:rPr>
          <w:rFonts w:eastAsia="Calibri"/>
          <w:lang w:eastAsia="en-US"/>
        </w:rPr>
        <w:t xml:space="preserve"> контрольных мероприятий;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2.1.4</w:t>
      </w:r>
      <w:r w:rsidRPr="00391CF6">
        <w:rPr>
          <w:rFonts w:eastAsia="Calibri"/>
          <w:lang w:eastAsia="en-US"/>
        </w:rPr>
        <w:t>.</w:t>
      </w:r>
      <w:r w:rsidRPr="00E7721D">
        <w:rPr>
          <w:rFonts w:eastAsia="Calibri"/>
          <w:lang w:eastAsia="en-US"/>
        </w:rPr>
        <w:t xml:space="preserve"> </w:t>
      </w:r>
      <w:proofErr w:type="spellStart"/>
      <w:r w:rsidRPr="00E7721D">
        <w:rPr>
          <w:rFonts w:eastAsia="Calibri"/>
          <w:lang w:eastAsia="en-US"/>
        </w:rPr>
        <w:t>Ознакамливает</w:t>
      </w:r>
      <w:proofErr w:type="spellEnd"/>
      <w:r w:rsidRPr="00E7721D">
        <w:rPr>
          <w:rFonts w:eastAsia="Calibri"/>
          <w:lang w:eastAsia="en-US"/>
        </w:rPr>
        <w:t xml:space="preserve"> контролируемое лицо</w:t>
      </w:r>
      <w:r w:rsidRPr="00391CF6">
        <w:rPr>
          <w:rFonts w:eastAsia="Calibri"/>
          <w:lang w:eastAsia="en-US"/>
        </w:rPr>
        <w:t xml:space="preserve"> с результатами контрольного мероприятия;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</w:t>
      </w:r>
      <w:r w:rsidRPr="00391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Принимает</w:t>
      </w:r>
      <w:r w:rsidRPr="00E7721D">
        <w:rPr>
          <w:rFonts w:eastAsia="Calibri"/>
          <w:lang w:eastAsia="en-US"/>
        </w:rPr>
        <w:t xml:space="preserve"> </w:t>
      </w:r>
      <w:r w:rsidRPr="00391CF6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ешения</w:t>
      </w:r>
      <w:r w:rsidRPr="00391CF6">
        <w:rPr>
          <w:rFonts w:eastAsia="Calibri"/>
          <w:lang w:eastAsia="en-US"/>
        </w:rPr>
        <w:t xml:space="preserve"> по результатам контрольных мероприятий;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</w:t>
      </w:r>
      <w:r w:rsidRPr="00391CF6">
        <w:rPr>
          <w:rFonts w:eastAsia="Calibri"/>
          <w:lang w:eastAsia="en-US"/>
        </w:rPr>
        <w:t xml:space="preserve">. </w:t>
      </w:r>
      <w:r w:rsidRPr="00E7721D">
        <w:rPr>
          <w:rFonts w:eastAsia="Calibri"/>
          <w:lang w:eastAsia="en-US"/>
        </w:rPr>
        <w:t xml:space="preserve">Осуществляет </w:t>
      </w:r>
      <w:proofErr w:type="gramStart"/>
      <w:r w:rsidRPr="00E7721D">
        <w:rPr>
          <w:rFonts w:eastAsia="Calibri"/>
          <w:lang w:eastAsia="en-US"/>
        </w:rPr>
        <w:t>к</w:t>
      </w:r>
      <w:r w:rsidRPr="00391CF6">
        <w:rPr>
          <w:rFonts w:eastAsia="Calibri"/>
          <w:lang w:eastAsia="en-US"/>
        </w:rPr>
        <w:t>онтроль за</w:t>
      </w:r>
      <w:proofErr w:type="gramEnd"/>
      <w:r w:rsidRPr="00391CF6">
        <w:rPr>
          <w:rFonts w:eastAsia="Calibri"/>
          <w:lang w:eastAsia="en-US"/>
        </w:rPr>
        <w:t xml:space="preserve"> исполнением решений, принятых по результатам контрольных</w:t>
      </w:r>
      <w:r>
        <w:rPr>
          <w:rFonts w:eastAsia="Calibri"/>
          <w:lang w:eastAsia="en-US"/>
        </w:rPr>
        <w:t xml:space="preserve"> </w:t>
      </w:r>
      <w:r w:rsidRPr="00391CF6">
        <w:rPr>
          <w:rFonts w:eastAsia="Calibri"/>
          <w:lang w:eastAsia="en-US"/>
        </w:rPr>
        <w:t>мероприятий;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2.1.7</w:t>
      </w:r>
      <w:r w:rsidRPr="00391CF6">
        <w:rPr>
          <w:rFonts w:eastAsia="Calibri"/>
          <w:lang w:eastAsia="en-US"/>
        </w:rPr>
        <w:t>.</w:t>
      </w:r>
      <w:r w:rsidRPr="00E7721D">
        <w:rPr>
          <w:rFonts w:eastAsia="Calibri"/>
          <w:lang w:eastAsia="en-US"/>
        </w:rPr>
        <w:t xml:space="preserve"> Рассматривает вопросы, связанные</w:t>
      </w:r>
      <w:r w:rsidRPr="00391CF6">
        <w:rPr>
          <w:rFonts w:eastAsia="Calibri"/>
          <w:lang w:eastAsia="en-US"/>
        </w:rPr>
        <w:t xml:space="preserve"> с исполнением решений</w:t>
      </w:r>
      <w:r>
        <w:rPr>
          <w:rFonts w:eastAsia="Calibri"/>
          <w:lang w:eastAsia="en-US"/>
        </w:rPr>
        <w:t>,</w:t>
      </w:r>
      <w:r w:rsidRPr="00391CF6">
        <w:rPr>
          <w:rFonts w:eastAsia="Calibri"/>
          <w:lang w:eastAsia="en-US"/>
        </w:rPr>
        <w:t xml:space="preserve"> принятых по результатам контрольных мероприятий;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 xml:space="preserve">.1.8. </w:t>
      </w:r>
      <w:r w:rsidRPr="00E7721D">
        <w:rPr>
          <w:rFonts w:eastAsia="Calibri"/>
          <w:lang w:eastAsia="en-US"/>
        </w:rPr>
        <w:t>Ведет у</w:t>
      </w:r>
      <w:r w:rsidRPr="00391CF6">
        <w:rPr>
          <w:rFonts w:eastAsia="Calibri"/>
          <w:lang w:eastAsia="en-US"/>
        </w:rPr>
        <w:t>чет объектов контроля;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>.1.9. Информир</w:t>
      </w:r>
      <w:r w:rsidRPr="00E7721D">
        <w:rPr>
          <w:rFonts w:eastAsia="Calibri"/>
          <w:lang w:eastAsia="en-US"/>
        </w:rPr>
        <w:t>ует</w:t>
      </w:r>
      <w:r w:rsidRPr="00391CF6">
        <w:rPr>
          <w:rFonts w:eastAsia="Calibri"/>
          <w:lang w:eastAsia="en-US"/>
        </w:rPr>
        <w:t xml:space="preserve"> контролируемых лиц о с</w:t>
      </w:r>
      <w:r w:rsidRPr="00E7721D">
        <w:rPr>
          <w:rFonts w:eastAsia="Calibri"/>
          <w:lang w:eastAsia="en-US"/>
        </w:rPr>
        <w:t>овершаемых должностными лицами к</w:t>
      </w:r>
      <w:r w:rsidRPr="00391CF6">
        <w:rPr>
          <w:rFonts w:eastAsia="Calibri"/>
          <w:lang w:eastAsia="en-US"/>
        </w:rPr>
        <w:t>онтрольного управления действиях и принимаемых решениях;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  <w:r w:rsidRPr="00391CF6">
        <w:rPr>
          <w:rFonts w:eastAsia="Calibri"/>
          <w:lang w:eastAsia="en-US"/>
        </w:rPr>
        <w:t>.1.1</w:t>
      </w:r>
      <w:r>
        <w:rPr>
          <w:rFonts w:eastAsia="Calibri"/>
          <w:lang w:eastAsia="en-US"/>
        </w:rPr>
        <w:t>0</w:t>
      </w:r>
      <w:r w:rsidRPr="00E7721D">
        <w:rPr>
          <w:rFonts w:eastAsia="Calibri"/>
          <w:lang w:eastAsia="en-US"/>
        </w:rPr>
        <w:t>. Проводит профилактические мероприятия</w:t>
      </w:r>
      <w:r w:rsidRPr="00391CF6">
        <w:rPr>
          <w:rFonts w:eastAsia="Calibri"/>
          <w:lang w:eastAsia="en-US"/>
        </w:rPr>
        <w:t>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>.1.1</w:t>
      </w:r>
      <w:r>
        <w:rPr>
          <w:rFonts w:eastAsia="Calibri"/>
          <w:lang w:eastAsia="en-US"/>
        </w:rPr>
        <w:t>1</w:t>
      </w:r>
      <w:r w:rsidRPr="00391CF6"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Подготавливает доклады</w:t>
      </w:r>
      <w:r w:rsidRPr="00391CF6">
        <w:rPr>
          <w:rFonts w:eastAsia="Calibri"/>
          <w:lang w:eastAsia="en-US"/>
        </w:rPr>
        <w:t xml:space="preserve"> о правоприменительной практике по </w:t>
      </w:r>
      <w:r>
        <w:rPr>
          <w:rFonts w:eastAsia="Calibri"/>
          <w:lang w:eastAsia="en-US"/>
        </w:rPr>
        <w:t>муниципальному контролю на автомобильной транспорте</w:t>
      </w:r>
      <w:r w:rsidRPr="00E7721D">
        <w:rPr>
          <w:rFonts w:eastAsia="Calibri"/>
          <w:lang w:eastAsia="en-US"/>
        </w:rPr>
        <w:t>, городском наземном транспорте и в дорожном хозяйстве</w:t>
      </w:r>
      <w:r>
        <w:rPr>
          <w:rFonts w:eastAsia="Calibri"/>
          <w:lang w:eastAsia="en-US"/>
        </w:rPr>
        <w:t>;</w:t>
      </w:r>
      <w:r w:rsidRPr="00391CF6">
        <w:rPr>
          <w:rFonts w:eastAsia="Calibri"/>
          <w:lang w:eastAsia="en-US"/>
        </w:rPr>
        <w:t xml:space="preserve"> </w:t>
      </w:r>
      <w:proofErr w:type="gramEnd"/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>.1.1</w:t>
      </w: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Подготавливает доклад</w:t>
      </w:r>
      <w:r w:rsidRPr="00391CF6">
        <w:rPr>
          <w:rFonts w:eastAsia="Calibri"/>
          <w:lang w:eastAsia="en-US"/>
        </w:rPr>
        <w:t xml:space="preserve"> об осуществлении муниципального контроля</w:t>
      </w:r>
      <w:r w:rsidRPr="00F338E3">
        <w:rPr>
          <w:rFonts w:eastAsia="Calibri"/>
          <w:lang w:eastAsia="en-US"/>
        </w:rPr>
        <w:t xml:space="preserve"> </w:t>
      </w:r>
      <w:r w:rsidRPr="00E7721D">
        <w:rPr>
          <w:rFonts w:eastAsia="Calibri"/>
          <w:lang w:eastAsia="en-US"/>
        </w:rPr>
        <w:t>на автомобильном транспорте, городском наземном транспорте и в дорожном хозяйстве</w:t>
      </w:r>
      <w:r w:rsidRPr="00391CF6">
        <w:rPr>
          <w:rFonts w:eastAsia="Calibri"/>
          <w:lang w:eastAsia="en-US"/>
        </w:rPr>
        <w:t>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>.1.1</w:t>
      </w:r>
      <w:r>
        <w:rPr>
          <w:rFonts w:eastAsia="Calibri"/>
          <w:lang w:eastAsia="en-US"/>
        </w:rPr>
        <w:t>3</w:t>
      </w:r>
      <w:r w:rsidRPr="00391CF6">
        <w:rPr>
          <w:rFonts w:eastAsia="Calibri"/>
          <w:lang w:eastAsia="en-US"/>
        </w:rPr>
        <w:t xml:space="preserve">. </w:t>
      </w:r>
      <w:r w:rsidRPr="00E7721D">
        <w:rPr>
          <w:rFonts w:eastAsia="Calibri"/>
          <w:lang w:eastAsia="en-US"/>
        </w:rPr>
        <w:t>Участвует в рассмотрении</w:t>
      </w:r>
      <w:r w:rsidRPr="00391CF6">
        <w:rPr>
          <w:rFonts w:eastAsia="Calibri"/>
          <w:lang w:eastAsia="en-US"/>
        </w:rPr>
        <w:t xml:space="preserve"> сведений о причинении вреда (ущерба) или об угрозе причинении вреда (ущерба) охраняе</w:t>
      </w:r>
      <w:r w:rsidRPr="00E7721D">
        <w:rPr>
          <w:rFonts w:eastAsia="Calibri"/>
          <w:lang w:eastAsia="en-US"/>
        </w:rPr>
        <w:t>мых законом ценностям и принятии</w:t>
      </w:r>
      <w:r w:rsidRPr="00391CF6">
        <w:rPr>
          <w:rFonts w:eastAsia="Calibri"/>
          <w:lang w:eastAsia="en-US"/>
        </w:rPr>
        <w:t xml:space="preserve"> решений по результатам рассмотрения;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391CF6">
        <w:rPr>
          <w:rFonts w:eastAsia="Calibri"/>
          <w:lang w:eastAsia="en-US"/>
        </w:rPr>
        <w:t>.1.1</w:t>
      </w:r>
      <w:r>
        <w:rPr>
          <w:rFonts w:eastAsia="Calibri"/>
          <w:lang w:eastAsia="en-US"/>
        </w:rPr>
        <w:t>4</w:t>
      </w:r>
      <w:r w:rsidRPr="00E7721D">
        <w:rPr>
          <w:rFonts w:eastAsia="Calibri"/>
          <w:lang w:eastAsia="en-US"/>
        </w:rPr>
        <w:t>. Оказывает методическую помощь</w:t>
      </w:r>
      <w:r w:rsidRPr="00391CF6">
        <w:rPr>
          <w:rFonts w:eastAsia="Calibri"/>
          <w:lang w:eastAsia="en-US"/>
        </w:rPr>
        <w:t xml:space="preserve"> по вопросу осуществления муниципального контроля городскими и сельскими поселениями, расположенными на территории муниципального района </w:t>
      </w:r>
      <w:proofErr w:type="gramStart"/>
      <w:r w:rsidRPr="00391CF6">
        <w:rPr>
          <w:rFonts w:eastAsia="Calibri"/>
          <w:lang w:eastAsia="en-US"/>
        </w:rPr>
        <w:t>Красноярский</w:t>
      </w:r>
      <w:proofErr w:type="gramEnd"/>
      <w:r w:rsidRPr="00391CF6">
        <w:rPr>
          <w:rFonts w:eastAsia="Calibri"/>
          <w:lang w:eastAsia="en-US"/>
        </w:rPr>
        <w:t xml:space="preserve"> Самарской области;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2.1.15</w:t>
      </w:r>
      <w:r w:rsidRPr="00E7721D">
        <w:rPr>
          <w:rFonts w:eastAsia="Calibri"/>
          <w:lang w:eastAsia="en-US"/>
        </w:rPr>
        <w:t>. Взаимодействует с городскими и сельскими поселениями, расположенными</w:t>
      </w:r>
      <w:r w:rsidRPr="00391CF6">
        <w:rPr>
          <w:rFonts w:eastAsia="Calibri"/>
          <w:lang w:eastAsia="en-US"/>
        </w:rPr>
        <w:t xml:space="preserve"> на территории муниципального района </w:t>
      </w:r>
      <w:proofErr w:type="gramStart"/>
      <w:r w:rsidRPr="00391CF6">
        <w:rPr>
          <w:rFonts w:eastAsia="Calibri"/>
          <w:lang w:eastAsia="en-US"/>
        </w:rPr>
        <w:t>Красноярский</w:t>
      </w:r>
      <w:proofErr w:type="gramEnd"/>
      <w:r w:rsidRPr="00391CF6">
        <w:rPr>
          <w:rFonts w:eastAsia="Calibri"/>
          <w:lang w:eastAsia="en-US"/>
        </w:rPr>
        <w:t xml:space="preserve"> Самарской области, по осуществлению муниципального контроля; 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2.1.16</w:t>
      </w:r>
      <w:r w:rsidRPr="00391CF6">
        <w:rPr>
          <w:rFonts w:eastAsia="Calibri"/>
          <w:lang w:eastAsia="en-US"/>
        </w:rPr>
        <w:t>.</w:t>
      </w:r>
      <w:r w:rsidRPr="00E7721D">
        <w:rPr>
          <w:rFonts w:eastAsia="Calibri"/>
          <w:lang w:eastAsia="en-US"/>
        </w:rPr>
        <w:t xml:space="preserve">Участвует в сборе </w:t>
      </w:r>
      <w:r w:rsidRPr="00391CF6">
        <w:rPr>
          <w:rFonts w:eastAsia="Calibri"/>
          <w:lang w:eastAsia="en-US"/>
        </w:rPr>
        <w:t xml:space="preserve">информации об осуществлении контрольно-надзорной  деятельности на территории муниципального района </w:t>
      </w:r>
      <w:proofErr w:type="gramStart"/>
      <w:r w:rsidRPr="00391CF6">
        <w:rPr>
          <w:rFonts w:eastAsia="Calibri"/>
          <w:lang w:eastAsia="en-US"/>
        </w:rPr>
        <w:t>Красноярский</w:t>
      </w:r>
      <w:proofErr w:type="gramEnd"/>
      <w:r w:rsidRPr="00391CF6">
        <w:rPr>
          <w:rFonts w:eastAsia="Calibri"/>
          <w:lang w:eastAsia="en-US"/>
        </w:rPr>
        <w:t xml:space="preserve"> Самарской области</w:t>
      </w:r>
      <w:r w:rsidRPr="00E7721D">
        <w:rPr>
          <w:rFonts w:eastAsia="Calibri"/>
          <w:lang w:eastAsia="en-US"/>
        </w:rPr>
        <w:t>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CF6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17</w:t>
      </w:r>
      <w:r w:rsidRPr="00391CF6">
        <w:rPr>
          <w:rFonts w:eastAsia="Calibri"/>
          <w:lang w:eastAsia="en-US"/>
        </w:rPr>
        <w:t xml:space="preserve">. </w:t>
      </w:r>
      <w:r w:rsidRPr="00E7721D">
        <w:rPr>
          <w:rFonts w:eastAsia="Calibri"/>
          <w:lang w:eastAsia="en-US"/>
        </w:rPr>
        <w:t>Подготавливает и размещает отчеты</w:t>
      </w:r>
      <w:r w:rsidRPr="00391CF6">
        <w:rPr>
          <w:rFonts w:eastAsia="Calibri"/>
          <w:lang w:eastAsia="en-US"/>
        </w:rPr>
        <w:t xml:space="preserve"> по результатам осуществления  надзора, муниципального контроля, в том </w:t>
      </w:r>
      <w:proofErr w:type="gramStart"/>
      <w:r w:rsidRPr="00391CF6">
        <w:rPr>
          <w:rFonts w:eastAsia="Calibri"/>
          <w:lang w:eastAsia="en-US"/>
        </w:rPr>
        <w:t>числе</w:t>
      </w:r>
      <w:proofErr w:type="gramEnd"/>
      <w:r w:rsidRPr="00391CF6">
        <w:rPr>
          <w:rFonts w:eastAsia="Calibri"/>
          <w:lang w:eastAsia="en-US"/>
        </w:rPr>
        <w:t xml:space="preserve"> осуществляемого муниципальными образованиями, расположенными на территории муниципального района Красноярский Самарской области;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2.1.18</w:t>
      </w:r>
      <w:r w:rsidRPr="00391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E7721D">
        <w:rPr>
          <w:rFonts w:eastAsia="Calibri"/>
          <w:lang w:eastAsia="en-US"/>
        </w:rPr>
        <w:t>Осуществляет р</w:t>
      </w:r>
      <w:r w:rsidRPr="00391CF6">
        <w:rPr>
          <w:rFonts w:eastAsia="Calibri"/>
          <w:lang w:eastAsia="en-US"/>
        </w:rPr>
        <w:t xml:space="preserve">азмещение и поддержание в актуальном состоянии информации о </w:t>
      </w:r>
      <w:proofErr w:type="spellStart"/>
      <w:r w:rsidRPr="00391CF6">
        <w:rPr>
          <w:rFonts w:eastAsia="Calibri"/>
          <w:lang w:eastAsia="en-US"/>
        </w:rPr>
        <w:t>контрольно</w:t>
      </w:r>
      <w:proofErr w:type="spellEnd"/>
      <w:r w:rsidRPr="00E7721D">
        <w:rPr>
          <w:rFonts w:eastAsia="Calibri"/>
          <w:lang w:eastAsia="en-US"/>
        </w:rPr>
        <w:t xml:space="preserve"> </w:t>
      </w:r>
      <w:r w:rsidRPr="00391CF6">
        <w:rPr>
          <w:rFonts w:eastAsia="Calibri"/>
          <w:lang w:eastAsia="en-US"/>
        </w:rPr>
        <w:t xml:space="preserve">- надзорной деятельности </w:t>
      </w:r>
      <w:r>
        <w:rPr>
          <w:rFonts w:eastAsia="Calibri"/>
          <w:lang w:eastAsia="en-US"/>
        </w:rPr>
        <w:t>на официальном сайте а</w:t>
      </w:r>
      <w:r w:rsidRPr="00391CF6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 xml:space="preserve">муниципального района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 </w:t>
      </w:r>
      <w:r w:rsidRPr="00391CF6">
        <w:rPr>
          <w:rFonts w:eastAsia="Calibri"/>
          <w:lang w:eastAsia="en-US"/>
        </w:rPr>
        <w:t>в разделе «Контрольно-надзорная деятельность»;</w:t>
      </w:r>
    </w:p>
    <w:p w:rsidR="00B85F3A" w:rsidRPr="00391CF6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2.1.19</w:t>
      </w:r>
      <w:r w:rsidRPr="00391CF6">
        <w:rPr>
          <w:rFonts w:eastAsia="Calibri"/>
          <w:lang w:eastAsia="en-US"/>
        </w:rPr>
        <w:t>. Конс</w:t>
      </w:r>
      <w:r w:rsidRPr="00E7721D">
        <w:rPr>
          <w:rFonts w:eastAsia="Calibri"/>
          <w:lang w:eastAsia="en-US"/>
        </w:rPr>
        <w:t>ультирует</w:t>
      </w:r>
      <w:r w:rsidRPr="00391CF6">
        <w:rPr>
          <w:rFonts w:eastAsia="Calibri"/>
          <w:lang w:eastAsia="en-US"/>
        </w:rPr>
        <w:t xml:space="preserve"> контролируемых лиц.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2.1.20</w:t>
      </w:r>
      <w:r w:rsidRPr="001E2C8B">
        <w:rPr>
          <w:rFonts w:eastAsia="Calibri"/>
          <w:lang w:eastAsia="en-US"/>
        </w:rPr>
        <w:t>. Представляет интересы администрации муниципального района Красноярский Самарской области в судах, арбитражных судах, а также в других государственных и общественных организациях при рассмотрении правовых вопросов, связанных с деятельностью администрации муниципального района Красноярский Самарской области</w:t>
      </w:r>
      <w:r>
        <w:rPr>
          <w:rFonts w:eastAsia="Calibri"/>
          <w:lang w:eastAsia="en-US"/>
        </w:rPr>
        <w:t xml:space="preserve"> в части осуществления</w:t>
      </w:r>
      <w:r w:rsidRPr="00391CF6">
        <w:rPr>
          <w:rFonts w:eastAsia="Calibri"/>
          <w:lang w:eastAsia="en-US"/>
        </w:rPr>
        <w:t xml:space="preserve"> муниципального контроля</w:t>
      </w:r>
      <w:r w:rsidRPr="00F338E3">
        <w:rPr>
          <w:rFonts w:eastAsia="Calibri"/>
          <w:lang w:eastAsia="en-US"/>
        </w:rPr>
        <w:t xml:space="preserve"> </w:t>
      </w:r>
      <w:r w:rsidRPr="00E7721D">
        <w:rPr>
          <w:rFonts w:eastAsia="Calibri"/>
          <w:lang w:eastAsia="en-US"/>
        </w:rPr>
        <w:t>на автомобильном транспорте, городском наземном транспорте и в дорожном хозяйстве</w:t>
      </w:r>
      <w:r w:rsidRPr="001E2C8B">
        <w:rPr>
          <w:rFonts w:eastAsia="Calibri"/>
          <w:lang w:eastAsia="en-US"/>
        </w:rPr>
        <w:t>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2.1.21</w:t>
      </w:r>
      <w:r w:rsidRPr="001E2C8B">
        <w:rPr>
          <w:rFonts w:eastAsia="Calibri"/>
          <w:lang w:eastAsia="en-US"/>
        </w:rPr>
        <w:t xml:space="preserve">. Защищает интересы администрации муниципального района Красноярский Самарской области во взаимоотношениях с </w:t>
      </w:r>
      <w:r>
        <w:rPr>
          <w:rFonts w:eastAsia="Calibri"/>
          <w:lang w:eastAsia="en-US"/>
        </w:rPr>
        <w:t>заявителями</w:t>
      </w:r>
      <w:r w:rsidRPr="001E2C8B">
        <w:rPr>
          <w:rFonts w:eastAsia="Calibri"/>
          <w:lang w:eastAsia="en-US"/>
        </w:rPr>
        <w:t xml:space="preserve"> и третьими лицами по вопросам, связанным с администрацией муниципального района Красноярский Самарской области, и относящимся к компетенции отдела;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2.1.22</w:t>
      </w:r>
      <w:r w:rsidRPr="001E2C8B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Участвует в рассмотрении обращений</w:t>
      </w:r>
      <w:r w:rsidRPr="001E2C8B">
        <w:rPr>
          <w:rFonts w:eastAsia="Calibri"/>
          <w:lang w:eastAsia="en-US"/>
        </w:rPr>
        <w:t xml:space="preserve"> юридических и физических лиц по вопросам, отнесенным к компетенции отдела;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2.1.23</w:t>
      </w:r>
      <w:r w:rsidRPr="001E2C8B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У</w:t>
      </w:r>
      <w:r w:rsidRPr="001E2C8B">
        <w:rPr>
          <w:rFonts w:eastAsia="Calibri"/>
          <w:lang w:eastAsia="en-US"/>
        </w:rPr>
        <w:t xml:space="preserve">частвует в заседаниях и совещаниях, проводимых в администрации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2.1.24</w:t>
      </w:r>
      <w:r w:rsidRPr="001E2C8B">
        <w:rPr>
          <w:rFonts w:eastAsia="Calibri"/>
          <w:lang w:eastAsia="en-US"/>
        </w:rPr>
        <w:t>. Рассматривает и готовит проекты ответов на письменные запросы сторонних предприятий и организаций по распоряжению начальника отдела, руководителя контрольного управления;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2.1.25</w:t>
      </w:r>
      <w:r w:rsidRPr="001E2C8B">
        <w:rPr>
          <w:rFonts w:eastAsia="Calibri"/>
          <w:lang w:eastAsia="en-US"/>
        </w:rPr>
        <w:t>. Выполняет поручения руководителя контрольного управления, начальника отдела, связанные с деятельностью отдела;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 </w:t>
      </w:r>
      <w:r>
        <w:rPr>
          <w:rFonts w:eastAsia="Calibri"/>
          <w:lang w:eastAsia="en-US"/>
        </w:rPr>
        <w:t>Ведущий</w:t>
      </w:r>
      <w:r w:rsidRPr="001E2C8B">
        <w:rPr>
          <w:rFonts w:eastAsia="Calibri"/>
          <w:lang w:eastAsia="en-US"/>
        </w:rPr>
        <w:t xml:space="preserve"> специалист обязан: 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2.2.1. Соблюдать правила внутреннего трудового распорядка администрации муниципального района Красноярский Самарской области, правила служебного поведения муниципального служащего, регламенты, порядок работы со служебной информацией и документами. Соблюдать правила делового этикета с руководством, коллегами и клиентами </w:t>
      </w:r>
      <w:r>
        <w:rPr>
          <w:rFonts w:eastAsia="Calibri"/>
          <w:lang w:eastAsia="en-US"/>
        </w:rPr>
        <w:t>к</w:t>
      </w:r>
      <w:r w:rsidRPr="001E2C8B">
        <w:rPr>
          <w:rFonts w:eastAsia="Calibri"/>
          <w:lang w:eastAsia="en-US"/>
        </w:rPr>
        <w:t xml:space="preserve">онтрольного управления. 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2.2.2. Поддерживать уровень квалификации, необходимый для исполнения должностных обязанностей.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2.2.3. Соблюдать ограничения и запреты, установленные законодательством о муниципальной службе и антикоррупционным законодательством.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2.2.4.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2.2.5. Уведомлять в письменном виде начальника отдела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2.2.6. Соблюдать при исполнении должностных обязанностей права и законные интересы граждан и организаций.  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2.2.7. Не исполнять неправомерные поручения руководителя. </w:t>
      </w:r>
      <w:proofErr w:type="gramStart"/>
      <w:r w:rsidRPr="001E2C8B">
        <w:rPr>
          <w:rFonts w:eastAsia="Calibri"/>
          <w:lang w:eastAsia="en-US"/>
        </w:rPr>
        <w:t>При получении от соответствующего руководителя поручения, являющегося, по его мнению, неправомерным,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Самарской области, муниципальных правовых актов, которые могут быть нарушены при исполнении данного поручения.</w:t>
      </w:r>
      <w:proofErr w:type="gramEnd"/>
      <w:r w:rsidRPr="001E2C8B">
        <w:rPr>
          <w:rFonts w:eastAsia="Calibri"/>
          <w:lang w:eastAsia="en-US"/>
        </w:rPr>
        <w:t xml:space="preserve"> В случае подтверждения руководителем данного поручения в письменной форме отказаться от его исполнения.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2.2.8. Беречь государственное и муниципальное имущество, в том числе предоставленное ему для исполнения должностных обязанностей. Поддерживать свое рабочее место, оборудование в исправном состоянии, порядке и чистоте.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2.2.9. Возвратить при прекращении трудовых отношений материально-технические средства, переданные ему Работодателем для выполнения трудовых обязанностей, в удовлетворительном состоянии.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2.2.10. Сообщать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2.2.11. Уведомлять начальника отдела,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  </w:t>
      </w: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Права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</w:t>
      </w:r>
      <w:r w:rsidRPr="001E2C8B">
        <w:rPr>
          <w:rFonts w:eastAsia="Calibri"/>
          <w:lang w:eastAsia="en-US"/>
        </w:rPr>
        <w:t xml:space="preserve"> имеет право </w:t>
      </w:r>
      <w:proofErr w:type="gramStart"/>
      <w:r w:rsidRPr="001E2C8B">
        <w:rPr>
          <w:rFonts w:eastAsia="Calibri"/>
          <w:lang w:eastAsia="en-US"/>
        </w:rPr>
        <w:t>на</w:t>
      </w:r>
      <w:proofErr w:type="gramEnd"/>
      <w:r w:rsidRPr="001E2C8B">
        <w:rPr>
          <w:rFonts w:eastAsia="Calibri"/>
          <w:lang w:eastAsia="en-US"/>
        </w:rPr>
        <w:t>: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обеспечение организационно - технических условий, необходимых для исполнения должностных обязанностей;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участие по своей инициативе в конкурсе на замещение вакантной должности муниципальной службы;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повышение квалификации в соответствии с муниципальным правовым актом за счет средств местного бюджета;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защиту своих персональных данных;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объединение, включая право создавать союзы для защиты своих прав, социально - экономических и профессиональных интересов;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службе и Уставом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>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Для выполнения возложенных на </w:t>
      </w:r>
      <w:r>
        <w:rPr>
          <w:rFonts w:eastAsia="Calibri"/>
          <w:lang w:eastAsia="en-US"/>
        </w:rPr>
        <w:t>ведущего специалиста</w:t>
      </w:r>
      <w:r w:rsidRPr="001E2C8B">
        <w:rPr>
          <w:rFonts w:eastAsia="Calibri"/>
          <w:lang w:eastAsia="en-US"/>
        </w:rPr>
        <w:t xml:space="preserve">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</w:t>
      </w:r>
      <w:r>
        <w:rPr>
          <w:rFonts w:eastAsia="Calibri"/>
          <w:lang w:eastAsia="en-US"/>
        </w:rPr>
        <w:t xml:space="preserve">муниципального </w:t>
      </w:r>
      <w:r w:rsidRPr="001E2C8B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Красноярский Самарской области</w:t>
      </w:r>
      <w:r w:rsidRPr="001E2C8B">
        <w:rPr>
          <w:rFonts w:eastAsia="Calibri"/>
          <w:lang w:eastAsia="en-US"/>
        </w:rPr>
        <w:t xml:space="preserve">. 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</w:p>
    <w:p w:rsidR="00B85F3A" w:rsidRPr="001E2C8B" w:rsidRDefault="00B85F3A" w:rsidP="00B85F3A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Ответственность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За совершение дисциплинарного проступка, неисполнение или ненадлежащее исполнение </w:t>
      </w:r>
      <w:r>
        <w:rPr>
          <w:rFonts w:eastAsia="Calibri"/>
          <w:lang w:eastAsia="en-US"/>
        </w:rPr>
        <w:t>ведущим специалистом</w:t>
      </w:r>
      <w:r w:rsidRPr="001E2C8B">
        <w:rPr>
          <w:rFonts w:eastAsia="Calibri"/>
          <w:lang w:eastAsia="en-US"/>
        </w:rPr>
        <w:t xml:space="preserve">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замечание;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выговор;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увольнение с муниципальной службы по соответствующим основаниям.</w:t>
      </w:r>
    </w:p>
    <w:p w:rsidR="00B85F3A" w:rsidRPr="001E2C8B" w:rsidRDefault="00B85F3A" w:rsidP="00B85F3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</w:t>
      </w:r>
      <w:r w:rsidRPr="001E2C8B">
        <w:rPr>
          <w:rFonts w:eastAsia="Calibri"/>
          <w:lang w:eastAsia="en-US"/>
        </w:rPr>
        <w:t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85F3A" w:rsidRDefault="00B85F3A" w:rsidP="00B85F3A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За причинение материального ущерба </w:t>
      </w:r>
      <w:r>
        <w:rPr>
          <w:rFonts w:eastAsia="Calibri"/>
          <w:lang w:eastAsia="en-US"/>
        </w:rPr>
        <w:t>ведущий специалист</w:t>
      </w:r>
      <w:r w:rsidRPr="001E2C8B">
        <w:rPr>
          <w:rFonts w:eastAsia="Calibri"/>
          <w:lang w:eastAsia="en-US"/>
        </w:rPr>
        <w:t xml:space="preserve"> несет ответственность в пределах, определенных действующим трудовым и гражданским законодат</w:t>
      </w:r>
      <w:r>
        <w:rPr>
          <w:rFonts w:eastAsia="Calibri"/>
          <w:lang w:eastAsia="en-US"/>
        </w:rPr>
        <w:t>ельством Российской Федерации.</w:t>
      </w:r>
    </w:p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A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85F3A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3A"/>
    <w:pPr>
      <w:ind w:left="720"/>
      <w:contextualSpacing/>
    </w:pPr>
  </w:style>
  <w:style w:type="paragraph" w:customStyle="1" w:styleId="ConsPlusNormal">
    <w:name w:val="ConsPlusNormal"/>
    <w:rsid w:val="00B85F3A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3A"/>
    <w:pPr>
      <w:ind w:left="720"/>
      <w:contextualSpacing/>
    </w:pPr>
  </w:style>
  <w:style w:type="paragraph" w:customStyle="1" w:styleId="ConsPlusNormal">
    <w:name w:val="ConsPlusNormal"/>
    <w:rsid w:val="00B85F3A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yperlink" Target="consultantplus://offline/ref=54C611B4B9F7BC3935E3608FBB0C5BE43DF1F70E0E966A0A846EEAK2uAG" TargetMode="External"/><Relationship Id="rId18" Type="http://schemas.openxmlformats.org/officeDocument/2006/relationships/hyperlink" Target="consultantplus://offline/ref=54C611B4B9F7BC3935E3608FBB0C5BE43EF0F70E04C73D08D53BE42F91C5E38B0544C1A39FA0K0u7G" TargetMode="External"/><Relationship Id="rId26" Type="http://schemas.openxmlformats.org/officeDocument/2006/relationships/hyperlink" Target="consultantplus://offline/ref=62F27A2B79489011148EE3DBFB31B7D182619FBA8BCC5568FF318CACD9632B14FC6EEB57A7D4F0B8Q6w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27A2B79489011148EE3DBFB31B7D182619FBA8BCC5568FF318CACD9Q6w3I" TargetMode="Externa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4C611B4B9F7BC3935E3608FBB0C5BE43EF0F70E04C73D08D53BE42F91C5E38B0544C1A39CA20DC9KAuFG" TargetMode="External"/><Relationship Id="rId25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7BE726B85B601777978E1E71E58CE2F9F8162D399566926FC0EFC094A0AC0A394FE1A84AF7199FB0FA0FA82B0333ADF52F943EB7D9629D9nBF" TargetMode="External"/><Relationship Id="rId20" Type="http://schemas.openxmlformats.org/officeDocument/2006/relationships/hyperlink" Target="consultantplus://offline/ref=62F27A2B79489011148EE3DBFB31B7D182619FBA8BCC5568FF318CACD9632B14FC6EEB57A7D4F0B8Q6w2I" TargetMode="External"/><Relationship Id="rId29" Type="http://schemas.openxmlformats.org/officeDocument/2006/relationships/hyperlink" Target="consultantplus://offline/ref=62F27A2B79489011148EE3DBFB31B7D182619FBA8BCC5568FF318CACD9Q6w3I" TargetMode="Externa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24" Type="http://schemas.openxmlformats.org/officeDocument/2006/relationships/hyperlink" Target="consultantplus://offline/ref=62F27A2B79489011148EE3DBFB31B7D182619FBA8BCC5568FF318CACD9Q6w3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hyperlink" Target="consultantplus://offline/ref=54C611B4B9F7BC3935E3608FBB0C5BE43EF0F40B03C63D08D53BE42F91C5E38B0544C1A3K9uDG" TargetMode="External"/><Relationship Id="rId23" Type="http://schemas.openxmlformats.org/officeDocument/2006/relationships/hyperlink" Target="consultantplus://offline/ref=62F27A2B79489011148EE3DBFB31B7D182619FBA8BCC5568FF318CACD9Q6w3I" TargetMode="External"/><Relationship Id="rId28" Type="http://schemas.openxmlformats.org/officeDocument/2006/relationships/hyperlink" Target="consultantplus://offline/ref=62F27A2B79489011148EE3DBFB31B7D182619FBA8BCC5568FF318CACD9Q6w3I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yperlink" Target="consultantplus://offline/ref=62F27A2B79489011148EE3DBFB31B7D182619FBA8BCC5568FF318CACD9Q6w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54C611B4B9F7BC3935E3608FBB0C5BE436FAF90305CB6002DD62E82DK9u6G" TargetMode="External"/><Relationship Id="rId22" Type="http://schemas.openxmlformats.org/officeDocument/2006/relationships/hyperlink" Target="consultantplus://offline/ref=62F27A2B79489011148EE3DBFB31B7D182619FBA8BCC5568FF318CACD9Q6w3I" TargetMode="External"/><Relationship Id="rId27" Type="http://schemas.openxmlformats.org/officeDocument/2006/relationships/hyperlink" Target="consultantplus://offline/ref=62F27A2B79489011148EE3DBFB31B7D182619FBA8BCC5568FF318CACD9Q6w3I" TargetMode="External"/><Relationship Id="rId30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11884</Words>
  <Characters>67742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2021-09-14T06:18:00Z</dcterms:created>
  <dcterms:modified xsi:type="dcterms:W3CDTF">2021-09-14T06:21:00Z</dcterms:modified>
</cp:coreProperties>
</file>