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77" w:rsidRPr="00B36440" w:rsidRDefault="00DD6A77" w:rsidP="00DD6A77">
      <w:pPr>
        <w:spacing w:after="0"/>
        <w:contextualSpacing/>
        <w:jc w:val="both"/>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8"/>
          <w:lang w:eastAsia="en-US"/>
        </w:rPr>
        <w:t xml:space="preserve">Комитет по управлению муниципальной собственностью администрации муниципального района Красноярский Самарской области объявляет </w:t>
      </w:r>
      <w:proofErr w:type="gramStart"/>
      <w:r w:rsidRPr="00B36440">
        <w:rPr>
          <w:rFonts w:ascii="Times New Roman" w:eastAsia="Times New Roman" w:hAnsi="Times New Roman" w:cs="Times New Roman"/>
          <w:sz w:val="28"/>
          <w:szCs w:val="28"/>
          <w:lang w:eastAsia="en-US"/>
        </w:rPr>
        <w:t>о приеме документов для участия в конкурсе на включение в кадровый резерв</w:t>
      </w:r>
      <w:proofErr w:type="gramEnd"/>
      <w:r w:rsidRPr="00B36440">
        <w:rPr>
          <w:rFonts w:ascii="Times New Roman" w:eastAsia="Times New Roman" w:hAnsi="Times New Roman" w:cs="Times New Roman"/>
          <w:sz w:val="28"/>
          <w:szCs w:val="28"/>
          <w:lang w:eastAsia="en-US"/>
        </w:rPr>
        <w:t xml:space="preserve"> для замещения вакантных должностей муниципальной службы:</w:t>
      </w:r>
    </w:p>
    <w:p w:rsidR="00DD6A77" w:rsidRPr="00B36440" w:rsidRDefault="00DD6A77" w:rsidP="00DD6A77">
      <w:pPr>
        <w:spacing w:after="0"/>
        <w:contextualSpacing/>
        <w:jc w:val="both"/>
        <w:rPr>
          <w:rFonts w:ascii="Times New Roman" w:eastAsia="Times New Roman" w:hAnsi="Times New Roman" w:cs="Times New Roman"/>
          <w:sz w:val="28"/>
          <w:szCs w:val="28"/>
          <w:lang w:eastAsia="en-US"/>
        </w:rPr>
      </w:pPr>
    </w:p>
    <w:p w:rsidR="00DD6A77" w:rsidRPr="00B36440" w:rsidRDefault="00DD6A77" w:rsidP="00DD6A77">
      <w:pPr>
        <w:widowControl w:val="0"/>
        <w:autoSpaceDE w:val="0"/>
        <w:autoSpaceDN w:val="0"/>
        <w:spacing w:after="0"/>
        <w:jc w:val="center"/>
        <w:outlineLvl w:val="2"/>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  Должности</w:t>
      </w:r>
    </w:p>
    <w:p w:rsidR="00DD6A77" w:rsidRPr="00B36440" w:rsidRDefault="00DD6A77" w:rsidP="00DD6A77">
      <w:pPr>
        <w:widowControl w:val="0"/>
        <w:autoSpaceDE w:val="0"/>
        <w:autoSpaceDN w:val="0"/>
        <w:spacing w:after="0"/>
        <w:jc w:val="center"/>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ой службы категории «руководители» главной</w:t>
      </w:r>
      <w:r w:rsidRPr="00B36440">
        <w:rPr>
          <w:rFonts w:ascii="Times New Roman" w:eastAsia="Times New Roman" w:hAnsi="Times New Roman" w:cs="Times New Roman"/>
          <w:sz w:val="28"/>
          <w:szCs w:val="28"/>
        </w:rPr>
        <w:t xml:space="preserve"> группы должностей в Комитете по управлению муниципальной собственностью администрации муниципального района </w:t>
      </w:r>
      <w:proofErr w:type="gramStart"/>
      <w:r w:rsidRPr="00B36440">
        <w:rPr>
          <w:rFonts w:ascii="Times New Roman" w:eastAsia="Times New Roman" w:hAnsi="Times New Roman" w:cs="Times New Roman"/>
          <w:sz w:val="28"/>
          <w:szCs w:val="28"/>
        </w:rPr>
        <w:t>Красноярский</w:t>
      </w:r>
      <w:proofErr w:type="gramEnd"/>
      <w:r w:rsidRPr="00B36440">
        <w:rPr>
          <w:rFonts w:ascii="Times New Roman" w:eastAsia="Times New Roman" w:hAnsi="Times New Roman" w:cs="Times New Roman"/>
          <w:sz w:val="28"/>
          <w:szCs w:val="28"/>
        </w:rPr>
        <w:t xml:space="preserve"> Самарской области</w:t>
      </w:r>
    </w:p>
    <w:p w:rsidR="00DD6A77" w:rsidRPr="00B36440" w:rsidRDefault="00DD6A77" w:rsidP="00DD6A77">
      <w:pPr>
        <w:spacing w:after="0"/>
        <w:rPr>
          <w:rFonts w:ascii="Times New Roman" w:eastAsia="Times New Roman" w:hAnsi="Times New Roman" w:cs="Times New Roman"/>
          <w:sz w:val="28"/>
          <w:szCs w:val="28"/>
        </w:rPr>
      </w:pPr>
    </w:p>
    <w:p w:rsidR="00DD6A77" w:rsidRPr="00B36440" w:rsidRDefault="00DD6A77" w:rsidP="00DD6A77">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земельных отношений</w:t>
      </w:r>
    </w:p>
    <w:p w:rsidR="00DD6A77" w:rsidRPr="00B36440" w:rsidRDefault="00DD6A77" w:rsidP="00DD6A77">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имущественных отношений</w:t>
      </w:r>
    </w:p>
    <w:p w:rsidR="00DD6A77" w:rsidRPr="00B36440" w:rsidRDefault="00DD6A77" w:rsidP="00DD6A77">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 по земельному контролю</w:t>
      </w:r>
    </w:p>
    <w:p w:rsidR="00DD6A77" w:rsidRPr="00B36440" w:rsidRDefault="00DD6A77" w:rsidP="00DD6A77">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Начальник отдела организации торгов и межведомственного взаимодействия </w:t>
      </w:r>
    </w:p>
    <w:p w:rsidR="00DD6A77" w:rsidRPr="00B36440" w:rsidRDefault="00DD6A77" w:rsidP="00DD6A77">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Начальник юридического отдела </w:t>
      </w:r>
    </w:p>
    <w:p w:rsidR="00DD6A77" w:rsidRPr="00B36440" w:rsidRDefault="00DD6A77" w:rsidP="00DD6A77">
      <w:pPr>
        <w:spacing w:after="0"/>
        <w:ind w:firstLine="709"/>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Начальник отдела</w:t>
      </w:r>
      <w:r>
        <w:rPr>
          <w:rFonts w:ascii="Times New Roman" w:eastAsia="Times New Roman" w:hAnsi="Times New Roman" w:cs="Times New Roman"/>
          <w:sz w:val="28"/>
          <w:szCs w:val="28"/>
        </w:rPr>
        <w:t xml:space="preserve"> – главный бухгалтер отдела</w:t>
      </w:r>
      <w:r w:rsidRPr="00B36440">
        <w:rPr>
          <w:rFonts w:ascii="Times New Roman" w:eastAsia="Times New Roman" w:hAnsi="Times New Roman" w:cs="Times New Roman"/>
          <w:sz w:val="28"/>
          <w:szCs w:val="28"/>
        </w:rPr>
        <w:t xml:space="preserve"> финансово-экономического учета и кадрового обеспечения</w:t>
      </w:r>
    </w:p>
    <w:p w:rsidR="00DD6A77" w:rsidRPr="00B36440" w:rsidRDefault="00DD6A77" w:rsidP="00DD6A77">
      <w:pPr>
        <w:spacing w:after="0"/>
        <w:rPr>
          <w:rFonts w:ascii="Times New Roman" w:eastAsia="Times New Roman" w:hAnsi="Times New Roman" w:cs="Times New Roman"/>
          <w:sz w:val="28"/>
          <w:szCs w:val="28"/>
        </w:rPr>
      </w:pPr>
    </w:p>
    <w:p w:rsidR="00DD6A77" w:rsidRPr="00B36440" w:rsidRDefault="00DD6A77" w:rsidP="00DD6A77">
      <w:pPr>
        <w:widowControl w:val="0"/>
        <w:autoSpaceDE w:val="0"/>
        <w:autoSpaceDN w:val="0"/>
        <w:spacing w:after="0"/>
        <w:ind w:firstLine="708"/>
        <w:jc w:val="both"/>
        <w:outlineLvl w:val="2"/>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8"/>
          <w:lang w:eastAsia="en-US"/>
        </w:rPr>
        <w:t>Право участвовать в конкурсе на включение в кадровый резерв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замещению должности муниципальной службы.</w:t>
      </w:r>
    </w:p>
    <w:p w:rsidR="00DD6A77" w:rsidRPr="00B36440" w:rsidRDefault="00DD6A77" w:rsidP="00DD6A77">
      <w:pPr>
        <w:spacing w:after="0"/>
        <w:ind w:firstLine="709"/>
        <w:contextualSpacing/>
        <w:jc w:val="center"/>
        <w:rPr>
          <w:rFonts w:ascii="Times New Roman" w:eastAsia="Times New Roman" w:hAnsi="Times New Roman" w:cs="Times New Roman"/>
          <w:sz w:val="28"/>
          <w:szCs w:val="28"/>
          <w:lang w:eastAsia="en-US"/>
        </w:rPr>
      </w:pPr>
    </w:p>
    <w:p w:rsidR="00DD6A77" w:rsidRPr="00B36440" w:rsidRDefault="00DD6A77" w:rsidP="00DD6A77">
      <w:pPr>
        <w:spacing w:after="0"/>
        <w:ind w:firstLine="709"/>
        <w:contextualSpacing/>
        <w:jc w:val="center"/>
        <w:rPr>
          <w:rFonts w:ascii="Times New Roman" w:eastAsia="Times New Roman" w:hAnsi="Times New Roman" w:cs="Times New Roman"/>
          <w:sz w:val="28"/>
          <w:szCs w:val="28"/>
          <w:lang w:eastAsia="en-US"/>
        </w:rPr>
      </w:pPr>
      <w:r w:rsidRPr="00B36440">
        <w:rPr>
          <w:rFonts w:ascii="Times New Roman" w:eastAsia="Times New Roman" w:hAnsi="Times New Roman" w:cs="Times New Roman"/>
          <w:sz w:val="28"/>
          <w:szCs w:val="28"/>
          <w:lang w:eastAsia="en-US"/>
        </w:rPr>
        <w:t xml:space="preserve">Квалификационные </w:t>
      </w:r>
      <w:r>
        <w:rPr>
          <w:rFonts w:ascii="Times New Roman" w:eastAsia="Times New Roman" w:hAnsi="Times New Roman" w:cs="Times New Roman"/>
          <w:sz w:val="28"/>
          <w:szCs w:val="28"/>
          <w:lang w:eastAsia="en-US"/>
        </w:rPr>
        <w:t>требования для замещения главных</w:t>
      </w:r>
      <w:r w:rsidRPr="00B36440">
        <w:rPr>
          <w:rFonts w:ascii="Times New Roman" w:eastAsia="Times New Roman" w:hAnsi="Times New Roman" w:cs="Times New Roman"/>
          <w:sz w:val="28"/>
          <w:szCs w:val="28"/>
          <w:lang w:eastAsia="en-US"/>
        </w:rPr>
        <w:t xml:space="preserve"> должностей муниципальн</w:t>
      </w:r>
      <w:r>
        <w:rPr>
          <w:rFonts w:ascii="Times New Roman" w:eastAsia="Times New Roman" w:hAnsi="Times New Roman" w:cs="Times New Roman"/>
          <w:sz w:val="28"/>
          <w:szCs w:val="28"/>
          <w:lang w:eastAsia="en-US"/>
        </w:rPr>
        <w:t>ой службы категории «руководители</w:t>
      </w:r>
      <w:r w:rsidRPr="00B36440">
        <w:rPr>
          <w:rFonts w:ascii="Times New Roman" w:eastAsia="Times New Roman" w:hAnsi="Times New Roman" w:cs="Times New Roman"/>
          <w:sz w:val="28"/>
          <w:szCs w:val="28"/>
          <w:lang w:eastAsia="en-US"/>
        </w:rPr>
        <w:t>»</w:t>
      </w:r>
    </w:p>
    <w:p w:rsidR="00DD6A77" w:rsidRPr="00B36440" w:rsidRDefault="00DD6A77" w:rsidP="00DD6A77">
      <w:pPr>
        <w:spacing w:after="0"/>
        <w:ind w:firstLine="709"/>
        <w:contextualSpacing/>
        <w:jc w:val="center"/>
        <w:rPr>
          <w:rFonts w:ascii="Times New Roman" w:eastAsia="Times New Roman" w:hAnsi="Times New Roman" w:cs="Times New Roman"/>
          <w:sz w:val="28"/>
          <w:szCs w:val="28"/>
          <w:lang w:eastAsia="en-US"/>
        </w:rPr>
      </w:pP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Уровень профессионального образования: высшее образование</w:t>
      </w:r>
      <w:r>
        <w:rPr>
          <w:rFonts w:ascii="Times New Roman" w:eastAsia="Times New Roman" w:hAnsi="Times New Roman" w:cs="Times New Roman"/>
          <w:sz w:val="28"/>
          <w:szCs w:val="28"/>
        </w:rPr>
        <w:t xml:space="preserve"> </w:t>
      </w:r>
      <w:r w:rsidRPr="00464091">
        <w:rPr>
          <w:rFonts w:ascii="Times New Roman" w:eastAsia="Times New Roman" w:hAnsi="Times New Roman" w:cs="Times New Roman"/>
          <w:sz w:val="28"/>
          <w:szCs w:val="28"/>
        </w:rPr>
        <w:t>не ниже уровня специалитета, магистратуры.</w:t>
      </w:r>
    </w:p>
    <w:p w:rsidR="00DD6A77"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9447D">
        <w:rPr>
          <w:rFonts w:ascii="Times New Roman" w:eastAsia="Times New Roman" w:hAnsi="Times New Roman" w:cs="Times New Roman"/>
          <w:sz w:val="28"/>
          <w:szCs w:val="28"/>
        </w:rPr>
        <w:t>Для замещени</w:t>
      </w:r>
      <w:r>
        <w:rPr>
          <w:rFonts w:ascii="Times New Roman" w:eastAsia="Times New Roman" w:hAnsi="Times New Roman" w:cs="Times New Roman"/>
          <w:sz w:val="28"/>
          <w:szCs w:val="28"/>
        </w:rPr>
        <w:t>я должности начальника</w:t>
      </w:r>
      <w:r w:rsidRPr="00A9447D">
        <w:rPr>
          <w:rFonts w:ascii="Times New Roman" w:eastAsia="Times New Roman" w:hAnsi="Times New Roman" w:cs="Times New Roman"/>
          <w:sz w:val="28"/>
          <w:szCs w:val="28"/>
        </w:rPr>
        <w:t xml:space="preserve"> юридического отдела необходимым условием является наличие высшего образования</w:t>
      </w:r>
      <w:r w:rsidRPr="00A9447D">
        <w:t xml:space="preserve"> </w:t>
      </w:r>
      <w:r w:rsidRPr="00A9447D">
        <w:rPr>
          <w:rFonts w:ascii="Times New Roman" w:eastAsia="Times New Roman" w:hAnsi="Times New Roman" w:cs="Times New Roman"/>
          <w:sz w:val="28"/>
          <w:szCs w:val="28"/>
        </w:rPr>
        <w:t>не ниже уровня специалитета, магистратуры по специальности «Юриспруденция».</w:t>
      </w:r>
    </w:p>
    <w:p w:rsidR="00DD6A77"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DA7B78">
        <w:rPr>
          <w:rFonts w:ascii="Times New Roman" w:eastAsia="Times New Roman" w:hAnsi="Times New Roman" w:cs="Times New Roman"/>
          <w:sz w:val="28"/>
          <w:szCs w:val="28"/>
        </w:rPr>
        <w:t>Квалификационное требование для замещения</w:t>
      </w:r>
      <w:r>
        <w:rPr>
          <w:rFonts w:ascii="Times New Roman" w:eastAsia="Times New Roman" w:hAnsi="Times New Roman" w:cs="Times New Roman"/>
          <w:sz w:val="28"/>
          <w:szCs w:val="28"/>
        </w:rPr>
        <w:t xml:space="preserve"> категории</w:t>
      </w:r>
      <w:r w:rsidRPr="00DA7B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«руководители»</w:t>
      </w:r>
      <w:r w:rsidRPr="00DA7B78">
        <w:rPr>
          <w:rFonts w:ascii="Times New Roman" w:eastAsia="Times New Roman" w:hAnsi="Times New Roman" w:cs="Times New Roman"/>
          <w:sz w:val="28"/>
          <w:szCs w:val="28"/>
        </w:rPr>
        <w:t xml:space="preserve"> главной групп должностей муниципальной службы о наличии высшего образования не ниже уровня специалите</w:t>
      </w:r>
      <w:r>
        <w:rPr>
          <w:rFonts w:ascii="Times New Roman" w:eastAsia="Times New Roman" w:hAnsi="Times New Roman" w:cs="Times New Roman"/>
          <w:sz w:val="28"/>
          <w:szCs w:val="28"/>
        </w:rPr>
        <w:t xml:space="preserve">та, магистратуры не применяется </w:t>
      </w:r>
      <w:r w:rsidRPr="00DA7B78">
        <w:rPr>
          <w:rFonts w:ascii="Times New Roman" w:eastAsia="Times New Roman" w:hAnsi="Times New Roman" w:cs="Times New Roman"/>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w:t>
      </w:r>
      <w:r>
        <w:rPr>
          <w:rFonts w:ascii="Times New Roman" w:eastAsia="Times New Roman" w:hAnsi="Times New Roman" w:cs="Times New Roman"/>
          <w:sz w:val="28"/>
          <w:szCs w:val="28"/>
        </w:rPr>
        <w:t xml:space="preserve">зование до </w:t>
      </w:r>
      <w:r>
        <w:rPr>
          <w:rFonts w:ascii="Times New Roman" w:eastAsia="Times New Roman" w:hAnsi="Times New Roman" w:cs="Times New Roman"/>
          <w:sz w:val="28"/>
          <w:szCs w:val="28"/>
        </w:rPr>
        <w:lastRenderedPageBreak/>
        <w:t>29 августа 1996 года.</w:t>
      </w:r>
    </w:p>
    <w:p w:rsidR="00DD6A77"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 xml:space="preserve">Стаж муниципальной службы или стаж работы по специальности: </w:t>
      </w:r>
      <w:r w:rsidRPr="00464091">
        <w:rPr>
          <w:rFonts w:ascii="Times New Roman" w:eastAsia="Times New Roman" w:hAnsi="Times New Roman" w:cs="Times New Roman"/>
          <w:sz w:val="28"/>
          <w:szCs w:val="28"/>
        </w:rPr>
        <w:t>не менее двух лет стажа муниципальной службы или не менее трех лет стажа работы по специальности</w:t>
      </w:r>
      <w:r>
        <w:rPr>
          <w:rFonts w:ascii="Times New Roman" w:eastAsia="Times New Roman" w:hAnsi="Times New Roman" w:cs="Times New Roman"/>
          <w:sz w:val="28"/>
          <w:szCs w:val="28"/>
        </w:rPr>
        <w:t>.</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8E4479">
        <w:rPr>
          <w:rFonts w:ascii="Times New Roman" w:eastAsia="Times New Roman" w:hAnsi="Times New Roman" w:cs="Times New Roman"/>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w:t>
      </w:r>
      <w:r>
        <w:rPr>
          <w:rFonts w:ascii="Times New Roman" w:eastAsia="Times New Roman" w:hAnsi="Times New Roman" w:cs="Times New Roman"/>
          <w:sz w:val="28"/>
          <w:szCs w:val="28"/>
        </w:rPr>
        <w:t>–</w:t>
      </w:r>
      <w:r w:rsidRPr="008E4479">
        <w:rPr>
          <w:rFonts w:ascii="Times New Roman" w:eastAsia="Times New Roman" w:hAnsi="Times New Roman" w:cs="Times New Roman"/>
          <w:sz w:val="28"/>
          <w:szCs w:val="28"/>
        </w:rPr>
        <w:t xml:space="preserve"> не менее одного года стажа муниципальной службы или стажа работы по специальности.</w:t>
      </w:r>
    </w:p>
    <w:p w:rsidR="00DD6A77" w:rsidRPr="00736EA7"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36EA7">
        <w:rPr>
          <w:rFonts w:ascii="Times New Roman" w:eastAsia="Times New Roman" w:hAnsi="Times New Roman" w:cs="Times New Roman"/>
          <w:sz w:val="28"/>
          <w:szCs w:val="28"/>
          <w:u w:val="single"/>
        </w:rPr>
        <w:t>Требования к профессиональным знаниям:</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знать:</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 Конституцию Российской Федерации;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2) действующее законодательство о местном самоуправлении, в том числе Федеральный закон № 131-ФЗ от 06.10.2003 «Об общих принципах организации местного самоуправления в Российской Федерации»;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3) действующее антикоррупционное законодательство, в том числе Федеральный закон от 25.12.2008 № 273-ФЗ «О противодействии коррупции»;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4) действующее законодательство о работе с обращениями граждан, в том числе Федеральный закон от 02.05.2006 № 59-ФЗ «О порядке рассмотрения обращений граждан Российской Федерации»;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5) действующее законодательство о муниципальной службе, в том числе Федеральный закон от 02.03.2007 № 25-ФЗ «О муниципальной службе в Российской Федерации», Закон Самарской области от 09.10.2007 № 96-ГД «О муниципальной службе в Самарской области»;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6) Устав муниципального райо</w:t>
      </w:r>
      <w:bookmarkStart w:id="0" w:name="_GoBack"/>
      <w:bookmarkEnd w:id="0"/>
      <w:r w:rsidRPr="00B36440">
        <w:rPr>
          <w:rFonts w:ascii="Times New Roman" w:eastAsia="Times New Roman" w:hAnsi="Times New Roman" w:cs="Times New Roman"/>
          <w:sz w:val="28"/>
          <w:szCs w:val="28"/>
        </w:rPr>
        <w:t>на Красноярский Самарской области;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7) нормативные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8) порядок работы со служебной информацией, в том числе содержащей государственную или иную охраняемую законом тайну;</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9)  правила охраны труда и противопожарной безопасности.</w:t>
      </w:r>
    </w:p>
    <w:p w:rsidR="00DD6A77" w:rsidRPr="00736EA7"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u w:val="single"/>
        </w:rPr>
      </w:pPr>
      <w:r w:rsidRPr="00736EA7">
        <w:rPr>
          <w:rFonts w:ascii="Times New Roman" w:eastAsia="Times New Roman" w:hAnsi="Times New Roman" w:cs="Times New Roman"/>
          <w:sz w:val="28"/>
          <w:szCs w:val="28"/>
          <w:u w:val="single"/>
        </w:rPr>
        <w:t>Требования к навыкам:</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муниципальный служащий, гражданин, претендующий на замещение должности муниципальной службы, должен иметь навыки: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 в области документооборота и делопроизводства;</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2) разработки нормативных правовых актов;</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lastRenderedPageBreak/>
        <w:t>3) контроля, анализа и прогнозирования последствий принимаемых решений;</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4) работы во взаимодействии с государственными органами и органами местного самоуправления, организациями;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5) планирования работы и организации служебного времени;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6) предупреждения и разрешения проблемных ситуаций, приводящих к конфликту интересов;</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7) подготовки заседаний, совещаний и других форм коллективного обсуждения;</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8) ведения деловых переговоров, публичного выступления;</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9) подготовки и редактирования документации, пользования оргтехникой и владения необходимыми программными продуктами;</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B36440">
        <w:rPr>
          <w:rFonts w:ascii="Times New Roman" w:eastAsia="Times New Roman" w:hAnsi="Times New Roman" w:cs="Times New Roman"/>
          <w:sz w:val="28"/>
          <w:szCs w:val="28"/>
        </w:rPr>
        <w:t>10) подготовки проектов заключений и ответов на запросы, обращения.</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Прием</w:t>
      </w:r>
      <w:r>
        <w:rPr>
          <w:rFonts w:ascii="Times New Roman" w:eastAsia="Times New Roman" w:hAnsi="Times New Roman" w:cs="Times New Roman"/>
          <w:sz w:val="28"/>
          <w:szCs w:val="28"/>
        </w:rPr>
        <w:t xml:space="preserve"> документов осуществляется по 23</w:t>
      </w:r>
      <w:r w:rsidRPr="00AA1B7D">
        <w:rPr>
          <w:rFonts w:ascii="Times New Roman" w:eastAsia="Times New Roman" w:hAnsi="Times New Roman" w:cs="Times New Roman"/>
          <w:sz w:val="28"/>
          <w:szCs w:val="28"/>
        </w:rPr>
        <w:t xml:space="preserve"> марта 2020 года ежедневно, кроме субботы и воскресенья, с 8.00 до 16.00 по адресу: Самарская область, Краснояр</w:t>
      </w:r>
      <w:r>
        <w:rPr>
          <w:rFonts w:ascii="Times New Roman" w:eastAsia="Times New Roman" w:hAnsi="Times New Roman" w:cs="Times New Roman"/>
          <w:sz w:val="28"/>
          <w:szCs w:val="28"/>
        </w:rPr>
        <w:t>ский район, с</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расный Яр, ул.</w:t>
      </w:r>
      <w:r w:rsidRPr="00AA1B7D">
        <w:rPr>
          <w:rFonts w:ascii="Times New Roman" w:eastAsia="Times New Roman" w:hAnsi="Times New Roman" w:cs="Times New Roman"/>
          <w:sz w:val="28"/>
          <w:szCs w:val="28"/>
        </w:rPr>
        <w:t>Комсомольская, д. 92А, каб. 318.</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а) личное заявление на имя представителя нанимателя, включающее  согласие на обработку персональных данных и содержащее контактную информацию (почтовый адрес, а также адрес электронной почты и контактный телефон);</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б) заполненную и подписанную анкету по форме, утвержденной Правительством Российской Федерации, с фотографией;</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 xml:space="preserve">д) документ об отсутствии у гражданина заболевания, препятствующего </w:t>
      </w:r>
      <w:r w:rsidRPr="00AA1B7D">
        <w:rPr>
          <w:rFonts w:ascii="Times New Roman" w:eastAsia="Times New Roman" w:hAnsi="Times New Roman" w:cs="Times New Roman"/>
          <w:sz w:val="28"/>
          <w:szCs w:val="28"/>
        </w:rPr>
        <w:lastRenderedPageBreak/>
        <w:t>поступлению на муниципальную службу, или ее прохождению;</w:t>
      </w:r>
    </w:p>
    <w:p w:rsidR="00DD6A77" w:rsidRPr="00AA1B7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е) документы воинского учета – для граждан, пребывающих в запасе, и лиц, подлежащих призыву на военную службу;</w:t>
      </w:r>
    </w:p>
    <w:p w:rsidR="00DD6A77"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AA1B7D">
        <w:rPr>
          <w:rFonts w:ascii="Times New Roman" w:eastAsia="Times New Roman" w:hAnsi="Times New Roman" w:cs="Times New Roman"/>
          <w:sz w:val="28"/>
          <w:szCs w:val="28"/>
        </w:rPr>
        <w:t>ж) рекомендательные письма, отзывы с предыдущих мест работ представляются по инициативе гражданина.</w:t>
      </w:r>
    </w:p>
    <w:p w:rsidR="00DD6A77" w:rsidRPr="00D456AD"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rsidRPr="00D456AD">
        <w:rPr>
          <w:rFonts w:ascii="Times New Roman" w:eastAsia="Times New Roman" w:hAnsi="Times New Roman" w:cs="Times New Roman"/>
          <w:sz w:val="28"/>
          <w:szCs w:val="28"/>
        </w:rPr>
        <w:t>Муниципальный служащий, изъявивший желание участвовать в конкурсе, проводимом в органе, в котором он замещает должность муниципальной службы, подает заявление на имя представителя нанимателя.</w:t>
      </w:r>
    </w:p>
    <w:p w:rsidR="00DD6A77" w:rsidRPr="00B36440" w:rsidRDefault="00DD6A77" w:rsidP="00DD6A77">
      <w:pPr>
        <w:widowControl w:val="0"/>
        <w:autoSpaceDE w:val="0"/>
        <w:autoSpaceDN w:val="0"/>
        <w:spacing w:after="0"/>
        <w:ind w:firstLine="539"/>
        <w:contextualSpacing/>
        <w:jc w:val="both"/>
        <w:rPr>
          <w:rFonts w:ascii="Times New Roman" w:eastAsia="Times New Roman" w:hAnsi="Times New Roman" w:cs="Times New Roman"/>
          <w:sz w:val="28"/>
          <w:szCs w:val="28"/>
        </w:rPr>
      </w:pPr>
      <w:r>
        <w:tab/>
      </w:r>
      <w:r w:rsidRPr="00D456AD">
        <w:rPr>
          <w:rFonts w:ascii="Times New Roman" w:eastAsia="Times New Roman" w:hAnsi="Times New Roman" w:cs="Times New Roman"/>
          <w:sz w:val="28"/>
          <w:szCs w:val="28"/>
        </w:rPr>
        <w:t>Предполагаемая дата проведения конкурса: 1</w:t>
      </w:r>
      <w:r>
        <w:rPr>
          <w:rFonts w:ascii="Times New Roman" w:eastAsia="Times New Roman" w:hAnsi="Times New Roman" w:cs="Times New Roman"/>
          <w:sz w:val="28"/>
          <w:szCs w:val="28"/>
        </w:rPr>
        <w:t>5</w:t>
      </w:r>
      <w:r w:rsidRPr="00D456AD">
        <w:rPr>
          <w:rFonts w:ascii="Times New Roman" w:eastAsia="Times New Roman" w:hAnsi="Times New Roman" w:cs="Times New Roman"/>
          <w:sz w:val="28"/>
          <w:szCs w:val="28"/>
        </w:rPr>
        <w:t xml:space="preserve"> апреля 2020 года. Справк</w:t>
      </w:r>
      <w:r>
        <w:rPr>
          <w:rFonts w:ascii="Times New Roman" w:eastAsia="Times New Roman" w:hAnsi="Times New Roman" w:cs="Times New Roman"/>
          <w:sz w:val="28"/>
          <w:szCs w:val="28"/>
        </w:rPr>
        <w:t>и по телефону 8 (84657) 2-34-87.</w:t>
      </w:r>
    </w:p>
    <w:p w:rsidR="00DD6A77" w:rsidRDefault="00DD6A77" w:rsidP="00DD6A77"/>
    <w:p w:rsidR="00DD6A77" w:rsidRDefault="00DD6A77" w:rsidP="00DD6A77"/>
    <w:p w:rsidR="00DD6A77" w:rsidRPr="00510DAE" w:rsidRDefault="00DD6A77" w:rsidP="00DD6A77">
      <w:pPr>
        <w:pStyle w:val="a3"/>
        <w:jc w:val="center"/>
        <w:rPr>
          <w:rFonts w:ascii="Times New Roman" w:eastAsia="Times New Roman" w:hAnsi="Times New Roman" w:cs="Times New Roman"/>
          <w:b/>
          <w:sz w:val="28"/>
          <w:szCs w:val="28"/>
        </w:rPr>
      </w:pPr>
      <w:r w:rsidRPr="00510DAE">
        <w:rPr>
          <w:rFonts w:ascii="Times New Roman" w:eastAsia="Times New Roman" w:hAnsi="Times New Roman" w:cs="Times New Roman"/>
          <w:b/>
          <w:sz w:val="28"/>
          <w:szCs w:val="28"/>
        </w:rPr>
        <w:t>ИНФОРМАЦИЯ О НАПРАВЛЕНИЯХ И ВИДЕ</w:t>
      </w:r>
    </w:p>
    <w:p w:rsidR="00DD6A77" w:rsidRPr="00510DAE" w:rsidRDefault="00DD6A77" w:rsidP="00DD6A77">
      <w:pPr>
        <w:pStyle w:val="a3"/>
        <w:jc w:val="center"/>
        <w:rPr>
          <w:rFonts w:eastAsia="Times New Roman"/>
        </w:rPr>
      </w:pPr>
      <w:r w:rsidRPr="00510DAE">
        <w:rPr>
          <w:rFonts w:ascii="Times New Roman" w:eastAsia="Times New Roman" w:hAnsi="Times New Roman" w:cs="Times New Roman"/>
          <w:b/>
          <w:sz w:val="28"/>
          <w:szCs w:val="28"/>
        </w:rPr>
        <w:t>СЛУЖЕБНОЙ ДЕЯТЕЛЬНОСТИ</w:t>
      </w:r>
    </w:p>
    <w:p w:rsidR="00DD6A77" w:rsidRDefault="00DD6A77" w:rsidP="00DD6A77">
      <w:pPr>
        <w:jc w:val="center"/>
        <w:rPr>
          <w:rFonts w:ascii="Times New Roman" w:eastAsia="Times New Roman" w:hAnsi="Times New Roman" w:cs="Times New Roman"/>
          <w:sz w:val="32"/>
          <w:szCs w:val="32"/>
          <w:lang w:eastAsia="en-US"/>
        </w:rPr>
      </w:pPr>
    </w:p>
    <w:p w:rsidR="00DD6A77" w:rsidRPr="00510DAE" w:rsidRDefault="00DD6A77" w:rsidP="00DD6A77">
      <w:pPr>
        <w:jc w:val="center"/>
        <w:rPr>
          <w:rFonts w:ascii="Times New Roman" w:eastAsia="Times New Roman" w:hAnsi="Times New Roman" w:cs="Times New Roman"/>
          <w:sz w:val="32"/>
          <w:szCs w:val="32"/>
          <w:u w:val="single"/>
          <w:lang w:eastAsia="en-US"/>
        </w:rPr>
      </w:pPr>
      <w:r w:rsidRPr="00510DAE">
        <w:rPr>
          <w:rFonts w:ascii="Times New Roman" w:eastAsia="Times New Roman" w:hAnsi="Times New Roman" w:cs="Times New Roman"/>
          <w:sz w:val="32"/>
          <w:szCs w:val="32"/>
          <w:u w:val="single"/>
          <w:lang w:eastAsia="en-US"/>
        </w:rPr>
        <w:t>Отдел земельных отношений</w:t>
      </w:r>
    </w:p>
    <w:p w:rsidR="00DD6A77" w:rsidRPr="00510DAE" w:rsidRDefault="00DD6A77" w:rsidP="00DD6A77">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и предоставление земельных участков льготным категориям граждан;</w:t>
      </w:r>
    </w:p>
    <w:p w:rsidR="00DD6A77" w:rsidRPr="00510DAE" w:rsidRDefault="00DD6A77" w:rsidP="00DD6A77">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формирование земельных участков под объектами, находящимися в муниципальной собственности; </w:t>
      </w:r>
    </w:p>
    <w:p w:rsidR="00DD6A77" w:rsidRPr="00510DAE" w:rsidRDefault="00DD6A77" w:rsidP="00DD6A77">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земельных участков в целях предоставления физическим и юридическим лицам без проведения торгов;</w:t>
      </w:r>
    </w:p>
    <w:p w:rsidR="00DD6A77" w:rsidRPr="00510DAE" w:rsidRDefault="00DD6A77" w:rsidP="00DD6A77">
      <w:pPr>
        <w:spacing w:after="0" w:line="240" w:lineRule="auto"/>
        <w:ind w:firstLine="720"/>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формирование земельных участков в целях оформления права муниципальной собственности;</w:t>
      </w:r>
    </w:p>
    <w:p w:rsidR="00DD6A77" w:rsidRPr="00510DAE" w:rsidRDefault="00DD6A77" w:rsidP="00DD6A77">
      <w:pPr>
        <w:spacing w:after="0" w:line="240" w:lineRule="auto"/>
        <w:ind w:firstLine="720"/>
        <w:jc w:val="both"/>
        <w:rPr>
          <w:rFonts w:ascii="Times New Roman" w:eastAsia="Times New Roman" w:hAnsi="Times New Roman" w:cs="Times New Roman"/>
          <w:sz w:val="28"/>
          <w:szCs w:val="28"/>
          <w:u w:val="single"/>
        </w:rPr>
      </w:pPr>
      <w:r w:rsidRPr="00510DAE">
        <w:rPr>
          <w:rFonts w:ascii="Times New Roman" w:eastAsia="Times New Roman" w:hAnsi="Times New Roman" w:cs="Times New Roman"/>
          <w:sz w:val="28"/>
          <w:szCs w:val="28"/>
        </w:rPr>
        <w:t>- формирование земельных участков для предоставления с торгов;</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организация и проведение аукционов на право заключения договоров аренды и договоров купли – продажи земельных участков;</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заключение договоров аренды и договоров купли – продажи земельных участков, заключение соглашений о перераспределении земельных участков;</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ведение реестра договоров аренды земельных участков и выявление задолженностей по заключенным договорам;</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рассмотрение заявлений  об установлении сервитутов и выдачи разрешений на использование земельных участков и принятие по ним решений;</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совместная работа с администрациями городских и сельских поселений по выявлению имущества, имеющего признаки выморочного.</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заключение договоров по размещению нестационарных торговых объектов без проведения торгов и путем проведения торгов.</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работа с подрядными землеустроительными организациями.</w:t>
      </w:r>
    </w:p>
    <w:p w:rsidR="00DD6A77" w:rsidRPr="00510DAE" w:rsidRDefault="00DD6A77" w:rsidP="00DD6A77">
      <w:pPr>
        <w:spacing w:after="0" w:line="240" w:lineRule="auto"/>
        <w:ind w:left="-57" w:firstLine="798"/>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ведение реестра граждан, имеющих трех и более детей, желающих бесплатно прибрести сформированные земельные участки.</w:t>
      </w:r>
    </w:p>
    <w:p w:rsidR="00DD6A77" w:rsidRPr="00510DAE" w:rsidRDefault="00DD6A77" w:rsidP="00DD6A77">
      <w:pPr>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lastRenderedPageBreak/>
        <w:t>Отдел имущественных отношений</w:t>
      </w:r>
    </w:p>
    <w:p w:rsidR="00DD6A77" w:rsidRPr="00510DAE" w:rsidRDefault="00DD6A77" w:rsidP="00DD6A77">
      <w:pPr>
        <w:spacing w:after="0" w:line="240" w:lineRule="auto"/>
        <w:ind w:firstLine="567"/>
        <w:jc w:val="both"/>
        <w:rPr>
          <w:rFonts w:ascii="Times New Roman" w:eastAsia="Times New Roman" w:hAnsi="Times New Roman" w:cs="Times New Roman"/>
          <w:sz w:val="28"/>
          <w:szCs w:val="28"/>
        </w:rPr>
      </w:pPr>
      <w:proofErr w:type="gramStart"/>
      <w:r w:rsidRPr="00510DAE">
        <w:rPr>
          <w:rFonts w:ascii="Times New Roman" w:eastAsia="Times New Roman" w:hAnsi="Times New Roman" w:cs="Times New Roman"/>
          <w:sz w:val="28"/>
          <w:szCs w:val="28"/>
        </w:rPr>
        <w:t>- осуществление от имени муниципального образования муниципального района Красноярский Самарской области полномочий по учету, владению, пользованию и распоряжению муниципальным имуществом, в том числе в соответствии с переданными полномочиями;</w:t>
      </w:r>
      <w:proofErr w:type="gramEnd"/>
    </w:p>
    <w:p w:rsidR="00DD6A77" w:rsidRPr="00510DAE" w:rsidRDefault="00DD6A77" w:rsidP="00DD6A77">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ведения реестра муниципальных земельных участков;</w:t>
      </w:r>
    </w:p>
    <w:p w:rsidR="00DD6A77" w:rsidRPr="00510DAE" w:rsidRDefault="00DD6A77" w:rsidP="00DD6A77">
      <w:pPr>
        <w:spacing w:after="0" w:line="240" w:lineRule="auto"/>
        <w:ind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эффективного управления, распоряжения, а также рационального использования муниципального имущества.</w:t>
      </w:r>
    </w:p>
    <w:p w:rsidR="00DD6A77" w:rsidRPr="00510DAE" w:rsidRDefault="00DD6A77" w:rsidP="00DD6A77">
      <w:pPr>
        <w:spacing w:after="0" w:line="100" w:lineRule="atLeast"/>
        <w:ind w:firstLine="567"/>
        <w:jc w:val="both"/>
        <w:rPr>
          <w:rFonts w:ascii="Times New Roman" w:eastAsia="Times New Roman" w:hAnsi="Times New Roman" w:cs="Times New Roman"/>
          <w:color w:val="000000"/>
          <w:sz w:val="28"/>
          <w:szCs w:val="28"/>
          <w:lang w:eastAsia="en-US"/>
        </w:rPr>
      </w:pPr>
      <w:r w:rsidRPr="00510DAE">
        <w:rPr>
          <w:rFonts w:ascii="Times New Roman" w:eastAsia="Times New Roman" w:hAnsi="Times New Roman" w:cs="Times New Roman"/>
          <w:color w:val="000000"/>
          <w:sz w:val="28"/>
          <w:szCs w:val="28"/>
        </w:rPr>
        <w:t xml:space="preserve">- наиболее полное обеспечение правовыми методами сохранности муниципальной собственности и средств, вверенных Комитету по управлению муниципальной собственностью администрации муниципального района </w:t>
      </w:r>
      <w:proofErr w:type="gramStart"/>
      <w:r w:rsidRPr="00510DAE">
        <w:rPr>
          <w:rFonts w:ascii="Times New Roman" w:eastAsia="Times New Roman" w:hAnsi="Times New Roman" w:cs="Times New Roman"/>
          <w:color w:val="000000"/>
          <w:sz w:val="28"/>
          <w:szCs w:val="28"/>
        </w:rPr>
        <w:t>Красноярский</w:t>
      </w:r>
      <w:proofErr w:type="gramEnd"/>
      <w:r w:rsidRPr="00510DAE">
        <w:rPr>
          <w:rFonts w:ascii="Times New Roman" w:eastAsia="Times New Roman" w:hAnsi="Times New Roman" w:cs="Times New Roman"/>
          <w:color w:val="000000"/>
          <w:sz w:val="28"/>
          <w:szCs w:val="28"/>
        </w:rPr>
        <w:t xml:space="preserve"> Самарской области;</w:t>
      </w:r>
    </w:p>
    <w:p w:rsidR="00DD6A77" w:rsidRPr="00510DAE" w:rsidRDefault="00DD6A77" w:rsidP="00DD6A77">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t>- методическое и правовое обеспечение процессов приватизации управления и распоряжения муниципальным имуществом;</w:t>
      </w:r>
    </w:p>
    <w:p w:rsidR="00DD6A77" w:rsidRPr="00510DAE" w:rsidRDefault="00DD6A77" w:rsidP="00DD6A77">
      <w:pPr>
        <w:spacing w:after="0" w:line="100" w:lineRule="atLeast"/>
        <w:ind w:firstLine="567"/>
        <w:jc w:val="both"/>
        <w:rPr>
          <w:rFonts w:ascii="Times New Roman" w:eastAsia="Times New Roman" w:hAnsi="Times New Roman" w:cs="Times New Roman"/>
          <w:color w:val="000000"/>
          <w:sz w:val="28"/>
          <w:szCs w:val="28"/>
        </w:rPr>
      </w:pPr>
      <w:r w:rsidRPr="00510DAE">
        <w:rPr>
          <w:rFonts w:ascii="Times New Roman" w:eastAsia="Times New Roman" w:hAnsi="Times New Roman" w:cs="Times New Roman"/>
          <w:color w:val="000000"/>
          <w:sz w:val="28"/>
          <w:szCs w:val="28"/>
        </w:rPr>
        <w:t xml:space="preserve">- защита имущественных прав и интересов муниципального района </w:t>
      </w:r>
      <w:proofErr w:type="gramStart"/>
      <w:r w:rsidRPr="00510DAE">
        <w:rPr>
          <w:rFonts w:ascii="Times New Roman" w:eastAsia="Times New Roman" w:hAnsi="Times New Roman" w:cs="Times New Roman"/>
          <w:color w:val="000000"/>
          <w:sz w:val="28"/>
          <w:szCs w:val="28"/>
        </w:rPr>
        <w:t>Красноярский</w:t>
      </w:r>
      <w:proofErr w:type="gramEnd"/>
      <w:r w:rsidRPr="00510DAE">
        <w:rPr>
          <w:rFonts w:ascii="Times New Roman" w:eastAsia="Times New Roman" w:hAnsi="Times New Roman" w:cs="Times New Roman"/>
          <w:color w:val="000000"/>
          <w:sz w:val="28"/>
          <w:szCs w:val="28"/>
        </w:rPr>
        <w:t xml:space="preserve"> Самарской области как собственника, обеспечение строгого соблюдения законности.</w:t>
      </w:r>
    </w:p>
    <w:p w:rsidR="00DD6A77" w:rsidRPr="00510DAE" w:rsidRDefault="00DD6A77" w:rsidP="00DD6A77">
      <w:pPr>
        <w:shd w:val="clear" w:color="auto" w:fill="F0FFF0"/>
        <w:spacing w:after="0" w:line="285" w:lineRule="atLeast"/>
        <w:textAlignment w:val="baseline"/>
        <w:rPr>
          <w:rFonts w:ascii="Georgia" w:eastAsia="Times New Roman" w:hAnsi="Georgia" w:cs="Times New Roman"/>
          <w:color w:val="555555"/>
          <w:sz w:val="24"/>
          <w:szCs w:val="24"/>
        </w:rPr>
      </w:pPr>
    </w:p>
    <w:p w:rsidR="00DD6A77" w:rsidRDefault="00DD6A77" w:rsidP="00DD6A77">
      <w:pPr>
        <w:jc w:val="center"/>
        <w:rPr>
          <w:rFonts w:ascii="Times New Roman" w:eastAsia="Times New Roman" w:hAnsi="Times New Roman" w:cs="Times New Roman"/>
          <w:sz w:val="28"/>
          <w:szCs w:val="28"/>
          <w:u w:val="single"/>
          <w:lang w:eastAsia="en-US"/>
        </w:rPr>
      </w:pPr>
    </w:p>
    <w:p w:rsidR="00DD6A77" w:rsidRPr="00510DAE" w:rsidRDefault="00DD6A77" w:rsidP="00DD6A77">
      <w:pPr>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Отдел организации торгов и межведомственного взаимодействия</w:t>
      </w:r>
    </w:p>
    <w:p w:rsidR="00DD6A77" w:rsidRPr="00510DAE" w:rsidRDefault="00DD6A77" w:rsidP="00DD6A77">
      <w:pPr>
        <w:spacing w:after="0" w:line="240" w:lineRule="auto"/>
        <w:jc w:val="both"/>
        <w:rPr>
          <w:rFonts w:ascii="Times New Roman" w:eastAsia="Times New Roman" w:hAnsi="Times New Roman" w:cs="Times New Roman"/>
          <w:sz w:val="40"/>
          <w:szCs w:val="40"/>
          <w:lang w:eastAsia="en-US"/>
        </w:rPr>
      </w:pPr>
      <w:proofErr w:type="gramStart"/>
      <w:r w:rsidRPr="00510DAE">
        <w:rPr>
          <w:rFonts w:ascii="Times New Roman" w:eastAsia="Times New Roman" w:hAnsi="Times New Roman" w:cs="Times New Roman"/>
          <w:sz w:val="40"/>
          <w:szCs w:val="40"/>
          <w:lang w:eastAsia="en-US"/>
        </w:rPr>
        <w:t xml:space="preserve">- </w:t>
      </w:r>
      <w:r w:rsidRPr="00510DAE">
        <w:rPr>
          <w:rFonts w:ascii="Times New Roman" w:eastAsia="Times New Roman" w:hAnsi="Times New Roman" w:cs="Times New Roman"/>
          <w:sz w:val="28"/>
          <w:szCs w:val="28"/>
          <w:shd w:val="clear" w:color="auto" w:fill="FFFFFF"/>
        </w:rPr>
        <w:t xml:space="preserve">в рамках имеющихся полномочий обеспечение муниципальных нужд муниципального района Красноярский, снабжение всех подразделений Комитета по управлению муниципальной собственностью администрации муниципального района Красноярский Самарской области, образовательных учреждений муниципального района Красноярский необходимыми ТРУ, надлежащего качества, в заданные сроки в рамках </w:t>
      </w:r>
      <w:r w:rsidRPr="00510DAE">
        <w:rPr>
          <w:rFonts w:ascii="Times New Roman" w:eastAsia="Times New Roman" w:hAnsi="Times New Roman" w:cs="Times New Roman"/>
          <w:bCs/>
          <w:kern w:val="36"/>
          <w:sz w:val="28"/>
          <w:szCs w:val="28"/>
        </w:rPr>
        <w:t>Федерального законаот 05.04.2013 № 44-ФЗ «О контрактной системе в сфере закупок товаров, работ, услуг для обеспечения государственных и муниципальных нужд»</w:t>
      </w:r>
      <w:r w:rsidRPr="00510DAE">
        <w:rPr>
          <w:rFonts w:ascii="Times New Roman" w:eastAsia="Times New Roman" w:hAnsi="Times New Roman" w:cs="Times New Roman"/>
          <w:sz w:val="28"/>
          <w:szCs w:val="28"/>
          <w:shd w:val="clear" w:color="auto" w:fill="FFFFFF"/>
        </w:rPr>
        <w:t>;</w:t>
      </w:r>
      <w:proofErr w:type="gramEnd"/>
    </w:p>
    <w:p w:rsidR="00DD6A77" w:rsidRPr="00510DAE" w:rsidRDefault="00DD6A77" w:rsidP="00DD6A77">
      <w:pPr>
        <w:spacing w:after="0" w:line="240" w:lineRule="auto"/>
        <w:jc w:val="both"/>
        <w:rPr>
          <w:rFonts w:ascii="Times New Roman" w:eastAsia="Times New Roman" w:hAnsi="Times New Roman" w:cs="Times New Roman"/>
          <w:sz w:val="40"/>
          <w:szCs w:val="40"/>
          <w:lang w:eastAsia="en-US"/>
        </w:rPr>
      </w:pPr>
      <w:r w:rsidRPr="00510DAE">
        <w:rPr>
          <w:rFonts w:ascii="Times New Roman" w:eastAsia="Times New Roman" w:hAnsi="Times New Roman" w:cs="Times New Roman"/>
          <w:sz w:val="40"/>
          <w:szCs w:val="40"/>
          <w:lang w:eastAsia="en-US"/>
        </w:rPr>
        <w:t xml:space="preserve">- </w:t>
      </w:r>
      <w:r w:rsidRPr="00510DAE">
        <w:rPr>
          <w:rFonts w:ascii="Times New Roman" w:eastAsia="Times New Roman" w:hAnsi="Times New Roman" w:cs="Times New Roman"/>
          <w:color w:val="000000"/>
          <w:sz w:val="28"/>
          <w:szCs w:val="28"/>
        </w:rPr>
        <w:t>улучшение уровня жизни лиц, осуществляющих трудовую деятельность в сельских территориях путем поддержки молодых семей и специалистов в приобретении собственного жилья;</w:t>
      </w:r>
    </w:p>
    <w:p w:rsidR="00DD6A77" w:rsidRPr="00510DAE" w:rsidRDefault="00DD6A77" w:rsidP="00DD6A77">
      <w:pPr>
        <w:spacing w:after="0" w:line="240" w:lineRule="auto"/>
        <w:ind w:left="-567" w:right="283" w:firstLine="567"/>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обеспечение доступным жильем молодых семей.</w:t>
      </w:r>
    </w:p>
    <w:p w:rsidR="00DD6A77" w:rsidRDefault="00DD6A77" w:rsidP="00DD6A77">
      <w:pPr>
        <w:spacing w:after="0" w:line="240" w:lineRule="auto"/>
        <w:jc w:val="center"/>
        <w:rPr>
          <w:rFonts w:ascii="Times New Roman" w:eastAsia="Times New Roman" w:hAnsi="Times New Roman" w:cs="Times New Roman"/>
          <w:sz w:val="40"/>
          <w:szCs w:val="40"/>
          <w:lang w:eastAsia="en-US"/>
        </w:rPr>
      </w:pPr>
    </w:p>
    <w:p w:rsidR="00DD6A77" w:rsidRPr="00510DAE" w:rsidRDefault="00DD6A77" w:rsidP="00DD6A77">
      <w:pPr>
        <w:spacing w:after="0" w:line="240" w:lineRule="auto"/>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Юридический отдел</w:t>
      </w:r>
    </w:p>
    <w:p w:rsidR="00DD6A77" w:rsidRPr="00510DAE" w:rsidRDefault="00DD6A77" w:rsidP="00DD6A77">
      <w:pPr>
        <w:spacing w:after="0" w:line="240" w:lineRule="auto"/>
        <w:jc w:val="center"/>
        <w:rPr>
          <w:rFonts w:ascii="Times New Roman" w:eastAsia="Times New Roman" w:hAnsi="Times New Roman" w:cs="Times New Roman"/>
          <w:sz w:val="28"/>
          <w:szCs w:val="28"/>
          <w:lang w:eastAsia="en-US"/>
        </w:rPr>
      </w:pPr>
    </w:p>
    <w:p w:rsidR="00DD6A77" w:rsidRPr="00510DAE" w:rsidRDefault="00DD6A77" w:rsidP="00DD6A77">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правовое обеспечение деятельности Комитета по управлению муниципальной собственностью администрации муниципального района </w:t>
      </w:r>
      <w:proofErr w:type="gramStart"/>
      <w:r w:rsidRPr="00510DAE">
        <w:rPr>
          <w:rFonts w:ascii="Times New Roman" w:eastAsia="Times New Roman" w:hAnsi="Times New Roman" w:cs="Times New Roman"/>
          <w:sz w:val="28"/>
          <w:szCs w:val="28"/>
        </w:rPr>
        <w:t>Красноярский</w:t>
      </w:r>
      <w:proofErr w:type="gramEnd"/>
      <w:r w:rsidRPr="00510DAE">
        <w:rPr>
          <w:rFonts w:ascii="Times New Roman" w:eastAsia="Times New Roman" w:hAnsi="Times New Roman" w:cs="Times New Roman"/>
          <w:sz w:val="28"/>
          <w:szCs w:val="28"/>
        </w:rPr>
        <w:t xml:space="preserve"> Самарской области;</w:t>
      </w:r>
    </w:p>
    <w:p w:rsidR="00DD6A77" w:rsidRPr="00510DAE" w:rsidRDefault="00DD6A77" w:rsidP="00DD6A77">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w:t>
      </w:r>
      <w:proofErr w:type="gramStart"/>
      <w:r w:rsidRPr="00510DAE">
        <w:rPr>
          <w:rFonts w:ascii="Times New Roman" w:eastAsia="Times New Roman" w:hAnsi="Times New Roman" w:cs="Times New Roman"/>
          <w:sz w:val="28"/>
          <w:szCs w:val="28"/>
        </w:rPr>
        <w:t>контроль за</w:t>
      </w:r>
      <w:proofErr w:type="gramEnd"/>
      <w:r w:rsidRPr="00510DAE">
        <w:rPr>
          <w:rFonts w:ascii="Times New Roman" w:eastAsia="Times New Roman" w:hAnsi="Times New Roman" w:cs="Times New Roman"/>
          <w:sz w:val="28"/>
          <w:szCs w:val="28"/>
        </w:rPr>
        <w:t xml:space="preserve"> соблюдением действующего законодательства в деятельности структурных подразделений Комитета по управлению муниципальной </w:t>
      </w:r>
      <w:r w:rsidRPr="00510DAE">
        <w:rPr>
          <w:rFonts w:ascii="Times New Roman" w:eastAsia="Times New Roman" w:hAnsi="Times New Roman" w:cs="Times New Roman"/>
          <w:sz w:val="28"/>
          <w:szCs w:val="28"/>
        </w:rPr>
        <w:lastRenderedPageBreak/>
        <w:t>собственностью администрации муниципального района Красноярский Самарской области;</w:t>
      </w:r>
    </w:p>
    <w:p w:rsidR="00DD6A77" w:rsidRPr="00510DAE" w:rsidRDefault="00DD6A77" w:rsidP="00DD6A77">
      <w:pPr>
        <w:shd w:val="clear" w:color="auto" w:fill="FFFFFF"/>
        <w:spacing w:after="0" w:line="240" w:lineRule="auto"/>
        <w:jc w:val="both"/>
        <w:rPr>
          <w:rFonts w:ascii="Times New Roman" w:eastAsia="Times New Roman" w:hAnsi="Times New Roman" w:cs="Times New Roman"/>
          <w:sz w:val="28"/>
          <w:szCs w:val="28"/>
        </w:rPr>
      </w:pPr>
      <w:r w:rsidRPr="00510DAE">
        <w:rPr>
          <w:rFonts w:ascii="Times New Roman" w:eastAsia="Times New Roman" w:hAnsi="Times New Roman" w:cs="Times New Roman"/>
          <w:sz w:val="28"/>
          <w:szCs w:val="28"/>
        </w:rPr>
        <w:t xml:space="preserve">- защита прав и интересов Комитета по управлению муниципальной собственностью администрации муниципального района </w:t>
      </w:r>
      <w:proofErr w:type="gramStart"/>
      <w:r w:rsidRPr="00510DAE">
        <w:rPr>
          <w:rFonts w:ascii="Times New Roman" w:eastAsia="Times New Roman" w:hAnsi="Times New Roman" w:cs="Times New Roman"/>
          <w:sz w:val="28"/>
          <w:szCs w:val="28"/>
        </w:rPr>
        <w:t>Красноярский</w:t>
      </w:r>
      <w:proofErr w:type="gramEnd"/>
      <w:r w:rsidRPr="00510DAE">
        <w:rPr>
          <w:rFonts w:ascii="Times New Roman" w:eastAsia="Times New Roman" w:hAnsi="Times New Roman" w:cs="Times New Roman"/>
          <w:sz w:val="28"/>
          <w:szCs w:val="28"/>
        </w:rPr>
        <w:t xml:space="preserve"> Самарской области.</w:t>
      </w:r>
    </w:p>
    <w:p w:rsidR="00DD6A77" w:rsidRPr="00510DAE" w:rsidRDefault="00DD6A77" w:rsidP="00DD6A77">
      <w:pPr>
        <w:spacing w:after="0" w:line="240" w:lineRule="auto"/>
        <w:jc w:val="center"/>
        <w:rPr>
          <w:rFonts w:ascii="Times New Roman" w:eastAsia="Times New Roman" w:hAnsi="Times New Roman" w:cs="Times New Roman"/>
          <w:sz w:val="40"/>
          <w:szCs w:val="40"/>
          <w:lang w:eastAsia="en-US"/>
        </w:rPr>
      </w:pPr>
    </w:p>
    <w:p w:rsidR="00DD6A77" w:rsidRPr="00510DAE" w:rsidRDefault="00DD6A77" w:rsidP="00DD6A77">
      <w:pPr>
        <w:spacing w:after="0" w:line="240" w:lineRule="auto"/>
        <w:jc w:val="center"/>
        <w:rPr>
          <w:rFonts w:ascii="Times New Roman" w:eastAsia="Times New Roman" w:hAnsi="Times New Roman" w:cs="Times New Roman"/>
          <w:sz w:val="28"/>
          <w:szCs w:val="28"/>
          <w:u w:val="single"/>
          <w:lang w:eastAsia="en-US"/>
        </w:rPr>
      </w:pPr>
      <w:r w:rsidRPr="00510DAE">
        <w:rPr>
          <w:rFonts w:ascii="Times New Roman" w:eastAsia="Times New Roman" w:hAnsi="Times New Roman" w:cs="Times New Roman"/>
          <w:sz w:val="28"/>
          <w:szCs w:val="28"/>
          <w:u w:val="single"/>
          <w:lang w:eastAsia="en-US"/>
        </w:rPr>
        <w:t>Отдел по земельному контролю</w:t>
      </w:r>
    </w:p>
    <w:p w:rsidR="00DD6A77" w:rsidRPr="00510DAE" w:rsidRDefault="00DD6A77" w:rsidP="00DD6A77">
      <w:pPr>
        <w:spacing w:after="0" w:line="240" w:lineRule="auto"/>
        <w:jc w:val="center"/>
        <w:rPr>
          <w:rFonts w:ascii="Times New Roman" w:eastAsia="Times New Roman" w:hAnsi="Times New Roman" w:cs="Times New Roman"/>
          <w:sz w:val="40"/>
          <w:szCs w:val="40"/>
          <w:lang w:eastAsia="en-US"/>
        </w:rPr>
      </w:pPr>
    </w:p>
    <w:p w:rsidR="00DD6A77" w:rsidRPr="00510DAE" w:rsidRDefault="00DD6A77" w:rsidP="00DD6A77">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повышение эффективности использования земель на территории муниципального района </w:t>
      </w:r>
      <w:proofErr w:type="gramStart"/>
      <w:r w:rsidRPr="00510DAE">
        <w:rPr>
          <w:rFonts w:ascii="Times New Roman" w:eastAsia="Times New Roman" w:hAnsi="Times New Roman" w:cs="Times New Roman"/>
          <w:sz w:val="28"/>
          <w:szCs w:val="28"/>
          <w:lang w:eastAsia="en-US"/>
        </w:rPr>
        <w:t>Красноярский</w:t>
      </w:r>
      <w:proofErr w:type="gramEnd"/>
      <w:r w:rsidRPr="00510DAE">
        <w:rPr>
          <w:rFonts w:ascii="Times New Roman" w:eastAsia="Times New Roman" w:hAnsi="Times New Roman" w:cs="Times New Roman"/>
          <w:sz w:val="28"/>
          <w:szCs w:val="28"/>
          <w:lang w:eastAsia="en-US"/>
        </w:rPr>
        <w:t xml:space="preserve"> Самарской области;</w:t>
      </w:r>
    </w:p>
    <w:p w:rsidR="00DD6A77" w:rsidRPr="00510DAE" w:rsidRDefault="00DD6A77" w:rsidP="00DD6A77">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w:t>
      </w:r>
      <w:proofErr w:type="gramStart"/>
      <w:r w:rsidRPr="00510DAE">
        <w:rPr>
          <w:rFonts w:ascii="Times New Roman" w:eastAsia="Times New Roman" w:hAnsi="Times New Roman" w:cs="Times New Roman"/>
          <w:sz w:val="28"/>
          <w:szCs w:val="28"/>
          <w:lang w:eastAsia="en-US"/>
        </w:rPr>
        <w:t>контроль за</w:t>
      </w:r>
      <w:proofErr w:type="gramEnd"/>
      <w:r w:rsidRPr="00510DAE">
        <w:rPr>
          <w:rFonts w:ascii="Times New Roman" w:eastAsia="Times New Roman" w:hAnsi="Times New Roman" w:cs="Times New Roman"/>
          <w:sz w:val="28"/>
          <w:szCs w:val="28"/>
          <w:lang w:eastAsia="en-US"/>
        </w:rPr>
        <w:t xml:space="preserve"> соблюдением требований использования земель;</w:t>
      </w:r>
    </w:p>
    <w:p w:rsidR="00DD6A77" w:rsidRPr="00510DAE" w:rsidRDefault="00DD6A77" w:rsidP="00DD6A77">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принятие мер по выявлению и предупреждению нарушений земельного законодательства;</w:t>
      </w:r>
    </w:p>
    <w:p w:rsidR="00DD6A77" w:rsidRPr="00510DAE" w:rsidRDefault="00DD6A77" w:rsidP="00DD6A77">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w:t>
      </w:r>
      <w:proofErr w:type="gramStart"/>
      <w:r w:rsidRPr="00510DAE">
        <w:rPr>
          <w:rFonts w:ascii="Times New Roman" w:eastAsia="Times New Roman" w:hAnsi="Times New Roman" w:cs="Times New Roman"/>
          <w:sz w:val="28"/>
          <w:szCs w:val="28"/>
          <w:lang w:eastAsia="en-US"/>
        </w:rPr>
        <w:t>контроль за</w:t>
      </w:r>
      <w:proofErr w:type="gramEnd"/>
      <w:r w:rsidRPr="00510DAE">
        <w:rPr>
          <w:rFonts w:ascii="Times New Roman" w:eastAsia="Times New Roman" w:hAnsi="Times New Roman" w:cs="Times New Roman"/>
          <w:sz w:val="28"/>
          <w:szCs w:val="28"/>
          <w:lang w:eastAsia="en-US"/>
        </w:rPr>
        <w:t xml:space="preserve"> устранением нарушений земельного законодательства;</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sidRPr="00510DAE">
        <w:rPr>
          <w:rFonts w:ascii="Times New Roman" w:eastAsia="Times New Roman" w:hAnsi="Times New Roman" w:cs="Times New Roman"/>
          <w:sz w:val="28"/>
          <w:szCs w:val="28"/>
          <w:lang w:eastAsia="en-US"/>
        </w:rPr>
        <w:t xml:space="preserve">- совершенствование организации работы по осуществлению муниципального земельного контроля во взаимодействии с другими компетентными контролирующими органами и организациями, с общественностью. </w:t>
      </w:r>
      <w:r>
        <w:rPr>
          <w:rFonts w:ascii="Times New Roman" w:eastAsia="Times New Roman" w:hAnsi="Times New Roman" w:cs="Times New Roman"/>
          <w:sz w:val="28"/>
          <w:szCs w:val="28"/>
          <w:lang w:eastAsia="en-US"/>
        </w:rPr>
        <w:t xml:space="preserve"> </w:t>
      </w:r>
    </w:p>
    <w:p w:rsidR="00DD6A77" w:rsidRDefault="00DD6A77" w:rsidP="00DD6A77">
      <w:pPr>
        <w:spacing w:after="0" w:line="240" w:lineRule="auto"/>
        <w:jc w:val="both"/>
        <w:rPr>
          <w:rFonts w:ascii="Times New Roman" w:eastAsia="Times New Roman" w:hAnsi="Times New Roman" w:cs="Times New Roman"/>
          <w:sz w:val="28"/>
          <w:szCs w:val="28"/>
          <w:lang w:eastAsia="en-US"/>
        </w:rPr>
      </w:pPr>
    </w:p>
    <w:p w:rsidR="00DD6A77" w:rsidRDefault="00DD6A77" w:rsidP="00DD6A77">
      <w:pPr>
        <w:spacing w:after="0" w:line="240" w:lineRule="auto"/>
        <w:jc w:val="center"/>
        <w:rPr>
          <w:rFonts w:ascii="Times New Roman" w:eastAsia="Times New Roman" w:hAnsi="Times New Roman" w:cs="Times New Roman"/>
          <w:sz w:val="28"/>
          <w:szCs w:val="28"/>
          <w:u w:val="single"/>
          <w:lang w:eastAsia="en-US"/>
        </w:rPr>
      </w:pPr>
      <w:r w:rsidRPr="00012B16">
        <w:rPr>
          <w:rFonts w:ascii="Times New Roman" w:eastAsia="Times New Roman" w:hAnsi="Times New Roman" w:cs="Times New Roman"/>
          <w:sz w:val="28"/>
          <w:szCs w:val="28"/>
          <w:u w:val="single"/>
          <w:lang w:eastAsia="en-US"/>
        </w:rPr>
        <w:t>Отдел финансово-экономического учета и кадрового обеспечения</w:t>
      </w:r>
      <w:r>
        <w:rPr>
          <w:rFonts w:ascii="Times New Roman" w:eastAsia="Times New Roman" w:hAnsi="Times New Roman" w:cs="Times New Roman"/>
          <w:sz w:val="28"/>
          <w:szCs w:val="28"/>
          <w:u w:val="single"/>
          <w:lang w:eastAsia="en-US"/>
        </w:rPr>
        <w:t xml:space="preserve"> </w:t>
      </w:r>
    </w:p>
    <w:p w:rsidR="00DD6A77" w:rsidRDefault="00DD6A77" w:rsidP="00DD6A77">
      <w:pPr>
        <w:spacing w:after="0" w:line="240" w:lineRule="auto"/>
        <w:jc w:val="center"/>
        <w:rPr>
          <w:rFonts w:ascii="Times New Roman" w:eastAsia="Times New Roman" w:hAnsi="Times New Roman" w:cs="Times New Roman"/>
          <w:sz w:val="28"/>
          <w:szCs w:val="28"/>
          <w:u w:val="single"/>
          <w:lang w:eastAsia="en-US"/>
        </w:rPr>
      </w:pP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обеспечение достоверного ведения бухгалтерского учета финансово-хозяйственной деятельности Комитета; </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планирование и учет доходов, расходов по статьям бюджетной сметы доходов и расходов; </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контроль за</w:t>
      </w:r>
      <w:proofErr w:type="gramEnd"/>
      <w:r>
        <w:rPr>
          <w:rFonts w:ascii="Times New Roman" w:eastAsia="Times New Roman" w:hAnsi="Times New Roman" w:cs="Times New Roman"/>
          <w:sz w:val="28"/>
          <w:szCs w:val="28"/>
          <w:lang w:eastAsia="en-US"/>
        </w:rPr>
        <w:t xml:space="preserve"> экономным использованием материальных и финансовых ресурсов; </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составление и предоставление отчетности в финансовые, статистические и внебюджетные органы в установленные сроки; </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формирование и обеспечение реализации кадровой политики в Комитете в строгом соответствии с Федеральным законом</w:t>
      </w:r>
      <w:r w:rsidRPr="002106C7">
        <w:t xml:space="preserve"> </w:t>
      </w:r>
      <w:r w:rsidRPr="002106C7">
        <w:rPr>
          <w:rFonts w:ascii="Times New Roman" w:eastAsia="Times New Roman" w:hAnsi="Times New Roman" w:cs="Times New Roman"/>
          <w:sz w:val="28"/>
          <w:szCs w:val="28"/>
          <w:lang w:eastAsia="en-US"/>
        </w:rPr>
        <w:t>от 02.03.2007 №25-ФЗ «О муниципальной службе в Российской Федерации»</w:t>
      </w:r>
      <w:r>
        <w:rPr>
          <w:rFonts w:ascii="Times New Roman" w:eastAsia="Times New Roman" w:hAnsi="Times New Roman" w:cs="Times New Roman"/>
          <w:sz w:val="28"/>
          <w:szCs w:val="28"/>
          <w:lang w:eastAsia="en-US"/>
        </w:rPr>
        <w:t xml:space="preserve">, иными нормативными правовыми актами Российской Федерации и Самарской области; </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подготовка и обобщение предложений по совершенствованию организационно-штатной структуры Комитета; </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профилактика коррупционных и иных правонарушений в Комитете; </w:t>
      </w:r>
    </w:p>
    <w:p w:rsidR="00DD6A77"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обеспечение организации делопроизводства в Комитете в соответствии с действующим законодательством; </w:t>
      </w:r>
    </w:p>
    <w:p w:rsidR="00DD6A77" w:rsidRPr="00510DAE" w:rsidRDefault="00DD6A77" w:rsidP="00DD6A77">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Систематизация и хранение документов и текущего архива и подготовка документов к передаче в архив в соответствии с утвержденной номенклатурой дел.</w:t>
      </w:r>
    </w:p>
    <w:p w:rsidR="00DD6A77" w:rsidRDefault="00DD6A77" w:rsidP="00DD6A77"/>
    <w:p w:rsidR="00496AE6" w:rsidRDefault="00496AE6"/>
    <w:sectPr w:rsidR="00496AE6" w:rsidSect="008E4D7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DD6A77"/>
    <w:rsid w:val="00496AE6"/>
    <w:rsid w:val="00DD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A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10433</Characters>
  <Application>Microsoft Office Word</Application>
  <DocSecurity>0</DocSecurity>
  <Lines>86</Lines>
  <Paragraphs>24</Paragraphs>
  <ScaleCrop>false</ScaleCrop>
  <Company>Reanimator Extreme Edition</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2020-02-18T10:33:00Z</dcterms:created>
  <dcterms:modified xsi:type="dcterms:W3CDTF">2020-02-18T10:33:00Z</dcterms:modified>
</cp:coreProperties>
</file>