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2" w:rsidRPr="00175CE2" w:rsidRDefault="00175CE2" w:rsidP="00175CE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75CE2">
        <w:rPr>
          <w:rFonts w:eastAsia="Calibri"/>
          <w:sz w:val="28"/>
          <w:szCs w:val="28"/>
          <w:lang w:eastAsia="en-US"/>
        </w:rPr>
        <w:t>ИНФОРМАЦИЯ</w:t>
      </w:r>
    </w:p>
    <w:p w:rsidR="00F52423" w:rsidRPr="00175CE2" w:rsidRDefault="00175CE2" w:rsidP="00175CE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75CE2">
        <w:rPr>
          <w:rFonts w:eastAsia="Calibri"/>
          <w:sz w:val="28"/>
          <w:szCs w:val="28"/>
          <w:lang w:eastAsia="en-US"/>
        </w:rPr>
        <w:t xml:space="preserve">о дате, месте и времени </w:t>
      </w:r>
      <w:r w:rsidRPr="00175CE2">
        <w:rPr>
          <w:rFonts w:eastAsia="Calibri"/>
          <w:sz w:val="28"/>
          <w:szCs w:val="28"/>
          <w:lang w:eastAsia="en-US"/>
        </w:rPr>
        <w:t xml:space="preserve"> проведения</w:t>
      </w:r>
      <w:r w:rsidRPr="00175CE2">
        <w:rPr>
          <w:rFonts w:eastAsia="Calibri"/>
          <w:sz w:val="28"/>
          <w:szCs w:val="28"/>
          <w:lang w:eastAsia="en-US"/>
        </w:rPr>
        <w:t xml:space="preserve"> конкурса на включение в кадровый резерв для замещения вакантных должностей муниципальной службы в Администрации муниципального района Красноярский Самарской области</w:t>
      </w:r>
      <w:r w:rsidRPr="00175CE2">
        <w:rPr>
          <w:rFonts w:eastAsia="Calibri"/>
          <w:sz w:val="28"/>
          <w:szCs w:val="28"/>
          <w:lang w:eastAsia="en-US"/>
        </w:rPr>
        <w:t>, список кандидатов</w:t>
      </w:r>
    </w:p>
    <w:p w:rsidR="00175CE2" w:rsidRPr="00175CE2" w:rsidRDefault="00175CE2" w:rsidP="00175CE2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75CE2" w:rsidRPr="00175CE2" w:rsidRDefault="00175CE2" w:rsidP="00175CE2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5CE2">
        <w:rPr>
          <w:rFonts w:eastAsia="Calibri"/>
          <w:sz w:val="28"/>
          <w:szCs w:val="28"/>
          <w:lang w:eastAsia="en-US"/>
        </w:rPr>
        <w:t>Конкурс</w:t>
      </w:r>
      <w:r w:rsidRPr="00175CE2">
        <w:rPr>
          <w:rFonts w:eastAsia="Calibri"/>
          <w:sz w:val="28"/>
          <w:szCs w:val="28"/>
          <w:lang w:eastAsia="en-US"/>
        </w:rPr>
        <w:t xml:space="preserve"> на включение в кадровый резерв для замещения вакантных должностей муниципальной службы в Администрации муниципального района Красноярский Самарской области</w:t>
      </w:r>
      <w:r w:rsidRPr="00175CE2">
        <w:rPr>
          <w:rFonts w:eastAsia="Calibri"/>
          <w:sz w:val="28"/>
          <w:szCs w:val="28"/>
          <w:lang w:eastAsia="en-US"/>
        </w:rPr>
        <w:t xml:space="preserve">, объявленный на основании распоряжения администрации муниципального района Красноярский Самарской области </w:t>
      </w:r>
      <w:r w:rsidR="001221A5">
        <w:rPr>
          <w:rFonts w:eastAsia="Calibri"/>
          <w:sz w:val="28"/>
          <w:szCs w:val="28"/>
          <w:lang w:eastAsia="en-US"/>
        </w:rPr>
        <w:t xml:space="preserve">                 </w:t>
      </w:r>
      <w:r w:rsidRPr="00175CE2">
        <w:rPr>
          <w:rFonts w:eastAsia="Calibri"/>
          <w:sz w:val="28"/>
          <w:szCs w:val="28"/>
          <w:lang w:eastAsia="en-US"/>
        </w:rPr>
        <w:t xml:space="preserve">от </w:t>
      </w:r>
      <w:r w:rsidRPr="00175CE2">
        <w:rPr>
          <w:rFonts w:eastAsia="Calibri"/>
          <w:sz w:val="28"/>
          <w:szCs w:val="28"/>
          <w:lang w:eastAsia="en-US"/>
        </w:rPr>
        <w:t>08.08.2023</w:t>
      </w:r>
      <w:r w:rsidRPr="00175CE2">
        <w:rPr>
          <w:rFonts w:eastAsia="Calibri"/>
          <w:sz w:val="28"/>
          <w:szCs w:val="28"/>
          <w:lang w:eastAsia="en-US"/>
        </w:rPr>
        <w:t xml:space="preserve"> № 99-р (далее – конкурс), состоится  26.09.2023 по адресу:  </w:t>
      </w:r>
      <w:r w:rsidR="001221A5">
        <w:rPr>
          <w:rFonts w:eastAsia="Calibri"/>
          <w:sz w:val="28"/>
          <w:szCs w:val="28"/>
          <w:lang w:eastAsia="en-US"/>
        </w:rPr>
        <w:t xml:space="preserve">              </w:t>
      </w:r>
      <w:r w:rsidRPr="00175CE2">
        <w:rPr>
          <w:rFonts w:eastAsia="Calibri"/>
          <w:sz w:val="28"/>
          <w:szCs w:val="28"/>
          <w:lang w:eastAsia="en-US"/>
        </w:rPr>
        <w:t xml:space="preserve">пер. Коммунистический, д.4. </w:t>
      </w:r>
      <w:proofErr w:type="spellStart"/>
      <w:r w:rsidRPr="00175CE2">
        <w:rPr>
          <w:rFonts w:eastAsia="Calibri"/>
          <w:sz w:val="28"/>
          <w:szCs w:val="28"/>
          <w:lang w:eastAsia="en-US"/>
        </w:rPr>
        <w:t>с</w:t>
      </w:r>
      <w:proofErr w:type="gramStart"/>
      <w:r w:rsidRPr="00175CE2">
        <w:rPr>
          <w:rFonts w:eastAsia="Calibri"/>
          <w:sz w:val="28"/>
          <w:szCs w:val="28"/>
          <w:lang w:eastAsia="en-US"/>
        </w:rPr>
        <w:t>.К</w:t>
      </w:r>
      <w:proofErr w:type="gramEnd"/>
      <w:r w:rsidRPr="00175CE2">
        <w:rPr>
          <w:rFonts w:eastAsia="Calibri"/>
          <w:sz w:val="28"/>
          <w:szCs w:val="28"/>
          <w:lang w:eastAsia="en-US"/>
        </w:rPr>
        <w:t>расный</w:t>
      </w:r>
      <w:proofErr w:type="spellEnd"/>
      <w:r w:rsidRPr="00175CE2">
        <w:rPr>
          <w:rFonts w:eastAsia="Calibri"/>
          <w:sz w:val="28"/>
          <w:szCs w:val="28"/>
          <w:lang w:eastAsia="en-US"/>
        </w:rPr>
        <w:t xml:space="preserve"> Яр Красноярского района Самарской области, начало конкурса: 14.00 ч.</w:t>
      </w:r>
    </w:p>
    <w:p w:rsidR="00175CE2" w:rsidRPr="00175CE2" w:rsidRDefault="00175CE2" w:rsidP="00175CE2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5CE2">
        <w:rPr>
          <w:rFonts w:eastAsia="Calibri"/>
          <w:sz w:val="28"/>
          <w:szCs w:val="28"/>
          <w:lang w:eastAsia="en-US"/>
        </w:rPr>
        <w:t>Список кандидатов, допущенных к участию в конкурсе:</w:t>
      </w:r>
    </w:p>
    <w:p w:rsidR="00175CE2" w:rsidRDefault="00175CE2" w:rsidP="00175CE2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Веретенникова Надежда Николаевна</w:t>
      </w:r>
      <w:r>
        <w:rPr>
          <w:rFonts w:eastAsia="Calibri"/>
          <w:sz w:val="28"/>
          <w:szCs w:val="28"/>
          <w:lang w:eastAsia="en-US"/>
        </w:rPr>
        <w:t>;</w:t>
      </w:r>
    </w:p>
    <w:p w:rsidR="00175CE2" w:rsidRDefault="00175CE2" w:rsidP="00175CE2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Денисова Ирина Александровна</w:t>
      </w:r>
      <w:r>
        <w:rPr>
          <w:rFonts w:eastAsia="Calibri"/>
          <w:sz w:val="28"/>
          <w:szCs w:val="28"/>
          <w:lang w:eastAsia="en-US"/>
        </w:rPr>
        <w:t>;</w:t>
      </w:r>
      <w:bookmarkStart w:id="0" w:name="_GoBack"/>
      <w:bookmarkEnd w:id="0"/>
    </w:p>
    <w:p w:rsidR="00175CE2" w:rsidRDefault="00175CE2" w:rsidP="00175CE2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Колесникова Елена Владимировна</w:t>
      </w:r>
      <w:r>
        <w:rPr>
          <w:rFonts w:eastAsia="Calibri"/>
          <w:sz w:val="28"/>
          <w:szCs w:val="28"/>
          <w:lang w:eastAsia="en-US"/>
        </w:rPr>
        <w:t>;</w:t>
      </w:r>
    </w:p>
    <w:p w:rsidR="00175CE2" w:rsidRDefault="00175CE2" w:rsidP="00175CE2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Табаков Виталий Владимирович</w:t>
      </w:r>
      <w:r>
        <w:rPr>
          <w:rFonts w:eastAsia="Calibri"/>
          <w:sz w:val="28"/>
          <w:szCs w:val="28"/>
          <w:lang w:eastAsia="en-US"/>
        </w:rPr>
        <w:t>;</w:t>
      </w:r>
    </w:p>
    <w:p w:rsidR="00175CE2" w:rsidRDefault="00175CE2" w:rsidP="00175CE2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Пивень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Светлана Александровна</w:t>
      </w:r>
      <w:r>
        <w:rPr>
          <w:rFonts w:eastAsia="Calibri"/>
          <w:sz w:val="28"/>
          <w:szCs w:val="28"/>
          <w:lang w:eastAsia="en-US"/>
        </w:rPr>
        <w:t>.</w:t>
      </w:r>
    </w:p>
    <w:p w:rsidR="00175CE2" w:rsidRDefault="00175CE2" w:rsidP="00175CE2">
      <w:pPr>
        <w:spacing w:line="360" w:lineRule="auto"/>
        <w:ind w:firstLine="709"/>
        <w:jc w:val="both"/>
      </w:pPr>
    </w:p>
    <w:sectPr w:rsidR="00175CE2" w:rsidSect="00175C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2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221A5"/>
    <w:rsid w:val="00132518"/>
    <w:rsid w:val="00151444"/>
    <w:rsid w:val="00161C23"/>
    <w:rsid w:val="00167F18"/>
    <w:rsid w:val="00175CE2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2F4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2023-09-11T05:45:00Z</dcterms:created>
  <dcterms:modified xsi:type="dcterms:W3CDTF">2023-09-11T05:45:00Z</dcterms:modified>
</cp:coreProperties>
</file>