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20" w:rsidRDefault="006E5D20" w:rsidP="006E5D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Конкурсная комиссия Комитета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включение в кадровый резерв для замещения вакантных должностей муниципальной службы:</w:t>
      </w:r>
    </w:p>
    <w:p w:rsidR="006E5D20" w:rsidRDefault="006E5D20" w:rsidP="006E5D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Должность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категории «руководители» высшей группы должностей </w:t>
      </w:r>
    </w:p>
    <w:p w:rsidR="006E5D20" w:rsidRDefault="006E5D20" w:rsidP="006E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D20" w:rsidRDefault="006E5D20" w:rsidP="006E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по земельным вопросам</w:t>
      </w:r>
    </w:p>
    <w:p w:rsidR="006E5D20" w:rsidRDefault="006E5D20" w:rsidP="006E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по имущественным и жилищным вопросам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Должности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категории «руководители» главной группы должностей </w:t>
      </w:r>
    </w:p>
    <w:p w:rsidR="006E5D20" w:rsidRDefault="006E5D20" w:rsidP="006E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D20" w:rsidRDefault="006E5D20" w:rsidP="006E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земельных отношений</w:t>
      </w:r>
    </w:p>
    <w:p w:rsidR="006E5D20" w:rsidRDefault="006E5D20" w:rsidP="006E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имущественных и жилищных отношений</w:t>
      </w:r>
    </w:p>
    <w:p w:rsidR="006E5D20" w:rsidRDefault="006E5D20" w:rsidP="006E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отдела-главный бухгалтер</w:t>
      </w:r>
    </w:p>
    <w:p w:rsidR="006E5D20" w:rsidRDefault="006E5D20" w:rsidP="006E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общего обеспечения</w:t>
      </w:r>
    </w:p>
    <w:p w:rsidR="006E5D20" w:rsidRDefault="006E5D20" w:rsidP="006E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</w:t>
      </w:r>
    </w:p>
    <w:p w:rsidR="006E5D20" w:rsidRDefault="006E5D20" w:rsidP="006E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Должности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категории «специалисты» ведущей группы должностей </w:t>
      </w:r>
    </w:p>
    <w:p w:rsidR="006E5D20" w:rsidRDefault="006E5D20" w:rsidP="006E5D20">
      <w:pPr>
        <w:spacing w:after="0" w:line="240" w:lineRule="auto"/>
        <w:contextualSpacing/>
        <w:jc w:val="center"/>
      </w:pPr>
    </w:p>
    <w:p w:rsidR="006E5D20" w:rsidRDefault="006E5D20" w:rsidP="006E5D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Главный специалист отдела имущественных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жилищных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отношений </w:t>
      </w:r>
    </w:p>
    <w:p w:rsidR="006E5D20" w:rsidRDefault="006E5D20" w:rsidP="006E5D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Главный специалист отдела земельных отношений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E5D20" w:rsidRDefault="006E5D20" w:rsidP="006E5D20">
      <w:pPr>
        <w:tabs>
          <w:tab w:val="left" w:pos="46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 категории «специалисты» старшей группы должностей </w:t>
      </w:r>
    </w:p>
    <w:p w:rsidR="006E5D20" w:rsidRDefault="006E5D20" w:rsidP="006E5D20">
      <w:pPr>
        <w:spacing w:after="0" w:line="240" w:lineRule="auto"/>
        <w:contextualSpacing/>
        <w:jc w:val="center"/>
      </w:pPr>
    </w:p>
    <w:p w:rsidR="006E5D20" w:rsidRDefault="006E5D20" w:rsidP="006E5D2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Ведущий специалист юридического отдела  </w:t>
      </w:r>
    </w:p>
    <w:p w:rsidR="006E5D20" w:rsidRDefault="006E5D20" w:rsidP="006E5D2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 специалист отдела земельных отношений</w:t>
      </w:r>
    </w:p>
    <w:p w:rsidR="006E5D20" w:rsidRDefault="006E5D20" w:rsidP="006E5D2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Ведущий специалист отдела имущественных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и жилищных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отношений</w:t>
      </w:r>
    </w:p>
    <w:p w:rsidR="006E5D20" w:rsidRDefault="006E5D20" w:rsidP="006E5D2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 специалист отдела общего обеспечения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высших должностей 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«руководители»: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высшее образование не ниже уровня специалитета, магистратуры, стаж муниципальной службы не менее четырех лет или стаж работы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специальности не менее пяти лет.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главных должностей 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«руководители»: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 не ниже уровня специалитета, магистратуры, стаж муниципальной службы не менее двух лет либо стаж работы по специальности не менее трех лет.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ведущих и старших должностей 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«специалисты»: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образование, без предъявления требований к стажу муниципальной службы или стажу работы по специальности.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претендующий на участие в конкурсе на включение в кадровый резерв для замещения вакантных должностей муниципальной службы, представляет в конкурсную комиссию: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</w:t>
      </w:r>
    </w:p>
    <w:p w:rsidR="006E5D20" w:rsidRPr="00734EA3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A3">
        <w:rPr>
          <w:rFonts w:ascii="Times New Roman" w:hAnsi="Times New Roman" w:cs="Times New Roman"/>
          <w:sz w:val="28"/>
          <w:szCs w:val="28"/>
        </w:rPr>
        <w:t>копии документов об образовании,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(форма №001-ГС/у, утвержденная приказом Минздравсоцразвития России от 14.12.2009 №984н);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сведения об адресатах сайтов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проводимом в органе, в котором он замещает должность муниципальной службы, подает заявление на имя представителя нанимателя.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</w:t>
      </w:r>
    </w:p>
    <w:p w:rsidR="006E5D20" w:rsidRDefault="006E5D20" w:rsidP="006E5D20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Прием документов будет осуществляется по 0</w:t>
      </w:r>
      <w:r w:rsidR="00AB79C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AB79C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.2023, ежедневно, кроме нерабочих и выходных дней, с 8.00 до 16.00 по адресу: Самарская область, Красноярский район, с. Красный Яр, ул. Комсомольская, д. 92А, каб. 412. Справки по телефону 8 (84657) 2-04-15. Предполагаемая дата проведения конкурса: </w:t>
      </w:r>
      <w:r w:rsidR="00AB79C6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9C6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года. </w:t>
      </w:r>
    </w:p>
    <w:bookmarkEnd w:id="0"/>
    <w:p w:rsidR="006E5D20" w:rsidRDefault="006E5D20" w:rsidP="006E5D20"/>
    <w:p w:rsidR="00496AE6" w:rsidRPr="006E5D20" w:rsidRDefault="00496AE6" w:rsidP="006E5D20"/>
    <w:sectPr w:rsidR="00496AE6" w:rsidRPr="006E5D20" w:rsidSect="00B10FF9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5B" w:rsidRDefault="0089265B" w:rsidP="00B10FF9">
      <w:pPr>
        <w:spacing w:after="0" w:line="240" w:lineRule="auto"/>
      </w:pPr>
      <w:r>
        <w:separator/>
      </w:r>
    </w:p>
  </w:endnote>
  <w:endnote w:type="continuationSeparator" w:id="0">
    <w:p w:rsidR="0089265B" w:rsidRDefault="0089265B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5B" w:rsidRDefault="0089265B" w:rsidP="00B10FF9">
      <w:pPr>
        <w:spacing w:after="0" w:line="240" w:lineRule="auto"/>
      </w:pPr>
      <w:r>
        <w:separator/>
      </w:r>
    </w:p>
  </w:footnote>
  <w:footnote w:type="continuationSeparator" w:id="0">
    <w:p w:rsidR="0089265B" w:rsidRDefault="0089265B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9C6">
          <w:rPr>
            <w:noProof/>
          </w:rPr>
          <w:t>3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77"/>
    <w:rsid w:val="0000063C"/>
    <w:rsid w:val="000E01E9"/>
    <w:rsid w:val="001567E2"/>
    <w:rsid w:val="00166F77"/>
    <w:rsid w:val="0029441D"/>
    <w:rsid w:val="003C169B"/>
    <w:rsid w:val="004376D3"/>
    <w:rsid w:val="00496AE6"/>
    <w:rsid w:val="004A36CC"/>
    <w:rsid w:val="00511135"/>
    <w:rsid w:val="005466DF"/>
    <w:rsid w:val="005C7B68"/>
    <w:rsid w:val="006E5D20"/>
    <w:rsid w:val="00763CDD"/>
    <w:rsid w:val="0086051C"/>
    <w:rsid w:val="0089265B"/>
    <w:rsid w:val="0096298D"/>
    <w:rsid w:val="009C5F56"/>
    <w:rsid w:val="00A23758"/>
    <w:rsid w:val="00A655FD"/>
    <w:rsid w:val="00AB79C6"/>
    <w:rsid w:val="00B10FF9"/>
    <w:rsid w:val="00B15B86"/>
    <w:rsid w:val="00D17129"/>
    <w:rsid w:val="00D20ED8"/>
    <w:rsid w:val="00D266EC"/>
    <w:rsid w:val="00DD6A77"/>
    <w:rsid w:val="00DF6F26"/>
    <w:rsid w:val="00E40A78"/>
    <w:rsid w:val="00E7684C"/>
    <w:rsid w:val="00E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C54D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C5A3-951D-4375-9452-6C261B57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885</Words>
  <Characters>5046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2022-06-09T09:36:00Z</cp:lastPrinted>
  <dcterms:created xsi:type="dcterms:W3CDTF">2020-02-18T10:33:00Z</dcterms:created>
  <dcterms:modified xsi:type="dcterms:W3CDTF">2023-08-04T13:40:00Z</dcterms:modified>
</cp:coreProperties>
</file>