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B0" w:rsidRP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6E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1C5263">
        <w:rPr>
          <w:rFonts w:ascii="Times New Roman" w:hAnsi="Times New Roman" w:cs="Times New Roman"/>
          <w:b/>
          <w:sz w:val="28"/>
          <w:szCs w:val="28"/>
        </w:rPr>
        <w:t xml:space="preserve"> для публикации </w:t>
      </w:r>
    </w:p>
    <w:p w:rsid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6786E">
        <w:rPr>
          <w:rFonts w:ascii="Times New Roman" w:hAnsi="Times New Roman" w:cs="Times New Roman"/>
          <w:b/>
          <w:sz w:val="28"/>
          <w:szCs w:val="28"/>
        </w:rPr>
        <w:t xml:space="preserve"> результатах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Pr="0076786E">
        <w:rPr>
          <w:rFonts w:ascii="Times New Roman" w:hAnsi="Times New Roman" w:cs="Times New Roman"/>
          <w:b/>
          <w:sz w:val="28"/>
          <w:szCs w:val="28"/>
        </w:rPr>
        <w:t>на включение в кадровый резерв для замещения вакантных должностей муниципальной службы в Комитете по управлению муниципальной собственностью администрации муниципального района Красноярский Самарской области</w:t>
      </w:r>
    </w:p>
    <w:p w:rsid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86E" w:rsidRDefault="0076786E" w:rsidP="00767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786E" w:rsidRDefault="0076786E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786E">
        <w:rPr>
          <w:rFonts w:ascii="Times New Roman" w:hAnsi="Times New Roman" w:cs="Times New Roman"/>
          <w:sz w:val="28"/>
          <w:szCs w:val="28"/>
        </w:rPr>
        <w:t>Комите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76786E">
        <w:rPr>
          <w:rFonts w:ascii="Times New Roman" w:hAnsi="Times New Roman" w:cs="Times New Roman"/>
          <w:sz w:val="28"/>
          <w:szCs w:val="28"/>
        </w:rPr>
        <w:t xml:space="preserve"> по управлению муниципальной собственностью администрации муниципального района Красноярский Самарской области</w:t>
      </w:r>
      <w:r w:rsidR="00AF0BBB"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="00F21E58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05B5">
        <w:rPr>
          <w:rFonts w:ascii="Times New Roman" w:hAnsi="Times New Roman" w:cs="Times New Roman"/>
          <w:sz w:val="28"/>
          <w:szCs w:val="28"/>
        </w:rPr>
        <w:t>0</w:t>
      </w:r>
      <w:r w:rsidR="00F21E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E05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конкурс </w:t>
      </w:r>
      <w:r w:rsidRPr="0076786E">
        <w:rPr>
          <w:rFonts w:ascii="Times New Roman" w:hAnsi="Times New Roman" w:cs="Times New Roman"/>
          <w:sz w:val="28"/>
          <w:szCs w:val="28"/>
        </w:rPr>
        <w:t>на включение в кадровый резерв для замещения вакантных должностей муниципальной службы в Комитете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86E" w:rsidRDefault="0076786E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4C4A">
        <w:rPr>
          <w:rFonts w:ascii="Times New Roman" w:hAnsi="Times New Roman" w:cs="Times New Roman"/>
          <w:sz w:val="28"/>
          <w:szCs w:val="28"/>
        </w:rPr>
        <w:t xml:space="preserve">В </w:t>
      </w:r>
      <w:r w:rsidRPr="0076786E">
        <w:rPr>
          <w:rFonts w:ascii="Times New Roman" w:hAnsi="Times New Roman" w:cs="Times New Roman"/>
          <w:sz w:val="28"/>
          <w:szCs w:val="28"/>
        </w:rPr>
        <w:t>кадровы</w:t>
      </w:r>
      <w:r w:rsidR="00AF0BBB">
        <w:rPr>
          <w:rFonts w:ascii="Times New Roman" w:hAnsi="Times New Roman" w:cs="Times New Roman"/>
          <w:sz w:val="28"/>
          <w:szCs w:val="28"/>
        </w:rPr>
        <w:t>й резерв для замещения вакантной</w:t>
      </w:r>
      <w:r w:rsidRPr="0076786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</w:t>
      </w:r>
      <w:r w:rsidR="00AF0B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AC255E">
        <w:rPr>
          <w:rFonts w:ascii="Times New Roman" w:hAnsi="Times New Roman" w:cs="Times New Roman"/>
          <w:sz w:val="28"/>
          <w:szCs w:val="28"/>
        </w:rPr>
        <w:t>ведущего</w:t>
      </w:r>
      <w:r w:rsidR="00AC255E" w:rsidRPr="00AF0BBB">
        <w:t xml:space="preserve"> </w:t>
      </w:r>
      <w:r w:rsidR="00AC255E" w:rsidRPr="00AF0BBB">
        <w:rPr>
          <w:rFonts w:ascii="Times New Roman" w:hAnsi="Times New Roman" w:cs="Times New Roman"/>
          <w:sz w:val="28"/>
          <w:szCs w:val="28"/>
        </w:rPr>
        <w:t>специалиста отдела земельных отношений</w:t>
      </w:r>
      <w:r w:rsidR="00AC255E">
        <w:rPr>
          <w:rFonts w:ascii="Times New Roman" w:hAnsi="Times New Roman" w:cs="Times New Roman"/>
          <w:sz w:val="28"/>
          <w:szCs w:val="28"/>
        </w:rPr>
        <w:t xml:space="preserve"> </w:t>
      </w:r>
      <w:r w:rsidRPr="0076786E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786E">
        <w:rPr>
          <w:rFonts w:ascii="Times New Roman" w:hAnsi="Times New Roman" w:cs="Times New Roman"/>
          <w:sz w:val="28"/>
          <w:szCs w:val="28"/>
        </w:rPr>
        <w:t xml:space="preserve">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263">
        <w:rPr>
          <w:rFonts w:ascii="Times New Roman" w:hAnsi="Times New Roman" w:cs="Times New Roman"/>
          <w:sz w:val="28"/>
          <w:szCs w:val="28"/>
        </w:rPr>
        <w:t>подлеж</w:t>
      </w:r>
      <w:r w:rsidR="00AC255E">
        <w:rPr>
          <w:rFonts w:ascii="Times New Roman" w:hAnsi="Times New Roman" w:cs="Times New Roman"/>
          <w:sz w:val="28"/>
          <w:szCs w:val="28"/>
        </w:rPr>
        <w:t>а</w:t>
      </w:r>
      <w:r w:rsidR="001C5263">
        <w:rPr>
          <w:rFonts w:ascii="Times New Roman" w:hAnsi="Times New Roman" w:cs="Times New Roman"/>
          <w:sz w:val="28"/>
          <w:szCs w:val="28"/>
        </w:rPr>
        <w:t>т включению</w:t>
      </w:r>
      <w:r w:rsidR="00AD4B38">
        <w:rPr>
          <w:rFonts w:ascii="Times New Roman" w:hAnsi="Times New Roman" w:cs="Times New Roman"/>
          <w:sz w:val="28"/>
          <w:szCs w:val="28"/>
        </w:rPr>
        <w:t xml:space="preserve"> Чернова Юлия Анатольевна</w:t>
      </w:r>
      <w:r w:rsidR="00AC255E">
        <w:rPr>
          <w:rFonts w:ascii="Times New Roman" w:hAnsi="Times New Roman" w:cs="Times New Roman"/>
          <w:sz w:val="28"/>
          <w:szCs w:val="28"/>
        </w:rPr>
        <w:t xml:space="preserve"> и Тришина Наталья Игоревна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06C0" w:rsidRDefault="00166080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4C4A" w:rsidRDefault="002A4C4A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4C4A" w:rsidSect="00EA6239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EC0" w:rsidRDefault="007E5EC0" w:rsidP="00EA6239">
      <w:pPr>
        <w:spacing w:after="0" w:line="240" w:lineRule="auto"/>
      </w:pPr>
      <w:r>
        <w:separator/>
      </w:r>
    </w:p>
  </w:endnote>
  <w:endnote w:type="continuationSeparator" w:id="0">
    <w:p w:rsidR="007E5EC0" w:rsidRDefault="007E5EC0" w:rsidP="00EA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EC0" w:rsidRDefault="007E5EC0" w:rsidP="00EA6239">
      <w:pPr>
        <w:spacing w:after="0" w:line="240" w:lineRule="auto"/>
      </w:pPr>
      <w:r>
        <w:separator/>
      </w:r>
    </w:p>
  </w:footnote>
  <w:footnote w:type="continuationSeparator" w:id="0">
    <w:p w:rsidR="007E5EC0" w:rsidRDefault="007E5EC0" w:rsidP="00EA6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238645"/>
      <w:docPartObj>
        <w:docPartGallery w:val="Page Numbers (Top of Page)"/>
        <w:docPartUnique/>
      </w:docPartObj>
    </w:sdtPr>
    <w:sdtEndPr/>
    <w:sdtContent>
      <w:p w:rsidR="00EA6239" w:rsidRDefault="00EA62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E58">
          <w:rPr>
            <w:noProof/>
          </w:rPr>
          <w:t>2</w:t>
        </w:r>
        <w:r>
          <w:fldChar w:fldCharType="end"/>
        </w:r>
      </w:p>
    </w:sdtContent>
  </w:sdt>
  <w:p w:rsidR="00EA6239" w:rsidRDefault="00EA62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786E"/>
    <w:rsid w:val="0007236E"/>
    <w:rsid w:val="00096D7F"/>
    <w:rsid w:val="00151E6F"/>
    <w:rsid w:val="00166080"/>
    <w:rsid w:val="001C5263"/>
    <w:rsid w:val="001D09C5"/>
    <w:rsid w:val="001F6A78"/>
    <w:rsid w:val="002215B0"/>
    <w:rsid w:val="002A06C0"/>
    <w:rsid w:val="002A4C4A"/>
    <w:rsid w:val="005C20A1"/>
    <w:rsid w:val="005C4E6D"/>
    <w:rsid w:val="006E24D7"/>
    <w:rsid w:val="0076786E"/>
    <w:rsid w:val="007E5EC0"/>
    <w:rsid w:val="008A7BFE"/>
    <w:rsid w:val="00970AA2"/>
    <w:rsid w:val="00AC255E"/>
    <w:rsid w:val="00AD4B38"/>
    <w:rsid w:val="00AF0BBB"/>
    <w:rsid w:val="00BB36A5"/>
    <w:rsid w:val="00CB2498"/>
    <w:rsid w:val="00EA6239"/>
    <w:rsid w:val="00EE05B5"/>
    <w:rsid w:val="00F21E58"/>
    <w:rsid w:val="00F3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D4FF"/>
  <w15:docId w15:val="{6B8A3243-20AD-4597-B64D-81A428A3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86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A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239"/>
  </w:style>
  <w:style w:type="paragraph" w:styleId="a6">
    <w:name w:val="footer"/>
    <w:basedOn w:val="a"/>
    <w:link w:val="a7"/>
    <w:uiPriority w:val="99"/>
    <w:unhideWhenUsed/>
    <w:rsid w:val="00EA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239"/>
  </w:style>
  <w:style w:type="paragraph" w:styleId="a8">
    <w:name w:val="Balloon Text"/>
    <w:basedOn w:val="a"/>
    <w:link w:val="a9"/>
    <w:uiPriority w:val="99"/>
    <w:semiHidden/>
    <w:unhideWhenUsed/>
    <w:rsid w:val="00F34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3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32542-3569-4783-AD37-0CE5F9FC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24</cp:revision>
  <cp:lastPrinted>2022-08-04T07:58:00Z</cp:lastPrinted>
  <dcterms:created xsi:type="dcterms:W3CDTF">2020-12-10T11:07:00Z</dcterms:created>
  <dcterms:modified xsi:type="dcterms:W3CDTF">2022-08-04T07:58:00Z</dcterms:modified>
</cp:coreProperties>
</file>