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</w:t>
      </w:r>
    </w:p>
    <w:p w:rsidR="00763CDD" w:rsidRPr="00B36440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участников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онкурс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18 апреля 2022 года в 14 час. 00 мин.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317.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6EC3" w:rsidRDefault="007641AB" w:rsidP="00AB6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должность </w:t>
      </w:r>
      <w:r w:rsidR="002A6E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6EC3" w:rsidRPr="00B36440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2A6E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EC3" w:rsidRPr="00B36440">
        <w:rPr>
          <w:rFonts w:ascii="Times New Roman" w:eastAsia="Times New Roman" w:hAnsi="Times New Roman" w:cs="Times New Roman"/>
          <w:sz w:val="28"/>
          <w:szCs w:val="28"/>
        </w:rPr>
        <w:t xml:space="preserve"> отдела имущественных отношений</w:t>
      </w:r>
      <w:r w:rsidR="002A6E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B6B82">
        <w:rPr>
          <w:rFonts w:ascii="Times New Roman" w:eastAsia="Times New Roman" w:hAnsi="Times New Roman" w:cs="Times New Roman"/>
          <w:sz w:val="28"/>
          <w:szCs w:val="28"/>
        </w:rPr>
        <w:t>Тутубалина</w:t>
      </w:r>
      <w:proofErr w:type="spellEnd"/>
      <w:r w:rsidR="00AB6B82">
        <w:rPr>
          <w:rFonts w:ascii="Times New Roman" w:eastAsia="Times New Roman" w:hAnsi="Times New Roman" w:cs="Times New Roman"/>
          <w:sz w:val="28"/>
          <w:szCs w:val="28"/>
        </w:rPr>
        <w:t xml:space="preserve"> Елена </w:t>
      </w:r>
      <w:r w:rsidR="00144211">
        <w:rPr>
          <w:rFonts w:ascii="Times New Roman" w:eastAsia="Times New Roman" w:hAnsi="Times New Roman" w:cs="Times New Roman"/>
          <w:sz w:val="28"/>
          <w:szCs w:val="28"/>
        </w:rPr>
        <w:t>Вадимовна</w:t>
      </w:r>
      <w:r w:rsidR="00AB6B82">
        <w:rPr>
          <w:rFonts w:ascii="Times New Roman" w:eastAsia="Times New Roman" w:hAnsi="Times New Roman" w:cs="Times New Roman"/>
          <w:sz w:val="28"/>
          <w:szCs w:val="28"/>
        </w:rPr>
        <w:t>, Чернова Юлия Анатольевна;</w:t>
      </w:r>
    </w:p>
    <w:p w:rsidR="00AB6B82" w:rsidRDefault="00AB6B82" w:rsidP="00AB6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должность начальника юридического отдела: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Тутубалина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</w:t>
      </w:r>
      <w:r w:rsidR="00144211">
        <w:rPr>
          <w:rFonts w:ascii="Times New Roman" w:eastAsia="Times New Roman" w:hAnsi="Times New Roman" w:cs="Times New Roman"/>
          <w:sz w:val="28"/>
          <w:szCs w:val="28"/>
        </w:rPr>
        <w:t>Вадимовна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, Веретенникова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6EC3" w:rsidRDefault="002A6EC3" w:rsidP="002A6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должность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 отдела </w:t>
      </w:r>
      <w:r w:rsidR="00BC2D85">
        <w:rPr>
          <w:rFonts w:ascii="Times New Roman" w:eastAsia="Times New Roman" w:hAnsi="Times New Roman" w:cs="Times New Roman"/>
          <w:sz w:val="28"/>
          <w:szCs w:val="28"/>
          <w:lang w:eastAsia="en-US"/>
        </w:rPr>
        <w:t>имущественных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отношений: </w:t>
      </w:r>
      <w:proofErr w:type="spellStart"/>
      <w:r w:rsidR="00DA4DEB">
        <w:rPr>
          <w:rFonts w:ascii="Times New Roman" w:eastAsia="Times New Roman" w:hAnsi="Times New Roman" w:cs="Times New Roman"/>
          <w:sz w:val="28"/>
          <w:szCs w:val="28"/>
          <w:lang w:eastAsia="en-US"/>
        </w:rPr>
        <w:t>Сиднина</w:t>
      </w:r>
      <w:proofErr w:type="spellEnd"/>
      <w:r w:rsidR="003C2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Валерия Геннадьевна</w:t>
      </w:r>
      <w:r w:rsidR="0068407F">
        <w:rPr>
          <w:rFonts w:ascii="Times New Roman" w:eastAsia="Times New Roman" w:hAnsi="Times New Roman" w:cs="Times New Roman"/>
          <w:sz w:val="28"/>
          <w:szCs w:val="28"/>
          <w:lang w:eastAsia="en-US"/>
        </w:rPr>
        <w:t>, Бирюков Андрей Александрович</w:t>
      </w:r>
      <w:r w:rsidR="003C2AB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2506D" w:rsidRDefault="00E2506D" w:rsidP="00E250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должность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 отдела земельных отношений: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Сиднина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Валерия Геннадьевна,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Балягина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Алексеевна. </w:t>
      </w:r>
    </w:p>
    <w:p w:rsidR="007641AB" w:rsidRPr="00B36440" w:rsidRDefault="00BC2D85" w:rsidP="00B678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 на 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включение в кадровый резерв для замещения вакантных должностей 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начальника отдела земельных отношений, начальника отдела организации торгов и межведомственного взаимодействия, начальника отдела – главн</w:t>
      </w:r>
      <w:r w:rsidR="00E06B1D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бухгалтер</w:t>
      </w:r>
      <w:r w:rsidR="00E06B1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финансово-экономического учета и кадрового обеспечения, ведущего специалист</w:t>
      </w:r>
      <w:r w:rsidR="00E06B1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юридического отдела, ведущего специалиста отдела организации торгов и межведомственного взаимодействия, 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состоится в связи с отсутствием кандидатов.</w:t>
      </w:r>
    </w:p>
    <w:sectPr w:rsidR="007641AB" w:rsidRPr="00B36440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A6EC3"/>
    <w:rsid w:val="003C2AB6"/>
    <w:rsid w:val="004376D3"/>
    <w:rsid w:val="00496AE6"/>
    <w:rsid w:val="0068407F"/>
    <w:rsid w:val="00763CDD"/>
    <w:rsid w:val="007641AB"/>
    <w:rsid w:val="009C5F56"/>
    <w:rsid w:val="00A23758"/>
    <w:rsid w:val="00AB6B82"/>
    <w:rsid w:val="00B05630"/>
    <w:rsid w:val="00B6781D"/>
    <w:rsid w:val="00BC2D85"/>
    <w:rsid w:val="00DA4DEB"/>
    <w:rsid w:val="00DD6A77"/>
    <w:rsid w:val="00E06B1D"/>
    <w:rsid w:val="00E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5DA5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2022-03-29T11:27:00Z</cp:lastPrinted>
  <dcterms:created xsi:type="dcterms:W3CDTF">2022-03-29T06:00:00Z</dcterms:created>
  <dcterms:modified xsi:type="dcterms:W3CDTF">2022-03-29T11:27:00Z</dcterms:modified>
</cp:coreProperties>
</file>