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2" w:rsidRDefault="00413FF2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="00C95DA5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C95DA5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B652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A2CCC" w:rsidRPr="001B6529" w:rsidRDefault="00BA2CCC" w:rsidP="00BA2C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51C48" w:rsidRDefault="00BA2CCC" w:rsidP="00CA1754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>ТРЕТЬЕГО СОЗЫВА</w:t>
      </w:r>
      <w:r w:rsidR="00051C4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A2CCC" w:rsidRPr="00750E10" w:rsidRDefault="00BA2CCC" w:rsidP="00BA2CCC">
      <w:pPr>
        <w:pStyle w:val="9"/>
        <w:spacing w:after="200"/>
        <w:contextualSpacing/>
        <w:jc w:val="center"/>
        <w:rPr>
          <w:b/>
          <w:i w:val="0"/>
          <w:sz w:val="28"/>
          <w:szCs w:val="28"/>
        </w:rPr>
      </w:pPr>
      <w:r w:rsidRPr="00750E10">
        <w:rPr>
          <w:b/>
          <w:i w:val="0"/>
          <w:sz w:val="28"/>
          <w:szCs w:val="28"/>
        </w:rPr>
        <w:t>РЕШЕНИЕ</w:t>
      </w:r>
    </w:p>
    <w:p w:rsidR="00BA2CCC" w:rsidRPr="00DA44D3" w:rsidRDefault="00BA2CCC" w:rsidP="00CA1754">
      <w:pPr>
        <w:pStyle w:val="a4"/>
        <w:suppressAutoHyphens w:val="0"/>
        <w:contextualSpacing/>
        <w:jc w:val="center"/>
        <w:rPr>
          <w:b w:val="0"/>
          <w:i w:val="0"/>
          <w:szCs w:val="28"/>
        </w:rPr>
      </w:pPr>
      <w:r w:rsidRPr="001B6529">
        <w:rPr>
          <w:b w:val="0"/>
          <w:i w:val="0"/>
          <w:szCs w:val="28"/>
        </w:rPr>
        <w:t xml:space="preserve">от </w:t>
      </w:r>
      <w:r w:rsidR="00C95DA5">
        <w:rPr>
          <w:b w:val="0"/>
          <w:i w:val="0"/>
          <w:szCs w:val="28"/>
        </w:rPr>
        <w:t>2</w:t>
      </w:r>
      <w:r w:rsidR="00161CF6" w:rsidRPr="00161CF6">
        <w:rPr>
          <w:b w:val="0"/>
          <w:i w:val="0"/>
          <w:szCs w:val="28"/>
        </w:rPr>
        <w:t>5</w:t>
      </w:r>
      <w:r w:rsidR="004F3062">
        <w:rPr>
          <w:b w:val="0"/>
          <w:i w:val="0"/>
          <w:szCs w:val="28"/>
        </w:rPr>
        <w:t xml:space="preserve"> </w:t>
      </w:r>
      <w:r w:rsidR="009D4C78">
        <w:rPr>
          <w:b w:val="0"/>
          <w:i w:val="0"/>
          <w:szCs w:val="28"/>
        </w:rPr>
        <w:t>марта</w:t>
      </w:r>
      <w:r w:rsidRPr="001B6529">
        <w:rPr>
          <w:b w:val="0"/>
          <w:i w:val="0"/>
          <w:szCs w:val="28"/>
        </w:rPr>
        <w:t xml:space="preserve"> 201</w:t>
      </w:r>
      <w:r w:rsidR="009D4C78">
        <w:rPr>
          <w:b w:val="0"/>
          <w:i w:val="0"/>
          <w:szCs w:val="28"/>
        </w:rPr>
        <w:t>9</w:t>
      </w:r>
      <w:r>
        <w:rPr>
          <w:b w:val="0"/>
          <w:i w:val="0"/>
          <w:szCs w:val="28"/>
        </w:rPr>
        <w:t xml:space="preserve"> </w:t>
      </w:r>
      <w:r w:rsidRPr="001B6529">
        <w:rPr>
          <w:b w:val="0"/>
          <w:i w:val="0"/>
          <w:szCs w:val="28"/>
        </w:rPr>
        <w:t xml:space="preserve"> года № </w:t>
      </w:r>
      <w:r w:rsidR="00161CF6" w:rsidRPr="00DA44D3">
        <w:rPr>
          <w:b w:val="0"/>
          <w:i w:val="0"/>
          <w:szCs w:val="28"/>
        </w:rPr>
        <w:t>5</w:t>
      </w:r>
    </w:p>
    <w:p w:rsidR="00CA1754" w:rsidRDefault="00CA1754" w:rsidP="00CA1754">
      <w:pPr>
        <w:pStyle w:val="a4"/>
        <w:suppressAutoHyphens w:val="0"/>
        <w:contextualSpacing/>
        <w:jc w:val="center"/>
        <w:rPr>
          <w:b w:val="0"/>
          <w:spacing w:val="-10"/>
          <w:szCs w:val="28"/>
        </w:rPr>
      </w:pPr>
    </w:p>
    <w:p w:rsidR="00BA2CCC" w:rsidRDefault="00B05CD3" w:rsidP="00BA2CCC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 xml:space="preserve"> о порядке формирования,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ведения и обязательного опубликования перечня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муниципального имущества свободного от прав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предпринимательства),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пользование субъектам малого и среднего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 образующим</w:t>
      </w:r>
      <w:r w:rsidR="003A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</w:t>
      </w:r>
      <w:r w:rsidR="00FA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CC" w:rsidRPr="00970E03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proofErr w:type="gramEnd"/>
    </w:p>
    <w:p w:rsidR="00BA2CCC" w:rsidRDefault="00BA2CCC" w:rsidP="00BA2CCC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78" w:rsidRPr="009D4C78" w:rsidRDefault="009D4C78" w:rsidP="00334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D4C78" w:rsidRPr="009D4C78" w:rsidRDefault="009D4C78" w:rsidP="009D4C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C78" w:rsidRPr="009D4C78" w:rsidRDefault="009D4C78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Собрание представителей </w:t>
      </w:r>
      <w:r w:rsidR="0017254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Старая Бинарадка </w:t>
      </w:r>
      <w:r w:rsidRPr="009D4C78">
        <w:rPr>
          <w:rFonts w:ascii="Times New Roman" w:eastAsia="Times New Roman" w:hAnsi="Times New Roman" w:cs="Times New Roman"/>
          <w:sz w:val="28"/>
          <w:szCs w:val="20"/>
        </w:rPr>
        <w:t>муниципального района Красноярский Самарской области</w:t>
      </w:r>
      <w:proofErr w:type="gramEnd"/>
      <w:r w:rsidRPr="009D4C78">
        <w:rPr>
          <w:rFonts w:ascii="Times New Roman" w:eastAsia="Times New Roman" w:hAnsi="Times New Roman" w:cs="Times New Roman"/>
          <w:sz w:val="28"/>
          <w:szCs w:val="20"/>
        </w:rPr>
        <w:t xml:space="preserve"> РЕШИЛО:</w:t>
      </w:r>
    </w:p>
    <w:p w:rsidR="00161CF6" w:rsidRPr="000042CC" w:rsidRDefault="00161CF6" w:rsidP="00161CF6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Внести изменения в наименование решения собрания представителей сельского поселения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Pr="000042CC">
        <w:rPr>
          <w:sz w:val="28"/>
          <w:szCs w:val="28"/>
        </w:rPr>
        <w:t xml:space="preserve"> муниципального района Красноярский  Самарской области от </w:t>
      </w:r>
      <w:r>
        <w:rPr>
          <w:sz w:val="28"/>
          <w:szCs w:val="28"/>
        </w:rPr>
        <w:t>04</w:t>
      </w:r>
      <w:r w:rsidRPr="000042C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042CC">
        <w:rPr>
          <w:sz w:val="28"/>
          <w:szCs w:val="28"/>
        </w:rPr>
        <w:t xml:space="preserve">.2017 № </w:t>
      </w:r>
      <w:r>
        <w:rPr>
          <w:sz w:val="28"/>
          <w:szCs w:val="28"/>
        </w:rPr>
        <w:t>26</w:t>
      </w:r>
      <w:r w:rsidRPr="000042CC">
        <w:rPr>
          <w:sz w:val="28"/>
          <w:szCs w:val="28"/>
        </w:rPr>
        <w:t xml:space="preserve"> и изложить его следующим образом: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042CC">
        <w:rPr>
          <w:sz w:val="28"/>
          <w:szCs w:val="28"/>
        </w:rPr>
        <w:t xml:space="preserve">«Об утверждении Положения о порядке формирования, ведения и обязательного опубликования перечня имущества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0042CC">
        <w:rPr>
          <w:sz w:val="28"/>
          <w:szCs w:val="28"/>
        </w:rPr>
        <w:lastRenderedPageBreak/>
        <w:t>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</w:t>
      </w:r>
      <w:proofErr w:type="gramEnd"/>
      <w:r w:rsidRPr="000042CC">
        <w:rPr>
          <w:sz w:val="28"/>
          <w:szCs w:val="28"/>
        </w:rPr>
        <w:t xml:space="preserve"> Российской Федерации»;</w:t>
      </w:r>
    </w:p>
    <w:p w:rsidR="00161CF6" w:rsidRPr="000042CC" w:rsidRDefault="00161CF6" w:rsidP="00161CF6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Внести изменения в п. 1 решения собрания представителей сельского поселения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Pr="000042CC">
        <w:rPr>
          <w:sz w:val="28"/>
          <w:szCs w:val="28"/>
        </w:rPr>
        <w:t xml:space="preserve"> муниципального района Красноярский  Самарской области от </w:t>
      </w:r>
      <w:r>
        <w:rPr>
          <w:sz w:val="28"/>
          <w:szCs w:val="28"/>
        </w:rPr>
        <w:t>04</w:t>
      </w:r>
      <w:r w:rsidRPr="000042C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042CC">
        <w:rPr>
          <w:sz w:val="28"/>
          <w:szCs w:val="28"/>
        </w:rPr>
        <w:t xml:space="preserve">.2017 № </w:t>
      </w:r>
      <w:r>
        <w:rPr>
          <w:sz w:val="28"/>
          <w:szCs w:val="28"/>
        </w:rPr>
        <w:t>26</w:t>
      </w:r>
      <w:r w:rsidRPr="000042CC">
        <w:rPr>
          <w:sz w:val="28"/>
          <w:szCs w:val="28"/>
        </w:rPr>
        <w:t xml:space="preserve"> и изложить его следующим образом: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«1. </w:t>
      </w:r>
      <w:proofErr w:type="gramStart"/>
      <w:r w:rsidRPr="000042CC">
        <w:rPr>
          <w:sz w:val="28"/>
          <w:szCs w:val="28"/>
        </w:rPr>
        <w:t xml:space="preserve">Утвердить Положение о порядке формирования, ведения и обязательного опубликования перечня имущества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 w:rsidRPr="000042CC">
        <w:rPr>
          <w:sz w:val="28"/>
          <w:szCs w:val="28"/>
        </w:rPr>
        <w:t xml:space="preserve"> Федерации»;</w:t>
      </w:r>
    </w:p>
    <w:p w:rsidR="00161CF6" w:rsidRPr="000042CC" w:rsidRDefault="00161CF6" w:rsidP="00161CF6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Внести изменения в наименование приложения к решению собрания представителей сельского поселения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Pr="000042CC">
        <w:rPr>
          <w:sz w:val="28"/>
          <w:szCs w:val="28"/>
        </w:rPr>
        <w:t xml:space="preserve"> муниципального района Красноярский  Самарской области от </w:t>
      </w:r>
      <w:r>
        <w:rPr>
          <w:sz w:val="28"/>
          <w:szCs w:val="28"/>
        </w:rPr>
        <w:t>04</w:t>
      </w:r>
      <w:r w:rsidRPr="000042C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042CC">
        <w:rPr>
          <w:sz w:val="28"/>
          <w:szCs w:val="28"/>
        </w:rPr>
        <w:t xml:space="preserve">.2017 № </w:t>
      </w:r>
      <w:r>
        <w:rPr>
          <w:sz w:val="28"/>
          <w:szCs w:val="28"/>
        </w:rPr>
        <w:t>26</w:t>
      </w:r>
      <w:r w:rsidRPr="000042CC">
        <w:rPr>
          <w:sz w:val="28"/>
          <w:szCs w:val="28"/>
        </w:rPr>
        <w:t xml:space="preserve"> и изложить его следующим образом: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042CC">
        <w:rPr>
          <w:sz w:val="28"/>
          <w:szCs w:val="28"/>
        </w:rPr>
        <w:t xml:space="preserve">«Положение о порядке формирования, ведения и обязательного опубликования перечня имущества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161CF6" w:rsidRPr="000042CC" w:rsidRDefault="00161CF6" w:rsidP="00161CF6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042CC">
        <w:rPr>
          <w:sz w:val="28"/>
          <w:szCs w:val="28"/>
        </w:rPr>
        <w:t xml:space="preserve">Внести в Положение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0042CC">
        <w:rPr>
          <w:sz w:val="28"/>
          <w:szCs w:val="28"/>
        </w:rPr>
        <w:lastRenderedPageBreak/>
        <w:t xml:space="preserve">среднего предпринимательства, утвержденного решением собрания представителей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</w:t>
      </w:r>
      <w:proofErr w:type="gramEnd"/>
      <w:r w:rsidRPr="000042CC">
        <w:rPr>
          <w:sz w:val="28"/>
          <w:szCs w:val="28"/>
        </w:rPr>
        <w:t xml:space="preserve">  Самарской области от </w:t>
      </w:r>
      <w:r>
        <w:rPr>
          <w:sz w:val="28"/>
          <w:szCs w:val="28"/>
        </w:rPr>
        <w:t>04</w:t>
      </w:r>
      <w:r w:rsidRPr="000042C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042CC">
        <w:rPr>
          <w:sz w:val="28"/>
          <w:szCs w:val="28"/>
        </w:rPr>
        <w:t xml:space="preserve">.2017 № </w:t>
      </w:r>
      <w:r>
        <w:rPr>
          <w:sz w:val="28"/>
          <w:szCs w:val="28"/>
        </w:rPr>
        <w:t>26</w:t>
      </w:r>
      <w:r w:rsidRPr="000042CC">
        <w:rPr>
          <w:sz w:val="28"/>
          <w:szCs w:val="28"/>
        </w:rPr>
        <w:t xml:space="preserve"> (далее – Положение) следующие изменения:</w:t>
      </w:r>
    </w:p>
    <w:p w:rsidR="00161CF6" w:rsidRPr="000042CC" w:rsidRDefault="00161CF6" w:rsidP="00161CF6">
      <w:pPr>
        <w:pStyle w:val="a5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 Пункт 1.1. изложить в следующей редакции:</w:t>
      </w:r>
    </w:p>
    <w:p w:rsidR="00161CF6" w:rsidRPr="000042CC" w:rsidRDefault="00161CF6" w:rsidP="00161C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2CC">
        <w:rPr>
          <w:rFonts w:ascii="Times New Roman" w:hAnsi="Times New Roman"/>
          <w:sz w:val="28"/>
          <w:szCs w:val="28"/>
        </w:rPr>
        <w:t xml:space="preserve">«1.1 Настоящее Положение определяет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/>
          <w:sz w:val="28"/>
          <w:szCs w:val="28"/>
        </w:rPr>
        <w:t>Старая Бинарадка</w:t>
      </w:r>
      <w:r w:rsidRPr="000042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</w:t>
      </w:r>
      <w:proofErr w:type="gramEnd"/>
      <w:r w:rsidRPr="000042CC">
        <w:rPr>
          <w:rFonts w:ascii="Times New Roman" w:hAnsi="Times New Roman"/>
          <w:sz w:val="28"/>
          <w:szCs w:val="28"/>
        </w:rPr>
        <w:t xml:space="preserve">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Перечень»;</w:t>
      </w:r>
    </w:p>
    <w:p w:rsidR="00161CF6" w:rsidRPr="000042CC" w:rsidRDefault="00161CF6" w:rsidP="00161CF6">
      <w:pPr>
        <w:pStyle w:val="a5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Дополнить пунктом 1.5. и изложить его в следующей редакции: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«1.5. В перечень вносятся сведения о муниципальном имуществе, соответствующем следующим критериям: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б) муниципальное имущество не ограничено в обороте;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042CC">
        <w:rPr>
          <w:sz w:val="28"/>
          <w:szCs w:val="28"/>
        </w:rPr>
        <w:t>д</w:t>
      </w:r>
      <w:proofErr w:type="spellEnd"/>
      <w:r w:rsidRPr="000042CC">
        <w:rPr>
          <w:sz w:val="28"/>
          <w:szCs w:val="28"/>
        </w:rPr>
        <w:t xml:space="preserve">) в отношении муниципального имущества не принято решение Главой муниципального района Красноярский (далее - Глава района) или </w:t>
      </w:r>
      <w:r w:rsidRPr="000042CC">
        <w:rPr>
          <w:sz w:val="28"/>
          <w:szCs w:val="28"/>
        </w:rPr>
        <w:lastRenderedPageBreak/>
        <w:t>Администрацией муниципального района Красноярский Самарской области (далее - Администрация района) о предоставлении его иным лицам;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 Красноярский Самарской области;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042CC">
        <w:rPr>
          <w:sz w:val="28"/>
          <w:szCs w:val="28"/>
        </w:rPr>
        <w:t>з</w:t>
      </w:r>
      <w:proofErr w:type="spellEnd"/>
      <w:r w:rsidRPr="000042CC">
        <w:rPr>
          <w:sz w:val="28"/>
          <w:szCs w:val="28"/>
        </w:rPr>
        <w:t xml:space="preserve">) в отношении земельного участка, относящегося к имуществу муниципального района </w:t>
      </w:r>
      <w:proofErr w:type="gramStart"/>
      <w:r w:rsidRPr="000042CC">
        <w:rPr>
          <w:sz w:val="28"/>
          <w:szCs w:val="28"/>
        </w:rPr>
        <w:t>Красноярский</w:t>
      </w:r>
      <w:proofErr w:type="gramEnd"/>
      <w:r w:rsidRPr="000042CC">
        <w:rPr>
          <w:sz w:val="28"/>
          <w:szCs w:val="28"/>
        </w:rPr>
        <w:t xml:space="preserve"> Самарской области, отсутствуют основания для отказа в проведении аукциона на право заключения договора аренды такого земельного участка;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к) земельные участки, предусмотренные подпунктами 1 - 10, 13-15, 18 и 19 пункта 8 статьи 39.11 Земельного кодекса Российской Федерации, могут быть включены в Перечень</w:t>
      </w:r>
      <w:proofErr w:type="gramStart"/>
      <w:r w:rsidRPr="000042CC">
        <w:rPr>
          <w:sz w:val="28"/>
          <w:szCs w:val="28"/>
        </w:rPr>
        <w:t>.»;</w:t>
      </w:r>
      <w:proofErr w:type="gramEnd"/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4.3. Изложить пункт 2.1. в следующей редакции: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«2.1. </w:t>
      </w:r>
      <w:proofErr w:type="gramStart"/>
      <w:r w:rsidRPr="000042CC">
        <w:rPr>
          <w:sz w:val="28"/>
          <w:szCs w:val="28"/>
        </w:rPr>
        <w:t xml:space="preserve">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 (далее Администрация).</w:t>
      </w:r>
      <w:proofErr w:type="gramEnd"/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042CC">
        <w:rPr>
          <w:sz w:val="28"/>
          <w:szCs w:val="28"/>
        </w:rPr>
        <w:t xml:space="preserve">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исходящих от учреждений и предприятий муниципального района Красноярский в отношении имущества закрепленного за ними на праве хозяйственного ведения или оперативного управления, иных органов местного самоуправления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</w:t>
      </w:r>
      <w:proofErr w:type="gramEnd"/>
      <w:r w:rsidRPr="000042CC">
        <w:rPr>
          <w:sz w:val="28"/>
          <w:szCs w:val="28"/>
        </w:rPr>
        <w:t xml:space="preserve"> </w:t>
      </w:r>
      <w:proofErr w:type="gramStart"/>
      <w:r w:rsidRPr="000042CC">
        <w:rPr>
          <w:sz w:val="28"/>
          <w:szCs w:val="28"/>
        </w:rPr>
        <w:t>Красноярский</w:t>
      </w:r>
      <w:proofErr w:type="gramEnd"/>
      <w:r w:rsidRPr="000042CC">
        <w:rPr>
          <w:sz w:val="28"/>
          <w:szCs w:val="28"/>
        </w:rPr>
        <w:t xml:space="preserve"> Самарской области, отраслевых (функциональных) и (или) территориальных </w:t>
      </w:r>
      <w:r w:rsidRPr="000042CC">
        <w:rPr>
          <w:sz w:val="28"/>
          <w:szCs w:val="28"/>
        </w:rPr>
        <w:lastRenderedPageBreak/>
        <w:t xml:space="preserve">органов Администрации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Предложения направляются в письменной форме в Администрацию и регистрируются в день их поступления».</w:t>
      </w:r>
    </w:p>
    <w:p w:rsidR="00161CF6" w:rsidRPr="000042CC" w:rsidRDefault="00161CF6" w:rsidP="00161CF6">
      <w:pPr>
        <w:pStyle w:val="a5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Пункт 2.2. изложить в следующей редакции: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«2.2. </w:t>
      </w:r>
      <w:proofErr w:type="gramStart"/>
      <w:r w:rsidRPr="000042CC">
        <w:rPr>
          <w:sz w:val="28"/>
          <w:szCs w:val="28"/>
        </w:rPr>
        <w:t xml:space="preserve">Включению в Перечень подлежит муниципальное имущество, составляющее муниципальную казну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включенное в реестр муниципального имущества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участки, здания</w:t>
      </w:r>
      <w:proofErr w:type="gramEnd"/>
      <w:r w:rsidRPr="000042CC">
        <w:rPr>
          <w:sz w:val="28"/>
          <w:szCs w:val="28"/>
        </w:rPr>
        <w:t xml:space="preserve">, </w:t>
      </w:r>
      <w:proofErr w:type="gramStart"/>
      <w:r w:rsidRPr="000042CC">
        <w:rPr>
          <w:sz w:val="28"/>
          <w:szCs w:val="28"/>
        </w:rPr>
        <w:t>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042CC">
        <w:rPr>
          <w:sz w:val="28"/>
          <w:szCs w:val="28"/>
        </w:rPr>
        <w:t xml:space="preserve">Внесение сведений в Перечень об имуществе сельского поселения </w:t>
      </w:r>
      <w:r>
        <w:rPr>
          <w:sz w:val="28"/>
          <w:szCs w:val="28"/>
        </w:rPr>
        <w:t>Старая Бинарадка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закрепленном на праве хозяйственного ведения или оперативного управления за предприятиями и учреждениями муниципального района Красноярский Самарской области, осуществляется по предложению указанных предприятий и учреждений и с согласия органа (органов) местного самоуправления муниципального района Красноярский Самарской области, уполномоченных на согласование сделки с соответствующим имуществом.»;</w:t>
      </w:r>
      <w:proofErr w:type="gramEnd"/>
    </w:p>
    <w:p w:rsidR="00161CF6" w:rsidRPr="000042CC" w:rsidRDefault="00161CF6" w:rsidP="00161CF6">
      <w:pPr>
        <w:pStyle w:val="a5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Пункт 2.3. изложить в следующей редакции:</w:t>
      </w:r>
    </w:p>
    <w:p w:rsidR="00161CF6" w:rsidRPr="000042CC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>«2.3. При отсутствии условий, указанных в пунктах 2.2 и (или) 2.6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161CF6" w:rsidRPr="00172549" w:rsidRDefault="00161CF6" w:rsidP="00161CF6">
      <w:pPr>
        <w:pStyle w:val="a5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В случае рассмотрения предложения, поступившего в отношении имущества муниципального района, закрепленного на праве хозяйственного ведения или оперативного управления за предприятиями и учреждениями </w:t>
      </w:r>
      <w:r w:rsidRPr="000042CC">
        <w:rPr>
          <w:sz w:val="28"/>
          <w:szCs w:val="28"/>
        </w:rPr>
        <w:lastRenderedPageBreak/>
        <w:t>муниципального района Красноярский Самарской области, срок рассмотрения уполномоченным органом данного предложения составляет 45 календарных дней</w:t>
      </w:r>
      <w:proofErr w:type="gramStart"/>
      <w:r w:rsidRPr="000042CC">
        <w:rPr>
          <w:sz w:val="28"/>
          <w:szCs w:val="28"/>
        </w:rPr>
        <w:t>.».</w:t>
      </w:r>
      <w:proofErr w:type="gramEnd"/>
    </w:p>
    <w:p w:rsidR="00DA44D3" w:rsidRPr="00DA44D3" w:rsidRDefault="00DA44D3" w:rsidP="00DA44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4D3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A44D3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Старая Бинарадка муниципального района Красноярский Самарской области № 4 от 21.03.2019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4D3">
        <w:rPr>
          <w:rFonts w:ascii="Times New Roman" w:hAnsi="Times New Roman" w:cs="Times New Roman"/>
          <w:sz w:val="28"/>
          <w:szCs w:val="28"/>
        </w:rPr>
        <w:t xml:space="preserve">года « О внесении изменений в Положение о порядке формирования, ведения </w:t>
      </w:r>
      <w:r w:rsidRPr="00DA44D3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DA44D3">
        <w:rPr>
          <w:rFonts w:ascii="Times New Roman" w:eastAsia="Calibri" w:hAnsi="Times New Roman" w:cs="Times New Roman"/>
          <w:sz w:val="28"/>
          <w:szCs w:val="28"/>
          <w:lang w:eastAsia="en-US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считать утратившим силу</w:t>
      </w:r>
      <w:r w:rsidRPr="00DA44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C78" w:rsidRPr="009D4C78" w:rsidRDefault="00DA44D3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161CF6" w:rsidRPr="00161CF6">
        <w:rPr>
          <w:rFonts w:ascii="Times New Roman" w:eastAsia="Times New Roman" w:hAnsi="Times New Roman" w:cs="Times New Roman"/>
          <w:sz w:val="28"/>
          <w:szCs w:val="20"/>
        </w:rPr>
        <w:t>.</w:t>
      </w:r>
      <w:r w:rsidR="009D4C78" w:rsidRPr="009D4C78">
        <w:rPr>
          <w:rFonts w:ascii="Times New Roman" w:eastAsia="Times New Roman" w:hAnsi="Times New Roman" w:cs="Times New Roman"/>
          <w:sz w:val="28"/>
          <w:szCs w:val="20"/>
        </w:rPr>
        <w:t> Опубликовать настоящее решение в газете «Красноярский вестник».</w:t>
      </w:r>
    </w:p>
    <w:p w:rsidR="009D4C78" w:rsidRPr="009D4C78" w:rsidRDefault="00DA44D3" w:rsidP="009D4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9D4C78" w:rsidRPr="009D4C78">
        <w:rPr>
          <w:rFonts w:ascii="Times New Roman" w:eastAsia="Times New Roman" w:hAnsi="Times New Roman" w:cs="Times New Roman"/>
          <w:sz w:val="28"/>
          <w:szCs w:val="20"/>
        </w:rPr>
        <w:t>. Настоящее решение вступает в силу со дня его официального опубликования.</w:t>
      </w:r>
    </w:p>
    <w:p w:rsidR="00BA2CCC" w:rsidRPr="00970E03" w:rsidRDefault="00BA2CCC" w:rsidP="00413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BA2CCC" w:rsidRPr="000375C2" w:rsidTr="00BF3715">
        <w:trPr>
          <w:jc w:val="center"/>
        </w:trPr>
        <w:tc>
          <w:tcPr>
            <w:tcW w:w="5505" w:type="dxa"/>
          </w:tcPr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BA2CCC" w:rsidRDefault="00BA2CCC" w:rsidP="00BF3715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 поселения </w:t>
            </w:r>
            <w:proofErr w:type="gramStart"/>
            <w:r w:rsidR="00116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Старая</w:t>
            </w:r>
            <w:proofErr w:type="gramEnd"/>
            <w:r w:rsidR="00116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Бинарадка</w:t>
            </w: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BA2CCC" w:rsidRPr="000375C2" w:rsidRDefault="00BA2CCC" w:rsidP="00BF3715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CCC" w:rsidRPr="000375C2" w:rsidRDefault="00BA2CCC" w:rsidP="00116C8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116C88">
              <w:rPr>
                <w:rFonts w:ascii="Times New Roman" w:hAnsi="Times New Roman" w:cs="Times New Roman"/>
                <w:b/>
                <w:sz w:val="28"/>
                <w:szCs w:val="28"/>
              </w:rPr>
              <w:t>И.А.Герасимов</w:t>
            </w:r>
          </w:p>
        </w:tc>
        <w:tc>
          <w:tcPr>
            <w:tcW w:w="4935" w:type="dxa"/>
          </w:tcPr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16C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2CCC" w:rsidRPr="000375C2" w:rsidRDefault="00BA2CCC" w:rsidP="00BF371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116C88" w:rsidRDefault="00116C88" w:rsidP="00116C8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Бинарадка</w:t>
            </w:r>
            <w:r w:rsidR="003C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CCC"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CCC"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</w:p>
          <w:p w:rsidR="00BA2CCC" w:rsidRDefault="00BA2CCC" w:rsidP="00116C8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BA2CCC" w:rsidRPr="000375C2" w:rsidRDefault="00BA2CCC" w:rsidP="00BF3715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CCC" w:rsidRPr="000375C2" w:rsidRDefault="00116C88" w:rsidP="00116C8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A2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О.Ю.Худяков</w:t>
            </w:r>
          </w:p>
        </w:tc>
      </w:tr>
    </w:tbl>
    <w:p w:rsidR="00CB24BA" w:rsidRDefault="00CB24BA" w:rsidP="00CA175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24BA" w:rsidSect="00413F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80F4E67"/>
    <w:multiLevelType w:val="multilevel"/>
    <w:tmpl w:val="5FD6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CC"/>
    <w:rsid w:val="00051C48"/>
    <w:rsid w:val="00116C88"/>
    <w:rsid w:val="00147760"/>
    <w:rsid w:val="00161CF6"/>
    <w:rsid w:val="00172549"/>
    <w:rsid w:val="00205866"/>
    <w:rsid w:val="002A6CB7"/>
    <w:rsid w:val="002B155C"/>
    <w:rsid w:val="00325875"/>
    <w:rsid w:val="00331E49"/>
    <w:rsid w:val="0033428F"/>
    <w:rsid w:val="003A0B56"/>
    <w:rsid w:val="003C0A78"/>
    <w:rsid w:val="00413FF2"/>
    <w:rsid w:val="00421618"/>
    <w:rsid w:val="004F3062"/>
    <w:rsid w:val="00513A31"/>
    <w:rsid w:val="008041AC"/>
    <w:rsid w:val="009616AD"/>
    <w:rsid w:val="00995AFE"/>
    <w:rsid w:val="009B7377"/>
    <w:rsid w:val="009D4C78"/>
    <w:rsid w:val="009E0177"/>
    <w:rsid w:val="00A30DBF"/>
    <w:rsid w:val="00AC1B8A"/>
    <w:rsid w:val="00AC72F1"/>
    <w:rsid w:val="00B05CD3"/>
    <w:rsid w:val="00BA2CCC"/>
    <w:rsid w:val="00C44E39"/>
    <w:rsid w:val="00C95DA5"/>
    <w:rsid w:val="00CA1754"/>
    <w:rsid w:val="00CB24BA"/>
    <w:rsid w:val="00D74B95"/>
    <w:rsid w:val="00DA44D3"/>
    <w:rsid w:val="00E379F8"/>
    <w:rsid w:val="00F27F06"/>
    <w:rsid w:val="00F60730"/>
    <w:rsid w:val="00F762F3"/>
    <w:rsid w:val="00FA0A31"/>
    <w:rsid w:val="00FC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unhideWhenUsed/>
    <w:qFormat/>
    <w:rsid w:val="00BA2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2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Гипертекстовая ссылка"/>
    <w:rsid w:val="00BA2CCC"/>
    <w:rPr>
      <w:color w:val="008000"/>
    </w:rPr>
  </w:style>
  <w:style w:type="paragraph" w:customStyle="1" w:styleId="a4">
    <w:name w:val="Адресат (кому)"/>
    <w:basedOn w:val="a"/>
    <w:rsid w:val="00BA2C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BA2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BA2CCC"/>
    <w:rPr>
      <w:color w:val="0000FF"/>
      <w:u w:val="single"/>
    </w:rPr>
  </w:style>
  <w:style w:type="paragraph" w:customStyle="1" w:styleId="ConsPlusNormal">
    <w:name w:val="ConsPlusNormal"/>
    <w:rsid w:val="00BA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A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2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Гипертекстовая ссылка"/>
    <w:rsid w:val="00BA2CCC"/>
    <w:rPr>
      <w:color w:val="008000"/>
    </w:rPr>
  </w:style>
  <w:style w:type="paragraph" w:customStyle="1" w:styleId="a4">
    <w:name w:val="Адресат (кому)"/>
    <w:basedOn w:val="a"/>
    <w:rsid w:val="00BA2C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qFormat/>
    <w:rsid w:val="00BA2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BA2CCC"/>
    <w:rPr>
      <w:color w:val="0000FF"/>
      <w:u w:val="single"/>
    </w:rPr>
  </w:style>
  <w:style w:type="paragraph" w:customStyle="1" w:styleId="ConsPlusNormal">
    <w:name w:val="ConsPlusNormal"/>
    <w:rsid w:val="00BA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</cp:lastModifiedBy>
  <cp:revision>19</cp:revision>
  <cp:lastPrinted>2019-03-26T04:09:00Z</cp:lastPrinted>
  <dcterms:created xsi:type="dcterms:W3CDTF">2017-02-07T06:17:00Z</dcterms:created>
  <dcterms:modified xsi:type="dcterms:W3CDTF">2019-03-26T04:11:00Z</dcterms:modified>
</cp:coreProperties>
</file>