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DD" w:rsidRDefault="00FA04EC" w:rsidP="00B327DD">
      <w:pPr>
        <w:shd w:val="clear" w:color="auto" w:fill="FFFFFF"/>
        <w:jc w:val="center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-300990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7DD" w:rsidRPr="007B5466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B327DD" w:rsidRPr="007B5466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r w:rsidR="00D15A48">
        <w:rPr>
          <w:b/>
          <w:sz w:val="28"/>
          <w:szCs w:val="28"/>
        </w:rPr>
        <w:t>КОММУНАРСКИЙ</w:t>
      </w:r>
    </w:p>
    <w:p w:rsidR="00B327DD" w:rsidRPr="007B5466" w:rsidRDefault="00B327DD" w:rsidP="00B327DD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>МУНИЦИПАЛЬНОГО РАЙОНА КРАСНОЯРСКИЙ</w:t>
      </w:r>
    </w:p>
    <w:p w:rsidR="00B327DD" w:rsidRPr="007B5466" w:rsidRDefault="00B327DD" w:rsidP="00B327DD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B327DD" w:rsidRDefault="00B327DD" w:rsidP="00B327DD">
      <w:pPr>
        <w:shd w:val="clear" w:color="auto" w:fill="FFFFFF"/>
        <w:rPr>
          <w:sz w:val="28"/>
          <w:szCs w:val="28"/>
        </w:rPr>
      </w:pPr>
    </w:p>
    <w:p w:rsidR="00B327DD" w:rsidRPr="007B5466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B327DD" w:rsidRPr="007B5466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</w:p>
    <w:p w:rsidR="00B327DD" w:rsidRPr="007E5EFF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 w:rsidR="00D15A48">
        <w:rPr>
          <w:b/>
          <w:sz w:val="28"/>
          <w:szCs w:val="28"/>
        </w:rPr>
        <w:t>30</w:t>
      </w:r>
      <w:r w:rsidR="00D1701D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</w:t>
      </w:r>
      <w:r w:rsidR="00D1701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 w:rsidR="00D15A48">
        <w:rPr>
          <w:b/>
          <w:sz w:val="28"/>
          <w:szCs w:val="28"/>
        </w:rPr>
        <w:t xml:space="preserve"> 75</w:t>
      </w:r>
    </w:p>
    <w:p w:rsidR="00B327DD" w:rsidRDefault="00B327DD" w:rsidP="00B327DD">
      <w:pPr>
        <w:shd w:val="clear" w:color="auto" w:fill="FFFFFF"/>
        <w:rPr>
          <w:b/>
        </w:rPr>
      </w:pPr>
    </w:p>
    <w:p w:rsidR="00B327DD" w:rsidRDefault="00B327DD" w:rsidP="00D15A4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D15A48" w:rsidRDefault="00B327DD" w:rsidP="00D15A4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D15A48">
        <w:rPr>
          <w:b/>
          <w:bCs/>
          <w:color w:val="000000"/>
          <w:sz w:val="28"/>
          <w:szCs w:val="28"/>
        </w:rPr>
        <w:t>Коммунарский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Красноярский </w:t>
      </w:r>
    </w:p>
    <w:p w:rsidR="00B327DD" w:rsidRDefault="00B327DD" w:rsidP="00D15A48">
      <w:pPr>
        <w:jc w:val="center"/>
        <w:rPr>
          <w:b/>
          <w:bCs/>
          <w:color w:val="000000"/>
          <w:sz w:val="28"/>
          <w:szCs w:val="28"/>
        </w:rPr>
      </w:pPr>
      <w:r w:rsidRPr="005C58E2">
        <w:rPr>
          <w:b/>
          <w:bCs/>
          <w:color w:val="000000"/>
          <w:sz w:val="28"/>
          <w:szCs w:val="28"/>
        </w:rPr>
        <w:t>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B327DD" w:rsidRPr="005C58E2" w:rsidRDefault="00B327DD" w:rsidP="00D15A48">
      <w:pPr>
        <w:spacing w:line="360" w:lineRule="auto"/>
        <w:jc w:val="center"/>
        <w:rPr>
          <w:sz w:val="28"/>
          <w:szCs w:val="28"/>
        </w:rPr>
      </w:pPr>
    </w:p>
    <w:p w:rsidR="00B327DD" w:rsidRDefault="00B327DD" w:rsidP="00D15A4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 w:rsidR="00D15A48">
        <w:rPr>
          <w:color w:val="000000"/>
          <w:sz w:val="28"/>
          <w:szCs w:val="28"/>
        </w:rPr>
        <w:t>Коммунарский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D15A48">
        <w:rPr>
          <w:bCs/>
          <w:color w:val="000000"/>
          <w:sz w:val="28"/>
          <w:szCs w:val="28"/>
        </w:rPr>
        <w:t>Коммунарский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D15A48">
        <w:rPr>
          <w:color w:val="000000"/>
          <w:sz w:val="28"/>
          <w:szCs w:val="28"/>
        </w:rPr>
        <w:t>Коммунарский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</w:t>
      </w:r>
      <w:r w:rsidR="00D15A48">
        <w:rPr>
          <w:color w:val="000000"/>
          <w:sz w:val="28"/>
          <w:szCs w:val="28"/>
        </w:rPr>
        <w:t>Коммунарский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 w:rsidR="00D15A48">
        <w:rPr>
          <w:color w:val="000000"/>
          <w:sz w:val="28"/>
          <w:szCs w:val="28"/>
        </w:rPr>
        <w:t>38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="00D15A48">
        <w:rPr>
          <w:color w:val="000000"/>
          <w:sz w:val="28"/>
          <w:szCs w:val="28"/>
        </w:rPr>
        <w:t>Коммунарский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B327DD" w:rsidRDefault="00B327DD" w:rsidP="00D15A48">
      <w:pPr>
        <w:numPr>
          <w:ilvl w:val="0"/>
          <w:numId w:val="1"/>
        </w:numPr>
        <w:tabs>
          <w:tab w:val="clear" w:pos="432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D15A48">
        <w:rPr>
          <w:bCs/>
          <w:color w:val="000000"/>
          <w:sz w:val="28"/>
          <w:szCs w:val="28"/>
        </w:rPr>
        <w:t>Коммунарский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>.</w:t>
      </w:r>
    </w:p>
    <w:p w:rsidR="00B327DD" w:rsidRDefault="00BE22C7" w:rsidP="00D15A48">
      <w:pPr>
        <w:numPr>
          <w:ilvl w:val="0"/>
          <w:numId w:val="1"/>
        </w:numPr>
        <w:tabs>
          <w:tab w:val="clear" w:pos="432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B327DD" w:rsidRPr="004F163A">
        <w:rPr>
          <w:color w:val="000000"/>
          <w:sz w:val="28"/>
          <w:szCs w:val="28"/>
        </w:rPr>
        <w:t>.  Опубликовать настоящее постановление в газете «Красноярск</w:t>
      </w:r>
      <w:r w:rsidR="00FA04EC">
        <w:rPr>
          <w:color w:val="000000"/>
          <w:sz w:val="28"/>
          <w:szCs w:val="28"/>
        </w:rPr>
        <w:t>ий вестник</w:t>
      </w:r>
      <w:r w:rsidR="00B327DD"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D15A48" w:rsidRPr="005C58E2" w:rsidRDefault="00D15A48" w:rsidP="00D15A48">
      <w:pPr>
        <w:numPr>
          <w:ilvl w:val="0"/>
          <w:numId w:val="1"/>
        </w:numPr>
        <w:tabs>
          <w:tab w:val="clear" w:pos="432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15A48" w:rsidRPr="006A6EA5" w:rsidRDefault="00D15A48" w:rsidP="00D15A48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6A6EA5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D15A48" w:rsidRDefault="00D15A48" w:rsidP="00D15A48">
      <w:pPr>
        <w:spacing w:line="360" w:lineRule="auto"/>
        <w:jc w:val="both"/>
        <w:rPr>
          <w:color w:val="000000"/>
          <w:sz w:val="28"/>
          <w:szCs w:val="28"/>
        </w:rPr>
      </w:pPr>
    </w:p>
    <w:p w:rsidR="00D15A48" w:rsidRDefault="00D15A48" w:rsidP="00D15A48">
      <w:pPr>
        <w:spacing w:line="276" w:lineRule="auto"/>
        <w:jc w:val="both"/>
        <w:rPr>
          <w:color w:val="000000"/>
          <w:sz w:val="28"/>
          <w:szCs w:val="28"/>
        </w:rPr>
      </w:pPr>
    </w:p>
    <w:p w:rsidR="00D15A48" w:rsidRDefault="00D15A48" w:rsidP="00D15A48">
      <w:pPr>
        <w:spacing w:line="276" w:lineRule="auto"/>
        <w:jc w:val="both"/>
        <w:rPr>
          <w:color w:val="000000"/>
          <w:sz w:val="28"/>
          <w:szCs w:val="28"/>
        </w:rPr>
      </w:pPr>
    </w:p>
    <w:p w:rsidR="00D15A48" w:rsidRPr="006A6EA5" w:rsidRDefault="00D15A48" w:rsidP="00D15A48">
      <w:pPr>
        <w:spacing w:line="276" w:lineRule="auto"/>
        <w:jc w:val="both"/>
        <w:rPr>
          <w:color w:val="000000"/>
          <w:sz w:val="28"/>
          <w:szCs w:val="28"/>
        </w:rPr>
      </w:pPr>
    </w:p>
    <w:p w:rsidR="00D15A48" w:rsidRDefault="00D15A48" w:rsidP="00D15A48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D15A48" w:rsidRDefault="00D15A48" w:rsidP="00D15A48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D15A48" w:rsidRPr="00922D69" w:rsidRDefault="00D15A48" w:rsidP="00D15A4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Коммунарский</w:t>
      </w:r>
    </w:p>
    <w:p w:rsidR="00D15A48" w:rsidRPr="00922D69" w:rsidRDefault="00D15A48" w:rsidP="00D15A4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                         </w:t>
      </w:r>
    </w:p>
    <w:p w:rsidR="00D15A48" w:rsidRPr="00922D69" w:rsidRDefault="00D15A48" w:rsidP="00D15A48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</w:t>
      </w:r>
      <w:r>
        <w:rPr>
          <w:b/>
          <w:sz w:val="28"/>
          <w:szCs w:val="28"/>
        </w:rPr>
        <w:t xml:space="preserve">    </w:t>
      </w:r>
      <w:r w:rsidRPr="00922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922D6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В.С.Волгушев</w:t>
      </w:r>
    </w:p>
    <w:p w:rsidR="00D15A48" w:rsidRDefault="00D15A48" w:rsidP="00D15A48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E112CB" w:rsidRDefault="00E112CB" w:rsidP="00B327DD">
      <w:pPr>
        <w:spacing w:after="120"/>
        <w:rPr>
          <w:sz w:val="28"/>
          <w:szCs w:val="28"/>
        </w:rPr>
      </w:pPr>
    </w:p>
    <w:p w:rsidR="00E112CB" w:rsidRDefault="00E112CB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D15A48" w:rsidRDefault="00D15A48" w:rsidP="00B327DD">
      <w:pPr>
        <w:spacing w:line="276" w:lineRule="auto"/>
        <w:jc w:val="right"/>
        <w:rPr>
          <w:color w:val="000000"/>
          <w:sz w:val="24"/>
          <w:szCs w:val="24"/>
        </w:rPr>
      </w:pPr>
      <w:bookmarkStart w:id="0" w:name="_GoBack"/>
      <w:bookmarkEnd w:id="0"/>
    </w:p>
    <w:p w:rsidR="00B327DD" w:rsidRPr="00922D69" w:rsidRDefault="00B327DD" w:rsidP="00B327DD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lastRenderedPageBreak/>
        <w:t>Утверждена постановлением администрации</w:t>
      </w:r>
    </w:p>
    <w:p w:rsidR="00B327DD" w:rsidRPr="00922D69" w:rsidRDefault="00B327DD" w:rsidP="00B327DD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D15A48">
        <w:rPr>
          <w:color w:val="000000"/>
          <w:sz w:val="24"/>
          <w:szCs w:val="24"/>
        </w:rPr>
        <w:t>Коммунарский</w:t>
      </w:r>
    </w:p>
    <w:p w:rsidR="00B327DD" w:rsidRDefault="00B327DD" w:rsidP="00B327DD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Красноярский </w:t>
      </w:r>
    </w:p>
    <w:p w:rsidR="00B327DD" w:rsidRDefault="00B327DD" w:rsidP="00B327DD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B327DD" w:rsidRDefault="00B327DD" w:rsidP="00B327DD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 w:rsidR="00D15A48">
        <w:rPr>
          <w:color w:val="000000"/>
          <w:sz w:val="24"/>
          <w:szCs w:val="24"/>
        </w:rPr>
        <w:t xml:space="preserve"> 30</w:t>
      </w:r>
      <w:r w:rsidR="00D1701D">
        <w:rPr>
          <w:color w:val="000000"/>
          <w:sz w:val="24"/>
          <w:szCs w:val="24"/>
        </w:rPr>
        <w:t xml:space="preserve"> декабря</w:t>
      </w:r>
      <w:r>
        <w:rPr>
          <w:color w:val="000000"/>
          <w:sz w:val="24"/>
          <w:szCs w:val="24"/>
        </w:rPr>
        <w:t xml:space="preserve"> 20</w:t>
      </w:r>
      <w:r w:rsidR="00D1701D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года </w:t>
      </w:r>
      <w:r w:rsidRPr="00922D69">
        <w:rPr>
          <w:color w:val="000000"/>
          <w:sz w:val="24"/>
          <w:szCs w:val="24"/>
        </w:rPr>
        <w:t>№</w:t>
      </w:r>
      <w:r w:rsidR="008A04C6">
        <w:rPr>
          <w:color w:val="000000"/>
          <w:sz w:val="24"/>
          <w:szCs w:val="24"/>
        </w:rPr>
        <w:t xml:space="preserve"> </w:t>
      </w:r>
      <w:r w:rsidR="00D15A48">
        <w:rPr>
          <w:color w:val="000000"/>
          <w:sz w:val="24"/>
          <w:szCs w:val="24"/>
        </w:rPr>
        <w:t>75</w:t>
      </w:r>
    </w:p>
    <w:p w:rsidR="00B327DD" w:rsidRDefault="00B327DD" w:rsidP="00B327DD">
      <w:pPr>
        <w:spacing w:line="276" w:lineRule="auto"/>
        <w:jc w:val="right"/>
        <w:rPr>
          <w:color w:val="000000"/>
          <w:sz w:val="24"/>
          <w:szCs w:val="24"/>
        </w:rPr>
      </w:pPr>
    </w:p>
    <w:p w:rsidR="00B327DD" w:rsidRDefault="00B327DD" w:rsidP="00B327DD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D15A48">
        <w:rPr>
          <w:bCs/>
          <w:color w:val="000000"/>
          <w:sz w:val="28"/>
          <w:szCs w:val="28"/>
        </w:rPr>
        <w:t>Коммунарский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r w:rsidR="00D15A48">
        <w:rPr>
          <w:color w:val="000000"/>
          <w:sz w:val="28"/>
          <w:szCs w:val="28"/>
        </w:rPr>
        <w:t>– П</w:t>
      </w:r>
      <w:r>
        <w:rPr>
          <w:color w:val="000000"/>
          <w:sz w:val="28"/>
          <w:szCs w:val="28"/>
        </w:rPr>
        <w:t>рограмма)</w:t>
      </w:r>
    </w:p>
    <w:p w:rsidR="00B327DD" w:rsidRDefault="00B327DD" w:rsidP="00B327DD">
      <w:pPr>
        <w:pStyle w:val="a3"/>
        <w:spacing w:line="276" w:lineRule="auto"/>
        <w:rPr>
          <w:color w:val="000000"/>
          <w:sz w:val="28"/>
          <w:szCs w:val="28"/>
        </w:rPr>
      </w:pPr>
    </w:p>
    <w:p w:rsidR="00B327DD" w:rsidRDefault="00B327DD" w:rsidP="00B327DD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B327DD" w:rsidRPr="00BE22C7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 w:rsidR="00D15A48">
        <w:rPr>
          <w:color w:val="000000"/>
          <w:sz w:val="28"/>
          <w:szCs w:val="28"/>
        </w:rPr>
        <w:t>Коммунарский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Красноярский Самарской области профилактики нарушений обязательных</w:t>
      </w:r>
      <w:r w:rsidR="00BE22C7">
        <w:rPr>
          <w:sz w:val="28"/>
          <w:szCs w:val="28"/>
        </w:rPr>
        <w:t xml:space="preserve"> </w:t>
      </w:r>
      <w:r w:rsidRPr="00BE22C7">
        <w:rPr>
          <w:color w:val="000000"/>
          <w:sz w:val="28"/>
          <w:szCs w:val="28"/>
        </w:rPr>
        <w:t xml:space="preserve">требований законодательства в сфере муниципального контроля за соблюдением Правил благоустройства территории </w:t>
      </w:r>
      <w:r w:rsidRPr="00BE22C7">
        <w:rPr>
          <w:bCs/>
          <w:color w:val="000000"/>
          <w:sz w:val="28"/>
          <w:szCs w:val="28"/>
        </w:rPr>
        <w:t xml:space="preserve">сельского поселения </w:t>
      </w:r>
      <w:r w:rsidR="00D15A48">
        <w:rPr>
          <w:bCs/>
          <w:color w:val="000000"/>
          <w:sz w:val="28"/>
          <w:szCs w:val="28"/>
        </w:rPr>
        <w:t>Коммунарский</w:t>
      </w:r>
      <w:r w:rsidRPr="00BE22C7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BE22C7">
        <w:rPr>
          <w:color w:val="000000"/>
          <w:sz w:val="28"/>
          <w:szCs w:val="28"/>
        </w:rPr>
        <w:t xml:space="preserve">, осуществляемого администрацией сельского поселения </w:t>
      </w:r>
      <w:r w:rsidR="00D15A48">
        <w:rPr>
          <w:color w:val="000000"/>
          <w:sz w:val="28"/>
          <w:szCs w:val="28"/>
        </w:rPr>
        <w:t>Коммунарский</w:t>
      </w:r>
      <w:r w:rsidRPr="00BE22C7">
        <w:rPr>
          <w:color w:val="000000"/>
          <w:sz w:val="28"/>
          <w:szCs w:val="28"/>
        </w:rPr>
        <w:t xml:space="preserve"> (далее – Администрация поселения), установленных законодательством Российской Федерации, законодательством 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в сфере муниципального контроля за соблюдением Правил благоустройства территории </w:t>
      </w:r>
      <w:r w:rsidRPr="00BE22C7">
        <w:rPr>
          <w:bCs/>
          <w:color w:val="000000"/>
          <w:sz w:val="28"/>
          <w:szCs w:val="28"/>
        </w:rPr>
        <w:t xml:space="preserve">сельского поселения </w:t>
      </w:r>
      <w:r w:rsidR="00D15A48">
        <w:rPr>
          <w:bCs/>
          <w:color w:val="000000"/>
          <w:sz w:val="28"/>
          <w:szCs w:val="28"/>
        </w:rPr>
        <w:t>Коммунарский</w:t>
      </w:r>
      <w:r w:rsidRPr="00BE22C7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BE22C7">
        <w:rPr>
          <w:color w:val="000000"/>
          <w:sz w:val="28"/>
          <w:szCs w:val="28"/>
        </w:rPr>
        <w:tab/>
        <w:t>и снижения рисков причинения ущерба охраняемым законом ценностям.</w:t>
      </w:r>
    </w:p>
    <w:p w:rsidR="00B327DD" w:rsidRPr="009D5F03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D15A48">
        <w:rPr>
          <w:bCs/>
          <w:color w:val="000000"/>
          <w:sz w:val="28"/>
          <w:szCs w:val="28"/>
        </w:rPr>
        <w:t>Коммунарский</w:t>
      </w:r>
      <w:r w:rsidR="00FA04EC">
        <w:rPr>
          <w:bCs/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контроля.</w:t>
      </w:r>
    </w:p>
    <w:p w:rsidR="00B327DD" w:rsidRPr="005C58E2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B327DD" w:rsidRPr="009D5F03" w:rsidRDefault="00B327DD" w:rsidP="00B327D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D15A48">
        <w:rPr>
          <w:bCs/>
          <w:color w:val="000000"/>
          <w:sz w:val="28"/>
          <w:szCs w:val="28"/>
        </w:rPr>
        <w:t>Коммунарский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>, включая устранение причин, 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B327DD" w:rsidRPr="005C58E2" w:rsidRDefault="00B327DD" w:rsidP="00B327DD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lastRenderedPageBreak/>
        <w:t>создание мотивации к добросовестному поведению подконтрольных субъектов;</w:t>
      </w:r>
    </w:p>
    <w:p w:rsidR="00B327DD" w:rsidRPr="005C58E2" w:rsidRDefault="00B327DD" w:rsidP="00B327DD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B327DD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B327DD" w:rsidRPr="009D5F03" w:rsidRDefault="00B327DD" w:rsidP="00B327DD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327DD" w:rsidRPr="005C58E2" w:rsidRDefault="00B327DD" w:rsidP="00B327D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FB4553">
        <w:rPr>
          <w:color w:val="000000"/>
          <w:sz w:val="28"/>
          <w:szCs w:val="28"/>
        </w:rPr>
        <w:t xml:space="preserve">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 w:rsidR="00D15A48">
        <w:rPr>
          <w:bCs/>
          <w:color w:val="000000"/>
          <w:sz w:val="28"/>
          <w:szCs w:val="28"/>
        </w:rPr>
        <w:t>Коммунарский</w:t>
      </w:r>
      <w:r w:rsidRPr="00FB455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B327DD" w:rsidRPr="005C58E2" w:rsidRDefault="00B327DD" w:rsidP="00B327DD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B327DD" w:rsidRPr="00FB4553" w:rsidRDefault="00B327DD" w:rsidP="00B327DD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>Срок реализации</w:t>
      </w:r>
      <w:r w:rsidR="00D1701D">
        <w:rPr>
          <w:color w:val="000000"/>
          <w:sz w:val="28"/>
          <w:szCs w:val="28"/>
        </w:rPr>
        <w:t xml:space="preserve"> программы – </w:t>
      </w:r>
      <w:r w:rsidRPr="00FB4553">
        <w:rPr>
          <w:color w:val="000000"/>
          <w:sz w:val="28"/>
          <w:szCs w:val="28"/>
        </w:rPr>
        <w:t xml:space="preserve">2021 </w:t>
      </w:r>
      <w:r w:rsidRPr="00FB4553">
        <w:rPr>
          <w:bCs/>
          <w:color w:val="000000"/>
          <w:sz w:val="28"/>
          <w:szCs w:val="28"/>
        </w:rPr>
        <w:t>год.</w:t>
      </w:r>
    </w:p>
    <w:p w:rsidR="00B327DD" w:rsidRPr="00427AF2" w:rsidRDefault="00B327DD" w:rsidP="00B327DD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3895"/>
        <w:gridCol w:w="3203"/>
        <w:gridCol w:w="2365"/>
      </w:tblGrid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B327DD" w:rsidRPr="00427AF2" w:rsidRDefault="00B327DD" w:rsidP="00916C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D15A48">
              <w:rPr>
                <w:bCs/>
                <w:color w:val="000000"/>
                <w:sz w:val="24"/>
                <w:szCs w:val="24"/>
              </w:rPr>
              <w:t>Коммунарский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D15A48">
              <w:rPr>
                <w:sz w:val="24"/>
                <w:szCs w:val="24"/>
              </w:rPr>
              <w:t>Коммунарский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D15A48" w:rsidRPr="00427AF2" w:rsidTr="00916CB5">
        <w:tc>
          <w:tcPr>
            <w:tcW w:w="567" w:type="dxa"/>
          </w:tcPr>
          <w:p w:rsidR="00D15A48" w:rsidRPr="00427AF2" w:rsidRDefault="00D15A48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D15A48" w:rsidRPr="002A5ED2" w:rsidRDefault="00D15A48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Коммунарский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</w:t>
            </w:r>
            <w:r w:rsidRPr="002A5ED2">
              <w:rPr>
                <w:b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203" w:type="dxa"/>
          </w:tcPr>
          <w:p w:rsidR="00D15A48" w:rsidRDefault="00D15A48" w:rsidP="00D15A48">
            <w:pPr>
              <w:jc w:val="center"/>
            </w:pPr>
            <w:r w:rsidRPr="00A060FA">
              <w:rPr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2365" w:type="dxa"/>
          </w:tcPr>
          <w:p w:rsidR="00D15A48" w:rsidRPr="00427AF2" w:rsidRDefault="00D15A48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D15A48" w:rsidRPr="00427AF2" w:rsidTr="00916CB5">
        <w:tc>
          <w:tcPr>
            <w:tcW w:w="567" w:type="dxa"/>
          </w:tcPr>
          <w:p w:rsidR="00D15A48" w:rsidRPr="00427AF2" w:rsidRDefault="00D15A48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D15A48" w:rsidRPr="002A5ED2" w:rsidRDefault="00D15A48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муниципального района Красноярский Самарской области в сети Интернет в разделе 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Коммунарский</w:t>
            </w:r>
            <w:r w:rsidRPr="002A5ED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 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Коммунарский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D15A48" w:rsidRDefault="00D15A48" w:rsidP="00D15A48">
            <w:pPr>
              <w:jc w:val="center"/>
            </w:pPr>
            <w:r w:rsidRPr="00A060F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365" w:type="dxa"/>
          </w:tcPr>
          <w:p w:rsidR="00D15A48" w:rsidRPr="00427AF2" w:rsidRDefault="00D15A48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D15A48" w:rsidRPr="00427AF2" w:rsidTr="00916CB5">
        <w:tc>
          <w:tcPr>
            <w:tcW w:w="567" w:type="dxa"/>
          </w:tcPr>
          <w:p w:rsidR="00D15A48" w:rsidRPr="00197060" w:rsidRDefault="00D15A48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D15A48" w:rsidRPr="002A5ED2" w:rsidRDefault="00D15A48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D15A48" w:rsidRDefault="00D15A48" w:rsidP="00D15A48">
            <w:pPr>
              <w:jc w:val="center"/>
            </w:pPr>
            <w:r w:rsidRPr="00742BA0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365" w:type="dxa"/>
          </w:tcPr>
          <w:p w:rsidR="00D15A48" w:rsidRPr="00427AF2" w:rsidRDefault="00D15A48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D15A48" w:rsidRPr="00427AF2" w:rsidTr="00916CB5">
        <w:tc>
          <w:tcPr>
            <w:tcW w:w="567" w:type="dxa"/>
          </w:tcPr>
          <w:p w:rsidR="00D15A48" w:rsidRPr="00427AF2" w:rsidRDefault="00D15A48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D15A48" w:rsidRPr="002A5ED2" w:rsidRDefault="00D15A48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3203" w:type="dxa"/>
          </w:tcPr>
          <w:p w:rsidR="00D15A48" w:rsidRDefault="00D15A48" w:rsidP="00D15A48">
            <w:pPr>
              <w:jc w:val="center"/>
            </w:pPr>
            <w:r w:rsidRPr="00742BA0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365" w:type="dxa"/>
          </w:tcPr>
          <w:p w:rsidR="00D15A48" w:rsidRPr="00427AF2" w:rsidRDefault="00D15A48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15A48" w:rsidRPr="00427AF2" w:rsidTr="00916CB5">
        <w:tc>
          <w:tcPr>
            <w:tcW w:w="567" w:type="dxa"/>
          </w:tcPr>
          <w:p w:rsidR="00D15A48" w:rsidRPr="00427AF2" w:rsidRDefault="00D15A48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D15A48" w:rsidRPr="002A5ED2" w:rsidRDefault="00D15A48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контроля</w:t>
            </w:r>
            <w:r w:rsidRPr="002A5ED2">
              <w:rPr>
                <w:color w:val="000000"/>
                <w:sz w:val="24"/>
                <w:szCs w:val="24"/>
              </w:rPr>
              <w:t xml:space="preserve"> 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Коммунарский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D15A48" w:rsidRDefault="00D15A48" w:rsidP="00D15A48">
            <w:pPr>
              <w:jc w:val="center"/>
            </w:pPr>
            <w:r w:rsidRPr="00742BA0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365" w:type="dxa"/>
          </w:tcPr>
          <w:p w:rsidR="00D15A48" w:rsidRPr="00427AF2" w:rsidRDefault="00D15A48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227F51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</w:t>
            </w:r>
            <w:r w:rsidRPr="002A5ED2">
              <w:rPr>
                <w:sz w:val="24"/>
                <w:szCs w:val="24"/>
              </w:rPr>
              <w:lastRenderedPageBreak/>
              <w:t>района Красноярский Самарской области в сети Интернет в разделе «Поселения» практики осуществления муниципального контроля</w:t>
            </w:r>
            <w:r w:rsidRPr="002A5ED2">
              <w:rPr>
                <w:color w:val="000000"/>
                <w:sz w:val="24"/>
                <w:szCs w:val="24"/>
              </w:rPr>
              <w:t xml:space="preserve"> 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D15A48">
              <w:rPr>
                <w:bCs/>
                <w:color w:val="000000"/>
                <w:sz w:val="24"/>
                <w:szCs w:val="24"/>
              </w:rPr>
              <w:t>Коммунарский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B327DD" w:rsidRPr="00227F51" w:rsidRDefault="00D15A48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Подготовка и размещение на 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 </w:t>
            </w:r>
          </w:p>
        </w:tc>
        <w:tc>
          <w:tcPr>
            <w:tcW w:w="3203" w:type="dxa"/>
          </w:tcPr>
          <w:p w:rsidR="00B327DD" w:rsidRPr="00427AF2" w:rsidRDefault="00D15A48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BE22C7" w:rsidRPr="00427A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D15A48">
              <w:rPr>
                <w:sz w:val="24"/>
                <w:szCs w:val="24"/>
              </w:rPr>
              <w:t>Коммунарский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B327DD" w:rsidRDefault="00B327DD" w:rsidP="00B327DD"/>
    <w:p w:rsidR="000F3EF8" w:rsidRDefault="000F3EF8"/>
    <w:sectPr w:rsidR="000F3EF8" w:rsidSect="00D15A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27DD"/>
    <w:rsid w:val="00001AC1"/>
    <w:rsid w:val="000F3EF8"/>
    <w:rsid w:val="001D7BCA"/>
    <w:rsid w:val="005A5AE3"/>
    <w:rsid w:val="008A04C6"/>
    <w:rsid w:val="00A52928"/>
    <w:rsid w:val="00B327DD"/>
    <w:rsid w:val="00BA7B9B"/>
    <w:rsid w:val="00BE22C7"/>
    <w:rsid w:val="00CD03A7"/>
    <w:rsid w:val="00D15A48"/>
    <w:rsid w:val="00D1701D"/>
    <w:rsid w:val="00E112CB"/>
    <w:rsid w:val="00E45D2E"/>
    <w:rsid w:val="00FA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7D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327DD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2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327DD"/>
    <w:pPr>
      <w:ind w:left="720"/>
      <w:contextualSpacing/>
    </w:pPr>
  </w:style>
  <w:style w:type="table" w:styleId="a4">
    <w:name w:val="Table Grid"/>
    <w:basedOn w:val="a1"/>
    <w:uiPriority w:val="59"/>
    <w:rsid w:val="00B3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root</cp:lastModifiedBy>
  <cp:revision>11</cp:revision>
  <cp:lastPrinted>2020-12-29T10:06:00Z</cp:lastPrinted>
  <dcterms:created xsi:type="dcterms:W3CDTF">2019-05-27T05:21:00Z</dcterms:created>
  <dcterms:modified xsi:type="dcterms:W3CDTF">2020-12-29T12:13:00Z</dcterms:modified>
</cp:coreProperties>
</file>