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D5D3" w14:textId="6DB765A4"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AA4EC" wp14:editId="7095FD2C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545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</w:t>
      </w:r>
      <w:r w:rsidR="009B08B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4520D73E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17EE4C54" w14:textId="77777777"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BF2EE16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21A484FB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6C620EB" w14:textId="77777777" w:rsidR="00EF0636" w:rsidRPr="00BE7125" w:rsidRDefault="00EF0636" w:rsidP="00BE7125">
      <w:pPr>
        <w:pStyle w:val="a4"/>
        <w:suppressAutoHyphens w:val="0"/>
        <w:jc w:val="center"/>
        <w:rPr>
          <w:i w:val="0"/>
          <w:szCs w:val="28"/>
        </w:rPr>
      </w:pPr>
    </w:p>
    <w:p w14:paraId="446DAADE" w14:textId="77777777" w:rsidR="00A54518" w:rsidRPr="00A54518" w:rsidRDefault="00A54518" w:rsidP="00A5451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451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3E40E522" w14:textId="1D5A37A0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345277">
        <w:rPr>
          <w:rFonts w:ascii="Times New Roman" w:eastAsia="Times New Roman" w:hAnsi="Times New Roman" w:cs="Times New Roman"/>
          <w:sz w:val="28"/>
          <w:szCs w:val="20"/>
        </w:rPr>
        <w:t>12</w:t>
      </w:r>
      <w:proofErr w:type="gramEnd"/>
      <w:r w:rsidR="00345277">
        <w:rPr>
          <w:rFonts w:ascii="Times New Roman" w:eastAsia="Times New Roman" w:hAnsi="Times New Roman" w:cs="Times New Roman"/>
          <w:sz w:val="28"/>
          <w:szCs w:val="20"/>
        </w:rPr>
        <w:t xml:space="preserve"> мая 2020</w:t>
      </w: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345277">
        <w:rPr>
          <w:rFonts w:ascii="Times New Roman" w:eastAsia="Times New Roman" w:hAnsi="Times New Roman" w:cs="Times New Roman"/>
          <w:sz w:val="28"/>
          <w:szCs w:val="20"/>
        </w:rPr>
        <w:t xml:space="preserve"> 216</w:t>
      </w:r>
    </w:p>
    <w:p w14:paraId="5AA32510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3FD1BD3D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C55B29C" w14:textId="596227FF" w:rsidR="00A54518" w:rsidRDefault="00A54518" w:rsidP="00A5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порядка 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27D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Поле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2EB208A1" w14:textId="77777777" w:rsidR="00A54518" w:rsidRDefault="00A54518" w:rsidP="00A54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1C8FF" w14:textId="77777777" w:rsidR="00A54518" w:rsidRPr="004231D8" w:rsidRDefault="00A54518" w:rsidP="00A545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4231D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4231D8"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 от   21.12.1994 </w:t>
      </w:r>
    </w:p>
    <w:p w14:paraId="0288EDE7" w14:textId="4E875F06" w:rsidR="00A54518" w:rsidRPr="004231D8" w:rsidRDefault="00A54518" w:rsidP="00A545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5451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02">
        <w:rPr>
          <w:rFonts w:ascii="Times New Roman" w:hAnsi="Times New Roman" w:cs="Times New Roman"/>
          <w:sz w:val="28"/>
          <w:szCs w:val="28"/>
        </w:rPr>
        <w:t>поселения</w:t>
      </w:r>
      <w:r w:rsidRPr="00D42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5A1B75C8" w14:textId="281890FB" w:rsidR="00A54518" w:rsidRPr="004231D8" w:rsidRDefault="00A54518" w:rsidP="00A545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2151937B" w14:textId="77777777" w:rsidR="00A54518" w:rsidRPr="00A54518" w:rsidRDefault="00A54518" w:rsidP="00A54518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54518">
        <w:rPr>
          <w:rFonts w:ascii="Times New Roman" w:hAnsi="Times New Roman" w:cs="Times New Roman"/>
          <w:sz w:val="28"/>
          <w:szCs w:val="28"/>
        </w:rPr>
        <w:t xml:space="preserve">2. </w:t>
      </w:r>
      <w:r w:rsidRPr="00A54518">
        <w:rPr>
          <w:rFonts w:ascii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27119D8F" w14:textId="5193A6E8" w:rsidR="00A54518" w:rsidRDefault="00A54518" w:rsidP="00A54518">
      <w:pPr>
        <w:pStyle w:val="a9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14:paraId="69D64EB0" w14:textId="77777777" w:rsidR="00A54518" w:rsidRDefault="00A54518" w:rsidP="00A54518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5D95AAAD" w14:textId="77777777" w:rsidR="00A54518" w:rsidRDefault="00A54518" w:rsidP="00A545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7E42F" w14:textId="0D617A79" w:rsidR="00EF0636" w:rsidRDefault="00EF0636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14:paraId="6FA41D77" w14:textId="060B5033" w:rsidR="00A54518" w:rsidRDefault="00A54518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14:paraId="7B1072A4" w14:textId="77777777" w:rsidR="00A54518" w:rsidRDefault="00A54518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14:paraId="3149A00A" w14:textId="77777777" w:rsidR="00074831" w:rsidRPr="00FD3BCF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708D659D" w14:textId="77777777" w:rsidR="00074831" w:rsidRPr="00FD3BCF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Поле </w:t>
      </w:r>
      <w:r w:rsidR="00074831" w:rsidRPr="00FD3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7B802AE6" w14:textId="410AEDAC" w:rsidR="001D780B" w:rsidRDefault="00074831" w:rsidP="00EF0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r w:rsidR="00FD3BCF" w:rsidRPr="00FD3BCF">
        <w:rPr>
          <w:rFonts w:ascii="Times New Roman" w:hAnsi="Times New Roman" w:cs="Times New Roman"/>
          <w:b/>
          <w:sz w:val="28"/>
          <w:szCs w:val="28"/>
        </w:rPr>
        <w:t>И.А.Старков</w:t>
      </w:r>
      <w:r w:rsidRPr="00FD3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4CAF22" w14:textId="27E7886A" w:rsidR="00A54518" w:rsidRPr="00A54518" w:rsidRDefault="00A54518" w:rsidP="00A54518">
      <w:pPr>
        <w:rPr>
          <w:rFonts w:ascii="Times New Roman" w:hAnsi="Times New Roman" w:cs="Times New Roman"/>
          <w:sz w:val="28"/>
          <w:szCs w:val="28"/>
        </w:rPr>
      </w:pPr>
    </w:p>
    <w:p w14:paraId="786914E9" w14:textId="725416A4" w:rsidR="00A54518" w:rsidRDefault="00A54518" w:rsidP="00A54518">
      <w:pPr>
        <w:rPr>
          <w:rFonts w:ascii="Times New Roman" w:hAnsi="Times New Roman" w:cs="Times New Roman"/>
          <w:b/>
          <w:sz w:val="28"/>
          <w:szCs w:val="28"/>
        </w:rPr>
      </w:pPr>
    </w:p>
    <w:p w14:paraId="1EF59647" w14:textId="76005C36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DE8A91" w14:textId="22769566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3A4E30CA" w14:textId="64B27AD7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2E1F728F" w14:textId="077A935F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4745891" w14:textId="7E7656DD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1CEF523A" w14:textId="24322AF4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33A688BD" w14:textId="16D89A0C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E9A7A9B" w14:textId="575E4148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55FB511B" w14:textId="25634C81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6D7AC694" w14:textId="1A21142E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20FD84B" w14:textId="34E975D6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B5A5C3F" w14:textId="5491D4FF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9A51B11" w14:textId="4E0C529C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49CA1931" w14:textId="69354391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3B6DF88E" w14:textId="04E52220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655AE47D" w14:textId="6AFC7875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2A613AA" w14:textId="684D6800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C9BC2F4" w14:textId="7E930D9D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59ED680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997A931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0A429B97" w14:textId="3FE67686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Светлое Поле</w:t>
      </w:r>
    </w:p>
    <w:p w14:paraId="38579AB7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14:paraId="13D7346D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14:paraId="4202FA30" w14:textId="7DF25D95" w:rsidR="00A54518" w:rsidRPr="00A54518" w:rsidRDefault="00A54518" w:rsidP="00A54518">
      <w:pPr>
        <w:shd w:val="clear" w:color="auto" w:fill="FFFFFF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5277">
        <w:rPr>
          <w:rFonts w:ascii="Times New Roman" w:eastAsia="Times New Roman" w:hAnsi="Times New Roman" w:cs="Times New Roman"/>
          <w:sz w:val="28"/>
          <w:szCs w:val="28"/>
        </w:rPr>
        <w:t>12 мая 2020г.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5277">
        <w:rPr>
          <w:rFonts w:ascii="Times New Roman" w:eastAsia="Times New Roman" w:hAnsi="Times New Roman" w:cs="Times New Roman"/>
          <w:sz w:val="28"/>
          <w:szCs w:val="28"/>
        </w:rPr>
        <w:t>216</w:t>
      </w:r>
    </w:p>
    <w:p w14:paraId="0744CCF2" w14:textId="77777777" w:rsidR="00A54518" w:rsidRPr="00A54518" w:rsidRDefault="00A54518" w:rsidP="00A54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771AA8" w14:textId="77777777" w:rsidR="00A54518" w:rsidRPr="00A54518" w:rsidRDefault="00A54518" w:rsidP="00A54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75468874" w14:textId="1BCCC501" w:rsidR="00A54518" w:rsidRPr="00A5451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общего пользования в границах населенных </w:t>
      </w:r>
      <w:proofErr w:type="gramStart"/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>пунктов</w:t>
      </w:r>
      <w:r w:rsidR="003452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Светлое Поле </w:t>
      </w: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14:paraId="2DEDB9DC" w14:textId="77777777" w:rsidR="00A54518" w:rsidRPr="00A5451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00002C" w14:textId="083D9128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по тексту – Поселение).</w:t>
      </w:r>
    </w:p>
    <w:p w14:paraId="5F1343E4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14:paraId="01206C9B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53F32390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>пламени и выпадения сгораемых материалов за пределы очага горения, объёмом не более 1 куб. метра;</w:t>
      </w:r>
    </w:p>
    <w:p w14:paraId="31A8406E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1EBC773B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3F36DFE9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3738C071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7" w:anchor="1022" w:history="1">
        <w:r w:rsidRPr="00A54518">
          <w:rPr>
            <w:rFonts w:ascii="Times New Roman" w:eastAsia="Times New Roman" w:hAnsi="Times New Roman" w:cs="Times New Roman"/>
            <w:sz w:val="28"/>
            <w:szCs w:val="28"/>
          </w:rPr>
          <w:t>подпунктами «б»</w:t>
        </w:r>
      </w:hyperlink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anchor="1023" w:history="1">
        <w:r w:rsidRPr="00A54518">
          <w:rPr>
            <w:rFonts w:ascii="Times New Roman" w:eastAsia="Times New Roman" w:hAnsi="Times New Roman" w:cs="Times New Roman"/>
            <w:sz w:val="28"/>
            <w:szCs w:val="28"/>
          </w:rPr>
          <w:t xml:space="preserve">«в» пункта </w:t>
        </w:r>
      </w:hyperlink>
      <w:r w:rsidRPr="00A545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173B7DE1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6058D782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4B508DF6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14:paraId="6C62FA3F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8. При увеличении диаметра зоны очага горения должны быть выполнены требования </w:t>
      </w:r>
      <w:hyperlink r:id="rId9" w:anchor="1002" w:history="1">
        <w:r w:rsidRPr="00A54518">
          <w:rPr>
            <w:rFonts w:ascii="Times New Roman" w:eastAsia="Times New Roman" w:hAnsi="Times New Roman" w:cs="Times New Roman"/>
            <w:sz w:val="28"/>
            <w:szCs w:val="28"/>
          </w:rPr>
          <w:t>пункта 2</w:t>
        </w:r>
      </w:hyperlink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14:paraId="2C272199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7440B4D5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10. Использование открытого огня запрещается: </w:t>
      </w:r>
    </w:p>
    <w:p w14:paraId="71664FCE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14:paraId="7D10788F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7BEE0759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под кронами деревьев хвойных пород;</w:t>
      </w:r>
    </w:p>
    <w:p w14:paraId="759CD5D8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14:paraId="1CC4AAB2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3FD51F71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скорости ветра, превышающей значение 10 метров в секунду;</w:t>
      </w:r>
    </w:p>
    <w:p w14:paraId="6E241567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на торфяных почвах.</w:t>
      </w:r>
    </w:p>
    <w:p w14:paraId="79560B13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10. В процессе использования открытого огня запрещается: </w:t>
      </w:r>
    </w:p>
    <w:p w14:paraId="74F3BF13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45F640C0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14:paraId="131EE18A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14:paraId="22BF322B" w14:textId="77777777" w:rsidR="00A54518" w:rsidRPr="00A54518" w:rsidRDefault="00A54518" w:rsidP="00A54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6A7E2D5A" w14:textId="77777777" w:rsidR="00A54518" w:rsidRP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sectPr w:rsidR="00A54518" w:rsidRPr="00A54518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207A2975"/>
    <w:multiLevelType w:val="hybridMultilevel"/>
    <w:tmpl w:val="FAE23B54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6E24"/>
    <w:rsid w:val="00251AE8"/>
    <w:rsid w:val="00261713"/>
    <w:rsid w:val="00286074"/>
    <w:rsid w:val="002A195B"/>
    <w:rsid w:val="00337B0E"/>
    <w:rsid w:val="00345277"/>
    <w:rsid w:val="003A7E04"/>
    <w:rsid w:val="003D40E5"/>
    <w:rsid w:val="003E3B40"/>
    <w:rsid w:val="004B75DB"/>
    <w:rsid w:val="004D305B"/>
    <w:rsid w:val="004D466C"/>
    <w:rsid w:val="00514FF0"/>
    <w:rsid w:val="005468BA"/>
    <w:rsid w:val="00601D76"/>
    <w:rsid w:val="006148FB"/>
    <w:rsid w:val="00642B79"/>
    <w:rsid w:val="0064651F"/>
    <w:rsid w:val="006836D0"/>
    <w:rsid w:val="006D5620"/>
    <w:rsid w:val="0070190A"/>
    <w:rsid w:val="007141BA"/>
    <w:rsid w:val="0072425D"/>
    <w:rsid w:val="00756D7B"/>
    <w:rsid w:val="007F3DBB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54518"/>
    <w:rsid w:val="00A622D5"/>
    <w:rsid w:val="00AA097A"/>
    <w:rsid w:val="00AA4A5E"/>
    <w:rsid w:val="00AB521C"/>
    <w:rsid w:val="00AC145F"/>
    <w:rsid w:val="00AD3A99"/>
    <w:rsid w:val="00AF36E0"/>
    <w:rsid w:val="00B6202A"/>
    <w:rsid w:val="00B87AF5"/>
    <w:rsid w:val="00BA23B0"/>
    <w:rsid w:val="00BE7125"/>
    <w:rsid w:val="00C43F13"/>
    <w:rsid w:val="00C46AE5"/>
    <w:rsid w:val="00CC637B"/>
    <w:rsid w:val="00CE2B25"/>
    <w:rsid w:val="00D3538C"/>
    <w:rsid w:val="00D51238"/>
    <w:rsid w:val="00D65E0C"/>
    <w:rsid w:val="00D714FF"/>
    <w:rsid w:val="00DA3DC5"/>
    <w:rsid w:val="00E60895"/>
    <w:rsid w:val="00E84690"/>
    <w:rsid w:val="00EE2179"/>
    <w:rsid w:val="00EF0636"/>
    <w:rsid w:val="00F30691"/>
    <w:rsid w:val="00F369A3"/>
    <w:rsid w:val="00F9335B"/>
    <w:rsid w:val="00F95084"/>
    <w:rsid w:val="00FB482B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247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B56B-CF1D-4742-A78D-4AE0268F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2</cp:revision>
  <cp:lastPrinted>2020-05-12T04:57:00Z</cp:lastPrinted>
  <dcterms:created xsi:type="dcterms:W3CDTF">2020-05-12T04:57:00Z</dcterms:created>
  <dcterms:modified xsi:type="dcterms:W3CDTF">2020-05-12T04:57:00Z</dcterms:modified>
</cp:coreProperties>
</file>