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9A36" w14:textId="77777777" w:rsid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A64C1" wp14:editId="5368385F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BDF86F" w14:textId="77777777"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14:paraId="37F0ACF7" w14:textId="067FCC7F"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98681B">
        <w:rPr>
          <w:rFonts w:ascii="Times New Roman" w:hAnsi="Times New Roman"/>
          <w:i w:val="0"/>
          <w:iCs/>
          <w:sz w:val="28"/>
          <w:szCs w:val="28"/>
        </w:rPr>
        <w:t>СВЕТЛОЕ ПОЛЕ</w:t>
      </w:r>
    </w:p>
    <w:p w14:paraId="27285620" w14:textId="77777777"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14:paraId="517CCDA9" w14:textId="77777777"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14:paraId="3BEAA389" w14:textId="77777777" w:rsidR="00EA257D" w:rsidRPr="00EA257D" w:rsidRDefault="009F2D5D" w:rsidP="00EA257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EA257D"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  <w:proofErr w:type="gramEnd"/>
    </w:p>
    <w:p w14:paraId="7DBDC261" w14:textId="77777777" w:rsidR="00CD661D" w:rsidRDefault="00CD661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50D72F92" w14:textId="77777777" w:rsidR="00CD661D" w:rsidRDefault="00CD661D" w:rsidP="00CD661D">
      <w:pPr>
        <w:spacing w:line="360" w:lineRule="auto"/>
        <w:ind w:right="424"/>
        <w:jc w:val="center"/>
        <w:outlineLvl w:val="0"/>
        <w:rPr>
          <w:b/>
        </w:rPr>
      </w:pPr>
      <w:r>
        <w:rPr>
          <w:b/>
        </w:rPr>
        <w:t>РЕШЕНИЕ</w:t>
      </w:r>
    </w:p>
    <w:p w14:paraId="305A1379" w14:textId="7EED14C9" w:rsidR="00EA257D" w:rsidRPr="00EA257D" w:rsidRDefault="003156F9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 </w:t>
      </w:r>
      <w:r w:rsidR="00CD661D">
        <w:rPr>
          <w:rFonts w:ascii="Times New Roman" w:hAnsi="Times New Roman"/>
          <w:b w:val="0"/>
          <w:i w:val="0"/>
          <w:iCs/>
          <w:sz w:val="28"/>
          <w:szCs w:val="28"/>
        </w:rPr>
        <w:t>22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декабря  2022 года №</w:t>
      </w:r>
      <w:r w:rsidR="00CD661D">
        <w:rPr>
          <w:rFonts w:ascii="Times New Roman" w:hAnsi="Times New Roman"/>
          <w:b w:val="0"/>
          <w:i w:val="0"/>
          <w:iCs/>
          <w:sz w:val="28"/>
          <w:szCs w:val="28"/>
        </w:rPr>
        <w:t xml:space="preserve"> 51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14:paraId="0AA9E067" w14:textId="77777777"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321281EC" w14:textId="77777777" w:rsidR="00EA257D" w:rsidRPr="00EA257D" w:rsidRDefault="00EA257D" w:rsidP="00EA257D">
      <w:pPr>
        <w:jc w:val="center"/>
        <w:rPr>
          <w:b/>
        </w:rPr>
      </w:pPr>
      <w:r w:rsidRPr="00EA257D"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14:paraId="0B0EFE8C" w14:textId="3D6B99DD" w:rsidR="00EA257D" w:rsidRPr="00EA257D" w:rsidRDefault="00EA257D" w:rsidP="00EA257D">
      <w:pPr>
        <w:pStyle w:val="a4"/>
        <w:jc w:val="both"/>
        <w:rPr>
          <w:b/>
          <w:sz w:val="28"/>
          <w:szCs w:val="28"/>
        </w:rPr>
      </w:pPr>
      <w:r w:rsidRPr="00EA257D">
        <w:rPr>
          <w:sz w:val="28"/>
          <w:szCs w:val="28"/>
        </w:rPr>
        <w:t xml:space="preserve">        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EA257D">
          <w:rPr>
            <w:sz w:val="28"/>
            <w:szCs w:val="28"/>
          </w:rPr>
          <w:t>2003 г</w:t>
        </w:r>
      </w:smartTag>
      <w:r w:rsidRPr="00EA257D">
        <w:rPr>
          <w:sz w:val="28"/>
          <w:szCs w:val="28"/>
        </w:rPr>
        <w:t xml:space="preserve">., зарегистрированных в Минюсте РФ 27 июня 2003г., регистрационный №4838, в целях обеспечения своевременного реагирования граждан на происходящие в сельском поселении </w:t>
      </w:r>
      <w:r w:rsidR="0098681B">
        <w:rPr>
          <w:sz w:val="28"/>
          <w:szCs w:val="28"/>
        </w:rPr>
        <w:t>Светлое Поле</w:t>
      </w:r>
      <w:r w:rsidRPr="00EA257D">
        <w:rPr>
          <w:sz w:val="28"/>
          <w:szCs w:val="28"/>
        </w:rPr>
        <w:t xml:space="preserve"> пожары, Собрание представителей сельского поселения </w:t>
      </w:r>
      <w:r w:rsidR="0098681B">
        <w:rPr>
          <w:sz w:val="28"/>
          <w:szCs w:val="28"/>
        </w:rPr>
        <w:t>Светлое Поле</w:t>
      </w:r>
      <w:r w:rsidRPr="00EA257D">
        <w:rPr>
          <w:sz w:val="28"/>
          <w:szCs w:val="28"/>
        </w:rPr>
        <w:t xml:space="preserve"> муниципального  района  Красноярский  Самарской  области </w:t>
      </w:r>
      <w:r w:rsidRPr="00EA257D">
        <w:rPr>
          <w:b/>
          <w:sz w:val="28"/>
          <w:szCs w:val="28"/>
        </w:rPr>
        <w:t>РЕШИЛО:</w:t>
      </w:r>
    </w:p>
    <w:p w14:paraId="59480318" w14:textId="77777777"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14:paraId="3AAB9F70" w14:textId="740A65F7"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2. Довести до сведения жителей сельского поселения </w:t>
      </w:r>
      <w:r w:rsidR="0098681B">
        <w:rPr>
          <w:sz w:val="28"/>
          <w:szCs w:val="28"/>
        </w:rPr>
        <w:t>Светлое Поле</w:t>
      </w:r>
      <w:r w:rsidRPr="00EA257D">
        <w:rPr>
          <w:sz w:val="28"/>
          <w:szCs w:val="28"/>
        </w:rPr>
        <w:t xml:space="preserve"> муниципального  района  Красноярский  Самарской  области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от 21 декабря 1994 года «О пожарной безопасности».</w:t>
      </w:r>
    </w:p>
    <w:p w14:paraId="65105EDB" w14:textId="64C967D5"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3. </w:t>
      </w:r>
      <w:r w:rsidR="00D42908" w:rsidRPr="00D42908">
        <w:rPr>
          <w:sz w:val="28"/>
          <w:szCs w:val="28"/>
        </w:rPr>
        <w:t>Признать утратившим силу решение Собрания представителей сельского поселен</w:t>
      </w:r>
      <w:r w:rsidR="00D42908">
        <w:rPr>
          <w:sz w:val="28"/>
          <w:szCs w:val="28"/>
        </w:rPr>
        <w:t xml:space="preserve">ия </w:t>
      </w:r>
      <w:r w:rsidR="0098681B">
        <w:rPr>
          <w:sz w:val="28"/>
          <w:szCs w:val="28"/>
        </w:rPr>
        <w:t>Светлое Поле</w:t>
      </w:r>
      <w:r w:rsidR="00D42908">
        <w:rPr>
          <w:sz w:val="28"/>
          <w:szCs w:val="28"/>
        </w:rPr>
        <w:t xml:space="preserve"> от </w:t>
      </w:r>
      <w:r w:rsidR="0098681B">
        <w:rPr>
          <w:sz w:val="28"/>
          <w:szCs w:val="28"/>
        </w:rPr>
        <w:t>02</w:t>
      </w:r>
      <w:r w:rsidR="00D42908">
        <w:rPr>
          <w:sz w:val="28"/>
          <w:szCs w:val="28"/>
        </w:rPr>
        <w:t>.0</w:t>
      </w:r>
      <w:r w:rsidR="0098681B">
        <w:rPr>
          <w:sz w:val="28"/>
          <w:szCs w:val="28"/>
        </w:rPr>
        <w:t>4</w:t>
      </w:r>
      <w:r w:rsidR="00D42908">
        <w:rPr>
          <w:sz w:val="28"/>
          <w:szCs w:val="28"/>
        </w:rPr>
        <w:t>.20</w:t>
      </w:r>
      <w:r w:rsidR="00E86447">
        <w:rPr>
          <w:sz w:val="28"/>
          <w:szCs w:val="28"/>
        </w:rPr>
        <w:t>09</w:t>
      </w:r>
      <w:r w:rsidR="00D42908">
        <w:rPr>
          <w:sz w:val="28"/>
          <w:szCs w:val="28"/>
        </w:rPr>
        <w:t xml:space="preserve">г. № </w:t>
      </w:r>
      <w:r w:rsidR="00E86447">
        <w:rPr>
          <w:sz w:val="28"/>
          <w:szCs w:val="28"/>
        </w:rPr>
        <w:t>11</w:t>
      </w:r>
      <w:r w:rsidR="00D42908" w:rsidRPr="00D42908">
        <w:rPr>
          <w:sz w:val="28"/>
          <w:szCs w:val="28"/>
        </w:rPr>
        <w:t xml:space="preserve"> «О</w:t>
      </w:r>
      <w:r w:rsidR="00D42908">
        <w:rPr>
          <w:sz w:val="28"/>
          <w:szCs w:val="28"/>
        </w:rPr>
        <w:t>б утверждении</w:t>
      </w:r>
      <w:r w:rsidR="00D42908" w:rsidRPr="00D42908">
        <w:rPr>
          <w:sz w:val="28"/>
          <w:szCs w:val="28"/>
        </w:rPr>
        <w:t xml:space="preserve"> </w:t>
      </w:r>
      <w:r w:rsidR="00D42908">
        <w:rPr>
          <w:sz w:val="28"/>
          <w:szCs w:val="28"/>
        </w:rPr>
        <w:t>перечня</w:t>
      </w:r>
      <w:r w:rsidR="00D42908" w:rsidRPr="00EA257D">
        <w:rPr>
          <w:sz w:val="28"/>
          <w:szCs w:val="28"/>
        </w:rPr>
        <w:t xml:space="preserve">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D42908" w:rsidRPr="00D42908">
        <w:rPr>
          <w:sz w:val="28"/>
          <w:szCs w:val="28"/>
        </w:rPr>
        <w:t>».</w:t>
      </w:r>
    </w:p>
    <w:p w14:paraId="4013E93A" w14:textId="56B4C45D" w:rsidR="009F2D5D" w:rsidRPr="009F2D5D" w:rsidRDefault="00E17F35" w:rsidP="009F2D5D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4</w:t>
      </w:r>
      <w:r w:rsidR="009F2D5D" w:rsidRPr="009F2D5D">
        <w:rPr>
          <w:color w:val="000000"/>
        </w:rPr>
        <w:t xml:space="preserve"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E86447">
        <w:rPr>
          <w:color w:val="000000"/>
        </w:rPr>
        <w:t>Светлое Поле</w:t>
      </w:r>
      <w:r w:rsidR="009F2D5D" w:rsidRPr="009F2D5D">
        <w:rPr>
          <w:color w:val="000000"/>
        </w:rPr>
        <w:t>.</w:t>
      </w:r>
    </w:p>
    <w:p w14:paraId="56E71E9A" w14:textId="77777777" w:rsidR="009F2D5D" w:rsidRDefault="00E17F35" w:rsidP="009F2D5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F2D5D" w:rsidRPr="009F2D5D">
        <w:rPr>
          <w:sz w:val="28"/>
          <w:szCs w:val="28"/>
        </w:rPr>
        <w:t xml:space="preserve">. </w:t>
      </w:r>
      <w:r w:rsidR="009F2D5D" w:rsidRPr="009F2D5D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B8DCD30" w14:textId="5F329F27" w:rsidR="009F2D5D" w:rsidRDefault="009F2D5D" w:rsidP="009F2D5D">
      <w:pPr>
        <w:pStyle w:val="a4"/>
        <w:jc w:val="both"/>
        <w:rPr>
          <w:sz w:val="28"/>
          <w:szCs w:val="28"/>
        </w:rPr>
      </w:pPr>
    </w:p>
    <w:p w14:paraId="34109693" w14:textId="7B6D6575" w:rsidR="00E86447" w:rsidRDefault="00E86447" w:rsidP="009F2D5D">
      <w:pPr>
        <w:pStyle w:val="a4"/>
        <w:jc w:val="both"/>
        <w:rPr>
          <w:sz w:val="28"/>
          <w:szCs w:val="28"/>
        </w:rPr>
      </w:pPr>
    </w:p>
    <w:p w14:paraId="2EDA3476" w14:textId="041B6F8F" w:rsidR="00E86447" w:rsidRDefault="00E86447" w:rsidP="009F2D5D">
      <w:pPr>
        <w:pStyle w:val="a4"/>
        <w:jc w:val="both"/>
        <w:rPr>
          <w:sz w:val="28"/>
          <w:szCs w:val="28"/>
        </w:rPr>
      </w:pPr>
    </w:p>
    <w:p w14:paraId="2B936883" w14:textId="511D3FD5" w:rsidR="00E86447" w:rsidRDefault="00E86447" w:rsidP="009F2D5D">
      <w:pPr>
        <w:pStyle w:val="a4"/>
        <w:jc w:val="both"/>
        <w:rPr>
          <w:sz w:val="28"/>
          <w:szCs w:val="28"/>
        </w:rPr>
      </w:pPr>
    </w:p>
    <w:p w14:paraId="6A26AAD7" w14:textId="77777777" w:rsidR="00E86447" w:rsidRDefault="00E86447" w:rsidP="009F2D5D">
      <w:pPr>
        <w:pStyle w:val="a4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E86447" w:rsidRPr="00E86447" w14:paraId="310D1D87" w14:textId="77777777" w:rsidTr="006D3BBE">
        <w:trPr>
          <w:jc w:val="center"/>
        </w:trPr>
        <w:tc>
          <w:tcPr>
            <w:tcW w:w="5505" w:type="dxa"/>
          </w:tcPr>
          <w:p w14:paraId="34C87008" w14:textId="77777777" w:rsidR="00E86447" w:rsidRPr="00E86447" w:rsidRDefault="00E86447" w:rsidP="00E8644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 xml:space="preserve">Председатель </w:t>
            </w:r>
          </w:p>
          <w:p w14:paraId="087EA419" w14:textId="77777777" w:rsidR="00E86447" w:rsidRPr="00E86447" w:rsidRDefault="00E86447" w:rsidP="00E8644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 xml:space="preserve">Собрания представителей </w:t>
            </w:r>
          </w:p>
          <w:p w14:paraId="7D6A079A" w14:textId="77777777" w:rsidR="00E86447" w:rsidRPr="00E86447" w:rsidRDefault="00E86447" w:rsidP="00E86447">
            <w:pPr>
              <w:suppressAutoHyphens/>
              <w:spacing w:after="120"/>
              <w:jc w:val="center"/>
              <w:rPr>
                <w:b/>
              </w:rPr>
            </w:pPr>
            <w:r w:rsidRPr="00E86447">
              <w:rPr>
                <w:b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67B2ABCF" w14:textId="77777777" w:rsidR="00E86447" w:rsidRPr="00E86447" w:rsidRDefault="00E86447" w:rsidP="00E86447">
            <w:pPr>
              <w:suppressAutoHyphens/>
              <w:jc w:val="center"/>
            </w:pPr>
            <w:r w:rsidRPr="00E86447">
              <w:rPr>
                <w:b/>
              </w:rPr>
              <w:t xml:space="preserve">_______________ </w:t>
            </w:r>
            <w:proofErr w:type="spellStart"/>
            <w:r w:rsidRPr="00E86447">
              <w:rPr>
                <w:b/>
              </w:rPr>
              <w:t>В.Г.Черкашов</w:t>
            </w:r>
            <w:proofErr w:type="spellEnd"/>
          </w:p>
        </w:tc>
        <w:tc>
          <w:tcPr>
            <w:tcW w:w="4935" w:type="dxa"/>
          </w:tcPr>
          <w:p w14:paraId="4C76109F" w14:textId="77777777" w:rsidR="00E86447" w:rsidRPr="00E86447" w:rsidRDefault="00E86447" w:rsidP="00E8644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 xml:space="preserve">Глава </w:t>
            </w:r>
          </w:p>
          <w:p w14:paraId="6868773B" w14:textId="77777777" w:rsidR="00E86447" w:rsidRPr="00E86447" w:rsidRDefault="00E86447" w:rsidP="00E8644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>сельского поселения</w:t>
            </w:r>
          </w:p>
          <w:p w14:paraId="0AB2F99D" w14:textId="77777777" w:rsidR="00E86447" w:rsidRPr="00E86447" w:rsidRDefault="00E86447" w:rsidP="00E8644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>Светлое Поле</w:t>
            </w:r>
          </w:p>
          <w:p w14:paraId="0F1EB416" w14:textId="77777777" w:rsidR="00E86447" w:rsidRPr="00E86447" w:rsidRDefault="00E86447" w:rsidP="00E8644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>муниципального района</w:t>
            </w:r>
          </w:p>
          <w:p w14:paraId="27EF5E60" w14:textId="77777777" w:rsidR="00E86447" w:rsidRPr="00E86447" w:rsidRDefault="00E86447" w:rsidP="00E86447">
            <w:pPr>
              <w:suppressAutoHyphens/>
              <w:spacing w:after="120"/>
              <w:jc w:val="center"/>
              <w:rPr>
                <w:b/>
              </w:rPr>
            </w:pPr>
            <w:r w:rsidRPr="00E86447">
              <w:rPr>
                <w:b/>
              </w:rPr>
              <w:t>Красноярский Самарской области</w:t>
            </w:r>
          </w:p>
          <w:p w14:paraId="25044D10" w14:textId="77777777" w:rsidR="00E86447" w:rsidRPr="00E86447" w:rsidRDefault="00E86447" w:rsidP="00E86447">
            <w:pPr>
              <w:suppressAutoHyphens/>
              <w:jc w:val="center"/>
            </w:pPr>
            <w:r w:rsidRPr="00E86447">
              <w:rPr>
                <w:b/>
              </w:rPr>
              <w:t xml:space="preserve">_______________ </w:t>
            </w:r>
            <w:proofErr w:type="spellStart"/>
            <w:r w:rsidRPr="00E86447">
              <w:rPr>
                <w:b/>
              </w:rPr>
              <w:t>И.А.Старков</w:t>
            </w:r>
            <w:proofErr w:type="spellEnd"/>
          </w:p>
        </w:tc>
      </w:tr>
    </w:tbl>
    <w:p w14:paraId="33A525CC" w14:textId="61A7CAF7" w:rsidR="00E86447" w:rsidRDefault="00E86447" w:rsidP="009F2D5D">
      <w:pPr>
        <w:pStyle w:val="a4"/>
        <w:jc w:val="both"/>
        <w:rPr>
          <w:sz w:val="28"/>
          <w:szCs w:val="28"/>
        </w:rPr>
      </w:pPr>
    </w:p>
    <w:p w14:paraId="7D2246FC" w14:textId="77777777" w:rsidR="00E86447" w:rsidRPr="009F2D5D" w:rsidRDefault="00E86447" w:rsidP="009F2D5D">
      <w:pPr>
        <w:pStyle w:val="a4"/>
        <w:jc w:val="both"/>
        <w:rPr>
          <w:sz w:val="28"/>
          <w:szCs w:val="28"/>
        </w:rPr>
      </w:pPr>
    </w:p>
    <w:p w14:paraId="5B0A0FEF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2C1225D5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4F422655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37C56F6F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2C50C606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31C99FB5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1F00C031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7AD9DEAE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1340B2F9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341EB461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18FAB060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644D231F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7E494AB4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5CC3D18D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5F4AF94B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5A4AA1BD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7C2BB449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33B0528D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0E5BB2C8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6EE6680A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1832291E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57602383" w14:textId="77777777"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14:paraId="1FA71EE2" w14:textId="77777777"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Приложение </w:t>
      </w:r>
    </w:p>
    <w:p w14:paraId="69587D32" w14:textId="77777777"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к решению Собрания </w:t>
      </w:r>
    </w:p>
    <w:p w14:paraId="02C7D0BE" w14:textId="77777777"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представителей сельского</w:t>
      </w:r>
    </w:p>
    <w:p w14:paraId="469FB9E0" w14:textId="607458B8"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 </w:t>
      </w:r>
      <w:proofErr w:type="gramStart"/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поселения  </w:t>
      </w:r>
      <w:r w:rsidR="00E86447">
        <w:rPr>
          <w:rFonts w:ascii="Times New Roman" w:hAnsi="Times New Roman"/>
          <w:b w:val="0"/>
          <w:i w:val="0"/>
          <w:iCs/>
          <w:szCs w:val="24"/>
        </w:rPr>
        <w:t>Светлое</w:t>
      </w:r>
      <w:proofErr w:type="gramEnd"/>
      <w:r w:rsidR="00E86447">
        <w:rPr>
          <w:rFonts w:ascii="Times New Roman" w:hAnsi="Times New Roman"/>
          <w:b w:val="0"/>
          <w:i w:val="0"/>
          <w:iCs/>
          <w:szCs w:val="24"/>
        </w:rPr>
        <w:t xml:space="preserve"> Поле</w:t>
      </w:r>
    </w:p>
    <w:p w14:paraId="78AAB0B3" w14:textId="2CB34A7B" w:rsidR="003156F9" w:rsidRDefault="003156F9" w:rsidP="003156F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CD661D">
        <w:rPr>
          <w:sz w:val="24"/>
          <w:szCs w:val="24"/>
        </w:rPr>
        <w:t xml:space="preserve"> 22</w:t>
      </w:r>
      <w:r>
        <w:rPr>
          <w:sz w:val="24"/>
          <w:szCs w:val="24"/>
        </w:rPr>
        <w:t>.12.2022</w:t>
      </w:r>
      <w:proofErr w:type="gramEnd"/>
      <w:r>
        <w:rPr>
          <w:sz w:val="24"/>
          <w:szCs w:val="24"/>
        </w:rPr>
        <w:t xml:space="preserve"> г. №</w:t>
      </w:r>
      <w:r w:rsidR="00CD661D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 </w:t>
      </w:r>
    </w:p>
    <w:p w14:paraId="4749AA34" w14:textId="77777777" w:rsidR="00EA257D" w:rsidRPr="000950C7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70136B5F" w14:textId="77777777" w:rsidR="00EA257D" w:rsidRDefault="00EA257D" w:rsidP="00EA257D">
      <w:pPr>
        <w:pStyle w:val="a4"/>
        <w:jc w:val="center"/>
      </w:pPr>
      <w:r>
        <w:rPr>
          <w:b/>
          <w:bCs/>
        </w:rPr>
        <w:t>П Е Р Е Ч Е Н Ь</w:t>
      </w:r>
    </w:p>
    <w:p w14:paraId="340B1D97" w14:textId="77777777" w:rsidR="00EA257D" w:rsidRDefault="00EA257D" w:rsidP="00EA257D">
      <w:pPr>
        <w:pStyle w:val="a4"/>
        <w:jc w:val="center"/>
      </w:pPr>
      <w:r>
        <w:rPr>
          <w:b/>
          <w:bCs/>
        </w:rPr>
        <w:t>первичных средств тушения пожаров и противопожарного</w:t>
      </w:r>
    </w:p>
    <w:p w14:paraId="297AE9EC" w14:textId="77777777" w:rsidR="00EA257D" w:rsidRDefault="00EA257D" w:rsidP="00EA257D">
      <w:pPr>
        <w:pStyle w:val="a4"/>
        <w:jc w:val="center"/>
      </w:pPr>
      <w:r>
        <w:rPr>
          <w:b/>
          <w:bCs/>
        </w:rPr>
        <w:t>инвентаря в помещениях и строениях, находящихся в собственности (пользовании) граждан.</w:t>
      </w:r>
    </w:p>
    <w:p w14:paraId="6B6CC1D2" w14:textId="77777777" w:rsidR="00EA257D" w:rsidRDefault="00EA257D" w:rsidP="00EA257D">
      <w:pPr>
        <w:pStyle w:val="a4"/>
      </w:pPr>
      <w:r>
        <w:t>1. 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согласно прилагаемого перечня.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110"/>
        <w:gridCol w:w="4371"/>
      </w:tblGrid>
      <w:tr w:rsidR="00EA257D" w14:paraId="74CD9ADE" w14:textId="77777777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4933E" w14:textId="77777777" w:rsidR="00EA257D" w:rsidRDefault="00EA257D" w:rsidP="00FC29FC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19867" w14:textId="77777777" w:rsidR="00EA257D" w:rsidRDefault="00EA257D" w:rsidP="00FC29FC">
            <w:pPr>
              <w:jc w:val="center"/>
            </w:pPr>
            <w:r>
              <w:rPr>
                <w:b/>
                <w:bCs/>
              </w:rPr>
              <w:t>Вид жилого помещения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69F5" w14:textId="77777777"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EA257D" w14:paraId="31CDA2FC" w14:textId="77777777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1FB4" w14:textId="77777777" w:rsidR="00EA257D" w:rsidRDefault="00EA257D" w:rsidP="00FC29FC">
            <w:r>
              <w:t xml:space="preserve">1.  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BE2FB" w14:textId="77777777" w:rsidR="00EA257D" w:rsidRDefault="00EA257D" w:rsidP="00FC29FC">
            <w: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F7F91" w14:textId="77777777" w:rsidR="00EA257D" w:rsidRDefault="00EA257D" w:rsidP="00FC29FC">
            <w:r>
              <w:t>1 огнетушитель, 1 ведро, 1 лопата</w:t>
            </w:r>
          </w:p>
        </w:tc>
      </w:tr>
      <w:tr w:rsidR="00EA257D" w14:paraId="0876BA5D" w14:textId="77777777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27810" w14:textId="77777777" w:rsidR="00EA257D" w:rsidRDefault="00EA257D" w:rsidP="00FC29FC">
            <w:r>
              <w:t xml:space="preserve">2.  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4C179" w14:textId="77777777" w:rsidR="00EA257D" w:rsidRDefault="00EA257D" w:rsidP="00FC29FC">
            <w: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F199E" w14:textId="77777777" w:rsidR="00EA257D" w:rsidRDefault="00EA257D" w:rsidP="00FC29FC">
            <w:r>
              <w:t>1 огнетушитель, 2 ведра, 1 лопата</w:t>
            </w:r>
          </w:p>
        </w:tc>
      </w:tr>
      <w:tr w:rsidR="00EA257D" w14:paraId="0C04EA1E" w14:textId="77777777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82DEB" w14:textId="77777777" w:rsidR="00EA257D" w:rsidRDefault="00EA257D" w:rsidP="00FC29FC">
            <w:r>
              <w:t xml:space="preserve">3.  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669AF" w14:textId="77777777" w:rsidR="00EA257D" w:rsidRDefault="00EA257D" w:rsidP="00FC29FC">
            <w: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14C31" w14:textId="77777777" w:rsidR="00EA257D" w:rsidRDefault="00EA257D" w:rsidP="00FC29FC">
            <w: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лестница</w:t>
            </w:r>
          </w:p>
        </w:tc>
      </w:tr>
      <w:tr w:rsidR="00EA257D" w14:paraId="1C3CDDCF" w14:textId="77777777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2D1B" w14:textId="77777777" w:rsidR="00EA257D" w:rsidRDefault="00EA257D" w:rsidP="00FC29FC">
            <w:r>
              <w:t xml:space="preserve">4.  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D4518" w14:textId="77777777" w:rsidR="00EA257D" w:rsidRDefault="00EA257D" w:rsidP="00FC29FC">
            <w: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06CDA" w14:textId="77777777" w:rsidR="00EA257D" w:rsidRDefault="00EA257D" w:rsidP="00FC29FC">
            <w:r>
              <w:t xml:space="preserve">2 огнетушителя,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лом, 1 багор, 1 лестница</w:t>
            </w:r>
          </w:p>
        </w:tc>
      </w:tr>
    </w:tbl>
    <w:p w14:paraId="66161647" w14:textId="77777777" w:rsidR="00EA257D" w:rsidRDefault="00EA257D" w:rsidP="00EA257D"/>
    <w:p w14:paraId="786197F4" w14:textId="77777777" w:rsidR="00EA257D" w:rsidRDefault="00EA257D" w:rsidP="00EA257D"/>
    <w:p w14:paraId="530F56A3" w14:textId="77777777" w:rsidR="00EA257D" w:rsidRDefault="00EA257D" w:rsidP="00EA257D"/>
    <w:p w14:paraId="0E7B93BE" w14:textId="77777777" w:rsidR="00EA257D" w:rsidRDefault="00EA257D" w:rsidP="00EA257D"/>
    <w:p w14:paraId="35DFA269" w14:textId="77777777" w:rsidR="00EA257D" w:rsidRDefault="00EA257D" w:rsidP="00EA257D"/>
    <w:p w14:paraId="5F666D6F" w14:textId="77777777" w:rsidR="00EA257D" w:rsidRDefault="00EA257D" w:rsidP="00EA257D"/>
    <w:p w14:paraId="77812C9D" w14:textId="77777777" w:rsidR="00EA257D" w:rsidRDefault="00EA257D" w:rsidP="00EA257D"/>
    <w:p w14:paraId="31997574" w14:textId="77777777" w:rsidR="00EA257D" w:rsidRDefault="00EA257D" w:rsidP="00EA257D"/>
    <w:p w14:paraId="673BA4B3" w14:textId="77777777" w:rsidR="00085C8D" w:rsidRDefault="00085C8D"/>
    <w:sectPr w:rsidR="00085C8D" w:rsidSect="00D33EA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D"/>
    <w:rsid w:val="00085C8D"/>
    <w:rsid w:val="0011163A"/>
    <w:rsid w:val="003156F9"/>
    <w:rsid w:val="0036635B"/>
    <w:rsid w:val="008518D1"/>
    <w:rsid w:val="0098681B"/>
    <w:rsid w:val="009F2D5D"/>
    <w:rsid w:val="00BA465F"/>
    <w:rsid w:val="00CD661D"/>
    <w:rsid w:val="00D42908"/>
    <w:rsid w:val="00E17F35"/>
    <w:rsid w:val="00E86447"/>
    <w:rsid w:val="00EA257D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4E0EF"/>
  <w15:docId w15:val="{F6A6044A-7983-4237-BFF0-087DE3BD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2022-12-22T05:31:00Z</cp:lastPrinted>
  <dcterms:created xsi:type="dcterms:W3CDTF">2022-12-22T05:32:00Z</dcterms:created>
  <dcterms:modified xsi:type="dcterms:W3CDTF">2022-12-22T05:32:00Z</dcterms:modified>
</cp:coreProperties>
</file>