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F9" w:rsidRPr="00731012" w:rsidRDefault="008305F9" w:rsidP="008305F9">
      <w:pPr>
        <w:jc w:val="center"/>
        <w:rPr>
          <w:b/>
          <w:sz w:val="36"/>
          <w:szCs w:val="20"/>
        </w:rPr>
      </w:pPr>
      <w:r w:rsidRPr="00731012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5701A27D" wp14:editId="74C36D86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20"/>
        </w:rPr>
        <w:t xml:space="preserve">                           </w:t>
      </w:r>
      <w:r w:rsidRPr="00731012">
        <w:rPr>
          <w:b/>
          <w:noProof/>
          <w:sz w:val="36"/>
          <w:szCs w:val="20"/>
        </w:rPr>
        <w:t>АДМИНИСТРАЦИЯ</w:t>
      </w:r>
      <w:r>
        <w:rPr>
          <w:b/>
          <w:noProof/>
          <w:sz w:val="36"/>
          <w:szCs w:val="20"/>
        </w:rPr>
        <w:t xml:space="preserve">         </w:t>
      </w:r>
      <w:r w:rsidRPr="001A2728">
        <w:rPr>
          <w:noProof/>
          <w:sz w:val="36"/>
          <w:szCs w:val="20"/>
          <w:u w:val="single"/>
        </w:rPr>
        <w:t>ПРОЕКТ</w:t>
      </w:r>
    </w:p>
    <w:p w:rsidR="008305F9" w:rsidRPr="00731012" w:rsidRDefault="008305F9" w:rsidP="008305F9">
      <w:pPr>
        <w:jc w:val="center"/>
        <w:rPr>
          <w:b/>
          <w:sz w:val="36"/>
          <w:szCs w:val="20"/>
        </w:rPr>
      </w:pPr>
      <w:r w:rsidRPr="00731012">
        <w:rPr>
          <w:b/>
          <w:sz w:val="36"/>
          <w:szCs w:val="20"/>
        </w:rPr>
        <w:t>МУНИЦИПАЛЬНОГО РАЙОНА КРАСНОЯРСКИЙ</w:t>
      </w:r>
    </w:p>
    <w:p w:rsidR="008305F9" w:rsidRPr="00731012" w:rsidRDefault="008305F9" w:rsidP="008305F9">
      <w:pPr>
        <w:jc w:val="center"/>
        <w:rPr>
          <w:b/>
          <w:sz w:val="36"/>
          <w:szCs w:val="20"/>
        </w:rPr>
      </w:pPr>
      <w:r w:rsidRPr="00731012">
        <w:rPr>
          <w:b/>
          <w:sz w:val="36"/>
          <w:szCs w:val="20"/>
        </w:rPr>
        <w:t>САМАРСКОЙ ОБЛАСТИ</w:t>
      </w:r>
    </w:p>
    <w:p w:rsidR="008305F9" w:rsidRPr="00731012" w:rsidRDefault="008305F9" w:rsidP="008305F9">
      <w:pPr>
        <w:spacing w:line="360" w:lineRule="auto"/>
        <w:jc w:val="center"/>
        <w:rPr>
          <w:b/>
          <w:sz w:val="28"/>
          <w:szCs w:val="20"/>
        </w:rPr>
      </w:pPr>
    </w:p>
    <w:p w:rsidR="008305F9" w:rsidRPr="00731012" w:rsidRDefault="008305F9" w:rsidP="008305F9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731012">
        <w:rPr>
          <w:sz w:val="44"/>
          <w:szCs w:val="20"/>
        </w:rPr>
        <w:t>ПОСТАНОВЛЕНИЕ</w:t>
      </w:r>
    </w:p>
    <w:p w:rsidR="008305F9" w:rsidRPr="00731012" w:rsidRDefault="008305F9" w:rsidP="008305F9">
      <w:pPr>
        <w:jc w:val="center"/>
        <w:rPr>
          <w:sz w:val="28"/>
          <w:szCs w:val="20"/>
        </w:rPr>
      </w:pPr>
      <w:r w:rsidRPr="00731012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______________</w:t>
      </w:r>
      <w:r w:rsidRPr="00731012">
        <w:rPr>
          <w:sz w:val="28"/>
          <w:szCs w:val="20"/>
        </w:rPr>
        <w:t xml:space="preserve"> №</w:t>
      </w:r>
      <w:r>
        <w:rPr>
          <w:sz w:val="28"/>
          <w:szCs w:val="20"/>
        </w:rPr>
        <w:t xml:space="preserve"> ____</w:t>
      </w:r>
    </w:p>
    <w:p w:rsidR="008305F9" w:rsidRPr="00731012" w:rsidRDefault="008305F9" w:rsidP="008305F9">
      <w:pPr>
        <w:jc w:val="center"/>
        <w:rPr>
          <w:sz w:val="28"/>
          <w:szCs w:val="20"/>
        </w:rPr>
      </w:pPr>
    </w:p>
    <w:p w:rsidR="008305F9" w:rsidRPr="00731012" w:rsidRDefault="008305F9" w:rsidP="008305F9">
      <w:pPr>
        <w:spacing w:after="225"/>
        <w:jc w:val="center"/>
        <w:outlineLvl w:val="3"/>
        <w:rPr>
          <w:color w:val="000000"/>
          <w:sz w:val="28"/>
          <w:szCs w:val="28"/>
        </w:rPr>
      </w:pPr>
      <w:r w:rsidRPr="00731012">
        <w:rPr>
          <w:color w:val="000000"/>
          <w:sz w:val="28"/>
          <w:szCs w:val="28"/>
        </w:rPr>
        <w:t xml:space="preserve"> </w:t>
      </w:r>
    </w:p>
    <w:p w:rsidR="008305F9" w:rsidRPr="00731012" w:rsidRDefault="008305F9" w:rsidP="008305F9">
      <w:pPr>
        <w:spacing w:after="225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постановлением администрации муниципального района Красноярский Самарской области от 17.01.2017 № 3 «</w:t>
      </w:r>
      <w:r w:rsidRPr="00731012">
        <w:rPr>
          <w:b/>
          <w:color w:val="000000"/>
          <w:sz w:val="28"/>
          <w:szCs w:val="28"/>
        </w:rPr>
        <w:t>Об установлении предельного соотношения средней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района Красноярский Самарской области и средней заработной платы работников списочного состава этих организаций</w:t>
      </w:r>
    </w:p>
    <w:p w:rsidR="008305F9" w:rsidRPr="00731012" w:rsidRDefault="008305F9" w:rsidP="008305F9">
      <w:pPr>
        <w:spacing w:after="240"/>
        <w:jc w:val="both"/>
        <w:rPr>
          <w:b/>
          <w:color w:val="000000"/>
        </w:rPr>
      </w:pPr>
      <w:r w:rsidRPr="00731012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</w:p>
    <w:p w:rsidR="008305F9" w:rsidRDefault="008305F9" w:rsidP="008305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1012">
        <w:rPr>
          <w:color w:val="000000"/>
          <w:sz w:val="28"/>
          <w:szCs w:val="28"/>
        </w:rPr>
        <w:t xml:space="preserve">В соответствии со статьей 145  </w:t>
      </w:r>
      <w:hyperlink r:id="rId7" w:history="1">
        <w:r w:rsidRPr="00731012">
          <w:rPr>
            <w:color w:val="000000"/>
            <w:sz w:val="28"/>
            <w:szCs w:val="28"/>
          </w:rPr>
          <w:t>Трудового кодекса Российской Федерации</w:t>
        </w:r>
      </w:hyperlink>
      <w:r w:rsidRPr="00731012">
        <w:rPr>
          <w:color w:val="000000"/>
          <w:sz w:val="28"/>
          <w:szCs w:val="28"/>
        </w:rPr>
        <w:t>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Российской трехсторонней комиссией по регулированию социально-трудовых отношений, Администрация муниципального района Красноярский ПОСТАНОВЛЯЕТ:</w:t>
      </w:r>
    </w:p>
    <w:p w:rsidR="008305F9" w:rsidRDefault="008305F9" w:rsidP="008305F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</w:t>
      </w:r>
      <w:r w:rsidRPr="00731012">
        <w:rPr>
          <w:color w:val="000000"/>
          <w:sz w:val="28"/>
          <w:szCs w:val="28"/>
        </w:rPr>
        <w:t>администрации муниципального района Красноярский Самарской области от 17.01.2017 № 3 «Об установлении предельного соотношения средней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района Красноярский Самарской области и средней заработной платы работников списочного состава этих организаций</w:t>
      </w:r>
      <w:r>
        <w:rPr>
          <w:color w:val="000000"/>
          <w:sz w:val="28"/>
          <w:szCs w:val="28"/>
        </w:rPr>
        <w:t xml:space="preserve">» (далее – постановление) </w:t>
      </w:r>
      <w:r>
        <w:rPr>
          <w:color w:val="000000"/>
          <w:sz w:val="28"/>
          <w:szCs w:val="28"/>
        </w:rPr>
        <w:lastRenderedPageBreak/>
        <w:t>изменения, изложив приложение к постановлению в соответствии с приложением к настоящему постановлению.</w:t>
      </w:r>
    </w:p>
    <w:p w:rsidR="008305F9" w:rsidRDefault="008305F9" w:rsidP="008305F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8305F9" w:rsidRDefault="008305F9" w:rsidP="008305F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муниципального района Красноярский Самарской области                  Голованову Е.Е.</w:t>
      </w:r>
    </w:p>
    <w:p w:rsidR="008305F9" w:rsidRDefault="008305F9" w:rsidP="008305F9">
      <w:pPr>
        <w:pStyle w:val="a6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8305F9" w:rsidRPr="00731012" w:rsidRDefault="008305F9" w:rsidP="008305F9">
      <w:pPr>
        <w:pStyle w:val="a6"/>
        <w:spacing w:line="360" w:lineRule="auto"/>
        <w:ind w:left="0"/>
        <w:jc w:val="both"/>
        <w:rPr>
          <w:b/>
          <w:color w:val="000000"/>
          <w:sz w:val="28"/>
          <w:szCs w:val="28"/>
        </w:rPr>
      </w:pPr>
      <w:r w:rsidRPr="00731012">
        <w:rPr>
          <w:b/>
          <w:color w:val="000000"/>
          <w:sz w:val="28"/>
          <w:szCs w:val="28"/>
        </w:rPr>
        <w:t xml:space="preserve">Глава района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М.В.Белоусов</w:t>
      </w:r>
    </w:p>
    <w:p w:rsidR="008305F9" w:rsidRDefault="008305F9" w:rsidP="008305F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305F9" w:rsidRDefault="008305F9" w:rsidP="008305F9">
      <w:pPr>
        <w:spacing w:before="100" w:beforeAutospacing="1" w:after="100" w:afterAutospacing="1"/>
        <w:contextualSpacing/>
        <w:jc w:val="center"/>
        <w:rPr>
          <w:sz w:val="28"/>
          <w:szCs w:val="28"/>
        </w:rPr>
        <w:sectPr w:rsidR="008305F9" w:rsidSect="00731012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305F9" w:rsidRPr="006A7D84" w:rsidRDefault="008305F9" w:rsidP="008305F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6A7D84">
        <w:rPr>
          <w:sz w:val="28"/>
          <w:szCs w:val="28"/>
        </w:rPr>
        <w:t>ПРИЛОЖЕНИЕ</w:t>
      </w:r>
    </w:p>
    <w:p w:rsidR="008305F9" w:rsidRPr="006A7D84" w:rsidRDefault="008305F9" w:rsidP="008305F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A7D84">
        <w:rPr>
          <w:sz w:val="28"/>
          <w:szCs w:val="28"/>
        </w:rPr>
        <w:t xml:space="preserve">                                                                                                                    к постановлению администрации</w:t>
      </w:r>
    </w:p>
    <w:p w:rsidR="008305F9" w:rsidRPr="006A7D84" w:rsidRDefault="008305F9" w:rsidP="008305F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A7D84">
        <w:rPr>
          <w:sz w:val="28"/>
          <w:szCs w:val="28"/>
        </w:rPr>
        <w:t xml:space="preserve">                                                                                                                 муниципального района</w:t>
      </w:r>
    </w:p>
    <w:p w:rsidR="008305F9" w:rsidRPr="006A7D84" w:rsidRDefault="008305F9" w:rsidP="008305F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A7D84">
        <w:rPr>
          <w:sz w:val="28"/>
          <w:szCs w:val="28"/>
        </w:rPr>
        <w:t xml:space="preserve">                                                                                                                  Красноярский Самарской области</w:t>
      </w:r>
    </w:p>
    <w:p w:rsidR="008305F9" w:rsidRDefault="008305F9" w:rsidP="008305F9">
      <w:pPr>
        <w:jc w:val="center"/>
        <w:rPr>
          <w:sz w:val="28"/>
          <w:szCs w:val="20"/>
        </w:rPr>
      </w:pPr>
      <w:r w:rsidRPr="006A7D84">
        <w:rPr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0"/>
        </w:rPr>
        <w:t>от ____________</w:t>
      </w:r>
      <w:r w:rsidRPr="006A7D84">
        <w:rPr>
          <w:sz w:val="28"/>
          <w:szCs w:val="20"/>
        </w:rPr>
        <w:t xml:space="preserve"> № </w:t>
      </w:r>
      <w:r>
        <w:rPr>
          <w:sz w:val="28"/>
          <w:szCs w:val="20"/>
        </w:rPr>
        <w:t>_____</w:t>
      </w:r>
    </w:p>
    <w:p w:rsidR="008305F9" w:rsidRDefault="008305F9" w:rsidP="008305F9">
      <w:pPr>
        <w:jc w:val="center"/>
        <w:rPr>
          <w:sz w:val="28"/>
          <w:szCs w:val="20"/>
        </w:rPr>
      </w:pPr>
    </w:p>
    <w:p w:rsidR="008305F9" w:rsidRPr="006A7D84" w:rsidRDefault="008305F9" w:rsidP="008305F9">
      <w:pPr>
        <w:jc w:val="center"/>
        <w:rPr>
          <w:sz w:val="28"/>
          <w:szCs w:val="20"/>
        </w:rPr>
      </w:pPr>
    </w:p>
    <w:p w:rsidR="008305F9" w:rsidRPr="006A7D84" w:rsidRDefault="008305F9" w:rsidP="008305F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A7D84">
        <w:rPr>
          <w:sz w:val="28"/>
          <w:szCs w:val="28"/>
        </w:rPr>
        <w:t xml:space="preserve">           </w:t>
      </w:r>
      <w:r w:rsidRPr="006A7D84">
        <w:rPr>
          <w:color w:val="000000"/>
          <w:sz w:val="28"/>
          <w:szCs w:val="28"/>
        </w:rPr>
        <w:t>Предельный уровень соотношения средней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района Красноярский Самарской области и средней заработной платы работников списочного состава (без учета руководителя, их заместителей и главного бухгалтера)</w:t>
      </w:r>
    </w:p>
    <w:tbl>
      <w:tblPr>
        <w:tblStyle w:val="a3"/>
        <w:tblpPr w:leftFromText="180" w:rightFromText="180" w:vertAnchor="text" w:horzAnchor="margin" w:tblpY="51"/>
        <w:tblW w:w="14553" w:type="dxa"/>
        <w:tblLook w:val="04A0" w:firstRow="1" w:lastRow="0" w:firstColumn="1" w:lastColumn="0" w:noHBand="0" w:noVBand="1"/>
      </w:tblPr>
      <w:tblGrid>
        <w:gridCol w:w="595"/>
        <w:gridCol w:w="6601"/>
        <w:gridCol w:w="2410"/>
        <w:gridCol w:w="2551"/>
        <w:gridCol w:w="2396"/>
      </w:tblGrid>
      <w:tr w:rsidR="008305F9" w:rsidRPr="006A7D84" w:rsidTr="00C86F9D">
        <w:trPr>
          <w:trHeight w:val="2848"/>
        </w:trPr>
        <w:tc>
          <w:tcPr>
            <w:tcW w:w="595" w:type="dxa"/>
            <w:vMerge w:val="restart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r w:rsidRPr="006A7D84">
              <w:rPr>
                <w:sz w:val="28"/>
                <w:szCs w:val="28"/>
              </w:rPr>
              <w:t>№ п\п</w:t>
            </w:r>
          </w:p>
        </w:tc>
        <w:tc>
          <w:tcPr>
            <w:tcW w:w="6601" w:type="dxa"/>
            <w:vMerge w:val="restart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Наименование муниципального учреждения и муниципального</w:t>
            </w:r>
          </w:p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унитарного предприятия</w:t>
            </w:r>
          </w:p>
        </w:tc>
        <w:tc>
          <w:tcPr>
            <w:tcW w:w="7357" w:type="dxa"/>
            <w:gridSpan w:val="3"/>
            <w:tcBorders>
              <w:bottom w:val="single" w:sz="4" w:space="0" w:color="auto"/>
            </w:tcBorders>
          </w:tcPr>
          <w:p w:rsidR="008305F9" w:rsidRPr="006A7D84" w:rsidRDefault="008305F9" w:rsidP="00C8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Значение</w:t>
            </w:r>
            <w:r w:rsidRPr="006A7D84">
              <w:rPr>
                <w:color w:val="000000"/>
                <w:sz w:val="28"/>
                <w:szCs w:val="28"/>
              </w:rPr>
              <w:t xml:space="preserve"> предельного уровня соотношения средней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района Красноярский Самарской области и средней заработной платы работников списочного состава (без учета руководителя, их заместителей и главного бухгалтера)</w:t>
            </w:r>
          </w:p>
        </w:tc>
      </w:tr>
      <w:tr w:rsidR="008305F9" w:rsidRPr="006A7D84" w:rsidTr="00C86F9D">
        <w:trPr>
          <w:trHeight w:val="636"/>
        </w:trPr>
        <w:tc>
          <w:tcPr>
            <w:tcW w:w="595" w:type="dxa"/>
            <w:vMerge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01" w:type="dxa"/>
            <w:vMerge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  <w:tcBorders>
              <w:bottom w:val="nil"/>
            </w:tcBorders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396" w:type="dxa"/>
            <w:tcBorders>
              <w:bottom w:val="nil"/>
            </w:tcBorders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Главный бухгалтер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2.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МКУ «Хозяйственно-эксплуатационная служба» муниципального района Красноярский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МБУ «Многофункциональный центр 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lastRenderedPageBreak/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МБУК 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t>«Межпоселенческая централизованная библиотечная система» муниципального района Красноярский Самарской области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5.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МБУК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«Межпоселенческий культурно-досуговый центр» муниципального района Красноярский Самарской области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6.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МБУ «Информационный центр Красноярского района»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7.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МАУ «Центр поддержки предпринимательства, туризма и реализации молодёжной политики муниципального района Красноярский Самарской области»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8.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МБ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t>У ДО «Красноярская детская школа искусств»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9.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МБ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t>У ДО «Новосемейкинская детская музыкальная школа имени О.В.Черкасовой»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10.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МБ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t>У ДО «Мирновская детская музыкальная школа»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11.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12.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МУП «Жилкомсервис»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13.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МУП «Красноярское ЖКХ»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14.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МУП «Мирненское ЖКХ»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15.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МУП «Волжское ЖКХ»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8305F9" w:rsidRPr="006A7D84" w:rsidTr="00C86F9D">
        <w:tc>
          <w:tcPr>
            <w:tcW w:w="595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16.</w:t>
            </w:r>
          </w:p>
        </w:tc>
        <w:tc>
          <w:tcPr>
            <w:tcW w:w="6601" w:type="dxa"/>
          </w:tcPr>
          <w:p w:rsidR="008305F9" w:rsidRPr="006A7D84" w:rsidRDefault="008305F9" w:rsidP="00C86F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МУП «Коммунальник»</w:t>
            </w:r>
          </w:p>
        </w:tc>
        <w:tc>
          <w:tcPr>
            <w:tcW w:w="2410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8305F9" w:rsidRPr="006A7D84" w:rsidRDefault="008305F9" w:rsidP="00C86F9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bookmarkEnd w:id="0"/>
    </w:tbl>
    <w:p w:rsidR="008305F9" w:rsidRPr="006A7D84" w:rsidRDefault="008305F9" w:rsidP="008305F9">
      <w:pPr>
        <w:jc w:val="right"/>
        <w:rPr>
          <w:sz w:val="22"/>
          <w:szCs w:val="22"/>
        </w:rPr>
      </w:pPr>
    </w:p>
    <w:p w:rsidR="008305F9" w:rsidRPr="006A7D84" w:rsidRDefault="008305F9" w:rsidP="008305F9">
      <w:pPr>
        <w:rPr>
          <w:sz w:val="22"/>
          <w:szCs w:val="22"/>
        </w:rPr>
      </w:pPr>
    </w:p>
    <w:p w:rsidR="008305F9" w:rsidRPr="006A7D84" w:rsidRDefault="008305F9" w:rsidP="008305F9">
      <w:pPr>
        <w:rPr>
          <w:sz w:val="22"/>
          <w:szCs w:val="22"/>
        </w:rPr>
      </w:pPr>
    </w:p>
    <w:p w:rsidR="008305F9" w:rsidRDefault="008305F9" w:rsidP="008305F9"/>
    <w:p w:rsidR="00F52423" w:rsidRDefault="00F52423"/>
    <w:sectPr w:rsidR="00F52423" w:rsidSect="00731012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84534"/>
      <w:docPartObj>
        <w:docPartGallery w:val="Page Numbers (Top of Page)"/>
        <w:docPartUnique/>
      </w:docPartObj>
    </w:sdtPr>
    <w:sdtEndPr/>
    <w:sdtContent>
      <w:p w:rsidR="00A822AC" w:rsidRDefault="008305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822AC" w:rsidRDefault="008305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145"/>
    <w:multiLevelType w:val="hybridMultilevel"/>
    <w:tmpl w:val="D76CD3E0"/>
    <w:lvl w:ilvl="0" w:tplc="4E58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9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05F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30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5F9"/>
    <w:rPr>
      <w:sz w:val="24"/>
      <w:szCs w:val="24"/>
    </w:rPr>
  </w:style>
  <w:style w:type="paragraph" w:styleId="a6">
    <w:name w:val="List Paragraph"/>
    <w:basedOn w:val="a"/>
    <w:uiPriority w:val="34"/>
    <w:qFormat/>
    <w:rsid w:val="0083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30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5F9"/>
    <w:rPr>
      <w:sz w:val="24"/>
      <w:szCs w:val="24"/>
    </w:rPr>
  </w:style>
  <w:style w:type="paragraph" w:styleId="a6">
    <w:name w:val="List Paragraph"/>
    <w:basedOn w:val="a"/>
    <w:uiPriority w:val="34"/>
    <w:qFormat/>
    <w:rsid w:val="0083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2021-03-29T11:43:00Z</dcterms:created>
  <dcterms:modified xsi:type="dcterms:W3CDTF">2021-03-29T11:45:00Z</dcterms:modified>
</cp:coreProperties>
</file>