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20" w:rsidRDefault="00D42D20" w:rsidP="00D42D20">
      <w:pPr>
        <w:jc w:val="center"/>
        <w:rPr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-343535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D20" w:rsidRDefault="00D42D20" w:rsidP="00D42D20">
      <w:pPr>
        <w:jc w:val="center"/>
        <w:rPr>
          <w:b/>
          <w:sz w:val="36"/>
        </w:rPr>
      </w:pPr>
      <w:r>
        <w:rPr>
          <w:b/>
          <w:noProof/>
          <w:sz w:val="36"/>
        </w:rPr>
        <w:t>АДМИНИСТРАЦИЯ</w:t>
      </w:r>
    </w:p>
    <w:p w:rsidR="00D42D20" w:rsidRDefault="00D42D20" w:rsidP="00D42D20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D42D20" w:rsidRDefault="00D42D20" w:rsidP="00D42D20">
      <w:pPr>
        <w:jc w:val="center"/>
        <w:rPr>
          <w:b/>
          <w:sz w:val="36"/>
        </w:rPr>
      </w:pPr>
      <w:r>
        <w:rPr>
          <w:b/>
          <w:sz w:val="36"/>
        </w:rPr>
        <w:t xml:space="preserve"> САМАРСКОЙ ОБЛАСТИ</w:t>
      </w:r>
    </w:p>
    <w:p w:rsidR="00D42D20" w:rsidRDefault="00D42D20" w:rsidP="00D42D20">
      <w:pPr>
        <w:spacing w:line="360" w:lineRule="auto"/>
        <w:jc w:val="center"/>
        <w:rPr>
          <w:b/>
        </w:rPr>
      </w:pPr>
    </w:p>
    <w:p w:rsidR="00D42D20" w:rsidRDefault="00D42D20" w:rsidP="00D42D20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42D20" w:rsidRPr="00C03C54" w:rsidRDefault="00D42D20" w:rsidP="00D42D20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54">
        <w:rPr>
          <w:rFonts w:ascii="Times New Roman" w:hAnsi="Times New Roman" w:cs="Times New Roman"/>
          <w:sz w:val="28"/>
          <w:szCs w:val="28"/>
        </w:rPr>
        <w:t xml:space="preserve">от </w:t>
      </w:r>
      <w:r w:rsidR="00481357">
        <w:rPr>
          <w:rFonts w:ascii="Times New Roman" w:hAnsi="Times New Roman" w:cs="Times New Roman"/>
          <w:sz w:val="28"/>
          <w:szCs w:val="28"/>
        </w:rPr>
        <w:t>07.09.2023 №238</w:t>
      </w:r>
      <w:r w:rsidRPr="00C03C54">
        <w:rPr>
          <w:rFonts w:ascii="Times New Roman" w:hAnsi="Times New Roman" w:cs="Times New Roman"/>
          <w:b/>
          <w:i/>
        </w:rPr>
        <w:t xml:space="preserve">        </w:t>
      </w:r>
      <w:r w:rsidRPr="00C03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E7598" w:rsidRDefault="00BE7598" w:rsidP="007F6881">
      <w:pPr>
        <w:jc w:val="center"/>
        <w:rPr>
          <w:b/>
          <w:sz w:val="28"/>
          <w:szCs w:val="28"/>
        </w:rPr>
      </w:pPr>
    </w:p>
    <w:p w:rsidR="00515D59" w:rsidRDefault="00D42D20" w:rsidP="007F6881">
      <w:pPr>
        <w:jc w:val="center"/>
        <w:rPr>
          <w:b/>
          <w:sz w:val="28"/>
          <w:szCs w:val="28"/>
        </w:rPr>
      </w:pPr>
      <w:r w:rsidRPr="007F6881">
        <w:rPr>
          <w:b/>
          <w:sz w:val="28"/>
          <w:szCs w:val="28"/>
        </w:rPr>
        <w:t xml:space="preserve"> </w:t>
      </w:r>
      <w:r w:rsidR="00950028">
        <w:rPr>
          <w:b/>
          <w:sz w:val="28"/>
          <w:szCs w:val="28"/>
        </w:rPr>
        <w:t>Об утверждении документации по планировке территории</w:t>
      </w:r>
      <w:r w:rsidR="007F6881" w:rsidRPr="007F6881">
        <w:rPr>
          <w:b/>
          <w:sz w:val="28"/>
          <w:szCs w:val="28"/>
        </w:rPr>
        <w:t xml:space="preserve"> для строительства объекта АО «Самаранефтегаз»: 4857П «Реконструкция напорного нефтепровода УПСВ «Северо-Каменская» - УПН «Красноярская» (ПК60+20-ПК155+70, ПК200+00-ПК272+40, ПК287+40-ПК352+22) (замена аварийных участков)», расположенного на территории муниципального района Красноярский Самарской области, в границах сельских поселений Красный Яр, Коммунарский, </w:t>
      </w:r>
    </w:p>
    <w:p w:rsidR="007F6881" w:rsidRPr="007F6881" w:rsidRDefault="005A1018" w:rsidP="007F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Каменка, Светлое Поле</w:t>
      </w:r>
    </w:p>
    <w:p w:rsidR="00D42D20" w:rsidRDefault="00D42D20" w:rsidP="007F6881">
      <w:pPr>
        <w:jc w:val="center"/>
        <w:rPr>
          <w:b/>
        </w:rPr>
      </w:pPr>
    </w:p>
    <w:p w:rsidR="004E4AA4" w:rsidRDefault="004E4AA4" w:rsidP="00D42D20">
      <w:pPr>
        <w:jc w:val="both"/>
        <w:rPr>
          <w:b/>
        </w:rPr>
      </w:pPr>
    </w:p>
    <w:p w:rsidR="005A1018" w:rsidRDefault="00787CE5" w:rsidP="005A1018">
      <w:pPr>
        <w:tabs>
          <w:tab w:val="left" w:pos="47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D20" w:rsidRPr="00A01C99">
        <w:rPr>
          <w:sz w:val="28"/>
          <w:szCs w:val="28"/>
        </w:rPr>
        <w:t xml:space="preserve">Рассмотрев  </w:t>
      </w:r>
      <w:r w:rsidR="001D41A8" w:rsidRPr="00A01C99">
        <w:rPr>
          <w:sz w:val="28"/>
          <w:szCs w:val="28"/>
        </w:rPr>
        <w:t>заявл</w:t>
      </w:r>
      <w:r w:rsidR="00BE7598">
        <w:rPr>
          <w:sz w:val="28"/>
          <w:szCs w:val="28"/>
        </w:rPr>
        <w:t>ения</w:t>
      </w:r>
      <w:r w:rsidR="00ED2AC3">
        <w:rPr>
          <w:sz w:val="28"/>
          <w:szCs w:val="28"/>
        </w:rPr>
        <w:t xml:space="preserve"> ОО</w:t>
      </w:r>
      <w:r w:rsidR="001D41A8" w:rsidRPr="00A01C99">
        <w:rPr>
          <w:sz w:val="28"/>
          <w:szCs w:val="28"/>
        </w:rPr>
        <w:t>О «</w:t>
      </w:r>
      <w:r w:rsidR="007F6881">
        <w:rPr>
          <w:sz w:val="28"/>
          <w:szCs w:val="28"/>
        </w:rPr>
        <w:t>СамараНИПИнефть» от 30</w:t>
      </w:r>
      <w:r w:rsidR="001D41A8" w:rsidRPr="00A01C99">
        <w:rPr>
          <w:sz w:val="28"/>
          <w:szCs w:val="28"/>
        </w:rPr>
        <w:t>.</w:t>
      </w:r>
      <w:r w:rsidR="007F6881">
        <w:rPr>
          <w:sz w:val="28"/>
          <w:szCs w:val="28"/>
        </w:rPr>
        <w:t>06</w:t>
      </w:r>
      <w:r w:rsidR="001D41A8" w:rsidRPr="00A01C99">
        <w:rPr>
          <w:sz w:val="28"/>
          <w:szCs w:val="28"/>
        </w:rPr>
        <w:t>.20</w:t>
      </w:r>
      <w:r w:rsidR="00211BE2">
        <w:rPr>
          <w:sz w:val="28"/>
          <w:szCs w:val="28"/>
        </w:rPr>
        <w:t>2</w:t>
      </w:r>
      <w:r w:rsidR="007F6881">
        <w:rPr>
          <w:sz w:val="28"/>
          <w:szCs w:val="28"/>
        </w:rPr>
        <w:t>3</w:t>
      </w:r>
      <w:r w:rsidR="006D304C">
        <w:rPr>
          <w:sz w:val="28"/>
          <w:szCs w:val="28"/>
        </w:rPr>
        <w:t xml:space="preserve"> №</w:t>
      </w:r>
      <w:r w:rsidR="00211BE2">
        <w:rPr>
          <w:sz w:val="28"/>
          <w:szCs w:val="28"/>
        </w:rPr>
        <w:t>ИСХ - 98-</w:t>
      </w:r>
      <w:r w:rsidR="007F6881">
        <w:rPr>
          <w:sz w:val="28"/>
          <w:szCs w:val="28"/>
        </w:rPr>
        <w:t>11516-23</w:t>
      </w:r>
      <w:r w:rsidR="006D304C">
        <w:rPr>
          <w:sz w:val="28"/>
          <w:szCs w:val="28"/>
        </w:rPr>
        <w:t>,</w:t>
      </w:r>
      <w:r w:rsidR="007F6881">
        <w:rPr>
          <w:sz w:val="28"/>
          <w:szCs w:val="28"/>
        </w:rPr>
        <w:t xml:space="preserve"> №ИСХ - 98-11517-23, </w:t>
      </w:r>
      <w:r w:rsidR="00D42D20" w:rsidRPr="00A01C99">
        <w:rPr>
          <w:sz w:val="28"/>
          <w:szCs w:val="28"/>
        </w:rPr>
        <w:t xml:space="preserve"> </w:t>
      </w:r>
      <w:r w:rsidR="007F6881">
        <w:rPr>
          <w:sz w:val="28"/>
          <w:szCs w:val="28"/>
        </w:rPr>
        <w:t xml:space="preserve">№ИСХ - 98-11519-23, </w:t>
      </w:r>
      <w:r w:rsidR="005A1018">
        <w:rPr>
          <w:sz w:val="28"/>
          <w:szCs w:val="28"/>
        </w:rPr>
        <w:t xml:space="preserve">  </w:t>
      </w:r>
      <w:r w:rsidR="007F6881">
        <w:rPr>
          <w:sz w:val="28"/>
          <w:szCs w:val="28"/>
        </w:rPr>
        <w:t xml:space="preserve">№ИСХ - 98-11524-23, </w:t>
      </w:r>
      <w:r w:rsidR="00BE7598">
        <w:rPr>
          <w:sz w:val="28"/>
          <w:szCs w:val="28"/>
        </w:rPr>
        <w:t>з</w:t>
      </w:r>
      <w:r w:rsidR="00BE7598" w:rsidRPr="00BE7598">
        <w:rPr>
          <w:sz w:val="28"/>
          <w:szCs w:val="28"/>
        </w:rPr>
        <w:t>аключение</w:t>
      </w:r>
      <w:r w:rsidR="00BE7598">
        <w:rPr>
          <w:sz w:val="28"/>
          <w:szCs w:val="28"/>
        </w:rPr>
        <w:t xml:space="preserve"> </w:t>
      </w:r>
      <w:r w:rsidR="00BE7598" w:rsidRPr="00BE7598">
        <w:rPr>
          <w:sz w:val="28"/>
          <w:szCs w:val="28"/>
        </w:rPr>
        <w:t>о результатах  публичных слушаний на территории муниципального района</w:t>
      </w:r>
      <w:r w:rsidR="005A1018">
        <w:rPr>
          <w:sz w:val="28"/>
          <w:szCs w:val="28"/>
        </w:rPr>
        <w:t xml:space="preserve"> Красноярский Самарской области</w:t>
      </w:r>
      <w:r w:rsidR="00BE7598" w:rsidRPr="00BE7598">
        <w:rPr>
          <w:sz w:val="28"/>
          <w:szCs w:val="28"/>
        </w:rPr>
        <w:t xml:space="preserve"> в границах сельских поселений Красный Яр, Коммунарский, Большая Каменка, Светлое Поле</w:t>
      </w:r>
      <w:r w:rsidR="005A1018">
        <w:rPr>
          <w:sz w:val="28"/>
          <w:szCs w:val="28"/>
        </w:rPr>
        <w:t xml:space="preserve"> от 01.09.2023</w:t>
      </w:r>
      <w:r w:rsidR="00BE7598">
        <w:rPr>
          <w:sz w:val="28"/>
          <w:szCs w:val="28"/>
        </w:rPr>
        <w:t>,</w:t>
      </w:r>
      <w:r w:rsidR="007F6881" w:rsidRPr="007F6881">
        <w:rPr>
          <w:sz w:val="28"/>
          <w:szCs w:val="28"/>
        </w:rPr>
        <w:t xml:space="preserve"> </w:t>
      </w:r>
      <w:r w:rsidR="00D42D20" w:rsidRPr="00A01C99">
        <w:rPr>
          <w:sz w:val="28"/>
          <w:szCs w:val="28"/>
        </w:rPr>
        <w:t xml:space="preserve"> </w:t>
      </w:r>
      <w:r w:rsidR="002E505A">
        <w:rPr>
          <w:sz w:val="28"/>
          <w:szCs w:val="28"/>
        </w:rPr>
        <w:t>в</w:t>
      </w:r>
      <w:r w:rsidR="00D42D20" w:rsidRPr="00A01C99">
        <w:rPr>
          <w:sz w:val="28"/>
          <w:szCs w:val="28"/>
        </w:rPr>
        <w:t xml:space="preserve"> </w:t>
      </w:r>
      <w:r w:rsidR="00876F09">
        <w:rPr>
          <w:sz w:val="28"/>
          <w:szCs w:val="28"/>
        </w:rPr>
        <w:t>соответствии с  частью 4</w:t>
      </w:r>
      <w:r w:rsidR="00BE7598">
        <w:rPr>
          <w:sz w:val="28"/>
          <w:szCs w:val="28"/>
        </w:rPr>
        <w:t xml:space="preserve"> статьи 45 </w:t>
      </w:r>
      <w:r w:rsidR="002E505A" w:rsidRPr="002E505A">
        <w:rPr>
          <w:sz w:val="28"/>
          <w:szCs w:val="28"/>
        </w:rPr>
        <w:t>Градостроительног</w:t>
      </w:r>
      <w:r w:rsidR="00876F09">
        <w:rPr>
          <w:sz w:val="28"/>
          <w:szCs w:val="28"/>
        </w:rPr>
        <w:t>о кодекса Российской Федерации</w:t>
      </w:r>
      <w:r w:rsidR="002E505A" w:rsidRPr="002E505A">
        <w:rPr>
          <w:sz w:val="28"/>
          <w:szCs w:val="28"/>
        </w:rPr>
        <w:t>, пунктом 3 части 4 статьи 36 Федерального закона от 06.10.2003 № 131-ФЗ «Об общих принципах организации местного  самоуправления в Российской  Федерации»</w:t>
      </w:r>
      <w:r w:rsidR="002E505A">
        <w:rPr>
          <w:sz w:val="28"/>
          <w:szCs w:val="28"/>
        </w:rPr>
        <w:t>,</w:t>
      </w:r>
      <w:r w:rsidR="00BA0491">
        <w:rPr>
          <w:sz w:val="28"/>
          <w:szCs w:val="28"/>
        </w:rPr>
        <w:t xml:space="preserve"> </w:t>
      </w:r>
      <w:r w:rsidR="00A01C99" w:rsidRPr="00A01C99">
        <w:rPr>
          <w:sz w:val="28"/>
          <w:szCs w:val="28"/>
        </w:rPr>
        <w:t xml:space="preserve">постановлением администрации муниципального района Красноярский </w:t>
      </w:r>
      <w:r w:rsidR="00BA0491">
        <w:rPr>
          <w:sz w:val="28"/>
          <w:szCs w:val="28"/>
        </w:rPr>
        <w:t xml:space="preserve">Самарской области </w:t>
      </w:r>
      <w:r w:rsidRPr="00787CE5">
        <w:rPr>
          <w:sz w:val="28"/>
          <w:szCs w:val="28"/>
        </w:rPr>
        <w:t xml:space="preserve">от 26.12.2017 №1278 </w:t>
      </w:r>
      <w:r w:rsidR="00A01C99" w:rsidRPr="00A01C99">
        <w:rPr>
          <w:sz w:val="28"/>
          <w:szCs w:val="28"/>
        </w:rPr>
        <w:t xml:space="preserve">«Об утверждении  Порядка подготовки документации по планировке территории, подготовка которой осуществляется на основании решений администрации муниципального района Красноярский Самарской области, и принятия </w:t>
      </w:r>
      <w:r w:rsidR="00A01C99" w:rsidRPr="00A01C99">
        <w:rPr>
          <w:sz w:val="28"/>
          <w:szCs w:val="28"/>
        </w:rPr>
        <w:lastRenderedPageBreak/>
        <w:t>решений об утверждении документации по планировке территории для размещения объектов местного значения и иных объектов капитального строительства, размещение которых планируется на территориях двух и более городских и сельских поселений муниципального района Красноярский Самарской области»</w:t>
      </w:r>
      <w:r w:rsidR="00A01C99">
        <w:rPr>
          <w:sz w:val="28"/>
          <w:szCs w:val="28"/>
        </w:rPr>
        <w:t xml:space="preserve">, </w:t>
      </w:r>
      <w:r w:rsidR="00A01C99" w:rsidRPr="00A01C99">
        <w:rPr>
          <w:sz w:val="28"/>
          <w:szCs w:val="28"/>
        </w:rPr>
        <w:t xml:space="preserve"> пунктом 5  статьи 44 Устава  муниципального района Красноярский  Самарской области, принятого  решением  Собрания  представителей муниципального района Красноярский  Самарской области от 14.05.2015 № 20-СП</w:t>
      </w:r>
      <w:r w:rsidR="00A01C99">
        <w:rPr>
          <w:sz w:val="28"/>
          <w:szCs w:val="28"/>
        </w:rPr>
        <w:t>,</w:t>
      </w:r>
      <w:r w:rsidR="00A01C99" w:rsidRPr="00A01C99">
        <w:rPr>
          <w:sz w:val="28"/>
          <w:szCs w:val="28"/>
        </w:rPr>
        <w:t xml:space="preserve"> </w:t>
      </w:r>
      <w:r w:rsidR="00D42D20" w:rsidRPr="00A01C99">
        <w:rPr>
          <w:sz w:val="28"/>
          <w:szCs w:val="28"/>
        </w:rPr>
        <w:t xml:space="preserve">Администрация муниципального района Красноярский Самарской области ПОСТАНОВЛЯЕТ:            </w:t>
      </w:r>
    </w:p>
    <w:p w:rsidR="005A1018" w:rsidRDefault="00950028" w:rsidP="005A1018">
      <w:pPr>
        <w:tabs>
          <w:tab w:val="left" w:pos="47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C0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прилагаемую документацию по планировке </w:t>
      </w:r>
      <w:r w:rsidRPr="00A01C99">
        <w:rPr>
          <w:sz w:val="28"/>
          <w:szCs w:val="28"/>
        </w:rPr>
        <w:t>территории</w:t>
      </w:r>
      <w:r w:rsidR="007F6881" w:rsidRPr="007F6881">
        <w:rPr>
          <w:sz w:val="28"/>
          <w:szCs w:val="28"/>
        </w:rPr>
        <w:t xml:space="preserve"> для строительства объекта АО «Самаранефтегаз»: 4857П «Реконструкция напорного нефтепровода УПСВ «Северо-Каменская» - УПН «Красноярская» (ПК60+20-ПК155+70, ПК200+00-ПК272+40, ПК287+40-ПК352+22) (замена аварийных участков)», расположенного на территории муниципального района Красноярский Самарской области, в границах сельских поселений Красный Яр, Коммунарский, Большая Каменка, Светлое Поле</w:t>
      </w:r>
      <w:r w:rsidR="005A1018">
        <w:rPr>
          <w:sz w:val="28"/>
          <w:szCs w:val="28"/>
        </w:rPr>
        <w:t>.</w:t>
      </w:r>
    </w:p>
    <w:p w:rsidR="005A1018" w:rsidRDefault="00C03C54" w:rsidP="005A1018">
      <w:pPr>
        <w:tabs>
          <w:tab w:val="left" w:pos="47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D20" w:rsidRPr="00A01C99">
        <w:rPr>
          <w:sz w:val="28"/>
          <w:szCs w:val="28"/>
        </w:rPr>
        <w:t xml:space="preserve"> 2. Опубликовать настоящее поста</w:t>
      </w:r>
      <w:r w:rsidR="007F6881">
        <w:rPr>
          <w:sz w:val="28"/>
          <w:szCs w:val="28"/>
        </w:rPr>
        <w:t>новление в газете «Красноярский вестник</w:t>
      </w:r>
      <w:r w:rsidR="00D42D20" w:rsidRPr="00C03C54">
        <w:rPr>
          <w:sz w:val="28"/>
          <w:szCs w:val="28"/>
        </w:rPr>
        <w:t xml:space="preserve">» в течение </w:t>
      </w:r>
      <w:r w:rsidRPr="00C03C54">
        <w:rPr>
          <w:sz w:val="28"/>
          <w:szCs w:val="28"/>
        </w:rPr>
        <w:t>семи дней со</w:t>
      </w:r>
      <w:r w:rsidR="00D42D20" w:rsidRPr="00C03C54">
        <w:rPr>
          <w:sz w:val="28"/>
          <w:szCs w:val="28"/>
        </w:rPr>
        <w:t xml:space="preserve"> дня его утверждения и разместить на </w:t>
      </w:r>
      <w:r w:rsidRPr="00C03C54">
        <w:rPr>
          <w:sz w:val="28"/>
          <w:szCs w:val="28"/>
        </w:rPr>
        <w:t>официальном сайте администрации муниципального</w:t>
      </w:r>
      <w:r w:rsidR="00D42D20" w:rsidRPr="00C03C54">
        <w:rPr>
          <w:sz w:val="28"/>
          <w:szCs w:val="28"/>
        </w:rPr>
        <w:t xml:space="preserve"> </w:t>
      </w:r>
      <w:r w:rsidRPr="00C03C54">
        <w:rPr>
          <w:sz w:val="28"/>
          <w:szCs w:val="28"/>
        </w:rPr>
        <w:t xml:space="preserve">района Красноярский </w:t>
      </w:r>
      <w:r w:rsidR="00787CE5">
        <w:rPr>
          <w:sz w:val="28"/>
          <w:szCs w:val="28"/>
        </w:rPr>
        <w:t xml:space="preserve">Самарской области </w:t>
      </w:r>
      <w:r w:rsidRPr="00C03C54">
        <w:rPr>
          <w:sz w:val="28"/>
          <w:szCs w:val="28"/>
        </w:rPr>
        <w:t>в</w:t>
      </w:r>
      <w:r w:rsidR="00D42D20" w:rsidRPr="00C03C54">
        <w:rPr>
          <w:sz w:val="28"/>
          <w:szCs w:val="28"/>
        </w:rPr>
        <w:t xml:space="preserve"> сети «Интернет», раздел «</w:t>
      </w:r>
      <w:r w:rsidRPr="00C03C54">
        <w:rPr>
          <w:sz w:val="28"/>
          <w:szCs w:val="28"/>
        </w:rPr>
        <w:t>Градостроительство</w:t>
      </w:r>
      <w:r w:rsidR="00D42D20" w:rsidRPr="00C03C54">
        <w:rPr>
          <w:sz w:val="28"/>
          <w:szCs w:val="28"/>
        </w:rPr>
        <w:t>».</w:t>
      </w:r>
      <w:r w:rsidRPr="00C03C54">
        <w:rPr>
          <w:sz w:val="28"/>
          <w:szCs w:val="28"/>
        </w:rPr>
        <w:t xml:space="preserve">  </w:t>
      </w:r>
    </w:p>
    <w:p w:rsidR="005A1018" w:rsidRDefault="005A1018" w:rsidP="005A1018">
      <w:pPr>
        <w:tabs>
          <w:tab w:val="left" w:pos="470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CE5">
        <w:rPr>
          <w:sz w:val="28"/>
          <w:szCs w:val="28"/>
        </w:rPr>
        <w:t xml:space="preserve"> </w:t>
      </w:r>
      <w:r w:rsidR="00C03C54" w:rsidRPr="00C03C54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C03C54">
        <w:rPr>
          <w:sz w:val="28"/>
          <w:szCs w:val="28"/>
        </w:rPr>
        <w:t>.</w:t>
      </w:r>
    </w:p>
    <w:p w:rsidR="005A1018" w:rsidRDefault="005A1018" w:rsidP="005A1018">
      <w:pPr>
        <w:tabs>
          <w:tab w:val="left" w:pos="4704"/>
        </w:tabs>
        <w:spacing w:line="360" w:lineRule="auto"/>
        <w:ind w:firstLine="851"/>
        <w:jc w:val="both"/>
        <w:rPr>
          <w:sz w:val="28"/>
          <w:szCs w:val="28"/>
        </w:rPr>
      </w:pPr>
    </w:p>
    <w:p w:rsidR="005A1018" w:rsidRDefault="00D42D20" w:rsidP="005A1018">
      <w:pPr>
        <w:tabs>
          <w:tab w:val="left" w:pos="4704"/>
        </w:tabs>
        <w:spacing w:line="360" w:lineRule="auto"/>
        <w:jc w:val="both"/>
        <w:rPr>
          <w:color w:val="000000"/>
        </w:rPr>
      </w:pPr>
      <w:r w:rsidRPr="005A1018">
        <w:rPr>
          <w:b/>
          <w:sz w:val="28"/>
          <w:szCs w:val="28"/>
        </w:rPr>
        <w:t>Глава</w:t>
      </w:r>
      <w:r w:rsidR="005A1018" w:rsidRPr="005A1018">
        <w:rPr>
          <w:b/>
          <w:sz w:val="28"/>
          <w:szCs w:val="28"/>
        </w:rPr>
        <w:t xml:space="preserve"> </w:t>
      </w:r>
      <w:r w:rsidR="00C03C54" w:rsidRPr="005A1018">
        <w:rPr>
          <w:b/>
          <w:sz w:val="28"/>
          <w:szCs w:val="28"/>
        </w:rPr>
        <w:t>района</w:t>
      </w:r>
      <w:r w:rsidRPr="005A1018">
        <w:rPr>
          <w:b/>
          <w:sz w:val="28"/>
          <w:szCs w:val="28"/>
        </w:rPr>
        <w:t xml:space="preserve">   </w:t>
      </w:r>
      <w:r w:rsidR="00BA0491" w:rsidRPr="005A1018">
        <w:rPr>
          <w:b/>
          <w:sz w:val="28"/>
          <w:szCs w:val="28"/>
        </w:rPr>
        <w:t xml:space="preserve">                                                   </w:t>
      </w:r>
      <w:r w:rsidR="005A1018" w:rsidRPr="005A1018">
        <w:rPr>
          <w:b/>
          <w:sz w:val="28"/>
          <w:szCs w:val="28"/>
        </w:rPr>
        <w:t xml:space="preserve">           </w:t>
      </w:r>
      <w:r w:rsidR="005A1018">
        <w:rPr>
          <w:b/>
          <w:sz w:val="28"/>
          <w:szCs w:val="28"/>
        </w:rPr>
        <w:t xml:space="preserve">       </w:t>
      </w:r>
      <w:bookmarkStart w:id="0" w:name="_GoBack"/>
      <w:bookmarkEnd w:id="0"/>
      <w:r w:rsidR="005A1018" w:rsidRPr="005A1018">
        <w:rPr>
          <w:b/>
          <w:sz w:val="28"/>
          <w:szCs w:val="28"/>
        </w:rPr>
        <w:t xml:space="preserve"> </w:t>
      </w:r>
      <w:r w:rsidR="00BA0491" w:rsidRPr="005A1018">
        <w:rPr>
          <w:b/>
          <w:sz w:val="28"/>
          <w:szCs w:val="28"/>
        </w:rPr>
        <w:t>М.В.Белоусов</w:t>
      </w:r>
      <w:r w:rsidRPr="005A1018">
        <w:rPr>
          <w:b/>
          <w:sz w:val="28"/>
          <w:szCs w:val="28"/>
        </w:rPr>
        <w:t xml:space="preserve">              </w:t>
      </w:r>
      <w:r w:rsidR="00C03C54" w:rsidRPr="005A1018">
        <w:rPr>
          <w:b/>
          <w:sz w:val="28"/>
          <w:szCs w:val="28"/>
        </w:rPr>
        <w:t xml:space="preserve">                                                         </w:t>
      </w:r>
    </w:p>
    <w:p w:rsidR="005A1018" w:rsidRDefault="005A1018" w:rsidP="005A1018">
      <w:pPr>
        <w:tabs>
          <w:tab w:val="left" w:pos="4704"/>
        </w:tabs>
        <w:spacing w:line="360" w:lineRule="auto"/>
        <w:jc w:val="both"/>
        <w:rPr>
          <w:color w:val="000000"/>
        </w:rPr>
      </w:pPr>
    </w:p>
    <w:p w:rsidR="005A1018" w:rsidRDefault="005A1018" w:rsidP="005A1018">
      <w:pPr>
        <w:tabs>
          <w:tab w:val="left" w:pos="4704"/>
        </w:tabs>
        <w:spacing w:line="360" w:lineRule="auto"/>
        <w:jc w:val="both"/>
        <w:rPr>
          <w:color w:val="000000"/>
        </w:rPr>
      </w:pPr>
    </w:p>
    <w:p w:rsidR="00950028" w:rsidRDefault="00950028" w:rsidP="005A1018">
      <w:pPr>
        <w:tabs>
          <w:tab w:val="left" w:pos="4704"/>
        </w:tabs>
        <w:spacing w:line="360" w:lineRule="auto"/>
        <w:jc w:val="both"/>
        <w:rPr>
          <w:color w:val="000000"/>
        </w:rPr>
      </w:pPr>
    </w:p>
    <w:p w:rsidR="004A4B9B" w:rsidRPr="00BE7598" w:rsidRDefault="00C03C54" w:rsidP="005A1018">
      <w:pPr>
        <w:tabs>
          <w:tab w:val="left" w:pos="4704"/>
        </w:tabs>
        <w:spacing w:line="360" w:lineRule="auto"/>
        <w:jc w:val="both"/>
        <w:rPr>
          <w:sz w:val="28"/>
          <w:szCs w:val="28"/>
        </w:rPr>
      </w:pPr>
      <w:r w:rsidRPr="004E4AA4">
        <w:rPr>
          <w:color w:val="000000"/>
        </w:rPr>
        <w:t>Котелкина 21423</w:t>
      </w:r>
    </w:p>
    <w:sectPr w:rsidR="004A4B9B" w:rsidRPr="00BE7598" w:rsidSect="00515D59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E5" w:rsidRDefault="00AD55E5" w:rsidP="004E4AA4">
      <w:r>
        <w:separator/>
      </w:r>
    </w:p>
  </w:endnote>
  <w:endnote w:type="continuationSeparator" w:id="0">
    <w:p w:rsidR="00AD55E5" w:rsidRDefault="00AD55E5" w:rsidP="004E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E5" w:rsidRDefault="00AD55E5" w:rsidP="004E4AA4">
      <w:r>
        <w:separator/>
      </w:r>
    </w:p>
  </w:footnote>
  <w:footnote w:type="continuationSeparator" w:id="0">
    <w:p w:rsidR="00AD55E5" w:rsidRDefault="00AD55E5" w:rsidP="004E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349596"/>
      <w:docPartObj>
        <w:docPartGallery w:val="Page Numbers (Top of Page)"/>
        <w:docPartUnique/>
      </w:docPartObj>
    </w:sdtPr>
    <w:sdtEndPr/>
    <w:sdtContent>
      <w:p w:rsidR="007D3E7B" w:rsidRDefault="007D3E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57">
          <w:rPr>
            <w:noProof/>
          </w:rPr>
          <w:t>1</w:t>
        </w:r>
        <w:r>
          <w:fldChar w:fldCharType="end"/>
        </w:r>
      </w:p>
    </w:sdtContent>
  </w:sdt>
  <w:p w:rsidR="004E4AA4" w:rsidRDefault="004E4A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20"/>
    <w:rsid w:val="00063BBA"/>
    <w:rsid w:val="001756D4"/>
    <w:rsid w:val="001C72CA"/>
    <w:rsid w:val="001D41A8"/>
    <w:rsid w:val="00211BE2"/>
    <w:rsid w:val="00212969"/>
    <w:rsid w:val="00216E7D"/>
    <w:rsid w:val="002C6559"/>
    <w:rsid w:val="002E505A"/>
    <w:rsid w:val="002E55E6"/>
    <w:rsid w:val="002F165E"/>
    <w:rsid w:val="00481357"/>
    <w:rsid w:val="004967E2"/>
    <w:rsid w:val="004A4B9B"/>
    <w:rsid w:val="004E4AA4"/>
    <w:rsid w:val="00515D59"/>
    <w:rsid w:val="005A1018"/>
    <w:rsid w:val="005D55D8"/>
    <w:rsid w:val="006A5632"/>
    <w:rsid w:val="006D304C"/>
    <w:rsid w:val="00787CE5"/>
    <w:rsid w:val="007D3E7B"/>
    <w:rsid w:val="007F3BAE"/>
    <w:rsid w:val="007F6881"/>
    <w:rsid w:val="00876F09"/>
    <w:rsid w:val="008D65E2"/>
    <w:rsid w:val="00914B0A"/>
    <w:rsid w:val="00921D06"/>
    <w:rsid w:val="00950028"/>
    <w:rsid w:val="00A01531"/>
    <w:rsid w:val="00A01C99"/>
    <w:rsid w:val="00A453B9"/>
    <w:rsid w:val="00A612F5"/>
    <w:rsid w:val="00AD55E5"/>
    <w:rsid w:val="00B13722"/>
    <w:rsid w:val="00BA0491"/>
    <w:rsid w:val="00BE7598"/>
    <w:rsid w:val="00C03C54"/>
    <w:rsid w:val="00C15AE5"/>
    <w:rsid w:val="00C25FB8"/>
    <w:rsid w:val="00CC0D60"/>
    <w:rsid w:val="00D40C2E"/>
    <w:rsid w:val="00D42D20"/>
    <w:rsid w:val="00D62ED4"/>
    <w:rsid w:val="00DB24BE"/>
    <w:rsid w:val="00E84CE9"/>
    <w:rsid w:val="00EC3E50"/>
    <w:rsid w:val="00ED2AC3"/>
    <w:rsid w:val="00F440FE"/>
    <w:rsid w:val="00FD1D23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1467-80C6-437D-A8E1-17DBBC34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42D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42D20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1"/>
    <w:locked/>
    <w:rsid w:val="00D42D20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2D20"/>
    <w:pPr>
      <w:widowControl w:val="0"/>
      <w:shd w:val="clear" w:color="auto" w:fill="FFFFFF"/>
      <w:spacing w:before="1020" w:after="600" w:line="328" w:lineRule="exact"/>
      <w:ind w:hanging="1280"/>
      <w:jc w:val="center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3C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E4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C4B4-4577-4C8E-9FCB-6D5FCFA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2</cp:revision>
  <cp:lastPrinted>2023-09-04T08:22:00Z</cp:lastPrinted>
  <dcterms:created xsi:type="dcterms:W3CDTF">2023-09-07T11:42:00Z</dcterms:created>
  <dcterms:modified xsi:type="dcterms:W3CDTF">2023-09-07T11:42:00Z</dcterms:modified>
</cp:coreProperties>
</file>