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B0" w:rsidRPr="00410EFD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FD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AD36B0" w:rsidRPr="00410EFD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F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проекту</w:t>
      </w:r>
      <w:r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решения Собрания представителей сельского поселения </w:t>
      </w:r>
      <w:r w:rsidR="00CF12D3">
        <w:rPr>
          <w:rFonts w:ascii="Times New Roman" w:hAnsi="Times New Roman" w:cs="Times New Roman"/>
          <w:b/>
          <w:bCs/>
          <w:sz w:val="24"/>
          <w:szCs w:val="24"/>
        </w:rPr>
        <w:t>Старая Бинарадка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 w:rsidR="00CF12D3">
        <w:rPr>
          <w:rFonts w:ascii="Times New Roman" w:hAnsi="Times New Roman" w:cs="Times New Roman"/>
          <w:b/>
          <w:bCs/>
          <w:sz w:val="24"/>
          <w:szCs w:val="24"/>
        </w:rPr>
        <w:t>Старая Бинарадка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области»</w:t>
      </w:r>
    </w:p>
    <w:p w:rsidR="00AD36B0" w:rsidRPr="00410EFD" w:rsidRDefault="00AD36B0" w:rsidP="00AD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EB3" w:rsidRPr="00410EFD" w:rsidRDefault="00E26EB3" w:rsidP="00E2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10 июля 2020 года</w:t>
      </w:r>
    </w:p>
    <w:p w:rsidR="00E26EB3" w:rsidRPr="00410EFD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1. Общее число жителей сельского поселения, принявших участие в публичных слушаниях – </w:t>
      </w:r>
      <w:r w:rsidRPr="00F60225">
        <w:rPr>
          <w:rFonts w:ascii="Times New Roman" w:hAnsi="Times New Roman" w:cs="Times New Roman"/>
          <w:sz w:val="24"/>
          <w:szCs w:val="24"/>
        </w:rPr>
        <w:t>3 (три)</w:t>
      </w:r>
      <w:r w:rsidRPr="00410EFD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2. Общая продолжительность публичных слушаний: с 06 июня 2020 года по 11 июля 2020 года.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3. Вопрос, вынесенный для обсуждения на публичные слушания: проект 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сельского поселения </w:t>
      </w:r>
      <w:r w:rsidR="00CF12D3">
        <w:rPr>
          <w:rFonts w:ascii="Times New Roman" w:hAnsi="Times New Roman" w:cs="Times New Roman"/>
          <w:sz w:val="24"/>
          <w:szCs w:val="24"/>
        </w:rPr>
        <w:t>Старая Бинарадка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 w:rsidR="00CF12D3">
        <w:rPr>
          <w:rFonts w:ascii="Times New Roman" w:hAnsi="Times New Roman" w:cs="Times New Roman"/>
          <w:sz w:val="24"/>
          <w:szCs w:val="24"/>
        </w:rPr>
        <w:t>Старая Бинарадка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области»</w:t>
      </w:r>
      <w:r w:rsidRPr="00410EFD">
        <w:rPr>
          <w:rFonts w:ascii="Times New Roman" w:hAnsi="Times New Roman" w:cs="Times New Roman"/>
          <w:sz w:val="24"/>
          <w:szCs w:val="24"/>
        </w:rPr>
        <w:t xml:space="preserve"> (далее – вопрос, вынесенный на публичные слушания</w:t>
      </w:r>
      <w:r w:rsidR="00410EFD" w:rsidRPr="00410EFD">
        <w:rPr>
          <w:rFonts w:ascii="Times New Roman" w:hAnsi="Times New Roman" w:cs="Times New Roman"/>
          <w:sz w:val="24"/>
          <w:szCs w:val="24"/>
        </w:rPr>
        <w:t>; проект Решения</w:t>
      </w:r>
      <w:r w:rsidRPr="00410EFD">
        <w:rPr>
          <w:rFonts w:ascii="Times New Roman" w:hAnsi="Times New Roman" w:cs="Times New Roman"/>
          <w:sz w:val="24"/>
          <w:szCs w:val="24"/>
        </w:rPr>
        <w:t>).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4. Обобщенные сведения, полученные при учете мнений, выраженных жителями сельского поселения </w:t>
      </w:r>
      <w:r w:rsidR="00CF12D3">
        <w:rPr>
          <w:rFonts w:ascii="Times New Roman" w:hAnsi="Times New Roman" w:cs="Times New Roman"/>
          <w:sz w:val="24"/>
          <w:szCs w:val="24"/>
        </w:rPr>
        <w:t>Старая Бинарадка</w:t>
      </w:r>
      <w:r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иными заинтересованными лицами по вопросу, вынесенному на публичные слушания</w:t>
      </w:r>
      <w:r w:rsidR="00E26EB3" w:rsidRPr="00410EFD">
        <w:rPr>
          <w:rFonts w:ascii="Times New Roman" w:hAnsi="Times New Roman" w:cs="Times New Roman"/>
          <w:sz w:val="24"/>
          <w:szCs w:val="24"/>
        </w:rPr>
        <w:t xml:space="preserve">, на основании протокола публичных слушаний от </w:t>
      </w:r>
      <w:r w:rsidR="0058514A" w:rsidRPr="00410EFD">
        <w:rPr>
          <w:rFonts w:ascii="Times New Roman" w:hAnsi="Times New Roman" w:cs="Times New Roman"/>
          <w:sz w:val="24"/>
          <w:szCs w:val="24"/>
        </w:rPr>
        <w:t>04 июля 2020 года</w:t>
      </w:r>
      <w:r w:rsidRPr="00410EFD">
        <w:rPr>
          <w:rFonts w:ascii="Times New Roman" w:hAnsi="Times New Roman" w:cs="Times New Roman"/>
          <w:sz w:val="24"/>
          <w:szCs w:val="24"/>
        </w:rPr>
        <w:t>: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4.1. Мнения о целесообразности: высказали 2 (два) человека.</w:t>
      </w: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4.2. Предложения по вопросу, вынесенному на публичные слушания:</w:t>
      </w:r>
    </w:p>
    <w:tbl>
      <w:tblPr>
        <w:tblStyle w:val="a5"/>
        <w:tblW w:w="0" w:type="auto"/>
        <w:tblLook w:val="04A0"/>
      </w:tblPr>
      <w:tblGrid>
        <w:gridCol w:w="562"/>
        <w:gridCol w:w="3544"/>
        <w:gridCol w:w="3000"/>
        <w:gridCol w:w="2239"/>
      </w:tblGrid>
      <w:tr w:rsidR="0058514A" w:rsidRPr="0058514A" w:rsidTr="00922D70">
        <w:tc>
          <w:tcPr>
            <w:tcW w:w="562" w:type="dxa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000" w:type="dxa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58514A" w:rsidRPr="0058514A" w:rsidTr="00922D70">
        <w:tc>
          <w:tcPr>
            <w:tcW w:w="562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3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58514A" w:rsidRPr="0058514A" w:rsidTr="00922D70">
        <w:tc>
          <w:tcPr>
            <w:tcW w:w="562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8514A" w:rsidRDefault="00410EFD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>ешения в порядке последовательность дополнить абзацем следующего содержания:</w:t>
            </w:r>
          </w:p>
          <w:p w:rsid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в пункте 24 слова «индивидуальной жилой застройки» заменить словами «индивидуального жилищного строительства»;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514A" w:rsidRDefault="00410EFD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изложить в следующей редакции:</w:t>
            </w:r>
          </w:p>
          <w:p w:rsidR="00410EFD" w:rsidRPr="00410EFD" w:rsidRDefault="00410EFD" w:rsidP="004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EFD">
              <w:rPr>
                <w:rFonts w:ascii="Times New Roman" w:hAnsi="Times New Roman" w:cs="Times New Roman"/>
                <w:sz w:val="24"/>
                <w:szCs w:val="24"/>
              </w:rPr>
              <w:t>20) в статье 3</w:t>
            </w:r>
            <w:r w:rsidR="00463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0EFD">
              <w:rPr>
                <w:rFonts w:ascii="Times New Roman" w:hAnsi="Times New Roman" w:cs="Times New Roman"/>
                <w:sz w:val="24"/>
                <w:szCs w:val="24"/>
              </w:rPr>
              <w:t xml:space="preserve"> Правил:</w:t>
            </w:r>
          </w:p>
          <w:p w:rsidR="00410EFD" w:rsidRPr="00410EFD" w:rsidRDefault="00410EFD" w:rsidP="004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5027043"/>
            <w:r w:rsidRPr="00410EFD">
              <w:rPr>
                <w:rFonts w:ascii="Times New Roman" w:hAnsi="Times New Roman" w:cs="Times New Roman"/>
                <w:sz w:val="24"/>
                <w:szCs w:val="24"/>
              </w:rPr>
              <w:t xml:space="preserve">в пункте 5 слова «для садоводства и дачного </w:t>
            </w:r>
            <w:r w:rsidRPr="0041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хозяйства» заменить словами «для ведения садоводства»;</w:t>
            </w:r>
            <w:bookmarkEnd w:id="0"/>
          </w:p>
          <w:p w:rsidR="00410EFD" w:rsidRPr="00410EFD" w:rsidRDefault="00410EFD" w:rsidP="004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D">
              <w:rPr>
                <w:rFonts w:ascii="Times New Roman" w:hAnsi="Times New Roman" w:cs="Times New Roman"/>
                <w:sz w:val="24"/>
                <w:szCs w:val="24"/>
              </w:rPr>
              <w:t>примечание дополнить абзацем следующего содержания:</w:t>
            </w:r>
          </w:p>
          <w:p w:rsidR="00410EFD" w:rsidRPr="0058514A" w:rsidRDefault="00410EFD" w:rsidP="004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D">
              <w:rPr>
                <w:rFonts w:ascii="Times New Roman" w:hAnsi="Times New Roman" w:cs="Times New Roman"/>
                <w:sz w:val="24"/>
                <w:szCs w:val="24"/>
              </w:rPr>
              <w:t>«В целях применения настоящей статьи знак «-»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00" w:type="dxa"/>
          </w:tcPr>
          <w:p w:rsidR="0058514A" w:rsidRP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предложения, поскольку они направлены на приведение текста Правил в соответствие с действующим законодательством</w:t>
            </w:r>
          </w:p>
        </w:tc>
        <w:tc>
          <w:tcPr>
            <w:tcW w:w="2239" w:type="dxa"/>
          </w:tcPr>
          <w:p w:rsidR="0058514A" w:rsidRP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58514A" w:rsidRPr="0058514A" w:rsidTr="00922D70">
        <w:tc>
          <w:tcPr>
            <w:tcW w:w="562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3"/>
          </w:tcPr>
          <w:p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58514A" w:rsidRPr="0058514A" w:rsidTr="00922D70">
        <w:tc>
          <w:tcPr>
            <w:tcW w:w="562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00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EFD" w:rsidRPr="00410EFD" w:rsidRDefault="00410EFD" w:rsidP="0041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4.3. Типичные мнения жителей, содержащие отрицательную оценку, по вопросу, вынесенному на публичные слушания: не высказаны.</w:t>
      </w:r>
    </w:p>
    <w:p w:rsidR="0064602E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4.4. Типичные мнения жителей, содержащие положительную оценку, по вопросу, вынесенному на публичные слушания: </w:t>
      </w:r>
      <w:r w:rsidR="00612FAD">
        <w:rPr>
          <w:rFonts w:ascii="Times New Roman" w:hAnsi="Times New Roman" w:cs="Times New Roman"/>
          <w:sz w:val="24"/>
          <w:szCs w:val="24"/>
        </w:rPr>
        <w:t>считаю целесообразным принятие проекта</w:t>
      </w:r>
      <w:r w:rsidRPr="00410EFD">
        <w:rPr>
          <w:rFonts w:ascii="Times New Roman" w:hAnsi="Times New Roman" w:cs="Times New Roman"/>
          <w:sz w:val="24"/>
          <w:szCs w:val="24"/>
        </w:rPr>
        <w:t xml:space="preserve">, </w:t>
      </w:r>
      <w:r w:rsidR="00612FAD">
        <w:rPr>
          <w:rFonts w:ascii="Times New Roman" w:hAnsi="Times New Roman" w:cs="Times New Roman"/>
          <w:sz w:val="24"/>
          <w:szCs w:val="24"/>
        </w:rPr>
        <w:t>поддерживаю принятие</w:t>
      </w:r>
      <w:r w:rsidRPr="00410EF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26EB3" w:rsidRPr="00410EFD">
        <w:rPr>
          <w:rFonts w:ascii="Times New Roman" w:hAnsi="Times New Roman" w:cs="Times New Roman"/>
          <w:sz w:val="24"/>
          <w:szCs w:val="24"/>
        </w:rPr>
        <w:t>.</w:t>
      </w:r>
    </w:p>
    <w:p w:rsidR="00AD36B0" w:rsidRPr="00410EFD" w:rsidRDefault="00E26EB3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5. По результатам публичных слушаний рекомендуется принять проект изменений в Правила землепользования и застройки сельского поселения </w:t>
      </w:r>
      <w:r w:rsidR="00CF12D3">
        <w:rPr>
          <w:rFonts w:ascii="Times New Roman" w:hAnsi="Times New Roman" w:cs="Times New Roman"/>
          <w:sz w:val="24"/>
          <w:szCs w:val="24"/>
        </w:rPr>
        <w:t>Старая Бинарадка</w:t>
      </w:r>
      <w:r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с учетом предложений, указанных в пункте 4.2 настоящего заключения.</w:t>
      </w:r>
    </w:p>
    <w:p w:rsidR="00E26EB3" w:rsidRPr="00410EFD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Председатель Комиссии по подготовке</w:t>
      </w:r>
    </w:p>
    <w:p w:rsidR="00E26EB3" w:rsidRPr="00410EFD" w:rsidRDefault="0038576E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26EB3" w:rsidRPr="00410EFD">
        <w:rPr>
          <w:rFonts w:ascii="Times New Roman" w:hAnsi="Times New Roman" w:cs="Times New Roman"/>
          <w:sz w:val="24"/>
          <w:szCs w:val="24"/>
        </w:rPr>
        <w:t>Правил землепользования и застройк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12D3">
        <w:rPr>
          <w:rFonts w:ascii="Times New Roman" w:hAnsi="Times New Roman" w:cs="Times New Roman"/>
          <w:sz w:val="24"/>
          <w:szCs w:val="24"/>
        </w:rPr>
        <w:t>Старая Бинарадка</w:t>
      </w:r>
    </w:p>
    <w:p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="00410EFD">
        <w:rPr>
          <w:rFonts w:ascii="Times New Roman" w:hAnsi="Times New Roman" w:cs="Times New Roman"/>
          <w:sz w:val="24"/>
          <w:szCs w:val="24"/>
        </w:rPr>
        <w:tab/>
      </w:r>
      <w:r w:rsidR="00410EFD">
        <w:rPr>
          <w:rFonts w:ascii="Times New Roman" w:hAnsi="Times New Roman" w:cs="Times New Roman"/>
          <w:sz w:val="24"/>
          <w:szCs w:val="24"/>
        </w:rPr>
        <w:tab/>
      </w:r>
      <w:r w:rsidR="00CF12D3">
        <w:rPr>
          <w:rFonts w:ascii="Times New Roman" w:hAnsi="Times New Roman" w:cs="Times New Roman"/>
          <w:sz w:val="24"/>
          <w:szCs w:val="24"/>
        </w:rPr>
        <w:t>О.Ю. Худяков</w:t>
      </w:r>
    </w:p>
    <w:sectPr w:rsidR="00E26EB3" w:rsidRPr="00410EFD" w:rsidSect="00D4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36B0"/>
    <w:rsid w:val="0006527A"/>
    <w:rsid w:val="0038576E"/>
    <w:rsid w:val="00410EFD"/>
    <w:rsid w:val="0046314C"/>
    <w:rsid w:val="0058514A"/>
    <w:rsid w:val="00612FAD"/>
    <w:rsid w:val="0064602E"/>
    <w:rsid w:val="00AD36B0"/>
    <w:rsid w:val="00CF12D3"/>
    <w:rsid w:val="00D41E70"/>
    <w:rsid w:val="00E26EB3"/>
    <w:rsid w:val="00F6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Администрация</cp:lastModifiedBy>
  <cp:revision>7</cp:revision>
  <cp:lastPrinted>2020-07-08T11:38:00Z</cp:lastPrinted>
  <dcterms:created xsi:type="dcterms:W3CDTF">2020-07-07T07:52:00Z</dcterms:created>
  <dcterms:modified xsi:type="dcterms:W3CDTF">2020-07-08T11:38:00Z</dcterms:modified>
</cp:coreProperties>
</file>