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A" w:rsidRPr="00B560FA" w:rsidRDefault="00B560FA" w:rsidP="00B560F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560F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-401955</wp:posOffset>
            </wp:positionV>
            <wp:extent cx="628650" cy="755650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0FA">
        <w:rPr>
          <w:rFonts w:ascii="Times New Roman" w:hAnsi="Times New Roman"/>
          <w:b/>
          <w:iCs/>
          <w:noProof/>
          <w:sz w:val="28"/>
          <w:szCs w:val="28"/>
        </w:rPr>
        <w:t>СОБРАНИЕ ПРЕДСТАВИТЕЛЕЙ</w:t>
      </w:r>
    </w:p>
    <w:p w:rsidR="00B560FA" w:rsidRPr="00B560FA" w:rsidRDefault="00B560FA" w:rsidP="00B560FA">
      <w:pPr>
        <w:jc w:val="center"/>
        <w:rPr>
          <w:rFonts w:ascii="Times New Roman" w:hAnsi="Times New Roman"/>
          <w:b/>
          <w:sz w:val="28"/>
          <w:szCs w:val="28"/>
        </w:rPr>
      </w:pPr>
      <w:r w:rsidRPr="00B560FA">
        <w:rPr>
          <w:rFonts w:ascii="Times New Roman" w:hAnsi="Times New Roman"/>
          <w:b/>
          <w:sz w:val="28"/>
          <w:szCs w:val="28"/>
        </w:rPr>
        <w:t>СЕЛЬСКОГО ПОСЕЛЕНИЯ НОВЫЙ БУЯН</w:t>
      </w:r>
    </w:p>
    <w:p w:rsidR="00B560FA" w:rsidRPr="00B560FA" w:rsidRDefault="00B560FA" w:rsidP="00B560FA">
      <w:pPr>
        <w:jc w:val="center"/>
        <w:rPr>
          <w:rFonts w:ascii="Times New Roman" w:hAnsi="Times New Roman"/>
          <w:b/>
          <w:sz w:val="28"/>
          <w:szCs w:val="28"/>
        </w:rPr>
      </w:pPr>
      <w:r w:rsidRPr="00B560FA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B560FA" w:rsidRPr="00B560FA" w:rsidRDefault="00B560FA" w:rsidP="00B560FA">
      <w:pPr>
        <w:jc w:val="center"/>
        <w:rPr>
          <w:rFonts w:ascii="Times New Roman" w:hAnsi="Times New Roman"/>
          <w:b/>
          <w:sz w:val="28"/>
          <w:szCs w:val="28"/>
        </w:rPr>
      </w:pPr>
      <w:r w:rsidRPr="00B560F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560FA" w:rsidRPr="00B560FA" w:rsidRDefault="00B560FA" w:rsidP="00B560F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60FA">
        <w:rPr>
          <w:rFonts w:ascii="Times New Roman" w:hAnsi="Times New Roman" w:cs="Times New Roman"/>
          <w:i w:val="0"/>
          <w:color w:val="auto"/>
          <w:sz w:val="28"/>
          <w:szCs w:val="28"/>
        </w:rPr>
        <w:t>ТРЕТЬЕГО СОЗЫВА</w:t>
      </w:r>
    </w:p>
    <w:p w:rsidR="00B560FA" w:rsidRPr="00B560FA" w:rsidRDefault="00B560FA" w:rsidP="00B560F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60FA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B560FA" w:rsidRDefault="00B560FA" w:rsidP="00B560FA">
      <w:pPr>
        <w:pStyle w:val="afa"/>
        <w:suppressAutoHyphens w:val="0"/>
        <w:jc w:val="center"/>
        <w:rPr>
          <w:i w:val="0"/>
        </w:rPr>
      </w:pPr>
      <w:r w:rsidRPr="00C241BE">
        <w:rPr>
          <w:i w:val="0"/>
        </w:rPr>
        <w:t>от</w:t>
      </w:r>
      <w:r>
        <w:rPr>
          <w:i w:val="0"/>
        </w:rPr>
        <w:t xml:space="preserve"> 10 декабря </w:t>
      </w:r>
      <w:r w:rsidRPr="00C241BE">
        <w:rPr>
          <w:i w:val="0"/>
        </w:rPr>
        <w:t>20</w:t>
      </w:r>
      <w:r>
        <w:rPr>
          <w:i w:val="0"/>
        </w:rPr>
        <w:t>15 года № 35</w:t>
      </w:r>
    </w:p>
    <w:p w:rsidR="004D4D54" w:rsidRPr="00ED306D" w:rsidRDefault="004D4D54" w:rsidP="004D4D54">
      <w:pPr>
        <w:jc w:val="both"/>
        <w:rPr>
          <w:rFonts w:ascii="Times New Roman" w:hAnsi="Times New Roman"/>
          <w:sz w:val="28"/>
          <w:szCs w:val="28"/>
        </w:rPr>
      </w:pPr>
    </w:p>
    <w:p w:rsidR="004D4D54" w:rsidRPr="00ED306D" w:rsidRDefault="004D4D54" w:rsidP="004D4D5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Новый Буян</w:t>
      </w:r>
      <w:r w:rsidRPr="00ED306D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4D4D54" w:rsidRPr="00ED306D" w:rsidRDefault="004D4D54" w:rsidP="004D4D54">
      <w:pPr>
        <w:jc w:val="both"/>
        <w:rPr>
          <w:rFonts w:ascii="Times New Roman" w:hAnsi="Times New Roman"/>
          <w:sz w:val="28"/>
          <w:szCs w:val="28"/>
        </w:rPr>
      </w:pPr>
    </w:p>
    <w:p w:rsidR="004D4D54" w:rsidRPr="00ED306D" w:rsidRDefault="004D4D54" w:rsidP="004D4D54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Новый Буян</w:t>
      </w:r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Pr="00ED306D" w:rsidDel="00D70CBE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Новый Буян</w:t>
      </w:r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4D4D54" w:rsidRPr="00ED306D" w:rsidRDefault="004D4D54" w:rsidP="004D4D5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Новый Буян</w:t>
      </w:r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Pr="00ED306D" w:rsidDel="00D70CBE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Новый Буян</w:t>
      </w:r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ED306D">
        <w:rPr>
          <w:rFonts w:ascii="Times New Roman" w:hAnsi="Times New Roman"/>
          <w:bCs/>
          <w:sz w:val="28"/>
          <w:szCs w:val="28"/>
        </w:rPr>
        <w:t xml:space="preserve"> от 23.12.2013 № 3</w:t>
      </w:r>
      <w:r>
        <w:rPr>
          <w:rFonts w:ascii="Times New Roman" w:hAnsi="Times New Roman"/>
          <w:bCs/>
          <w:sz w:val="28"/>
          <w:szCs w:val="28"/>
        </w:rPr>
        <w:t>5</w:t>
      </w:r>
      <w:r w:rsidRPr="00ED306D">
        <w:rPr>
          <w:rFonts w:ascii="Times New Roman" w:hAnsi="Times New Roman"/>
          <w:bCs/>
          <w:sz w:val="28"/>
          <w:szCs w:val="28"/>
        </w:rPr>
        <w:t>:</w:t>
      </w:r>
    </w:p>
    <w:p w:rsidR="00026F44" w:rsidRPr="00796918" w:rsidRDefault="00026F44" w:rsidP="00026F44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1) в статье 19: </w:t>
      </w:r>
    </w:p>
    <w:p w:rsidR="00026F44" w:rsidRPr="00796918" w:rsidRDefault="00026F44" w:rsidP="00026F4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 xml:space="preserve">а) часть 6 изложить в следующей редакции: </w:t>
      </w:r>
    </w:p>
    <w:p w:rsidR="00026F44" w:rsidRPr="00796918" w:rsidRDefault="00026F44" w:rsidP="00026F4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026F44" w:rsidRPr="00796918" w:rsidRDefault="00026F44" w:rsidP="00026F4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lastRenderedPageBreak/>
        <w:t xml:space="preserve">б) часть 14 признать утратившей силу; </w:t>
      </w:r>
    </w:p>
    <w:p w:rsidR="00026F44" w:rsidRPr="00796918" w:rsidRDefault="00026F44" w:rsidP="00026F4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>в) дополнить частями 17–20 следующего содержания:</w:t>
      </w:r>
    </w:p>
    <w:p w:rsidR="00026F44" w:rsidRPr="00796918" w:rsidRDefault="00026F44" w:rsidP="00026F4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«17. </w:t>
      </w:r>
      <w:r w:rsidRPr="00796918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026F44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5)  права на которые возникли до дня вступления в силу Федерального закона 2</w:t>
      </w:r>
      <w:r>
        <w:rPr>
          <w:rFonts w:ascii="Times New Roman" w:hAnsi="Times New Roman"/>
          <w:sz w:val="28"/>
          <w:u w:color="FFFFFF"/>
        </w:rPr>
        <w:t>1</w:t>
      </w:r>
      <w:r w:rsidRPr="00796918">
        <w:rPr>
          <w:rFonts w:ascii="Times New Roman" w:hAnsi="Times New Roman"/>
          <w:sz w:val="28"/>
          <w:u w:color="FFFFFF"/>
        </w:rPr>
        <w:t>.07.</w:t>
      </w:r>
      <w:r>
        <w:rPr>
          <w:rFonts w:ascii="Times New Roman" w:hAnsi="Times New Roman"/>
          <w:sz w:val="28"/>
          <w:u w:color="FFFFFF"/>
        </w:rPr>
        <w:t>199</w:t>
      </w:r>
      <w:r w:rsidRPr="00796918">
        <w:rPr>
          <w:rFonts w:ascii="Times New Roman" w:hAnsi="Times New Roman"/>
          <w:sz w:val="28"/>
          <w:u w:color="FFFFFF"/>
        </w:rPr>
        <w:t>7 № </w:t>
      </w:r>
      <w:r>
        <w:rPr>
          <w:rFonts w:ascii="Times New Roman" w:hAnsi="Times New Roman"/>
          <w:sz w:val="28"/>
          <w:u w:color="FFFFFF"/>
        </w:rPr>
        <w:t>122</w:t>
      </w:r>
      <w:r w:rsidRPr="00796918">
        <w:rPr>
          <w:rFonts w:ascii="Times New Roman" w:hAnsi="Times New Roman"/>
          <w:sz w:val="28"/>
          <w:u w:color="FFFFFF"/>
        </w:rPr>
        <w:t>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6)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026F44" w:rsidRPr="00796918" w:rsidRDefault="00026F44" w:rsidP="00026F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96918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96918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:rsidR="00026F44" w:rsidRDefault="00026F44" w:rsidP="00026F4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96918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</w:t>
      </w:r>
      <w:r>
        <w:rPr>
          <w:rFonts w:ascii="Times New Roman" w:hAnsi="Times New Roman"/>
          <w:sz w:val="28"/>
          <w:u w:color="FFFFFF"/>
        </w:rPr>
        <w:t>венного кадастра недвижимости.»;</w:t>
      </w:r>
    </w:p>
    <w:p w:rsidR="004D4D54" w:rsidRPr="00ED306D" w:rsidRDefault="00026F44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D54" w:rsidRPr="00ED306D">
        <w:rPr>
          <w:rFonts w:ascii="Times New Roman" w:hAnsi="Times New Roman"/>
          <w:sz w:val="28"/>
          <w:szCs w:val="28"/>
        </w:rPr>
        <w:t>) в статье 21:</w:t>
      </w:r>
    </w:p>
    <w:p w:rsidR="004D4D54" w:rsidRPr="00ED306D" w:rsidRDefault="00F40D9C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перечня общественно-деловых зон исключить территориальные зоны «О3 </w:t>
      </w:r>
      <w:r w:rsidRPr="005C3A88">
        <w:rPr>
          <w:rFonts w:ascii="Times New Roman" w:hAnsi="Times New Roman"/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», «О4 </w:t>
      </w:r>
      <w:r w:rsidRPr="005C3A88">
        <w:rPr>
          <w:rFonts w:ascii="Times New Roman" w:hAnsi="Times New Roman"/>
          <w:sz w:val="28"/>
          <w:szCs w:val="28"/>
        </w:rPr>
        <w:t>Зона размещения объектов образования</w:t>
      </w:r>
      <w:r>
        <w:rPr>
          <w:rFonts w:ascii="Times New Roman" w:hAnsi="Times New Roman"/>
          <w:sz w:val="28"/>
          <w:szCs w:val="28"/>
        </w:rPr>
        <w:t>»</w:t>
      </w:r>
      <w:r w:rsidR="004D4D54" w:rsidRPr="00ED306D">
        <w:rPr>
          <w:rFonts w:ascii="Times New Roman" w:hAnsi="Times New Roman"/>
          <w:sz w:val="28"/>
          <w:szCs w:val="28"/>
        </w:rPr>
        <w:t>;</w:t>
      </w:r>
    </w:p>
    <w:p w:rsidR="004D4D54" w:rsidRPr="00ED306D" w:rsidRDefault="00F40D9C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перечня</w:t>
      </w:r>
      <w:r w:rsidR="00AB4794">
        <w:rPr>
          <w:rFonts w:ascii="Times New Roman" w:hAnsi="Times New Roman"/>
          <w:sz w:val="28"/>
          <w:szCs w:val="28"/>
        </w:rPr>
        <w:t xml:space="preserve"> производственных зон и подзон исключить подзону «П1-5 </w:t>
      </w:r>
      <w:r w:rsidR="00AB4794" w:rsidRPr="005C3A88">
        <w:rPr>
          <w:rFonts w:ascii="Times New Roman" w:hAnsi="Times New Roman"/>
          <w:sz w:val="28"/>
          <w:szCs w:val="28"/>
        </w:rPr>
        <w:t xml:space="preserve">Подзона производственных и коммунально-складских объектов </w:t>
      </w:r>
      <w:r w:rsidR="00AB4794" w:rsidRPr="005C3A88">
        <w:rPr>
          <w:rFonts w:ascii="Times New Roman" w:hAnsi="Times New Roman"/>
          <w:sz w:val="28"/>
          <w:szCs w:val="28"/>
          <w:lang w:val="en-US"/>
        </w:rPr>
        <w:t>I</w:t>
      </w:r>
      <w:r w:rsidR="00AB4794" w:rsidRPr="005C3A88">
        <w:rPr>
          <w:rFonts w:ascii="Times New Roman" w:hAnsi="Times New Roman"/>
          <w:sz w:val="28"/>
          <w:szCs w:val="28"/>
        </w:rPr>
        <w:t xml:space="preserve"> –</w:t>
      </w:r>
      <w:r w:rsidR="00AB4794" w:rsidRPr="005C3A88">
        <w:rPr>
          <w:rFonts w:ascii="Times New Roman" w:hAnsi="Times New Roman"/>
          <w:sz w:val="28"/>
          <w:szCs w:val="28"/>
          <w:lang w:val="en-US"/>
        </w:rPr>
        <w:t>V</w:t>
      </w:r>
      <w:r w:rsidR="00AB4794" w:rsidRPr="00B560FA">
        <w:rPr>
          <w:rFonts w:ascii="Times New Roman" w:hAnsi="Times New Roman"/>
          <w:sz w:val="28"/>
          <w:szCs w:val="28"/>
        </w:rPr>
        <w:t xml:space="preserve"> </w:t>
      </w:r>
      <w:r w:rsidR="00AB4794" w:rsidRPr="005C3A88">
        <w:rPr>
          <w:rFonts w:ascii="Times New Roman" w:hAnsi="Times New Roman"/>
          <w:sz w:val="28"/>
          <w:szCs w:val="28"/>
        </w:rPr>
        <w:t>класса опасности</w:t>
      </w:r>
      <w:r w:rsidR="00AB4794">
        <w:rPr>
          <w:rFonts w:ascii="Times New Roman" w:hAnsi="Times New Roman"/>
          <w:sz w:val="28"/>
          <w:szCs w:val="28"/>
        </w:rPr>
        <w:t>»;</w:t>
      </w:r>
    </w:p>
    <w:p w:rsidR="004D4D54" w:rsidRDefault="004D4D54" w:rsidP="004B6E9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D4D54" w:rsidRDefault="004D4D54" w:rsidP="004B6E9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4D4D54" w:rsidSect="004D4D54"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B6E90" w:rsidRPr="004D4D54" w:rsidRDefault="00026F44" w:rsidP="004B6E9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B6E90" w:rsidRPr="004D4D54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EE438B" w:rsidRPr="004D4D54" w:rsidRDefault="00EE438B" w:rsidP="004B6E9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D4D54">
        <w:rPr>
          <w:rFonts w:ascii="Times New Roman" w:hAnsi="Times New Roman"/>
          <w:sz w:val="28"/>
          <w:szCs w:val="28"/>
        </w:rPr>
        <w:t>«</w:t>
      </w:r>
      <w:r w:rsidRPr="004D4D54">
        <w:rPr>
          <w:rFonts w:ascii="Times New Roman" w:hAnsi="Times New Roman"/>
          <w:b/>
          <w:sz w:val="28"/>
          <w:szCs w:val="28"/>
        </w:rPr>
        <w:t>Статья 2</w:t>
      </w:r>
      <w:r w:rsidR="004B6E90" w:rsidRPr="004D4D54">
        <w:rPr>
          <w:rFonts w:ascii="Times New Roman" w:hAnsi="Times New Roman"/>
          <w:b/>
          <w:sz w:val="28"/>
          <w:szCs w:val="28"/>
        </w:rPr>
        <w:t>9</w:t>
      </w:r>
      <w:r w:rsidRPr="004D4D54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4D4D54">
        <w:rPr>
          <w:rFonts w:ascii="Times New Roman" w:hAnsi="Times New Roman"/>
          <w:b/>
          <w:sz w:val="28"/>
          <w:szCs w:val="28"/>
        </w:rPr>
        <w:t>тва в жилых зонах и общественно-деловых</w:t>
      </w:r>
      <w:r w:rsidRPr="004D4D54">
        <w:rPr>
          <w:rFonts w:ascii="Times New Roman" w:hAnsi="Times New Roman"/>
          <w:b/>
          <w:sz w:val="28"/>
          <w:szCs w:val="28"/>
        </w:rPr>
        <w:t xml:space="preserve"> зон</w:t>
      </w:r>
      <w:r w:rsidR="006D49C9" w:rsidRPr="004D4D54">
        <w:rPr>
          <w:rFonts w:ascii="Times New Roman" w:hAnsi="Times New Roman"/>
          <w:b/>
          <w:sz w:val="28"/>
          <w:szCs w:val="28"/>
        </w:rPr>
        <w:t>ах</w:t>
      </w:r>
    </w:p>
    <w:tbl>
      <w:tblPr>
        <w:tblStyle w:val="af6"/>
        <w:tblW w:w="14601" w:type="dxa"/>
        <w:tblInd w:w="108" w:type="dxa"/>
        <w:tblLayout w:type="fixed"/>
        <w:tblLook w:val="04A0"/>
      </w:tblPr>
      <w:tblGrid>
        <w:gridCol w:w="705"/>
        <w:gridCol w:w="4257"/>
        <w:gridCol w:w="992"/>
        <w:gridCol w:w="915"/>
        <w:gridCol w:w="77"/>
        <w:gridCol w:w="859"/>
        <w:gridCol w:w="984"/>
        <w:gridCol w:w="850"/>
        <w:gridCol w:w="142"/>
        <w:gridCol w:w="841"/>
        <w:gridCol w:w="936"/>
        <w:gridCol w:w="760"/>
        <w:gridCol w:w="761"/>
        <w:gridCol w:w="761"/>
        <w:gridCol w:w="761"/>
      </w:tblGrid>
      <w:tr w:rsidR="004B6E90" w:rsidRPr="004D4D54" w:rsidTr="001E3363">
        <w:tc>
          <w:tcPr>
            <w:tcW w:w="705" w:type="dxa"/>
          </w:tcPr>
          <w:p w:rsidR="00EE438B" w:rsidRPr="004D4D54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7" w:type="dxa"/>
          </w:tcPr>
          <w:p w:rsidR="00EE438B" w:rsidRPr="004D4D54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639" w:type="dxa"/>
            <w:gridSpan w:val="13"/>
          </w:tcPr>
          <w:p w:rsidR="00EE438B" w:rsidRPr="004D4D54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424C" w:rsidRPr="004D4D5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  <w:gridSpan w:val="2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859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84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92" w:type="dxa"/>
            <w:gridSpan w:val="2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841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936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760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761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761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  <w:tc>
          <w:tcPr>
            <w:tcW w:w="761" w:type="dxa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О6</w:t>
            </w:r>
          </w:p>
        </w:tc>
      </w:tr>
      <w:tr w:rsidR="004B6E90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4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26F44" w:rsidRPr="004D4D54" w:rsidTr="00026F44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2" w:type="dxa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9" w:type="dxa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  <w:vAlign w:val="center"/>
          </w:tcPr>
          <w:p w:rsidR="004B6E90" w:rsidRPr="004D4D54" w:rsidRDefault="00026F4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026F44">
        <w:tc>
          <w:tcPr>
            <w:tcW w:w="705" w:type="dxa"/>
          </w:tcPr>
          <w:p w:rsidR="00026F44" w:rsidRPr="004D4D54" w:rsidRDefault="00026F4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026F44" w:rsidRPr="004D4D54" w:rsidRDefault="00026F44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vAlign w:val="center"/>
          </w:tcPr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E8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E8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E8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26F44" w:rsidRPr="004D4D54" w:rsidRDefault="00026F44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E8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44" w:rsidRPr="004D4D54" w:rsidRDefault="00026F44" w:rsidP="0002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E8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26F44" w:rsidRPr="004D4D54" w:rsidRDefault="00026F4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26F44" w:rsidRPr="004D4D54" w:rsidRDefault="00026F4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026F4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026F44">
        <w:tc>
          <w:tcPr>
            <w:tcW w:w="705" w:type="dxa"/>
          </w:tcPr>
          <w:p w:rsidR="004D4D54" w:rsidRPr="004D4D54" w:rsidRDefault="004D4D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D54" w:rsidRPr="004D4D54" w:rsidRDefault="004D4D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92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4D4D54" w:rsidP="001503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9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84" w:type="dxa"/>
            <w:vAlign w:val="center"/>
          </w:tcPr>
          <w:p w:rsidR="004D4D54" w:rsidRPr="004D4D54" w:rsidRDefault="004D4D54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36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60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026F44">
        <w:tc>
          <w:tcPr>
            <w:tcW w:w="705" w:type="dxa"/>
          </w:tcPr>
          <w:p w:rsidR="004D4D54" w:rsidRPr="004D4D54" w:rsidRDefault="004D4D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D54" w:rsidRPr="004D4D54" w:rsidRDefault="004D4D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92" w:type="dxa"/>
            <w:vAlign w:val="center"/>
          </w:tcPr>
          <w:p w:rsidR="004D4D54" w:rsidRPr="004D4D54" w:rsidRDefault="004D4D54" w:rsidP="004D4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4D4D54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9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84" w:type="dxa"/>
            <w:vAlign w:val="center"/>
          </w:tcPr>
          <w:p w:rsidR="004D4D54" w:rsidRPr="004D4D54" w:rsidRDefault="004D4D54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026F44">
        <w:tc>
          <w:tcPr>
            <w:tcW w:w="705" w:type="dxa"/>
          </w:tcPr>
          <w:p w:rsidR="004D4D54" w:rsidRPr="004D4D54" w:rsidRDefault="004D4D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D54" w:rsidRPr="004D4D54" w:rsidRDefault="004D4D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vAlign w:val="center"/>
          </w:tcPr>
          <w:p w:rsidR="004D4D5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9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D4D54" w:rsidRPr="004D4D54" w:rsidRDefault="004D4D54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D4D54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36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D4D54" w:rsidRPr="004D4D54" w:rsidRDefault="004D4D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D4D54" w:rsidRPr="004D4D54" w:rsidRDefault="004D4D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rPr>
          <w:trHeight w:val="90"/>
        </w:trPr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B6E90" w:rsidRPr="004D4D54" w:rsidRDefault="00026F4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4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57" w:type="dxa"/>
          </w:tcPr>
          <w:p w:rsidR="004B6E90" w:rsidRPr="004D4D54" w:rsidRDefault="004B6E90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257" w:type="dxa"/>
          </w:tcPr>
          <w:p w:rsidR="004B6E90" w:rsidRPr="004D4D54" w:rsidRDefault="004B6E90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4D4D54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4B6E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2776FF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2776FF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  <w:vAlign w:val="center"/>
          </w:tcPr>
          <w:p w:rsidR="004B6E90" w:rsidRPr="004D4D54" w:rsidRDefault="004B6E90" w:rsidP="002776FF">
            <w:pPr>
              <w:jc w:val="center"/>
              <w:rPr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277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B6E90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4"/>
            <w:shd w:val="clear" w:color="auto" w:fill="D9D9D9" w:themeFill="background1" w:themeFillShade="D9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B6E90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4"/>
            <w:shd w:val="clear" w:color="auto" w:fill="D9D9D9" w:themeFill="background1" w:themeFillShade="D9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4B6E90" w:rsidRPr="004D4D54" w:rsidRDefault="004B6E90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земельных участков до отдельно стоящих зданий,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E90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4"/>
            <w:shd w:val="clear" w:color="auto" w:fill="D9D9D9" w:themeFill="background1" w:themeFillShade="D9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4B6E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4B6E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FE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4257" w:type="dxa"/>
          </w:tcPr>
          <w:p w:rsidR="004B6E90" w:rsidRPr="00B560FA" w:rsidRDefault="004B6E90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4D4D54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</w:t>
            </w:r>
            <w:r w:rsidRPr="004D4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B560F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4B6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6E90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6" w:type="dxa"/>
            <w:gridSpan w:val="14"/>
            <w:shd w:val="clear" w:color="auto" w:fill="D9D9D9" w:themeFill="background1" w:themeFillShade="D9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4257" w:type="dxa"/>
          </w:tcPr>
          <w:p w:rsidR="004B6E90" w:rsidRPr="004D4D54" w:rsidRDefault="004B6E90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652BBA">
            <w:pPr>
              <w:jc w:val="center"/>
              <w:rPr>
                <w:rFonts w:ascii="Times New Roman" w:hAnsi="Times New Roman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rPr>
          <w:trHeight w:val="786"/>
        </w:trPr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спорта, хранения и стоянки транспортных средств), кв.м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F44" w:rsidRPr="004D4D54" w:rsidTr="001E3363">
        <w:tc>
          <w:tcPr>
            <w:tcW w:w="705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4B6E90" w:rsidRPr="004D4D54" w:rsidRDefault="004B6E90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4B6E90" w:rsidRPr="004D4D54" w:rsidRDefault="004B6E90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23" w:rsidRPr="004D4D54" w:rsidRDefault="00296C23" w:rsidP="00EE438B">
      <w:pPr>
        <w:ind w:firstLine="700"/>
        <w:jc w:val="both"/>
        <w:rPr>
          <w:rFonts w:ascii="Times New Roman" w:hAnsi="Times New Roman"/>
        </w:rPr>
      </w:pPr>
    </w:p>
    <w:p w:rsidR="00EE438B" w:rsidRPr="004D4D54" w:rsidRDefault="00026F44" w:rsidP="004B6E9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38B" w:rsidRPr="004D4D54">
        <w:rPr>
          <w:rFonts w:ascii="Times New Roman" w:hAnsi="Times New Roman"/>
          <w:sz w:val="28"/>
          <w:szCs w:val="28"/>
        </w:rPr>
        <w:t xml:space="preserve">) статью </w:t>
      </w:r>
      <w:r w:rsidR="004B6E90" w:rsidRPr="004D4D54">
        <w:rPr>
          <w:rFonts w:ascii="Times New Roman" w:hAnsi="Times New Roman"/>
          <w:sz w:val="28"/>
          <w:szCs w:val="28"/>
        </w:rPr>
        <w:t>30</w:t>
      </w:r>
      <w:r w:rsidR="00EE438B" w:rsidRPr="004D4D54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438B" w:rsidRPr="004D4D54" w:rsidRDefault="00EE438B" w:rsidP="004B6E9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D4D54">
        <w:rPr>
          <w:rFonts w:ascii="Times New Roman" w:hAnsi="Times New Roman"/>
          <w:b/>
          <w:sz w:val="28"/>
          <w:szCs w:val="28"/>
        </w:rPr>
        <w:t xml:space="preserve">«Статья </w:t>
      </w:r>
      <w:r w:rsidR="004B6E90" w:rsidRPr="004D4D54">
        <w:rPr>
          <w:rFonts w:ascii="Times New Roman" w:hAnsi="Times New Roman"/>
          <w:b/>
          <w:sz w:val="28"/>
          <w:szCs w:val="28"/>
        </w:rPr>
        <w:t>30</w:t>
      </w:r>
      <w:r w:rsidRPr="004D4D54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Style w:val="af6"/>
        <w:tblW w:w="14601" w:type="dxa"/>
        <w:tblInd w:w="108" w:type="dxa"/>
        <w:tblLook w:val="04A0"/>
      </w:tblPr>
      <w:tblGrid>
        <w:gridCol w:w="851"/>
        <w:gridCol w:w="5528"/>
        <w:gridCol w:w="8222"/>
      </w:tblGrid>
      <w:tr w:rsidR="004B6E90" w:rsidRPr="004D4D54" w:rsidTr="004B6E90">
        <w:tc>
          <w:tcPr>
            <w:tcW w:w="851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222" w:type="dxa"/>
          </w:tcPr>
          <w:p w:rsidR="00EE438B" w:rsidRPr="004D4D54" w:rsidRDefault="00860EFD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8"/>
        <w:gridCol w:w="812"/>
        <w:gridCol w:w="823"/>
        <w:gridCol w:w="823"/>
        <w:gridCol w:w="824"/>
        <w:gridCol w:w="823"/>
        <w:gridCol w:w="823"/>
        <w:gridCol w:w="824"/>
        <w:gridCol w:w="823"/>
        <w:gridCol w:w="823"/>
        <w:gridCol w:w="824"/>
      </w:tblGrid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0" w:type="dxa"/>
            <w:gridSpan w:val="11"/>
            <w:shd w:val="clear" w:color="auto" w:fill="D9D9D9" w:themeFill="background1" w:themeFillShade="D9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0" w:type="dxa"/>
            <w:gridSpan w:val="11"/>
            <w:shd w:val="clear" w:color="auto" w:fill="D9D9D9" w:themeFill="background1" w:themeFillShade="D9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4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3" w:type="dxa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0" w:type="dxa"/>
            <w:gridSpan w:val="11"/>
            <w:shd w:val="clear" w:color="auto" w:fill="D9D9D9" w:themeFill="background1" w:themeFillShade="D9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4D4D5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 w:rsidRPr="004D4D54">
              <w:rPr>
                <w:rFonts w:ascii="Times New Roman" w:eastAsia="MS MinNew Roman" w:hAnsi="Times New Roman"/>
                <w:bCs/>
              </w:rPr>
              <w:lastRenderedPageBreak/>
              <w:t>участков до зданий, строений, сооружений, 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lastRenderedPageBreak/>
              <w:t>3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0" w:type="dxa"/>
            <w:gridSpan w:val="11"/>
            <w:shd w:val="clear" w:color="auto" w:fill="D9D9D9" w:themeFill="background1" w:themeFillShade="D9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4D4D5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B560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B560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B560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0" w:type="dxa"/>
            <w:gridSpan w:val="11"/>
            <w:shd w:val="clear" w:color="auto" w:fill="D9D9D9" w:themeFill="background1" w:themeFillShade="D9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B6E90" w:rsidRPr="004D4D54" w:rsidTr="004B6E90">
        <w:tc>
          <w:tcPr>
            <w:tcW w:w="851" w:type="dxa"/>
            <w:shd w:val="clear" w:color="auto" w:fill="auto"/>
          </w:tcPr>
          <w:p w:rsidR="004B6E90" w:rsidRPr="004D4D54" w:rsidRDefault="004B6E90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528" w:type="dxa"/>
            <w:vAlign w:val="center"/>
          </w:tcPr>
          <w:p w:rsidR="004B6E90" w:rsidRPr="004D4D54" w:rsidRDefault="004B6E90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12" w:type="dxa"/>
            <w:vAlign w:val="center"/>
          </w:tcPr>
          <w:p w:rsidR="004B6E90" w:rsidRPr="004D4D54" w:rsidRDefault="004B6E90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4B6E90" w:rsidRPr="004D4D54" w:rsidRDefault="004B6E90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D4D54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EE438B" w:rsidRPr="004D4D54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4D4D54" w:rsidRDefault="00026F44" w:rsidP="004B6E90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="00EE438B" w:rsidRPr="004D4D54">
        <w:rPr>
          <w:rFonts w:ascii="Times New Roman" w:eastAsia="MS MinNew Roman" w:hAnsi="Times New Roman"/>
          <w:bCs/>
          <w:sz w:val="28"/>
          <w:szCs w:val="28"/>
        </w:rPr>
        <w:t xml:space="preserve">) статью </w:t>
      </w:r>
      <w:r w:rsidR="004B6E90" w:rsidRPr="004D4D54">
        <w:rPr>
          <w:rFonts w:ascii="Times New Roman" w:eastAsia="MS MinNew Roman" w:hAnsi="Times New Roman"/>
          <w:bCs/>
          <w:sz w:val="28"/>
          <w:szCs w:val="28"/>
        </w:rPr>
        <w:t>31</w:t>
      </w:r>
      <w:r w:rsidR="00EE438B" w:rsidRPr="004D4D54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38B" w:rsidRPr="004D4D54" w:rsidRDefault="00EE438B" w:rsidP="004B6E9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D4D54">
        <w:rPr>
          <w:rFonts w:ascii="Times New Roman" w:hAnsi="Times New Roman"/>
          <w:b/>
          <w:sz w:val="28"/>
          <w:szCs w:val="28"/>
        </w:rPr>
        <w:t xml:space="preserve">«Статья </w:t>
      </w:r>
      <w:r w:rsidR="004B6E90" w:rsidRPr="004D4D54">
        <w:rPr>
          <w:rFonts w:ascii="Times New Roman" w:hAnsi="Times New Roman"/>
          <w:b/>
          <w:sz w:val="28"/>
          <w:szCs w:val="28"/>
        </w:rPr>
        <w:t>31</w:t>
      </w:r>
      <w:r w:rsidRPr="004D4D54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4D4D54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4D4D54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tbl>
      <w:tblPr>
        <w:tblStyle w:val="af6"/>
        <w:tblW w:w="14601" w:type="dxa"/>
        <w:tblInd w:w="108" w:type="dxa"/>
        <w:tblLook w:val="04A0"/>
      </w:tblPr>
      <w:tblGrid>
        <w:gridCol w:w="851"/>
        <w:gridCol w:w="5953"/>
        <w:gridCol w:w="1559"/>
        <w:gridCol w:w="1559"/>
        <w:gridCol w:w="1560"/>
        <w:gridCol w:w="1559"/>
        <w:gridCol w:w="1560"/>
      </w:tblGrid>
      <w:tr w:rsidR="004B6E90" w:rsidRPr="004D4D54" w:rsidTr="004B6E90">
        <w:tc>
          <w:tcPr>
            <w:tcW w:w="851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797" w:type="dxa"/>
            <w:gridSpan w:val="5"/>
          </w:tcPr>
          <w:p w:rsidR="00EE438B" w:rsidRPr="004D4D54" w:rsidRDefault="00860EFD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4B6E90" w:rsidRPr="004D4D54" w:rsidRDefault="004B6E90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4D4D54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B560FA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B6E90" w:rsidRPr="004D4D54" w:rsidRDefault="004B6E90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100F5E" w:rsidRPr="004D4D54" w:rsidRDefault="00502B41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D4D54">
        <w:rPr>
          <w:rFonts w:ascii="Times New Roman" w:hAnsi="Times New Roman"/>
          <w:sz w:val="28"/>
          <w:szCs w:val="28"/>
        </w:rPr>
        <w:t>Примечание</w:t>
      </w:r>
      <w:r w:rsidR="00100F5E" w:rsidRPr="004D4D54">
        <w:rPr>
          <w:rFonts w:ascii="Times New Roman" w:hAnsi="Times New Roman"/>
          <w:sz w:val="28"/>
          <w:szCs w:val="28"/>
        </w:rPr>
        <w:t xml:space="preserve">: </w:t>
      </w:r>
    </w:p>
    <w:p w:rsidR="00811D76" w:rsidRPr="004D4D54" w:rsidRDefault="00811D76" w:rsidP="004D4D54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4D4D54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4D4D54">
        <w:rPr>
          <w:sz w:val="28"/>
          <w:szCs w:val="28"/>
        </w:rPr>
        <w:t>».</w:t>
      </w:r>
    </w:p>
    <w:p w:rsidR="00811D76" w:rsidRPr="00AB4794" w:rsidRDefault="00811D76" w:rsidP="004D4D54">
      <w:pPr>
        <w:spacing w:line="36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E438B" w:rsidRPr="004D4D54" w:rsidRDefault="00026F44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E438B" w:rsidRPr="004D4D54">
        <w:rPr>
          <w:rFonts w:ascii="Times New Roman" w:hAnsi="Times New Roman"/>
          <w:sz w:val="28"/>
          <w:szCs w:val="28"/>
        </w:rPr>
        <w:t xml:space="preserve">) статью </w:t>
      </w:r>
      <w:r w:rsidR="004D4D54" w:rsidRPr="004D4D54">
        <w:rPr>
          <w:rFonts w:ascii="Times New Roman" w:hAnsi="Times New Roman"/>
          <w:sz w:val="28"/>
          <w:szCs w:val="28"/>
        </w:rPr>
        <w:t>32</w:t>
      </w:r>
      <w:r w:rsidR="00EE438B" w:rsidRPr="004D4D5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38B" w:rsidRPr="00AB4794" w:rsidRDefault="00100F5E" w:rsidP="004D4D5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D4D54">
        <w:rPr>
          <w:rFonts w:ascii="Times New Roman" w:hAnsi="Times New Roman"/>
          <w:b/>
          <w:sz w:val="28"/>
          <w:szCs w:val="28"/>
        </w:rPr>
        <w:t>«</w:t>
      </w:r>
      <w:r w:rsidR="00EE438B" w:rsidRPr="004D4D54">
        <w:rPr>
          <w:rFonts w:ascii="Times New Roman" w:hAnsi="Times New Roman"/>
          <w:b/>
          <w:sz w:val="28"/>
          <w:szCs w:val="28"/>
        </w:rPr>
        <w:t xml:space="preserve">Статья </w:t>
      </w:r>
      <w:r w:rsidR="004D4D54" w:rsidRPr="004D4D54">
        <w:rPr>
          <w:rFonts w:ascii="Times New Roman" w:hAnsi="Times New Roman"/>
          <w:b/>
          <w:sz w:val="28"/>
          <w:szCs w:val="28"/>
        </w:rPr>
        <w:t>32</w:t>
      </w:r>
      <w:r w:rsidR="00EE438B" w:rsidRPr="004D4D54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601" w:type="dxa"/>
        <w:tblInd w:w="108" w:type="dxa"/>
        <w:tblLook w:val="04A0"/>
      </w:tblPr>
      <w:tblGrid>
        <w:gridCol w:w="851"/>
        <w:gridCol w:w="6095"/>
        <w:gridCol w:w="2551"/>
        <w:gridCol w:w="2552"/>
        <w:gridCol w:w="2552"/>
      </w:tblGrid>
      <w:tr w:rsidR="004B6E90" w:rsidRPr="004D4D54" w:rsidTr="004B6E90">
        <w:tc>
          <w:tcPr>
            <w:tcW w:w="851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  <w:gridSpan w:val="3"/>
          </w:tcPr>
          <w:p w:rsidR="00EE438B" w:rsidRPr="004D4D54" w:rsidRDefault="00860EFD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B6E90" w:rsidRPr="004D4D54" w:rsidTr="004B6E90">
        <w:trPr>
          <w:trHeight w:val="551"/>
        </w:trPr>
        <w:tc>
          <w:tcPr>
            <w:tcW w:w="851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D4D54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D4D54" w:rsidRPr="004D4D54" w:rsidTr="00F40D9C">
        <w:tc>
          <w:tcPr>
            <w:tcW w:w="851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551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551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D4D54" w:rsidRPr="004D4D54" w:rsidTr="00F40D9C">
        <w:tc>
          <w:tcPr>
            <w:tcW w:w="851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B6E90" w:rsidRPr="004D4D54" w:rsidTr="004D4D54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4D4D54" w:rsidRPr="004D4D54" w:rsidTr="004D4D54">
        <w:tc>
          <w:tcPr>
            <w:tcW w:w="851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551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4D4D54" w:rsidRPr="004D4D54" w:rsidTr="00F40D9C">
        <w:tc>
          <w:tcPr>
            <w:tcW w:w="851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4D4D54" w:rsidRPr="004D4D54" w:rsidTr="00F40D9C">
        <w:tc>
          <w:tcPr>
            <w:tcW w:w="851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4B6E90" w:rsidRPr="004D4D54" w:rsidTr="004B6E90">
        <w:tc>
          <w:tcPr>
            <w:tcW w:w="851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551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EE438B" w:rsidRPr="004D4D54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4D4D54" w:rsidRDefault="00026F44" w:rsidP="004D4D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438B" w:rsidRPr="004D4D54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4D4D54" w:rsidRPr="004D4D54">
        <w:rPr>
          <w:rFonts w:ascii="Times New Roman" w:hAnsi="Times New Roman"/>
          <w:sz w:val="28"/>
          <w:szCs w:val="28"/>
        </w:rPr>
        <w:t>32</w:t>
      </w:r>
      <w:r w:rsidR="00EE438B" w:rsidRPr="004D4D54">
        <w:rPr>
          <w:rFonts w:ascii="Times New Roman" w:hAnsi="Times New Roman"/>
          <w:sz w:val="28"/>
          <w:szCs w:val="28"/>
        </w:rPr>
        <w:t>.1:</w:t>
      </w:r>
    </w:p>
    <w:p w:rsidR="004D4D54" w:rsidRPr="004D4D54" w:rsidRDefault="00EE438B" w:rsidP="004D4D5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D4D54">
        <w:rPr>
          <w:rFonts w:ascii="Times New Roman" w:hAnsi="Times New Roman"/>
          <w:b/>
          <w:sz w:val="28"/>
          <w:szCs w:val="28"/>
        </w:rPr>
        <w:t xml:space="preserve">«Статья </w:t>
      </w:r>
      <w:r w:rsidR="004D4D54" w:rsidRPr="004D4D54">
        <w:rPr>
          <w:rFonts w:ascii="Times New Roman" w:hAnsi="Times New Roman"/>
          <w:b/>
          <w:sz w:val="28"/>
          <w:szCs w:val="28"/>
        </w:rPr>
        <w:t>32</w:t>
      </w:r>
      <w:r w:rsidRPr="004D4D54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6"/>
        <w:tblW w:w="14601" w:type="dxa"/>
        <w:tblInd w:w="108" w:type="dxa"/>
        <w:tblLook w:val="04A0"/>
      </w:tblPr>
      <w:tblGrid>
        <w:gridCol w:w="993"/>
        <w:gridCol w:w="5953"/>
        <w:gridCol w:w="3827"/>
        <w:gridCol w:w="3828"/>
      </w:tblGrid>
      <w:tr w:rsidR="004B6E90" w:rsidRPr="004D4D54" w:rsidTr="004D4D54">
        <w:tc>
          <w:tcPr>
            <w:tcW w:w="993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3" w:type="dxa"/>
          </w:tcPr>
          <w:p w:rsidR="00EE438B" w:rsidRPr="004D4D54" w:rsidRDefault="00EE438B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  <w:gridSpan w:val="2"/>
          </w:tcPr>
          <w:p w:rsidR="00EE438B" w:rsidRPr="004D4D54" w:rsidRDefault="00860EFD" w:rsidP="00AB479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D4D5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D4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3828" w:type="dxa"/>
          </w:tcPr>
          <w:p w:rsidR="004B6E90" w:rsidRPr="004D4D54" w:rsidRDefault="004B6E90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Сп2</w:t>
            </w:r>
          </w:p>
        </w:tc>
      </w:tr>
      <w:tr w:rsidR="004D4D54" w:rsidRPr="004D4D54" w:rsidTr="00F40D9C">
        <w:tc>
          <w:tcPr>
            <w:tcW w:w="993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3827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3827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3828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D4D54" w:rsidRPr="004D4D54" w:rsidTr="00F40D9C">
        <w:tc>
          <w:tcPr>
            <w:tcW w:w="993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3827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4D4D54" w:rsidRPr="004D4D54" w:rsidTr="00F40D9C">
        <w:tc>
          <w:tcPr>
            <w:tcW w:w="993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827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B6E90" w:rsidRPr="004D4D54" w:rsidRDefault="004B6E9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4D4D54" w:rsidRPr="004D4D54" w:rsidTr="00F40D9C">
        <w:tc>
          <w:tcPr>
            <w:tcW w:w="993" w:type="dxa"/>
          </w:tcPr>
          <w:p w:rsidR="004D4D54" w:rsidRPr="004D4D54" w:rsidRDefault="004D4D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9D9D9" w:themeFill="background1" w:themeFillShade="D9"/>
          </w:tcPr>
          <w:p w:rsidR="004D4D54" w:rsidRPr="004D4D54" w:rsidRDefault="004D4D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D4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B6E90" w:rsidRPr="004D4D54" w:rsidTr="004D4D54">
        <w:tc>
          <w:tcPr>
            <w:tcW w:w="993" w:type="dxa"/>
          </w:tcPr>
          <w:p w:rsidR="004B6E90" w:rsidRPr="004D4D54" w:rsidRDefault="004B6E90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6E90" w:rsidRPr="004D4D54" w:rsidRDefault="004B6E9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D4D5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B560F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B6E90" w:rsidRPr="004D4D54" w:rsidRDefault="00026F4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4D4D54" w:rsidRDefault="004D4D54">
      <w:pPr>
        <w:sectPr w:rsidR="004D4D54" w:rsidSect="004B6E90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D54" w:rsidRPr="00ED306D" w:rsidRDefault="004D4D54" w:rsidP="004D4D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«Красноярские новости» в течение десяти дней со дня издания.</w:t>
      </w:r>
    </w:p>
    <w:p w:rsidR="004D4D54" w:rsidRPr="00ED306D" w:rsidRDefault="004D4D54" w:rsidP="004D4D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D4D54" w:rsidRPr="00ED306D" w:rsidRDefault="004D4D54" w:rsidP="004D4D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560FA" w:rsidRPr="00EF64BB" w:rsidTr="007A6E81">
        <w:trPr>
          <w:jc w:val="center"/>
        </w:trPr>
        <w:tc>
          <w:tcPr>
            <w:tcW w:w="5505" w:type="dxa"/>
          </w:tcPr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B560FA" w:rsidRPr="00B560FA" w:rsidRDefault="00B560FA" w:rsidP="007A6E81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_______________ И.Ю. Горелова</w:t>
            </w:r>
          </w:p>
        </w:tc>
        <w:tc>
          <w:tcPr>
            <w:tcW w:w="4935" w:type="dxa"/>
          </w:tcPr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Новый Буян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560FA" w:rsidRPr="00B560FA" w:rsidRDefault="00B560FA" w:rsidP="007A6E81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B560FA" w:rsidRPr="00B560FA" w:rsidRDefault="00B560FA" w:rsidP="007A6E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0FA">
              <w:rPr>
                <w:rFonts w:ascii="Times New Roman" w:hAnsi="Times New Roman"/>
                <w:b/>
                <w:sz w:val="28"/>
                <w:szCs w:val="28"/>
              </w:rPr>
              <w:t>_______________ И.М. Никифоров</w:t>
            </w:r>
          </w:p>
        </w:tc>
      </w:tr>
    </w:tbl>
    <w:p w:rsidR="00906EDD" w:rsidRPr="00453CE3" w:rsidRDefault="00906EDD" w:rsidP="004D4D54"/>
    <w:sectPr w:rsidR="00906EDD" w:rsidRPr="00453CE3" w:rsidSect="00B560FA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46" w:rsidRDefault="00983446" w:rsidP="008C1098">
      <w:r>
        <w:separator/>
      </w:r>
    </w:p>
  </w:endnote>
  <w:endnote w:type="continuationSeparator" w:id="0">
    <w:p w:rsidR="00983446" w:rsidRDefault="00983446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46" w:rsidRDefault="00983446" w:rsidP="008C1098">
      <w:r>
        <w:separator/>
      </w:r>
    </w:p>
  </w:footnote>
  <w:footnote w:type="continuationSeparator" w:id="0">
    <w:p w:rsidR="00983446" w:rsidRDefault="00983446" w:rsidP="008C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464"/>
      <w:docPartObj>
        <w:docPartGallery w:val="Page Numbers (Top of Page)"/>
        <w:docPartUnique/>
      </w:docPartObj>
    </w:sdtPr>
    <w:sdtContent>
      <w:p w:rsidR="007A6E81" w:rsidRDefault="007A6E81">
        <w:pPr>
          <w:pStyle w:val="a3"/>
          <w:jc w:val="center"/>
        </w:pPr>
        <w:fldSimple w:instr=" PAGE   \* MERGEFORMAT ">
          <w:r w:rsidR="00805897">
            <w:rPr>
              <w:noProof/>
            </w:rPr>
            <w:t>8</w:t>
          </w:r>
        </w:fldSimple>
      </w:p>
    </w:sdtContent>
  </w:sdt>
  <w:p w:rsidR="007A6E81" w:rsidRDefault="007A6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38B"/>
    <w:rsid w:val="00026F44"/>
    <w:rsid w:val="00040688"/>
    <w:rsid w:val="00073B47"/>
    <w:rsid w:val="000807CA"/>
    <w:rsid w:val="000C6157"/>
    <w:rsid w:val="00100F5E"/>
    <w:rsid w:val="0014160E"/>
    <w:rsid w:val="0015031D"/>
    <w:rsid w:val="0016395C"/>
    <w:rsid w:val="00177ADB"/>
    <w:rsid w:val="00186571"/>
    <w:rsid w:val="001E116F"/>
    <w:rsid w:val="001E1AA0"/>
    <w:rsid w:val="001E3363"/>
    <w:rsid w:val="001E5A64"/>
    <w:rsid w:val="0022734C"/>
    <w:rsid w:val="002325E9"/>
    <w:rsid w:val="00232849"/>
    <w:rsid w:val="002507CC"/>
    <w:rsid w:val="002776FF"/>
    <w:rsid w:val="002964CB"/>
    <w:rsid w:val="00296C23"/>
    <w:rsid w:val="002A1214"/>
    <w:rsid w:val="002B2408"/>
    <w:rsid w:val="002C6605"/>
    <w:rsid w:val="002D0DFB"/>
    <w:rsid w:val="003054A6"/>
    <w:rsid w:val="00360A09"/>
    <w:rsid w:val="003661AD"/>
    <w:rsid w:val="003B6C36"/>
    <w:rsid w:val="003D6333"/>
    <w:rsid w:val="00431AEF"/>
    <w:rsid w:val="00453CE3"/>
    <w:rsid w:val="0046415B"/>
    <w:rsid w:val="00465E86"/>
    <w:rsid w:val="004A4378"/>
    <w:rsid w:val="004B6E90"/>
    <w:rsid w:val="004D4014"/>
    <w:rsid w:val="004D4D54"/>
    <w:rsid w:val="004E308A"/>
    <w:rsid w:val="004E790B"/>
    <w:rsid w:val="00500F4E"/>
    <w:rsid w:val="00502B41"/>
    <w:rsid w:val="00546471"/>
    <w:rsid w:val="005469F2"/>
    <w:rsid w:val="0055199D"/>
    <w:rsid w:val="00595D8C"/>
    <w:rsid w:val="005B3B13"/>
    <w:rsid w:val="005C6CA3"/>
    <w:rsid w:val="005C7C69"/>
    <w:rsid w:val="005D36F4"/>
    <w:rsid w:val="005E0731"/>
    <w:rsid w:val="005E32FE"/>
    <w:rsid w:val="005F6AB5"/>
    <w:rsid w:val="00652BBA"/>
    <w:rsid w:val="00660279"/>
    <w:rsid w:val="006A72F3"/>
    <w:rsid w:val="006D49C9"/>
    <w:rsid w:val="00775739"/>
    <w:rsid w:val="007A6E81"/>
    <w:rsid w:val="007B3DCA"/>
    <w:rsid w:val="007D61B6"/>
    <w:rsid w:val="00805897"/>
    <w:rsid w:val="00807F67"/>
    <w:rsid w:val="00811D76"/>
    <w:rsid w:val="00834C1A"/>
    <w:rsid w:val="0083592B"/>
    <w:rsid w:val="00860EFD"/>
    <w:rsid w:val="008727BC"/>
    <w:rsid w:val="008C08F9"/>
    <w:rsid w:val="008C1098"/>
    <w:rsid w:val="008C4A0F"/>
    <w:rsid w:val="008C56ED"/>
    <w:rsid w:val="008D6750"/>
    <w:rsid w:val="008E5D28"/>
    <w:rsid w:val="00902B69"/>
    <w:rsid w:val="00906EDD"/>
    <w:rsid w:val="009213EB"/>
    <w:rsid w:val="00937B0A"/>
    <w:rsid w:val="00953A48"/>
    <w:rsid w:val="00983446"/>
    <w:rsid w:val="0099424C"/>
    <w:rsid w:val="009E70F0"/>
    <w:rsid w:val="00A120A1"/>
    <w:rsid w:val="00A8446F"/>
    <w:rsid w:val="00AB0412"/>
    <w:rsid w:val="00AB4794"/>
    <w:rsid w:val="00AE3304"/>
    <w:rsid w:val="00AE56B6"/>
    <w:rsid w:val="00AF374F"/>
    <w:rsid w:val="00B07200"/>
    <w:rsid w:val="00B23B77"/>
    <w:rsid w:val="00B311E0"/>
    <w:rsid w:val="00B5096A"/>
    <w:rsid w:val="00B52E50"/>
    <w:rsid w:val="00B560FA"/>
    <w:rsid w:val="00B75D2A"/>
    <w:rsid w:val="00B85866"/>
    <w:rsid w:val="00BA1FB0"/>
    <w:rsid w:val="00BB56C2"/>
    <w:rsid w:val="00BC2BFE"/>
    <w:rsid w:val="00BD40E1"/>
    <w:rsid w:val="00BD4652"/>
    <w:rsid w:val="00BE7EB1"/>
    <w:rsid w:val="00C140D6"/>
    <w:rsid w:val="00C25E77"/>
    <w:rsid w:val="00C66AE9"/>
    <w:rsid w:val="00C87A73"/>
    <w:rsid w:val="00CB5F19"/>
    <w:rsid w:val="00CC0D6D"/>
    <w:rsid w:val="00CC6381"/>
    <w:rsid w:val="00CF306F"/>
    <w:rsid w:val="00CF697A"/>
    <w:rsid w:val="00D05EBD"/>
    <w:rsid w:val="00D27EE5"/>
    <w:rsid w:val="00D30ED9"/>
    <w:rsid w:val="00D42695"/>
    <w:rsid w:val="00DA0BC9"/>
    <w:rsid w:val="00DA7764"/>
    <w:rsid w:val="00DB1AC8"/>
    <w:rsid w:val="00DC17E0"/>
    <w:rsid w:val="00DC7473"/>
    <w:rsid w:val="00E152B8"/>
    <w:rsid w:val="00E211A5"/>
    <w:rsid w:val="00E22011"/>
    <w:rsid w:val="00E27E0B"/>
    <w:rsid w:val="00E40E1D"/>
    <w:rsid w:val="00E61C2D"/>
    <w:rsid w:val="00E61C3F"/>
    <w:rsid w:val="00E7579C"/>
    <w:rsid w:val="00EA4254"/>
    <w:rsid w:val="00ED5ADB"/>
    <w:rsid w:val="00EE438B"/>
    <w:rsid w:val="00F40D9C"/>
    <w:rsid w:val="00F410D0"/>
    <w:rsid w:val="00F44625"/>
    <w:rsid w:val="00F747A2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B56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a">
    <w:name w:val="Адресат (кому)"/>
    <w:basedOn w:val="a"/>
    <w:rsid w:val="00B560FA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комментар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0E29-35D0-4EB6-9741-3F58A2C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office 4</cp:lastModifiedBy>
  <cp:revision>69</cp:revision>
  <cp:lastPrinted>2016-03-15T03:57:00Z</cp:lastPrinted>
  <dcterms:created xsi:type="dcterms:W3CDTF">2015-08-10T13:54:00Z</dcterms:created>
  <dcterms:modified xsi:type="dcterms:W3CDTF">2016-03-15T04:20:00Z</dcterms:modified>
</cp:coreProperties>
</file>