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74" w:rsidRPr="005413FF" w:rsidRDefault="00C46A74" w:rsidP="00C46A74">
      <w:pPr>
        <w:shd w:val="clear" w:color="auto" w:fill="FFFFFF"/>
        <w:jc w:val="center"/>
        <w:rPr>
          <w:sz w:val="28"/>
          <w:szCs w:val="28"/>
        </w:rPr>
      </w:pPr>
      <w:r w:rsidRPr="005413FF">
        <w:rPr>
          <w:noProof/>
          <w:sz w:val="28"/>
          <w:szCs w:val="28"/>
        </w:rPr>
        <w:drawing>
          <wp:inline distT="0" distB="0" distL="0" distR="0" wp14:anchorId="749B7644" wp14:editId="0B150877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A74" w:rsidRPr="005413FF" w:rsidRDefault="00C46A74" w:rsidP="00C46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46A74" w:rsidRPr="005413FF" w:rsidRDefault="00C46A74" w:rsidP="00C46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ХИЛКОВО</w:t>
      </w:r>
    </w:p>
    <w:p w:rsidR="00C46A74" w:rsidRPr="005413FF" w:rsidRDefault="00C46A74" w:rsidP="00C46A74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5413FF">
        <w:rPr>
          <w:szCs w:val="28"/>
        </w:rPr>
        <w:t xml:space="preserve">МУНИЦИПАЛЬНОГО РАЙОНА </w:t>
      </w:r>
      <w:proofErr w:type="gramStart"/>
      <w:r w:rsidRPr="005413FF">
        <w:rPr>
          <w:szCs w:val="28"/>
        </w:rPr>
        <w:t>КРАСНОЯРСКИЙ</w:t>
      </w:r>
      <w:proofErr w:type="gramEnd"/>
    </w:p>
    <w:p w:rsidR="00C46A74" w:rsidRPr="005413FF" w:rsidRDefault="00C46A74" w:rsidP="00C46A74">
      <w:pPr>
        <w:pStyle w:val="1"/>
        <w:shd w:val="clear" w:color="auto" w:fill="FFFFFF"/>
        <w:jc w:val="center"/>
        <w:rPr>
          <w:szCs w:val="28"/>
        </w:rPr>
      </w:pPr>
      <w:r w:rsidRPr="005413FF">
        <w:rPr>
          <w:szCs w:val="28"/>
        </w:rPr>
        <w:t>САМАРСКОЙ ОБЛАСТИ</w:t>
      </w:r>
    </w:p>
    <w:p w:rsidR="00C46A74" w:rsidRPr="005413FF" w:rsidRDefault="00C46A74" w:rsidP="00C4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A74" w:rsidRPr="005413FF" w:rsidRDefault="00C46A74" w:rsidP="00C46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6A74" w:rsidRPr="005413FF" w:rsidRDefault="00C46A74" w:rsidP="00C46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74" w:rsidRPr="005413FF" w:rsidRDefault="00C46A74" w:rsidP="00C46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 июня</w:t>
      </w:r>
      <w:r w:rsidRPr="005413FF">
        <w:rPr>
          <w:rFonts w:ascii="Times New Roman" w:hAnsi="Times New Roman" w:cs="Times New Roman"/>
          <w:b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C46A74" w:rsidRDefault="00C46A74" w:rsidP="00C46A74">
      <w:pPr>
        <w:jc w:val="center"/>
        <w:rPr>
          <w:rFonts w:ascii="Times New Roman" w:eastAsia="Times New Roman" w:hAnsi="Times New Roman"/>
          <w:sz w:val="28"/>
          <w:szCs w:val="20"/>
        </w:rPr>
      </w:pPr>
    </w:p>
    <w:p w:rsidR="00C46A74" w:rsidRPr="00C46A74" w:rsidRDefault="00C46A74" w:rsidP="00C46A74">
      <w:pPr>
        <w:jc w:val="center"/>
        <w:rPr>
          <w:rFonts w:ascii="Times New Roman" w:hAnsi="Times New Roman"/>
          <w:b/>
          <w:sz w:val="26"/>
          <w:szCs w:val="26"/>
        </w:rPr>
      </w:pPr>
      <w:r w:rsidRPr="00C46A74">
        <w:rPr>
          <w:rFonts w:ascii="Times New Roman" w:eastAsia="Times New Roman" w:hAnsi="Times New Roman"/>
          <w:b/>
          <w:bCs/>
          <w:sz w:val="26"/>
          <w:szCs w:val="26"/>
        </w:rPr>
        <w:t>Об утверждении административного регламента</w:t>
      </w:r>
      <w:r w:rsidRPr="00C46A74">
        <w:rPr>
          <w:rFonts w:ascii="Times New Roman" w:hAnsi="Times New Roman"/>
          <w:b/>
          <w:sz w:val="26"/>
          <w:szCs w:val="26"/>
        </w:rPr>
        <w:t xml:space="preserve"> </w:t>
      </w:r>
      <w:r w:rsidRPr="00C46A74">
        <w:rPr>
          <w:rFonts w:ascii="Times New Roman" w:hAnsi="Times New Roman"/>
          <w:b/>
          <w:sz w:val="26"/>
          <w:szCs w:val="26"/>
        </w:rPr>
        <w:t xml:space="preserve">предоставления администрацией сельского поселения Хилково муниципального района </w:t>
      </w:r>
      <w:proofErr w:type="gramStart"/>
      <w:r w:rsidRPr="00C46A74">
        <w:rPr>
          <w:rFonts w:ascii="Times New Roman" w:hAnsi="Times New Roman"/>
          <w:b/>
          <w:sz w:val="26"/>
          <w:szCs w:val="26"/>
        </w:rPr>
        <w:t>Красноярский</w:t>
      </w:r>
      <w:proofErr w:type="gramEnd"/>
      <w:r w:rsidRPr="00C46A74">
        <w:rPr>
          <w:rFonts w:ascii="Times New Roman" w:hAnsi="Times New Roman"/>
          <w:b/>
          <w:sz w:val="26"/>
          <w:szCs w:val="26"/>
        </w:rPr>
        <w:t xml:space="preserve">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6A74" w:rsidRPr="00C46A74" w:rsidRDefault="00C46A74" w:rsidP="00C46A7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46A74" w:rsidRPr="00C46A74" w:rsidRDefault="00C46A74" w:rsidP="00C46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 w:rsidRPr="00C46A7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46A74">
        <w:rPr>
          <w:rFonts w:ascii="Times New Roman" w:eastAsia="Times New Roman" w:hAnsi="Times New Roman"/>
          <w:bCs/>
          <w:sz w:val="26"/>
          <w:szCs w:val="26"/>
        </w:rPr>
        <w:t xml:space="preserve">Градостроительным кодексом Российской Федерации от 29.12.2004 №190-ФЗ (ред. от 31.12.2017), пунктом 3 части 4 статьи 36 </w:t>
      </w:r>
      <w:r w:rsidRPr="00C46A74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пунктом 5 статьи 44 </w:t>
      </w:r>
      <w:r w:rsidRPr="00C46A74">
        <w:rPr>
          <w:rFonts w:ascii="Times New Roman" w:eastAsia="Times New Roman" w:hAnsi="Times New Roman" w:cs="Times New Roman"/>
          <w:vanish/>
          <w:sz w:val="26"/>
          <w:szCs w:val="26"/>
        </w:rPr>
        <w:t>ОРос</w:t>
      </w:r>
      <w:r w:rsidRPr="00C46A74">
        <w:rPr>
          <w:rFonts w:ascii="Times New Roman" w:eastAsia="Times New Roman" w:hAnsi="Times New Roman" w:cs="Times New Roman"/>
          <w:sz w:val="26"/>
          <w:szCs w:val="26"/>
        </w:rPr>
        <w:t>Устава муниципального района Красноярский Самарской области, принятого решением Собрания представителей муниципального</w:t>
      </w:r>
      <w:proofErr w:type="gramEnd"/>
      <w:r w:rsidRPr="00C46A74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proofErr w:type="gramStart"/>
      <w:r w:rsidRPr="00C46A74">
        <w:rPr>
          <w:rFonts w:ascii="Times New Roman" w:eastAsia="Times New Roman" w:hAnsi="Times New Roman" w:cs="Times New Roman"/>
          <w:sz w:val="26"/>
          <w:szCs w:val="26"/>
        </w:rPr>
        <w:t>Красноярский</w:t>
      </w:r>
      <w:proofErr w:type="gramEnd"/>
      <w:r w:rsidRPr="00C46A74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от 14.05.2015 №20-СП, Администрация сельского поселения Хилково муниципального района Красноярский Самарской области ПОСТАНОВЛЯЕТ:</w:t>
      </w:r>
    </w:p>
    <w:p w:rsidR="00C46A74" w:rsidRPr="00C46A74" w:rsidRDefault="00C46A74" w:rsidP="00C46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C46A74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C46A74">
        <w:rPr>
          <w:rFonts w:ascii="Times New Roman" w:eastAsia="Times New Roman" w:hAnsi="Times New Roman"/>
          <w:bCs/>
          <w:sz w:val="26"/>
          <w:szCs w:val="26"/>
        </w:rPr>
        <w:t xml:space="preserve">Утвердить прилагаемый </w:t>
      </w:r>
      <w:r w:rsidRPr="00C46A74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 w:rsidRPr="00C46A74">
        <w:rPr>
          <w:rFonts w:ascii="Times New Roman" w:hAnsi="Times New Roman"/>
          <w:sz w:val="26"/>
          <w:szCs w:val="26"/>
        </w:rPr>
        <w:t>администрацией сельского поселения Хилково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6A74" w:rsidRPr="00C46A74" w:rsidRDefault="00C46A74" w:rsidP="00C46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6A7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C46A74" w:rsidRPr="00C46A74" w:rsidRDefault="00C46A74" w:rsidP="00C46A7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6A74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C46A74" w:rsidRDefault="00C46A74" w:rsidP="00C46A7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74" w:rsidRPr="00593654" w:rsidRDefault="00C46A74" w:rsidP="00C46A7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4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C46A74" w:rsidRPr="00593654" w:rsidRDefault="00C46A74" w:rsidP="00C46A7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9365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C46A74" w:rsidRPr="00C46A74" w:rsidRDefault="00C46A74" w:rsidP="00C46A7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4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93654">
        <w:rPr>
          <w:rFonts w:ascii="Times New Roman" w:hAnsi="Times New Roman" w:cs="Times New Roman"/>
          <w:b/>
          <w:sz w:val="28"/>
          <w:szCs w:val="28"/>
        </w:rPr>
        <w:t xml:space="preserve">    О.Ю. Долгов</w:t>
      </w:r>
    </w:p>
    <w:p w:rsidR="00C46A74" w:rsidRDefault="00C46A74"/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641"/>
      </w:tblGrid>
      <w:tr w:rsidR="00C46A74" w:rsidRPr="00B32DBA" w:rsidTr="00B6047B">
        <w:tc>
          <w:tcPr>
            <w:tcW w:w="4641" w:type="dxa"/>
          </w:tcPr>
          <w:p w:rsidR="00C46A74" w:rsidRPr="00C46A74" w:rsidRDefault="00C46A74" w:rsidP="00B604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A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УТВЕРЖДЕН</w:t>
            </w:r>
          </w:p>
        </w:tc>
      </w:tr>
      <w:tr w:rsidR="00C46A74" w:rsidRPr="00B32DBA" w:rsidTr="00B6047B">
        <w:tc>
          <w:tcPr>
            <w:tcW w:w="4641" w:type="dxa"/>
          </w:tcPr>
          <w:p w:rsidR="00C46A74" w:rsidRPr="00C46A74" w:rsidRDefault="00C46A74" w:rsidP="00B604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A74">
              <w:rPr>
                <w:rFonts w:ascii="Times New Roman" w:eastAsia="Times New Roman" w:hAnsi="Times New Roman"/>
                <w:sz w:val="24"/>
                <w:szCs w:val="24"/>
              </w:rPr>
              <w:t>постановлением администрации сельского поселения Хилково</w:t>
            </w:r>
          </w:p>
          <w:p w:rsidR="00C46A74" w:rsidRPr="00C46A74" w:rsidRDefault="00C46A74" w:rsidP="00B604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A74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C46A74">
              <w:rPr>
                <w:rFonts w:ascii="Times New Roman" w:eastAsia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C46A74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46A74" w:rsidRPr="00B32DBA" w:rsidTr="00B6047B">
        <w:tc>
          <w:tcPr>
            <w:tcW w:w="4641" w:type="dxa"/>
          </w:tcPr>
          <w:p w:rsidR="00C46A74" w:rsidRPr="00C46A74" w:rsidRDefault="00C46A74" w:rsidP="00C46A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6A74" w:rsidRPr="00B32DBA" w:rsidTr="00B6047B">
        <w:tc>
          <w:tcPr>
            <w:tcW w:w="4641" w:type="dxa"/>
          </w:tcPr>
          <w:p w:rsidR="00C46A74" w:rsidRPr="00C46A74" w:rsidRDefault="00C46A74" w:rsidP="00B6047B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A74">
              <w:rPr>
                <w:rFonts w:ascii="Times New Roman" w:eastAsia="Times New Roman" w:hAnsi="Times New Roman"/>
                <w:sz w:val="24"/>
                <w:szCs w:val="24"/>
              </w:rPr>
              <w:t>от «18» июня 2018 г. № 28</w:t>
            </w:r>
          </w:p>
        </w:tc>
      </w:tr>
    </w:tbl>
    <w:p w:rsidR="00C46A74" w:rsidRDefault="00C46A74" w:rsidP="00C46A74">
      <w:pPr>
        <w:rPr>
          <w:rFonts w:ascii="Times New Roman" w:hAnsi="Times New Roman"/>
          <w:sz w:val="28"/>
          <w:szCs w:val="28"/>
        </w:rPr>
      </w:pPr>
    </w:p>
    <w:p w:rsidR="00C46A74" w:rsidRPr="00C46A74" w:rsidRDefault="00C46A74" w:rsidP="00C46A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  <w:r w:rsidRPr="00C46A74">
        <w:rPr>
          <w:rFonts w:ascii="Times New Roman" w:hAnsi="Times New Roman"/>
          <w:b/>
          <w:sz w:val="24"/>
          <w:szCs w:val="24"/>
        </w:rPr>
        <w:t>предоставления администрацией сельского поселения Хилково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6A74" w:rsidRPr="005A2BD7" w:rsidRDefault="00C46A74" w:rsidP="00C46A74">
      <w:pPr>
        <w:jc w:val="center"/>
        <w:rPr>
          <w:rFonts w:ascii="Times New Roman" w:hAnsi="Times New Roman"/>
          <w:sz w:val="28"/>
          <w:szCs w:val="28"/>
        </w:rPr>
      </w:pPr>
    </w:p>
    <w:p w:rsidR="00C46A74" w:rsidRPr="00594309" w:rsidRDefault="00C46A74" w:rsidP="00C46A74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594309">
        <w:rPr>
          <w:rFonts w:ascii="Times New Roman" w:hAnsi="Times New Roman"/>
          <w:sz w:val="28"/>
          <w:szCs w:val="28"/>
        </w:rPr>
        <w:t>Общие положения</w:t>
      </w:r>
    </w:p>
    <w:p w:rsidR="00C46A74" w:rsidRPr="00231031" w:rsidRDefault="00C46A74" w:rsidP="00C46A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6A74" w:rsidRPr="00C46A74" w:rsidRDefault="00C46A74" w:rsidP="00C46A7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администрацией сельского поселения Хилково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 (далее - 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Хилково (далее - муниципальная услуга) и определяет сроки и последовательность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действий (административных процедур) при предоставлении муниципальной услуги.</w:t>
      </w:r>
    </w:p>
    <w:p w:rsidR="00C46A74" w:rsidRPr="00C46A74" w:rsidRDefault="00C46A74" w:rsidP="00C46A7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C46A74" w:rsidRPr="00C46A74" w:rsidRDefault="00C46A74" w:rsidP="00C46A74">
      <w:pPr>
        <w:widowControl w:val="0"/>
        <w:tabs>
          <w:tab w:val="num" w:pos="3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1.3. Процедурами, связанными с предоставлением разрешений, являются: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1) прием заявления о предоставлении разрешения от физического или юридического лица, заинтересованного в предоставлении разрешения (далее также – заявитель); 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2) рассмотрение заявления о предоставлении разрешения;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3) проведение публичных слушаний по вопросу о предоставлении разрешения;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4) 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5) обеспечение выполнения иных обязанностей органом местного самоуправления в связи с предоставлением разрешения. 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lastRenderedPageBreak/>
        <w:t>1.4. Порядок информирования о правилах предоставления муниципальной услуги.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сельского поселения Хилково и </w:t>
      </w:r>
      <w:r w:rsidRPr="00C46A74">
        <w:rPr>
          <w:rFonts w:ascii="Times New Roman" w:eastAsia="Times New Roman" w:hAnsi="Times New Roman"/>
          <w:sz w:val="24"/>
          <w:szCs w:val="24"/>
        </w:rPr>
        <w:t xml:space="preserve">муниципальное бюджетное 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</w:t>
      </w:r>
      <w:r w:rsidRPr="00C46A74">
        <w:rPr>
          <w:rFonts w:ascii="Times New Roman" w:hAnsi="Times New Roman"/>
          <w:sz w:val="24"/>
          <w:szCs w:val="24"/>
        </w:rPr>
        <w:t>(далее по тексту - МФЦ).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1.4.1. Местонахождение администрации: Самарская область, Красноярский район, с. Хилково, ул. Школьная, 5.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highlight w:val="yellow"/>
        </w:rPr>
      </w:pPr>
      <w:r w:rsidRPr="00C46A74">
        <w:rPr>
          <w:rFonts w:ascii="Times New Roman" w:hAnsi="Times New Roman"/>
          <w:color w:val="002060"/>
          <w:sz w:val="24"/>
          <w:szCs w:val="24"/>
          <w:highlight w:val="yellow"/>
        </w:rPr>
        <w:t>График работы администрации (время местное):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highlight w:val="yellow"/>
        </w:rPr>
      </w:pPr>
      <w:r w:rsidRPr="00C46A74">
        <w:rPr>
          <w:rFonts w:ascii="Times New Roman" w:hAnsi="Times New Roman"/>
          <w:color w:val="002060"/>
          <w:sz w:val="24"/>
          <w:szCs w:val="24"/>
          <w:highlight w:val="yellow"/>
        </w:rPr>
        <w:t>поне</w:t>
      </w:r>
      <w:r w:rsidRPr="00C46A74">
        <w:rPr>
          <w:rFonts w:ascii="Times New Roman" w:hAnsi="Times New Roman"/>
          <w:color w:val="002060"/>
          <w:sz w:val="24"/>
          <w:szCs w:val="24"/>
          <w:highlight w:val="yellow"/>
        </w:rPr>
        <w:t>дельник - пятница - с 8.00 до 16.12</w:t>
      </w:r>
      <w:r w:rsidRPr="00C46A74">
        <w:rPr>
          <w:rFonts w:ascii="Times New Roman" w:hAnsi="Times New Roman"/>
          <w:color w:val="002060"/>
          <w:sz w:val="24"/>
          <w:szCs w:val="24"/>
          <w:highlight w:val="yellow"/>
        </w:rPr>
        <w:t xml:space="preserve">; 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highlight w:val="yellow"/>
        </w:rPr>
      </w:pPr>
      <w:r w:rsidRPr="00C46A74">
        <w:rPr>
          <w:rFonts w:ascii="Times New Roman" w:hAnsi="Times New Roman"/>
          <w:color w:val="002060"/>
          <w:sz w:val="24"/>
          <w:szCs w:val="24"/>
          <w:highlight w:val="yellow"/>
        </w:rPr>
        <w:t>перерыв на обед с 12.00 до 13.00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highlight w:val="yellow"/>
        </w:rPr>
      </w:pPr>
      <w:r w:rsidRPr="00C46A74">
        <w:rPr>
          <w:rFonts w:ascii="Times New Roman" w:hAnsi="Times New Roman"/>
          <w:color w:val="002060"/>
          <w:sz w:val="24"/>
          <w:szCs w:val="24"/>
          <w:highlight w:val="yellow"/>
        </w:rPr>
        <w:t>суббота и воскресенье - выходные дни.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C46A74">
        <w:rPr>
          <w:rFonts w:ascii="Times New Roman" w:hAnsi="Times New Roman"/>
          <w:color w:val="002060"/>
          <w:sz w:val="24"/>
          <w:szCs w:val="24"/>
          <w:highlight w:val="yellow"/>
        </w:rPr>
        <w:t xml:space="preserve">Справочный телефон администрации: - </w:t>
      </w:r>
      <w:r w:rsidRPr="00C46A74">
        <w:rPr>
          <w:rFonts w:ascii="Times New Roman" w:hAnsi="Times New Roman"/>
          <w:color w:val="002060"/>
          <w:sz w:val="24"/>
          <w:szCs w:val="24"/>
          <w:highlight w:val="yellow"/>
        </w:rPr>
        <w:t>8(846 57) 44-1-45</w:t>
      </w:r>
      <w:r w:rsidRPr="00C46A74">
        <w:rPr>
          <w:rFonts w:ascii="Times New Roman" w:hAnsi="Times New Roman"/>
          <w:color w:val="002060"/>
          <w:sz w:val="24"/>
          <w:szCs w:val="24"/>
          <w:highlight w:val="yellow"/>
        </w:rPr>
        <w:t>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46A74">
        <w:rPr>
          <w:rFonts w:ascii="Times New Roman" w:hAnsi="Times New Roman"/>
          <w:sz w:val="24"/>
          <w:szCs w:val="24"/>
        </w:rPr>
        <w:t xml:space="preserve">Адрес электронной почты администрации: - </w:t>
      </w:r>
      <w:hyperlink r:id="rId9" w:history="1">
        <w:r w:rsidRPr="00C46A74">
          <w:rPr>
            <w:rStyle w:val="a5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hilkovoadm@mail.ru</w:t>
        </w:r>
      </w:hyperlink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1.4.2. </w:t>
      </w:r>
      <w:r w:rsidRPr="00C46A74">
        <w:rPr>
          <w:rFonts w:ascii="Times New Roman" w:eastAsia="Times New Roman" w:hAnsi="Times New Roman"/>
          <w:sz w:val="24"/>
          <w:szCs w:val="24"/>
        </w:rPr>
        <w:t>Местонахождение муниципального бюджетного учреждения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- далее МФЦ: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 xml:space="preserve">446370, Самарская область, Красноярский район, с. Красный Яр, </w:t>
      </w:r>
    </w:p>
    <w:p w:rsidR="00C46A74" w:rsidRPr="00C46A74" w:rsidRDefault="00C46A74" w:rsidP="00C46A7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ул. Тополиная, д.5.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График работы (время местное):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Понедельник-четверг     –      8.00-18.00;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 xml:space="preserve">Пятница                            –     8.00-20.00 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Суббота                            –      9.00-14.00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Воскресенье                     –      выходной день.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Справочные телефоны: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8 (84657)2-17-60.</w:t>
      </w:r>
      <w:r w:rsidRPr="00C46A74">
        <w:rPr>
          <w:rFonts w:ascii="Times New Roman" w:eastAsia="Times New Roman" w:hAnsi="Times New Roman"/>
          <w:sz w:val="24"/>
          <w:szCs w:val="24"/>
        </w:rPr>
        <w:tab/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hyperlink r:id="rId10" w:history="1">
        <w:r w:rsidRPr="00C46A74">
          <w:rPr>
            <w:rStyle w:val="a5"/>
            <w:rFonts w:ascii="Times New Roman" w:eastAsia="Times New Roman" w:hAnsi="Times New Roman"/>
            <w:sz w:val="24"/>
            <w:szCs w:val="24"/>
          </w:rPr>
          <w:t>mfckrasniyyar@yandex.ru</w:t>
        </w:r>
      </w:hyperlink>
      <w:r w:rsidRPr="00C46A74">
        <w:rPr>
          <w:rFonts w:ascii="Times New Roman" w:hAnsi="Times New Roman"/>
          <w:sz w:val="24"/>
          <w:szCs w:val="24"/>
        </w:rPr>
        <w:t xml:space="preserve"> 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Информация о местонахождении, графике работы и справочных телефонах администрации сельского поселения Хилково, а также о порядке предоставления муниципальной услуги и перечне документов, необходимых для ее получения, размещается:</w:t>
      </w:r>
    </w:p>
    <w:p w:rsidR="00C46A74" w:rsidRPr="00C46A74" w:rsidRDefault="00C46A74" w:rsidP="00C46A7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- </w:t>
      </w:r>
      <w:r w:rsidRPr="00C46A74">
        <w:rPr>
          <w:rFonts w:ascii="Times New Roman" w:eastAsia="Times New Roman" w:hAnsi="Times New Roman"/>
          <w:sz w:val="24"/>
          <w:szCs w:val="24"/>
        </w:rPr>
        <w:t xml:space="preserve">на официальном интернет-сайте администрации муниципального района </w:t>
      </w:r>
      <w:proofErr w:type="gramStart"/>
      <w:r w:rsidRPr="00C46A74">
        <w:rPr>
          <w:rFonts w:ascii="Times New Roman" w:eastAsia="Times New Roman" w:hAnsi="Times New Roman"/>
          <w:sz w:val="24"/>
          <w:szCs w:val="24"/>
        </w:rPr>
        <w:t>Красноярский</w:t>
      </w:r>
      <w:proofErr w:type="gramEnd"/>
      <w:r w:rsidRPr="00C46A74">
        <w:rPr>
          <w:rFonts w:ascii="Times New Roman" w:eastAsia="Times New Roman" w:hAnsi="Times New Roman"/>
          <w:sz w:val="24"/>
          <w:szCs w:val="24"/>
        </w:rPr>
        <w:t xml:space="preserve"> Самарской области (далее – администрация): </w:t>
      </w:r>
      <w:r w:rsidRPr="00C46A74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C46A74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C46A74">
        <w:rPr>
          <w:rFonts w:ascii="Times New Roman" w:eastAsia="Times New Roman" w:hAnsi="Times New Roman"/>
          <w:sz w:val="24"/>
          <w:szCs w:val="24"/>
          <w:lang w:val="en-US"/>
        </w:rPr>
        <w:t>kryaradm</w:t>
      </w:r>
      <w:proofErr w:type="spellEnd"/>
      <w:r w:rsidRPr="00C46A74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C46A74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C46A74">
        <w:rPr>
          <w:rFonts w:ascii="Times New Roman" w:eastAsia="Times New Roman" w:hAnsi="Times New Roman"/>
          <w:sz w:val="24"/>
          <w:szCs w:val="24"/>
        </w:rPr>
        <w:t>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(http://www.gosuslugi.ru);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- 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на информационных стендах в помещении приема заявлений в администрации сельского поселения Хилково;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по указанным в предыдущем пункте номерам телефонов администрации сельского поселения Хилково.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lastRenderedPageBreak/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  <w:bookmarkStart w:id="0" w:name="P82"/>
      <w:bookmarkEnd w:id="0"/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1.4.3. Информирование о правилах предоставления муниципальной услуги может проводиться в следующих формах: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индивидуальное личное консультирование;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индивидуальное консультирование по телефону;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публичное письменное информирование;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публичное устное информирование.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В случае если для подготовки ответа требуется время, превышающее 20 минут, должностное лицо администрации сельского поселения Хилково,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Время разговора не должно превышать 10 минут.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  <w:bookmarkStart w:id="1" w:name="P98"/>
      <w:bookmarkEnd w:id="1"/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1.4.10. На стендах в местах предоставления муниципальной услуги размещаются следующие информационные материалы: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lastRenderedPageBreak/>
        <w:t>извлечения из текста настоящего Административного регламента и приложения к нему;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информация о плате за муниципальную услугу;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1.4.11. На официальном сайте администрации муниципального района Красноярский Самарской области в сети Интернет размещаются следующие информационные материалы: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полное наименование и полный почтовый адрес администрации сельского поселения Хилково;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адрес электронной почты администрации сельского поселения Хилково;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полный текст настоящего Административного регламента с приложениями к нему;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1.4.12. На Едином портале государственных и муниципальных услуг и Региональном портале размещается информация: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полное наименование и полный почтовый адрес администрации сельского поселения Хилково;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адрес электронной почты администрации сельского поселения Хилково;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1.4.13. В залах обслуживания МФЦ устанавливаются </w:t>
      </w:r>
      <w:proofErr w:type="gramStart"/>
      <w:r w:rsidRPr="00C46A74">
        <w:rPr>
          <w:rFonts w:ascii="Times New Roman" w:hAnsi="Times New Roman"/>
          <w:sz w:val="24"/>
          <w:szCs w:val="24"/>
        </w:rPr>
        <w:t>интернет-киоски</w:t>
      </w:r>
      <w:proofErr w:type="gramEnd"/>
      <w:r w:rsidRPr="00C46A74">
        <w:rPr>
          <w:rFonts w:ascii="Times New Roman" w:hAnsi="Times New Roman"/>
          <w:sz w:val="24"/>
          <w:szCs w:val="24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C46A74">
        <w:rPr>
          <w:rFonts w:ascii="Times New Roman" w:hAnsi="Times New Roman"/>
          <w:sz w:val="24"/>
          <w:szCs w:val="24"/>
        </w:rPr>
        <w:lastRenderedPageBreak/>
        <w:t>интернет-киоска</w:t>
      </w:r>
      <w:proofErr w:type="gramEnd"/>
      <w:r w:rsidRPr="00C46A74">
        <w:rPr>
          <w:rFonts w:ascii="Times New Roman" w:hAnsi="Times New Roman"/>
          <w:sz w:val="24"/>
          <w:szCs w:val="24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C46A74" w:rsidRPr="00C46A74" w:rsidRDefault="00C46A74" w:rsidP="00C46A7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2.1. Наименование муниципальной услуги: выдача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услугу, - администрация сельского поселения Хилково.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Хилково и выдачи результатов предоставления муниципальной услуги.  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>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органы местного самоуправления (их структурные подразделения).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отказ в предоставлении разрешения на отклонение от параметров.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2.4. Муниципальная услуга предоставляется в срок, не превышающий 30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 </w:t>
      </w:r>
      <w:r w:rsidRPr="00C46A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Главой </w:t>
      </w:r>
      <w:r w:rsidRPr="00C46A7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46A74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сельского поселения Хилково, утвержденных Решением Собрания Представителей сельского Хилково № 112 от 25.12.2013 года, с учетом положений </w:t>
      </w:r>
      <w:hyperlink r:id="rId11" w:history="1">
        <w:r w:rsidRPr="00C46A74">
          <w:rPr>
            <w:rFonts w:ascii="Times New Roman" w:hAnsi="Times New Roman" w:cs="Times New Roman"/>
            <w:sz w:val="24"/>
            <w:szCs w:val="24"/>
          </w:rPr>
          <w:t>статьи 40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Срок проведения публичных слушаний с момента оповещения жителей сельского поселения Хилково  о времени и месте их проведения до дня опубликования заключения о результатах публичных слушаний составляет 25 дней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Хилково, утвержденных,  Решением Собрания Представителей сельского Хилково       № 40 от 23.12.2013.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A74">
        <w:rPr>
          <w:rFonts w:ascii="Times New Roman" w:hAnsi="Times New Roman"/>
          <w:sz w:val="24"/>
          <w:szCs w:val="24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C46A74">
        <w:rPr>
          <w:rFonts w:ascii="Times New Roman" w:hAnsi="Times New Roman"/>
          <w:sz w:val="24"/>
          <w:szCs w:val="24"/>
        </w:rPr>
        <w:t xml:space="preserve"> Указанные сообщения направляются собственникам с уведомлением либо с вручением лично под роспись</w:t>
      </w:r>
      <w:r w:rsidRPr="00C46A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6A74">
        <w:rPr>
          <w:rFonts w:ascii="Times New Roman" w:hAnsi="Times New Roman"/>
          <w:sz w:val="24"/>
          <w:szCs w:val="24"/>
        </w:rPr>
        <w:t>не позднее чем через десять дней со дня поступления заявления о предоставлении разрешения.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lastRenderedPageBreak/>
        <w:t>2.5. Правовыми основаниями для предоставления муниципальной услуги являются: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Земельный </w:t>
      </w:r>
      <w:hyperlink r:id="rId12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кодекс</w:t>
        </w:r>
      </w:hyperlink>
      <w:r w:rsidRPr="00C46A7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Градостроительный </w:t>
      </w:r>
      <w:hyperlink r:id="rId13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кодекс</w:t>
        </w:r>
      </w:hyperlink>
      <w:r w:rsidRPr="00C46A74">
        <w:rPr>
          <w:rFonts w:ascii="Times New Roman" w:hAnsi="Times New Roman"/>
          <w:sz w:val="24"/>
          <w:szCs w:val="24"/>
        </w:rPr>
        <w:t xml:space="preserve"> Российской Федерации от 29.12.2004 N 190-ФЗ;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C46A74">
        <w:rPr>
          <w:rFonts w:ascii="Times New Roman" w:hAnsi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C46A74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Федеральный </w:t>
      </w:r>
      <w:hyperlink r:id="rId16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C46A74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C46A74">
        <w:rPr>
          <w:rFonts w:ascii="Times New Roman" w:hAnsi="Times New Roman"/>
          <w:sz w:val="24"/>
          <w:szCs w:val="24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C46A74">
        <w:rPr>
          <w:rFonts w:ascii="Times New Roman" w:hAnsi="Times New Roman"/>
          <w:sz w:val="24"/>
          <w:szCs w:val="24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C46A74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Правила</w:t>
        </w:r>
      </w:hyperlink>
      <w:r w:rsidRPr="00C46A74">
        <w:rPr>
          <w:rFonts w:ascii="Times New Roman" w:hAnsi="Times New Roman"/>
          <w:sz w:val="24"/>
          <w:szCs w:val="24"/>
        </w:rPr>
        <w:t xml:space="preserve"> землепользования и застройки сельского поселения Хилково;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Устав</w:t>
        </w:r>
      </w:hyperlink>
      <w:r w:rsidRPr="00C46A74">
        <w:rPr>
          <w:rFonts w:ascii="Times New Roman" w:hAnsi="Times New Roman"/>
          <w:sz w:val="24"/>
          <w:szCs w:val="24"/>
        </w:rPr>
        <w:t xml:space="preserve"> администрации сельского поселения Хилково;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настоящий Административный регламент.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C46A74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C46A74">
        <w:rPr>
          <w:rFonts w:ascii="Times New Roman" w:hAnsi="Times New Roman"/>
          <w:sz w:val="24"/>
          <w:szCs w:val="24"/>
        </w:rPr>
        <w:t xml:space="preserve"> интернет-портале правовой информации (www.pravo.gov.ru). На </w:t>
      </w:r>
      <w:proofErr w:type="gramStart"/>
      <w:r w:rsidRPr="00C46A74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C46A74">
        <w:rPr>
          <w:rFonts w:ascii="Times New Roman" w:hAnsi="Times New Roman"/>
          <w:sz w:val="24"/>
          <w:szCs w:val="24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  <w:bookmarkStart w:id="2" w:name="P154"/>
      <w:bookmarkEnd w:id="2"/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color="FFFFFF"/>
        </w:rPr>
      </w:pPr>
      <w:r w:rsidRPr="00C46A74">
        <w:rPr>
          <w:rFonts w:ascii="Times New Roman" w:hAnsi="Times New Roman"/>
          <w:sz w:val="24"/>
          <w:szCs w:val="24"/>
        </w:rPr>
        <w:t xml:space="preserve">2.6. Для получения муниципальной услуги заявитель самостоятельно представляет в Комиссию или в МФЦ </w:t>
      </w:r>
      <w:bookmarkStart w:id="3" w:name="P155"/>
      <w:bookmarkEnd w:id="3"/>
      <w:r w:rsidRPr="00C46A74">
        <w:rPr>
          <w:sz w:val="24"/>
          <w:szCs w:val="24"/>
        </w:rPr>
        <w:fldChar w:fldCharType="begin"/>
      </w:r>
      <w:r w:rsidRPr="00C46A74">
        <w:rPr>
          <w:sz w:val="24"/>
          <w:szCs w:val="24"/>
        </w:rPr>
        <w:instrText>HYPERLINK \l "P443"</w:instrText>
      </w:r>
      <w:r w:rsidRPr="00C46A74">
        <w:rPr>
          <w:sz w:val="24"/>
          <w:szCs w:val="24"/>
        </w:rPr>
        <w:fldChar w:fldCharType="separate"/>
      </w:r>
      <w:r w:rsidRPr="00C46A74">
        <w:rPr>
          <w:rFonts w:ascii="Times New Roman" w:hAnsi="Times New Roman"/>
          <w:color w:val="0000FF"/>
          <w:sz w:val="24"/>
          <w:szCs w:val="24"/>
        </w:rPr>
        <w:t>заявление</w:t>
      </w:r>
      <w:r w:rsidRPr="00C46A74">
        <w:rPr>
          <w:sz w:val="24"/>
          <w:szCs w:val="24"/>
        </w:rPr>
        <w:fldChar w:fldCharType="end"/>
      </w:r>
      <w:r w:rsidRPr="00C46A74">
        <w:rPr>
          <w:rFonts w:ascii="Times New Roman" w:hAnsi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заявление), по форме согласно приложению 2 к настоящему Административному регламенту, которое должно содержать </w:t>
      </w:r>
      <w:r w:rsidRPr="00C46A74">
        <w:rPr>
          <w:rFonts w:ascii="Times New Roman" w:hAnsi="Times New Roman"/>
          <w:sz w:val="24"/>
          <w:szCs w:val="24"/>
          <w:u w:color="FFFFFF"/>
        </w:rPr>
        <w:t>следующую информацию: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1)  фамилия, имя, отчество, место жительства заявителя, данные документа, удостоверяющего личность гражданина Российской Федерации, н</w:t>
      </w:r>
      <w:r w:rsidRPr="00C46A74">
        <w:rPr>
          <w:rFonts w:ascii="Times New Roman" w:hAnsi="Times New Roman"/>
          <w:u w:color="FFFFFF"/>
        </w:rPr>
        <w:t>о</w:t>
      </w:r>
      <w:r w:rsidRPr="00C46A74">
        <w:rPr>
          <w:rFonts w:ascii="Times New Roman" w:hAnsi="Times New Roman"/>
          <w:u w:color="FFFFFF"/>
        </w:rPr>
        <w:t>мер контактного телефона - в случае подачи заявления физическим лицом;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2)  фамилия, имя, отчество, место жительства заявителя, данные док</w:t>
      </w:r>
      <w:r w:rsidRPr="00C46A74">
        <w:rPr>
          <w:rFonts w:ascii="Times New Roman" w:hAnsi="Times New Roman"/>
          <w:u w:color="FFFFFF"/>
        </w:rPr>
        <w:t>у</w:t>
      </w:r>
      <w:r w:rsidRPr="00C46A74">
        <w:rPr>
          <w:rFonts w:ascii="Times New Roman" w:hAnsi="Times New Roman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C46A74">
        <w:rPr>
          <w:rFonts w:ascii="Times New Roman" w:hAnsi="Times New Roman"/>
          <w:u w:color="FFFFFF"/>
        </w:rPr>
        <w:t>и</w:t>
      </w:r>
      <w:r w:rsidRPr="00C46A74">
        <w:rPr>
          <w:rFonts w:ascii="Times New Roman" w:hAnsi="Times New Roman"/>
          <w:u w:color="FFFFFF"/>
        </w:rPr>
        <w:t>страции индивидуального предпринимателя, идентификационный номер налогоплательщика, номер контактного телефона - в случае подачи заявл</w:t>
      </w:r>
      <w:r w:rsidRPr="00C46A74">
        <w:rPr>
          <w:rFonts w:ascii="Times New Roman" w:hAnsi="Times New Roman"/>
          <w:u w:color="FFFFFF"/>
        </w:rPr>
        <w:t>е</w:t>
      </w:r>
      <w:r w:rsidRPr="00C46A74">
        <w:rPr>
          <w:rFonts w:ascii="Times New Roman" w:hAnsi="Times New Roman"/>
          <w:u w:color="FFFFFF"/>
        </w:rPr>
        <w:t>ния индивидуальным предпринимателем;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3) 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C46A74">
        <w:rPr>
          <w:rFonts w:ascii="Times New Roman" w:hAnsi="Times New Roman"/>
          <w:u w:color="FFFFFF"/>
        </w:rPr>
        <w:t>а</w:t>
      </w:r>
      <w:r w:rsidRPr="00C46A74">
        <w:rPr>
          <w:rFonts w:ascii="Times New Roman" w:hAnsi="Times New Roman"/>
          <w:u w:color="FFFFFF"/>
        </w:rPr>
        <w:t>писи о государственной регистрации юридического лица, идентификационный номер налогоплательщика, номер контактного телефона и факса - в сл</w:t>
      </w:r>
      <w:r w:rsidRPr="00C46A74">
        <w:rPr>
          <w:rFonts w:ascii="Times New Roman" w:hAnsi="Times New Roman"/>
          <w:u w:color="FFFFFF"/>
        </w:rPr>
        <w:t>у</w:t>
      </w:r>
      <w:r w:rsidRPr="00C46A74">
        <w:rPr>
          <w:rFonts w:ascii="Times New Roman" w:hAnsi="Times New Roman"/>
          <w:u w:color="FFFFFF"/>
        </w:rPr>
        <w:t>чае подачи заявления юридическим лицом;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 xml:space="preserve">4) данные о земельном участке и объекте капитального строительства, </w:t>
      </w:r>
      <w:bookmarkStart w:id="4" w:name="OLE_LINK3"/>
      <w:r w:rsidRPr="00C46A74">
        <w:rPr>
          <w:rFonts w:ascii="Times New Roman" w:hAnsi="Times New Roman"/>
          <w:u w:color="FFFFFF"/>
        </w:rPr>
        <w:t>для которых испрашивается о</w:t>
      </w:r>
      <w:r w:rsidRPr="00C46A74">
        <w:rPr>
          <w:rFonts w:ascii="Times New Roman" w:hAnsi="Times New Roman"/>
          <w:u w:color="FFFFFF"/>
        </w:rPr>
        <w:t>т</w:t>
      </w:r>
      <w:r w:rsidRPr="00C46A74">
        <w:rPr>
          <w:rFonts w:ascii="Times New Roman" w:hAnsi="Times New Roman"/>
          <w:u w:color="FFFFFF"/>
        </w:rPr>
        <w:t xml:space="preserve">клонение от предельных параметров </w:t>
      </w:r>
      <w:bookmarkEnd w:id="4"/>
      <w:r w:rsidRPr="00C46A74">
        <w:rPr>
          <w:rFonts w:ascii="Times New Roman" w:hAnsi="Times New Roman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</w:t>
      </w:r>
      <w:r w:rsidRPr="00C46A74">
        <w:rPr>
          <w:rFonts w:ascii="Times New Roman" w:hAnsi="Times New Roman"/>
          <w:u w:color="FFFFFF"/>
        </w:rPr>
        <w:t>е</w:t>
      </w:r>
      <w:r w:rsidRPr="00C46A74">
        <w:rPr>
          <w:rFonts w:ascii="Times New Roman" w:hAnsi="Times New Roman"/>
          <w:u w:color="FFFFFF"/>
        </w:rPr>
        <w:t>дельных параметров;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6) испрашиваемое заявителем отклонение от предельных параметров;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7) обоснование необходимости предоставления разрешения на отклонение от предельных параметров, в том числе описание характеристик з</w:t>
      </w:r>
      <w:r w:rsidRPr="00C46A74">
        <w:rPr>
          <w:rFonts w:ascii="Times New Roman" w:hAnsi="Times New Roman"/>
          <w:u w:color="FFFFFF"/>
        </w:rPr>
        <w:t>е</w:t>
      </w:r>
      <w:r w:rsidRPr="00C46A74">
        <w:rPr>
          <w:rFonts w:ascii="Times New Roman" w:hAnsi="Times New Roman"/>
          <w:u w:color="FFFFFF"/>
        </w:rPr>
        <w:t xml:space="preserve">мельного участка, </w:t>
      </w:r>
      <w:r w:rsidRPr="00C46A74">
        <w:rPr>
          <w:rFonts w:ascii="Times New Roman" w:hAnsi="Times New Roman"/>
          <w:u w:color="FFFFFF"/>
        </w:rPr>
        <w:lastRenderedPageBreak/>
        <w:t>неблагоприятных для застройки, а также подтверждение соответствия испрашиваемых отклонений требованиям технических регл</w:t>
      </w:r>
      <w:r w:rsidRPr="00C46A74">
        <w:rPr>
          <w:rFonts w:ascii="Times New Roman" w:hAnsi="Times New Roman"/>
          <w:u w:color="FFFFFF"/>
        </w:rPr>
        <w:t>а</w:t>
      </w:r>
      <w:r w:rsidRPr="00C46A74">
        <w:rPr>
          <w:rFonts w:ascii="Times New Roman" w:hAnsi="Times New Roman"/>
          <w:u w:color="FFFFFF"/>
        </w:rPr>
        <w:t>ментов;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C46A74">
        <w:rPr>
          <w:rFonts w:ascii="Times New Roman" w:hAnsi="Times New Roman"/>
          <w:u w:color="FFFFFF"/>
        </w:rPr>
        <w:t>а</w:t>
      </w:r>
      <w:r w:rsidRPr="00C46A74">
        <w:rPr>
          <w:rFonts w:ascii="Times New Roman" w:hAnsi="Times New Roman"/>
          <w:u w:color="FFFFFF"/>
        </w:rPr>
        <w:t>дателей.</w:t>
      </w:r>
    </w:p>
    <w:p w:rsidR="00C46A74" w:rsidRPr="00C46A74" w:rsidRDefault="00C46A74" w:rsidP="00C46A74">
      <w:pPr>
        <w:pStyle w:val="-11"/>
        <w:tabs>
          <w:tab w:val="left" w:pos="0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К заявлению, предусмотренному п.2.6, дол</w:t>
      </w:r>
      <w:r w:rsidRPr="00C46A74">
        <w:rPr>
          <w:rFonts w:ascii="Times New Roman" w:hAnsi="Times New Roman"/>
          <w:u w:color="FFFFFF"/>
        </w:rPr>
        <w:t>ж</w:t>
      </w:r>
      <w:r w:rsidRPr="00C46A74">
        <w:rPr>
          <w:rFonts w:ascii="Times New Roman" w:hAnsi="Times New Roman"/>
          <w:u w:color="FFFFFF"/>
        </w:rPr>
        <w:t>ны прилагаться следующие документы: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1) копии документов, удостоверяющих личность заявителя - физич</w:t>
      </w:r>
      <w:r w:rsidRPr="00C46A74">
        <w:rPr>
          <w:rFonts w:ascii="Times New Roman" w:hAnsi="Times New Roman"/>
          <w:u w:color="FFFFFF"/>
        </w:rPr>
        <w:t>е</w:t>
      </w:r>
      <w:r w:rsidRPr="00C46A74">
        <w:rPr>
          <w:rFonts w:ascii="Times New Roman" w:hAnsi="Times New Roman"/>
          <w:u w:color="FFFFFF"/>
        </w:rPr>
        <w:t>ского лица, либо выписка из единого государственного реестра индивид</w:t>
      </w:r>
      <w:r w:rsidRPr="00C46A74">
        <w:rPr>
          <w:rFonts w:ascii="Times New Roman" w:hAnsi="Times New Roman"/>
          <w:u w:color="FFFFFF"/>
        </w:rPr>
        <w:t>у</w:t>
      </w:r>
      <w:r w:rsidRPr="00C46A74">
        <w:rPr>
          <w:rFonts w:ascii="Times New Roman" w:hAnsi="Times New Roman"/>
          <w:u w:color="FFFFFF"/>
        </w:rPr>
        <w:t>альных предпринимателей - для индивидуальных предпринимателей или в</w:t>
      </w:r>
      <w:r w:rsidRPr="00C46A74">
        <w:rPr>
          <w:rFonts w:ascii="Times New Roman" w:hAnsi="Times New Roman"/>
          <w:u w:color="FFFFFF"/>
        </w:rPr>
        <w:t>ы</w:t>
      </w:r>
      <w:r w:rsidRPr="00C46A74">
        <w:rPr>
          <w:rFonts w:ascii="Times New Roman" w:hAnsi="Times New Roman"/>
          <w:u w:color="FFFFFF"/>
        </w:rPr>
        <w:t>писка из единого государственного реестра юридических лиц - для юридич</w:t>
      </w:r>
      <w:r w:rsidRPr="00C46A74">
        <w:rPr>
          <w:rFonts w:ascii="Times New Roman" w:hAnsi="Times New Roman"/>
          <w:u w:color="FFFFFF"/>
        </w:rPr>
        <w:t>е</w:t>
      </w:r>
      <w:r w:rsidRPr="00C46A74">
        <w:rPr>
          <w:rFonts w:ascii="Times New Roman" w:hAnsi="Times New Roman"/>
          <w:u w:color="FFFFFF"/>
        </w:rPr>
        <w:t>ских лиц;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2) кадастровый паспорт земельного участка и технический план объекта капитального строительства, для которых испрашивается условно ра</w:t>
      </w:r>
      <w:r w:rsidRPr="00C46A74">
        <w:rPr>
          <w:rFonts w:ascii="Times New Roman" w:hAnsi="Times New Roman"/>
          <w:u w:color="FFFFFF"/>
        </w:rPr>
        <w:t>з</w:t>
      </w:r>
      <w:r w:rsidRPr="00C46A74">
        <w:rPr>
          <w:rFonts w:ascii="Times New Roman" w:hAnsi="Times New Roman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3) нотариально заверенные копии правоустанавливающих докуме</w:t>
      </w:r>
      <w:r w:rsidRPr="00C46A74">
        <w:rPr>
          <w:rFonts w:ascii="Times New Roman" w:hAnsi="Times New Roman"/>
          <w:u w:color="FFFFFF"/>
        </w:rPr>
        <w:t>н</w:t>
      </w:r>
      <w:r w:rsidRPr="00C46A74">
        <w:rPr>
          <w:rFonts w:ascii="Times New Roman" w:hAnsi="Times New Roman"/>
          <w:u w:color="FFFFFF"/>
        </w:rPr>
        <w:t>тов, удостоверяющих права заявителя на земельный участок и объект капитального строительства, для которых испрашивается условно разреше</w:t>
      </w:r>
      <w:r w:rsidRPr="00C46A74">
        <w:rPr>
          <w:rFonts w:ascii="Times New Roman" w:hAnsi="Times New Roman"/>
          <w:u w:color="FFFFFF"/>
        </w:rPr>
        <w:t>н</w:t>
      </w:r>
      <w:r w:rsidRPr="00C46A74">
        <w:rPr>
          <w:rFonts w:ascii="Times New Roman" w:hAnsi="Times New Roman"/>
          <w:u w:color="FFFFFF"/>
        </w:rPr>
        <w:t>ный вид использования, отклонение от предельных параметров;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 xml:space="preserve">4) документы, подтверждающие обстоятельства, указанные в </w:t>
      </w:r>
      <w:proofErr w:type="spellStart"/>
      <w:r w:rsidRPr="00C46A74">
        <w:rPr>
          <w:rFonts w:ascii="Times New Roman" w:hAnsi="Times New Roman"/>
          <w:u w:color="FFFFFF"/>
        </w:rPr>
        <w:t>п.п</w:t>
      </w:r>
      <w:proofErr w:type="spellEnd"/>
      <w:r w:rsidRPr="00C46A74">
        <w:rPr>
          <w:rFonts w:ascii="Times New Roman" w:hAnsi="Times New Roman"/>
          <w:u w:color="FFFFFF"/>
        </w:rPr>
        <w:t>. 7  п.2.6 настоящего Административного регламента;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5) ситуационный план, фиксирующий расположение соседних земельных участков и объектов капитального строительства, на них распол</w:t>
      </w:r>
      <w:r w:rsidRPr="00C46A74">
        <w:rPr>
          <w:rFonts w:ascii="Times New Roman" w:hAnsi="Times New Roman"/>
          <w:u w:color="FFFFFF"/>
        </w:rPr>
        <w:t>о</w:t>
      </w:r>
      <w:r w:rsidRPr="00C46A74">
        <w:rPr>
          <w:rFonts w:ascii="Times New Roman" w:hAnsi="Times New Roman"/>
          <w:u w:color="FFFFFF"/>
        </w:rPr>
        <w:t>женных, с указанием их адресов;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6) доверенность – в случае подачи заявления представителем заявит</w:t>
      </w:r>
      <w:r w:rsidRPr="00C46A74">
        <w:rPr>
          <w:rFonts w:ascii="Times New Roman" w:hAnsi="Times New Roman"/>
          <w:u w:color="FFFFFF"/>
        </w:rPr>
        <w:t>е</w:t>
      </w:r>
      <w:r w:rsidRPr="00C46A74">
        <w:rPr>
          <w:rFonts w:ascii="Times New Roman" w:hAnsi="Times New Roman"/>
          <w:u w:color="FFFFFF"/>
        </w:rPr>
        <w:t>ля – физического лица, индивидуального предпринимателя, или представ</w:t>
      </w:r>
      <w:r w:rsidRPr="00C46A74">
        <w:rPr>
          <w:rFonts w:ascii="Times New Roman" w:hAnsi="Times New Roman"/>
          <w:u w:color="FFFFFF"/>
        </w:rPr>
        <w:t>и</w:t>
      </w:r>
      <w:r w:rsidRPr="00C46A74">
        <w:rPr>
          <w:rFonts w:ascii="Times New Roman" w:hAnsi="Times New Roman"/>
          <w:u w:color="FFFFFF"/>
        </w:rPr>
        <w:t>телем заявителя – юридического лица, если представитель заявителя не явл</w:t>
      </w:r>
      <w:r w:rsidRPr="00C46A74">
        <w:rPr>
          <w:rFonts w:ascii="Times New Roman" w:hAnsi="Times New Roman"/>
          <w:u w:color="FFFFFF"/>
        </w:rPr>
        <w:t>я</w:t>
      </w:r>
      <w:r w:rsidRPr="00C46A74">
        <w:rPr>
          <w:rFonts w:ascii="Times New Roman" w:hAnsi="Times New Roman"/>
          <w:u w:color="FFFFFF"/>
        </w:rPr>
        <w:t>ется в соответствии с выпиской из единого государственного реестра юрид</w:t>
      </w:r>
      <w:r w:rsidRPr="00C46A74">
        <w:rPr>
          <w:rFonts w:ascii="Times New Roman" w:hAnsi="Times New Roman"/>
          <w:u w:color="FFFFFF"/>
        </w:rPr>
        <w:t>и</w:t>
      </w:r>
      <w:r w:rsidRPr="00C46A74">
        <w:rPr>
          <w:rFonts w:ascii="Times New Roman" w:hAnsi="Times New Roman"/>
          <w:u w:color="FFFFFF"/>
        </w:rPr>
        <w:t>ческих лиц лицом, имеющим право действовать от имени юридического лица без доверенности.</w:t>
      </w:r>
      <w:bookmarkStart w:id="5" w:name="P173"/>
      <w:bookmarkEnd w:id="5"/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Хилково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кадастровая выписка о земельном участке;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кадастровый план территории, в границах которой расположен земельный участок;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4) градостроительный план земельного участка;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 xml:space="preserve">5) выписка из Единого государственного реестра юридических </w:t>
      </w:r>
      <w:proofErr w:type="gramStart"/>
      <w:r w:rsidRPr="00C46A74">
        <w:rPr>
          <w:rFonts w:ascii="Times New Roman" w:hAnsi="Times New Roman"/>
        </w:rPr>
        <w:t>лиц</w:t>
      </w:r>
      <w:proofErr w:type="gramEnd"/>
      <w:r w:rsidRPr="00C46A74">
        <w:rPr>
          <w:rFonts w:ascii="Times New Roman" w:hAnsi="Times New Roman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C46A74">
        <w:rPr>
          <w:rFonts w:ascii="Times New Roman" w:hAnsi="Times New Roman"/>
        </w:rPr>
        <w:t xml:space="preserve">6)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</w:t>
      </w:r>
      <w:r w:rsidRPr="00C46A74">
        <w:rPr>
          <w:rFonts w:ascii="Times New Roman" w:hAnsi="Times New Roman"/>
        </w:rPr>
        <w:lastRenderedPageBreak/>
        <w:t>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Pr="00C46A74">
        <w:rPr>
          <w:rFonts w:ascii="Times New Roman" w:hAnsi="Times New Roman"/>
        </w:rPr>
        <w:t xml:space="preserve"> культуры) народов Российской Федерации и режимам использования территорий объектов культурного наследия.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bookmarkStart w:id="6" w:name="P183"/>
      <w:bookmarkEnd w:id="6"/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 xml:space="preserve">2) непредставление документов, перечисленных в </w:t>
      </w:r>
      <w:hyperlink w:anchor="P155" w:history="1">
        <w:r w:rsidRPr="00C46A74">
          <w:rPr>
            <w:rFonts w:ascii="Times New Roman" w:hAnsi="Times New Roman"/>
            <w:color w:val="0000FF"/>
          </w:rPr>
          <w:t>пункте 2.6</w:t>
        </w:r>
      </w:hyperlink>
      <w:r w:rsidRPr="00C46A74">
        <w:rPr>
          <w:rFonts w:ascii="Times New Roman" w:hAnsi="Times New Roman"/>
        </w:rPr>
        <w:t xml:space="preserve"> настоящего Административного регламента;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4) текст заявления не поддается прочтению;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5) отсутствие в заявлении сведений о заявителе, подписи заявителя, контактных телефонов, почтового адреса;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6) заявление подписано неуполномоченным лицом.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При подаче заявления через Единый портал основания для отказа в приеме документов отсутствуют.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 xml:space="preserve">2.9. </w:t>
      </w:r>
      <w:r w:rsidRPr="00C46A74">
        <w:rPr>
          <w:rFonts w:ascii="Times New Roman" w:hAnsi="Times New Roman"/>
          <w:color w:val="FF0000"/>
        </w:rPr>
        <w:t xml:space="preserve"> </w:t>
      </w:r>
      <w:r w:rsidRPr="00C46A74">
        <w:rPr>
          <w:rFonts w:ascii="Times New Roman" w:hAnsi="Times New Roman"/>
        </w:rPr>
        <w:t>Основаниями для отказа в предоставлении муниципальной услуги могут выступать: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 xml:space="preserve">1) несоответствие испрашиваемого разрешения требованиям Федерального </w:t>
      </w:r>
      <w:hyperlink r:id="rId22" w:history="1">
        <w:r w:rsidRPr="00C46A74">
          <w:rPr>
            <w:rFonts w:ascii="Times New Roman" w:hAnsi="Times New Roman"/>
            <w:color w:val="0000FF"/>
          </w:rPr>
          <w:t>закона</w:t>
        </w:r>
      </w:hyperlink>
      <w:r w:rsidRPr="00C46A74">
        <w:rPr>
          <w:rFonts w:ascii="Times New Roman" w:hAnsi="Times New Roman"/>
        </w:rPr>
        <w:t xml:space="preserve"> от 22.07.2008 N 123-ФЗ "Технический регламент о требованиях пожарной безопасности";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 xml:space="preserve">2) несоответствие испрашиваемого разрешения требованиям Федерального </w:t>
      </w:r>
      <w:hyperlink r:id="rId23" w:history="1">
        <w:r w:rsidRPr="00C46A74">
          <w:rPr>
            <w:rFonts w:ascii="Times New Roman" w:hAnsi="Times New Roman"/>
            <w:color w:val="0000FF"/>
          </w:rPr>
          <w:t>закона</w:t>
        </w:r>
      </w:hyperlink>
      <w:r w:rsidRPr="00C46A74">
        <w:rPr>
          <w:rFonts w:ascii="Times New Roman" w:hAnsi="Times New Roman"/>
        </w:rPr>
        <w:t xml:space="preserve"> от 30.12.2009 N 384-ФЗ "Технический регламент о безопасности зданий и сооружений";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3) несоответствие испрашиваемого разрешения требованиям иных технических регламентов;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C46A74">
        <w:rPr>
          <w:rFonts w:ascii="Times New Roman" w:hAnsi="Times New Roman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 по землепользованию и застройке сельского поселения Хилково  (далее - Комиссия),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  <w:proofErr w:type="gramEnd"/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2.11. Предоставление муниципальной услуги осуществляется бесплатно.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Хилково</w:t>
      </w:r>
      <w:proofErr w:type="gramStart"/>
      <w:r w:rsidRPr="00C46A74">
        <w:rPr>
          <w:rFonts w:ascii="Times New Roman" w:hAnsi="Times New Roman"/>
        </w:rPr>
        <w:t xml:space="preserve"> .</w:t>
      </w:r>
      <w:proofErr w:type="gramEnd"/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lastRenderedPageBreak/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Хилково и включают места для информирования, ожидания и приема заявителей, места для заполнения заявлений.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Места для посетителей в администрации сельского поселения Хилково оборудуются: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противопожарной системой и средствами пожаротушения;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системой оповещения о возникновении чрезвычайной ситуации;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системой охраны.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C46A74">
        <w:rPr>
          <w:rFonts w:ascii="Times New Roman" w:hAnsi="Times New Roman"/>
        </w:rPr>
        <w:t>банкетками</w:t>
      </w:r>
      <w:proofErr w:type="spellEnd"/>
      <w:r w:rsidRPr="00C46A74">
        <w:rPr>
          <w:rFonts w:ascii="Times New Roman" w:hAnsi="Times New Roman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</w:t>
      </w:r>
      <w:hyperlink w:anchor="P98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1.3.10.</w:t>
        </w:r>
      </w:hyperlink>
      <w:r w:rsidRPr="00C46A74">
        <w:rPr>
          <w:sz w:val="24"/>
          <w:szCs w:val="24"/>
        </w:rPr>
        <w:t xml:space="preserve"> </w:t>
      </w:r>
      <w:r w:rsidRPr="00C46A7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необходимой для ознакомления звуковой информации текстовой и графической информацией (бегущей строкой).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В помещения администрации сельского поселения Хилково обеспечивается допуск </w:t>
      </w:r>
      <w:proofErr w:type="spellStart"/>
      <w:r w:rsidRPr="00C46A7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46A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6A7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46A74">
        <w:rPr>
          <w:rFonts w:ascii="Times New Roman" w:hAnsi="Times New Roman" w:cs="Times New Roman"/>
          <w:sz w:val="24"/>
          <w:szCs w:val="24"/>
        </w:rPr>
        <w:t>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В помещения администрации сельского поселения Хилково обеспечивается допуск собаки-проводника при наличии документа, подтверждающего ее специальное обучение, выданного по </w:t>
      </w:r>
      <w:hyperlink r:id="rId2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25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46A74">
        <w:rPr>
          <w:rFonts w:ascii="Times New Roman" w:hAnsi="Times New Roman" w:cs="Times New Roman"/>
          <w:sz w:val="24"/>
          <w:szCs w:val="24"/>
        </w:rPr>
        <w:t>, утвержденном приказом Министерства труда и социальной защиты Российской Федерации от 22.06.2015 N 386н.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зданию администрации сельского поселения Хилково,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Хилково за определенный период. На стоянке должно быть не менее 5 </w:t>
      </w:r>
      <w:proofErr w:type="spellStart"/>
      <w:r w:rsidRPr="00C46A7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46A74">
        <w:rPr>
          <w:rFonts w:ascii="Times New Roman" w:hAnsi="Times New Roman" w:cs="Times New Roman"/>
          <w:sz w:val="24"/>
          <w:szCs w:val="24"/>
        </w:rPr>
        <w:t xml:space="preserve">-мест, в том числе не менее одного </w:t>
      </w:r>
      <w:proofErr w:type="spellStart"/>
      <w:r w:rsidRPr="00C46A7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46A74">
        <w:rPr>
          <w:rFonts w:ascii="Times New Roman" w:hAnsi="Times New Roman" w:cs="Times New Roman"/>
          <w:sz w:val="24"/>
          <w:szCs w:val="24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предоставления муниципальной услуги являются: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61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2.16. Информация о предоставляемой муниципальной услуге, формы заявлений могут быть получены с использованием ресурсов в сети Интернет, указанных в </w:t>
      </w:r>
      <w:hyperlink w:anchor="P65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1.3.2.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lastRenderedPageBreak/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 направлении заявления в электронной форме или в виде электронного документа в администрацию сельского поселения Хилково  запрещается требовать от заявителя повторного формирования и подписания заявления на бумажном носителе.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Хилково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Хилково и МФЦ, заключенным в установленном порядке.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A74">
        <w:rPr>
          <w:rFonts w:ascii="Times New Roman" w:hAnsi="Times New Roman" w:cs="Times New Roman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или в электронной форме (далее - единое региональное хранилище).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Хилково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A74">
        <w:rPr>
          <w:rFonts w:ascii="Times New Roman" w:hAnsi="Times New Roman" w:cs="Times New Roman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Хилково,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C46A74" w:rsidRPr="00C46A74" w:rsidRDefault="00C46A74" w:rsidP="00C46A7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особенности выполнения административных процедур в многофункциональных центрах 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прием документов при обращении по почте либо в электронной форме;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lastRenderedPageBreak/>
        <w:t>прием заявления и документов, необходимых для предоставления муниципальной услуги, на базе МФЦ;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рассмотрение заявления на отклонение от предельных параметров;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</w:t>
      </w:r>
    </w:p>
    <w:p w:rsidR="00C46A74" w:rsidRPr="00C46A74" w:rsidRDefault="00C46A74" w:rsidP="00C46A7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муниципальной услуги, при личном обращении заявителя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3.2. Основанием (юридическим фактом) для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3.3. Должностным лицом, осуществляющим административную процедуру, является должностное лицо администрации сельского поселения Хилково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263"/>
      <w:bookmarkEnd w:id="7"/>
      <w:r w:rsidRPr="00C46A74">
        <w:rPr>
          <w:rFonts w:ascii="Times New Roman" w:hAnsi="Times New Roman" w:cs="Times New Roman"/>
          <w:sz w:val="24"/>
          <w:szCs w:val="24"/>
        </w:rPr>
        <w:t>3.4. Должностное лицо, ответственное за прием заявления и документов: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осуществляет прием заявления и документов;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документов, исходя из требований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Хилково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P18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отказывает в приеме документов.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Если при проверке комплектности представленных заявителем документов, исходя из требований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272"/>
      <w:bookmarkEnd w:id="8"/>
      <w:r w:rsidRPr="00C46A74">
        <w:rPr>
          <w:rFonts w:ascii="Times New Roman" w:hAnsi="Times New Roman" w:cs="Times New Roman"/>
          <w:sz w:val="24"/>
          <w:szCs w:val="24"/>
        </w:rPr>
        <w:t xml:space="preserve">3.6. Максимальный срок выполнения административной процедуры составляет 1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рабочий день.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274"/>
      <w:bookmarkEnd w:id="9"/>
      <w:r w:rsidRPr="00C46A74">
        <w:rPr>
          <w:rFonts w:ascii="Times New Roman" w:hAnsi="Times New Roman" w:cs="Times New Roman"/>
          <w:sz w:val="24"/>
          <w:szCs w:val="24"/>
        </w:rPr>
        <w:t>3.8. Результатом административной процедуры является прием документов, представленных заявителем.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Прием документов при обращении по почте либо в электронной форме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3.9. Основанием (юридическим фактом)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3.10. Должностное лицо, ответственное за прием заявления и документов: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регистрирует поступивший заявление в журнале регистрации входящих документов;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документов, исходя из соответственно требований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</w:t>
      </w:r>
      <w:hyperlink w:anchor="P53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Хилково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P18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отказывает в приеме документов.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3.11. Максимальный срок административной процедуры не может превышать 1 рабочий день.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3.12. Критерием принятия решения является наличие заявления и документов, представленных по почте либо в электронной форме.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3.13. Результатом административной процедуры является прием документов, представленных заявителем.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</w:t>
      </w:r>
    </w:p>
    <w:p w:rsidR="00C46A74" w:rsidRPr="00C46A74" w:rsidRDefault="00C46A74" w:rsidP="00C46A7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муниципальной услуги, на базе МФЦ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3.14. Основанием (юридическим фактом) для приема документов на базе МФЦ, является обращение заявителя с заявлением и документами, необходимыми для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услуги, перечисленными в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МФЦ.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3.16.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3.17. Сотрудник МФЦ, ответственный за прием и регистрацию документов, при получении заявления о предоставлении муниципальной услуги и документов по почте, от курьера или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>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передает заявление и документы сотруднику МФЦ, ответственному за доставку документов в администрацию;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Если представленные документы не соответствуют требованиям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>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Хилково 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3.21. Дело доставляется в администрацию сельского поселения Хилково 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Хилково  о взаимодействии с МФЦ, но не может превышать 1 рабочего дня с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 xml:space="preserve">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>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3.22. Дальнейшее рассмотрение поступившего из МФЦ заявления и документов осуществляется администрацией сельского поселения Хилково  в порядке, установленном </w:t>
      </w:r>
      <w:hyperlink w:anchor="P26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пунктами 3.4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2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3.6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7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3.8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3.23.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3.24. 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3.25. 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Хилково  о принятии представленных документов для предоставления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Хилково  определяется соответствующими соглашениями о взаимодействии.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3.26. Основанием (юридическим фактом) для начала выполнения административной процедуры является непредставление заявителем документов, указанных в </w:t>
      </w:r>
      <w:hyperlink w:anchor="P17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отсутствие их в распоряжении администрации сельского поселения Хилково 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3.27. Должностным лицом, осуществляющим административную процедуру, является должностное лицо администрации сельского поселения Хилково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3.29. Направление запросов осуществляется через систему межведомственного электронного взаимодействия.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Федерального </w:t>
      </w:r>
      <w:hyperlink r:id="rId26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3.31. Предельный срок для ответов на межведомственные запросы составляет 5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рабочих дней со дня поступления запроса в соответствующий орган (организацию).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сельского поселения Хилково  документов (информации, содержащейся в них), предусмотренных </w:t>
      </w:r>
      <w:hyperlink w:anchor="P17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непредставление их заявителем самостоятельно.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Рассмотрение Комиссией заявления на отклонение от предельных параметров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3.36. Должностным лицом, осуществляющим административную процедуру, является должностное лицо администрации сельского поселения Хилково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уполномоченное на анализ документов (информации), необходимых для предоставления муниципальной услуги (далее - должностное лицо).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1) осуществляет проверку документов (информации), содержащейся в них), необходимых для предоставления муниципальной услуги в соответствии с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пунктами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2.7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соответствующего административного действия составляет 5 рабочих дней;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2) В случае соответствия пакета документов техническим регламентам готовит материалы для проведения публичных слушаний по вопросу предоставления разрешения на отклонение от предельных параметров. Максимальный срок выполнения соответствующего административного действия составляет 2 рабочих дня;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3) направляет главе сельского поселения Хилково  рекомендации Комиссии, подготовленные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40"/>
      <w:bookmarkEnd w:id="10"/>
      <w:r w:rsidRPr="00C46A74">
        <w:rPr>
          <w:rFonts w:ascii="Times New Roman" w:hAnsi="Times New Roman" w:cs="Times New Roman"/>
          <w:sz w:val="24"/>
          <w:szCs w:val="24"/>
        </w:rPr>
        <w:t>3.38. Результатом административной процедуры является направление главе сельского поселения Хилково 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3.39. Способом фиксации результата административной процедуры является внесение сведений, указанных в </w:t>
      </w:r>
      <w:hyperlink w:anchor="P340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3.38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регистр соответствующих документов.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отклонение от предельных параметров либо отказа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в предоставлении разрешения на отклонение от предельных параметров, выдача (направление) заявителю документов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3.40. Основанием (юридическим фактом) для начала выполнения административной процедуры является получение главой сельского поселения Хилково  рекомендаций Комиссии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3.41. Глава сельского поселения Хилково  в течение семи дней со дня поступления рекомендаций Комиссии принимает решение о предоставлении разрешения на отклонение от предельных параметров либо об отказе в предоставлении такого разрешения.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В указанный в настоящем пункте срок входят подготовка проекта муниципального правового акта администрации сельского поселения Хилково о предоставлении разрешения на условно разрешенный вид использования, согласование и подписание главой сельского поселения Хилково соответствующего муниципального правового акта.</w:t>
      </w:r>
      <w:proofErr w:type="gramEnd"/>
    </w:p>
    <w:p w:rsidR="00C46A74" w:rsidRPr="00C46A74" w:rsidRDefault="00C46A74" w:rsidP="00C46A74">
      <w:pPr>
        <w:tabs>
          <w:tab w:val="left" w:pos="0"/>
          <w:tab w:val="left" w:pos="180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 в сети Интернет осуществляется не позднее 10 дней со дня получения главой поселения заявления о предоставлении разрешения.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Должностное лицо администрации сельского поселения Хилково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 </w:t>
      </w:r>
      <w:hyperlink w:anchor="P565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, предусмотренной Приложением 5 к настоящему Административному регламенту, либо об отказе в предоставлении такого разрешения, по </w:t>
      </w:r>
      <w:hyperlink w:anchor="P62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46A74">
        <w:rPr>
          <w:rFonts w:ascii="Times New Roman" w:hAnsi="Times New Roman" w:cs="Times New Roman"/>
          <w:sz w:val="24"/>
          <w:szCs w:val="24"/>
        </w:rPr>
        <w:t>, предусмотренной Приложением 6 к настоящему Административному регламенту.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3.42. Максимальный срок выполнения административной процедуры 7 дней.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54"/>
      <w:bookmarkEnd w:id="11"/>
      <w:r w:rsidRPr="00C46A74">
        <w:rPr>
          <w:rFonts w:ascii="Times New Roman" w:hAnsi="Times New Roman" w:cs="Times New Roman"/>
          <w:sz w:val="24"/>
          <w:szCs w:val="24"/>
        </w:rPr>
        <w:t>3.43. 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3.44. Результат предоставления муниципальной услуги заявитель может получить: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лично в администрации сельского поселения Хилково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Хилково  в МФЦ результатов предоставления муниципальной услуги определяется соглашением о взаимодействии. Срок передачи администрацией сельского поселения Хилково 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 электронной форме в едином региональном хранилище.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3.46. Способом фиксации результата административной процедуры является внесение сведений, указанных в </w:t>
      </w:r>
      <w:hyperlink w:anchor="P3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3.44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регистр соответствующих документов.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361"/>
      <w:bookmarkEnd w:id="12"/>
      <w:r w:rsidRPr="00C46A74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исполнением  Административного регламента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Хилково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lastRenderedPageBreak/>
        <w:t>4.2. Периодичность осуществления текущего контроля устанавливается уполномоченным должностным лицом.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Хилково 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сельского поселения Хилково  на текущий год.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Плановые проверки проводятся не реже 1 раза в 3 года.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4.7. Плановые и внеплановые проверки полноты и качества предоставления муниципальной услуги осуществляются структурным подразделением администрации сельского поселения Хилково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4.8. Должностные лица администрации сельского поселения Хилково 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 сельского поселения Хилково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</w:t>
      </w:r>
      <w:r w:rsidRPr="00C46A74">
        <w:rPr>
          <w:rFonts w:ascii="Times New Roman" w:hAnsi="Times New Roman"/>
          <w:sz w:val="24"/>
          <w:szCs w:val="24"/>
        </w:rPr>
        <w:t>муниципального района Красноярский Самарской области</w:t>
      </w:r>
      <w:r w:rsidRPr="00C46A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Заявители, направившие заявления (заявления) о предоставлении муниципальной услуги, могут осуществлять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сделанное по телефону или электронной почте, не может превышать одного рабочего дня.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C46A74" w:rsidRPr="00C46A74" w:rsidRDefault="00C46A74" w:rsidP="00C46A7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и действий (бездействия) администрации сельского поселения Хилково, а также должностных лиц администрации сельского поселения Хилково, муниципальных служащих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Хилково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а также должностных лиц, муниципальных служащих в досудебном (внесудебном) порядке.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5.2. Заявитель в случае обжалования действий (бездействия) и решений, осуществляемых (принятых) в ходе предоставления муниципальной услуги, администрации сельского поселения Хилково, а также должностных лиц, муниципальных служащих имеет право обратиться к уполномоченному должностному лицу с жалобой.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</w:t>
      </w:r>
      <w:r w:rsidRPr="00C46A74">
        <w:rPr>
          <w:rFonts w:ascii="Times New Roman" w:hAnsi="Times New Roman"/>
          <w:sz w:val="24"/>
          <w:szCs w:val="24"/>
        </w:rPr>
        <w:t>муниципального района Красноярский Самарской области</w:t>
      </w:r>
      <w:r w:rsidRPr="00C46A7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1) наименование администрации сельского поселения Хилково, должностного лица администрации сельского поселения Хилково  либо муниципального служащего, решения и (или) действия (бездействие) которых обжалуются;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A7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 сельского поселения Хилково  либо муниципального служащего;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 сельского поселения Хилково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сельского поселения Хилково 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5.5. Заявитель может обратиться с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актами Самарской области, муниципальными правовыми актами;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7) отказ администрации сельского поселения Хилково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сельского поселения Хилково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5.6. Основанием для начала процедуры досудебного (внесудебного) обжалования является поступление в администрацию сельского поселения Хилково  жалобы от заявителя.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5.8. Жалоба заявителя может быть адресована главе сельского поселения Хилково 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5.9. Жалоба, поступившая в администрацию сельского поселения Хилково,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Хилково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сельского поселения Хилково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5.10. По результатам рассмотрения жалобы администрация сельского поселения Хилково  принимает одно из следующих решений: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A74">
        <w:rPr>
          <w:rFonts w:ascii="Times New Roman" w:hAnsi="Times New Roman" w:cs="Times New Roman"/>
          <w:sz w:val="24"/>
          <w:szCs w:val="24"/>
        </w:rPr>
        <w:t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Хилково, должностного лица администрации сельского поселения Хилково, муниципального служащего, в том числе в форме отмены принятого решения, исправления допущенных администрацией сельского поселения Хилково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сельского поселения Хилково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о замене такого разрешения на отклонение от предельных параметров;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решение об отказе в удовлетворении жалобы.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46A74" w:rsidRDefault="00C46A74" w:rsidP="00C46A7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Pr="00EC7F17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C46A74" w:rsidRPr="00384D46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384D46">
        <w:rPr>
          <w:rFonts w:ascii="Times New Roman" w:hAnsi="Times New Roman" w:cs="Times New Roman"/>
          <w:sz w:val="24"/>
          <w:szCs w:val="24"/>
        </w:rPr>
        <w:t>"</w:t>
      </w: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процедур, связанных с предоставлением разрешения</w:t>
      </w: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</w:tblGrid>
      <w:tr w:rsidR="00C46A74" w:rsidTr="00B6047B">
        <w:tc>
          <w:tcPr>
            <w:tcW w:w="7230" w:type="dxa"/>
          </w:tcPr>
          <w:p w:rsidR="00C46A74" w:rsidRPr="007C7FBD" w:rsidRDefault="00C46A74" w:rsidP="00B604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205740</wp:posOffset>
                      </wp:positionV>
                      <wp:extent cx="0" cy="353695"/>
                      <wp:effectExtent l="57150" t="12700" r="57150" b="1460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284.85pt;margin-top:16.2pt;width:0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tq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</w:t>
            </w:r>
            <w:proofErr w:type="spellStart"/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заявленияо</w:t>
            </w:r>
            <w:proofErr w:type="spellEnd"/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C46A74" w:rsidRDefault="00C46A74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48895</wp:posOffset>
                </wp:positionV>
                <wp:extent cx="0" cy="347980"/>
                <wp:effectExtent l="55880" t="8890" r="58420" b="146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3.1pt;margin-top:3.85pt;width:0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7CYgIAAHcEAAAOAAAAZHJzL2Uyb0RvYy54bWysVEtu2zAQ3RfoHQjuHVmOnNhC5KCQ7G7S&#10;NkDSA9AkZRGlSIFkLBtFgTQXyBF6hW666Ac5g3yjDulPk3ZTFPWCHpIzb97MPOrsfFVLtOTGCq0y&#10;HB/1MeKKaibUIsNvr2e9EUbWEcWI1IpneM0tPp88f3bWNikf6EpLxg0CEGXTtslw5VyTRpGlFa+J&#10;PdINV3BZalMTB1uziJghLaDXMhr0+y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</w:tblGrid>
      <w:tr w:rsidR="00C46A74" w:rsidRPr="0005652B" w:rsidTr="00B6047B">
        <w:trPr>
          <w:trHeight w:val="558"/>
        </w:trPr>
        <w:tc>
          <w:tcPr>
            <w:tcW w:w="4112" w:type="dxa"/>
          </w:tcPr>
          <w:p w:rsidR="00C46A74" w:rsidRPr="007C7FBD" w:rsidRDefault="00C46A74" w:rsidP="00B6047B">
            <w:pPr>
              <w:pStyle w:val="ConsPlusNonformat"/>
              <w:tabs>
                <w:tab w:val="left" w:pos="1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Наличие оснований в отказе приема документов предусмотренных п. 2.8 настоящего Административного регламента</w:t>
            </w:r>
          </w:p>
        </w:tc>
      </w:tr>
    </w:tbl>
    <w:p w:rsidR="00C46A74" w:rsidRDefault="00C46A74" w:rsidP="00C46A74">
      <w:pPr>
        <w:pStyle w:val="ConsPlusNonformat"/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C46A74" w:rsidRPr="00603BC9" w:rsidTr="00B6047B">
        <w:tc>
          <w:tcPr>
            <w:tcW w:w="3794" w:type="dxa"/>
          </w:tcPr>
          <w:p w:rsidR="00C46A74" w:rsidRPr="007C7FBD" w:rsidRDefault="00C46A74" w:rsidP="00B6047B">
            <w:pPr>
              <w:pStyle w:val="ConsPlusNonformat"/>
              <w:tabs>
                <w:tab w:val="left" w:pos="1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Отсутствие оснований в приеме документов, предусмотренных п.2.8 настоящего Административного регламента</w:t>
            </w:r>
          </w:p>
        </w:tc>
      </w:tr>
    </w:tbl>
    <w:p w:rsidR="00C46A74" w:rsidRDefault="00C46A74" w:rsidP="00C46A74">
      <w:pPr>
        <w:pStyle w:val="ConsPlusNonformat"/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157480</wp:posOffset>
                </wp:positionV>
                <wp:extent cx="0" cy="255905"/>
                <wp:effectExtent l="53340" t="6985" r="60960" b="228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49.35pt;margin-top:12.4pt;width:0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8gYAIAAHcEAAAOAAAAZHJzL2Uyb0RvYy54bWysVM2O0zAQviPxDpbv3SQlXdpo0xVKWi4L&#10;rLTLA7i201g4dmR7m1YIaeEF9hF4BS4c+NE+Q/pGjN0fWL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C46A74" w:rsidRDefault="00C46A74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53975</wp:posOffset>
                </wp:positionV>
                <wp:extent cx="1905" cy="218440"/>
                <wp:effectExtent l="53975" t="12700" r="58420" b="165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2.95pt;margin-top:4.25pt;width:.15pt;height:17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C46A74" w:rsidRPr="0005652B" w:rsidTr="00B6047B">
        <w:tc>
          <w:tcPr>
            <w:tcW w:w="4503" w:type="dxa"/>
          </w:tcPr>
          <w:p w:rsidR="00C46A74" w:rsidRPr="007C7FBD" w:rsidRDefault="00C46A74" w:rsidP="00B6047B">
            <w:pPr>
              <w:pStyle w:val="ConsPlusNonformat"/>
              <w:tabs>
                <w:tab w:val="left" w:pos="70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направление </w:t>
            </w:r>
            <w:r w:rsidRPr="00E01A77">
              <w:rPr>
                <w:rFonts w:ascii="Times New Roman" w:hAnsi="Times New Roman" w:cs="Times New Roman"/>
                <w:sz w:val="18"/>
                <w:szCs w:val="18"/>
              </w:rPr>
              <w:t>запросо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в в органы (организации), в распоряжении которых находится необходимая информация </w:t>
            </w:r>
            <w:proofErr w:type="gramStart"/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</w:tbl>
    <w:p w:rsidR="00C46A74" w:rsidRPr="000D5705" w:rsidRDefault="00C46A74" w:rsidP="00C46A74">
      <w:pPr>
        <w:rPr>
          <w:vanish/>
        </w:rPr>
      </w:pP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3"/>
      </w:tblGrid>
      <w:tr w:rsidR="00C46A74" w:rsidRPr="0005652B" w:rsidTr="00B6047B">
        <w:tc>
          <w:tcPr>
            <w:tcW w:w="3793" w:type="dxa"/>
          </w:tcPr>
          <w:p w:rsidR="00C46A74" w:rsidRPr="007C7FBD" w:rsidRDefault="00C46A74" w:rsidP="00B6047B">
            <w:pPr>
              <w:pStyle w:val="ConsPlusNonformat"/>
              <w:tabs>
                <w:tab w:val="left" w:pos="6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Отказ в приеме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и прилагаемых документов</w:t>
            </w:r>
          </w:p>
        </w:tc>
      </w:tr>
    </w:tbl>
    <w:p w:rsidR="00C46A74" w:rsidRDefault="00C46A74" w:rsidP="00C46A74">
      <w:pPr>
        <w:pStyle w:val="ConsPlusNonformat"/>
        <w:tabs>
          <w:tab w:val="left" w:pos="70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6A74" w:rsidRDefault="00C46A74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tabs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6A74" w:rsidRDefault="00C46A74" w:rsidP="00C46A74">
      <w:pPr>
        <w:pStyle w:val="ConsPlusNonformat"/>
        <w:tabs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31115</wp:posOffset>
                </wp:positionV>
                <wp:extent cx="635" cy="182880"/>
                <wp:effectExtent l="60960" t="7620" r="5270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2.25pt;margin-top:2.45pt;width:.0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K/ZQIAAHkEAAAOAAAAZHJzL2Uyb0RvYy54bWysVM2O0zAQviPxDpbvbZpuW7r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2455" w:tblpY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</w:tblGrid>
      <w:tr w:rsidR="00C46A74" w:rsidRPr="006F1A49" w:rsidTr="00B6047B">
        <w:tc>
          <w:tcPr>
            <w:tcW w:w="7797" w:type="dxa"/>
          </w:tcPr>
          <w:p w:rsidR="00C46A74" w:rsidRPr="007C7FBD" w:rsidRDefault="00C46A74" w:rsidP="00B604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Оценка соответствия запрашиваемого отклонения от предельных параметров требованиям технических регламентов, направление </w:t>
            </w:r>
            <w:r w:rsidRPr="00E01A77">
              <w:rPr>
                <w:rFonts w:ascii="Times New Roman" w:hAnsi="Times New Roman" w:cs="Times New Roman"/>
                <w:sz w:val="18"/>
                <w:szCs w:val="18"/>
              </w:rPr>
              <w:t>межведомственных запросов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, изучение ответов на них</w:t>
            </w:r>
          </w:p>
        </w:tc>
      </w:tr>
    </w:tbl>
    <w:p w:rsidR="00C46A74" w:rsidRDefault="00C46A74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106680</wp:posOffset>
                </wp:positionV>
                <wp:extent cx="13970" cy="200660"/>
                <wp:effectExtent l="41275" t="6350" r="59055" b="215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1.7pt;margin-top:8.4pt;width:1.1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106680</wp:posOffset>
                </wp:positionV>
                <wp:extent cx="0" cy="152400"/>
                <wp:effectExtent l="57150" t="6350" r="57150" b="222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8.95pt;margin-top:8.4pt;width:0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Dq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C46A74" w:rsidTr="00B6047B">
        <w:tc>
          <w:tcPr>
            <w:tcW w:w="4928" w:type="dxa"/>
          </w:tcPr>
          <w:p w:rsidR="00C46A74" w:rsidRPr="007C7FBD" w:rsidRDefault="00C46A74" w:rsidP="00B6047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Запрашиваемое отклонение от предельных параметров противоречит требованиям технических регламентов или заявление о предоставлении разрешения на отклонение от предельных параметров подано не правообладателем соответствующего земельного участка</w:t>
            </w:r>
          </w:p>
        </w:tc>
      </w:tr>
    </w:tbl>
    <w:p w:rsidR="00C46A74" w:rsidRPr="000D5705" w:rsidRDefault="00C46A74" w:rsidP="00C46A74">
      <w:pPr>
        <w:rPr>
          <w:vanish/>
        </w:rPr>
      </w:pPr>
    </w:p>
    <w:tbl>
      <w:tblPr>
        <w:tblpPr w:leftFromText="180" w:rightFromText="180" w:vertAnchor="text" w:horzAnchor="margin" w:tblpXSpec="right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6"/>
      </w:tblGrid>
      <w:tr w:rsidR="00C46A74" w:rsidTr="00B6047B">
        <w:trPr>
          <w:trHeight w:val="560"/>
        </w:trPr>
        <w:tc>
          <w:tcPr>
            <w:tcW w:w="4206" w:type="dxa"/>
          </w:tcPr>
          <w:p w:rsidR="00C46A74" w:rsidRPr="007C7FBD" w:rsidRDefault="00C46A74" w:rsidP="00B6047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Запрашиваемое отклонение от предельных параметров соответствует </w:t>
            </w:r>
            <w:proofErr w:type="gramStart"/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техническим</w:t>
            </w:r>
            <w:proofErr w:type="gramEnd"/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регламента</w:t>
            </w:r>
          </w:p>
        </w:tc>
      </w:tr>
    </w:tbl>
    <w:p w:rsidR="00C46A74" w:rsidRDefault="00C46A74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525780</wp:posOffset>
                </wp:positionV>
                <wp:extent cx="13970" cy="298450"/>
                <wp:effectExtent l="40640" t="8890" r="59690" b="165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8.15pt;margin-top:41.4pt;width:1.1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TGZQIAAHkEAAAOAAAAZHJzL2Uyb0RvYy54bWysVEtu2zAQ3RfoHQjuHVmOnNhC5KCQ7G7S&#10;NkDSA9AkZRGlSIFkLBtFgTQXyBF6hW666Ac5g3yjDulPk3ZTFNWCGmo4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C46A74" w:rsidRPr="006F1A49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-1626235</wp:posOffset>
                </wp:positionH>
                <wp:positionV relativeFrom="paragraph">
                  <wp:posOffset>70485</wp:posOffset>
                </wp:positionV>
                <wp:extent cx="0" cy="298450"/>
                <wp:effectExtent l="60325" t="10795" r="53975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128.05pt;margin-top:5.55pt;width:0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OGYAIAAHU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C46A74" w:rsidTr="00B6047B">
        <w:tc>
          <w:tcPr>
            <w:tcW w:w="4253" w:type="dxa"/>
          </w:tcPr>
          <w:p w:rsidR="00C46A74" w:rsidRPr="007C7FBD" w:rsidRDefault="00C46A74" w:rsidP="00B6047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574675</wp:posOffset>
                      </wp:positionV>
                      <wp:extent cx="0" cy="297815"/>
                      <wp:effectExtent l="54610" t="13970" r="59690" b="2159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93.6pt;margin-top:45.25pt;width:0;height:2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Направление главе сельского поселения заявления о предоставлении разрешения для проведения публичных слушаний по вопросу предоставления разрешения</w:t>
            </w:r>
          </w:p>
        </w:tc>
      </w:tr>
    </w:tbl>
    <w:p w:rsidR="00C46A74" w:rsidRPr="000D5705" w:rsidRDefault="00C46A74" w:rsidP="00C46A74">
      <w:pPr>
        <w:rPr>
          <w:vanish/>
        </w:rPr>
      </w:pPr>
    </w:p>
    <w:tbl>
      <w:tblPr>
        <w:tblpPr w:leftFromText="180" w:rightFromText="180" w:vertAnchor="text" w:horzAnchor="margin" w:tblpY="3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C46A74" w:rsidTr="00B6047B">
        <w:trPr>
          <w:trHeight w:val="560"/>
        </w:trPr>
        <w:tc>
          <w:tcPr>
            <w:tcW w:w="4928" w:type="dxa"/>
          </w:tcPr>
          <w:p w:rsidR="00C46A74" w:rsidRPr="007C7FBD" w:rsidRDefault="00C46A74" w:rsidP="00B6047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Принятие решения об отказе в предоставлении разрешения на отклонение от предельных параметров</w:t>
            </w:r>
          </w:p>
        </w:tc>
      </w:tr>
    </w:tbl>
    <w:p w:rsidR="00C46A74" w:rsidRPr="006F1A49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676275</wp:posOffset>
                </wp:positionV>
                <wp:extent cx="0" cy="2018030"/>
                <wp:effectExtent l="53975" t="19685" r="60325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5.7pt;margin-top:53.25pt;width:0;height:158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textWrapping" w:clear="all"/>
        <w:t xml:space="preserve">                                </w:t>
      </w:r>
    </w:p>
    <w:p w:rsidR="00C46A74" w:rsidRDefault="00C46A74" w:rsidP="00C46A74">
      <w:pPr>
        <w:pStyle w:val="ConsPlusNonformat"/>
        <w:tabs>
          <w:tab w:val="left" w:pos="73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</w:tblGrid>
      <w:tr w:rsidR="00C46A74" w:rsidTr="00B6047B">
        <w:tc>
          <w:tcPr>
            <w:tcW w:w="4218" w:type="dxa"/>
          </w:tcPr>
          <w:p w:rsidR="00C46A74" w:rsidRPr="007C7FBD" w:rsidRDefault="00C46A74" w:rsidP="00B6047B">
            <w:pPr>
              <w:pStyle w:val="ConsPlusNonformat"/>
              <w:tabs>
                <w:tab w:val="left" w:pos="735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Проведение публичных слушаний по вопросу предоставления разрешения</w:t>
            </w:r>
          </w:p>
        </w:tc>
      </w:tr>
    </w:tbl>
    <w:p w:rsidR="00C46A74" w:rsidRDefault="00C46A74" w:rsidP="00C46A74">
      <w:pPr>
        <w:pStyle w:val="ConsPlusNonformat"/>
        <w:tabs>
          <w:tab w:val="left" w:pos="7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-3175</wp:posOffset>
                </wp:positionV>
                <wp:extent cx="0" cy="297815"/>
                <wp:effectExtent l="54610" t="10795" r="59690" b="152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59.5pt;margin-top:-.25pt;width:0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2UYAIAAHU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C46A74" w:rsidRDefault="00C46A74" w:rsidP="00C46A74">
      <w:pPr>
        <w:pStyle w:val="ConsPlusNonformat"/>
        <w:tabs>
          <w:tab w:val="left" w:pos="7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</w:tblGrid>
      <w:tr w:rsidR="00C46A74" w:rsidTr="00B6047B">
        <w:tc>
          <w:tcPr>
            <w:tcW w:w="4218" w:type="dxa"/>
          </w:tcPr>
          <w:p w:rsidR="00C46A74" w:rsidRPr="007C7FBD" w:rsidRDefault="00C46A74" w:rsidP="00B6047B">
            <w:pPr>
              <w:pStyle w:val="ConsPlusNonformat"/>
              <w:tabs>
                <w:tab w:val="left" w:pos="726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Подготовка комиссией по правилам землепользованием и застройки поселения  главе поселения рекомендаций о предоставлении разрешения или об отказе в предоставлении разрешения</w:t>
            </w:r>
          </w:p>
        </w:tc>
      </w:tr>
    </w:tbl>
    <w:p w:rsidR="00C46A74" w:rsidRPr="006F1A49" w:rsidRDefault="00C46A74" w:rsidP="00C46A74">
      <w:pPr>
        <w:pStyle w:val="ConsPlusNonformat"/>
        <w:tabs>
          <w:tab w:val="left" w:pos="7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1270</wp:posOffset>
                </wp:positionV>
                <wp:extent cx="13970" cy="311150"/>
                <wp:effectExtent l="38735" t="5715" r="61595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2.75pt;margin-top:.1pt;width:1.1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GnZQIAAHkEAAAOAAAAZHJzL2Uyb0RvYy54bWysVEtu2zAQ3RfoHQjuHVmOnNhC5KCQ7G7S&#10;NkDSA9AkZRGlSIFkLBtFgTQXyBF6hW666Ac5g3yjDulPk3ZTFNWCGmo4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</w:tblGrid>
      <w:tr w:rsidR="00C46A74" w:rsidTr="00B6047B">
        <w:tc>
          <w:tcPr>
            <w:tcW w:w="4218" w:type="dxa"/>
          </w:tcPr>
          <w:p w:rsidR="00C46A74" w:rsidRPr="007C7FBD" w:rsidRDefault="00C46A74" w:rsidP="00B6047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Рассмотрение главой поселения рекомендаций комиссии</w:t>
            </w:r>
          </w:p>
        </w:tc>
      </w:tr>
    </w:tbl>
    <w:p w:rsidR="00C46A74" w:rsidRDefault="00C46A74" w:rsidP="00C46A74">
      <w:pPr>
        <w:pStyle w:val="ConsPlusNonformat"/>
        <w:tabs>
          <w:tab w:val="left" w:pos="17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60325</wp:posOffset>
                </wp:positionV>
                <wp:extent cx="1856105" cy="0"/>
                <wp:effectExtent l="6350" t="8890" r="13970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15.7pt;margin-top:4.75pt;width:146.1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-3810</wp:posOffset>
                </wp:positionV>
                <wp:extent cx="0" cy="270510"/>
                <wp:effectExtent l="57785" t="11430" r="56515" b="228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2.75pt;margin-top:-.3pt;width:0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</w:tblGrid>
      <w:tr w:rsidR="00C46A74" w:rsidTr="00B6047B">
        <w:tc>
          <w:tcPr>
            <w:tcW w:w="4218" w:type="dxa"/>
          </w:tcPr>
          <w:p w:rsidR="00C46A74" w:rsidRPr="007C7FBD" w:rsidRDefault="00C46A74" w:rsidP="00B6047B">
            <w:pPr>
              <w:pStyle w:val="ConsPlusNonformat"/>
              <w:tabs>
                <w:tab w:val="left" w:pos="723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предоставлении разрешения</w:t>
            </w:r>
          </w:p>
        </w:tc>
      </w:tr>
    </w:tbl>
    <w:p w:rsidR="00C46A74" w:rsidRDefault="00C46A74" w:rsidP="00C46A74">
      <w:pPr>
        <w:pStyle w:val="ConsPlusNonformat"/>
        <w:tabs>
          <w:tab w:val="left" w:pos="72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6A74" w:rsidRDefault="00C46A74" w:rsidP="00C46A74">
      <w:pPr>
        <w:pStyle w:val="ConsPlusNonformat"/>
        <w:tabs>
          <w:tab w:val="left" w:pos="723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6A74" w:rsidRPr="00EC7F17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C46A74" w:rsidRPr="005449CE" w:rsidRDefault="00C46A74" w:rsidP="00C4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E01A7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77">
        <w:rPr>
          <w:rFonts w:ascii="Times New Roman" w:hAnsi="Times New Roman" w:cs="Times New Roman"/>
          <w:sz w:val="24"/>
          <w:szCs w:val="24"/>
        </w:rPr>
        <w:t>В Комиссию по подготовке</w:t>
      </w:r>
    </w:p>
    <w:p w:rsidR="00C46A74" w:rsidRPr="00E01A7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77">
        <w:rPr>
          <w:rFonts w:ascii="Times New Roman" w:hAnsi="Times New Roman" w:cs="Times New Roman"/>
          <w:sz w:val="24"/>
          <w:szCs w:val="24"/>
        </w:rPr>
        <w:t>проекта Правил землепользования и застройки сельского</w:t>
      </w:r>
    </w:p>
    <w:p w:rsidR="00C46A74" w:rsidRPr="00384D46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77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</w:p>
    <w:p w:rsidR="00C46A74" w:rsidRPr="00384D46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Для </w:t>
      </w:r>
      <w:proofErr w:type="spellStart"/>
      <w:r>
        <w:rPr>
          <w:rFonts w:ascii="Times New Roman" w:hAnsi="Times New Roman" w:cs="Times New Roman"/>
        </w:rPr>
        <w:t>юр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иц</w:t>
      </w:r>
      <w:proofErr w:type="spellEnd"/>
      <w:r>
        <w:rPr>
          <w:rFonts w:ascii="Times New Roman" w:hAnsi="Times New Roman" w:cs="Times New Roman"/>
        </w:rPr>
        <w:t>: наименование, место нахождения, ОГРН, ИНН</w:t>
      </w:r>
      <w:r>
        <w:rPr>
          <w:rStyle w:val="ab"/>
          <w:rFonts w:ascii="Times New Roman" w:eastAsia="MS Mincho" w:hAnsi="Times New Roman" w:cs="Times New Roman"/>
        </w:rPr>
        <w:footnoteReference w:id="1"/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proofErr w:type="spellStart"/>
      <w:r>
        <w:rPr>
          <w:rFonts w:ascii="Times New Roman" w:hAnsi="Times New Roman" w:cs="Times New Roman"/>
        </w:rPr>
        <w:t>физ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иц</w:t>
      </w:r>
      <w:proofErr w:type="spellEnd"/>
      <w:r>
        <w:rPr>
          <w:rFonts w:ascii="Times New Roman" w:hAnsi="Times New Roman" w:cs="Times New Roman"/>
        </w:rPr>
        <w:t xml:space="preserve">: фамилия, имя, отчество (при наличии), 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рождения, адрес места жительства (регистрации),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личность,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(наименование, серия, и номер, дата выдачи, </w:t>
      </w:r>
      <w:proofErr w:type="gramEnd"/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органа, выдавшего документ)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телефона, факс)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Pr="001324F5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и (или) адрес электронной почты для связи</w:t>
      </w:r>
    </w:p>
    <w:p w:rsidR="00C46A74" w:rsidRDefault="00C46A74" w:rsidP="00C46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43"/>
      <w:bookmarkEnd w:id="13"/>
      <w:r w:rsidRPr="005449CE">
        <w:rPr>
          <w:rFonts w:ascii="Times New Roman" w:hAnsi="Times New Roman" w:cs="Times New Roman"/>
          <w:sz w:val="28"/>
          <w:szCs w:val="28"/>
        </w:rPr>
        <w:t>ЗАЯВЛЕНИЕ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Прошу  предоставить  разрешение  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(далее  -  предельные  параметры)  для  земельного 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6A74" w:rsidRPr="00384D46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  <w:r w:rsidRPr="00384D46">
        <w:rPr>
          <w:rFonts w:ascii="Times New Roman" w:hAnsi="Times New Roman" w:cs="Times New Roman"/>
        </w:rPr>
        <w:t>(указываются кадастровый номер и адрес земельного участка)</w:t>
      </w: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Размеры  земельного  участка,  на  котором предполагается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 реконструкции  объекта  капитального  строительства, 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установленного    градостроительным    регламентом   минимального   размера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  участка,  </w:t>
      </w: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конфигурация   земельного  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Pr="005449CE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троительства,   реконструкции </w:t>
      </w:r>
      <w:r w:rsidRPr="005449CE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капитального строительства, является неблагоприятной для застройки:</w:t>
      </w:r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>
        <w:rPr>
          <w:rFonts w:ascii="Times New Roman" w:hAnsi="Times New Roman" w:cs="Times New Roman"/>
          <w:sz w:val="28"/>
          <w:szCs w:val="28"/>
        </w:rPr>
        <w:lastRenderedPageBreak/>
        <w:t>___</w:t>
      </w:r>
      <w:r w:rsidRPr="005449C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46A74" w:rsidRPr="00384D46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4D46">
        <w:rPr>
          <w:rFonts w:ascii="Times New Roman" w:hAnsi="Times New Roman" w:cs="Times New Roman"/>
        </w:rPr>
        <w:t xml:space="preserve">(приводится обоснование </w:t>
      </w:r>
      <w:proofErr w:type="spellStart"/>
      <w:r w:rsidRPr="00384D46">
        <w:rPr>
          <w:rFonts w:ascii="Times New Roman" w:hAnsi="Times New Roman" w:cs="Times New Roman"/>
        </w:rPr>
        <w:t>неблагоприятности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соответствующей конфигурации)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___,</w:t>
      </w: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инженерно-геологические,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иные характеристики являются неблагоприятными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для застройки: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5449CE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384D46">
        <w:rPr>
          <w:rFonts w:ascii="Times New Roman" w:hAnsi="Times New Roman" w:cs="Times New Roman"/>
        </w:rPr>
        <w:t xml:space="preserve">(приводится обоснование </w:t>
      </w:r>
      <w:proofErr w:type="spellStart"/>
      <w:r w:rsidRPr="00384D46">
        <w:rPr>
          <w:rFonts w:ascii="Times New Roman" w:hAnsi="Times New Roman" w:cs="Times New Roman"/>
        </w:rPr>
        <w:t>неблагоприятности</w:t>
      </w:r>
      <w:proofErr w:type="spellEnd"/>
      <w:r w:rsidRPr="00384D46">
        <w:rPr>
          <w:rFonts w:ascii="Times New Roman" w:hAnsi="Times New Roman" w:cs="Times New Roman"/>
        </w:rPr>
        <w:t xml:space="preserve"> соответствующих характеристик)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C46A74" w:rsidRPr="00384D46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84D46">
        <w:rPr>
          <w:rFonts w:ascii="Times New Roman" w:hAnsi="Times New Roman" w:cs="Times New Roman"/>
        </w:rPr>
        <w:t xml:space="preserve">(из вышеперечисленного указывается нужное в обоснование неблагоприятных условий для застройки в соответствии с </w:t>
      </w:r>
      <w:hyperlink r:id="rId27" w:history="1">
        <w:r w:rsidRPr="00384D46">
          <w:rPr>
            <w:rFonts w:ascii="Times New Roman" w:hAnsi="Times New Roman" w:cs="Times New Roman"/>
            <w:color w:val="0000FF"/>
          </w:rPr>
          <w:t>частью 1 статьи 40</w:t>
        </w:r>
      </w:hyperlink>
      <w:r w:rsidRPr="00384D46">
        <w:rPr>
          <w:rFonts w:ascii="Times New Roman" w:hAnsi="Times New Roman" w:cs="Times New Roman"/>
        </w:rPr>
        <w:t xml:space="preserve"> Градостроительного кодекса Российской Федерации)</w:t>
      </w:r>
      <w:proofErr w:type="gramEnd"/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осуществлении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на  указанном земельном участке обязуюсь соблюдать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предельные параметры:</w:t>
      </w:r>
    </w:p>
    <w:p w:rsidR="00C46A74" w:rsidRPr="005449CE" w:rsidRDefault="00C46A74" w:rsidP="00C4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685"/>
      </w:tblGrid>
      <w:tr w:rsidR="00C46A74" w:rsidRPr="005449CE" w:rsidTr="00B6047B">
        <w:tc>
          <w:tcPr>
            <w:tcW w:w="5272" w:type="dxa"/>
          </w:tcPr>
          <w:p w:rsidR="00C46A74" w:rsidRPr="005449CE" w:rsidRDefault="00C46A74" w:rsidP="00B604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CE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</w:tcPr>
          <w:p w:rsidR="00C46A74" w:rsidRPr="005449CE" w:rsidRDefault="00C46A74" w:rsidP="00B604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CE">
              <w:rPr>
                <w:rFonts w:ascii="Times New Roman" w:hAnsi="Times New Roman" w:cs="Times New Roman"/>
                <w:sz w:val="28"/>
                <w:szCs w:val="28"/>
              </w:rPr>
              <w:t>Планируемые к соблюдению значения (планируемое отклонение)</w:t>
            </w:r>
          </w:p>
        </w:tc>
      </w:tr>
      <w:tr w:rsidR="00C46A74" w:rsidRPr="005449CE" w:rsidTr="00B6047B">
        <w:tc>
          <w:tcPr>
            <w:tcW w:w="5272" w:type="dxa"/>
          </w:tcPr>
          <w:p w:rsidR="00C46A74" w:rsidRPr="005449CE" w:rsidRDefault="00C46A74" w:rsidP="00B60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6A74" w:rsidRPr="005449CE" w:rsidRDefault="00C46A74" w:rsidP="00B60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74" w:rsidRPr="005449CE" w:rsidTr="00B6047B">
        <w:tc>
          <w:tcPr>
            <w:tcW w:w="5272" w:type="dxa"/>
          </w:tcPr>
          <w:p w:rsidR="00C46A74" w:rsidRPr="005449CE" w:rsidRDefault="00C46A74" w:rsidP="00B60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6A74" w:rsidRPr="005449CE" w:rsidRDefault="00C46A74" w:rsidP="00B60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A74" w:rsidRPr="00384D46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84D46">
        <w:rPr>
          <w:rFonts w:ascii="Times New Roman" w:hAnsi="Times New Roman" w:cs="Times New Roman"/>
        </w:rPr>
        <w:t>(указываются все параметры разрешенного строительства, реконструкции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объектов капитального строительства, указанные градостроительным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регламентом территориальной зоны, в которой расположен земельный участок и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(или) объект капитального строительства, а также планируемые к соблюдению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заявителем их предельные значения)</w:t>
      </w:r>
      <w:proofErr w:type="gramEnd"/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Прошу   предоставить   мне   разрешение  на  отклонение  от 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 или  мотивированный отказ в предоставлении такого разрешения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почте, по электронной почте, на личном приеме (указать нужное).</w:t>
      </w: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  случае   предоставления  разрешения  на  отклонение  от 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 гарантирую,  что  отклонение  будет  реализовано при 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требований технических регламентов.</w:t>
      </w: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заявлении,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49CE">
        <w:rPr>
          <w:rFonts w:ascii="Times New Roman" w:hAnsi="Times New Roman" w:cs="Times New Roman"/>
          <w:sz w:val="28"/>
          <w:szCs w:val="28"/>
        </w:rPr>
        <w:t xml:space="preserve">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Style w:val="ab"/>
          <w:rFonts w:ascii="Times New Roman" w:eastAsia="MS Mincho" w:hAnsi="Times New Roman" w:cs="Times New Roman"/>
          <w:sz w:val="28"/>
          <w:szCs w:val="28"/>
        </w:rPr>
        <w:footnoteReference w:id="2"/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_______________________________________________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(подпись)                              (фамилия, имя и (при наличии) отчество подписавшего лица,</w:t>
      </w:r>
      <w:proofErr w:type="gramEnd"/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___________________________________________________________________           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___________________________________________________________________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     М.П</w:t>
      </w:r>
      <w:r w:rsidRPr="009A06C9">
        <w:rPr>
          <w:rFonts w:ascii="Times New Roman" w:hAnsi="Times New Roman" w:cs="Times New Roman"/>
        </w:rPr>
        <w:t xml:space="preserve">.                    </w:t>
      </w:r>
      <w:r>
        <w:rPr>
          <w:rFonts w:ascii="Times New Roman" w:hAnsi="Times New Roman" w:cs="Times New Roman"/>
        </w:rPr>
        <w:t xml:space="preserve">       </w:t>
      </w:r>
      <w:r w:rsidRPr="009A06C9">
        <w:rPr>
          <w:rFonts w:ascii="Times New Roman" w:hAnsi="Times New Roman" w:cs="Times New Roman"/>
        </w:rPr>
        <w:t>наименование должности подписавшего лица</w:t>
      </w:r>
      <w:r>
        <w:rPr>
          <w:rFonts w:ascii="Times New Roman" w:hAnsi="Times New Roman" w:cs="Times New Roman"/>
        </w:rPr>
        <w:t xml:space="preserve">, </w:t>
      </w:r>
      <w:r w:rsidRPr="009A06C9">
        <w:rPr>
          <w:rFonts w:ascii="Times New Roman" w:hAnsi="Times New Roman" w:cs="Times New Roman"/>
        </w:rPr>
        <w:t xml:space="preserve"> либо указание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(для юридических лиц)       </w:t>
      </w:r>
      <w:r w:rsidRPr="0023103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46A74" w:rsidRPr="009A06C9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06C9">
        <w:rPr>
          <w:rFonts w:ascii="Times New Roman" w:hAnsi="Times New Roman" w:cs="Times New Roman"/>
        </w:rPr>
        <w:t>на то, что подписавшее лицо является представителем по доверенности</w:t>
      </w:r>
    </w:p>
    <w:p w:rsidR="00C46A74" w:rsidRPr="009A06C9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</w:p>
    <w:p w:rsidR="00C46A74" w:rsidRPr="00EC7F17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Pr="00EC7F17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C46A74" w:rsidRPr="00AC7995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384D46">
        <w:rPr>
          <w:rFonts w:ascii="Times New Roman" w:hAnsi="Times New Roman" w:cs="Times New Roman"/>
          <w:sz w:val="24"/>
          <w:szCs w:val="24"/>
        </w:rPr>
        <w:t>"</w:t>
      </w:r>
    </w:p>
    <w:p w:rsidR="00C46A74" w:rsidRPr="005449CE" w:rsidRDefault="00C46A74" w:rsidP="00C4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наименование и почтовый адрес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получателя муниципальной услуги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(для юридических лиц)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Ф.И.О., почтовый адрес получателя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муниципальной услуги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(для физических лиц)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33"/>
      <w:bookmarkEnd w:id="14"/>
      <w:r w:rsidRPr="005449CE">
        <w:rPr>
          <w:rFonts w:ascii="Times New Roman" w:hAnsi="Times New Roman" w:cs="Times New Roman"/>
          <w:sz w:val="28"/>
          <w:szCs w:val="28"/>
        </w:rPr>
        <w:t xml:space="preserve">Уведомление о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>,</w:t>
      </w: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49CE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5449CE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   Ваше  заявление  (уведомление)  о предоставлении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виде  выдачи разрешения на 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   реконструкции    объекта    капитального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 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"___" ______________ 20__ г. и зарегистрировано N ________.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Pr="00CE6A69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C46A74" w:rsidRPr="00AC7995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384D46">
        <w:rPr>
          <w:rFonts w:ascii="Times New Roman" w:hAnsi="Times New Roman" w:cs="Times New Roman"/>
          <w:sz w:val="24"/>
          <w:szCs w:val="24"/>
        </w:rPr>
        <w:t>"</w:t>
      </w:r>
    </w:p>
    <w:p w:rsidR="00C46A74" w:rsidRPr="005449CE" w:rsidRDefault="00C46A74" w:rsidP="00C4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15" w:name="P565"/>
      <w:bookmarkEnd w:id="15"/>
      <w:r>
        <w:rPr>
          <w:rFonts w:ascii="Times New Roman" w:hAnsi="Times New Roman"/>
          <w:sz w:val="28"/>
          <w:szCs w:val="28"/>
        </w:rPr>
        <w:t>Извещение о проведении публичных слушаний</w:t>
      </w:r>
    </w:p>
    <w:p w:rsidR="00C46A74" w:rsidRDefault="00C46A74" w:rsidP="00C46A74">
      <w:pPr>
        <w:jc w:val="center"/>
        <w:rPr>
          <w:rFonts w:ascii="Times New Roman" w:hAnsi="Times New Roman"/>
          <w:sz w:val="28"/>
          <w:szCs w:val="28"/>
        </w:rPr>
      </w:pPr>
    </w:p>
    <w:p w:rsidR="00C46A74" w:rsidRDefault="00C46A74" w:rsidP="00C46A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C46A74" w:rsidRDefault="00C46A74" w:rsidP="00C46A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извещаем Вас</w:t>
      </w:r>
    </w:p>
    <w:p w:rsidR="00C46A74" w:rsidRDefault="00C46A74" w:rsidP="00C46A74">
      <w:pPr>
        <w:jc w:val="center"/>
        <w:rPr>
          <w:rFonts w:ascii="Times New Roman" w:hAnsi="Times New Roman"/>
          <w:sz w:val="28"/>
          <w:szCs w:val="28"/>
        </w:rPr>
      </w:pPr>
    </w:p>
    <w:p w:rsidR="00C46A74" w:rsidRPr="00AC7995" w:rsidRDefault="00C46A74" w:rsidP="00C46A74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предоставления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находящегося в следующих границах: _________________________________________________________         </w:t>
      </w:r>
      <w:r w:rsidRPr="00AC7995">
        <w:rPr>
          <w:rFonts w:ascii="Times New Roman" w:hAnsi="Times New Roman"/>
          <w:sz w:val="20"/>
          <w:szCs w:val="20"/>
        </w:rPr>
        <w:t>(указываются границы территории</w:t>
      </w:r>
      <w:r w:rsidRPr="00AC7995">
        <w:rPr>
          <w:sz w:val="20"/>
          <w:szCs w:val="20"/>
        </w:rPr>
        <w:t xml:space="preserve"> </w:t>
      </w:r>
      <w:r w:rsidRPr="00AC7995">
        <w:rPr>
          <w:rFonts w:ascii="Times New Roman" w:hAnsi="Times New Roman"/>
          <w:sz w:val="20"/>
          <w:szCs w:val="20"/>
        </w:rPr>
        <w:t>в привязке к объектам адресации, например, улиц и домов</w:t>
      </w:r>
      <w:r>
        <w:rPr>
          <w:rFonts w:ascii="Times New Roman" w:hAnsi="Times New Roman"/>
          <w:sz w:val="20"/>
          <w:szCs w:val="20"/>
        </w:rPr>
        <w:t>, какие конкретно отклонения необходимы</w:t>
      </w:r>
      <w:r w:rsidRPr="00AC7995">
        <w:rPr>
          <w:rFonts w:ascii="Times New Roman" w:hAnsi="Times New Roman"/>
          <w:sz w:val="20"/>
          <w:szCs w:val="20"/>
        </w:rPr>
        <w:t>).</w:t>
      </w:r>
    </w:p>
    <w:p w:rsidR="00C46A74" w:rsidRPr="00AC7995" w:rsidRDefault="00C46A74" w:rsidP="00C46A74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указанному выше вопросу будут проведены __________________________________________________________________  </w:t>
      </w:r>
      <w:r w:rsidRPr="00AC7995">
        <w:rPr>
          <w:rFonts w:ascii="Times New Roman" w:hAnsi="Times New Roman"/>
          <w:sz w:val="20"/>
          <w:szCs w:val="20"/>
        </w:rPr>
        <w:t>(указывается время и место их проведения).</w:t>
      </w:r>
    </w:p>
    <w:p w:rsidR="00C46A74" w:rsidRDefault="00C46A74" w:rsidP="00C46A74">
      <w:pPr>
        <w:tabs>
          <w:tab w:val="left" w:pos="0"/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решения о проведении публичных слушаний </w:t>
      </w:r>
      <w:r>
        <w:rPr>
          <w:rFonts w:ascii="Times New Roman" w:hAnsi="Times New Roman"/>
          <w:sz w:val="28"/>
          <w:szCs w:val="28"/>
        </w:rPr>
        <w:t>осуществлено в газете «Красноярский</w:t>
      </w:r>
      <w:r>
        <w:rPr>
          <w:rFonts w:ascii="Times New Roman" w:hAnsi="Times New Roman"/>
          <w:sz w:val="28"/>
          <w:szCs w:val="28"/>
        </w:rPr>
        <w:t xml:space="preserve"> Вестник» № 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 (указываются соответственно </w:t>
      </w:r>
      <w:proofErr w:type="gramStart"/>
      <w:r>
        <w:rPr>
          <w:rFonts w:ascii="Times New Roman" w:hAnsi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газеты, номер и дата выпуска соответствующей газеты). </w:t>
      </w:r>
    </w:p>
    <w:p w:rsidR="00C46A74" w:rsidRDefault="00C46A74" w:rsidP="00C46A74">
      <w:pPr>
        <w:jc w:val="center"/>
        <w:rPr>
          <w:rFonts w:ascii="Times New Roman" w:hAnsi="Times New Roman"/>
          <w:sz w:val="28"/>
          <w:szCs w:val="28"/>
        </w:rPr>
      </w:pP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Default="00C46A74" w:rsidP="00C46A7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:rsidR="00C46A74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Pr="00CE6A69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отклонение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A69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строительства"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  предоставлении  разрешения  на  отклонение 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 в    отношении    земельного    участка    с  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номером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449CE">
        <w:rPr>
          <w:rFonts w:ascii="Times New Roman" w:hAnsi="Times New Roman" w:cs="Times New Roman"/>
          <w:sz w:val="28"/>
          <w:szCs w:val="28"/>
        </w:rPr>
        <w:t>________________</w:t>
      </w: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  <w:r w:rsidRPr="00AC7995">
        <w:rPr>
          <w:rFonts w:ascii="Times New Roman" w:hAnsi="Times New Roman" w:cs="Times New Roman"/>
        </w:rPr>
        <w:t>(указывается кадастровый номер)</w:t>
      </w: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Рассмотрев заявление 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_______</w:t>
      </w:r>
    </w:p>
    <w:p w:rsidR="00C46A74" w:rsidRPr="00AC7995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AC7995">
        <w:rPr>
          <w:rFonts w:ascii="Times New Roman" w:hAnsi="Times New Roman" w:cs="Times New Roman"/>
        </w:rPr>
        <w:t>(наименование юридического лица либо  фамилия,  имя и (при наличии) отчество физического лица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в родительном падеже)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9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49CE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5449CE">
        <w:rPr>
          <w:rFonts w:ascii="Times New Roman" w:hAnsi="Times New Roman" w:cs="Times New Roman"/>
          <w:sz w:val="28"/>
          <w:szCs w:val="28"/>
        </w:rPr>
        <w:t>входящий</w:t>
      </w:r>
      <w:proofErr w:type="gramEnd"/>
      <w:r w:rsidRPr="005449CE">
        <w:rPr>
          <w:rFonts w:ascii="Times New Roman" w:hAnsi="Times New Roman" w:cs="Times New Roman"/>
          <w:sz w:val="28"/>
          <w:szCs w:val="28"/>
        </w:rPr>
        <w:t xml:space="preserve"> номер ______ о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отклонение    от    предельных   параметров   разрешенного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реконструкции   объектов  капитального  строительства,  в  соответствии 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______________, Администрация сельского поселения ______________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ПОСТАНОВЛЯЕТ</w:t>
      </w:r>
      <w:r w:rsidRPr="005449CE">
        <w:rPr>
          <w:rFonts w:ascii="Times New Roman" w:hAnsi="Times New Roman" w:cs="Times New Roman"/>
          <w:sz w:val="28"/>
          <w:szCs w:val="28"/>
        </w:rPr>
        <w:t>:</w:t>
      </w: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1.Предоставить  разрешение  на  отклонение  от  предельных 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в   отношении  земельного  участка  с  кадастровым  номером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5449C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74" w:rsidRDefault="00C46A74" w:rsidP="00C46A7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C7995">
        <w:rPr>
          <w:rFonts w:ascii="Times New Roman" w:hAnsi="Times New Roman" w:cs="Times New Roman"/>
        </w:rPr>
        <w:t>(указывается кадастровый номер земельного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участка)</w:t>
      </w:r>
      <w:r>
        <w:rPr>
          <w:rFonts w:ascii="Times New Roman" w:hAnsi="Times New Roman" w:cs="Times New Roman"/>
        </w:rPr>
        <w:t>,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площадью _____________ </w:t>
      </w:r>
      <w:proofErr w:type="spellStart"/>
      <w:r w:rsidRPr="005449C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449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49C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5449CE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90"/>
      <w:bookmarkEnd w:id="17"/>
      <w:r w:rsidRPr="005449CE">
        <w:rPr>
          <w:rFonts w:ascii="Times New Roman" w:hAnsi="Times New Roman" w:cs="Times New Roman"/>
          <w:sz w:val="28"/>
          <w:szCs w:val="28"/>
        </w:rPr>
        <w:t>2.Разрешить   отклонение   от   предельных   параметров  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  реконструкции   объектов  капитального  строительства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земельного участка с установлением следующих значений параметров: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_____________</w:t>
      </w:r>
    </w:p>
    <w:p w:rsidR="00C46A74" w:rsidRPr="00AC7995" w:rsidRDefault="00C46A74" w:rsidP="00C46A7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C7995">
        <w:rPr>
          <w:rFonts w:ascii="Times New Roman" w:hAnsi="Times New Roman" w:cs="Times New Roman"/>
        </w:rPr>
        <w:t>(указываются  наименования  параметров  и их значения, которые представляют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собой   отклонение   от   установленных   градостроительными   регламентами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предельных параметров).</w:t>
      </w: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реконструкции  объектов капитального строительства, не указанных в </w:t>
      </w:r>
      <w:hyperlink w:anchor="P590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настоящего  постановления,  применять  значения, установленные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градостроительными регламентами.</w:t>
      </w: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4.Настоящее  постановление  вступает  в  силу со дня его 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46A74" w:rsidRPr="007B083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18A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газете «_____________», а также разместить на официальном сайте в сети Интернет.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CE2615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2615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C46A74" w:rsidRPr="00384D46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на отклонение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разрешенного строительства,</w:t>
      </w:r>
    </w:p>
    <w:p w:rsidR="00C46A74" w:rsidRPr="00CE2615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Pr="00CE2615">
        <w:rPr>
          <w:rFonts w:ascii="Times New Roman" w:hAnsi="Times New Roman" w:cs="Times New Roman"/>
          <w:sz w:val="24"/>
          <w:szCs w:val="24"/>
        </w:rPr>
        <w:t>"</w:t>
      </w:r>
    </w:p>
    <w:p w:rsidR="00C46A74" w:rsidRPr="005449CE" w:rsidRDefault="00C46A74" w:rsidP="00C4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624"/>
      <w:bookmarkEnd w:id="18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отклонение от </w:t>
      </w:r>
      <w:proofErr w:type="gramStart"/>
      <w:r w:rsidRPr="005449CE"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объектов</w:t>
      </w: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Рассмотрев заявление 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AC7995">
        <w:rPr>
          <w:rFonts w:ascii="Times New Roman" w:hAnsi="Times New Roman" w:cs="Times New Roman"/>
        </w:rPr>
        <w:t>(наименование юридического лица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либо  фамилия,  имя и (при наличии) отчество физического лица в родительном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падеже)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9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49CE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gramStart"/>
      <w:r w:rsidRPr="005449CE">
        <w:rPr>
          <w:rFonts w:ascii="Times New Roman" w:hAnsi="Times New Roman" w:cs="Times New Roman"/>
          <w:sz w:val="28"/>
          <w:szCs w:val="28"/>
        </w:rPr>
        <w:t>входящий</w:t>
      </w:r>
      <w:proofErr w:type="gramEnd"/>
      <w:r w:rsidRPr="005449CE">
        <w:rPr>
          <w:rFonts w:ascii="Times New Roman" w:hAnsi="Times New Roman" w:cs="Times New Roman"/>
          <w:sz w:val="28"/>
          <w:szCs w:val="28"/>
        </w:rPr>
        <w:t xml:space="preserve"> номер _____ о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отклонение    от    предельных   параметров   разрешенного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реконструкции   объектов  капитального  строительства,  в  соответствии 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___________, Администрация сельского поселения _____________</w:t>
      </w: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449CE">
        <w:rPr>
          <w:rFonts w:ascii="Times New Roman" w:hAnsi="Times New Roman" w:cs="Times New Roman"/>
          <w:sz w:val="28"/>
          <w:szCs w:val="28"/>
        </w:rPr>
        <w:t>:</w:t>
      </w: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 Отказать  в  предоставлении  разрешения  на отклонение от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в   отношении  земельного  участка  с 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449CE">
        <w:rPr>
          <w:rFonts w:ascii="Times New Roman" w:hAnsi="Times New Roman" w:cs="Times New Roman"/>
          <w:sz w:val="28"/>
          <w:szCs w:val="28"/>
        </w:rPr>
        <w:t>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449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449CE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995">
        <w:rPr>
          <w:rFonts w:ascii="Times New Roman" w:hAnsi="Times New Roman" w:cs="Times New Roman"/>
        </w:rPr>
        <w:t>(указывается кадастровый номер земельного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участка)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площадью _______ </w:t>
      </w:r>
      <w:proofErr w:type="spellStart"/>
      <w:r w:rsidRPr="005449C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449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49C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5449CE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5449CE">
        <w:rPr>
          <w:rFonts w:ascii="Times New Roman" w:hAnsi="Times New Roman" w:cs="Times New Roman"/>
          <w:sz w:val="28"/>
          <w:szCs w:val="28"/>
        </w:rPr>
        <w:t>следующих значений параметров:</w:t>
      </w:r>
    </w:p>
    <w:p w:rsidR="00C46A74" w:rsidRPr="00B911A9" w:rsidRDefault="00C46A74" w:rsidP="00C46A7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1A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46A74" w:rsidRPr="00B911A9" w:rsidRDefault="00C46A74" w:rsidP="00C46A7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911A9">
        <w:rPr>
          <w:rFonts w:ascii="Times New Roman" w:hAnsi="Times New Roman" w:cs="Times New Roman"/>
          <w:color w:val="000000"/>
        </w:rPr>
        <w:t xml:space="preserve">(указываются  наименования  параметров  и их значения, которые представляют собой   отклонение   от   установленных   градостроительными   регламентами предельных параметров). 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   2. Основанием для отказа является: _______________________________.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6A74" w:rsidRPr="005449CE" w:rsidRDefault="00C46A74" w:rsidP="00C46A74">
      <w:pPr>
        <w:rPr>
          <w:rFonts w:ascii="Times New Roman" w:hAnsi="Times New Roman"/>
          <w:sz w:val="28"/>
          <w:szCs w:val="28"/>
        </w:rPr>
      </w:pPr>
    </w:p>
    <w:p w:rsidR="00C46A74" w:rsidRPr="00231031" w:rsidRDefault="00C46A74" w:rsidP="00C46A7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/>
    <w:sectPr w:rsidR="00C4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0D" w:rsidRDefault="00DB350D" w:rsidP="00C46A74">
      <w:pPr>
        <w:spacing w:after="0" w:line="240" w:lineRule="auto"/>
      </w:pPr>
      <w:r>
        <w:separator/>
      </w:r>
    </w:p>
  </w:endnote>
  <w:endnote w:type="continuationSeparator" w:id="0">
    <w:p w:rsidR="00DB350D" w:rsidRDefault="00DB350D" w:rsidP="00C4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0D" w:rsidRDefault="00DB350D" w:rsidP="00C46A74">
      <w:pPr>
        <w:spacing w:after="0" w:line="240" w:lineRule="auto"/>
      </w:pPr>
      <w:r>
        <w:separator/>
      </w:r>
    </w:p>
  </w:footnote>
  <w:footnote w:type="continuationSeparator" w:id="0">
    <w:p w:rsidR="00DB350D" w:rsidRDefault="00DB350D" w:rsidP="00C46A74">
      <w:pPr>
        <w:spacing w:after="0" w:line="240" w:lineRule="auto"/>
      </w:pPr>
      <w:r>
        <w:continuationSeparator/>
      </w:r>
    </w:p>
  </w:footnote>
  <w:footnote w:id="1">
    <w:p w:rsidR="00C46A74" w:rsidRPr="00C3221A" w:rsidRDefault="00C46A74" w:rsidP="00C46A74">
      <w:pPr>
        <w:pStyle w:val="a9"/>
        <w:rPr>
          <w:rFonts w:ascii="Times New Roman" w:hAnsi="Times New Roman"/>
        </w:rPr>
      </w:pPr>
      <w:r w:rsidRPr="00C3221A">
        <w:rPr>
          <w:rStyle w:val="ab"/>
          <w:rFonts w:ascii="Times New Roman" w:hAnsi="Times New Roman"/>
        </w:rPr>
        <w:footnoteRef/>
      </w:r>
      <w:r w:rsidRPr="00C3221A">
        <w:rPr>
          <w:rFonts w:ascii="Times New Roman" w:hAnsi="Times New Roman"/>
        </w:rPr>
        <w:t xml:space="preserve"> ОГРН и ИНН не указываются в отношении иностранных юридических лиц</w:t>
      </w:r>
    </w:p>
  </w:footnote>
  <w:footnote w:id="2">
    <w:p w:rsidR="00C46A74" w:rsidRPr="00C3221A" w:rsidRDefault="00C46A74" w:rsidP="00C46A74">
      <w:pPr>
        <w:pStyle w:val="a9"/>
        <w:rPr>
          <w:rFonts w:ascii="Times New Roman" w:hAnsi="Times New Roman"/>
        </w:rPr>
      </w:pPr>
      <w:r w:rsidRPr="00C3221A">
        <w:rPr>
          <w:rStyle w:val="ab"/>
          <w:rFonts w:ascii="Times New Roman" w:hAnsi="Times New Roman"/>
        </w:rPr>
        <w:footnoteRef/>
      </w:r>
      <w:r w:rsidRPr="00C3221A">
        <w:rPr>
          <w:rFonts w:ascii="Times New Roman" w:hAnsi="Times New Roman"/>
        </w:rPr>
        <w:t xml:space="preserve"> Указывается в случае, если заявителем является физическое лицо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833"/>
    <w:multiLevelType w:val="hybridMultilevel"/>
    <w:tmpl w:val="1A36F7C4"/>
    <w:lvl w:ilvl="0" w:tplc="9C40E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AB1458"/>
    <w:multiLevelType w:val="hybridMultilevel"/>
    <w:tmpl w:val="91ACFB12"/>
    <w:lvl w:ilvl="0" w:tplc="5C4AE3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CD0021"/>
    <w:multiLevelType w:val="hybridMultilevel"/>
    <w:tmpl w:val="07CEB41A"/>
    <w:lvl w:ilvl="0" w:tplc="DFFC8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F193A"/>
    <w:multiLevelType w:val="hybridMultilevel"/>
    <w:tmpl w:val="8C6A6812"/>
    <w:lvl w:ilvl="0" w:tplc="25B01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B5A0E"/>
    <w:multiLevelType w:val="hybridMultilevel"/>
    <w:tmpl w:val="9D80B5E2"/>
    <w:lvl w:ilvl="0" w:tplc="0E5AC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74"/>
    <w:rsid w:val="00BD3FA0"/>
    <w:rsid w:val="00C46A74"/>
    <w:rsid w:val="00D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6A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6A74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46A74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6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A74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customStyle="1" w:styleId="ConsPlusNonformat">
    <w:name w:val="ConsPlusNonformat"/>
    <w:rsid w:val="00C46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uiPriority w:val="99"/>
    <w:unhideWhenUsed/>
    <w:rsid w:val="00C46A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6A7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7">
    <w:name w:val="Table Grid"/>
    <w:basedOn w:val="a1"/>
    <w:uiPriority w:val="59"/>
    <w:rsid w:val="00C46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uiPriority w:val="99"/>
    <w:semiHidden/>
    <w:rsid w:val="00C46A74"/>
    <w:rPr>
      <w:color w:val="808080"/>
    </w:rPr>
  </w:style>
  <w:style w:type="paragraph" w:styleId="a9">
    <w:name w:val="footnote text"/>
    <w:basedOn w:val="a"/>
    <w:link w:val="aa"/>
    <w:uiPriority w:val="99"/>
    <w:semiHidden/>
    <w:unhideWhenUsed/>
    <w:rsid w:val="00C46A74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6A74"/>
    <w:rPr>
      <w:rFonts w:ascii="Cambria" w:eastAsia="MS Mincho" w:hAnsi="Cambria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C46A74"/>
    <w:rPr>
      <w:vertAlign w:val="superscript"/>
    </w:rPr>
  </w:style>
  <w:style w:type="paragraph" w:styleId="ac">
    <w:name w:val="Document Map"/>
    <w:basedOn w:val="a"/>
    <w:link w:val="ad"/>
    <w:uiPriority w:val="99"/>
    <w:semiHidden/>
    <w:unhideWhenUsed/>
    <w:rsid w:val="00C46A74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46A74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46A7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46A7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C46A74"/>
    <w:rPr>
      <w:rFonts w:ascii="Cambria" w:eastAsia="MS Mincho" w:hAnsi="Cambria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46A7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C46A74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6A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6A74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46A74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6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A74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customStyle="1" w:styleId="ConsPlusNonformat">
    <w:name w:val="ConsPlusNonformat"/>
    <w:rsid w:val="00C46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uiPriority w:val="99"/>
    <w:unhideWhenUsed/>
    <w:rsid w:val="00C46A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6A7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7">
    <w:name w:val="Table Grid"/>
    <w:basedOn w:val="a1"/>
    <w:uiPriority w:val="59"/>
    <w:rsid w:val="00C46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uiPriority w:val="99"/>
    <w:semiHidden/>
    <w:rsid w:val="00C46A74"/>
    <w:rPr>
      <w:color w:val="808080"/>
    </w:rPr>
  </w:style>
  <w:style w:type="paragraph" w:styleId="a9">
    <w:name w:val="footnote text"/>
    <w:basedOn w:val="a"/>
    <w:link w:val="aa"/>
    <w:uiPriority w:val="99"/>
    <w:semiHidden/>
    <w:unhideWhenUsed/>
    <w:rsid w:val="00C46A74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6A74"/>
    <w:rPr>
      <w:rFonts w:ascii="Cambria" w:eastAsia="MS Mincho" w:hAnsi="Cambria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C46A74"/>
    <w:rPr>
      <w:vertAlign w:val="superscript"/>
    </w:rPr>
  </w:style>
  <w:style w:type="paragraph" w:styleId="ac">
    <w:name w:val="Document Map"/>
    <w:basedOn w:val="a"/>
    <w:link w:val="ad"/>
    <w:uiPriority w:val="99"/>
    <w:semiHidden/>
    <w:unhideWhenUsed/>
    <w:rsid w:val="00C46A74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46A74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46A7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46A7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C46A74"/>
    <w:rPr>
      <w:rFonts w:ascii="Cambria" w:eastAsia="MS Mincho" w:hAnsi="Cambria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46A7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C46A74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6D057BF3C68D0CE736D7D6FD75B4A14266B7536641948070C821511776D6FC53BAFC73B0091AE6Et3x9J" TargetMode="External"/><Relationship Id="rId18" Type="http://schemas.openxmlformats.org/officeDocument/2006/relationships/hyperlink" Target="consultantplus://offline/ref=A6D057BF3C68D0CE736D6362C137161C2261223A6919405354DD4E4C20646592t7xCJ" TargetMode="External"/><Relationship Id="rId26" Type="http://schemas.openxmlformats.org/officeDocument/2006/relationships/hyperlink" Target="consultantplus://offline/ref=A6D057BF3C68D0CE736D7D6FD75B4A14266A7D32631148070C82151177t6xD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6D057BF3C68D0CE736D6362C137161C2261223A691A455453DD4E4C206465927CE09E79449CA96D3A74D0t7xC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D057BF3C68D0CE736D7D6FD75B4A1426687C34661B48070C82151177t6xDJ" TargetMode="External"/><Relationship Id="rId17" Type="http://schemas.openxmlformats.org/officeDocument/2006/relationships/hyperlink" Target="consultantplus://offline/ref=A6D057BF3C68D0CE736D6362C137161C2261223A661B4B5359DD4E4C20646592t7xCJ" TargetMode="External"/><Relationship Id="rId25" Type="http://schemas.openxmlformats.org/officeDocument/2006/relationships/hyperlink" Target="consultantplus://offline/ref=A6D057BF3C68D0CE736D7D6FD75B4A1425627F33691F48070C821511776D6FC53BAFC73B0091A86Et3x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A7D32631148070C821511776D6FC53BAFC73B0091A864t3xFJ" TargetMode="External"/><Relationship Id="rId20" Type="http://schemas.openxmlformats.org/officeDocument/2006/relationships/hyperlink" Target="consultantplus://offline/ref=A6D057BF3C68D0CE736D6362C137161C2261223A651D435659DD4E4C206465927CE09E79449CA96D3B77D2t7xBJ" TargetMode="External"/><Relationship Id="rId29" Type="http://schemas.openxmlformats.org/officeDocument/2006/relationships/hyperlink" Target="consultantplus://offline/ref=C645C920C2255D6EE3AD9D60839CF1F8B84AB6285399821046974B5172A283C62B360AD4EF5E5C0BuAx2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D057BF3C68D0CE736D7D6FD75B4A14266B7536641948070C821511776D6FC53BAFC73B0091AE6Ft3x3J" TargetMode="External"/><Relationship Id="rId24" Type="http://schemas.openxmlformats.org/officeDocument/2006/relationships/hyperlink" Target="consultantplus://offline/ref=A6D057BF3C68D0CE736D7D6FD75B4A1425627F33691F48070C821511776D6FC53BAFC73B0091A86Ct3x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057BF3C68D0CE736D7D6FD75B4A1426687D31671148070C821511776D6FC53BAFC73F09t9x6J" TargetMode="External"/><Relationship Id="rId23" Type="http://schemas.openxmlformats.org/officeDocument/2006/relationships/hyperlink" Target="consultantplus://offline/ref=A6D057BF3C68D0CE736D7D6FD75B4A14256E7430611048070C82151177t6xDJ" TargetMode="External"/><Relationship Id="rId28" Type="http://schemas.openxmlformats.org/officeDocument/2006/relationships/hyperlink" Target="consultantplus://offline/ref=C645C920C2255D6EE3AD9D60839CF1F8B84AB6285399821046974B5172A283C62B360AD4EF5E5C0BuAx2J" TargetMode="External"/><Relationship Id="rId10" Type="http://schemas.openxmlformats.org/officeDocument/2006/relationships/hyperlink" Target="mailto:mfckrasniyyar@yandex.ru" TargetMode="External"/><Relationship Id="rId19" Type="http://schemas.openxmlformats.org/officeDocument/2006/relationships/hyperlink" Target="consultantplus://offline/ref=A6D057BF3C68D0CE736D6362C137161C2261223A6911405352DD4E4C20646592t7xC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ilkovoadm@mail.ru" TargetMode="External"/><Relationship Id="rId14" Type="http://schemas.openxmlformats.org/officeDocument/2006/relationships/hyperlink" Target="consultantplus://offline/ref=A6D057BF3C68D0CE736D7D6FD75B4A1426687D3E661F48070C82151177t6xDJ" TargetMode="External"/><Relationship Id="rId22" Type="http://schemas.openxmlformats.org/officeDocument/2006/relationships/hyperlink" Target="consultantplus://offline/ref=A6D057BF3C68D0CE736D7D6FD75B4A1426687D33631948070C82151177t6xDJ" TargetMode="External"/><Relationship Id="rId27" Type="http://schemas.openxmlformats.org/officeDocument/2006/relationships/hyperlink" Target="consultantplus://offline/ref=A6D057BF3C68D0CE736D7D6FD75B4A14266B7536641948070C821511776D6FC53BAFC73B0091AE6Ft3x2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12605</Words>
  <Characters>71853</Characters>
  <Application>Microsoft Office Word</Application>
  <DocSecurity>0</DocSecurity>
  <Lines>598</Lines>
  <Paragraphs>168</Paragraphs>
  <ScaleCrop>false</ScaleCrop>
  <Company/>
  <LinksUpToDate>false</LinksUpToDate>
  <CharactersWithSpaces>84290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2018-06-20T12:43:00Z</dcterms:created>
  <dcterms:modified xsi:type="dcterms:W3CDTF">2018-06-20T12:51:00Z</dcterms:modified>
</cp:coreProperties>
</file>