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DE1" w:rsidRDefault="002D7DE1" w:rsidP="002D7DE1">
      <w:pPr>
        <w:autoSpaceDE w:val="0"/>
        <w:autoSpaceDN w:val="0"/>
        <w:adjustRightInd w:val="0"/>
        <w:spacing w:after="0" w:line="240" w:lineRule="auto"/>
        <w:jc w:val="both"/>
        <w:outlineLvl w:val="0"/>
        <w:rPr>
          <w:rFonts w:ascii="Times New Roman" w:hAnsi="Times New Roman" w:cs="Times New Roman"/>
          <w:sz w:val="28"/>
          <w:szCs w:val="28"/>
        </w:rPr>
      </w:pPr>
    </w:p>
    <w:p w:rsidR="002D7DE1" w:rsidRDefault="002D7DE1" w:rsidP="002D7DE1">
      <w:pPr>
        <w:autoSpaceDE w:val="0"/>
        <w:autoSpaceDN w:val="0"/>
        <w:adjustRightInd w:val="0"/>
        <w:spacing w:after="0" w:line="240" w:lineRule="auto"/>
        <w:jc w:val="both"/>
        <w:rPr>
          <w:rFonts w:ascii="Times New Roman" w:hAnsi="Times New Roman" w:cs="Times New Roman"/>
          <w:sz w:val="28"/>
          <w:szCs w:val="28"/>
        </w:rPr>
      </w:pPr>
    </w:p>
    <w:p w:rsidR="002D7DE1" w:rsidRDefault="002D7DE1" w:rsidP="002D7DE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ТИПОВОЕ ПОЛОЖЕНИЕ</w:t>
      </w:r>
    </w:p>
    <w:p w:rsidR="002D7DE1" w:rsidRDefault="002D7DE1" w:rsidP="002D7DE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ПРЕДОСТАВЛЕНИИ СОЦИАЛЬНЫХ ВЫПЛАТ НА СТРОИТЕЛЬСТВО</w:t>
      </w:r>
    </w:p>
    <w:p w:rsidR="002D7DE1" w:rsidRDefault="002D7DE1" w:rsidP="002D7DE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(ПРИОБРЕТЕНИЕ) ЖИЛЬЯ ГРАЖДАНАМ РОССИЙСКОЙ ФЕДЕРАЦИИ,</w:t>
      </w:r>
    </w:p>
    <w:p w:rsidR="002D7DE1" w:rsidRDefault="002D7DE1" w:rsidP="002D7DE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ПРОЖИВАЮЩИМ В СЕЛЬСКОЙ МЕСТНОСТИ, В ТОМ ЧИСЛЕ МОЛОДЫМ</w:t>
      </w:r>
    </w:p>
    <w:p w:rsidR="002D7DE1" w:rsidRDefault="002D7DE1" w:rsidP="002D7DE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СЕМЬЯМ И МОЛОДЫМ СПЕЦИАЛИСТАМ</w:t>
      </w:r>
    </w:p>
    <w:p w:rsidR="002D7DE1" w:rsidRDefault="002D7DE1" w:rsidP="002D7DE1">
      <w:pPr>
        <w:autoSpaceDE w:val="0"/>
        <w:autoSpaceDN w:val="0"/>
        <w:adjustRightInd w:val="0"/>
        <w:spacing w:after="0" w:line="240" w:lineRule="auto"/>
        <w:jc w:val="both"/>
        <w:rPr>
          <w:rFonts w:ascii="Times New Roman" w:hAnsi="Times New Roman" w:cs="Times New Roman"/>
          <w:sz w:val="28"/>
          <w:szCs w:val="28"/>
        </w:rPr>
      </w:pPr>
    </w:p>
    <w:p w:rsidR="002D7DE1" w:rsidRDefault="002D7DE1" w:rsidP="002D7DE1">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2D7DE1" w:rsidRDefault="002D7DE1" w:rsidP="002D7DE1">
      <w:pPr>
        <w:autoSpaceDE w:val="0"/>
        <w:autoSpaceDN w:val="0"/>
        <w:adjustRightInd w:val="0"/>
        <w:spacing w:after="0" w:line="240" w:lineRule="auto"/>
        <w:jc w:val="both"/>
        <w:rPr>
          <w:rFonts w:ascii="Times New Roman" w:hAnsi="Times New Roman" w:cs="Times New Roman"/>
          <w:sz w:val="28"/>
          <w:szCs w:val="28"/>
        </w:rPr>
      </w:pPr>
    </w:p>
    <w:p w:rsidR="002D7DE1" w:rsidRDefault="002D7DE1" w:rsidP="002D7D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Настоящее Типовое положение устанавливает порядок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гражданин, молодая семья, молодой специалист).</w:t>
      </w:r>
      <w:proofErr w:type="gramEnd"/>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Социальные выплаты гражданам, молодым семьям и молодым специалистам предоставляются за счет средств федерального бюджета, бюджета субъекта Российской Федерации и (или) местных бюджетов.</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Выделение социальных выплат на улучшение жилищных условий в сельской местности не предусматривается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2D7DE1" w:rsidRDefault="002D7DE1" w:rsidP="002D7DE1">
      <w:pPr>
        <w:autoSpaceDE w:val="0"/>
        <w:autoSpaceDN w:val="0"/>
        <w:adjustRightInd w:val="0"/>
        <w:spacing w:after="0" w:line="240" w:lineRule="auto"/>
        <w:jc w:val="both"/>
        <w:rPr>
          <w:rFonts w:ascii="Times New Roman" w:hAnsi="Times New Roman" w:cs="Times New Roman"/>
          <w:sz w:val="28"/>
          <w:szCs w:val="28"/>
        </w:rPr>
      </w:pPr>
    </w:p>
    <w:p w:rsidR="002D7DE1" w:rsidRDefault="002D7DE1" w:rsidP="002D7DE1">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 Порядок предоставления социальных выплат гражданам</w:t>
      </w:r>
    </w:p>
    <w:p w:rsidR="002D7DE1" w:rsidRDefault="002D7DE1" w:rsidP="002D7DE1">
      <w:pPr>
        <w:autoSpaceDE w:val="0"/>
        <w:autoSpaceDN w:val="0"/>
        <w:adjustRightInd w:val="0"/>
        <w:spacing w:after="0" w:line="240" w:lineRule="auto"/>
        <w:jc w:val="both"/>
        <w:rPr>
          <w:rFonts w:ascii="Times New Roman" w:hAnsi="Times New Roman" w:cs="Times New Roman"/>
          <w:sz w:val="28"/>
          <w:szCs w:val="28"/>
        </w:rPr>
      </w:pPr>
    </w:p>
    <w:p w:rsidR="002D7DE1" w:rsidRDefault="002D7DE1" w:rsidP="002D7DE1">
      <w:pPr>
        <w:autoSpaceDE w:val="0"/>
        <w:autoSpaceDN w:val="0"/>
        <w:adjustRightInd w:val="0"/>
        <w:spacing w:after="0" w:line="240" w:lineRule="auto"/>
        <w:ind w:firstLine="540"/>
        <w:jc w:val="both"/>
        <w:rPr>
          <w:rFonts w:ascii="Times New Roman" w:hAnsi="Times New Roman" w:cs="Times New Roman"/>
          <w:sz w:val="28"/>
          <w:szCs w:val="28"/>
        </w:rPr>
      </w:pPr>
      <w:bookmarkStart w:id="0" w:name="Par27"/>
      <w:bookmarkEnd w:id="0"/>
      <w:r>
        <w:rPr>
          <w:rFonts w:ascii="Times New Roman" w:hAnsi="Times New Roman" w:cs="Times New Roman"/>
          <w:sz w:val="28"/>
          <w:szCs w:val="28"/>
        </w:rPr>
        <w:t>4. Гражданин имеет право на получение социальной выплаты при соблюдении в совокупности следующих условий:</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постоянное проживание в сельской местности (регистрация по месту жительства);</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б) работа по трудовому договору или осуществление индивидуальной предпринимательской деятельности (основное место работы) в сельской местности (непрерывно в течение не менее одного года на дату включения в сводные списки участников мероприятий - получателей социальных выплат и получателей жилья по договорам найма жилых помещений (далее - сводный список). </w:t>
      </w:r>
      <w:proofErr w:type="gramStart"/>
      <w:r>
        <w:rPr>
          <w:rFonts w:ascii="Times New Roman" w:hAnsi="Times New Roman" w:cs="Times New Roman"/>
          <w:sz w:val="28"/>
          <w:szCs w:val="28"/>
        </w:rPr>
        <w:t>Форма сводного списка утверждается Министерством сельского хозяйства Российской Федерации;</w:t>
      </w:r>
      <w:proofErr w:type="gramEnd"/>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30"/>
      <w:bookmarkEnd w:id="1"/>
      <w:r>
        <w:rPr>
          <w:rFonts w:ascii="Times New Roman" w:hAnsi="Times New Roman" w:cs="Times New Roman"/>
          <w:sz w:val="28"/>
          <w:szCs w:val="28"/>
        </w:rPr>
        <w:t>в) наличие собственных и (или) заемных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 xml:space="preserve">азмере не менее 30 процентов расчетной стоимости строительства (приобретения) жилья, определяемой в соответствии с </w:t>
      </w:r>
      <w:hyperlink w:anchor="Par60" w:history="1">
        <w:r>
          <w:rPr>
            <w:rFonts w:ascii="Times New Roman" w:hAnsi="Times New Roman" w:cs="Times New Roman"/>
            <w:color w:val="0000FF"/>
            <w:sz w:val="28"/>
            <w:szCs w:val="28"/>
          </w:rPr>
          <w:t>пунктом 13</w:t>
        </w:r>
      </w:hyperlink>
      <w:r>
        <w:rPr>
          <w:rFonts w:ascii="Times New Roman" w:hAnsi="Times New Roman" w:cs="Times New Roman"/>
          <w:sz w:val="28"/>
          <w:szCs w:val="28"/>
        </w:rPr>
        <w:t xml:space="preserve"> настоящего Типового положения, а также средств, необходимых для строительства (приобретения) жилья в случае, предусмотренном </w:t>
      </w:r>
      <w:hyperlink w:anchor="Par67" w:history="1">
        <w:r>
          <w:rPr>
            <w:rFonts w:ascii="Times New Roman" w:hAnsi="Times New Roman" w:cs="Times New Roman"/>
            <w:color w:val="0000FF"/>
            <w:sz w:val="28"/>
            <w:szCs w:val="28"/>
          </w:rPr>
          <w:t>пунктом 18</w:t>
        </w:r>
      </w:hyperlink>
      <w:r>
        <w:rPr>
          <w:rFonts w:ascii="Times New Roman" w:hAnsi="Times New Roman" w:cs="Times New Roman"/>
          <w:sz w:val="28"/>
          <w:szCs w:val="28"/>
        </w:rPr>
        <w:t xml:space="preserve"> настоящего Типового положения. Доля собственных и (или) заемных средств (в процентах) в расчетной стоимости строительства (приобретения) жилья, в том числе отдельно по гражданам и молодым семьям (молодым специалистам),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регионального (местного) бюджета субъекта Российской Федерации (муниципального образования). </w:t>
      </w:r>
      <w:proofErr w:type="gramStart"/>
      <w:r>
        <w:rPr>
          <w:rFonts w:ascii="Times New Roman" w:hAnsi="Times New Roman" w:cs="Times New Roman"/>
          <w:sz w:val="28"/>
          <w:szCs w:val="28"/>
        </w:rPr>
        <w:t xml:space="preserve">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4"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признание </w:t>
      </w:r>
      <w:proofErr w:type="gramStart"/>
      <w:r>
        <w:rPr>
          <w:rFonts w:ascii="Times New Roman" w:hAnsi="Times New Roman" w:cs="Times New Roman"/>
          <w:sz w:val="28"/>
          <w:szCs w:val="28"/>
        </w:rPr>
        <w:t>нуждающимся</w:t>
      </w:r>
      <w:proofErr w:type="gramEnd"/>
      <w:r>
        <w:rPr>
          <w:rFonts w:ascii="Times New Roman" w:hAnsi="Times New Roman" w:cs="Times New Roman"/>
          <w:sz w:val="28"/>
          <w:szCs w:val="28"/>
        </w:rPr>
        <w:t xml:space="preserve"> в улучшении жилищных условий. </w:t>
      </w:r>
      <w:proofErr w:type="gramStart"/>
      <w:r>
        <w:rPr>
          <w:rFonts w:ascii="Times New Roman" w:hAnsi="Times New Roman" w:cs="Times New Roman"/>
          <w:sz w:val="28"/>
          <w:szCs w:val="28"/>
        </w:rPr>
        <w:t xml:space="preserve">В целях настоящего Типового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по основаниям, установленным </w:t>
      </w:r>
      <w:hyperlink r:id="rId5" w:history="1">
        <w:r>
          <w:rPr>
            <w:rFonts w:ascii="Times New Roman" w:hAnsi="Times New Roman" w:cs="Times New Roman"/>
            <w:color w:val="0000FF"/>
            <w:sz w:val="28"/>
            <w:szCs w:val="28"/>
          </w:rPr>
          <w:t>статьей 51</w:t>
        </w:r>
      </w:hyperlink>
      <w:r>
        <w:rPr>
          <w:rFonts w:ascii="Times New Roman" w:hAnsi="Times New Roman" w:cs="Times New Roman"/>
          <w:sz w:val="28"/>
          <w:szCs w:val="28"/>
        </w:rPr>
        <w:t xml:space="preserve"> Жилищного кодекса Российской Федерации.</w:t>
      </w:r>
      <w:proofErr w:type="gramEnd"/>
      <w:r>
        <w:rPr>
          <w:rFonts w:ascii="Times New Roman" w:hAnsi="Times New Roman" w:cs="Times New Roman"/>
          <w:sz w:val="28"/>
          <w:szCs w:val="28"/>
        </w:rPr>
        <w:t xml:space="preserve">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32"/>
      <w:bookmarkEnd w:id="2"/>
      <w:r>
        <w:rPr>
          <w:rFonts w:ascii="Times New Roman" w:hAnsi="Times New Roman" w:cs="Times New Roman"/>
          <w:sz w:val="28"/>
          <w:szCs w:val="28"/>
        </w:rPr>
        <w:t>5. Предоставление гражданам социальных выплат осуществляется согласно следующей очередности:</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33"/>
      <w:bookmarkEnd w:id="3"/>
      <w:r>
        <w:rPr>
          <w:rFonts w:ascii="Times New Roman" w:hAnsi="Times New Roman" w:cs="Times New Roman"/>
          <w:sz w:val="28"/>
          <w:szCs w:val="28"/>
        </w:rPr>
        <w:lastRenderedPageBreak/>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34"/>
      <w:bookmarkEnd w:id="4"/>
      <w:r>
        <w:rPr>
          <w:rFonts w:ascii="Times New Roman" w:hAnsi="Times New Roman" w:cs="Times New Roman"/>
          <w:sz w:val="28"/>
          <w:szCs w:val="28"/>
        </w:rPr>
        <w:t>б)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36"/>
      <w:bookmarkEnd w:id="5"/>
      <w:r>
        <w:rPr>
          <w:rFonts w:ascii="Times New Roman" w:hAnsi="Times New Roman" w:cs="Times New Roman"/>
          <w:sz w:val="28"/>
          <w:szCs w:val="28"/>
        </w:rPr>
        <w:t>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37"/>
      <w:bookmarkEnd w:id="6"/>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гражданам, осуществляющим трудовую деятельность в сельской местности (за исключением граждан, указанных в </w:t>
      </w:r>
      <w:hyperlink w:anchor="Par33" w:history="1">
        <w:r>
          <w:rPr>
            <w:rFonts w:ascii="Times New Roman" w:hAnsi="Times New Roman" w:cs="Times New Roman"/>
            <w:color w:val="0000FF"/>
            <w:sz w:val="28"/>
            <w:szCs w:val="28"/>
          </w:rPr>
          <w:t>подпунктах "а"</w:t>
        </w:r>
      </w:hyperlink>
      <w:r>
        <w:rPr>
          <w:rFonts w:ascii="Times New Roman" w:hAnsi="Times New Roman" w:cs="Times New Roman"/>
          <w:sz w:val="28"/>
          <w:szCs w:val="28"/>
        </w:rPr>
        <w:t xml:space="preserve"> - </w:t>
      </w:r>
      <w:hyperlink w:anchor="Par36" w:history="1">
        <w:r>
          <w:rPr>
            <w:rFonts w:ascii="Times New Roman" w:hAnsi="Times New Roman" w:cs="Times New Roman"/>
            <w:color w:val="0000FF"/>
            <w:sz w:val="28"/>
            <w:szCs w:val="28"/>
          </w:rPr>
          <w:t>"г"</w:t>
        </w:r>
      </w:hyperlink>
      <w:r>
        <w:rPr>
          <w:rFonts w:ascii="Times New Roman" w:hAnsi="Times New Roman" w:cs="Times New Roman"/>
          <w:sz w:val="28"/>
          <w:szCs w:val="28"/>
        </w:rPr>
        <w:t xml:space="preserve"> настоящего пункта), изъявившим желание улучшить жилищные условия путем строительства жилого дома или участия в долевом строительстве жилых домов (квартир);</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гражданам, осуществляющим трудовую деятельность в сельской местности (за исключением граждан, указанных в </w:t>
      </w:r>
      <w:hyperlink w:anchor="Par33" w:history="1">
        <w:r>
          <w:rPr>
            <w:rFonts w:ascii="Times New Roman" w:hAnsi="Times New Roman" w:cs="Times New Roman"/>
            <w:color w:val="0000FF"/>
            <w:sz w:val="28"/>
            <w:szCs w:val="28"/>
          </w:rPr>
          <w:t>подпунктах "а"</w:t>
        </w:r>
      </w:hyperlink>
      <w:r>
        <w:rPr>
          <w:rFonts w:ascii="Times New Roman" w:hAnsi="Times New Roman" w:cs="Times New Roman"/>
          <w:sz w:val="28"/>
          <w:szCs w:val="28"/>
        </w:rPr>
        <w:t xml:space="preserve"> - </w:t>
      </w:r>
      <w:hyperlink w:anchor="Par36" w:history="1">
        <w:r>
          <w:rPr>
            <w:rFonts w:ascii="Times New Roman" w:hAnsi="Times New Roman" w:cs="Times New Roman"/>
            <w:color w:val="0000FF"/>
            <w:sz w:val="28"/>
            <w:szCs w:val="28"/>
          </w:rPr>
          <w:t>"г"</w:t>
        </w:r>
      </w:hyperlink>
      <w:r>
        <w:rPr>
          <w:rFonts w:ascii="Times New Roman" w:hAnsi="Times New Roman" w:cs="Times New Roman"/>
          <w:sz w:val="28"/>
          <w:szCs w:val="28"/>
        </w:rPr>
        <w:t xml:space="preserve"> настоящего пункта), изъявившим желание улучшить жилищные условия путем приобретения жилых помещений.</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В каждой из указанных в </w:t>
      </w:r>
      <w:hyperlink w:anchor="Par32" w:history="1">
        <w:r>
          <w:rPr>
            <w:rFonts w:ascii="Times New Roman" w:hAnsi="Times New Roman" w:cs="Times New Roman"/>
            <w:color w:val="0000FF"/>
            <w:sz w:val="28"/>
            <w:szCs w:val="28"/>
          </w:rPr>
          <w:t>пункте 5</w:t>
        </w:r>
      </w:hyperlink>
      <w:r>
        <w:rPr>
          <w:rFonts w:ascii="Times New Roman" w:hAnsi="Times New Roman" w:cs="Times New Roman"/>
          <w:sz w:val="28"/>
          <w:szCs w:val="28"/>
        </w:rPr>
        <w:t xml:space="preserve"> настоящего Типового положения групп граждан очередность определяется в хронологической последовательности по дате подачи ими заявления в соответствии с </w:t>
      </w:r>
      <w:hyperlink w:anchor="Par68" w:history="1">
        <w:r>
          <w:rPr>
            <w:rFonts w:ascii="Times New Roman" w:hAnsi="Times New Roman" w:cs="Times New Roman"/>
            <w:color w:val="0000FF"/>
            <w:sz w:val="28"/>
            <w:szCs w:val="28"/>
          </w:rPr>
          <w:t>пунктом 19</w:t>
        </w:r>
      </w:hyperlink>
      <w:r>
        <w:rPr>
          <w:rFonts w:ascii="Times New Roman" w:hAnsi="Times New Roman" w:cs="Times New Roman"/>
          <w:sz w:val="28"/>
          <w:szCs w:val="28"/>
        </w:rPr>
        <w:t xml:space="preserve"> настоящего Типового положения с учетом первоочередного предоставления социальных выплат в следующей последовательности:</w:t>
      </w:r>
      <w:proofErr w:type="gramEnd"/>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гражданам, имеющим 3 и более детей;</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гражданам, включенным в списки граждан, изъявивших желание улучшить жилищные условия с использованием социальных выплат в рамках федеральной целевой </w:t>
      </w:r>
      <w:hyperlink r:id="rId6" w:history="1">
        <w:r>
          <w:rPr>
            <w:rFonts w:ascii="Times New Roman" w:hAnsi="Times New Roman" w:cs="Times New Roman"/>
            <w:color w:val="0000FF"/>
            <w:sz w:val="28"/>
            <w:szCs w:val="28"/>
          </w:rPr>
          <w:t>программы</w:t>
        </w:r>
      </w:hyperlink>
      <w:r>
        <w:rPr>
          <w:rFonts w:ascii="Times New Roman" w:hAnsi="Times New Roman" w:cs="Times New Roman"/>
          <w:sz w:val="28"/>
          <w:szCs w:val="28"/>
        </w:rPr>
        <w:t xml:space="preserve"> "Социальное развитие села до 2013 года", утвержденной постановлением Правительства Российской </w:t>
      </w:r>
      <w:r>
        <w:rPr>
          <w:rFonts w:ascii="Times New Roman" w:hAnsi="Times New Roman" w:cs="Times New Roman"/>
          <w:sz w:val="28"/>
          <w:szCs w:val="28"/>
        </w:rPr>
        <w:lastRenderedPageBreak/>
        <w:t>Федерации от 3 декабря 2002 г. N 858 "О федеральной целевой программе "Социальное развитие села до 2013 года";</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гражданам, изъявившим желание улучшить жилищные условия на территории реализации проектов комплексного обустройства площадок под компактную жилищную застройку, указанных в </w:t>
      </w:r>
      <w:hyperlink r:id="rId7" w:history="1">
        <w:r>
          <w:rPr>
            <w:rFonts w:ascii="Times New Roman" w:hAnsi="Times New Roman" w:cs="Times New Roman"/>
            <w:color w:val="0000FF"/>
            <w:sz w:val="28"/>
            <w:szCs w:val="28"/>
          </w:rPr>
          <w:t>подпункте "б" пункта 2</w:t>
        </w:r>
      </w:hyperlink>
      <w:r>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предусмотренных приложением N 14</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w:t>
      </w:r>
      <w:proofErr w:type="gramEnd"/>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 гражданам, начавшим строительство жилых домов (квартир), в том числе путем участия в долевом строительстве, за счет собственных (заемных) средств (граждане, указанные в </w:t>
      </w:r>
      <w:hyperlink w:anchor="Par33" w:history="1">
        <w:r>
          <w:rPr>
            <w:rFonts w:ascii="Times New Roman" w:hAnsi="Times New Roman" w:cs="Times New Roman"/>
            <w:color w:val="0000FF"/>
            <w:sz w:val="28"/>
            <w:szCs w:val="28"/>
          </w:rPr>
          <w:t>подпунктах "а"</w:t>
        </w:r>
      </w:hyperlink>
      <w:r>
        <w:rPr>
          <w:rFonts w:ascii="Times New Roman" w:hAnsi="Times New Roman" w:cs="Times New Roman"/>
          <w:sz w:val="28"/>
          <w:szCs w:val="28"/>
        </w:rPr>
        <w:t xml:space="preserve">, </w:t>
      </w:r>
      <w:hyperlink w:anchor="Par34" w:history="1">
        <w:r>
          <w:rPr>
            <w:rFonts w:ascii="Times New Roman" w:hAnsi="Times New Roman" w:cs="Times New Roman"/>
            <w:color w:val="0000FF"/>
            <w:sz w:val="28"/>
            <w:szCs w:val="28"/>
          </w:rPr>
          <w:t>"б"</w:t>
        </w:r>
      </w:hyperlink>
      <w:r>
        <w:rPr>
          <w:rFonts w:ascii="Times New Roman" w:hAnsi="Times New Roman" w:cs="Times New Roman"/>
          <w:sz w:val="28"/>
          <w:szCs w:val="28"/>
        </w:rPr>
        <w:t xml:space="preserve"> и </w:t>
      </w:r>
      <w:hyperlink w:anchor="Par37" w:history="1">
        <w:r>
          <w:rPr>
            <w:rFonts w:ascii="Times New Roman" w:hAnsi="Times New Roman" w:cs="Times New Roman"/>
            <w:color w:val="0000FF"/>
            <w:sz w:val="28"/>
            <w:szCs w:val="28"/>
          </w:rPr>
          <w:t>"</w:t>
        </w:r>
        <w:proofErr w:type="spellStart"/>
        <w:r>
          <w:rPr>
            <w:rFonts w:ascii="Times New Roman" w:hAnsi="Times New Roman" w:cs="Times New Roman"/>
            <w:color w:val="0000FF"/>
            <w:sz w:val="28"/>
            <w:szCs w:val="28"/>
          </w:rPr>
          <w:t>д</w:t>
        </w:r>
        <w:proofErr w:type="spellEnd"/>
        <w:r>
          <w:rPr>
            <w:rFonts w:ascii="Times New Roman" w:hAnsi="Times New Roman" w:cs="Times New Roman"/>
            <w:color w:val="0000FF"/>
            <w:sz w:val="28"/>
            <w:szCs w:val="28"/>
          </w:rPr>
          <w:t>" пункта 5</w:t>
        </w:r>
      </w:hyperlink>
      <w:r>
        <w:rPr>
          <w:rFonts w:ascii="Times New Roman" w:hAnsi="Times New Roman" w:cs="Times New Roman"/>
          <w:sz w:val="28"/>
          <w:szCs w:val="28"/>
        </w:rPr>
        <w:t xml:space="preserve"> настоящего Типового положения).</w:t>
      </w:r>
      <w:proofErr w:type="gramEnd"/>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К членам семьи гражданина применительно к настоящему Типовому положению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45"/>
      <w:bookmarkEnd w:id="7"/>
      <w:r>
        <w:rPr>
          <w:rFonts w:ascii="Times New Roman" w:hAnsi="Times New Roman" w:cs="Times New Roman"/>
          <w:sz w:val="28"/>
          <w:szCs w:val="28"/>
        </w:rPr>
        <w:t>8. Гражданин, которому предоставляется социальная выплата (далее - получатель социальной выплаты), вправе ее использовать:</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на приобретение жилого помещения в сельской местности.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Pr>
          <w:rFonts w:ascii="Times New Roman" w:hAnsi="Times New Roman" w:cs="Times New Roman"/>
          <w:sz w:val="28"/>
          <w:szCs w:val="28"/>
        </w:rPr>
        <w:t>неполнородных</w:t>
      </w:r>
      <w:proofErr w:type="spellEnd"/>
      <w:r>
        <w:rPr>
          <w:rFonts w:ascii="Times New Roman" w:hAnsi="Times New Roman" w:cs="Times New Roman"/>
          <w:sz w:val="28"/>
          <w:szCs w:val="28"/>
        </w:rPr>
        <w:t xml:space="preserve"> братьев и сестер), а также на приобретение жилого помещения, в котором гражданин постоянно проживает;</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на строительство жилого дома (создание объекта индивидуального жилищного строительства или пристроенного жилого помещения к </w:t>
      </w:r>
      <w:r>
        <w:rPr>
          <w:rFonts w:ascii="Times New Roman" w:hAnsi="Times New Roman" w:cs="Times New Roman"/>
          <w:sz w:val="28"/>
          <w:szCs w:val="28"/>
        </w:rPr>
        <w:lastRenderedPageBreak/>
        <w:t>имеющемуся жилому дому) в сельской местности, в том числе на завершение ранее начатого строительства жилого дома;</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 участие в долевом строительстве жилых домов (квартир) в сельской местности.</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49"/>
      <w:bookmarkEnd w:id="8"/>
      <w:r>
        <w:rPr>
          <w:rFonts w:ascii="Times New Roman" w:hAnsi="Times New Roman" w:cs="Times New Roman"/>
          <w:sz w:val="28"/>
          <w:szCs w:val="28"/>
        </w:rPr>
        <w:t>9. Жилое помещение (жилой дом), на приобретение (строительство) которого предоставляется социальная выплата, должно быть:</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proofErr w:type="gramStart"/>
      <w:r>
        <w:rPr>
          <w:rFonts w:ascii="Times New Roman" w:hAnsi="Times New Roman" w:cs="Times New Roman"/>
          <w:sz w:val="28"/>
          <w:szCs w:val="28"/>
        </w:rPr>
        <w:t>пригодным</w:t>
      </w:r>
      <w:proofErr w:type="gramEnd"/>
      <w:r>
        <w:rPr>
          <w:rFonts w:ascii="Times New Roman" w:hAnsi="Times New Roman" w:cs="Times New Roman"/>
          <w:sz w:val="28"/>
          <w:szCs w:val="28"/>
        </w:rPr>
        <w:t xml:space="preserve"> для постоянного проживания;</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 xml:space="preserve">Соответствие жилого помещения указанным в </w:t>
      </w:r>
      <w:hyperlink w:anchor="Par49" w:history="1">
        <w:r>
          <w:rPr>
            <w:rFonts w:ascii="Times New Roman" w:hAnsi="Times New Roman" w:cs="Times New Roman"/>
            <w:color w:val="0000FF"/>
            <w:sz w:val="28"/>
            <w:szCs w:val="28"/>
          </w:rPr>
          <w:t>пункте 9</w:t>
        </w:r>
      </w:hyperlink>
      <w:r>
        <w:rPr>
          <w:rFonts w:ascii="Times New Roman" w:hAnsi="Times New Roman" w:cs="Times New Roman"/>
          <w:sz w:val="28"/>
          <w:szCs w:val="28"/>
        </w:rPr>
        <w:t xml:space="preserve"> настоящего Типового положения требованиям устанавливается комиссией, созданной органом местного самоуправления, в соответствии с </w:t>
      </w:r>
      <w:hyperlink r:id="rId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В случае привлечения гражданином для строительства (приобретения) жилья в качестве источника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жилищного кредита (займа), в том числе ипотечного,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ar27" w:history="1">
        <w:r>
          <w:rPr>
            <w:rFonts w:ascii="Times New Roman" w:hAnsi="Times New Roman" w:cs="Times New Roman"/>
            <w:color w:val="0000FF"/>
            <w:sz w:val="28"/>
            <w:szCs w:val="28"/>
          </w:rPr>
          <w:t>пунктом</w:t>
        </w:r>
        <w:proofErr w:type="gramEnd"/>
        <w:r>
          <w:rPr>
            <w:rFonts w:ascii="Times New Roman" w:hAnsi="Times New Roman" w:cs="Times New Roman"/>
            <w:color w:val="0000FF"/>
            <w:sz w:val="28"/>
            <w:szCs w:val="28"/>
          </w:rPr>
          <w:t xml:space="preserve"> 4</w:t>
        </w:r>
      </w:hyperlink>
      <w:r>
        <w:rPr>
          <w:rFonts w:ascii="Times New Roman" w:hAnsi="Times New Roman" w:cs="Times New Roman"/>
          <w:sz w:val="28"/>
          <w:szCs w:val="28"/>
        </w:rPr>
        <w:t xml:space="preserve"> настоящего Типового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использования социальной выплаты на погашение основной суммы долга и уплату процентов по кредиту (займу) на строительство </w:t>
      </w:r>
      <w:r>
        <w:rPr>
          <w:rFonts w:ascii="Times New Roman" w:hAnsi="Times New Roman" w:cs="Times New Roman"/>
          <w:sz w:val="28"/>
          <w:szCs w:val="28"/>
        </w:rPr>
        <w:lastRenderedPageBreak/>
        <w:t>(приобретение)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в сельской местности, не являющимся ценной бумагой, по форме согласно </w:t>
      </w:r>
      <w:hyperlink w:anchor="Par188" w:history="1">
        <w:r>
          <w:rPr>
            <w:rFonts w:ascii="Times New Roman" w:hAnsi="Times New Roman" w:cs="Times New Roman"/>
            <w:color w:val="0000FF"/>
            <w:sz w:val="28"/>
            <w:szCs w:val="28"/>
          </w:rPr>
          <w:t>приложению N 1</w:t>
        </w:r>
      </w:hyperlink>
      <w:r>
        <w:rPr>
          <w:rFonts w:ascii="Times New Roman" w:hAnsi="Times New Roman" w:cs="Times New Roman"/>
          <w:sz w:val="28"/>
          <w:szCs w:val="28"/>
        </w:rPr>
        <w:t xml:space="preserve"> (далее - свидетельство). Срок действия свидетельства составляет 1 год </w:t>
      </w:r>
      <w:proofErr w:type="gramStart"/>
      <w:r>
        <w:rPr>
          <w:rFonts w:ascii="Times New Roman" w:hAnsi="Times New Roman" w:cs="Times New Roman"/>
          <w:sz w:val="28"/>
          <w:szCs w:val="28"/>
        </w:rPr>
        <w:t>с даты выдачи</w:t>
      </w:r>
      <w:proofErr w:type="gramEnd"/>
      <w:r>
        <w:rPr>
          <w:rFonts w:ascii="Times New Roman" w:hAnsi="Times New Roman" w:cs="Times New Roman"/>
          <w:sz w:val="28"/>
          <w:szCs w:val="28"/>
        </w:rPr>
        <w:t>, указанной в свидетельстве.</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Выдача свидетельства получателю социальной выплаты осуществляется органом исполнительной власти, уполномоченным высшим исполнительным органом государственной власти субъекта Российской Федерации (далее - орган исполнительной власти).</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60"/>
      <w:bookmarkEnd w:id="9"/>
      <w:r>
        <w:rPr>
          <w:rFonts w:ascii="Times New Roman" w:hAnsi="Times New Roman" w:cs="Times New Roman"/>
          <w:sz w:val="28"/>
          <w:szCs w:val="28"/>
        </w:rPr>
        <w:t xml:space="preserve">13. </w:t>
      </w:r>
      <w:proofErr w:type="gramStart"/>
      <w:r>
        <w:rPr>
          <w:rFonts w:ascii="Times New Roman" w:hAnsi="Times New Roman" w:cs="Times New Roman"/>
          <w:sz w:val="28"/>
          <w:szCs w:val="28"/>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rPr>
          <w:rFonts w:ascii="Times New Roman" w:hAnsi="Times New Roman" w:cs="Times New Roman"/>
          <w:sz w:val="28"/>
          <w:szCs w:val="28"/>
        </w:rPr>
        <w:t xml:space="preserve">. метра общей площади жилья в сельской местности на территории субъекта Российской Федерации, утвержденной органом исполнительной </w:t>
      </w:r>
      <w:proofErr w:type="gramStart"/>
      <w:r>
        <w:rPr>
          <w:rFonts w:ascii="Times New Roman" w:hAnsi="Times New Roman" w:cs="Times New Roman"/>
          <w:sz w:val="28"/>
          <w:szCs w:val="28"/>
        </w:rPr>
        <w:t>власти</w:t>
      </w:r>
      <w:proofErr w:type="gramEnd"/>
      <w:r>
        <w:rPr>
          <w:rFonts w:ascii="Times New Roman" w:hAnsi="Times New Roman" w:cs="Times New Roman"/>
          <w:sz w:val="28"/>
          <w:szCs w:val="28"/>
        </w:rPr>
        <w:t xml:space="preserve"> на очередной финансовый год исходя из фактической стоимости строительства (приобретения) жилья в рамках мероприятий, указанных в </w:t>
      </w:r>
      <w:hyperlink r:id="rId9"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w:t>
      </w:r>
      <w:proofErr w:type="gramStart"/>
      <w:r>
        <w:rPr>
          <w:rFonts w:ascii="Times New Roman" w:hAnsi="Times New Roman" w:cs="Times New Roman"/>
          <w:sz w:val="28"/>
          <w:szCs w:val="28"/>
        </w:rPr>
        <w:t>и молодых специалистов, предусмотренных приложением N 13 к Государственной программе, за предыдущий год с учетом прогнозного уровня инфляции, установленного в субъекте Российской Федерации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roofErr w:type="gramEnd"/>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14. Орган исполнительной власти вправе устанавливать стоимость 1 кв. метра общей 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64"/>
      <w:bookmarkEnd w:id="10"/>
      <w:r>
        <w:rPr>
          <w:rFonts w:ascii="Times New Roman" w:hAnsi="Times New Roman" w:cs="Times New Roman"/>
          <w:sz w:val="28"/>
          <w:szCs w:val="28"/>
        </w:rPr>
        <w:t xml:space="preserve">16. В случае предоставления социальной </w:t>
      </w:r>
      <w:proofErr w:type="gramStart"/>
      <w:r>
        <w:rPr>
          <w:rFonts w:ascii="Times New Roman" w:hAnsi="Times New Roman" w:cs="Times New Roman"/>
          <w:sz w:val="28"/>
          <w:szCs w:val="28"/>
        </w:rPr>
        <w:t>выплаты</w:t>
      </w:r>
      <w:proofErr w:type="gramEnd"/>
      <w:r>
        <w:rPr>
          <w:rFonts w:ascii="Times New Roman" w:hAnsi="Times New Roman" w:cs="Times New Roman"/>
          <w:sz w:val="28"/>
          <w:szCs w:val="28"/>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стоимость не завершенного строительством жилого дома, определенная в порядке, установленном нормативным правовым актом субъекта Российской Федерации, учитывается в качестве собственных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 xml:space="preserve">ажданина в </w:t>
      </w:r>
      <w:proofErr w:type="spellStart"/>
      <w:r>
        <w:rPr>
          <w:rFonts w:ascii="Times New Roman" w:hAnsi="Times New Roman" w:cs="Times New Roman"/>
          <w:sz w:val="28"/>
          <w:szCs w:val="28"/>
        </w:rPr>
        <w:t>софинансировании</w:t>
      </w:r>
      <w:proofErr w:type="spellEnd"/>
      <w:r>
        <w:rPr>
          <w:rFonts w:ascii="Times New Roman" w:hAnsi="Times New Roman" w:cs="Times New Roman"/>
          <w:sz w:val="28"/>
          <w:szCs w:val="28"/>
        </w:rPr>
        <w:t xml:space="preserve"> строительства жилого дома в соответствии с </w:t>
      </w:r>
      <w:hyperlink w:anchor="Par27" w:history="1">
        <w:r>
          <w:rPr>
            <w:rFonts w:ascii="Times New Roman" w:hAnsi="Times New Roman" w:cs="Times New Roman"/>
            <w:color w:val="0000FF"/>
            <w:sz w:val="28"/>
            <w:szCs w:val="28"/>
          </w:rPr>
          <w:t>пунктом 4</w:t>
        </w:r>
      </w:hyperlink>
      <w:r>
        <w:rPr>
          <w:rFonts w:ascii="Times New Roman" w:hAnsi="Times New Roman" w:cs="Times New Roman"/>
          <w:sz w:val="28"/>
          <w:szCs w:val="28"/>
        </w:rPr>
        <w:t xml:space="preserve"> настоящего Типового положения.</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Определение размера социальной выплаты производится органом исполнительной власти в соответствии с </w:t>
      </w:r>
      <w:hyperlink w:anchor="Par60" w:history="1">
        <w:r>
          <w:rPr>
            <w:rFonts w:ascii="Times New Roman" w:hAnsi="Times New Roman" w:cs="Times New Roman"/>
            <w:color w:val="0000FF"/>
            <w:sz w:val="28"/>
            <w:szCs w:val="28"/>
          </w:rPr>
          <w:t>пунктами 13</w:t>
        </w:r>
      </w:hyperlink>
      <w:r>
        <w:rPr>
          <w:rFonts w:ascii="Times New Roman" w:hAnsi="Times New Roman" w:cs="Times New Roman"/>
          <w:sz w:val="28"/>
          <w:szCs w:val="28"/>
        </w:rPr>
        <w:t xml:space="preserve"> - </w:t>
      </w:r>
      <w:hyperlink w:anchor="Par64" w:history="1">
        <w:r>
          <w:rPr>
            <w:rFonts w:ascii="Times New Roman" w:hAnsi="Times New Roman" w:cs="Times New Roman"/>
            <w:color w:val="0000FF"/>
            <w:sz w:val="28"/>
            <w:szCs w:val="28"/>
          </w:rPr>
          <w:t>16</w:t>
        </w:r>
      </w:hyperlink>
      <w:r>
        <w:rPr>
          <w:rFonts w:ascii="Times New Roman" w:hAnsi="Times New Roman" w:cs="Times New Roman"/>
          <w:sz w:val="28"/>
          <w:szCs w:val="28"/>
        </w:rPr>
        <w:t xml:space="preserve"> настоящего Типового положения.</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67"/>
      <w:bookmarkEnd w:id="11"/>
      <w:r>
        <w:rPr>
          <w:rFonts w:ascii="Times New Roman" w:hAnsi="Times New Roman" w:cs="Times New Roman"/>
          <w:sz w:val="28"/>
          <w:szCs w:val="28"/>
        </w:rPr>
        <w:t xml:space="preserve">18. Получатель социальной выплаты вправе осуществить строительство (приобретение) жилья сверх установленного </w:t>
      </w:r>
      <w:hyperlink w:anchor="Par60" w:history="1">
        <w:r>
          <w:rPr>
            <w:rFonts w:ascii="Times New Roman" w:hAnsi="Times New Roman" w:cs="Times New Roman"/>
            <w:color w:val="0000FF"/>
            <w:sz w:val="28"/>
            <w:szCs w:val="28"/>
          </w:rPr>
          <w:t>пунктом 13</w:t>
        </w:r>
      </w:hyperlink>
      <w:r>
        <w:rPr>
          <w:rFonts w:ascii="Times New Roman" w:hAnsi="Times New Roman" w:cs="Times New Roman"/>
          <w:sz w:val="28"/>
          <w:szCs w:val="28"/>
        </w:rPr>
        <w:t xml:space="preserve"> настоящего Типового положения размера общей площади жилого помещения при условии оплаты им за счет собственных и (или) заемных сре</w:t>
      </w:r>
      <w:proofErr w:type="gramStart"/>
      <w:r>
        <w:rPr>
          <w:rFonts w:ascii="Times New Roman" w:hAnsi="Times New Roman" w:cs="Times New Roman"/>
          <w:sz w:val="28"/>
          <w:szCs w:val="28"/>
        </w:rPr>
        <w:t>дств ст</w:t>
      </w:r>
      <w:proofErr w:type="gramEnd"/>
      <w:r>
        <w:rPr>
          <w:rFonts w:ascii="Times New Roman" w:hAnsi="Times New Roman" w:cs="Times New Roman"/>
          <w:sz w:val="28"/>
          <w:szCs w:val="28"/>
        </w:rPr>
        <w:t>оимости строительства (приобретения) части жилья, превышающей указанный размер.</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68"/>
      <w:bookmarkEnd w:id="12"/>
      <w:r>
        <w:rPr>
          <w:rFonts w:ascii="Times New Roman" w:hAnsi="Times New Roman" w:cs="Times New Roman"/>
          <w:sz w:val="28"/>
          <w:szCs w:val="28"/>
        </w:rPr>
        <w:t xml:space="preserve">19. Гражданин, имеющий право на получение социальной выплаты, представляет в орган местного самоуправления по месту постоянного жительства заявление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по форме согласно </w:t>
      </w:r>
      <w:hyperlink r:id="rId10" w:history="1">
        <w:r>
          <w:rPr>
            <w:rFonts w:ascii="Times New Roman" w:hAnsi="Times New Roman" w:cs="Times New Roman"/>
            <w:color w:val="0000FF"/>
            <w:sz w:val="28"/>
            <w:szCs w:val="28"/>
          </w:rPr>
          <w:t>приложению N 2</w:t>
        </w:r>
      </w:hyperlink>
      <w:r>
        <w:rPr>
          <w:rFonts w:ascii="Times New Roman" w:hAnsi="Times New Roman" w:cs="Times New Roman"/>
          <w:sz w:val="28"/>
          <w:szCs w:val="28"/>
        </w:rPr>
        <w:t xml:space="preserve"> (далее - заявление) с приложением:</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копий документов, удостоверяющих личность заявителя и членов его семьи;</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копий документов, подтверждающих родственные отношения между лицами, указанными в заявлении в качестве членов семьи;</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копий документов, подтверждающих наличие у заявителя и (или) членов его семьи собственных и (или) заемных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 xml:space="preserve">азмере, установленном </w:t>
      </w:r>
      <w:hyperlink w:anchor="Par30" w:history="1">
        <w:r>
          <w:rPr>
            <w:rFonts w:ascii="Times New Roman" w:hAnsi="Times New Roman" w:cs="Times New Roman"/>
            <w:color w:val="0000FF"/>
            <w:sz w:val="28"/>
            <w:szCs w:val="28"/>
          </w:rPr>
          <w:t>подпунктом "в" пункта 4</w:t>
        </w:r>
      </w:hyperlink>
      <w:r>
        <w:rPr>
          <w:rFonts w:ascii="Times New Roman" w:hAnsi="Times New Roman" w:cs="Times New Roman"/>
          <w:sz w:val="28"/>
          <w:szCs w:val="28"/>
        </w:rPr>
        <w:t xml:space="preserve"> настоящего Типового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документа, подтверждающего признание гражданина </w:t>
      </w:r>
      <w:proofErr w:type="gramStart"/>
      <w:r>
        <w:rPr>
          <w:rFonts w:ascii="Times New Roman" w:hAnsi="Times New Roman" w:cs="Times New Roman"/>
          <w:sz w:val="28"/>
          <w:szCs w:val="28"/>
        </w:rPr>
        <w:t>нуждающимся</w:t>
      </w:r>
      <w:proofErr w:type="gramEnd"/>
      <w:r>
        <w:rPr>
          <w:rFonts w:ascii="Times New Roman" w:hAnsi="Times New Roman" w:cs="Times New Roman"/>
          <w:sz w:val="28"/>
          <w:szCs w:val="28"/>
        </w:rPr>
        <w:t xml:space="preserve"> в улучшении жилищных условий;</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иных документов, предусматривающих разрешение на строительство жилья и подтверждающих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Копии документов, указанных в </w:t>
      </w:r>
      <w:hyperlink w:anchor="Par68" w:history="1">
        <w:r>
          <w:rPr>
            <w:rFonts w:ascii="Times New Roman" w:hAnsi="Times New Roman" w:cs="Times New Roman"/>
            <w:color w:val="0000FF"/>
            <w:sz w:val="28"/>
            <w:szCs w:val="28"/>
          </w:rPr>
          <w:t>пункте 19</w:t>
        </w:r>
      </w:hyperlink>
      <w:r>
        <w:rPr>
          <w:rFonts w:ascii="Times New Roman" w:hAnsi="Times New Roman" w:cs="Times New Roman"/>
          <w:sz w:val="28"/>
          <w:szCs w:val="28"/>
        </w:rP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76"/>
      <w:bookmarkEnd w:id="13"/>
      <w:r>
        <w:rPr>
          <w:rFonts w:ascii="Times New Roman" w:hAnsi="Times New Roman" w:cs="Times New Roman"/>
          <w:sz w:val="28"/>
          <w:szCs w:val="28"/>
        </w:rPr>
        <w:t xml:space="preserve">21. </w:t>
      </w:r>
      <w:proofErr w:type="gramStart"/>
      <w:r>
        <w:rPr>
          <w:rFonts w:ascii="Times New Roman" w:hAnsi="Times New Roman" w:cs="Times New Roman"/>
          <w:sz w:val="28"/>
          <w:szCs w:val="28"/>
        </w:rPr>
        <w:t xml:space="preserve">Органы местного самоуправления проверяют правильность оформления документов, указанных в </w:t>
      </w:r>
      <w:hyperlink w:anchor="Par68" w:history="1">
        <w:r>
          <w:rPr>
            <w:rFonts w:ascii="Times New Roman" w:hAnsi="Times New Roman" w:cs="Times New Roman"/>
            <w:color w:val="0000FF"/>
            <w:sz w:val="28"/>
            <w:szCs w:val="28"/>
          </w:rPr>
          <w:t>пункте 19</w:t>
        </w:r>
      </w:hyperlink>
      <w:r>
        <w:rPr>
          <w:rFonts w:ascii="Times New Roman" w:hAnsi="Times New Roman" w:cs="Times New Roman"/>
          <w:sz w:val="28"/>
          <w:szCs w:val="28"/>
        </w:rPr>
        <w:t xml:space="preserve"> настоящего Типового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направляют их с приложением сведений о привлечении средств местных бюджетов для этих целей в орган исполнительной власти.</w:t>
      </w:r>
      <w:proofErr w:type="gramEnd"/>
      <w:r>
        <w:rPr>
          <w:rFonts w:ascii="Times New Roman" w:hAnsi="Times New Roman" w:cs="Times New Roman"/>
          <w:sz w:val="28"/>
          <w:szCs w:val="28"/>
        </w:rPr>
        <w:t xml:space="preserve">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proofErr w:type="gramStart"/>
      <w:r>
        <w:rPr>
          <w:rFonts w:ascii="Times New Roman" w:hAnsi="Times New Roman" w:cs="Times New Roman"/>
          <w:sz w:val="28"/>
          <w:szCs w:val="28"/>
        </w:rPr>
        <w:t xml:space="preserve">Орган исполнительной власти на основании представленных органами местного самоуправления списков, указанных в </w:t>
      </w:r>
      <w:hyperlink w:anchor="Par76" w:history="1">
        <w:r>
          <w:rPr>
            <w:rFonts w:ascii="Times New Roman" w:hAnsi="Times New Roman" w:cs="Times New Roman"/>
            <w:color w:val="0000FF"/>
            <w:sz w:val="28"/>
            <w:szCs w:val="28"/>
          </w:rPr>
          <w:t>пункте 21</w:t>
        </w:r>
      </w:hyperlink>
      <w:r>
        <w:rPr>
          <w:rFonts w:ascii="Times New Roman" w:hAnsi="Times New Roman" w:cs="Times New Roman"/>
          <w:sz w:val="28"/>
          <w:szCs w:val="28"/>
        </w:rPr>
        <w:t xml:space="preserve"> настоящего Типового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roofErr w:type="gramEnd"/>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Орган исполнительный власти вправе внести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r:id="rId11"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w:t>
      </w:r>
      <w:proofErr w:type="gramEnd"/>
      <w:r>
        <w:rPr>
          <w:rFonts w:ascii="Times New Roman" w:hAnsi="Times New Roman" w:cs="Times New Roman"/>
          <w:sz w:val="28"/>
          <w:szCs w:val="28"/>
        </w:rPr>
        <w:t xml:space="preserve"> молодых специалистов, предусмотренных приложением N 13 к Государственной программе.</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размер субсидии недостаточен для предоставления социальной выплаты одному получателю, в сводный список включается участник мероприятия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указанный участник включается в список под номером 1 для предоставления оставшейся части социальной выплаты.</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формирования и утверждения списков участников мероприятий и порядок выдачи свидетельств, а также их продление (в случае частичного предоставления получателю социальной выплаты) устанавливаются нормативными правовыми актами субъектов Российской Федерации.</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81"/>
      <w:bookmarkEnd w:id="14"/>
      <w:r>
        <w:rPr>
          <w:rFonts w:ascii="Times New Roman" w:hAnsi="Times New Roman" w:cs="Times New Roman"/>
          <w:sz w:val="28"/>
          <w:szCs w:val="28"/>
        </w:rPr>
        <w:t xml:space="preserve">23. </w:t>
      </w:r>
      <w:proofErr w:type="gramStart"/>
      <w:r>
        <w:rPr>
          <w:rFonts w:ascii="Times New Roman" w:hAnsi="Times New Roman" w:cs="Times New Roman"/>
          <w:sz w:val="28"/>
          <w:szCs w:val="28"/>
        </w:rPr>
        <w:t>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w:t>
      </w:r>
      <w:r>
        <w:rPr>
          <w:rFonts w:ascii="Times New Roman" w:hAnsi="Times New Roman" w:cs="Times New Roman"/>
          <w:sz w:val="28"/>
          <w:szCs w:val="28"/>
        </w:rPr>
        <w:lastRenderedPageBreak/>
        <w:t>договора банковского счета и открытия банковского счета, предназначенного для зачисления социальной выплаты.</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Орган исполнительной власти обязан уведомить получателей социальных выплат о поступлении денежных средств на их банковские счета.</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84"/>
      <w:bookmarkEnd w:id="15"/>
      <w:r>
        <w:rPr>
          <w:rFonts w:ascii="Times New Roman" w:hAnsi="Times New Roman" w:cs="Times New Roman"/>
          <w:sz w:val="28"/>
          <w:szCs w:val="28"/>
        </w:rPr>
        <w:t>26. Перечисление социальных выплат с банковских счетов получателей социальных выплат производится кредитной организацией:</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исполнителю (подрядчику), указанному в договоре подряда на строительство жилого дома для получателя социальной выплаты;</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1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кредитной организации или юридическому лицу, </w:t>
      </w:r>
      <w:proofErr w:type="gramStart"/>
      <w:r>
        <w:rPr>
          <w:rFonts w:ascii="Times New Roman" w:hAnsi="Times New Roman" w:cs="Times New Roman"/>
          <w:sz w:val="28"/>
          <w:szCs w:val="28"/>
        </w:rPr>
        <w:t>указанным</w:t>
      </w:r>
      <w:proofErr w:type="gramEnd"/>
      <w:r>
        <w:rPr>
          <w:rFonts w:ascii="Times New Roman" w:hAnsi="Times New Roman" w:cs="Times New Roman"/>
          <w:sz w:val="28"/>
          <w:szCs w:val="28"/>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Указанные в </w:t>
      </w:r>
      <w:hyperlink w:anchor="Par84" w:history="1">
        <w:r>
          <w:rPr>
            <w:rFonts w:ascii="Times New Roman" w:hAnsi="Times New Roman" w:cs="Times New Roman"/>
            <w:color w:val="0000FF"/>
            <w:sz w:val="28"/>
            <w:szCs w:val="28"/>
          </w:rPr>
          <w:t>пункте 26</w:t>
        </w:r>
      </w:hyperlink>
      <w:r>
        <w:rPr>
          <w:rFonts w:ascii="Times New Roman" w:hAnsi="Times New Roman" w:cs="Times New Roman"/>
          <w:sz w:val="28"/>
          <w:szCs w:val="28"/>
        </w:rPr>
        <w:t xml:space="preserve"> настоящего Типового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После перечисления социальной выплаты с банковского счета получателя социальной выплаты лицам, указанным в </w:t>
      </w:r>
      <w:hyperlink w:anchor="Par84" w:history="1">
        <w:r>
          <w:rPr>
            <w:rFonts w:ascii="Times New Roman" w:hAnsi="Times New Roman" w:cs="Times New Roman"/>
            <w:color w:val="0000FF"/>
            <w:sz w:val="28"/>
            <w:szCs w:val="28"/>
          </w:rPr>
          <w:t>пункте 26</w:t>
        </w:r>
      </w:hyperlink>
      <w:r>
        <w:rPr>
          <w:rFonts w:ascii="Times New Roman" w:hAnsi="Times New Roman" w:cs="Times New Roman"/>
          <w:sz w:val="28"/>
          <w:szCs w:val="28"/>
        </w:rPr>
        <w:t xml:space="preserve"> настоящего Типового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Свидетельство подлежит хранению в течение 5 лет.</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29. Жилое помещение оформляется в общую долевую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использования для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w:t>
      </w:r>
      <w:proofErr w:type="gramStart"/>
      <w:r>
        <w:rPr>
          <w:rFonts w:ascii="Times New Roman" w:hAnsi="Times New Roman" w:cs="Times New Roman"/>
          <w:sz w:val="28"/>
          <w:szCs w:val="28"/>
        </w:rPr>
        <w:t>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нормативным правовым актом субъекта Российской Федерации.</w:t>
      </w:r>
      <w:proofErr w:type="gramEnd"/>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использования для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3"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w:t>
      </w:r>
      <w:proofErr w:type="gramEnd"/>
      <w:r>
        <w:rPr>
          <w:rFonts w:ascii="Times New Roman" w:hAnsi="Times New Roman" w:cs="Times New Roman"/>
          <w:sz w:val="28"/>
          <w:szCs w:val="28"/>
        </w:rPr>
        <w:t xml:space="preserve"> жилищных условий".</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 исполнительной власти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 Орган исполнительной власти ведет реестры выданных свидетельств по форме, установленной правовым актом субъекта Российской Федерации.</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98"/>
      <w:bookmarkEnd w:id="16"/>
      <w:r>
        <w:rPr>
          <w:rFonts w:ascii="Times New Roman" w:hAnsi="Times New Roman" w:cs="Times New Roman"/>
          <w:sz w:val="28"/>
          <w:szCs w:val="28"/>
        </w:rPr>
        <w:t>31.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вручение получателям социальных выплат свидетельств, оформленных в установленном порядке органами исполнительной власти;</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заключение с кредитными организациями соглашений, предусмотренных </w:t>
      </w:r>
      <w:hyperlink w:anchor="Par81" w:history="1">
        <w:r>
          <w:rPr>
            <w:rFonts w:ascii="Times New Roman" w:hAnsi="Times New Roman" w:cs="Times New Roman"/>
            <w:color w:val="0000FF"/>
            <w:sz w:val="28"/>
            <w:szCs w:val="28"/>
          </w:rPr>
          <w:t>пунктом 23</w:t>
        </w:r>
      </w:hyperlink>
      <w:r>
        <w:rPr>
          <w:rFonts w:ascii="Times New Roman" w:hAnsi="Times New Roman" w:cs="Times New Roman"/>
          <w:sz w:val="28"/>
          <w:szCs w:val="28"/>
        </w:rPr>
        <w:t xml:space="preserve"> настоящего Типового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проверка указанных в </w:t>
      </w:r>
      <w:hyperlink w:anchor="Par84" w:history="1">
        <w:r>
          <w:rPr>
            <w:rFonts w:ascii="Times New Roman" w:hAnsi="Times New Roman" w:cs="Times New Roman"/>
            <w:color w:val="0000FF"/>
            <w:sz w:val="28"/>
            <w:szCs w:val="28"/>
          </w:rPr>
          <w:t>пункте 26</w:t>
        </w:r>
      </w:hyperlink>
      <w:r>
        <w:rPr>
          <w:rFonts w:ascii="Times New Roman" w:hAnsi="Times New Roman" w:cs="Times New Roman"/>
          <w:sz w:val="28"/>
          <w:szCs w:val="28"/>
        </w:rPr>
        <w:t xml:space="preserve"> настоящего Типового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ведение реестров выданных свидетельств;</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w:t>
      </w:r>
    </w:p>
    <w:p w:rsidR="002D7DE1" w:rsidRDefault="002D7DE1" w:rsidP="002D7DE1">
      <w:pPr>
        <w:autoSpaceDE w:val="0"/>
        <w:autoSpaceDN w:val="0"/>
        <w:adjustRightInd w:val="0"/>
        <w:spacing w:after="0" w:line="240" w:lineRule="auto"/>
        <w:jc w:val="both"/>
        <w:rPr>
          <w:rFonts w:ascii="Times New Roman" w:hAnsi="Times New Roman" w:cs="Times New Roman"/>
          <w:sz w:val="28"/>
          <w:szCs w:val="28"/>
        </w:rPr>
      </w:pPr>
    </w:p>
    <w:p w:rsidR="002D7DE1" w:rsidRDefault="002D7DE1" w:rsidP="002D7DE1">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III. Порядок предоставления социальных выплат молодым</w:t>
      </w:r>
    </w:p>
    <w:p w:rsidR="002D7DE1" w:rsidRDefault="002D7DE1" w:rsidP="002D7DE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семьям и молодым специалистам</w:t>
      </w:r>
    </w:p>
    <w:p w:rsidR="002D7DE1" w:rsidRDefault="002D7DE1" w:rsidP="002D7DE1">
      <w:pPr>
        <w:autoSpaceDE w:val="0"/>
        <w:autoSpaceDN w:val="0"/>
        <w:adjustRightInd w:val="0"/>
        <w:spacing w:after="0" w:line="240" w:lineRule="auto"/>
        <w:jc w:val="both"/>
        <w:rPr>
          <w:rFonts w:ascii="Times New Roman" w:hAnsi="Times New Roman" w:cs="Times New Roman"/>
          <w:sz w:val="28"/>
          <w:szCs w:val="28"/>
        </w:rPr>
      </w:pPr>
    </w:p>
    <w:p w:rsidR="002D7DE1" w:rsidRDefault="002D7DE1" w:rsidP="002D7DE1">
      <w:pPr>
        <w:autoSpaceDE w:val="0"/>
        <w:autoSpaceDN w:val="0"/>
        <w:adjustRightInd w:val="0"/>
        <w:spacing w:after="0" w:line="240" w:lineRule="auto"/>
        <w:ind w:firstLine="540"/>
        <w:jc w:val="both"/>
        <w:rPr>
          <w:rFonts w:ascii="Times New Roman" w:hAnsi="Times New Roman" w:cs="Times New Roman"/>
          <w:sz w:val="28"/>
          <w:szCs w:val="28"/>
        </w:rPr>
      </w:pPr>
      <w:bookmarkStart w:id="17" w:name="Par109"/>
      <w:bookmarkEnd w:id="17"/>
      <w:r>
        <w:rPr>
          <w:rFonts w:ascii="Times New Roman" w:hAnsi="Times New Roman" w:cs="Times New Roman"/>
          <w:sz w:val="28"/>
          <w:szCs w:val="28"/>
        </w:rPr>
        <w:t>32. Право на получение социальных выплат на условиях, предусмотренных настоящим разделом, имеют:</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 молодая семья, под которой понимаются состоящие в зарегистрированном браке лица в возрасте на дату подачи заявления в соответствии с </w:t>
      </w:r>
      <w:hyperlink w:anchor="Par145" w:history="1">
        <w:r>
          <w:rPr>
            <w:rFonts w:ascii="Times New Roman" w:hAnsi="Times New Roman" w:cs="Times New Roman"/>
            <w:color w:val="0000FF"/>
            <w:sz w:val="28"/>
            <w:szCs w:val="28"/>
          </w:rPr>
          <w:t>пунктом 38</w:t>
        </w:r>
      </w:hyperlink>
      <w:r>
        <w:rPr>
          <w:rFonts w:ascii="Times New Roman" w:hAnsi="Times New Roman" w:cs="Times New Roman"/>
          <w:sz w:val="28"/>
          <w:szCs w:val="28"/>
        </w:rPr>
        <w:t xml:space="preserve"> настоящего Типового положения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w:t>
      </w:r>
      <w:proofErr w:type="gramEnd"/>
      <w:r>
        <w:rPr>
          <w:rFonts w:ascii="Times New Roman" w:hAnsi="Times New Roman" w:cs="Times New Roman"/>
          <w:sz w:val="28"/>
          <w:szCs w:val="28"/>
        </w:rPr>
        <w:t xml:space="preserve"> в совокупности следующие условия:</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постоянное проживание (регистрация по месту жительства)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признание молодой семьи нуждающейся в улучшении жилищных условий в соответствии с </w:t>
      </w:r>
      <w:hyperlink w:anchor="Par27" w:history="1">
        <w:r>
          <w:rPr>
            <w:rFonts w:ascii="Times New Roman" w:hAnsi="Times New Roman" w:cs="Times New Roman"/>
            <w:color w:val="0000FF"/>
            <w:sz w:val="28"/>
            <w:szCs w:val="28"/>
          </w:rPr>
          <w:t>пунктом 4</w:t>
        </w:r>
      </w:hyperlink>
      <w:r>
        <w:rPr>
          <w:rFonts w:ascii="Times New Roman" w:hAnsi="Times New Roman" w:cs="Times New Roman"/>
          <w:sz w:val="28"/>
          <w:szCs w:val="28"/>
        </w:rPr>
        <w:t xml:space="preserve"> настоящего Типового положения;</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наличие у молодой семьи собственных и (или) заемных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 xml:space="preserve">оответствии с </w:t>
      </w:r>
      <w:hyperlink w:anchor="Par27" w:history="1">
        <w:r>
          <w:rPr>
            <w:rFonts w:ascii="Times New Roman" w:hAnsi="Times New Roman" w:cs="Times New Roman"/>
            <w:color w:val="0000FF"/>
            <w:sz w:val="28"/>
            <w:szCs w:val="28"/>
          </w:rPr>
          <w:t>пунктом 4</w:t>
        </w:r>
      </w:hyperlink>
      <w:r>
        <w:rPr>
          <w:rFonts w:ascii="Times New Roman" w:hAnsi="Times New Roman" w:cs="Times New Roman"/>
          <w:sz w:val="28"/>
          <w:szCs w:val="28"/>
        </w:rPr>
        <w:t xml:space="preserve"> настоящего Типового положения;</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совокупности следующие условия:</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признание молодого специалиста (и членов его семьи) нуждающимся в улучшении жилищных условий в соответствии с </w:t>
      </w:r>
      <w:hyperlink w:anchor="Par27" w:history="1">
        <w:r>
          <w:rPr>
            <w:rFonts w:ascii="Times New Roman" w:hAnsi="Times New Roman" w:cs="Times New Roman"/>
            <w:color w:val="0000FF"/>
            <w:sz w:val="28"/>
            <w:szCs w:val="28"/>
          </w:rPr>
          <w:t>пунктом 4</w:t>
        </w:r>
      </w:hyperlink>
      <w:r>
        <w:rPr>
          <w:rFonts w:ascii="Times New Roman" w:hAnsi="Times New Roman" w:cs="Times New Roman"/>
          <w:sz w:val="28"/>
          <w:szCs w:val="28"/>
        </w:rPr>
        <w:t xml:space="preserve"> настоящего Типового положения;</w:t>
      </w:r>
      <w:proofErr w:type="gramEnd"/>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у молодого специалиста (и членов его семьи) собственных и (или) заемных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 xml:space="preserve">оответствии с </w:t>
      </w:r>
      <w:hyperlink w:anchor="Par27" w:history="1">
        <w:r>
          <w:rPr>
            <w:rFonts w:ascii="Times New Roman" w:hAnsi="Times New Roman" w:cs="Times New Roman"/>
            <w:color w:val="0000FF"/>
            <w:sz w:val="28"/>
            <w:szCs w:val="28"/>
          </w:rPr>
          <w:t>пунктом 4</w:t>
        </w:r>
      </w:hyperlink>
      <w:r>
        <w:rPr>
          <w:rFonts w:ascii="Times New Roman" w:hAnsi="Times New Roman" w:cs="Times New Roman"/>
          <w:sz w:val="28"/>
          <w:szCs w:val="28"/>
        </w:rPr>
        <w:t xml:space="preserve"> настоящего Типового положения.</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120"/>
      <w:bookmarkEnd w:id="18"/>
      <w:r>
        <w:rPr>
          <w:rFonts w:ascii="Times New Roman" w:hAnsi="Times New Roman" w:cs="Times New Roman"/>
          <w:sz w:val="28"/>
          <w:szCs w:val="28"/>
        </w:rPr>
        <w:t>33.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Под молодыми семьями и молодыми специалистами, указанными в </w:t>
      </w:r>
      <w:hyperlink w:anchor="Par120" w:history="1">
        <w:r>
          <w:rPr>
            <w:rFonts w:ascii="Times New Roman" w:hAnsi="Times New Roman" w:cs="Times New Roman"/>
            <w:color w:val="0000FF"/>
            <w:sz w:val="28"/>
            <w:szCs w:val="28"/>
          </w:rPr>
          <w:t>пункте 33</w:t>
        </w:r>
      </w:hyperlink>
      <w:r>
        <w:rPr>
          <w:rFonts w:ascii="Times New Roman" w:hAnsi="Times New Roman" w:cs="Times New Roman"/>
          <w:sz w:val="28"/>
          <w:szCs w:val="28"/>
        </w:rPr>
        <w:t xml:space="preserve"> настоящего Типового положения, понимаются:</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молодые семьи и молодые специалисты (и члены их семей), соответствующие в совокупности следующим условиям:</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w:t>
      </w:r>
      <w:r>
        <w:rPr>
          <w:rFonts w:ascii="Times New Roman" w:hAnsi="Times New Roman" w:cs="Times New Roman"/>
          <w:sz w:val="28"/>
          <w:szCs w:val="28"/>
        </w:rPr>
        <w:lastRenderedPageBreak/>
        <w:t>городского округа, на территории которого находится административный центр соответствующего муниципального района);</w:t>
      </w:r>
      <w:proofErr w:type="gramEnd"/>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проживают на территории указанного муниципального района (городского округа) на условиях найма, аренды, безвозмездного пользования либо на иных основаниях, предусмотренных законодательством Российской Федерации;</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зарегистрированы по месту пребывания в соответствии с законодательством Российской Федерации;</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имеют в собственности жилого помещения (жилого дома) в границах соответствующего муниципального района (городского округа), включая административный центр муниципального образования, в котором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В настоящем Типовом положении:</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 под агропромышленным комплексом понимаются сельскохозяйственные товаропроизводители, признанные таковыми в соответствии со </w:t>
      </w:r>
      <w:hyperlink r:id="rId14" w:history="1">
        <w:r>
          <w:rPr>
            <w:rFonts w:ascii="Times New Roman" w:hAnsi="Times New Roman" w:cs="Times New Roman"/>
            <w:color w:val="0000FF"/>
            <w:sz w:val="28"/>
            <w:szCs w:val="28"/>
          </w:rPr>
          <w:t>статьей 3</w:t>
        </w:r>
      </w:hyperlink>
      <w:r>
        <w:rPr>
          <w:rFonts w:ascii="Times New Roman" w:hAnsi="Times New Roman" w:cs="Times New Roman"/>
          <w:sz w:val="28"/>
          <w:szCs w:val="28"/>
        </w:rPr>
        <w:t xml:space="preserve"> Федерального закона "О развитии сельского хозяйства", за исключением граждан, ведущих личное подсобное хозяйство, а также организации и индивидуальные предприниматели, осуществляющие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 дохода от реализации</w:t>
      </w:r>
      <w:proofErr w:type="gramEnd"/>
      <w:r>
        <w:rPr>
          <w:rFonts w:ascii="Times New Roman" w:hAnsi="Times New Roman" w:cs="Times New Roman"/>
          <w:sz w:val="28"/>
          <w:szCs w:val="28"/>
        </w:rPr>
        <w:t xml:space="preserve"> этой продукции в доходе указанных организаций и указанных индивидуальных предпринимателей составляет не менее чем 70 процентов за календарный год;</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для </w:t>
      </w:r>
      <w:r>
        <w:rPr>
          <w:rFonts w:ascii="Times New Roman" w:hAnsi="Times New Roman" w:cs="Times New Roman"/>
          <w:sz w:val="28"/>
          <w:szCs w:val="28"/>
        </w:rPr>
        <w:lastRenderedPageBreak/>
        <w:t>сельскохозяйственных животных, образования, социального обслуживания, культуры, физической культуры и спорта.</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131"/>
      <w:bookmarkEnd w:id="19"/>
      <w:r>
        <w:rPr>
          <w:rFonts w:ascii="Times New Roman" w:hAnsi="Times New Roman" w:cs="Times New Roman"/>
          <w:sz w:val="28"/>
          <w:szCs w:val="28"/>
        </w:rPr>
        <w:t>36. Предоставление молодым семьям и молодым специалистам социальных выплат осуществляется согласно следующей очередности:</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132"/>
      <w:bookmarkEnd w:id="20"/>
      <w:r>
        <w:rPr>
          <w:rFonts w:ascii="Times New Roman" w:hAnsi="Times New Roman" w:cs="Times New Roman"/>
          <w:sz w:val="28"/>
          <w:szCs w:val="28"/>
        </w:rPr>
        <w:t xml:space="preserve">а) молодым семьям и молодым специалистам, указанным в </w:t>
      </w:r>
      <w:hyperlink w:anchor="Par120" w:history="1">
        <w:r>
          <w:rPr>
            <w:rFonts w:ascii="Times New Roman" w:hAnsi="Times New Roman" w:cs="Times New Roman"/>
            <w:color w:val="0000FF"/>
            <w:sz w:val="28"/>
            <w:szCs w:val="28"/>
          </w:rPr>
          <w:t>пункте 33</w:t>
        </w:r>
      </w:hyperlink>
      <w:r>
        <w:rPr>
          <w:rFonts w:ascii="Times New Roman" w:hAnsi="Times New Roman" w:cs="Times New Roman"/>
          <w:sz w:val="28"/>
          <w:szCs w:val="28"/>
        </w:rP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bookmarkStart w:id="21" w:name="Par133"/>
      <w:bookmarkEnd w:id="21"/>
      <w:r>
        <w:rPr>
          <w:rFonts w:ascii="Times New Roman" w:hAnsi="Times New Roman" w:cs="Times New Roman"/>
          <w:sz w:val="28"/>
          <w:szCs w:val="28"/>
        </w:rPr>
        <w:t xml:space="preserve">б) молодым семьям и молодым специалистам, указанным в </w:t>
      </w:r>
      <w:hyperlink w:anchor="Par120" w:history="1">
        <w:r>
          <w:rPr>
            <w:rFonts w:ascii="Times New Roman" w:hAnsi="Times New Roman" w:cs="Times New Roman"/>
            <w:color w:val="0000FF"/>
            <w:sz w:val="28"/>
            <w:szCs w:val="28"/>
          </w:rPr>
          <w:t>пункте 33</w:t>
        </w:r>
      </w:hyperlink>
      <w:r>
        <w:rPr>
          <w:rFonts w:ascii="Times New Roman" w:hAnsi="Times New Roman" w:cs="Times New Roman"/>
          <w:sz w:val="28"/>
          <w:szCs w:val="28"/>
        </w:rP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bookmarkStart w:id="22" w:name="Par134"/>
      <w:bookmarkEnd w:id="22"/>
      <w:r>
        <w:rPr>
          <w:rFonts w:ascii="Times New Roman" w:hAnsi="Times New Roman" w:cs="Times New Roman"/>
          <w:sz w:val="28"/>
          <w:szCs w:val="28"/>
        </w:rPr>
        <w:t xml:space="preserve">в) молодым семьям и молодым специалистам, указанным в </w:t>
      </w:r>
      <w:hyperlink w:anchor="Par109" w:history="1">
        <w:r>
          <w:rPr>
            <w:rFonts w:ascii="Times New Roman" w:hAnsi="Times New Roman" w:cs="Times New Roman"/>
            <w:color w:val="0000FF"/>
            <w:sz w:val="28"/>
            <w:szCs w:val="28"/>
          </w:rPr>
          <w:t>пункте 32</w:t>
        </w:r>
      </w:hyperlink>
      <w:r>
        <w:rPr>
          <w:rFonts w:ascii="Times New Roman" w:hAnsi="Times New Roman" w:cs="Times New Roman"/>
          <w:sz w:val="28"/>
          <w:szCs w:val="28"/>
        </w:rP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bookmarkStart w:id="23" w:name="Par135"/>
      <w:bookmarkEnd w:id="23"/>
      <w:r>
        <w:rPr>
          <w:rFonts w:ascii="Times New Roman" w:hAnsi="Times New Roman" w:cs="Times New Roman"/>
          <w:sz w:val="28"/>
          <w:szCs w:val="28"/>
        </w:rPr>
        <w:t xml:space="preserve">г) молодым семьям и молодым специалистам, указанным в </w:t>
      </w:r>
      <w:hyperlink w:anchor="Par109" w:history="1">
        <w:r>
          <w:rPr>
            <w:rFonts w:ascii="Times New Roman" w:hAnsi="Times New Roman" w:cs="Times New Roman"/>
            <w:color w:val="0000FF"/>
            <w:sz w:val="28"/>
            <w:szCs w:val="28"/>
          </w:rPr>
          <w:t>пункте 32</w:t>
        </w:r>
      </w:hyperlink>
      <w:r>
        <w:rPr>
          <w:rFonts w:ascii="Times New Roman" w:hAnsi="Times New Roman" w:cs="Times New Roman"/>
          <w:sz w:val="28"/>
          <w:szCs w:val="28"/>
        </w:rPr>
        <w:t xml:space="preserve">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молодым семьям и молодым специалистам, указанным в </w:t>
      </w:r>
      <w:hyperlink w:anchor="Par120" w:history="1">
        <w:r>
          <w:rPr>
            <w:rFonts w:ascii="Times New Roman" w:hAnsi="Times New Roman" w:cs="Times New Roman"/>
            <w:color w:val="0000FF"/>
            <w:sz w:val="28"/>
            <w:szCs w:val="28"/>
          </w:rPr>
          <w:t>пункте 33</w:t>
        </w:r>
      </w:hyperlink>
      <w:r>
        <w:rPr>
          <w:rFonts w:ascii="Times New Roman" w:hAnsi="Times New Roman" w:cs="Times New Roman"/>
          <w:sz w:val="28"/>
          <w:szCs w:val="28"/>
        </w:rPr>
        <w:t xml:space="preserve"> настоящего Типового положения,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молодым семьям и молодым специалистам, указанным в </w:t>
      </w:r>
      <w:hyperlink w:anchor="Par120" w:history="1">
        <w:r>
          <w:rPr>
            <w:rFonts w:ascii="Times New Roman" w:hAnsi="Times New Roman" w:cs="Times New Roman"/>
            <w:color w:val="0000FF"/>
            <w:sz w:val="28"/>
            <w:szCs w:val="28"/>
          </w:rPr>
          <w:t>пункте 33</w:t>
        </w:r>
      </w:hyperlink>
      <w:r>
        <w:rPr>
          <w:rFonts w:ascii="Times New Roman" w:hAnsi="Times New Roman" w:cs="Times New Roman"/>
          <w:sz w:val="28"/>
          <w:szCs w:val="28"/>
        </w:rP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ж) молодым семьям и молодым специалистам, указанным в </w:t>
      </w:r>
      <w:hyperlink w:anchor="Par109" w:history="1">
        <w:r>
          <w:rPr>
            <w:rFonts w:ascii="Times New Roman" w:hAnsi="Times New Roman" w:cs="Times New Roman"/>
            <w:color w:val="0000FF"/>
            <w:sz w:val="28"/>
            <w:szCs w:val="28"/>
          </w:rPr>
          <w:t>пункте 32</w:t>
        </w:r>
      </w:hyperlink>
      <w:r>
        <w:rPr>
          <w:rFonts w:ascii="Times New Roman" w:hAnsi="Times New Roman" w:cs="Times New Roman"/>
          <w:sz w:val="28"/>
          <w:szCs w:val="28"/>
        </w:rP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молодым семьям и молодым специалистам, указанным в </w:t>
      </w:r>
      <w:hyperlink w:anchor="Par109" w:history="1">
        <w:r>
          <w:rPr>
            <w:rFonts w:ascii="Times New Roman" w:hAnsi="Times New Roman" w:cs="Times New Roman"/>
            <w:color w:val="0000FF"/>
            <w:sz w:val="28"/>
            <w:szCs w:val="28"/>
          </w:rPr>
          <w:t>пункте 32</w:t>
        </w:r>
      </w:hyperlink>
      <w:r>
        <w:rPr>
          <w:rFonts w:ascii="Times New Roman" w:hAnsi="Times New Roman" w:cs="Times New Roman"/>
          <w:sz w:val="28"/>
          <w:szCs w:val="28"/>
        </w:rPr>
        <w:t xml:space="preserve">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proofErr w:type="gramStart"/>
      <w:r>
        <w:rPr>
          <w:rFonts w:ascii="Times New Roman" w:hAnsi="Times New Roman" w:cs="Times New Roman"/>
          <w:sz w:val="28"/>
          <w:szCs w:val="28"/>
        </w:rPr>
        <w:t xml:space="preserve">В каждой из указанных в </w:t>
      </w:r>
      <w:hyperlink w:anchor="Par131" w:history="1">
        <w:r>
          <w:rPr>
            <w:rFonts w:ascii="Times New Roman" w:hAnsi="Times New Roman" w:cs="Times New Roman"/>
            <w:color w:val="0000FF"/>
            <w:sz w:val="28"/>
            <w:szCs w:val="28"/>
          </w:rPr>
          <w:t>пункте 36</w:t>
        </w:r>
      </w:hyperlink>
      <w:r>
        <w:rPr>
          <w:rFonts w:ascii="Times New Roman" w:hAnsi="Times New Roman" w:cs="Times New Roman"/>
          <w:sz w:val="28"/>
          <w:szCs w:val="28"/>
        </w:rPr>
        <w:t xml:space="preserve"> настоящего Типового положения групп очередность определяется в хронологической последовательности по дате подачи заявления в соответствии с </w:t>
      </w:r>
      <w:hyperlink w:anchor="Par145" w:history="1">
        <w:r>
          <w:rPr>
            <w:rFonts w:ascii="Times New Roman" w:hAnsi="Times New Roman" w:cs="Times New Roman"/>
            <w:color w:val="0000FF"/>
            <w:sz w:val="28"/>
            <w:szCs w:val="28"/>
          </w:rPr>
          <w:t>пунктом 38</w:t>
        </w:r>
      </w:hyperlink>
      <w:r>
        <w:rPr>
          <w:rFonts w:ascii="Times New Roman" w:hAnsi="Times New Roman" w:cs="Times New Roman"/>
          <w:sz w:val="28"/>
          <w:szCs w:val="28"/>
        </w:rPr>
        <w:t xml:space="preserve"> настоящего Типового положения с учетом первоочередного предоставления социальных выплат молодым семьям и молодым специалистам:</w:t>
      </w:r>
      <w:proofErr w:type="gramEnd"/>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proofErr w:type="gramStart"/>
      <w:r>
        <w:rPr>
          <w:rFonts w:ascii="Times New Roman" w:hAnsi="Times New Roman" w:cs="Times New Roman"/>
          <w:sz w:val="28"/>
          <w:szCs w:val="28"/>
        </w:rPr>
        <w:t>имеющим</w:t>
      </w:r>
      <w:proofErr w:type="gramEnd"/>
      <w:r>
        <w:rPr>
          <w:rFonts w:ascii="Times New Roman" w:hAnsi="Times New Roman" w:cs="Times New Roman"/>
          <w:sz w:val="28"/>
          <w:szCs w:val="28"/>
        </w:rPr>
        <w:t xml:space="preserve"> трех и более детей;</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б) включенным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w:t>
      </w:r>
      <w:hyperlink r:id="rId15" w:history="1">
        <w:r>
          <w:rPr>
            <w:rFonts w:ascii="Times New Roman" w:hAnsi="Times New Roman" w:cs="Times New Roman"/>
            <w:color w:val="0000FF"/>
            <w:sz w:val="28"/>
            <w:szCs w:val="28"/>
          </w:rPr>
          <w:t>программы</w:t>
        </w:r>
      </w:hyperlink>
      <w:r>
        <w:rPr>
          <w:rFonts w:ascii="Times New Roman" w:hAnsi="Times New Roman" w:cs="Times New Roman"/>
          <w:sz w:val="28"/>
          <w:szCs w:val="28"/>
        </w:rP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roofErr w:type="gramEnd"/>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изъявившим желание улучшить жилищные условия на территории реализации проектов комплексного обустройства площадок под компактную жилищную застройку, указанных в </w:t>
      </w:r>
      <w:hyperlink r:id="rId16" w:history="1">
        <w:r>
          <w:rPr>
            <w:rFonts w:ascii="Times New Roman" w:hAnsi="Times New Roman" w:cs="Times New Roman"/>
            <w:color w:val="0000FF"/>
            <w:sz w:val="28"/>
            <w:szCs w:val="28"/>
          </w:rPr>
          <w:t>подпункте "б" пункта 2</w:t>
        </w:r>
      </w:hyperlink>
      <w:r>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предусмотренных приложением N 14 к</w:t>
      </w:r>
      <w:proofErr w:type="gramEnd"/>
      <w:r>
        <w:rPr>
          <w:rFonts w:ascii="Times New Roman" w:hAnsi="Times New Roman" w:cs="Times New Roman"/>
          <w:sz w:val="28"/>
          <w:szCs w:val="28"/>
        </w:rPr>
        <w:t xml:space="preserve"> Государственной программе;</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 начавшим строительство жилых домов (квартир), в том числе путем участия в долевом строительстве, за счет собственных (заемных) средств (в группах, указанных в </w:t>
      </w:r>
      <w:hyperlink w:anchor="Par132" w:history="1">
        <w:r>
          <w:rPr>
            <w:rFonts w:ascii="Times New Roman" w:hAnsi="Times New Roman" w:cs="Times New Roman"/>
            <w:color w:val="0000FF"/>
            <w:sz w:val="28"/>
            <w:szCs w:val="28"/>
          </w:rPr>
          <w:t>подпунктах "а"</w:t>
        </w:r>
      </w:hyperlink>
      <w:r>
        <w:rPr>
          <w:rFonts w:ascii="Times New Roman" w:hAnsi="Times New Roman" w:cs="Times New Roman"/>
          <w:sz w:val="28"/>
          <w:szCs w:val="28"/>
        </w:rPr>
        <w:t xml:space="preserve">, </w:t>
      </w:r>
      <w:hyperlink w:anchor="Par133" w:history="1">
        <w:r>
          <w:rPr>
            <w:rFonts w:ascii="Times New Roman" w:hAnsi="Times New Roman" w:cs="Times New Roman"/>
            <w:color w:val="0000FF"/>
            <w:sz w:val="28"/>
            <w:szCs w:val="28"/>
          </w:rPr>
          <w:t>"б"</w:t>
        </w:r>
      </w:hyperlink>
      <w:r>
        <w:rPr>
          <w:rFonts w:ascii="Times New Roman" w:hAnsi="Times New Roman" w:cs="Times New Roman"/>
          <w:sz w:val="28"/>
          <w:szCs w:val="28"/>
        </w:rPr>
        <w:t xml:space="preserve">, </w:t>
      </w:r>
      <w:hyperlink w:anchor="Par134" w:history="1">
        <w:r>
          <w:rPr>
            <w:rFonts w:ascii="Times New Roman" w:hAnsi="Times New Roman" w:cs="Times New Roman"/>
            <w:color w:val="0000FF"/>
            <w:sz w:val="28"/>
            <w:szCs w:val="28"/>
          </w:rPr>
          <w:t>"в"</w:t>
        </w:r>
      </w:hyperlink>
      <w:r>
        <w:rPr>
          <w:rFonts w:ascii="Times New Roman" w:hAnsi="Times New Roman" w:cs="Times New Roman"/>
          <w:sz w:val="28"/>
          <w:szCs w:val="28"/>
        </w:rPr>
        <w:t xml:space="preserve"> и </w:t>
      </w:r>
      <w:hyperlink w:anchor="Par135" w:history="1">
        <w:r>
          <w:rPr>
            <w:rFonts w:ascii="Times New Roman" w:hAnsi="Times New Roman" w:cs="Times New Roman"/>
            <w:color w:val="0000FF"/>
            <w:sz w:val="28"/>
            <w:szCs w:val="28"/>
          </w:rPr>
          <w:t>"г" пункта 36</w:t>
        </w:r>
      </w:hyperlink>
      <w:r>
        <w:rPr>
          <w:rFonts w:ascii="Times New Roman" w:hAnsi="Times New Roman" w:cs="Times New Roman"/>
          <w:sz w:val="28"/>
          <w:szCs w:val="28"/>
        </w:rPr>
        <w:t xml:space="preserve"> настоящего Типового положения).</w:t>
      </w:r>
      <w:proofErr w:type="gramEnd"/>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bookmarkStart w:id="24" w:name="Par145"/>
      <w:bookmarkEnd w:id="24"/>
      <w:r>
        <w:rPr>
          <w:rFonts w:ascii="Times New Roman" w:hAnsi="Times New Roman" w:cs="Times New Roman"/>
          <w:sz w:val="28"/>
          <w:szCs w:val="28"/>
        </w:rPr>
        <w:t>38. Молодые семьи и молодые специалисты представляют в органы местного самоуправления заявление с приложением:</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копий документов, удостоверяющих личность заявителя и членов его семьи;</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копии документа об образовании молодого специалиста либо справки из образовательной организац</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обучении на последнем курсе этой образовательной организации;</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копии свидетельства о браке (для лиц, состоящих в браке);</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копии свидетельства о рождении (или об усыновлении) ребенка (детей);</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копии трудового договора с работодателем (для </w:t>
      </w:r>
      <w:proofErr w:type="gramStart"/>
      <w:r>
        <w:rPr>
          <w:rFonts w:ascii="Times New Roman" w:hAnsi="Times New Roman" w:cs="Times New Roman"/>
          <w:sz w:val="28"/>
          <w:szCs w:val="28"/>
        </w:rPr>
        <w:t>работающих</w:t>
      </w:r>
      <w:proofErr w:type="gramEnd"/>
      <w:r>
        <w:rPr>
          <w:rFonts w:ascii="Times New Roman" w:hAnsi="Times New Roman" w:cs="Times New Roman"/>
          <w:sz w:val="28"/>
          <w:szCs w:val="28"/>
        </w:rP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последних курсов образовательных организаций);</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w:anchor="Par120" w:history="1">
        <w:r>
          <w:rPr>
            <w:rFonts w:ascii="Times New Roman" w:hAnsi="Times New Roman" w:cs="Times New Roman"/>
            <w:color w:val="0000FF"/>
            <w:sz w:val="28"/>
            <w:szCs w:val="28"/>
          </w:rPr>
          <w:t>пунктом 33</w:t>
        </w:r>
      </w:hyperlink>
      <w:r>
        <w:rPr>
          <w:rFonts w:ascii="Times New Roman" w:hAnsi="Times New Roman" w:cs="Times New Roman"/>
          <w:sz w:val="28"/>
          <w:szCs w:val="28"/>
        </w:rPr>
        <w:t xml:space="preserve"> настоящего Типового положения (для лиц, изъявивших желание постоянно проживать в сельской местности);</w:t>
      </w:r>
      <w:proofErr w:type="gramEnd"/>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копий документов, подтверждающих наличие у заявителя собственных и (или) заемных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 xml:space="preserve">оответствии с </w:t>
      </w:r>
      <w:hyperlink w:anchor="Par27" w:history="1">
        <w:r>
          <w:rPr>
            <w:rFonts w:ascii="Times New Roman" w:hAnsi="Times New Roman" w:cs="Times New Roman"/>
            <w:color w:val="0000FF"/>
            <w:sz w:val="28"/>
            <w:szCs w:val="28"/>
          </w:rPr>
          <w:t>пунктом 4</w:t>
        </w:r>
      </w:hyperlink>
      <w:r>
        <w:rPr>
          <w:rFonts w:ascii="Times New Roman" w:hAnsi="Times New Roman" w:cs="Times New Roman"/>
          <w:sz w:val="28"/>
          <w:szCs w:val="28"/>
        </w:rPr>
        <w:t xml:space="preserve"> настоящего Типового положения. Перечень таких документов, сроки и порядок их представления устанавливаются нормативным правовым актом субъекта Российской Федерации;</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39. Копии документов, предусмотренных </w:t>
      </w:r>
      <w:hyperlink w:anchor="Par145" w:history="1">
        <w:r>
          <w:rPr>
            <w:rFonts w:ascii="Times New Roman" w:hAnsi="Times New Roman" w:cs="Times New Roman"/>
            <w:color w:val="0000FF"/>
            <w:sz w:val="28"/>
            <w:szCs w:val="28"/>
          </w:rPr>
          <w:t>пунктом 38</w:t>
        </w:r>
      </w:hyperlink>
      <w:r>
        <w:rPr>
          <w:rFonts w:ascii="Times New Roman" w:hAnsi="Times New Roman" w:cs="Times New Roman"/>
          <w:sz w:val="28"/>
          <w:szCs w:val="28"/>
        </w:rP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40. Предоставление и использование социальных выплат молодым семьям и молодым специалистам осуществляются в порядке, предусмотренном </w:t>
      </w:r>
      <w:hyperlink w:anchor="Par45" w:history="1">
        <w:r>
          <w:rPr>
            <w:rFonts w:ascii="Times New Roman" w:hAnsi="Times New Roman" w:cs="Times New Roman"/>
            <w:color w:val="0000FF"/>
            <w:sz w:val="28"/>
            <w:szCs w:val="28"/>
          </w:rPr>
          <w:t>пунктами 8</w:t>
        </w:r>
      </w:hyperlink>
      <w:r>
        <w:rPr>
          <w:rFonts w:ascii="Times New Roman" w:hAnsi="Times New Roman" w:cs="Times New Roman"/>
          <w:sz w:val="28"/>
          <w:szCs w:val="28"/>
        </w:rPr>
        <w:t xml:space="preserve"> - </w:t>
      </w:r>
      <w:hyperlink w:anchor="Par67" w:history="1">
        <w:r>
          <w:rPr>
            <w:rFonts w:ascii="Times New Roman" w:hAnsi="Times New Roman" w:cs="Times New Roman"/>
            <w:color w:val="0000FF"/>
            <w:sz w:val="28"/>
            <w:szCs w:val="28"/>
          </w:rPr>
          <w:t>18</w:t>
        </w:r>
      </w:hyperlink>
      <w:r>
        <w:rPr>
          <w:rFonts w:ascii="Times New Roman" w:hAnsi="Times New Roman" w:cs="Times New Roman"/>
          <w:sz w:val="28"/>
          <w:szCs w:val="28"/>
        </w:rPr>
        <w:t xml:space="preserve"> и </w:t>
      </w:r>
      <w:hyperlink w:anchor="Par76" w:history="1">
        <w:r>
          <w:rPr>
            <w:rFonts w:ascii="Times New Roman" w:hAnsi="Times New Roman" w:cs="Times New Roman"/>
            <w:color w:val="0000FF"/>
            <w:sz w:val="28"/>
            <w:szCs w:val="28"/>
          </w:rPr>
          <w:t>21</w:t>
        </w:r>
      </w:hyperlink>
      <w:r>
        <w:rPr>
          <w:rFonts w:ascii="Times New Roman" w:hAnsi="Times New Roman" w:cs="Times New Roman"/>
          <w:sz w:val="28"/>
          <w:szCs w:val="28"/>
        </w:rPr>
        <w:t xml:space="preserve"> - </w:t>
      </w:r>
      <w:hyperlink w:anchor="Par98" w:history="1">
        <w:r>
          <w:rPr>
            <w:rFonts w:ascii="Times New Roman" w:hAnsi="Times New Roman" w:cs="Times New Roman"/>
            <w:color w:val="0000FF"/>
            <w:sz w:val="28"/>
            <w:szCs w:val="28"/>
          </w:rPr>
          <w:t>31</w:t>
        </w:r>
      </w:hyperlink>
      <w:r>
        <w:rPr>
          <w:rFonts w:ascii="Times New Roman" w:hAnsi="Times New Roman" w:cs="Times New Roman"/>
          <w:sz w:val="28"/>
          <w:szCs w:val="28"/>
        </w:rPr>
        <w:t xml:space="preserve"> настоящего Типового положения.</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bookmarkStart w:id="25" w:name="Par157"/>
      <w:bookmarkEnd w:id="25"/>
      <w:r>
        <w:rPr>
          <w:rFonts w:ascii="Times New Roman" w:hAnsi="Times New Roman" w:cs="Times New Roman"/>
          <w:sz w:val="28"/>
          <w:szCs w:val="28"/>
        </w:rPr>
        <w:t>41.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трехсторонний договор (с участием органа местного самоуправления) либо двухсторонний договор (в случае перечисления субсидий в бюджет соответствующего муниципального образования).</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Существенными условиями договора, указанного в </w:t>
      </w:r>
      <w:hyperlink w:anchor="Par157" w:history="1">
        <w:r>
          <w:rPr>
            <w:rFonts w:ascii="Times New Roman" w:hAnsi="Times New Roman" w:cs="Times New Roman"/>
            <w:color w:val="0000FF"/>
            <w:sz w:val="28"/>
            <w:szCs w:val="28"/>
          </w:rPr>
          <w:t>пункте 41</w:t>
        </w:r>
      </w:hyperlink>
      <w:r>
        <w:rPr>
          <w:rFonts w:ascii="Times New Roman" w:hAnsi="Times New Roman" w:cs="Times New Roman"/>
          <w:sz w:val="28"/>
          <w:szCs w:val="28"/>
        </w:rPr>
        <w:t xml:space="preserve"> настоящего Типового положения, являются:</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bookmarkStart w:id="26" w:name="Par160"/>
      <w:bookmarkEnd w:id="26"/>
      <w:r>
        <w:rPr>
          <w:rFonts w:ascii="Times New Roman" w:hAnsi="Times New Roman" w:cs="Times New Roman"/>
          <w:sz w:val="28"/>
          <w:szCs w:val="28"/>
        </w:rP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право органа исполнительной власти (органа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w:t>
      </w:r>
      <w:hyperlink w:anchor="Par160" w:history="1">
        <w:r>
          <w:rPr>
            <w:rFonts w:ascii="Times New Roman" w:hAnsi="Times New Roman" w:cs="Times New Roman"/>
            <w:color w:val="0000FF"/>
            <w:sz w:val="28"/>
            <w:szCs w:val="28"/>
          </w:rPr>
          <w:t>подпунктом "а"</w:t>
        </w:r>
      </w:hyperlink>
      <w:r>
        <w:rPr>
          <w:rFonts w:ascii="Times New Roman" w:hAnsi="Times New Roman" w:cs="Times New Roman"/>
          <w:sz w:val="28"/>
          <w:szCs w:val="28"/>
        </w:rPr>
        <w:t xml:space="preserve"> настоящего пункта.</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Одним из условий договора, указанного в </w:t>
      </w:r>
      <w:hyperlink w:anchor="Par157" w:history="1">
        <w:r>
          <w:rPr>
            <w:rFonts w:ascii="Times New Roman" w:hAnsi="Times New Roman" w:cs="Times New Roman"/>
            <w:color w:val="0000FF"/>
            <w:sz w:val="28"/>
            <w:szCs w:val="28"/>
          </w:rPr>
          <w:t>пункте 41</w:t>
        </w:r>
      </w:hyperlink>
      <w:r>
        <w:rPr>
          <w:rFonts w:ascii="Times New Roman" w:hAnsi="Times New Roman" w:cs="Times New Roman"/>
          <w:sz w:val="28"/>
          <w:szCs w:val="28"/>
        </w:rPr>
        <w:t xml:space="preserve"> настоящего Типового положения,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w:t>
      </w:r>
      <w:proofErr w:type="gramStart"/>
      <w:r>
        <w:rPr>
          <w:rFonts w:ascii="Times New Roman" w:hAnsi="Times New Roman" w:cs="Times New Roman"/>
          <w:sz w:val="28"/>
          <w:szCs w:val="28"/>
        </w:rPr>
        <w:t xml:space="preserve">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w:t>
      </w:r>
      <w:r>
        <w:rPr>
          <w:rFonts w:ascii="Times New Roman" w:hAnsi="Times New Roman" w:cs="Times New Roman"/>
          <w:sz w:val="28"/>
          <w:szCs w:val="28"/>
        </w:rPr>
        <w:lastRenderedPageBreak/>
        <w:t>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ar157" w:history="1">
        <w:r>
          <w:rPr>
            <w:rFonts w:ascii="Times New Roman" w:hAnsi="Times New Roman" w:cs="Times New Roman"/>
            <w:color w:val="0000FF"/>
            <w:sz w:val="28"/>
            <w:szCs w:val="28"/>
          </w:rPr>
          <w:t>пункте 41</w:t>
        </w:r>
      </w:hyperlink>
      <w:r>
        <w:rPr>
          <w:rFonts w:ascii="Times New Roman" w:hAnsi="Times New Roman" w:cs="Times New Roman"/>
          <w:sz w:val="28"/>
          <w:szCs w:val="28"/>
        </w:rPr>
        <w:t xml:space="preserve"> настоящего Типового положения.</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несоблюдении указанных условий орган исполнительной власти (орган местного самоуправления)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договоре, указанном в </w:t>
      </w:r>
      <w:hyperlink w:anchor="Par157" w:history="1">
        <w:r>
          <w:rPr>
            <w:rFonts w:ascii="Times New Roman" w:hAnsi="Times New Roman" w:cs="Times New Roman"/>
            <w:color w:val="0000FF"/>
            <w:sz w:val="28"/>
            <w:szCs w:val="28"/>
          </w:rPr>
          <w:t>пункте 41</w:t>
        </w:r>
      </w:hyperlink>
      <w:r>
        <w:rPr>
          <w:rFonts w:ascii="Times New Roman" w:hAnsi="Times New Roman" w:cs="Times New Roman"/>
          <w:sz w:val="28"/>
          <w:szCs w:val="28"/>
        </w:rPr>
        <w:t xml:space="preserve"> настоящего Типового положения.</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proofErr w:type="gramStart"/>
      <w:r>
        <w:rPr>
          <w:rFonts w:ascii="Times New Roman" w:hAnsi="Times New Roman" w:cs="Times New Roman"/>
          <w:sz w:val="28"/>
          <w:szCs w:val="28"/>
        </w:rPr>
        <w:t xml:space="preserve">В случае представления документов в соответствии с </w:t>
      </w:r>
      <w:hyperlink w:anchor="Par145" w:history="1">
        <w:r>
          <w:rPr>
            <w:rFonts w:ascii="Times New Roman" w:hAnsi="Times New Roman" w:cs="Times New Roman"/>
            <w:color w:val="0000FF"/>
            <w:sz w:val="28"/>
            <w:szCs w:val="28"/>
          </w:rPr>
          <w:t>пунктом 38</w:t>
        </w:r>
      </w:hyperlink>
      <w:r>
        <w:rPr>
          <w:rFonts w:ascii="Times New Roman" w:hAnsi="Times New Roman" w:cs="Times New Roman"/>
          <w:sz w:val="28"/>
          <w:szCs w:val="28"/>
        </w:rPr>
        <w:t xml:space="preserve"> настоящего Типового положения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roofErr w:type="gramEnd"/>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46. </w:t>
      </w:r>
      <w:proofErr w:type="gramStart"/>
      <w:r>
        <w:rPr>
          <w:rFonts w:ascii="Times New Roman" w:hAnsi="Times New Roman" w:cs="Times New Roman"/>
          <w:sz w:val="28"/>
          <w:szCs w:val="28"/>
        </w:rPr>
        <w:t>При рождении (усыновлении) у молодой семьи (молодого специалиста) 1 и более детей субъекты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и на условиях, которые определяются нормативными правовыми актами субъектов Российской Федерации и (или) муниципальных образований.</w:t>
      </w:r>
    </w:p>
    <w:p w:rsidR="002D7DE1" w:rsidRDefault="002D7DE1" w:rsidP="002D7DE1">
      <w:pPr>
        <w:autoSpaceDE w:val="0"/>
        <w:autoSpaceDN w:val="0"/>
        <w:adjustRightInd w:val="0"/>
        <w:spacing w:after="0" w:line="240" w:lineRule="auto"/>
        <w:jc w:val="both"/>
        <w:rPr>
          <w:rFonts w:ascii="Times New Roman" w:hAnsi="Times New Roman" w:cs="Times New Roman"/>
          <w:sz w:val="28"/>
          <w:szCs w:val="28"/>
        </w:rPr>
      </w:pPr>
    </w:p>
    <w:p w:rsidR="002D7DE1" w:rsidRDefault="002D7DE1" w:rsidP="002D7DE1">
      <w:pPr>
        <w:autoSpaceDE w:val="0"/>
        <w:autoSpaceDN w:val="0"/>
        <w:adjustRightInd w:val="0"/>
        <w:spacing w:after="0" w:line="240" w:lineRule="auto"/>
        <w:jc w:val="both"/>
        <w:rPr>
          <w:rFonts w:ascii="Times New Roman" w:hAnsi="Times New Roman" w:cs="Times New Roman"/>
          <w:sz w:val="28"/>
          <w:szCs w:val="28"/>
        </w:rPr>
      </w:pPr>
    </w:p>
    <w:p w:rsidR="002D7DE1" w:rsidRDefault="002D7DE1" w:rsidP="002D7DE1">
      <w:pPr>
        <w:autoSpaceDE w:val="0"/>
        <w:autoSpaceDN w:val="0"/>
        <w:adjustRightInd w:val="0"/>
        <w:spacing w:after="0" w:line="240" w:lineRule="auto"/>
        <w:jc w:val="both"/>
        <w:rPr>
          <w:rFonts w:ascii="Times New Roman" w:hAnsi="Times New Roman" w:cs="Times New Roman"/>
          <w:sz w:val="28"/>
          <w:szCs w:val="28"/>
        </w:rPr>
      </w:pPr>
    </w:p>
    <w:p w:rsidR="002D7DE1" w:rsidRDefault="002D7DE1" w:rsidP="002D7DE1">
      <w:pPr>
        <w:autoSpaceDE w:val="0"/>
        <w:autoSpaceDN w:val="0"/>
        <w:adjustRightInd w:val="0"/>
        <w:spacing w:after="0" w:line="240" w:lineRule="auto"/>
        <w:jc w:val="both"/>
        <w:rPr>
          <w:rFonts w:ascii="Times New Roman" w:hAnsi="Times New Roman" w:cs="Times New Roman"/>
          <w:sz w:val="28"/>
          <w:szCs w:val="28"/>
        </w:rPr>
      </w:pPr>
    </w:p>
    <w:p w:rsidR="002D7DE1" w:rsidRDefault="002D7DE1" w:rsidP="002D7DE1">
      <w:pPr>
        <w:autoSpaceDE w:val="0"/>
        <w:autoSpaceDN w:val="0"/>
        <w:adjustRightInd w:val="0"/>
        <w:spacing w:after="0" w:line="240" w:lineRule="auto"/>
        <w:jc w:val="both"/>
        <w:rPr>
          <w:rFonts w:ascii="Times New Roman" w:hAnsi="Times New Roman" w:cs="Times New Roman"/>
          <w:sz w:val="28"/>
          <w:szCs w:val="28"/>
        </w:rPr>
      </w:pPr>
    </w:p>
    <w:p w:rsidR="002D7DE1" w:rsidRDefault="002D7DE1" w:rsidP="002D7DE1">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N 1</w:t>
      </w:r>
    </w:p>
    <w:p w:rsidR="002D7DE1" w:rsidRDefault="002D7DE1" w:rsidP="002D7DE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Типовому положению</w:t>
      </w:r>
    </w:p>
    <w:p w:rsidR="002D7DE1" w:rsidRDefault="002D7DE1" w:rsidP="002D7DE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 предоставлении социальных выплат</w:t>
      </w:r>
    </w:p>
    <w:p w:rsidR="002D7DE1" w:rsidRDefault="002D7DE1" w:rsidP="002D7DE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строительство (приобретение)</w:t>
      </w:r>
    </w:p>
    <w:p w:rsidR="002D7DE1" w:rsidRDefault="002D7DE1" w:rsidP="002D7DE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жилья гражданам </w:t>
      </w:r>
      <w:proofErr w:type="gramStart"/>
      <w:r>
        <w:rPr>
          <w:rFonts w:ascii="Times New Roman" w:hAnsi="Times New Roman" w:cs="Times New Roman"/>
          <w:sz w:val="28"/>
          <w:szCs w:val="28"/>
        </w:rPr>
        <w:t>Российской</w:t>
      </w:r>
      <w:proofErr w:type="gramEnd"/>
    </w:p>
    <w:p w:rsidR="002D7DE1" w:rsidRDefault="002D7DE1" w:rsidP="002D7DE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Федерации, </w:t>
      </w:r>
      <w:proofErr w:type="gramStart"/>
      <w:r>
        <w:rPr>
          <w:rFonts w:ascii="Times New Roman" w:hAnsi="Times New Roman" w:cs="Times New Roman"/>
          <w:sz w:val="28"/>
          <w:szCs w:val="28"/>
        </w:rPr>
        <w:t>проживающим</w:t>
      </w:r>
      <w:proofErr w:type="gramEnd"/>
      <w:r>
        <w:rPr>
          <w:rFonts w:ascii="Times New Roman" w:hAnsi="Times New Roman" w:cs="Times New Roman"/>
          <w:sz w:val="28"/>
          <w:szCs w:val="28"/>
        </w:rPr>
        <w:t xml:space="preserve"> в сельской</w:t>
      </w:r>
    </w:p>
    <w:p w:rsidR="002D7DE1" w:rsidRDefault="002D7DE1" w:rsidP="002D7DE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местности, в том числе молодым</w:t>
      </w:r>
    </w:p>
    <w:p w:rsidR="002D7DE1" w:rsidRDefault="002D7DE1" w:rsidP="002D7DE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семьям и молодым специалистам</w:t>
      </w:r>
    </w:p>
    <w:p w:rsidR="002D7DE1" w:rsidRDefault="002D7DE1" w:rsidP="002D7DE1">
      <w:pPr>
        <w:autoSpaceDE w:val="0"/>
        <w:autoSpaceDN w:val="0"/>
        <w:adjustRightInd w:val="0"/>
        <w:spacing w:after="0" w:line="240" w:lineRule="auto"/>
        <w:jc w:val="both"/>
        <w:rPr>
          <w:rFonts w:ascii="Times New Roman" w:hAnsi="Times New Roman" w:cs="Times New Roman"/>
          <w:sz w:val="28"/>
          <w:szCs w:val="28"/>
        </w:rPr>
      </w:pPr>
    </w:p>
    <w:p w:rsidR="002D7DE1" w:rsidRDefault="002D7DE1" w:rsidP="002D7DE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w:t>
      </w:r>
    </w:p>
    <w:p w:rsidR="002D7DE1" w:rsidRDefault="002D7DE1" w:rsidP="002D7DE1">
      <w:pPr>
        <w:autoSpaceDE w:val="0"/>
        <w:autoSpaceDN w:val="0"/>
        <w:adjustRightInd w:val="0"/>
        <w:spacing w:after="0" w:line="240" w:lineRule="auto"/>
        <w:jc w:val="both"/>
        <w:rPr>
          <w:rFonts w:ascii="Times New Roman" w:hAnsi="Times New Roman" w:cs="Times New Roman"/>
          <w:sz w:val="28"/>
          <w:szCs w:val="28"/>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(наименование органа исполнительной власти субъекта</w:t>
      </w:r>
      <w:proofErr w:type="gramEnd"/>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Российской Федерации)</w:t>
      </w:r>
      <w:proofErr w:type="gramEnd"/>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7" w:name="Par188"/>
      <w:bookmarkEnd w:id="27"/>
      <w:r>
        <w:rPr>
          <w:rFonts w:ascii="Courier New" w:eastAsiaTheme="minorHAnsi" w:hAnsi="Courier New" w:cs="Courier New"/>
          <w:b w:val="0"/>
          <w:bCs w:val="0"/>
          <w:color w:val="auto"/>
          <w:sz w:val="20"/>
          <w:szCs w:val="20"/>
        </w:rPr>
        <w:t xml:space="preserve">                               СВИДЕТЕЛЬСТВО</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предоставлении социальной выплаты на строительство</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(приобретение) жилья в сельской местности</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N 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Настоящим свидетельством удостоверяется, что 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(фамилия, имя, отчество</w:t>
      </w:r>
      <w:proofErr w:type="gramEnd"/>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гражданина - владельца свидетельства, наименование, серия и номер</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документа, удостоверяющего личность, кем и когда </w:t>
      </w:r>
      <w:proofErr w:type="gramStart"/>
      <w:r>
        <w:rPr>
          <w:rFonts w:ascii="Courier New" w:eastAsiaTheme="minorHAnsi" w:hAnsi="Courier New" w:cs="Courier New"/>
          <w:b w:val="0"/>
          <w:bCs w:val="0"/>
          <w:color w:val="auto"/>
          <w:sz w:val="20"/>
          <w:szCs w:val="20"/>
        </w:rPr>
        <w:t>выдан</w:t>
      </w:r>
      <w:proofErr w:type="gramEnd"/>
      <w:r>
        <w:rPr>
          <w:rFonts w:ascii="Courier New" w:eastAsiaTheme="minorHAnsi" w:hAnsi="Courier New" w:cs="Courier New"/>
          <w:b w:val="0"/>
          <w:bCs w:val="0"/>
          <w:color w:val="auto"/>
          <w:sz w:val="20"/>
          <w:szCs w:val="20"/>
        </w:rPr>
        <w:t>)</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является  участником  мероприятий  по  улучшению  жилищных условий в рамках</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направления   (подпрограммы)   "Устойчивое  развитие  сельских  территорий"</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Государственной  </w:t>
      </w:r>
      <w:hyperlink r:id="rId17" w:history="1">
        <w:r>
          <w:rPr>
            <w:rFonts w:ascii="Courier New" w:eastAsiaTheme="minorHAnsi" w:hAnsi="Courier New" w:cs="Courier New"/>
            <w:b w:val="0"/>
            <w:bCs w:val="0"/>
            <w:color w:val="0000FF"/>
            <w:sz w:val="20"/>
            <w:szCs w:val="20"/>
          </w:rPr>
          <w:t>программы</w:t>
        </w:r>
      </w:hyperlink>
      <w:r>
        <w:rPr>
          <w:rFonts w:ascii="Courier New" w:eastAsiaTheme="minorHAnsi" w:hAnsi="Courier New" w:cs="Courier New"/>
          <w:b w:val="0"/>
          <w:bCs w:val="0"/>
          <w:color w:val="auto"/>
          <w:sz w:val="20"/>
          <w:szCs w:val="20"/>
        </w:rPr>
        <w:t xml:space="preserve">  развития  сельского  хозяйства  и регулирования</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рынков  сельскохозяйственной  продукции,  сырья  и продовольствия на 2013 -</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2020 годы (далее - подпрограмма).</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соответствии  с  условиями  подпрограммы  ему  (ей)  предоставляется</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социальная выплата в размере ______________________________________________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 рублей</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(цифрами и прописью)</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 ________________________________________________________________________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(приобретение жилого помещения, строительство жилого</w:t>
      </w:r>
      <w:proofErr w:type="gramEnd"/>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дома, участие в долевом строительстве жилых домов</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(квартир) - </w:t>
      </w:r>
      <w:proofErr w:type="gramStart"/>
      <w:r>
        <w:rPr>
          <w:rFonts w:ascii="Courier New" w:eastAsiaTheme="minorHAnsi" w:hAnsi="Courier New" w:cs="Courier New"/>
          <w:b w:val="0"/>
          <w:bCs w:val="0"/>
          <w:color w:val="auto"/>
          <w:sz w:val="20"/>
          <w:szCs w:val="20"/>
        </w:rPr>
        <w:t>нужное</w:t>
      </w:r>
      <w:proofErr w:type="gramEnd"/>
      <w:r>
        <w:rPr>
          <w:rFonts w:ascii="Courier New" w:eastAsiaTheme="minorHAnsi" w:hAnsi="Courier New" w:cs="Courier New"/>
          <w:b w:val="0"/>
          <w:bCs w:val="0"/>
          <w:color w:val="auto"/>
          <w:sz w:val="20"/>
          <w:szCs w:val="20"/>
        </w:rPr>
        <w:t xml:space="preserve"> указать)</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  ___________________  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(подпись)                  (ф.и.о.)</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 наличии)</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линия отреза</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КОРЕШОК СВИДЕТЕЛЬСТВА</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предоставлении социальной выплаты на строительство</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(приобретение) жилья в сельской местности </w:t>
      </w:r>
      <w:hyperlink w:anchor="Par335" w:history="1">
        <w:r>
          <w:rPr>
            <w:rFonts w:ascii="Courier New" w:eastAsiaTheme="minorHAnsi" w:hAnsi="Courier New" w:cs="Courier New"/>
            <w:b w:val="0"/>
            <w:bCs w:val="0"/>
            <w:color w:val="0000FF"/>
            <w:sz w:val="20"/>
            <w:szCs w:val="20"/>
          </w:rPr>
          <w:t>&lt;*&gt;</w:t>
        </w:r>
      </w:hyperlink>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N 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Настоящим свидетельством удостоверяется, что 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(фамилия, имя, отчество</w:t>
      </w:r>
      <w:proofErr w:type="gramEnd"/>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гражданина - владельца свидетельства, наименование, серия и номер</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документа, удостоверяющего личность, кем и когда </w:t>
      </w:r>
      <w:proofErr w:type="gramStart"/>
      <w:r>
        <w:rPr>
          <w:rFonts w:ascii="Courier New" w:eastAsiaTheme="minorHAnsi" w:hAnsi="Courier New" w:cs="Courier New"/>
          <w:b w:val="0"/>
          <w:bCs w:val="0"/>
          <w:color w:val="auto"/>
          <w:sz w:val="20"/>
          <w:szCs w:val="20"/>
        </w:rPr>
        <w:t>выдан</w:t>
      </w:r>
      <w:proofErr w:type="gramEnd"/>
      <w:r>
        <w:rPr>
          <w:rFonts w:ascii="Courier New" w:eastAsiaTheme="minorHAnsi" w:hAnsi="Courier New" w:cs="Courier New"/>
          <w:b w:val="0"/>
          <w:bCs w:val="0"/>
          <w:color w:val="auto"/>
          <w:sz w:val="20"/>
          <w:szCs w:val="20"/>
        </w:rPr>
        <w:t>)</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является  участником  мероприятий  по  улучшению  жилищных условий в рамках</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направления   (подпрограммы)   "Устойчивое  развитие  сельских  территорий"</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Государственной  </w:t>
      </w:r>
      <w:hyperlink r:id="rId18" w:history="1">
        <w:r>
          <w:rPr>
            <w:rFonts w:ascii="Courier New" w:eastAsiaTheme="minorHAnsi" w:hAnsi="Courier New" w:cs="Courier New"/>
            <w:b w:val="0"/>
            <w:bCs w:val="0"/>
            <w:color w:val="0000FF"/>
            <w:sz w:val="20"/>
            <w:szCs w:val="20"/>
          </w:rPr>
          <w:t>программы</w:t>
        </w:r>
      </w:hyperlink>
      <w:r>
        <w:rPr>
          <w:rFonts w:ascii="Courier New" w:eastAsiaTheme="minorHAnsi" w:hAnsi="Courier New" w:cs="Courier New"/>
          <w:b w:val="0"/>
          <w:bCs w:val="0"/>
          <w:color w:val="auto"/>
          <w:sz w:val="20"/>
          <w:szCs w:val="20"/>
        </w:rPr>
        <w:t xml:space="preserve">  развития  сельского  хозяйства  и регулирования</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рынков  сельскохозяйственной  продукции,  сырья  и продовольствия на 2013 -</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2020 годы (далее - подпрограмма).</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соответствии  с  условиями  подпрограммы  ему  (ей)  предоставляется</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социальная выплата в размере ______________________________________ рублей,</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(цифрами и прописью)</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том числе за счет:</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средств федерального бюджета в размере 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(цифрами и прописью)</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 рублей;</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средств бюджета субъекта Российской Федерации в размере 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 рублей;</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(цифрами и прописью)</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средств местного бюджета в размере ________________________________________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(цифрами и прописью)</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 рублей.</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Свидетельство выдано ______________________________________________________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(наименование органа исполнительной власти субъекта</w:t>
      </w:r>
      <w:proofErr w:type="gramEnd"/>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Российской Федерации, выдавшего свидетельство)</w:t>
      </w:r>
      <w:proofErr w:type="gramEnd"/>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  ___________________  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(подпись)                  (ф.и.о.)</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 наличии)</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Оборотная сторона свидетельства</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Свидетельство дает право              ОТМЕТКА ОБ ОПЛАТЕ</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гражданину на открытие                (заполняется кредитной организацией)</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банковского счета в кредитной         Дата оплаты _________________________</w:t>
      </w:r>
      <w:proofErr w:type="gramEnd"/>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организации на территории             Реквизиты договора, на основании</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субъекта Российской </w:t>
      </w:r>
      <w:proofErr w:type="gramStart"/>
      <w:r>
        <w:rPr>
          <w:rFonts w:ascii="Courier New" w:eastAsiaTheme="minorHAnsi" w:hAnsi="Courier New" w:cs="Courier New"/>
          <w:b w:val="0"/>
          <w:bCs w:val="0"/>
          <w:color w:val="auto"/>
          <w:sz w:val="20"/>
          <w:szCs w:val="20"/>
        </w:rPr>
        <w:t>Федерации</w:t>
      </w:r>
      <w:proofErr w:type="gramEnd"/>
      <w:r>
        <w:rPr>
          <w:rFonts w:ascii="Courier New" w:eastAsiaTheme="minorHAnsi" w:hAnsi="Courier New" w:cs="Courier New"/>
          <w:b w:val="0"/>
          <w:bCs w:val="0"/>
          <w:color w:val="auto"/>
          <w:sz w:val="20"/>
          <w:szCs w:val="20"/>
        </w:rPr>
        <w:t xml:space="preserve">         которого произведена оплата</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 месту выдачи свидетельства         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действует не более 1 года           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с даты выдачи</w:t>
      </w:r>
      <w:proofErr w:type="gramEnd"/>
      <w:r>
        <w:rPr>
          <w:rFonts w:ascii="Courier New" w:eastAsiaTheme="minorHAnsi" w:hAnsi="Courier New" w:cs="Courier New"/>
          <w:b w:val="0"/>
          <w:bCs w:val="0"/>
          <w:color w:val="auto"/>
          <w:sz w:val="20"/>
          <w:szCs w:val="20"/>
        </w:rPr>
        <w:t>.                        Сумма по договору 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Численный состав семьи гражданина     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________________________ человек.     Получатель </w:t>
      </w:r>
      <w:proofErr w:type="gramStart"/>
      <w:r>
        <w:rPr>
          <w:rFonts w:ascii="Courier New" w:eastAsiaTheme="minorHAnsi" w:hAnsi="Courier New" w:cs="Courier New"/>
          <w:b w:val="0"/>
          <w:bCs w:val="0"/>
          <w:color w:val="auto"/>
          <w:sz w:val="20"/>
          <w:szCs w:val="20"/>
        </w:rPr>
        <w:t>социальной</w:t>
      </w:r>
      <w:proofErr w:type="gramEnd"/>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Члены семьи:                          выплаты 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                     (ф.и.о.)</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степень родства)         Сумма перечислений</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   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(ф.и.о., степень родства)           (подпись ответственного работника</w:t>
      </w:r>
      <w:proofErr w:type="gramEnd"/>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           кредитной организации)</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степень родства)</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Расчетная стоимость строительства          М.П.</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(приобретения) жилья ______________   (при наличии)</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 рублей</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выдачи свидетельства 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 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(ф.и.о.)</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      М.П.</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(подпись)   (при наличии)</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линия отреза</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Предоставленная социальная выплата направляется </w:t>
      </w:r>
      <w:proofErr w:type="gramStart"/>
      <w:r>
        <w:rPr>
          <w:rFonts w:ascii="Courier New" w:eastAsiaTheme="minorHAnsi" w:hAnsi="Courier New" w:cs="Courier New"/>
          <w:b w:val="0"/>
          <w:bCs w:val="0"/>
          <w:color w:val="auto"/>
          <w:sz w:val="20"/>
          <w:szCs w:val="20"/>
        </w:rPr>
        <w:t>на</w:t>
      </w:r>
      <w:proofErr w:type="gramEnd"/>
      <w:r>
        <w:rPr>
          <w:rFonts w:ascii="Courier New" w:eastAsiaTheme="minorHAnsi" w:hAnsi="Courier New" w:cs="Courier New"/>
          <w:b w:val="0"/>
          <w:bCs w:val="0"/>
          <w:color w:val="auto"/>
          <w:sz w:val="20"/>
          <w:szCs w:val="20"/>
        </w:rPr>
        <w:t xml:space="preserve"> 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(приобретение жилого</w:t>
      </w:r>
      <w:proofErr w:type="gramEnd"/>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помещения, строительство жилого дома, участие в </w:t>
      </w:r>
      <w:proofErr w:type="gramStart"/>
      <w:r>
        <w:rPr>
          <w:rFonts w:ascii="Courier New" w:eastAsiaTheme="minorHAnsi" w:hAnsi="Courier New" w:cs="Courier New"/>
          <w:b w:val="0"/>
          <w:bCs w:val="0"/>
          <w:color w:val="auto"/>
          <w:sz w:val="20"/>
          <w:szCs w:val="20"/>
        </w:rPr>
        <w:t>долевом</w:t>
      </w:r>
      <w:proofErr w:type="gramEnd"/>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строительстве жилых домов (квартир) - </w:t>
      </w:r>
      <w:proofErr w:type="gramStart"/>
      <w:r>
        <w:rPr>
          <w:rFonts w:ascii="Courier New" w:eastAsiaTheme="minorHAnsi" w:hAnsi="Courier New" w:cs="Courier New"/>
          <w:b w:val="0"/>
          <w:bCs w:val="0"/>
          <w:color w:val="auto"/>
          <w:sz w:val="20"/>
          <w:szCs w:val="20"/>
        </w:rPr>
        <w:t>нужное</w:t>
      </w:r>
      <w:proofErr w:type="gramEnd"/>
      <w:r>
        <w:rPr>
          <w:rFonts w:ascii="Courier New" w:eastAsiaTheme="minorHAnsi" w:hAnsi="Courier New" w:cs="Courier New"/>
          <w:b w:val="0"/>
          <w:bCs w:val="0"/>
          <w:color w:val="auto"/>
          <w:sz w:val="20"/>
          <w:szCs w:val="20"/>
        </w:rPr>
        <w:t xml:space="preserve"> указать)</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Численный состав семьи гражданина _______________________ человек.</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Члены семьи</w:t>
      </w:r>
      <w:proofErr w:type="gramStart"/>
      <w:r>
        <w:rPr>
          <w:rFonts w:ascii="Courier New" w:eastAsiaTheme="minorHAnsi" w:hAnsi="Courier New" w:cs="Courier New"/>
          <w:b w:val="0"/>
          <w:bCs w:val="0"/>
          <w:color w:val="auto"/>
          <w:sz w:val="20"/>
          <w:szCs w:val="20"/>
        </w:rPr>
        <w:t>: _____________________________________________________________;</w:t>
      </w:r>
      <w:proofErr w:type="gramEnd"/>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степень родства)</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степень родства)</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степень родства)</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выдачи свидетельства _________________________________________________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Подпись владельца свидетельства ___________________________________________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Свидетельство выдано ______________________________________________________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(наименование органа исполнительной власти субъекта</w:t>
      </w:r>
      <w:proofErr w:type="gramEnd"/>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Российской Федерации, выдавшего свидетельство)</w:t>
      </w:r>
      <w:proofErr w:type="gramEnd"/>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  ___________________  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(подпись)                  (ф.и.о.)</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 наличии)</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Отметка о построенном (приобретенном) жилье: 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размер построенного (приобретенного) жилья 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адрес построенного (приобретенного) жилья ________________________________.</w:t>
      </w:r>
    </w:p>
    <w:p w:rsidR="002D7DE1" w:rsidRDefault="002D7DE1" w:rsidP="002D7DE1">
      <w:pPr>
        <w:autoSpaceDE w:val="0"/>
        <w:autoSpaceDN w:val="0"/>
        <w:adjustRightInd w:val="0"/>
        <w:spacing w:after="0" w:line="240" w:lineRule="auto"/>
        <w:jc w:val="both"/>
        <w:rPr>
          <w:rFonts w:ascii="Times New Roman" w:hAnsi="Times New Roman" w:cs="Times New Roman"/>
          <w:sz w:val="28"/>
          <w:szCs w:val="28"/>
        </w:rPr>
      </w:pPr>
    </w:p>
    <w:p w:rsidR="002D7DE1" w:rsidRDefault="002D7DE1" w:rsidP="002D7D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2D7DE1" w:rsidRDefault="002D7DE1" w:rsidP="002D7DE1">
      <w:pPr>
        <w:autoSpaceDE w:val="0"/>
        <w:autoSpaceDN w:val="0"/>
        <w:adjustRightInd w:val="0"/>
        <w:spacing w:before="280" w:after="0" w:line="240" w:lineRule="auto"/>
        <w:ind w:firstLine="540"/>
        <w:jc w:val="both"/>
        <w:rPr>
          <w:rFonts w:ascii="Times New Roman" w:hAnsi="Times New Roman" w:cs="Times New Roman"/>
          <w:sz w:val="28"/>
          <w:szCs w:val="28"/>
        </w:rPr>
      </w:pPr>
      <w:bookmarkStart w:id="28" w:name="Par335"/>
      <w:bookmarkEnd w:id="28"/>
      <w:r>
        <w:rPr>
          <w:rFonts w:ascii="Times New Roman" w:hAnsi="Times New Roman" w:cs="Times New Roman"/>
          <w:sz w:val="28"/>
          <w:szCs w:val="28"/>
        </w:rPr>
        <w:t>&lt;*&gt; Корешок хранится в органе исполнительной власти субъекта Российской Федерации, выдавшем свидетельство.</w:t>
      </w:r>
    </w:p>
    <w:p w:rsidR="002D7DE1" w:rsidRDefault="002D7DE1" w:rsidP="002D7DE1">
      <w:pPr>
        <w:autoSpaceDE w:val="0"/>
        <w:autoSpaceDN w:val="0"/>
        <w:adjustRightInd w:val="0"/>
        <w:spacing w:after="0" w:line="240" w:lineRule="auto"/>
        <w:jc w:val="both"/>
        <w:rPr>
          <w:rFonts w:ascii="Times New Roman" w:hAnsi="Times New Roman" w:cs="Times New Roman"/>
          <w:sz w:val="28"/>
          <w:szCs w:val="28"/>
        </w:rPr>
      </w:pPr>
    </w:p>
    <w:p w:rsidR="002D7DE1" w:rsidRDefault="002D7DE1" w:rsidP="002D7DE1">
      <w:pPr>
        <w:autoSpaceDE w:val="0"/>
        <w:autoSpaceDN w:val="0"/>
        <w:adjustRightInd w:val="0"/>
        <w:spacing w:after="0" w:line="240" w:lineRule="auto"/>
        <w:jc w:val="both"/>
        <w:rPr>
          <w:rFonts w:ascii="Times New Roman" w:hAnsi="Times New Roman" w:cs="Times New Roman"/>
          <w:sz w:val="28"/>
          <w:szCs w:val="28"/>
        </w:rPr>
      </w:pPr>
    </w:p>
    <w:p w:rsidR="002D7DE1" w:rsidRDefault="002D7DE1" w:rsidP="002D7DE1">
      <w:pPr>
        <w:autoSpaceDE w:val="0"/>
        <w:autoSpaceDN w:val="0"/>
        <w:adjustRightInd w:val="0"/>
        <w:spacing w:after="0" w:line="240" w:lineRule="auto"/>
        <w:jc w:val="both"/>
        <w:outlineLvl w:val="0"/>
        <w:rPr>
          <w:rFonts w:ascii="Calibri" w:hAnsi="Calibri" w:cs="Calibri"/>
        </w:rPr>
      </w:pPr>
    </w:p>
    <w:p w:rsidR="002D7DE1" w:rsidRDefault="002D7DE1" w:rsidP="002D7DE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2D7DE1" w:rsidRDefault="002D7DE1" w:rsidP="002D7DE1">
      <w:pPr>
        <w:autoSpaceDE w:val="0"/>
        <w:autoSpaceDN w:val="0"/>
        <w:adjustRightInd w:val="0"/>
        <w:spacing w:after="0" w:line="240" w:lineRule="auto"/>
        <w:jc w:val="right"/>
        <w:rPr>
          <w:rFonts w:ascii="Calibri" w:hAnsi="Calibri" w:cs="Calibri"/>
        </w:rPr>
      </w:pPr>
      <w:r>
        <w:rPr>
          <w:rFonts w:ascii="Calibri" w:hAnsi="Calibri" w:cs="Calibri"/>
        </w:rPr>
        <w:t>к Типовому положению</w:t>
      </w:r>
    </w:p>
    <w:p w:rsidR="002D7DE1" w:rsidRDefault="002D7DE1" w:rsidP="002D7DE1">
      <w:pPr>
        <w:autoSpaceDE w:val="0"/>
        <w:autoSpaceDN w:val="0"/>
        <w:adjustRightInd w:val="0"/>
        <w:spacing w:after="0" w:line="240" w:lineRule="auto"/>
        <w:jc w:val="right"/>
        <w:rPr>
          <w:rFonts w:ascii="Calibri" w:hAnsi="Calibri" w:cs="Calibri"/>
        </w:rPr>
      </w:pPr>
      <w:r>
        <w:rPr>
          <w:rFonts w:ascii="Calibri" w:hAnsi="Calibri" w:cs="Calibri"/>
        </w:rPr>
        <w:t>о предоставлении социальных выплат</w:t>
      </w:r>
    </w:p>
    <w:p w:rsidR="002D7DE1" w:rsidRDefault="002D7DE1" w:rsidP="002D7DE1">
      <w:pPr>
        <w:autoSpaceDE w:val="0"/>
        <w:autoSpaceDN w:val="0"/>
        <w:adjustRightInd w:val="0"/>
        <w:spacing w:after="0" w:line="240" w:lineRule="auto"/>
        <w:jc w:val="right"/>
        <w:rPr>
          <w:rFonts w:ascii="Calibri" w:hAnsi="Calibri" w:cs="Calibri"/>
        </w:rPr>
      </w:pPr>
      <w:r>
        <w:rPr>
          <w:rFonts w:ascii="Calibri" w:hAnsi="Calibri" w:cs="Calibri"/>
        </w:rPr>
        <w:t>на строительство (приобретение)</w:t>
      </w:r>
    </w:p>
    <w:p w:rsidR="002D7DE1" w:rsidRDefault="002D7DE1" w:rsidP="002D7DE1">
      <w:pPr>
        <w:autoSpaceDE w:val="0"/>
        <w:autoSpaceDN w:val="0"/>
        <w:adjustRightInd w:val="0"/>
        <w:spacing w:after="0" w:line="240" w:lineRule="auto"/>
        <w:jc w:val="right"/>
        <w:rPr>
          <w:rFonts w:ascii="Calibri" w:hAnsi="Calibri" w:cs="Calibri"/>
        </w:rPr>
      </w:pPr>
      <w:r>
        <w:rPr>
          <w:rFonts w:ascii="Calibri" w:hAnsi="Calibri" w:cs="Calibri"/>
        </w:rPr>
        <w:t xml:space="preserve">жилья гражданам </w:t>
      </w:r>
      <w:proofErr w:type="gramStart"/>
      <w:r>
        <w:rPr>
          <w:rFonts w:ascii="Calibri" w:hAnsi="Calibri" w:cs="Calibri"/>
        </w:rPr>
        <w:t>Российской</w:t>
      </w:r>
      <w:proofErr w:type="gramEnd"/>
    </w:p>
    <w:p w:rsidR="002D7DE1" w:rsidRDefault="002D7DE1" w:rsidP="002D7DE1">
      <w:pPr>
        <w:autoSpaceDE w:val="0"/>
        <w:autoSpaceDN w:val="0"/>
        <w:adjustRightInd w:val="0"/>
        <w:spacing w:after="0" w:line="240" w:lineRule="auto"/>
        <w:jc w:val="right"/>
        <w:rPr>
          <w:rFonts w:ascii="Calibri" w:hAnsi="Calibri" w:cs="Calibri"/>
        </w:rPr>
      </w:pPr>
      <w:r>
        <w:rPr>
          <w:rFonts w:ascii="Calibri" w:hAnsi="Calibri" w:cs="Calibri"/>
        </w:rPr>
        <w:t xml:space="preserve">Федерации, </w:t>
      </w:r>
      <w:proofErr w:type="gramStart"/>
      <w:r>
        <w:rPr>
          <w:rFonts w:ascii="Calibri" w:hAnsi="Calibri" w:cs="Calibri"/>
        </w:rPr>
        <w:t>проживающим</w:t>
      </w:r>
      <w:proofErr w:type="gramEnd"/>
      <w:r>
        <w:rPr>
          <w:rFonts w:ascii="Calibri" w:hAnsi="Calibri" w:cs="Calibri"/>
        </w:rPr>
        <w:t xml:space="preserve"> в сельской</w:t>
      </w:r>
    </w:p>
    <w:p w:rsidR="002D7DE1" w:rsidRDefault="002D7DE1" w:rsidP="002D7DE1">
      <w:pPr>
        <w:autoSpaceDE w:val="0"/>
        <w:autoSpaceDN w:val="0"/>
        <w:adjustRightInd w:val="0"/>
        <w:spacing w:after="0" w:line="240" w:lineRule="auto"/>
        <w:jc w:val="right"/>
        <w:rPr>
          <w:rFonts w:ascii="Calibri" w:hAnsi="Calibri" w:cs="Calibri"/>
        </w:rPr>
      </w:pPr>
      <w:r>
        <w:rPr>
          <w:rFonts w:ascii="Calibri" w:hAnsi="Calibri" w:cs="Calibri"/>
        </w:rPr>
        <w:t>местности, в том числе молодым</w:t>
      </w:r>
    </w:p>
    <w:p w:rsidR="002D7DE1" w:rsidRDefault="002D7DE1" w:rsidP="002D7DE1">
      <w:pPr>
        <w:autoSpaceDE w:val="0"/>
        <w:autoSpaceDN w:val="0"/>
        <w:adjustRightInd w:val="0"/>
        <w:spacing w:after="0" w:line="240" w:lineRule="auto"/>
        <w:jc w:val="right"/>
        <w:rPr>
          <w:rFonts w:ascii="Calibri" w:hAnsi="Calibri" w:cs="Calibri"/>
        </w:rPr>
      </w:pPr>
      <w:r>
        <w:rPr>
          <w:rFonts w:ascii="Calibri" w:hAnsi="Calibri" w:cs="Calibri"/>
        </w:rPr>
        <w:t>семьям и молодым специалистам</w:t>
      </w:r>
    </w:p>
    <w:p w:rsidR="002D7DE1" w:rsidRDefault="002D7DE1" w:rsidP="002D7DE1">
      <w:pPr>
        <w:autoSpaceDE w:val="0"/>
        <w:autoSpaceDN w:val="0"/>
        <w:adjustRightInd w:val="0"/>
        <w:spacing w:after="0" w:line="240" w:lineRule="auto"/>
        <w:jc w:val="both"/>
        <w:rPr>
          <w:rFonts w:ascii="Calibri" w:hAnsi="Calibri" w:cs="Calibri"/>
        </w:rPr>
      </w:pPr>
    </w:p>
    <w:p w:rsidR="002D7DE1" w:rsidRDefault="002D7DE1" w:rsidP="002D7DE1">
      <w:pPr>
        <w:autoSpaceDE w:val="0"/>
        <w:autoSpaceDN w:val="0"/>
        <w:adjustRightInd w:val="0"/>
        <w:spacing w:after="0" w:line="240" w:lineRule="auto"/>
        <w:jc w:val="right"/>
        <w:rPr>
          <w:rFonts w:ascii="Calibri" w:hAnsi="Calibri" w:cs="Calibri"/>
        </w:rPr>
      </w:pPr>
      <w:r>
        <w:rPr>
          <w:rFonts w:ascii="Calibri" w:hAnsi="Calibri" w:cs="Calibri"/>
        </w:rPr>
        <w:t>(форма)</w:t>
      </w:r>
    </w:p>
    <w:p w:rsidR="002D7DE1" w:rsidRDefault="002D7DE1" w:rsidP="002D7DE1">
      <w:pPr>
        <w:autoSpaceDE w:val="0"/>
        <w:autoSpaceDN w:val="0"/>
        <w:adjustRightInd w:val="0"/>
        <w:spacing w:after="0" w:line="240" w:lineRule="auto"/>
        <w:jc w:val="both"/>
        <w:rPr>
          <w:rFonts w:ascii="Calibri" w:hAnsi="Calibri" w:cs="Calibri"/>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органа местного самоуправления)</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 гражданин</w:t>
      </w:r>
      <w:proofErr w:type="gramStart"/>
      <w:r>
        <w:rPr>
          <w:rFonts w:ascii="Courier New" w:eastAsiaTheme="minorHAnsi" w:hAnsi="Courier New" w:cs="Courier New"/>
          <w:b w:val="0"/>
          <w:bCs w:val="0"/>
          <w:color w:val="auto"/>
          <w:sz w:val="20"/>
          <w:szCs w:val="20"/>
        </w:rPr>
        <w:t>а(</w:t>
      </w:r>
      <w:proofErr w:type="spellStart"/>
      <w:proofErr w:type="gramEnd"/>
      <w:r>
        <w:rPr>
          <w:rFonts w:ascii="Courier New" w:eastAsiaTheme="minorHAnsi" w:hAnsi="Courier New" w:cs="Courier New"/>
          <w:b w:val="0"/>
          <w:bCs w:val="0"/>
          <w:color w:val="auto"/>
          <w:sz w:val="20"/>
          <w:szCs w:val="20"/>
        </w:rPr>
        <w:t>ки</w:t>
      </w:r>
      <w:proofErr w:type="spellEnd"/>
      <w:r>
        <w:rPr>
          <w:rFonts w:ascii="Courier New" w:eastAsiaTheme="minorHAnsi" w:hAnsi="Courier New" w:cs="Courier New"/>
          <w:b w:val="0"/>
          <w:bCs w:val="0"/>
          <w:color w:val="auto"/>
          <w:sz w:val="20"/>
          <w:szCs w:val="20"/>
        </w:rPr>
        <w:t>) 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(ф.и.о.)</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проживающег</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ей) по адресу: 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ЗАЯВЛЕНИЕ</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Прошу включить меня, _________________________________________________,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паспорт ____________________, выданный 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(серия, номер)                          (кем, когда)</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_________________________________________________ "__" ___________ ____ </w:t>
      </w:r>
      <w:proofErr w:type="gramStart"/>
      <w:r>
        <w:rPr>
          <w:rFonts w:ascii="Courier New" w:eastAsiaTheme="minorHAnsi" w:hAnsi="Courier New" w:cs="Courier New"/>
          <w:b w:val="0"/>
          <w:bCs w:val="0"/>
          <w:color w:val="auto"/>
          <w:sz w:val="20"/>
          <w:szCs w:val="20"/>
        </w:rPr>
        <w:t>г</w:t>
      </w:r>
      <w:proofErr w:type="gramEnd"/>
      <w:r>
        <w:rPr>
          <w:rFonts w:ascii="Courier New" w:eastAsiaTheme="minorHAnsi" w:hAnsi="Courier New" w:cs="Courier New"/>
          <w:b w:val="0"/>
          <w:bCs w:val="0"/>
          <w:color w:val="auto"/>
          <w:sz w:val="20"/>
          <w:szCs w:val="20"/>
        </w:rPr>
        <w:t>.,</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состав  участников  мероприятий  по  улучшению жилищных условий граждан,</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проживающих  в  сельской  местности,  в  том  числе молодых семей и молодых</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специалистов,  в  рамках  направления  (подпрограммы)  "Устойчивое развитие</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сельских территорий" Государственной </w:t>
      </w:r>
      <w:hyperlink r:id="rId19" w:history="1">
        <w:r>
          <w:rPr>
            <w:rFonts w:ascii="Courier New" w:eastAsiaTheme="minorHAnsi" w:hAnsi="Courier New" w:cs="Courier New"/>
            <w:b w:val="0"/>
            <w:bCs w:val="0"/>
            <w:color w:val="0000FF"/>
            <w:sz w:val="20"/>
            <w:szCs w:val="20"/>
          </w:rPr>
          <w:t>программы</w:t>
        </w:r>
      </w:hyperlink>
      <w:r>
        <w:rPr>
          <w:rFonts w:ascii="Courier New" w:eastAsiaTheme="minorHAnsi" w:hAnsi="Courier New" w:cs="Courier New"/>
          <w:b w:val="0"/>
          <w:bCs w:val="0"/>
          <w:color w:val="auto"/>
          <w:sz w:val="20"/>
          <w:szCs w:val="20"/>
        </w:rPr>
        <w:t xml:space="preserve"> развития сельского хозяйства</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регулирования   рынков   сельскохозяйственной   продукции,   сырья   и</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продовольствия на 2013 - 2020 годы по категории "________________________".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(гражданин, молодая семья,</w:t>
      </w:r>
      <w:proofErr w:type="gramEnd"/>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молодой специалист -</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нужное указать)</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Жилищные условия планирую улучшить путем 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(строительство жилого дома, приобретение жилого помещения, участие</w:t>
      </w:r>
      <w:proofErr w:type="gramEnd"/>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долевом строительстве жилых домов (квартир) - </w:t>
      </w:r>
      <w:proofErr w:type="gramStart"/>
      <w:r>
        <w:rPr>
          <w:rFonts w:ascii="Courier New" w:eastAsiaTheme="minorHAnsi" w:hAnsi="Courier New" w:cs="Courier New"/>
          <w:b w:val="0"/>
          <w:bCs w:val="0"/>
          <w:color w:val="auto"/>
          <w:sz w:val="20"/>
          <w:szCs w:val="20"/>
        </w:rPr>
        <w:t>нужное</w:t>
      </w:r>
      <w:proofErr w:type="gramEnd"/>
      <w:r>
        <w:rPr>
          <w:rFonts w:ascii="Courier New" w:eastAsiaTheme="minorHAnsi" w:hAnsi="Courier New" w:cs="Courier New"/>
          <w:b w:val="0"/>
          <w:bCs w:val="0"/>
          <w:color w:val="auto"/>
          <w:sz w:val="20"/>
          <w:szCs w:val="20"/>
        </w:rPr>
        <w:t xml:space="preserve"> указать)</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________________________________________________________________________.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(наименование муниципального образования, в котором гражданин желает</w:t>
      </w:r>
      <w:proofErr w:type="gramEnd"/>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приобрести (построить) жилое помещение)</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Состав семьи:</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жена (муж) __________________________________________ 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(дата рождения)</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проживает по адресу</w:t>
      </w:r>
      <w:proofErr w:type="gramStart"/>
      <w:r>
        <w:rPr>
          <w:rFonts w:ascii="Courier New" w:eastAsiaTheme="minorHAnsi" w:hAnsi="Courier New" w:cs="Courier New"/>
          <w:b w:val="0"/>
          <w:bCs w:val="0"/>
          <w:color w:val="auto"/>
          <w:sz w:val="20"/>
          <w:szCs w:val="20"/>
        </w:rPr>
        <w:t>: _____________________________________________________;</w:t>
      </w:r>
      <w:proofErr w:type="gramEnd"/>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дети:</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 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(дата рождения)</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проживает по адресу</w:t>
      </w:r>
      <w:proofErr w:type="gramStart"/>
      <w:r>
        <w:rPr>
          <w:rFonts w:ascii="Courier New" w:eastAsiaTheme="minorHAnsi" w:hAnsi="Courier New" w:cs="Courier New"/>
          <w:b w:val="0"/>
          <w:bCs w:val="0"/>
          <w:color w:val="auto"/>
          <w:sz w:val="20"/>
          <w:szCs w:val="20"/>
        </w:rPr>
        <w:t>: _____________________________________________________;</w:t>
      </w:r>
      <w:proofErr w:type="gramEnd"/>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 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(дата рождения)</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проживает по адресу: _____________________________________________________.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Кроме того, со мной постоянно проживают в качестве членов семьи:</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 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(дата рождения)</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 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(дата рождения)</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 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(дата рождения)</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  условиями  участия  в  мероприятиях  по  улучшению  жилищных условий</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граждан,  проживающих  в  сельской  местности,  в том числе молодых семей и</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молодых  специалистов,  в  рамках  направления  (подпрограммы)  "</w:t>
      </w:r>
      <w:proofErr w:type="gramStart"/>
      <w:r>
        <w:rPr>
          <w:rFonts w:ascii="Courier New" w:eastAsiaTheme="minorHAnsi" w:hAnsi="Courier New" w:cs="Courier New"/>
          <w:b w:val="0"/>
          <w:bCs w:val="0"/>
          <w:color w:val="auto"/>
          <w:sz w:val="20"/>
          <w:szCs w:val="20"/>
        </w:rPr>
        <w:t>Устойчивое</w:t>
      </w:r>
      <w:proofErr w:type="gramEnd"/>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развитие  сельских территорий" Государственной </w:t>
      </w:r>
      <w:hyperlink r:id="rId20" w:history="1">
        <w:r>
          <w:rPr>
            <w:rFonts w:ascii="Courier New" w:eastAsiaTheme="minorHAnsi" w:hAnsi="Courier New" w:cs="Courier New"/>
            <w:b w:val="0"/>
            <w:bCs w:val="0"/>
            <w:color w:val="0000FF"/>
            <w:sz w:val="20"/>
            <w:szCs w:val="20"/>
          </w:rPr>
          <w:t>программы</w:t>
        </w:r>
      </w:hyperlink>
      <w:r>
        <w:rPr>
          <w:rFonts w:ascii="Courier New" w:eastAsiaTheme="minorHAnsi" w:hAnsi="Courier New" w:cs="Courier New"/>
          <w:b w:val="0"/>
          <w:bCs w:val="0"/>
          <w:color w:val="auto"/>
          <w:sz w:val="20"/>
          <w:szCs w:val="20"/>
        </w:rPr>
        <w:t xml:space="preserve"> развития сельского</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хозяйства  и  регулирования  рынков сельскохозяйственной продукции, сырья и</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продовольствия на 2013 - 2020 годы </w:t>
      </w:r>
      <w:proofErr w:type="gramStart"/>
      <w:r>
        <w:rPr>
          <w:rFonts w:ascii="Courier New" w:eastAsiaTheme="minorHAnsi" w:hAnsi="Courier New" w:cs="Courier New"/>
          <w:b w:val="0"/>
          <w:bCs w:val="0"/>
          <w:color w:val="auto"/>
          <w:sz w:val="20"/>
          <w:szCs w:val="20"/>
        </w:rPr>
        <w:t>ознакомлен</w:t>
      </w:r>
      <w:proofErr w:type="gramEnd"/>
      <w:r>
        <w:rPr>
          <w:rFonts w:ascii="Courier New" w:eastAsiaTheme="minorHAnsi" w:hAnsi="Courier New" w:cs="Courier New"/>
          <w:b w:val="0"/>
          <w:bCs w:val="0"/>
          <w:color w:val="auto"/>
          <w:sz w:val="20"/>
          <w:szCs w:val="20"/>
        </w:rPr>
        <w:t xml:space="preserve"> и обязуюсь их выполнять.</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     _________________________     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заявителя)           (подпись заявителя)              (дата)</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Совершеннолетние члены семьи:</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___________________________________________________ 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подпись)                         (дата)</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___________________________________________________ 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подпись)                         (дата)</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3) ___________________________________________________ 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подпись)                         (дата)</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 ___________________________________________________ 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подпись)                         (дата)</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 заявлению прилагаются следующие документы:</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_______________________________________________________________________;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документа и его реквизиты)</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_______________________________________________________________________;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документа и его реквизиты)</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_______________________________________________________________________;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документа и его реквизиты)</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 _______________________________________________________________________;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документа и его реквизиты)</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5) _______________________________________________________________________.</w:t>
      </w:r>
    </w:p>
    <w:p w:rsidR="002D7DE1" w:rsidRDefault="002D7DE1" w:rsidP="002D7DE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документа и его реквизиты)</w:t>
      </w:r>
    </w:p>
    <w:p w:rsidR="00677611" w:rsidRDefault="00677611"/>
    <w:sectPr w:rsidR="00677611" w:rsidSect="006C26B5">
      <w:pgSz w:w="11905" w:h="16838"/>
      <w:pgMar w:top="1134" w:right="1418" w:bottom="1134"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7DE1"/>
    <w:rsid w:val="000647E3"/>
    <w:rsid w:val="002D7DE1"/>
    <w:rsid w:val="00677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6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C5C83FA842B52E5C4F5206305F10CB764821801463F519E26CEBED42TFb9J" TargetMode="External"/><Relationship Id="rId13" Type="http://schemas.openxmlformats.org/officeDocument/2006/relationships/hyperlink" Target="consultantplus://offline/ref=CEC5C83FA842B52E5C4F5206305F10CB76482A861E64F519E26CEBED42F97632AF89A0C1386CF189TEbDJ" TargetMode="External"/><Relationship Id="rId18" Type="http://schemas.openxmlformats.org/officeDocument/2006/relationships/hyperlink" Target="consultantplus://offline/ref=CEC5C83FA842B52E5C4F5206305F10CB7741208B1063F519E26CEBED42F97632AF89A0C1396FF088TEbB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CEC5C83FA842B52E5C4F5206305F10CB7741208B1063F519E26CEBED42F97632AF89A0C1396AF78DTEbBJ" TargetMode="External"/><Relationship Id="rId12" Type="http://schemas.openxmlformats.org/officeDocument/2006/relationships/hyperlink" Target="consultantplus://offline/ref=CEC5C83FA842B52E5C4F5206305F10CB77412084126BF519E26CEBED42TFb9J" TargetMode="External"/><Relationship Id="rId17" Type="http://schemas.openxmlformats.org/officeDocument/2006/relationships/hyperlink" Target="consultantplus://offline/ref=CEC5C83FA842B52E5C4F5206305F10CB7741208B1063F519E26CEBED42F97632AF89A0C1396FF088TEbBJ" TargetMode="External"/><Relationship Id="rId2" Type="http://schemas.openxmlformats.org/officeDocument/2006/relationships/settings" Target="settings.xml"/><Relationship Id="rId16" Type="http://schemas.openxmlformats.org/officeDocument/2006/relationships/hyperlink" Target="consultantplus://offline/ref=CEC5C83FA842B52E5C4F5206305F10CB7741208B1063F519E26CEBED42F97632AF89A0C1396AF78DTEbBJ" TargetMode="External"/><Relationship Id="rId20" Type="http://schemas.openxmlformats.org/officeDocument/2006/relationships/hyperlink" Target="consultantplus://offline/ref=BBE4865044A63201410351D0FAB2A0078B6A626DEF572F0C7DDA7DBF61760529500594C4E96F9E59S8d2J" TargetMode="External"/><Relationship Id="rId1" Type="http://schemas.openxmlformats.org/officeDocument/2006/relationships/styles" Target="styles.xml"/><Relationship Id="rId6" Type="http://schemas.openxmlformats.org/officeDocument/2006/relationships/hyperlink" Target="consultantplus://offline/ref=CEC5C83FA842B52E5C4F5206305F10CB75452A861E64F519E26CEBED42F97632AF89A0TCb6J" TargetMode="External"/><Relationship Id="rId11" Type="http://schemas.openxmlformats.org/officeDocument/2006/relationships/hyperlink" Target="consultantplus://offline/ref=CEC5C83FA842B52E5C4F5206305F10CB7741208B1063F519E26CEBED42F97632AF89A0C1396AF28DTEbEJ" TargetMode="External"/><Relationship Id="rId5" Type="http://schemas.openxmlformats.org/officeDocument/2006/relationships/hyperlink" Target="consultantplus://offline/ref=CEC5C83FA842B52E5C4F5206305F10CB774120841263F519E26CEBED42F97632AF89A0C1386CF288TEbCJ" TargetMode="External"/><Relationship Id="rId15" Type="http://schemas.openxmlformats.org/officeDocument/2006/relationships/hyperlink" Target="consultantplus://offline/ref=CEC5C83FA842B52E5C4F5206305F10CB75452A861E64F519E26CEBED42F97632AF89A0TCb6J" TargetMode="External"/><Relationship Id="rId10" Type="http://schemas.openxmlformats.org/officeDocument/2006/relationships/hyperlink" Target="consultantplus://offline/ref=CEC5C83FA842B52E5C4F5206305F10CB7741208B1063F519E26CEBED42F97632AF89A0C1396AF489TEbAJ" TargetMode="External"/><Relationship Id="rId19" Type="http://schemas.openxmlformats.org/officeDocument/2006/relationships/hyperlink" Target="consultantplus://offline/ref=BBE4865044A63201410351D0FAB2A0078B6A626DEF572F0C7DDA7DBF61760529500594C4E96F9E59S8d2J" TargetMode="External"/><Relationship Id="rId4" Type="http://schemas.openxmlformats.org/officeDocument/2006/relationships/hyperlink" Target="consultantplus://offline/ref=CEC5C83FA842B52E5C4F5206305F10CB76482A861E64F519E26CEBED42F97632AF89A0C1386CF189TEbDJ" TargetMode="External"/><Relationship Id="rId9" Type="http://schemas.openxmlformats.org/officeDocument/2006/relationships/hyperlink" Target="consultantplus://offline/ref=CEC5C83FA842B52E5C4F5206305F10CB7741208B1063F519E26CEBED42F97632AF89A0C1396AF28DTEbEJ" TargetMode="External"/><Relationship Id="rId14" Type="http://schemas.openxmlformats.org/officeDocument/2006/relationships/hyperlink" Target="consultantplus://offline/ref=CEC5C83FA842B52E5C4F5206305F10CB774120841163F519E26CEBED42F97632AF89A0C1386CF18FTEbE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8823</Words>
  <Characters>50295</Characters>
  <Application>Microsoft Office Word</Application>
  <DocSecurity>0</DocSecurity>
  <Lines>419</Lines>
  <Paragraphs>117</Paragraphs>
  <ScaleCrop>false</ScaleCrop>
  <Company/>
  <LinksUpToDate>false</LinksUpToDate>
  <CharactersWithSpaces>59001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IshkachevDS</dc:creator>
  <cp:keywords/>
  <dc:description/>
  <cp:lastModifiedBy>IshkachevDS</cp:lastModifiedBy>
  <cp:revision>3</cp:revision>
  <dcterms:created xsi:type="dcterms:W3CDTF">2018-08-09T09:28:00Z</dcterms:created>
  <dcterms:modified xsi:type="dcterms:W3CDTF">2018-08-09T09:34:00Z</dcterms:modified>
</cp:coreProperties>
</file>