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9" w:rsidRDefault="00DA2EF9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bookmarkStart w:id="0" w:name="_GoBack"/>
      <w:bookmarkEnd w:id="0"/>
    </w:p>
    <w:p w:rsidR="00DA2EF9" w:rsidRDefault="00DA2EF9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НОВОСЕМЕЙКИНО</w:t>
      </w: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D06C68" w:rsidRDefault="00D06C68" w:rsidP="00D06C68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D06C68" w:rsidRDefault="00D06C68" w:rsidP="00D06C68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D06C68" w:rsidRPr="00697FB2" w:rsidRDefault="00D06C68" w:rsidP="00D06C6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06C68" w:rsidRPr="00697FB2" w:rsidRDefault="00D06C68" w:rsidP="00D06C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F6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января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746F7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</w:t>
      </w:r>
    </w:p>
    <w:p w:rsidR="003B39D3" w:rsidRDefault="003B39D3"/>
    <w:p w:rsidR="00D06C68" w:rsidRDefault="00D06C68" w:rsidP="00D06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6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 имущества, свободного от прав третьих лиц (за исключением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Pr="007C1A6D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B2718D" w:rsidRPr="007C1A6D" w:rsidRDefault="00B2718D" w:rsidP="00D06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68" w:rsidRPr="00A573CC" w:rsidRDefault="00D06C68" w:rsidP="00A573CC">
      <w:pPr>
        <w:ind w:left="-142" w:right="48"/>
        <w:jc w:val="both"/>
        <w:rPr>
          <w:rFonts w:ascii="Times New Roman" w:hAnsi="Times New Roman" w:cs="Times New Roman"/>
          <w:sz w:val="28"/>
          <w:szCs w:val="28"/>
        </w:rPr>
      </w:pPr>
      <w:r w:rsidRPr="007C1A6D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N 209-ФЗ от 24.07.2007 "О развитии малого и среднего предпринимательства в РФ", решением  </w:t>
      </w:r>
      <w:r w:rsidR="008C519A">
        <w:rPr>
          <w:rFonts w:ascii="Times New Roman" w:hAnsi="Times New Roman" w:cs="Times New Roman"/>
          <w:sz w:val="28"/>
          <w:szCs w:val="28"/>
        </w:rPr>
        <w:t>Собрания представителей городского поселения Новосемейкино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8C519A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7C1A6D">
        <w:rPr>
          <w:rFonts w:ascii="Times New Roman" w:hAnsi="Times New Roman" w:cs="Times New Roman"/>
          <w:sz w:val="28"/>
          <w:szCs w:val="28"/>
        </w:rPr>
        <w:t xml:space="preserve"> № </w:t>
      </w:r>
      <w:r w:rsidR="00AB51A5">
        <w:rPr>
          <w:rFonts w:ascii="Times New Roman" w:hAnsi="Times New Roman" w:cs="Times New Roman"/>
          <w:sz w:val="28"/>
          <w:szCs w:val="28"/>
        </w:rPr>
        <w:t>2</w:t>
      </w:r>
      <w:r w:rsidRPr="007C1A6D">
        <w:rPr>
          <w:rFonts w:ascii="Times New Roman" w:hAnsi="Times New Roman" w:cs="Times New Roman"/>
          <w:sz w:val="28"/>
          <w:szCs w:val="28"/>
        </w:rPr>
        <w:t xml:space="preserve"> от 2</w:t>
      </w:r>
      <w:r w:rsidR="00746F7B">
        <w:rPr>
          <w:rFonts w:ascii="Times New Roman" w:hAnsi="Times New Roman" w:cs="Times New Roman"/>
          <w:sz w:val="28"/>
          <w:szCs w:val="28"/>
        </w:rPr>
        <w:t>6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8C519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C1A6D">
        <w:rPr>
          <w:rFonts w:ascii="Times New Roman" w:hAnsi="Times New Roman" w:cs="Times New Roman"/>
          <w:sz w:val="28"/>
          <w:szCs w:val="28"/>
        </w:rPr>
        <w:t xml:space="preserve"> 201</w:t>
      </w:r>
      <w:r w:rsidR="008C519A">
        <w:rPr>
          <w:rFonts w:ascii="Times New Roman" w:hAnsi="Times New Roman" w:cs="Times New Roman"/>
          <w:sz w:val="28"/>
          <w:szCs w:val="28"/>
        </w:rPr>
        <w:t xml:space="preserve">7 </w:t>
      </w:r>
      <w:r w:rsidRPr="007C1A6D">
        <w:rPr>
          <w:rFonts w:ascii="Times New Roman" w:hAnsi="Times New Roman" w:cs="Times New Roman"/>
          <w:sz w:val="28"/>
          <w:szCs w:val="28"/>
        </w:rPr>
        <w:t>г. " Об 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предпринимательства,</w:t>
      </w:r>
      <w:r w:rsidR="00A573CC">
        <w:rPr>
          <w:rFonts w:ascii="Times New Roman" w:hAnsi="Times New Roman" w:cs="Times New Roman"/>
          <w:sz w:val="28"/>
          <w:szCs w:val="28"/>
        </w:rPr>
        <w:t xml:space="preserve"> </w:t>
      </w:r>
      <w:r w:rsidRPr="00A5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573CC">
        <w:rPr>
          <w:rFonts w:ascii="Times New Roman" w:hAnsi="Times New Roman" w:cs="Times New Roman"/>
          <w:sz w:val="28"/>
          <w:szCs w:val="28"/>
        </w:rPr>
        <w:t xml:space="preserve">городского поселения Новосемейкино муниципального района Красноярский  </w:t>
      </w:r>
      <w:r w:rsidR="00A573CC" w:rsidRPr="00A573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6C68" w:rsidRDefault="00D06C68" w:rsidP="00D0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124A" w:rsidRPr="00C6124A">
        <w:rPr>
          <w:rFonts w:ascii="Times New Roman" w:hAnsi="Times New Roman" w:cs="Times New Roman"/>
          <w:sz w:val="28"/>
          <w:szCs w:val="28"/>
        </w:rPr>
        <w:t>предлагаемый</w:t>
      </w:r>
      <w:r w:rsidR="00C6124A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="0038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9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3169F" w:rsidRDefault="00D06C68" w:rsidP="00D06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Установить, что уполномоченным по формированию, ведению и опубликованию 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 w:rsidR="007C1A6D">
        <w:rPr>
          <w:rFonts w:ascii="Times New Roman" w:hAnsi="Times New Roman" w:cs="Times New Roman"/>
          <w:sz w:val="28"/>
          <w:szCs w:val="28"/>
        </w:rPr>
        <w:t>администрация городского поселения Новосемейкино.</w:t>
      </w:r>
    </w:p>
    <w:p w:rsidR="00D06C68" w:rsidRPr="00F85ED9" w:rsidRDefault="00D06C68" w:rsidP="0083169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D06C68" w:rsidRPr="00F05527" w:rsidRDefault="00D06C68" w:rsidP="00D06C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Контроль за исполнением настоящего постановления оставляю за собой.</w:t>
      </w:r>
    </w:p>
    <w:p w:rsidR="0083169F" w:rsidRPr="009F092D" w:rsidRDefault="0083169F" w:rsidP="0083169F">
      <w:pPr>
        <w:tabs>
          <w:tab w:val="left" w:pos="2805"/>
        </w:tabs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  5</w:t>
      </w:r>
      <w:r w:rsidRPr="009F09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 Направить настоящее постановление  прокурору Красноярского района.</w:t>
      </w:r>
    </w:p>
    <w:p w:rsidR="0083169F" w:rsidRPr="009F092D" w:rsidRDefault="0083169F" w:rsidP="0083169F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.Опубликовать настоящее постановление  в районной газете «Красноярски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 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(Поселения)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169F" w:rsidRPr="009F092D" w:rsidRDefault="0083169F" w:rsidP="0083169F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 вступает  в силу с момента его  официального  опубликования.</w:t>
      </w:r>
    </w:p>
    <w:p w:rsidR="00D06C68" w:rsidRDefault="000853AE" w:rsidP="00D06C6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br/>
      </w:r>
    </w:p>
    <w:p w:rsidR="00D06C68" w:rsidRDefault="00D06C68" w:rsidP="00D06C6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06C68" w:rsidRDefault="00D06C68" w:rsidP="00D06C6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городского поселения</w:t>
      </w:r>
    </w:p>
    <w:p w:rsidR="00D06C68" w:rsidRDefault="00D06C68" w:rsidP="00D06C6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Новосемейкино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В.И.Лопатин       </w:t>
      </w:r>
    </w:p>
    <w:p w:rsidR="00D06C68" w:rsidRDefault="00D06C68" w:rsidP="00D06C6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Default="00D06C68" w:rsidP="00D0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C68" w:rsidRPr="0016294F" w:rsidRDefault="00D06C68" w:rsidP="00D06C68">
      <w:pPr>
        <w:jc w:val="both"/>
        <w:rPr>
          <w:rFonts w:ascii="Times New Roman" w:hAnsi="Times New Roman" w:cs="Times New Roman"/>
          <w:sz w:val="24"/>
          <w:szCs w:val="24"/>
        </w:rPr>
      </w:pPr>
      <w:r w:rsidRPr="0016294F">
        <w:rPr>
          <w:rFonts w:ascii="Times New Roman" w:hAnsi="Times New Roman" w:cs="Times New Roman"/>
          <w:sz w:val="24"/>
          <w:szCs w:val="24"/>
        </w:rPr>
        <w:t>Брюханова</w:t>
      </w:r>
    </w:p>
    <w:p w:rsidR="00D06C68" w:rsidRDefault="00D06C68" w:rsidP="00565643">
      <w:pPr>
        <w:jc w:val="both"/>
        <w:rPr>
          <w:sz w:val="28"/>
          <w:szCs w:val="28"/>
        </w:rPr>
      </w:pPr>
      <w:r w:rsidRPr="0016294F">
        <w:rPr>
          <w:rFonts w:ascii="Times New Roman" w:hAnsi="Times New Roman" w:cs="Times New Roman"/>
          <w:sz w:val="24"/>
          <w:szCs w:val="24"/>
        </w:rPr>
        <w:t>2258945</w:t>
      </w:r>
    </w:p>
    <w:p w:rsidR="001332C3" w:rsidRDefault="00D06C68" w:rsidP="001332C3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2C3" w:rsidRDefault="00D06C68" w:rsidP="001332C3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A2EF9" w:rsidRDefault="00DA2EF9" w:rsidP="001332C3">
      <w:pPr>
        <w:tabs>
          <w:tab w:val="left" w:pos="3900"/>
        </w:tabs>
        <w:jc w:val="center"/>
        <w:rPr>
          <w:sz w:val="28"/>
          <w:szCs w:val="28"/>
        </w:rPr>
        <w:sectPr w:rsidR="00DA2EF9" w:rsidSect="001332C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252"/>
      </w:tblGrid>
      <w:tr w:rsidR="001332C3" w:rsidTr="00DA2EF9">
        <w:tc>
          <w:tcPr>
            <w:tcW w:w="10031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332C3" w:rsidRDefault="00DA2EF9" w:rsidP="00BF6F2D">
            <w:pPr>
              <w:tabs>
                <w:tab w:val="left" w:pos="3900"/>
              </w:tabs>
              <w:contextualSpacing/>
              <w:jc w:val="center"/>
              <w:rPr>
                <w:sz w:val="28"/>
                <w:szCs w:val="28"/>
              </w:rPr>
            </w:pP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к постановлению администрации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Новосемейкино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2C3" w:rsidTr="00DA2EF9">
        <w:tc>
          <w:tcPr>
            <w:tcW w:w="10031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332C3" w:rsidRDefault="001332C3" w:rsidP="001332C3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332C3" w:rsidRDefault="001332C3" w:rsidP="001332C3">
      <w:pPr>
        <w:tabs>
          <w:tab w:val="left" w:pos="3900"/>
        </w:tabs>
        <w:jc w:val="center"/>
        <w:rPr>
          <w:sz w:val="28"/>
          <w:szCs w:val="28"/>
        </w:rPr>
      </w:pPr>
    </w:p>
    <w:p w:rsidR="00D06C68" w:rsidRPr="00956C4D" w:rsidRDefault="00D06C68" w:rsidP="00DA2EF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956C4D">
        <w:rPr>
          <w:rFonts w:ascii="Times New Roman" w:hAnsi="Times New Roman" w:cs="Times New Roman"/>
          <w:sz w:val="24"/>
          <w:szCs w:val="24"/>
        </w:rPr>
        <w:t>ПЕРЕЧЕНЬ</w:t>
      </w:r>
    </w:p>
    <w:p w:rsidR="00D06C68" w:rsidRPr="00956C4D" w:rsidRDefault="00565643" w:rsidP="00D06C68">
      <w:pPr>
        <w:tabs>
          <w:tab w:val="left" w:pos="3900"/>
        </w:tabs>
        <w:ind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D06C68" w:rsidRPr="00956C4D">
        <w:rPr>
          <w:rFonts w:ascii="Times New Roman" w:hAnsi="Times New Roman" w:cs="Times New Roman"/>
          <w:b/>
          <w:sz w:val="24"/>
          <w:szCs w:val="24"/>
        </w:rPr>
        <w:t>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06C68" w:rsidRDefault="00D06C68" w:rsidP="00D0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C68" w:rsidRDefault="00D06C68" w:rsidP="00D06C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6C68" w:rsidRPr="00BF5DA0" w:rsidRDefault="00D06C68" w:rsidP="00D06C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9"/>
        <w:gridCol w:w="1275"/>
        <w:gridCol w:w="1844"/>
        <w:gridCol w:w="709"/>
        <w:gridCol w:w="1276"/>
        <w:gridCol w:w="1134"/>
        <w:gridCol w:w="1559"/>
        <w:gridCol w:w="1417"/>
        <w:gridCol w:w="992"/>
        <w:gridCol w:w="1134"/>
        <w:gridCol w:w="1126"/>
      </w:tblGrid>
      <w:tr w:rsidR="004B5396" w:rsidRPr="00EE0FDD" w:rsidTr="00F42453">
        <w:trPr>
          <w:trHeight w:val="16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тажность (для здания)/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 (номер на поэтажном плане - для помещения)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имущества (здание/помещение)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Тип назначения недвижимости (административное/складское/производственное)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Общая площадь, кв.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индентификационные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</w:t>
            </w:r>
            <w:r w:rsidR="003B3C2B">
              <w:rPr>
                <w:rFonts w:ascii="Times New Roman" w:hAnsi="Times New Roman" w:cs="Times New Roman"/>
              </w:rPr>
              <w:t xml:space="preserve"> (год ввода в эксплуатацию</w:t>
            </w:r>
            <w:r w:rsidR="00172BC1">
              <w:rPr>
                <w:rFonts w:ascii="Times New Roman" w:hAnsi="Times New Roman" w:cs="Times New Roman"/>
              </w:rPr>
              <w:t xml:space="preserve">, целевое назначение </w:t>
            </w:r>
            <w:r w:rsidR="003B3C2B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3B3C2B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постановления о включении (исключении)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Необходимость проведения капитального ремонта (есть - 1/нет - 0)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396" w:rsidRPr="00EE0FDD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Наличие ограничения (обременения) (да - 1/нет - 0) </w:t>
            </w:r>
          </w:p>
        </w:tc>
      </w:tr>
      <w:tr w:rsidR="00D06C68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68" w:rsidRPr="00EE0FDD" w:rsidRDefault="00D06C68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F72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Мира, д.8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381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 </w:t>
            </w:r>
            <w:r>
              <w:rPr>
                <w:rFonts w:ascii="Times New Roman" w:hAnsi="Times New Roman" w:cs="Times New Roman"/>
              </w:rPr>
              <w:lastRenderedPageBreak/>
              <w:t>Красноярский район</w:t>
            </w:r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Попова,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д. </w:t>
            </w:r>
            <w:r w:rsidR="00D134BF">
              <w:rPr>
                <w:rFonts w:ascii="Times New Roman" w:hAnsi="Times New Roman" w:cs="Times New Roman"/>
              </w:rPr>
              <w:t>,баня</w:t>
            </w:r>
            <w:proofErr w:type="gramEnd"/>
          </w:p>
          <w:p w:rsidR="004B5396" w:rsidRDefault="004B5396" w:rsidP="00C22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(одноэтажное)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rPr>
          <w:trHeight w:val="10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Школьная, д. 11 А</w:t>
            </w:r>
            <w:r w:rsidR="00D134BF">
              <w:rPr>
                <w:rFonts w:ascii="Times New Roman" w:hAnsi="Times New Roman" w:cs="Times New Roman"/>
              </w:rPr>
              <w:t>, баня</w:t>
            </w:r>
          </w:p>
          <w:p w:rsidR="004B5396" w:rsidRDefault="004B5396" w:rsidP="00AB51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(двухэтажное)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136922,81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5396" w:rsidRPr="00EE0FDD" w:rsidTr="005E638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п.г.т. Новосемейкино</w:t>
            </w:r>
          </w:p>
          <w:p w:rsidR="004B5396" w:rsidRDefault="004B5396" w:rsidP="00E91F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Школьная,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14233D" w:rsidP="00431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96" w:rsidRDefault="004B5396" w:rsidP="00A35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06C68" w:rsidRDefault="00D06C68" w:rsidP="00D06C68"/>
    <w:p w:rsidR="00D06C68" w:rsidRDefault="00D06C68" w:rsidP="00D06C68"/>
    <w:p w:rsidR="00D06C68" w:rsidRDefault="00D06C68"/>
    <w:p w:rsidR="00D06C68" w:rsidRDefault="00D06C68">
      <w:pPr>
        <w:sectPr w:rsidR="00D06C68" w:rsidSect="00D06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p w:rsidR="00D06C68" w:rsidRDefault="00D06C68"/>
    <w:sectPr w:rsidR="00D06C68" w:rsidSect="003B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C68"/>
    <w:rsid w:val="000853AE"/>
    <w:rsid w:val="001332C3"/>
    <w:rsid w:val="0014233D"/>
    <w:rsid w:val="00172BC1"/>
    <w:rsid w:val="001B36A2"/>
    <w:rsid w:val="0026688E"/>
    <w:rsid w:val="00354DCF"/>
    <w:rsid w:val="0038192D"/>
    <w:rsid w:val="003B39D3"/>
    <w:rsid w:val="003B3C2B"/>
    <w:rsid w:val="003F6EA6"/>
    <w:rsid w:val="00461ADB"/>
    <w:rsid w:val="004B5396"/>
    <w:rsid w:val="00513229"/>
    <w:rsid w:val="00565643"/>
    <w:rsid w:val="005E6380"/>
    <w:rsid w:val="00621201"/>
    <w:rsid w:val="006721D6"/>
    <w:rsid w:val="006A2755"/>
    <w:rsid w:val="00746F7B"/>
    <w:rsid w:val="007A5DE5"/>
    <w:rsid w:val="007C1A6D"/>
    <w:rsid w:val="0083169F"/>
    <w:rsid w:val="008C519A"/>
    <w:rsid w:val="00956C4D"/>
    <w:rsid w:val="00A573CC"/>
    <w:rsid w:val="00A70EFB"/>
    <w:rsid w:val="00AB51A5"/>
    <w:rsid w:val="00AD4035"/>
    <w:rsid w:val="00B2718D"/>
    <w:rsid w:val="00BF6F2D"/>
    <w:rsid w:val="00C2248A"/>
    <w:rsid w:val="00C6124A"/>
    <w:rsid w:val="00D06C68"/>
    <w:rsid w:val="00D134BF"/>
    <w:rsid w:val="00D3642A"/>
    <w:rsid w:val="00D41C0A"/>
    <w:rsid w:val="00D76A69"/>
    <w:rsid w:val="00DA2EF9"/>
    <w:rsid w:val="00DD3BAE"/>
    <w:rsid w:val="00E163F6"/>
    <w:rsid w:val="00E91F04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52B7-C480-453E-B76B-267ACBF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06C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Body Text"/>
    <w:basedOn w:val="a"/>
    <w:link w:val="a4"/>
    <w:uiPriority w:val="99"/>
    <w:rsid w:val="00D06C68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06C68"/>
    <w:rPr>
      <w:rFonts w:ascii="Tahoma" w:eastAsia="Times New Roman" w:hAnsi="Tahoma" w:cs="Tahoma"/>
      <w:sz w:val="28"/>
      <w:szCs w:val="28"/>
    </w:rPr>
  </w:style>
  <w:style w:type="paragraph" w:customStyle="1" w:styleId="a5">
    <w:name w:val="Дата № док"/>
    <w:basedOn w:val="a"/>
    <w:rsid w:val="00D06C68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table" w:styleId="a6">
    <w:name w:val="Table Grid"/>
    <w:basedOn w:val="a1"/>
    <w:uiPriority w:val="59"/>
    <w:rsid w:val="00133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user</cp:lastModifiedBy>
  <cp:revision>2</cp:revision>
  <cp:lastPrinted>2017-01-25T13:08:00Z</cp:lastPrinted>
  <dcterms:created xsi:type="dcterms:W3CDTF">2020-12-02T12:47:00Z</dcterms:created>
  <dcterms:modified xsi:type="dcterms:W3CDTF">2020-12-02T12:47:00Z</dcterms:modified>
</cp:coreProperties>
</file>