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E8AFB" w14:textId="77777777" w:rsidR="00DC6E68" w:rsidRPr="000330AE" w:rsidRDefault="00DC6E68" w:rsidP="00DC6E6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330AE">
        <w:rPr>
          <w:b/>
          <w:sz w:val="28"/>
          <w:szCs w:val="28"/>
        </w:rPr>
        <w:t xml:space="preserve">Отчет </w:t>
      </w:r>
    </w:p>
    <w:p w14:paraId="7AD6B650" w14:textId="541AC5AE" w:rsidR="00072F17" w:rsidRPr="000330AE" w:rsidRDefault="00072F17" w:rsidP="00072F17">
      <w:pPr>
        <w:jc w:val="center"/>
        <w:rPr>
          <w:sz w:val="28"/>
          <w:szCs w:val="28"/>
        </w:rPr>
      </w:pPr>
      <w:r w:rsidRPr="000330AE">
        <w:rPr>
          <w:b/>
          <w:sz w:val="28"/>
          <w:szCs w:val="28"/>
        </w:rPr>
        <w:t xml:space="preserve">о ходе реализации </w:t>
      </w:r>
      <w:r w:rsidR="00DC6E68" w:rsidRPr="000330AE">
        <w:rPr>
          <w:b/>
          <w:sz w:val="28"/>
          <w:szCs w:val="28"/>
        </w:rPr>
        <w:t xml:space="preserve">и оценки </w:t>
      </w:r>
      <w:r w:rsidR="00DC6E68" w:rsidRPr="000330AE">
        <w:rPr>
          <w:sz w:val="28"/>
          <w:szCs w:val="28"/>
        </w:rPr>
        <w:t xml:space="preserve">эффективности реализации </w:t>
      </w:r>
      <w:r w:rsidRPr="000330AE">
        <w:rPr>
          <w:b/>
          <w:sz w:val="28"/>
          <w:szCs w:val="28"/>
        </w:rPr>
        <w:t>муниципальной программы «</w:t>
      </w:r>
      <w:r w:rsidR="00536E16" w:rsidRPr="000330AE">
        <w:rPr>
          <w:b/>
          <w:bCs/>
          <w:color w:val="000000"/>
          <w:sz w:val="28"/>
          <w:szCs w:val="28"/>
        </w:rPr>
        <w:t>Профилактика правонарушений, наркомании, дорожно-транспортного травматизма и обеспечение общественного порядка на территории муниципального района Красноярский Самарской области на 2019-2024 годы</w:t>
      </w:r>
      <w:r w:rsidR="00571B5F" w:rsidRPr="000330AE">
        <w:rPr>
          <w:b/>
          <w:bCs/>
          <w:color w:val="000000"/>
          <w:sz w:val="28"/>
          <w:szCs w:val="28"/>
        </w:rPr>
        <w:t>»</w:t>
      </w:r>
      <w:r w:rsidR="003E150E" w:rsidRPr="000330AE">
        <w:rPr>
          <w:b/>
          <w:bCs/>
          <w:color w:val="000000"/>
          <w:sz w:val="28"/>
          <w:szCs w:val="28"/>
        </w:rPr>
        <w:t xml:space="preserve"> в 202</w:t>
      </w:r>
      <w:r w:rsidR="00E3358E" w:rsidRPr="000330AE">
        <w:rPr>
          <w:b/>
          <w:bCs/>
          <w:color w:val="000000"/>
          <w:sz w:val="28"/>
          <w:szCs w:val="28"/>
        </w:rPr>
        <w:t>2</w:t>
      </w:r>
      <w:r w:rsidR="003E150E" w:rsidRPr="000330AE">
        <w:rPr>
          <w:b/>
          <w:bCs/>
          <w:color w:val="000000"/>
          <w:sz w:val="28"/>
          <w:szCs w:val="28"/>
        </w:rPr>
        <w:t xml:space="preserve"> году</w:t>
      </w:r>
      <w:r w:rsidRPr="000330AE">
        <w:rPr>
          <w:b/>
          <w:sz w:val="28"/>
          <w:szCs w:val="28"/>
        </w:rPr>
        <w:t>.</w:t>
      </w:r>
    </w:p>
    <w:p w14:paraId="1A1D1160" w14:textId="77777777" w:rsidR="00072F17" w:rsidRPr="000330AE" w:rsidRDefault="00072F17" w:rsidP="00072F17">
      <w:pPr>
        <w:jc w:val="center"/>
        <w:rPr>
          <w:sz w:val="28"/>
          <w:szCs w:val="28"/>
        </w:rPr>
      </w:pPr>
    </w:p>
    <w:p w14:paraId="68306285" w14:textId="77777777" w:rsidR="00072F17" w:rsidRPr="000330AE" w:rsidRDefault="001079FD" w:rsidP="004336A1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330AE">
        <w:rPr>
          <w:rFonts w:ascii="Times New Roman" w:hAnsi="Times New Roman" w:cs="Times New Roman"/>
          <w:sz w:val="28"/>
          <w:szCs w:val="28"/>
        </w:rPr>
        <w:t>Наименование муниципальной программы</w:t>
      </w:r>
    </w:p>
    <w:p w14:paraId="23406F92" w14:textId="77777777" w:rsidR="001079FD" w:rsidRPr="000330AE" w:rsidRDefault="001079FD" w:rsidP="001079FD">
      <w:pPr>
        <w:pStyle w:val="a8"/>
      </w:pPr>
    </w:p>
    <w:p w14:paraId="7A04F30D" w14:textId="77777777" w:rsidR="00072F17" w:rsidRPr="000330AE" w:rsidRDefault="001D5522" w:rsidP="00072F17">
      <w:pPr>
        <w:spacing w:line="360" w:lineRule="auto"/>
        <w:ind w:firstLine="708"/>
        <w:jc w:val="both"/>
        <w:rPr>
          <w:sz w:val="28"/>
          <w:szCs w:val="28"/>
        </w:rPr>
      </w:pPr>
      <w:r w:rsidRPr="000330AE">
        <w:rPr>
          <w:sz w:val="28"/>
          <w:szCs w:val="28"/>
        </w:rPr>
        <w:t>«</w:t>
      </w:r>
      <w:r w:rsidR="00536E16" w:rsidRPr="000330AE">
        <w:rPr>
          <w:sz w:val="28"/>
          <w:szCs w:val="28"/>
        </w:rPr>
        <w:t>Профилактика правонарушений, наркомании, дорожно-транспортного травматизма и обеспечение общественного порядка на территории муниципального района Красноярский Самарской области на 2019-2024 годы</w:t>
      </w:r>
      <w:r w:rsidRPr="000330AE">
        <w:rPr>
          <w:sz w:val="28"/>
          <w:szCs w:val="28"/>
        </w:rPr>
        <w:t>», утвержденная постановлением администрации муниципального района Краснояр</w:t>
      </w:r>
      <w:r w:rsidR="00536E16" w:rsidRPr="000330AE">
        <w:rPr>
          <w:sz w:val="28"/>
          <w:szCs w:val="28"/>
        </w:rPr>
        <w:t>ский Самарской области от 07</w:t>
      </w:r>
      <w:r w:rsidRPr="000330AE">
        <w:rPr>
          <w:sz w:val="28"/>
          <w:szCs w:val="28"/>
        </w:rPr>
        <w:t>.</w:t>
      </w:r>
      <w:r w:rsidR="00536E16" w:rsidRPr="000330AE">
        <w:rPr>
          <w:sz w:val="28"/>
          <w:szCs w:val="28"/>
        </w:rPr>
        <w:t>03</w:t>
      </w:r>
      <w:r w:rsidRPr="000330AE">
        <w:rPr>
          <w:sz w:val="28"/>
          <w:szCs w:val="28"/>
        </w:rPr>
        <w:t>.201</w:t>
      </w:r>
      <w:r w:rsidR="00536E16" w:rsidRPr="000330AE">
        <w:rPr>
          <w:sz w:val="28"/>
          <w:szCs w:val="28"/>
        </w:rPr>
        <w:t>9</w:t>
      </w:r>
      <w:r w:rsidR="00536E16" w:rsidRPr="000330AE">
        <w:rPr>
          <w:sz w:val="28"/>
          <w:szCs w:val="28"/>
        </w:rPr>
        <w:br/>
      </w:r>
      <w:r w:rsidRPr="000330AE">
        <w:rPr>
          <w:sz w:val="28"/>
          <w:szCs w:val="28"/>
        </w:rPr>
        <w:t xml:space="preserve">№ </w:t>
      </w:r>
      <w:r w:rsidR="00536E16" w:rsidRPr="000330AE">
        <w:rPr>
          <w:sz w:val="28"/>
          <w:szCs w:val="28"/>
        </w:rPr>
        <w:t>94</w:t>
      </w:r>
      <w:r w:rsidRPr="000330AE">
        <w:rPr>
          <w:sz w:val="28"/>
          <w:szCs w:val="28"/>
        </w:rPr>
        <w:t xml:space="preserve"> </w:t>
      </w:r>
      <w:r w:rsidR="00E3358E" w:rsidRPr="000330AE">
        <w:rPr>
          <w:rFonts w:eastAsia="Calibri"/>
          <w:sz w:val="28"/>
          <w:szCs w:val="28"/>
        </w:rPr>
        <w:t>(с изменениями от 20.12.2019 № 377, 28.05.2020 № 149, 8.11.2021 №325, 22.03.2022 №55, 17.10.2022 №262, 20.01.2023 №10)</w:t>
      </w:r>
      <w:r w:rsidRPr="000330AE">
        <w:rPr>
          <w:sz w:val="28"/>
          <w:szCs w:val="28"/>
        </w:rPr>
        <w:t xml:space="preserve"> </w:t>
      </w:r>
      <w:r w:rsidR="00072F17" w:rsidRPr="000330AE">
        <w:rPr>
          <w:sz w:val="28"/>
          <w:szCs w:val="28"/>
        </w:rPr>
        <w:t>(далее – Программа).</w:t>
      </w:r>
    </w:p>
    <w:p w14:paraId="2AED30B6" w14:textId="77777777" w:rsidR="00072F17" w:rsidRPr="000330AE" w:rsidRDefault="00072F17" w:rsidP="004336A1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330AE">
        <w:rPr>
          <w:rFonts w:ascii="Times New Roman" w:hAnsi="Times New Roman" w:cs="Times New Roman"/>
          <w:sz w:val="28"/>
          <w:szCs w:val="28"/>
        </w:rPr>
        <w:t xml:space="preserve">Цель и задачи </w:t>
      </w:r>
      <w:r w:rsidR="001079FD" w:rsidRPr="000330AE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14:paraId="68727AAD" w14:textId="77777777" w:rsidR="00072F17" w:rsidRPr="000330AE" w:rsidRDefault="00072F17" w:rsidP="00072F17">
      <w:pPr>
        <w:rPr>
          <w:sz w:val="28"/>
          <w:szCs w:val="28"/>
        </w:rPr>
      </w:pPr>
    </w:p>
    <w:p w14:paraId="0AD92068" w14:textId="77777777" w:rsidR="00571B5F" w:rsidRPr="000330AE" w:rsidRDefault="00072F17" w:rsidP="00072F17">
      <w:pPr>
        <w:spacing w:line="360" w:lineRule="auto"/>
        <w:ind w:right="142" w:firstLine="720"/>
        <w:jc w:val="both"/>
        <w:rPr>
          <w:sz w:val="28"/>
          <w:szCs w:val="28"/>
        </w:rPr>
      </w:pPr>
      <w:r w:rsidRPr="000330AE">
        <w:rPr>
          <w:sz w:val="28"/>
          <w:szCs w:val="28"/>
        </w:rPr>
        <w:t>Основн</w:t>
      </w:r>
      <w:r w:rsidR="004A4119" w:rsidRPr="000330AE">
        <w:rPr>
          <w:sz w:val="28"/>
          <w:szCs w:val="28"/>
        </w:rPr>
        <w:t>ыми</w:t>
      </w:r>
      <w:r w:rsidRPr="000330AE">
        <w:rPr>
          <w:sz w:val="28"/>
          <w:szCs w:val="28"/>
        </w:rPr>
        <w:t xml:space="preserve"> цел</w:t>
      </w:r>
      <w:r w:rsidR="004A4119" w:rsidRPr="000330AE">
        <w:rPr>
          <w:sz w:val="28"/>
          <w:szCs w:val="28"/>
        </w:rPr>
        <w:t>ями</w:t>
      </w:r>
      <w:r w:rsidRPr="000330AE">
        <w:rPr>
          <w:sz w:val="28"/>
          <w:szCs w:val="28"/>
        </w:rPr>
        <w:t xml:space="preserve"> Программы явля</w:t>
      </w:r>
      <w:r w:rsidR="004A4119" w:rsidRPr="000330AE">
        <w:rPr>
          <w:sz w:val="28"/>
          <w:szCs w:val="28"/>
        </w:rPr>
        <w:t>ю</w:t>
      </w:r>
      <w:r w:rsidR="00571B5F" w:rsidRPr="000330AE">
        <w:rPr>
          <w:sz w:val="28"/>
          <w:szCs w:val="28"/>
        </w:rPr>
        <w:t>т</w:t>
      </w:r>
      <w:r w:rsidRPr="000330AE">
        <w:rPr>
          <w:sz w:val="28"/>
          <w:szCs w:val="28"/>
        </w:rPr>
        <w:t>ся</w:t>
      </w:r>
      <w:r w:rsidR="00571B5F" w:rsidRPr="000330AE">
        <w:rPr>
          <w:sz w:val="28"/>
          <w:szCs w:val="28"/>
        </w:rPr>
        <w:t xml:space="preserve"> реализация </w:t>
      </w:r>
      <w:r w:rsidR="001079FD" w:rsidRPr="000330AE">
        <w:rPr>
          <w:sz w:val="28"/>
          <w:szCs w:val="28"/>
        </w:rPr>
        <w:t xml:space="preserve">на территории муниципального района Красноярский Самарской области государственной политики Российской Федерации в области профилактики </w:t>
      </w:r>
      <w:r w:rsidR="004A4119" w:rsidRPr="000330AE">
        <w:rPr>
          <w:sz w:val="28"/>
          <w:szCs w:val="28"/>
        </w:rPr>
        <w:t xml:space="preserve">правонарушений, наркомании, снижении дорожного транспортного травматизма и обеспечении общественного порядка </w:t>
      </w:r>
      <w:r w:rsidR="001079FD" w:rsidRPr="000330AE">
        <w:rPr>
          <w:sz w:val="28"/>
          <w:szCs w:val="28"/>
        </w:rPr>
        <w:t>путём</w:t>
      </w:r>
      <w:r w:rsidR="004A4119" w:rsidRPr="000330AE">
        <w:rPr>
          <w:sz w:val="28"/>
          <w:szCs w:val="28"/>
        </w:rPr>
        <w:t>:</w:t>
      </w:r>
      <w:r w:rsidR="001079FD" w:rsidRPr="000330AE">
        <w:rPr>
          <w:sz w:val="28"/>
          <w:szCs w:val="28"/>
        </w:rPr>
        <w:t xml:space="preserve"> </w:t>
      </w:r>
    </w:p>
    <w:p w14:paraId="46BCFC4A" w14:textId="77777777" w:rsidR="004A4119" w:rsidRPr="000330AE" w:rsidRDefault="004A4119" w:rsidP="004A4119">
      <w:pPr>
        <w:spacing w:line="360" w:lineRule="auto"/>
        <w:ind w:right="142" w:firstLine="720"/>
        <w:jc w:val="both"/>
        <w:rPr>
          <w:sz w:val="28"/>
          <w:szCs w:val="28"/>
        </w:rPr>
      </w:pPr>
      <w:r w:rsidRPr="000330AE">
        <w:rPr>
          <w:sz w:val="28"/>
          <w:szCs w:val="28"/>
        </w:rPr>
        <w:t>- развития системы профилактики правонарушений и повышения уровня безопасности жителей муниципального района Красноярский Самарской области в общественных местах и при проведении культурно-массовых мероприятий на территории муниципального района Красноярский Самарской области;</w:t>
      </w:r>
    </w:p>
    <w:p w14:paraId="5B2779CC" w14:textId="77777777" w:rsidR="004A4119" w:rsidRPr="000330AE" w:rsidRDefault="004A4119" w:rsidP="004A4119">
      <w:pPr>
        <w:spacing w:line="360" w:lineRule="auto"/>
        <w:ind w:right="142" w:firstLine="720"/>
        <w:jc w:val="both"/>
        <w:rPr>
          <w:sz w:val="28"/>
          <w:szCs w:val="28"/>
        </w:rPr>
      </w:pPr>
      <w:r w:rsidRPr="000330AE">
        <w:rPr>
          <w:sz w:val="28"/>
          <w:szCs w:val="28"/>
        </w:rPr>
        <w:lastRenderedPageBreak/>
        <w:t>- формирования негативного отношения к потреблению наркотиков среди населения муниципального района Красноярский Самарской области и увеличение количества граждан, в том числе несовершеннолетних, задействованных в организации и проведении профилактических мероприятий, направленных на предупреждение употребления наркотических средств и психоактивных</w:t>
      </w:r>
      <w:r w:rsidR="00E66525" w:rsidRPr="000330AE">
        <w:rPr>
          <w:sz w:val="28"/>
          <w:szCs w:val="28"/>
        </w:rPr>
        <w:t xml:space="preserve"> веществ (курительных смесей - «</w:t>
      </w:r>
      <w:proofErr w:type="spellStart"/>
      <w:r w:rsidRPr="000330AE">
        <w:rPr>
          <w:sz w:val="28"/>
          <w:szCs w:val="28"/>
        </w:rPr>
        <w:t>спайсов</w:t>
      </w:r>
      <w:proofErr w:type="spellEnd"/>
      <w:r w:rsidR="00E66525" w:rsidRPr="000330AE">
        <w:rPr>
          <w:sz w:val="28"/>
          <w:szCs w:val="28"/>
        </w:rPr>
        <w:t>»</w:t>
      </w:r>
      <w:r w:rsidRPr="000330AE">
        <w:rPr>
          <w:sz w:val="28"/>
          <w:szCs w:val="28"/>
        </w:rPr>
        <w:t xml:space="preserve"> и т.п.);</w:t>
      </w:r>
    </w:p>
    <w:p w14:paraId="14787BED" w14:textId="77777777" w:rsidR="004A4119" w:rsidRPr="000330AE" w:rsidRDefault="004A4119" w:rsidP="004A4119">
      <w:pPr>
        <w:spacing w:line="360" w:lineRule="auto"/>
        <w:ind w:right="142" w:firstLine="720"/>
        <w:jc w:val="both"/>
        <w:rPr>
          <w:sz w:val="28"/>
          <w:szCs w:val="28"/>
        </w:rPr>
      </w:pPr>
      <w:r w:rsidRPr="000330AE">
        <w:rPr>
          <w:sz w:val="28"/>
          <w:szCs w:val="28"/>
        </w:rPr>
        <w:t>- повышения результативности проведения профилактических мер, направленных на снижение дорожно-транспортного травматизма в населенных пунктах муниципального района Красноярский Самарской области, в том числе с участием несовершеннолетних.</w:t>
      </w:r>
    </w:p>
    <w:p w14:paraId="6D36ED64" w14:textId="77777777" w:rsidR="004A4119" w:rsidRPr="000330AE" w:rsidRDefault="001D5522" w:rsidP="004A4119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0AE">
        <w:rPr>
          <w:rFonts w:ascii="Times New Roman" w:hAnsi="Times New Roman" w:cs="Times New Roman"/>
          <w:sz w:val="28"/>
          <w:szCs w:val="28"/>
        </w:rPr>
        <w:t>Реализация Программы предусматривает решение следующих задач</w:t>
      </w:r>
      <w:r w:rsidR="00212339" w:rsidRPr="000330AE">
        <w:rPr>
          <w:rFonts w:ascii="Times New Roman" w:hAnsi="Times New Roman" w:cs="Times New Roman"/>
          <w:sz w:val="28"/>
          <w:szCs w:val="28"/>
        </w:rPr>
        <w:t>:</w:t>
      </w:r>
    </w:p>
    <w:p w14:paraId="6F3DFB4E" w14:textId="77777777" w:rsidR="004A4119" w:rsidRPr="000330AE" w:rsidRDefault="004A4119" w:rsidP="004A4119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0AE">
        <w:rPr>
          <w:rFonts w:ascii="Times New Roman" w:hAnsi="Times New Roman" w:cs="Times New Roman"/>
          <w:sz w:val="28"/>
          <w:szCs w:val="28"/>
        </w:rPr>
        <w:t>- профилактика правонарушений среди молодежи муниципального района Красноярский Самарской области;</w:t>
      </w:r>
    </w:p>
    <w:p w14:paraId="37DEC16B" w14:textId="77777777" w:rsidR="004A4119" w:rsidRPr="000330AE" w:rsidRDefault="004A4119" w:rsidP="004A4119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0AE">
        <w:rPr>
          <w:rFonts w:ascii="Times New Roman" w:hAnsi="Times New Roman" w:cs="Times New Roman"/>
          <w:sz w:val="28"/>
          <w:szCs w:val="28"/>
        </w:rPr>
        <w:t>- предупреждение и профилактика правонарушений, совершаемых на улицах и в общественных местах в населенных пунктах муниципального района Красноярский Самарской области;</w:t>
      </w:r>
    </w:p>
    <w:p w14:paraId="77AEF6DE" w14:textId="77777777" w:rsidR="004A4119" w:rsidRPr="000330AE" w:rsidRDefault="004A4119" w:rsidP="004A4119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0AE">
        <w:rPr>
          <w:rFonts w:ascii="Times New Roman" w:hAnsi="Times New Roman" w:cs="Times New Roman"/>
          <w:sz w:val="28"/>
          <w:szCs w:val="28"/>
        </w:rPr>
        <w:t>- информационное обеспечение профилактической работы, осуществление работы по организации правового просвещения граждан, формирование у населения муниципального района Красноярский Самарской области правового сознания, правовой культуры, уважения к закону;</w:t>
      </w:r>
    </w:p>
    <w:p w14:paraId="0E418A0E" w14:textId="77777777" w:rsidR="004A4119" w:rsidRPr="000330AE" w:rsidRDefault="004A4119" w:rsidP="004A4119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0AE">
        <w:rPr>
          <w:rFonts w:ascii="Times New Roman" w:hAnsi="Times New Roman" w:cs="Times New Roman"/>
          <w:sz w:val="28"/>
          <w:szCs w:val="28"/>
        </w:rPr>
        <w:t>- организация социально-значимых мероприятий, направленных на профилактику незаконного потребления и оборота наркотических средств среди несовершеннолетних;</w:t>
      </w:r>
    </w:p>
    <w:p w14:paraId="0359E1AE" w14:textId="77777777" w:rsidR="004A4119" w:rsidRPr="000330AE" w:rsidRDefault="004A4119" w:rsidP="004A4119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0AE">
        <w:rPr>
          <w:rFonts w:ascii="Times New Roman" w:hAnsi="Times New Roman" w:cs="Times New Roman"/>
          <w:sz w:val="28"/>
          <w:szCs w:val="28"/>
        </w:rPr>
        <w:t>- формирование общественного мнения, направленного на резкое негативное отношение к незаконному обороту и потреблению наркотиков и привлечение к здоровому образу жизни;</w:t>
      </w:r>
    </w:p>
    <w:p w14:paraId="2A33723B" w14:textId="77777777" w:rsidR="004A4119" w:rsidRPr="000330AE" w:rsidRDefault="004A4119" w:rsidP="004A4119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0AE">
        <w:rPr>
          <w:rFonts w:ascii="Times New Roman" w:hAnsi="Times New Roman" w:cs="Times New Roman"/>
          <w:sz w:val="28"/>
          <w:szCs w:val="28"/>
        </w:rPr>
        <w:lastRenderedPageBreak/>
        <w:t>- проведение мероприятий, направленных на профилактику и предупреждение дорожно-транспортного травматизма;</w:t>
      </w:r>
    </w:p>
    <w:p w14:paraId="12B206BF" w14:textId="77777777" w:rsidR="004A4119" w:rsidRPr="000330AE" w:rsidRDefault="004A4119" w:rsidP="004A4119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0AE">
        <w:rPr>
          <w:rFonts w:ascii="Times New Roman" w:hAnsi="Times New Roman" w:cs="Times New Roman"/>
          <w:sz w:val="28"/>
          <w:szCs w:val="28"/>
        </w:rPr>
        <w:t>- формирование общественного мнения населения муниципального района Красноярский Самарской области, в том числе несовершеннолетних, направленного на законопослушное поведение участников дорожного движения.</w:t>
      </w:r>
    </w:p>
    <w:p w14:paraId="52B98189" w14:textId="77777777" w:rsidR="001B1AE6" w:rsidRPr="000330AE" w:rsidRDefault="001B1AE6" w:rsidP="001B1AE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0330AE">
        <w:rPr>
          <w:rFonts w:ascii="Times New Roman" w:hAnsi="Times New Roman" w:cs="Times New Roman"/>
          <w:sz w:val="28"/>
          <w:szCs w:val="28"/>
        </w:rPr>
        <w:t>3. Оценка эффективности реализации муниципальной программы.</w:t>
      </w:r>
    </w:p>
    <w:p w14:paraId="31AB4ECB" w14:textId="77777777" w:rsidR="00E3358E" w:rsidRPr="000330AE" w:rsidRDefault="00E3358E" w:rsidP="00E3358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330AE">
        <w:rPr>
          <w:rFonts w:ascii="Times New Roman" w:hAnsi="Times New Roman" w:cs="Times New Roman"/>
          <w:color w:val="auto"/>
          <w:sz w:val="28"/>
          <w:szCs w:val="28"/>
        </w:rPr>
        <w:t>3.1.Результаты достижения значений показателей (индикаторов) Программы (по форме, представленной в таблице № 1).</w:t>
      </w:r>
    </w:p>
    <w:p w14:paraId="13FA9C6A" w14:textId="77777777" w:rsidR="00E3358E" w:rsidRPr="000330AE" w:rsidRDefault="00E3358E" w:rsidP="00E335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04F39BF" w14:textId="77777777" w:rsidR="00CF4CC4" w:rsidRPr="000330AE" w:rsidRDefault="00657E75" w:rsidP="001B1AE6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0330AE">
        <w:rPr>
          <w:sz w:val="28"/>
          <w:szCs w:val="28"/>
        </w:rPr>
        <w:t>Порядковые номера показателей Программы, указанные в Таблице №1 и в дальнейшем по тексту, соответствуют порядковому номеру показателей «Перечня показателей (индикаторов) Программы» Приложения 5 к Программе.</w:t>
      </w:r>
    </w:p>
    <w:p w14:paraId="5F4C51B1" w14:textId="77777777" w:rsidR="001401E8" w:rsidRPr="000330AE" w:rsidRDefault="001401E8" w:rsidP="00E3358E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12"/>
      <w:bookmarkEnd w:id="1"/>
    </w:p>
    <w:p w14:paraId="6C88E7C2" w14:textId="5382E306" w:rsidR="00E3358E" w:rsidRPr="000330AE" w:rsidRDefault="00E3358E" w:rsidP="00E3358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0AE">
        <w:rPr>
          <w:sz w:val="28"/>
          <w:szCs w:val="28"/>
        </w:rPr>
        <w:t>Информация о результатах достижения значений показателей</w:t>
      </w:r>
      <w:r w:rsidR="001401E8" w:rsidRPr="000330AE">
        <w:rPr>
          <w:sz w:val="28"/>
          <w:szCs w:val="28"/>
        </w:rPr>
        <w:t xml:space="preserve"> </w:t>
      </w:r>
      <w:r w:rsidRPr="000330AE">
        <w:rPr>
          <w:sz w:val="28"/>
          <w:szCs w:val="28"/>
        </w:rPr>
        <w:t>(индикаторов) Программы за 2022 год</w:t>
      </w:r>
    </w:p>
    <w:p w14:paraId="5B2FEF37" w14:textId="77777777" w:rsidR="009D132E" w:rsidRPr="000330AE" w:rsidRDefault="009D132E" w:rsidP="001B1AE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Style w:val="ad"/>
        <w:tblW w:w="141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709"/>
        <w:gridCol w:w="992"/>
        <w:gridCol w:w="993"/>
        <w:gridCol w:w="3969"/>
      </w:tblGrid>
      <w:tr w:rsidR="002C7A1D" w:rsidRPr="000330AE" w14:paraId="4B2DD63D" w14:textId="77777777" w:rsidTr="001401E8">
        <w:tc>
          <w:tcPr>
            <w:tcW w:w="851" w:type="dxa"/>
            <w:vMerge w:val="restart"/>
          </w:tcPr>
          <w:p w14:paraId="58F906FE" w14:textId="77777777" w:rsidR="002C7A1D" w:rsidRPr="000330AE" w:rsidRDefault="002C7A1D" w:rsidP="00202E72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6662" w:type="dxa"/>
            <w:vMerge w:val="restart"/>
          </w:tcPr>
          <w:p w14:paraId="648E1B55" w14:textId="77777777" w:rsidR="002C7A1D" w:rsidRPr="000330AE" w:rsidRDefault="002C7A1D" w:rsidP="00202E72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</w:tcPr>
          <w:p w14:paraId="3ABB7CA6" w14:textId="77777777" w:rsidR="002C7A1D" w:rsidRPr="000330AE" w:rsidRDefault="002C7A1D" w:rsidP="00202E72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1985" w:type="dxa"/>
            <w:gridSpan w:val="2"/>
          </w:tcPr>
          <w:p w14:paraId="45A9ADF1" w14:textId="77777777" w:rsidR="002C7A1D" w:rsidRPr="000330AE" w:rsidRDefault="002C7A1D" w:rsidP="00202E72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 (индикаторов) муниципальной программы (подпрограммы)</w:t>
            </w:r>
          </w:p>
        </w:tc>
        <w:tc>
          <w:tcPr>
            <w:tcW w:w="3969" w:type="dxa"/>
            <w:vMerge w:val="restart"/>
          </w:tcPr>
          <w:p w14:paraId="1982D4E3" w14:textId="77777777" w:rsidR="002C7A1D" w:rsidRPr="000330AE" w:rsidRDefault="002C7A1D" w:rsidP="00202E72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2C7A1D" w:rsidRPr="000330AE" w14:paraId="1DAE0F30" w14:textId="77777777" w:rsidTr="001401E8">
        <w:tc>
          <w:tcPr>
            <w:tcW w:w="851" w:type="dxa"/>
            <w:vMerge/>
          </w:tcPr>
          <w:p w14:paraId="3880D0D4" w14:textId="77777777" w:rsidR="002C7A1D" w:rsidRPr="000330AE" w:rsidRDefault="002C7A1D" w:rsidP="00202E72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2" w:type="dxa"/>
            <w:vMerge/>
          </w:tcPr>
          <w:p w14:paraId="40D839B8" w14:textId="77777777" w:rsidR="002C7A1D" w:rsidRPr="000330AE" w:rsidRDefault="002C7A1D" w:rsidP="00202E72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422B267A" w14:textId="77777777" w:rsidR="002C7A1D" w:rsidRPr="000330AE" w:rsidRDefault="002C7A1D" w:rsidP="00202E72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6FFFF9" w14:textId="77777777" w:rsidR="002C7A1D" w:rsidRPr="000330AE" w:rsidRDefault="00CA73A5" w:rsidP="00202E72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2C7A1D" w:rsidRPr="000330AE">
              <w:rPr>
                <w:rFonts w:ascii="Times New Roman" w:hAnsi="Times New Roman" w:cs="Times New Roman"/>
                <w:sz w:val="22"/>
                <w:szCs w:val="22"/>
              </w:rPr>
              <w:t>лан</w:t>
            </w: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14:paraId="3FBBAB47" w14:textId="77777777" w:rsidR="002C7A1D" w:rsidRPr="000330AE" w:rsidRDefault="00CA73A5" w:rsidP="00202E72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2C7A1D" w:rsidRPr="000330AE">
              <w:rPr>
                <w:rFonts w:ascii="Times New Roman" w:hAnsi="Times New Roman" w:cs="Times New Roman"/>
                <w:sz w:val="22"/>
                <w:szCs w:val="22"/>
              </w:rPr>
              <w:t>акт</w:t>
            </w:r>
            <w:proofErr w:type="gramStart"/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0330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2C7A1D" w:rsidRPr="000330A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  <w:r w:rsidR="002C7A1D" w:rsidRPr="000330AE">
              <w:rPr>
                <w:rFonts w:ascii="Times New Roman" w:hAnsi="Times New Roman" w:cs="Times New Roman"/>
                <w:sz w:val="22"/>
                <w:szCs w:val="22"/>
              </w:rPr>
              <w:t>остигнут</w:t>
            </w: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ые</w:t>
            </w:r>
          </w:p>
        </w:tc>
        <w:tc>
          <w:tcPr>
            <w:tcW w:w="3969" w:type="dxa"/>
            <w:vMerge/>
          </w:tcPr>
          <w:p w14:paraId="1DA6A8FF" w14:textId="77777777" w:rsidR="002C7A1D" w:rsidRPr="000330AE" w:rsidRDefault="002C7A1D" w:rsidP="00202E72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0734" w:rsidRPr="000330AE" w14:paraId="6E33D2B0" w14:textId="77777777" w:rsidTr="001401E8">
        <w:tc>
          <w:tcPr>
            <w:tcW w:w="851" w:type="dxa"/>
          </w:tcPr>
          <w:p w14:paraId="39896207" w14:textId="77777777" w:rsidR="00BF0734" w:rsidRPr="000330AE" w:rsidRDefault="00BF0734" w:rsidP="00A074F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330AE">
              <w:rPr>
                <w:rFonts w:eastAsia="Calibri"/>
                <w:sz w:val="22"/>
                <w:szCs w:val="22"/>
              </w:rPr>
              <w:t>1.1.1.</w:t>
            </w:r>
          </w:p>
        </w:tc>
        <w:tc>
          <w:tcPr>
            <w:tcW w:w="6662" w:type="dxa"/>
          </w:tcPr>
          <w:p w14:paraId="66828C38" w14:textId="77777777" w:rsidR="00BF0734" w:rsidRPr="000330AE" w:rsidRDefault="00BF0734" w:rsidP="00A074F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gramStart"/>
            <w:r w:rsidRPr="000330AE">
              <w:rPr>
                <w:rFonts w:eastAsia="Calibri"/>
                <w:sz w:val="22"/>
                <w:szCs w:val="22"/>
              </w:rPr>
              <w:t>Количество обучающихся в общеобразовательных учреждениях Красноярского района, принявших участие в районном мероприятии  «Закладки на память.</w:t>
            </w:r>
            <w:proofErr w:type="gramEnd"/>
            <w:r w:rsidRPr="000330AE">
              <w:rPr>
                <w:rFonts w:eastAsia="Calibri"/>
                <w:sz w:val="22"/>
                <w:szCs w:val="22"/>
              </w:rPr>
              <w:t xml:space="preserve"> Без проблем с законом» (обеспеченных наборами книжных закладок правовой тематики) </w:t>
            </w:r>
          </w:p>
        </w:tc>
        <w:tc>
          <w:tcPr>
            <w:tcW w:w="709" w:type="dxa"/>
          </w:tcPr>
          <w:p w14:paraId="394A2CD7" w14:textId="77777777" w:rsidR="00BF0734" w:rsidRPr="000330AE" w:rsidRDefault="00BF0734" w:rsidP="00202E72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14:paraId="6DA70E8B" w14:textId="77777777" w:rsidR="00BF0734" w:rsidRPr="000330AE" w:rsidRDefault="00BF0734" w:rsidP="00202E72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993" w:type="dxa"/>
          </w:tcPr>
          <w:p w14:paraId="3CE5CD8D" w14:textId="77777777" w:rsidR="00BF0734" w:rsidRPr="000330AE" w:rsidRDefault="00BF0734" w:rsidP="00202E72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3969" w:type="dxa"/>
          </w:tcPr>
          <w:p w14:paraId="570B7928" w14:textId="77777777" w:rsidR="00BF0734" w:rsidRPr="000330AE" w:rsidRDefault="00BF0734" w:rsidP="00273BE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 xml:space="preserve">Доклад Управления молодежной политики администрации  муниципального района Красноярский </w:t>
            </w:r>
          </w:p>
        </w:tc>
      </w:tr>
      <w:tr w:rsidR="00187D89" w:rsidRPr="000330AE" w14:paraId="60D54F63" w14:textId="77777777" w:rsidTr="001401E8">
        <w:tc>
          <w:tcPr>
            <w:tcW w:w="851" w:type="dxa"/>
          </w:tcPr>
          <w:p w14:paraId="55269E00" w14:textId="77777777" w:rsidR="00187D89" w:rsidRPr="000330AE" w:rsidRDefault="00187D89" w:rsidP="00202E72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1.2.1</w:t>
            </w:r>
          </w:p>
        </w:tc>
        <w:tc>
          <w:tcPr>
            <w:tcW w:w="6662" w:type="dxa"/>
          </w:tcPr>
          <w:p w14:paraId="45884DC7" w14:textId="77777777" w:rsidR="00187D89" w:rsidRPr="000330AE" w:rsidRDefault="00187D89" w:rsidP="00202E72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Количество правонарушений, выявленных сотрудниками органов внутренних дел во взаимодействии с представителями общественных формирований правоохранительной направленности (ДНД)</w:t>
            </w:r>
          </w:p>
        </w:tc>
        <w:tc>
          <w:tcPr>
            <w:tcW w:w="709" w:type="dxa"/>
          </w:tcPr>
          <w:p w14:paraId="191C94BA" w14:textId="77777777" w:rsidR="00187D89" w:rsidRPr="000330AE" w:rsidRDefault="00187D89" w:rsidP="00202E72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</w:tcPr>
          <w:p w14:paraId="78825758" w14:textId="77777777" w:rsidR="00187D89" w:rsidRPr="000330AE" w:rsidRDefault="00BF0734" w:rsidP="002039A5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93" w:type="dxa"/>
          </w:tcPr>
          <w:p w14:paraId="3B5DB884" w14:textId="77777777" w:rsidR="00187D89" w:rsidRPr="000330AE" w:rsidRDefault="00BF0734" w:rsidP="00202E72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969" w:type="dxa"/>
          </w:tcPr>
          <w:p w14:paraId="157C6903" w14:textId="77777777" w:rsidR="00187D89" w:rsidRPr="000330AE" w:rsidRDefault="00187D89" w:rsidP="00A1579C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 xml:space="preserve">Доклад </w:t>
            </w:r>
            <w:proofErr w:type="spellStart"/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А.А.Николаева</w:t>
            </w:r>
            <w:proofErr w:type="spellEnd"/>
            <w:r w:rsidRPr="000330AE">
              <w:rPr>
                <w:rFonts w:ascii="Times New Roman" w:hAnsi="Times New Roman" w:cs="Times New Roman"/>
                <w:sz w:val="22"/>
                <w:szCs w:val="22"/>
              </w:rPr>
              <w:t xml:space="preserve"> командира ОО «ДНД Красноярского района»</w:t>
            </w:r>
            <w:r w:rsidRPr="000330AE">
              <w:rPr>
                <w:rStyle w:val="aff8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273BEB" w:rsidRPr="000330AE">
              <w:rPr>
                <w:rFonts w:ascii="Times New Roman" w:hAnsi="Times New Roman" w:cs="Times New Roman"/>
                <w:sz w:val="22"/>
                <w:szCs w:val="22"/>
              </w:rPr>
              <w:t>Итоги взаимодействия ОМВД России по Красноярскому району, органов местного самоуправления и общественной организации «Добровольная народная дружина муниципального района Красноярский Самарской области» в обеспечении общественного порядка на территории  района по итогам 202</w:t>
            </w:r>
            <w:r w:rsidR="00A1579C" w:rsidRPr="000330A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3BEB" w:rsidRPr="000330AE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187D89" w:rsidRPr="000330AE" w14:paraId="13609262" w14:textId="77777777" w:rsidTr="001401E8">
        <w:trPr>
          <w:trHeight w:val="1940"/>
        </w:trPr>
        <w:tc>
          <w:tcPr>
            <w:tcW w:w="851" w:type="dxa"/>
          </w:tcPr>
          <w:p w14:paraId="725364C0" w14:textId="77777777" w:rsidR="00187D89" w:rsidRPr="000330AE" w:rsidRDefault="00187D89" w:rsidP="00202E72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1.2.2</w:t>
            </w:r>
          </w:p>
        </w:tc>
        <w:tc>
          <w:tcPr>
            <w:tcW w:w="6662" w:type="dxa"/>
          </w:tcPr>
          <w:p w14:paraId="044D0726" w14:textId="77777777" w:rsidR="00187D89" w:rsidRPr="000330AE" w:rsidRDefault="00187D89" w:rsidP="00202E72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Доля образовательных учреждений общего и дополнительного образования Красноярского района Самарской области, оснащенных системами наружного видеонаблюдения</w:t>
            </w:r>
          </w:p>
        </w:tc>
        <w:tc>
          <w:tcPr>
            <w:tcW w:w="709" w:type="dxa"/>
          </w:tcPr>
          <w:p w14:paraId="1A17F7C7" w14:textId="77777777" w:rsidR="00187D89" w:rsidRPr="000330AE" w:rsidRDefault="00187D89" w:rsidP="00202E72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14:paraId="24893EE6" w14:textId="77777777" w:rsidR="00187D89" w:rsidRPr="000330AE" w:rsidRDefault="002039A5" w:rsidP="002039A5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14:paraId="403EBA79" w14:textId="77777777" w:rsidR="00187D89" w:rsidRPr="000330AE" w:rsidRDefault="00187D89" w:rsidP="00202E72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969" w:type="dxa"/>
          </w:tcPr>
          <w:p w14:paraId="41848149" w14:textId="77777777" w:rsidR="00187D89" w:rsidRPr="000330AE" w:rsidRDefault="00187D89" w:rsidP="00A1579C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Доклад СЗУ МОН «Об эффективности принимаемых мер по обеспечению АТЗ объектов образовательных учреждений, об обеспечении безопасности в период проведения «Дня знани</w:t>
            </w:r>
            <w:r w:rsidR="00A1579C" w:rsidRPr="000330AE">
              <w:rPr>
                <w:rFonts w:ascii="Times New Roman" w:hAnsi="Times New Roman" w:cs="Times New Roman"/>
                <w:sz w:val="22"/>
                <w:szCs w:val="22"/>
              </w:rPr>
              <w:t>й 1 сентября 2022 года»</w:t>
            </w: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87D89" w:rsidRPr="000330AE" w14:paraId="1F4B510F" w14:textId="77777777" w:rsidTr="001401E8">
        <w:tc>
          <w:tcPr>
            <w:tcW w:w="851" w:type="dxa"/>
          </w:tcPr>
          <w:p w14:paraId="7ADC6A4D" w14:textId="77777777" w:rsidR="00187D89" w:rsidRPr="000330AE" w:rsidRDefault="00187D89" w:rsidP="00202E72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1.2.3</w:t>
            </w:r>
          </w:p>
        </w:tc>
        <w:tc>
          <w:tcPr>
            <w:tcW w:w="6662" w:type="dxa"/>
          </w:tcPr>
          <w:p w14:paraId="74E70EB8" w14:textId="77777777" w:rsidR="00187D89" w:rsidRPr="000330AE" w:rsidRDefault="00187D89" w:rsidP="00202E72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Доля учреждений дошкольного образования Красноярского района, оснащенных системами наружного видеонаблюдения, видеодомофонами</w:t>
            </w:r>
          </w:p>
        </w:tc>
        <w:tc>
          <w:tcPr>
            <w:tcW w:w="709" w:type="dxa"/>
          </w:tcPr>
          <w:p w14:paraId="5F2CA7B2" w14:textId="77777777" w:rsidR="00187D89" w:rsidRPr="000330AE" w:rsidRDefault="00187D89" w:rsidP="00202E72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14:paraId="4F2A456F" w14:textId="77777777" w:rsidR="00187D89" w:rsidRPr="000330AE" w:rsidRDefault="002039A5" w:rsidP="00202E72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993" w:type="dxa"/>
          </w:tcPr>
          <w:p w14:paraId="23B69123" w14:textId="77777777" w:rsidR="00187D89" w:rsidRPr="000330AE" w:rsidRDefault="002039A5" w:rsidP="00202E72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3969" w:type="dxa"/>
          </w:tcPr>
          <w:p w14:paraId="2DEAAF14" w14:textId="77777777" w:rsidR="00316A79" w:rsidRPr="000330AE" w:rsidRDefault="00273BEB" w:rsidP="00095E1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Мероприятие реализовы</w:t>
            </w:r>
            <w:r w:rsidR="00095E1B" w:rsidRPr="000330A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алось за счет участия министерства образования и науки Самарской области</w:t>
            </w:r>
          </w:p>
        </w:tc>
      </w:tr>
      <w:tr w:rsidR="00BF0734" w:rsidRPr="000330AE" w14:paraId="38E18762" w14:textId="77777777" w:rsidTr="001401E8">
        <w:tc>
          <w:tcPr>
            <w:tcW w:w="851" w:type="dxa"/>
          </w:tcPr>
          <w:p w14:paraId="2771682B" w14:textId="77777777" w:rsidR="00BF0734" w:rsidRPr="000330AE" w:rsidRDefault="00BF0734" w:rsidP="00A074F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330AE">
              <w:rPr>
                <w:rFonts w:eastAsia="Calibri"/>
                <w:sz w:val="22"/>
                <w:szCs w:val="22"/>
              </w:rPr>
              <w:t>1.2.4.</w:t>
            </w:r>
          </w:p>
        </w:tc>
        <w:tc>
          <w:tcPr>
            <w:tcW w:w="6662" w:type="dxa"/>
          </w:tcPr>
          <w:p w14:paraId="44B60A8B" w14:textId="77777777" w:rsidR="00BF0734" w:rsidRPr="000330AE" w:rsidRDefault="00BF0734" w:rsidP="00A074F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330AE">
              <w:rPr>
                <w:rFonts w:eastAsia="Calibri"/>
                <w:sz w:val="22"/>
                <w:szCs w:val="22"/>
              </w:rPr>
              <w:t>Количество въездов/ выездов в населенных пунктах, пешеходных переходов вблизи образовательных учреждений Красноярского  района Самарской области, оборудованных системами видеонаблюдения</w:t>
            </w:r>
          </w:p>
        </w:tc>
        <w:tc>
          <w:tcPr>
            <w:tcW w:w="709" w:type="dxa"/>
          </w:tcPr>
          <w:p w14:paraId="16BF56EF" w14:textId="77777777" w:rsidR="00BF0734" w:rsidRPr="000330AE" w:rsidRDefault="00BF0734" w:rsidP="00202E72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eastAsia="Calibri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14:paraId="4576B989" w14:textId="77777777" w:rsidR="00BF0734" w:rsidRPr="000330AE" w:rsidRDefault="00BF0734" w:rsidP="00202E72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14:paraId="76B884C6" w14:textId="77777777" w:rsidR="00BF0734" w:rsidRPr="000330AE" w:rsidRDefault="00BF0734" w:rsidP="002039A5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969" w:type="dxa"/>
          </w:tcPr>
          <w:p w14:paraId="1FCA8F20" w14:textId="77777777" w:rsidR="00BF0734" w:rsidRPr="000330AE" w:rsidRDefault="00A1579C" w:rsidP="00D8731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 справка </w:t>
            </w:r>
            <w:r w:rsidR="00BF0734" w:rsidRPr="000330AE">
              <w:rPr>
                <w:rFonts w:ascii="Times New Roman" w:hAnsi="Times New Roman" w:cs="Times New Roman"/>
                <w:sz w:val="22"/>
                <w:szCs w:val="22"/>
              </w:rPr>
              <w:t>МКУ ХЭС</w:t>
            </w:r>
          </w:p>
        </w:tc>
      </w:tr>
      <w:tr w:rsidR="00BF0734" w:rsidRPr="000330AE" w14:paraId="014ECF98" w14:textId="77777777" w:rsidTr="001401E8">
        <w:tc>
          <w:tcPr>
            <w:tcW w:w="851" w:type="dxa"/>
          </w:tcPr>
          <w:p w14:paraId="3F137C64" w14:textId="77777777" w:rsidR="00BF0734" w:rsidRPr="000330AE" w:rsidRDefault="00BF0734" w:rsidP="00A074F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330AE">
              <w:rPr>
                <w:rFonts w:eastAsia="Calibri"/>
                <w:sz w:val="22"/>
                <w:szCs w:val="22"/>
              </w:rPr>
              <w:t>1.2.5.</w:t>
            </w:r>
          </w:p>
        </w:tc>
        <w:tc>
          <w:tcPr>
            <w:tcW w:w="6662" w:type="dxa"/>
          </w:tcPr>
          <w:p w14:paraId="6997CE3C" w14:textId="77777777" w:rsidR="00BF0734" w:rsidRPr="000330AE" w:rsidRDefault="00BF0734" w:rsidP="00A074F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330AE">
              <w:rPr>
                <w:rFonts w:eastAsia="Calibri"/>
                <w:sz w:val="22"/>
                <w:szCs w:val="22"/>
              </w:rPr>
              <w:t>Количество металлических ограждений, приобретенных или изготовленных для обеспечения безопасности при проведении различных массовых мероприятий</w:t>
            </w:r>
          </w:p>
        </w:tc>
        <w:tc>
          <w:tcPr>
            <w:tcW w:w="709" w:type="dxa"/>
          </w:tcPr>
          <w:p w14:paraId="7FCFBFB1" w14:textId="77777777" w:rsidR="00BF0734" w:rsidRPr="000330AE" w:rsidRDefault="00BF0734" w:rsidP="00202E72">
            <w:pPr>
              <w:pStyle w:val="a9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F9D8B8" w14:textId="77777777" w:rsidR="00BF0734" w:rsidRPr="000330AE" w:rsidRDefault="00BF0734" w:rsidP="002039A5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993" w:type="dxa"/>
          </w:tcPr>
          <w:p w14:paraId="0EFBE895" w14:textId="77777777" w:rsidR="00BF0734" w:rsidRPr="000330AE" w:rsidRDefault="00BF0734" w:rsidP="002039A5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3969" w:type="dxa"/>
          </w:tcPr>
          <w:p w14:paraId="71165885" w14:textId="77777777" w:rsidR="00BF0734" w:rsidRPr="000330AE" w:rsidRDefault="00A1579C" w:rsidP="005C35DF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 справка Управления культуры. При проведении </w:t>
            </w:r>
            <w:r w:rsidR="005C35DF" w:rsidRPr="000330AE">
              <w:rPr>
                <w:rFonts w:ascii="Times New Roman" w:hAnsi="Times New Roman" w:cs="Times New Roman"/>
                <w:sz w:val="22"/>
                <w:szCs w:val="22"/>
              </w:rPr>
              <w:t xml:space="preserve">закупочных процедур (аукцион) поставщик предложил более низкую стоимость </w:t>
            </w: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приобрет</w:t>
            </w:r>
            <w:r w:rsidR="005C35DF" w:rsidRPr="000330AE">
              <w:rPr>
                <w:rFonts w:ascii="Times New Roman" w:hAnsi="Times New Roman" w:cs="Times New Roman"/>
                <w:sz w:val="22"/>
                <w:szCs w:val="22"/>
              </w:rPr>
              <w:t>аемой продукции</w:t>
            </w: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87D89" w:rsidRPr="000330AE" w14:paraId="0389F18C" w14:textId="77777777" w:rsidTr="001401E8">
        <w:tc>
          <w:tcPr>
            <w:tcW w:w="851" w:type="dxa"/>
          </w:tcPr>
          <w:p w14:paraId="477EB5A3" w14:textId="77777777" w:rsidR="00187D89" w:rsidRPr="000330AE" w:rsidRDefault="00187D89" w:rsidP="00202E72">
            <w:pPr>
              <w:pStyle w:val="a9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eastAsia="Calibri" w:hAnsi="Times New Roman" w:cs="Times New Roman"/>
                <w:sz w:val="22"/>
                <w:szCs w:val="22"/>
              </w:rPr>
              <w:t>1.3.1</w:t>
            </w:r>
          </w:p>
        </w:tc>
        <w:tc>
          <w:tcPr>
            <w:tcW w:w="6662" w:type="dxa"/>
          </w:tcPr>
          <w:p w14:paraId="630B09A0" w14:textId="77777777" w:rsidR="00187D89" w:rsidRPr="000330AE" w:rsidRDefault="00187D89" w:rsidP="00202E72">
            <w:pPr>
              <w:pStyle w:val="a9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Количество ежегодно опубликованных материалов в газете «Красноярские новости» и на официальном сайте Администрации </w:t>
            </w:r>
            <w:r w:rsidRPr="000330AE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муниципального района Красноярский Самарской области в сети Интернет, направленных на освещение программных мероприятий профилактической направленности и повышение правовой культуры населения муниципального района Красноярский Самарской области</w:t>
            </w:r>
          </w:p>
        </w:tc>
        <w:tc>
          <w:tcPr>
            <w:tcW w:w="709" w:type="dxa"/>
          </w:tcPr>
          <w:p w14:paraId="397D3B82" w14:textId="77777777" w:rsidR="00187D89" w:rsidRPr="000330AE" w:rsidRDefault="00187D89" w:rsidP="00202E72">
            <w:pPr>
              <w:pStyle w:val="a9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992" w:type="dxa"/>
          </w:tcPr>
          <w:p w14:paraId="1460B1C9" w14:textId="77777777" w:rsidR="00187D89" w:rsidRPr="000330AE" w:rsidRDefault="00187D89" w:rsidP="00BF073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F0734" w:rsidRPr="000330A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14:paraId="5C913167" w14:textId="77777777" w:rsidR="00187D89" w:rsidRPr="000330AE" w:rsidRDefault="00187D89" w:rsidP="00BF073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F0734" w:rsidRPr="000330A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14:paraId="49211DE6" w14:textId="77777777" w:rsidR="00187D89" w:rsidRPr="000330AE" w:rsidRDefault="00187D89" w:rsidP="00202E72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 xml:space="preserve">Сайт администрации </w:t>
            </w:r>
            <w:proofErr w:type="spellStart"/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м.р</w:t>
            </w:r>
            <w:proofErr w:type="spellEnd"/>
            <w:r w:rsidRPr="000330AE">
              <w:rPr>
                <w:rFonts w:ascii="Times New Roman" w:hAnsi="Times New Roman" w:cs="Times New Roman"/>
                <w:sz w:val="22"/>
                <w:szCs w:val="22"/>
              </w:rPr>
              <w:t xml:space="preserve">. Красноярский </w:t>
            </w:r>
            <w:proofErr w:type="spellStart"/>
            <w:r w:rsidRPr="000330A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kryaradm</w:t>
            </w:r>
            <w:proofErr w:type="spellEnd"/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0330A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  <w:r w:rsidRPr="000330AE">
              <w:rPr>
                <w:rFonts w:ascii="Times New Roman" w:hAnsi="Times New Roman" w:cs="Times New Roman"/>
                <w:sz w:val="22"/>
                <w:szCs w:val="22"/>
              </w:rPr>
              <w:t xml:space="preserve">, газета </w:t>
            </w:r>
            <w:r w:rsidRPr="000330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«Красноярские новости», </w:t>
            </w:r>
          </w:p>
          <w:p w14:paraId="1684E676" w14:textId="77777777" w:rsidR="00187D89" w:rsidRPr="000330AE" w:rsidRDefault="00316A79" w:rsidP="00BB6C4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Информация указана в таблице 3</w:t>
            </w:r>
            <w:r w:rsidR="00187D89" w:rsidRPr="000330A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187D89" w:rsidRPr="000330AE" w14:paraId="2A66DB65" w14:textId="77777777" w:rsidTr="001401E8">
        <w:tc>
          <w:tcPr>
            <w:tcW w:w="851" w:type="dxa"/>
          </w:tcPr>
          <w:p w14:paraId="5E042F92" w14:textId="77777777" w:rsidR="00187D89" w:rsidRPr="000330AE" w:rsidRDefault="00187D89" w:rsidP="00202E72">
            <w:pPr>
              <w:pStyle w:val="a9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2.1.1</w:t>
            </w:r>
          </w:p>
        </w:tc>
        <w:tc>
          <w:tcPr>
            <w:tcW w:w="6662" w:type="dxa"/>
          </w:tcPr>
          <w:p w14:paraId="61A1D837" w14:textId="77777777" w:rsidR="00187D89" w:rsidRPr="000330AE" w:rsidRDefault="00187D89" w:rsidP="00202E72">
            <w:pPr>
              <w:pStyle w:val="a9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Количество несовершеннолетних, принявших участие в культурно-массовых мероприятиях, направленных на пропаганду здорового образа жизни и профилактику наркомании</w:t>
            </w:r>
          </w:p>
        </w:tc>
        <w:tc>
          <w:tcPr>
            <w:tcW w:w="709" w:type="dxa"/>
          </w:tcPr>
          <w:p w14:paraId="18F0B091" w14:textId="77777777" w:rsidR="00187D89" w:rsidRPr="000330AE" w:rsidRDefault="00187D89" w:rsidP="00202E72">
            <w:pPr>
              <w:pStyle w:val="a9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eastAsia="Calibri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14:paraId="64B26472" w14:textId="77777777" w:rsidR="00187D89" w:rsidRPr="000330AE" w:rsidRDefault="00187D89" w:rsidP="00BF073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F0734" w:rsidRPr="000330A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993" w:type="dxa"/>
          </w:tcPr>
          <w:p w14:paraId="2AC444FA" w14:textId="77777777" w:rsidR="00187D89" w:rsidRPr="000330AE" w:rsidRDefault="004B7E2F" w:rsidP="001543A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1543A1" w:rsidRPr="000330A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969" w:type="dxa"/>
          </w:tcPr>
          <w:p w14:paraId="46970350" w14:textId="77777777" w:rsidR="00187D89" w:rsidRPr="000330AE" w:rsidRDefault="00187D89" w:rsidP="009376B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 справка </w:t>
            </w:r>
            <w:r w:rsidR="001543A1" w:rsidRPr="000330AE">
              <w:rPr>
                <w:rFonts w:ascii="Times New Roman" w:hAnsi="Times New Roman" w:cs="Times New Roman"/>
                <w:sz w:val="22"/>
                <w:szCs w:val="22"/>
              </w:rPr>
              <w:t>Управления молодежной политики и МКУ Культура</w:t>
            </w:r>
          </w:p>
        </w:tc>
      </w:tr>
      <w:tr w:rsidR="00316A79" w:rsidRPr="000330AE" w14:paraId="1E2E92A4" w14:textId="77777777" w:rsidTr="001401E8">
        <w:tc>
          <w:tcPr>
            <w:tcW w:w="851" w:type="dxa"/>
          </w:tcPr>
          <w:p w14:paraId="46FB8888" w14:textId="77777777" w:rsidR="00316A79" w:rsidRPr="000330AE" w:rsidRDefault="00316A79" w:rsidP="00202E72">
            <w:pPr>
              <w:pStyle w:val="a9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eastAsia="Calibri" w:hAnsi="Times New Roman" w:cs="Times New Roman"/>
                <w:sz w:val="22"/>
                <w:szCs w:val="22"/>
              </w:rPr>
              <w:t>2.2.1</w:t>
            </w:r>
          </w:p>
        </w:tc>
        <w:tc>
          <w:tcPr>
            <w:tcW w:w="6662" w:type="dxa"/>
          </w:tcPr>
          <w:p w14:paraId="3AB1B740" w14:textId="77777777" w:rsidR="00316A79" w:rsidRPr="000330AE" w:rsidRDefault="00316A79" w:rsidP="00202E72">
            <w:pPr>
              <w:pStyle w:val="a9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Количество ежегодно опубликованных материалов антинаркотической тематики, размещенных в газете «Красноярские новости» и на официальном сайте Администрации муниципального района Красноярский Самарской области в сети Интернет</w:t>
            </w:r>
          </w:p>
        </w:tc>
        <w:tc>
          <w:tcPr>
            <w:tcW w:w="709" w:type="dxa"/>
          </w:tcPr>
          <w:p w14:paraId="4ECFF707" w14:textId="77777777" w:rsidR="00316A79" w:rsidRPr="000330AE" w:rsidRDefault="00316A79" w:rsidP="00202E72">
            <w:pPr>
              <w:pStyle w:val="a9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eastAsia="Calibri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14:paraId="1B44AD26" w14:textId="77777777" w:rsidR="00316A79" w:rsidRPr="000330AE" w:rsidRDefault="00316A79" w:rsidP="004649F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649F4" w:rsidRPr="000330A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14:paraId="34B349F8" w14:textId="77777777" w:rsidR="00316A79" w:rsidRPr="000330AE" w:rsidRDefault="00316A79" w:rsidP="004649F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649F4" w:rsidRPr="000330A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14:paraId="5D298DA7" w14:textId="77777777" w:rsidR="00316A79" w:rsidRPr="000330AE" w:rsidRDefault="00316A79" w:rsidP="009B3F65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 xml:space="preserve">Сайт администрации </w:t>
            </w:r>
            <w:proofErr w:type="spellStart"/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м.р</w:t>
            </w:r>
            <w:proofErr w:type="spellEnd"/>
            <w:r w:rsidRPr="000330AE">
              <w:rPr>
                <w:rFonts w:ascii="Times New Roman" w:hAnsi="Times New Roman" w:cs="Times New Roman"/>
                <w:sz w:val="22"/>
                <w:szCs w:val="22"/>
              </w:rPr>
              <w:t xml:space="preserve">. Красноярский </w:t>
            </w:r>
            <w:proofErr w:type="spellStart"/>
            <w:r w:rsidRPr="000330A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kryaradm</w:t>
            </w:r>
            <w:proofErr w:type="spellEnd"/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0330A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  <w:r w:rsidRPr="000330AE">
              <w:rPr>
                <w:rFonts w:ascii="Times New Roman" w:hAnsi="Times New Roman" w:cs="Times New Roman"/>
                <w:sz w:val="22"/>
                <w:szCs w:val="22"/>
              </w:rPr>
              <w:t xml:space="preserve">, газета «Красноярские новости», </w:t>
            </w:r>
          </w:p>
          <w:p w14:paraId="1E2C225A" w14:textId="77777777" w:rsidR="00316A79" w:rsidRPr="000330AE" w:rsidRDefault="00316A79" w:rsidP="009B3F65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указана в таблице 3  </w:t>
            </w:r>
          </w:p>
        </w:tc>
      </w:tr>
      <w:tr w:rsidR="00187D89" w:rsidRPr="000330AE" w14:paraId="33F4AE31" w14:textId="77777777" w:rsidTr="001401E8">
        <w:tc>
          <w:tcPr>
            <w:tcW w:w="851" w:type="dxa"/>
          </w:tcPr>
          <w:p w14:paraId="7BBC5D0A" w14:textId="77777777" w:rsidR="00187D89" w:rsidRPr="000330AE" w:rsidRDefault="00187D89" w:rsidP="00202E72">
            <w:pPr>
              <w:pStyle w:val="a9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eastAsia="Calibri" w:hAnsi="Times New Roman" w:cs="Times New Roman"/>
                <w:sz w:val="22"/>
                <w:szCs w:val="22"/>
              </w:rPr>
              <w:t>3.1.1</w:t>
            </w:r>
          </w:p>
        </w:tc>
        <w:tc>
          <w:tcPr>
            <w:tcW w:w="6662" w:type="dxa"/>
          </w:tcPr>
          <w:p w14:paraId="044A4312" w14:textId="77777777" w:rsidR="00187D89" w:rsidRPr="000330AE" w:rsidRDefault="00187D89" w:rsidP="00202E72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Количество мест концентрации дорожно-транспортных происшествий (аварийно-опасных участков) на дорожной сети муниципального района Красноярский Самарской области</w:t>
            </w:r>
          </w:p>
        </w:tc>
        <w:tc>
          <w:tcPr>
            <w:tcW w:w="709" w:type="dxa"/>
          </w:tcPr>
          <w:p w14:paraId="2FFBB586" w14:textId="77777777" w:rsidR="00187D89" w:rsidRPr="000330AE" w:rsidRDefault="00187D89" w:rsidP="00202E72">
            <w:pPr>
              <w:pStyle w:val="a9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eastAsia="Calibri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14:paraId="666FA10E" w14:textId="77777777" w:rsidR="00187D89" w:rsidRPr="000330AE" w:rsidRDefault="004649F4" w:rsidP="004649F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993" w:type="dxa"/>
          </w:tcPr>
          <w:p w14:paraId="63828BF2" w14:textId="77777777" w:rsidR="00187D89" w:rsidRPr="000330AE" w:rsidRDefault="002039A5" w:rsidP="008A7B4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A7B4A" w:rsidRPr="000330AE">
              <w:rPr>
                <w:rFonts w:ascii="Times New Roman" w:hAnsi="Times New Roman" w:cs="Times New Roman"/>
                <w:sz w:val="22"/>
                <w:szCs w:val="22"/>
              </w:rPr>
              <w:t>33,3</w:t>
            </w:r>
          </w:p>
        </w:tc>
        <w:tc>
          <w:tcPr>
            <w:tcW w:w="3969" w:type="dxa"/>
          </w:tcPr>
          <w:p w14:paraId="223FB867" w14:textId="77777777" w:rsidR="00187D89" w:rsidRPr="000330AE" w:rsidRDefault="00187D89" w:rsidP="001F589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 xml:space="preserve">Доклад ОГИБДД ОМВД </w:t>
            </w:r>
            <w:r w:rsidR="008A7B4A" w:rsidRPr="000330AE">
              <w:rPr>
                <w:rFonts w:ascii="Times New Roman" w:hAnsi="Times New Roman" w:cs="Times New Roman"/>
                <w:sz w:val="22"/>
                <w:szCs w:val="22"/>
              </w:rPr>
              <w:t xml:space="preserve">России </w:t>
            </w: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по Красноярскому району «Аналитическая справка о деятельности ОГИБДД за 1</w:t>
            </w:r>
            <w:r w:rsidR="00316A79" w:rsidRPr="000330A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 xml:space="preserve"> мес. 202</w:t>
            </w:r>
            <w:r w:rsidR="005C35DF" w:rsidRPr="000330A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14:paraId="01921A11" w14:textId="77777777" w:rsidR="008A7B4A" w:rsidRPr="000330AE" w:rsidRDefault="008A7B4A" w:rsidP="008A7B4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По итогам 2021 года на территории Красноярского района на федеральной трассе образовались 3 участка мест концентрации ДТП</w:t>
            </w:r>
          </w:p>
          <w:p w14:paraId="5CFEBF10" w14:textId="77777777" w:rsidR="00187D89" w:rsidRPr="000330AE" w:rsidRDefault="00187D89" w:rsidP="008A7B4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7D89" w:rsidRPr="000330AE" w14:paraId="4D718D8D" w14:textId="77777777" w:rsidTr="001401E8">
        <w:tc>
          <w:tcPr>
            <w:tcW w:w="851" w:type="dxa"/>
          </w:tcPr>
          <w:p w14:paraId="4CCB69E3" w14:textId="77777777" w:rsidR="00187D89" w:rsidRPr="000330AE" w:rsidRDefault="00187D89" w:rsidP="00202E72">
            <w:pPr>
              <w:pStyle w:val="a9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eastAsia="Calibri" w:hAnsi="Times New Roman" w:cs="Times New Roman"/>
                <w:sz w:val="22"/>
                <w:szCs w:val="22"/>
              </w:rPr>
              <w:t>3.1.2</w:t>
            </w:r>
          </w:p>
        </w:tc>
        <w:tc>
          <w:tcPr>
            <w:tcW w:w="6662" w:type="dxa"/>
          </w:tcPr>
          <w:p w14:paraId="54751BA1" w14:textId="77777777" w:rsidR="00187D89" w:rsidRPr="000330AE" w:rsidRDefault="00187D89" w:rsidP="00202E72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проведенных мероприятий, направленных на снижение дорожно-транспортного травматизма среди несовершеннолетних и на формирование навыков безопасного поведения на дорогах населенных пунктов муниципального района Красноярский Самарской области у учащихся общеобразовательных и воспитанников дошкольных учреждений Красноярского района с обеспечением несовершеннолетних </w:t>
            </w:r>
            <w:proofErr w:type="spellStart"/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световозвращающими</w:t>
            </w:r>
            <w:proofErr w:type="spellEnd"/>
            <w:r w:rsidRPr="000330AE">
              <w:rPr>
                <w:rFonts w:ascii="Times New Roman" w:hAnsi="Times New Roman" w:cs="Times New Roman"/>
                <w:sz w:val="22"/>
                <w:szCs w:val="22"/>
              </w:rPr>
              <w:t xml:space="preserve"> элементами (брелоками, браслетами, значками)</w:t>
            </w:r>
          </w:p>
          <w:p w14:paraId="32AA0C5F" w14:textId="5DDBCDDA" w:rsidR="009942EA" w:rsidRPr="000330AE" w:rsidRDefault="009942EA" w:rsidP="00202E72">
            <w:pPr>
              <w:pStyle w:val="a9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40A9695C" w14:textId="77777777" w:rsidR="00187D89" w:rsidRPr="000330AE" w:rsidRDefault="00187D89" w:rsidP="00202E72">
            <w:pPr>
              <w:pStyle w:val="a9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eastAsia="Calibri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14:paraId="3E3BC7E3" w14:textId="77777777" w:rsidR="00187D89" w:rsidRPr="000330AE" w:rsidRDefault="00187D89" w:rsidP="004649F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649F4" w:rsidRPr="000330A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14:paraId="167024A9" w14:textId="77777777" w:rsidR="00187D89" w:rsidRPr="000330AE" w:rsidRDefault="00187D89" w:rsidP="004649F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649F4" w:rsidRPr="000330A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69" w:type="dxa"/>
          </w:tcPr>
          <w:p w14:paraId="6487EBE5" w14:textId="00C3978F" w:rsidR="00187D89" w:rsidRPr="000330AE" w:rsidRDefault="00090889" w:rsidP="006976A8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 справка </w:t>
            </w:r>
            <w:r w:rsidR="00121FCF" w:rsidRPr="000330AE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Управления молодежной политики </w:t>
            </w:r>
            <w:r w:rsidR="00187D89" w:rsidRPr="000330AE">
              <w:rPr>
                <w:rFonts w:ascii="Times New Roman" w:hAnsi="Times New Roman" w:cs="Times New Roman"/>
                <w:sz w:val="22"/>
                <w:szCs w:val="22"/>
              </w:rPr>
              <w:t xml:space="preserve">и МКУ Культура </w:t>
            </w:r>
          </w:p>
        </w:tc>
      </w:tr>
      <w:tr w:rsidR="00187D89" w:rsidRPr="000330AE" w14:paraId="51B9B772" w14:textId="77777777" w:rsidTr="001401E8">
        <w:tc>
          <w:tcPr>
            <w:tcW w:w="851" w:type="dxa"/>
          </w:tcPr>
          <w:p w14:paraId="18504081" w14:textId="77777777" w:rsidR="00187D89" w:rsidRPr="000330AE" w:rsidRDefault="00187D89" w:rsidP="00202E72">
            <w:pPr>
              <w:pStyle w:val="a9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eastAsia="Calibri" w:hAnsi="Times New Roman" w:cs="Times New Roman"/>
                <w:sz w:val="22"/>
                <w:szCs w:val="22"/>
              </w:rPr>
              <w:t>3.1.3</w:t>
            </w:r>
          </w:p>
        </w:tc>
        <w:tc>
          <w:tcPr>
            <w:tcW w:w="6662" w:type="dxa"/>
          </w:tcPr>
          <w:p w14:paraId="619909C0" w14:textId="77777777" w:rsidR="00187D89" w:rsidRPr="000330AE" w:rsidRDefault="00187D89" w:rsidP="00202E72">
            <w:pPr>
              <w:pStyle w:val="a9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Количество несовершеннолетних дошкольного и школьного возраста, охваченных мероприятиями, направленными на формирование навыков безопасного поведения на дорогах населенных пунктов муниципального района Красноярский Самарской области с использованием мобильных детских </w:t>
            </w:r>
            <w:r w:rsidRPr="000330AE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автогородков</w:t>
            </w:r>
          </w:p>
          <w:p w14:paraId="59C74604" w14:textId="2BB1DDDC" w:rsidR="009942EA" w:rsidRPr="000330AE" w:rsidRDefault="009942EA" w:rsidP="00202E72">
            <w:pPr>
              <w:pStyle w:val="a9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4CD5E749" w14:textId="77777777" w:rsidR="00187D89" w:rsidRPr="000330AE" w:rsidRDefault="00187D89" w:rsidP="00202E72">
            <w:pPr>
              <w:pStyle w:val="a9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992" w:type="dxa"/>
          </w:tcPr>
          <w:p w14:paraId="4516C192" w14:textId="77777777" w:rsidR="00187D89" w:rsidRPr="000330AE" w:rsidRDefault="004649F4" w:rsidP="004649F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2039A5" w:rsidRPr="000330A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87D89" w:rsidRPr="000330A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150CE704" w14:textId="77777777" w:rsidR="00187D89" w:rsidRPr="000330AE" w:rsidRDefault="004649F4" w:rsidP="004649F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2039A5" w:rsidRPr="000330A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87D89" w:rsidRPr="000330A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69" w:type="dxa"/>
          </w:tcPr>
          <w:p w14:paraId="2B074A4A" w14:textId="77777777" w:rsidR="00187D89" w:rsidRPr="000330AE" w:rsidRDefault="00121FCF" w:rsidP="00E11C1F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 справка </w:t>
            </w:r>
            <w:r w:rsidR="00187D89" w:rsidRPr="000330AE"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специалиста Северо-Западного управления </w:t>
            </w:r>
            <w:proofErr w:type="spellStart"/>
            <w:r w:rsidR="00187D89" w:rsidRPr="000330AE">
              <w:rPr>
                <w:rFonts w:ascii="Times New Roman" w:hAnsi="Times New Roman" w:cs="Times New Roman"/>
                <w:sz w:val="22"/>
                <w:szCs w:val="22"/>
              </w:rPr>
              <w:t>МОиН</w:t>
            </w:r>
            <w:proofErr w:type="spellEnd"/>
            <w:r w:rsidR="00187D89" w:rsidRPr="000330AE">
              <w:rPr>
                <w:rFonts w:ascii="Times New Roman" w:hAnsi="Times New Roman" w:cs="Times New Roman"/>
                <w:sz w:val="22"/>
                <w:szCs w:val="22"/>
              </w:rPr>
              <w:t xml:space="preserve"> «Об итогах проведения профилактических мероприятий на территории Красноярского района </w:t>
            </w: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187D89" w:rsidRPr="000330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</w:t>
            </w:r>
            <w:r w:rsidR="00E11C1F" w:rsidRPr="000330A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87D89" w:rsidRPr="000330AE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</w:p>
        </w:tc>
      </w:tr>
      <w:tr w:rsidR="004649F4" w:rsidRPr="000330AE" w14:paraId="296BAD93" w14:textId="77777777" w:rsidTr="001401E8">
        <w:tc>
          <w:tcPr>
            <w:tcW w:w="851" w:type="dxa"/>
          </w:tcPr>
          <w:p w14:paraId="5CBF83F4" w14:textId="77777777" w:rsidR="004649F4" w:rsidRPr="000330AE" w:rsidRDefault="004649F4" w:rsidP="00A074F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330AE">
              <w:rPr>
                <w:rFonts w:eastAsia="Calibri"/>
                <w:sz w:val="22"/>
                <w:szCs w:val="22"/>
              </w:rPr>
              <w:lastRenderedPageBreak/>
              <w:t>3.1.4.</w:t>
            </w:r>
          </w:p>
        </w:tc>
        <w:tc>
          <w:tcPr>
            <w:tcW w:w="6662" w:type="dxa"/>
          </w:tcPr>
          <w:p w14:paraId="7DD9A1CC" w14:textId="77777777" w:rsidR="004649F4" w:rsidRPr="000330AE" w:rsidRDefault="004649F4" w:rsidP="00A074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 xml:space="preserve">Количество приобретенных световых балок «Шериф» с эффектом работы проблескового маячка красно-синего цвета, и установленных на объектах, участках автомобильных дорог в границах муниципального района Красноярский Самарской области, где требуется снизить скорость движения </w:t>
            </w:r>
          </w:p>
          <w:p w14:paraId="3A3604ED" w14:textId="4717F9DE" w:rsidR="009942EA" w:rsidRPr="000330AE" w:rsidRDefault="009942EA" w:rsidP="00A074F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</w:tcPr>
          <w:p w14:paraId="4567D768" w14:textId="77777777" w:rsidR="004649F4" w:rsidRPr="000330AE" w:rsidRDefault="004649F4" w:rsidP="00202E72">
            <w:pPr>
              <w:pStyle w:val="a9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eastAsia="Calibri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14:paraId="3BBF8C6B" w14:textId="77777777" w:rsidR="004649F4" w:rsidRPr="000330AE" w:rsidRDefault="004649F4" w:rsidP="002039A5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14:paraId="3E7AC455" w14:textId="77777777" w:rsidR="004649F4" w:rsidRPr="000330AE" w:rsidRDefault="004649F4" w:rsidP="002039A5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14:paraId="06CAB418" w14:textId="77777777" w:rsidR="004649F4" w:rsidRPr="000330AE" w:rsidRDefault="00E11C1F" w:rsidP="009B3F65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Информационная справка МКУ ХЭС</w:t>
            </w:r>
          </w:p>
        </w:tc>
      </w:tr>
      <w:tr w:rsidR="009376BD" w:rsidRPr="000330AE" w14:paraId="521D58F2" w14:textId="77777777" w:rsidTr="001401E8">
        <w:tc>
          <w:tcPr>
            <w:tcW w:w="851" w:type="dxa"/>
          </w:tcPr>
          <w:p w14:paraId="22EEA45D" w14:textId="77777777" w:rsidR="009376BD" w:rsidRPr="000330AE" w:rsidRDefault="009376BD" w:rsidP="00202E72">
            <w:pPr>
              <w:pStyle w:val="a9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eastAsia="Calibri" w:hAnsi="Times New Roman" w:cs="Times New Roman"/>
                <w:sz w:val="22"/>
                <w:szCs w:val="22"/>
              </w:rPr>
              <w:t>3.2.1</w:t>
            </w:r>
          </w:p>
        </w:tc>
        <w:tc>
          <w:tcPr>
            <w:tcW w:w="6662" w:type="dxa"/>
          </w:tcPr>
          <w:p w14:paraId="382453F6" w14:textId="77777777" w:rsidR="009376BD" w:rsidRPr="000330AE" w:rsidRDefault="009376BD" w:rsidP="00202E72">
            <w:pPr>
              <w:pStyle w:val="a9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330AE">
              <w:rPr>
                <w:rFonts w:ascii="Times New Roman" w:eastAsia="Calibri" w:hAnsi="Times New Roman" w:cs="Times New Roman"/>
                <w:sz w:val="22"/>
                <w:szCs w:val="22"/>
              </w:rPr>
              <w:t>оличество ежегодно опубликованных материалов, освещающих вопросы безопасности дорожного движения в газете «Красноярские новости» и на официальном сайте Администрации муниципального района Красноярский Самарской области в сети Интернет</w:t>
            </w:r>
          </w:p>
        </w:tc>
        <w:tc>
          <w:tcPr>
            <w:tcW w:w="709" w:type="dxa"/>
          </w:tcPr>
          <w:p w14:paraId="64B5C57A" w14:textId="77777777" w:rsidR="009376BD" w:rsidRPr="000330AE" w:rsidRDefault="009376BD" w:rsidP="00202E72">
            <w:pPr>
              <w:pStyle w:val="a9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eastAsia="Calibri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14:paraId="2C65D39B" w14:textId="77777777" w:rsidR="009376BD" w:rsidRPr="000330AE" w:rsidRDefault="009376BD" w:rsidP="002039A5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93" w:type="dxa"/>
          </w:tcPr>
          <w:p w14:paraId="5973A591" w14:textId="77777777" w:rsidR="009376BD" w:rsidRPr="000330AE" w:rsidRDefault="009376BD" w:rsidP="002039A5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969" w:type="dxa"/>
          </w:tcPr>
          <w:p w14:paraId="44A397B9" w14:textId="77777777" w:rsidR="009376BD" w:rsidRPr="000330AE" w:rsidRDefault="009376BD" w:rsidP="009B3F65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 xml:space="preserve">Сайт администрации </w:t>
            </w:r>
            <w:proofErr w:type="spellStart"/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м.р</w:t>
            </w:r>
            <w:proofErr w:type="spellEnd"/>
            <w:r w:rsidRPr="000330AE">
              <w:rPr>
                <w:rFonts w:ascii="Times New Roman" w:hAnsi="Times New Roman" w:cs="Times New Roman"/>
                <w:sz w:val="22"/>
                <w:szCs w:val="22"/>
              </w:rPr>
              <w:t xml:space="preserve">. Красноярский </w:t>
            </w:r>
            <w:proofErr w:type="spellStart"/>
            <w:r w:rsidRPr="000330A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kryaradm</w:t>
            </w:r>
            <w:proofErr w:type="spellEnd"/>
            <w:r w:rsidRPr="000330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0330A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  <w:r w:rsidRPr="000330AE">
              <w:rPr>
                <w:rFonts w:ascii="Times New Roman" w:hAnsi="Times New Roman" w:cs="Times New Roman"/>
                <w:sz w:val="22"/>
                <w:szCs w:val="22"/>
              </w:rPr>
              <w:t xml:space="preserve">, газета «Красноярские новости», </w:t>
            </w:r>
          </w:p>
          <w:p w14:paraId="53006B33" w14:textId="77777777" w:rsidR="009376BD" w:rsidRPr="000330AE" w:rsidRDefault="009376BD" w:rsidP="009B3F65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330AE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указана в таблице 3  </w:t>
            </w:r>
          </w:p>
        </w:tc>
      </w:tr>
    </w:tbl>
    <w:p w14:paraId="4AEA1873" w14:textId="77777777" w:rsidR="00E82688" w:rsidRPr="000330AE" w:rsidRDefault="00E82688" w:rsidP="00E8268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bookmarkStart w:id="2" w:name="Par57"/>
      <w:bookmarkEnd w:id="2"/>
      <w:r w:rsidRPr="000330AE">
        <w:rPr>
          <w:sz w:val="28"/>
          <w:szCs w:val="28"/>
        </w:rPr>
        <w:t xml:space="preserve">Таблица № </w:t>
      </w:r>
      <w:r w:rsidR="00E3358E" w:rsidRPr="000330AE">
        <w:rPr>
          <w:sz w:val="28"/>
          <w:szCs w:val="28"/>
        </w:rPr>
        <w:t>1</w:t>
      </w:r>
    </w:p>
    <w:p w14:paraId="11B8DA22" w14:textId="77777777" w:rsidR="001B1AE6" w:rsidRPr="000330AE" w:rsidRDefault="001B1AE6" w:rsidP="003A40D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330AE">
        <w:rPr>
          <w:rFonts w:ascii="Times New Roman" w:hAnsi="Times New Roman" w:cs="Times New Roman"/>
          <w:color w:val="auto"/>
          <w:sz w:val="28"/>
          <w:szCs w:val="28"/>
        </w:rPr>
        <w:t>3.2. В случае отклонения фактически достигнутых значений показателей (индикаторов) от их плановых значений необходимо объяснить причины данных отклонений.</w:t>
      </w:r>
    </w:p>
    <w:p w14:paraId="7B950278" w14:textId="77777777" w:rsidR="003A40D2" w:rsidRPr="000330AE" w:rsidRDefault="003A40D2" w:rsidP="003A40D2">
      <w:pPr>
        <w:rPr>
          <w:lang w:eastAsia="ru-RU"/>
        </w:rPr>
      </w:pPr>
    </w:p>
    <w:p w14:paraId="176F018D" w14:textId="77777777" w:rsidR="00D54310" w:rsidRPr="000330AE" w:rsidRDefault="004975E8" w:rsidP="004975E8">
      <w:pPr>
        <w:spacing w:line="360" w:lineRule="auto"/>
        <w:ind w:firstLine="684"/>
        <w:jc w:val="both"/>
        <w:rPr>
          <w:sz w:val="28"/>
          <w:szCs w:val="28"/>
        </w:rPr>
      </w:pPr>
      <w:r w:rsidRPr="000330AE">
        <w:rPr>
          <w:sz w:val="28"/>
          <w:szCs w:val="28"/>
        </w:rPr>
        <w:t>1.2.1</w:t>
      </w:r>
      <w:r w:rsidRPr="000330AE">
        <w:rPr>
          <w:sz w:val="28"/>
          <w:szCs w:val="28"/>
        </w:rPr>
        <w:tab/>
        <w:t xml:space="preserve">Количество правонарушений, выявленных сотрудниками органов внутренних дел во взаимодействии с представителями общественных формирований правоохранительной направленности (ДНД), составило </w:t>
      </w:r>
      <w:r w:rsidR="00E11C1F" w:rsidRPr="000330AE">
        <w:rPr>
          <w:sz w:val="28"/>
          <w:szCs w:val="28"/>
        </w:rPr>
        <w:t>21</w:t>
      </w:r>
      <w:r w:rsidR="00366326" w:rsidRPr="000330AE">
        <w:rPr>
          <w:sz w:val="28"/>
          <w:szCs w:val="28"/>
        </w:rPr>
        <w:t xml:space="preserve"> протоколов по 20.6 КоАП</w:t>
      </w:r>
      <w:r w:rsidR="00D54310" w:rsidRPr="000330AE">
        <w:rPr>
          <w:sz w:val="28"/>
          <w:szCs w:val="28"/>
        </w:rPr>
        <w:t>, что н</w:t>
      </w:r>
      <w:r w:rsidR="0039561D" w:rsidRPr="000330AE">
        <w:rPr>
          <w:sz w:val="28"/>
          <w:szCs w:val="28"/>
        </w:rPr>
        <w:t xml:space="preserve">а </w:t>
      </w:r>
      <w:r w:rsidR="00E11C1F" w:rsidRPr="000330AE">
        <w:rPr>
          <w:sz w:val="28"/>
          <w:szCs w:val="28"/>
        </w:rPr>
        <w:t>4</w:t>
      </w:r>
      <w:r w:rsidR="009376BD" w:rsidRPr="000330AE">
        <w:rPr>
          <w:sz w:val="28"/>
          <w:szCs w:val="28"/>
        </w:rPr>
        <w:t>,</w:t>
      </w:r>
      <w:r w:rsidR="00E11C1F" w:rsidRPr="000330AE">
        <w:rPr>
          <w:sz w:val="28"/>
          <w:szCs w:val="28"/>
        </w:rPr>
        <w:t>76</w:t>
      </w:r>
      <w:r w:rsidR="0039561D" w:rsidRPr="000330AE">
        <w:rPr>
          <w:sz w:val="28"/>
          <w:szCs w:val="28"/>
        </w:rPr>
        <w:t xml:space="preserve"> % больше от запланированного </w:t>
      </w:r>
      <w:r w:rsidR="00D54310" w:rsidRPr="000330AE">
        <w:rPr>
          <w:sz w:val="28"/>
          <w:szCs w:val="28"/>
        </w:rPr>
        <w:t xml:space="preserve">показателя по </w:t>
      </w:r>
      <w:r w:rsidR="0039561D" w:rsidRPr="000330AE">
        <w:rPr>
          <w:sz w:val="28"/>
          <w:szCs w:val="28"/>
        </w:rPr>
        <w:t>количеств</w:t>
      </w:r>
      <w:r w:rsidR="00D54310" w:rsidRPr="000330AE">
        <w:rPr>
          <w:sz w:val="28"/>
          <w:szCs w:val="28"/>
        </w:rPr>
        <w:t>у</w:t>
      </w:r>
      <w:r w:rsidR="0039561D" w:rsidRPr="000330AE">
        <w:rPr>
          <w:sz w:val="28"/>
          <w:szCs w:val="28"/>
        </w:rPr>
        <w:t xml:space="preserve"> правонарушений, выявленных сотрудниками органов внутренних дел во взаимодействии с представителями общественных формирований правоохранительной направленности (ДНД)</w:t>
      </w:r>
      <w:r w:rsidR="00D54310" w:rsidRPr="000330AE">
        <w:rPr>
          <w:sz w:val="28"/>
          <w:szCs w:val="28"/>
        </w:rPr>
        <w:t>.</w:t>
      </w:r>
    </w:p>
    <w:p w14:paraId="189B3D51" w14:textId="77777777" w:rsidR="004333B0" w:rsidRPr="000330AE" w:rsidRDefault="004333B0" w:rsidP="004975E8">
      <w:pPr>
        <w:spacing w:line="360" w:lineRule="auto"/>
        <w:ind w:firstLine="684"/>
        <w:jc w:val="both"/>
        <w:rPr>
          <w:sz w:val="28"/>
          <w:szCs w:val="28"/>
        </w:rPr>
      </w:pPr>
      <w:r w:rsidRPr="000330AE">
        <w:rPr>
          <w:sz w:val="28"/>
          <w:szCs w:val="28"/>
        </w:rPr>
        <w:t xml:space="preserve">1.2.5. </w:t>
      </w:r>
      <w:r w:rsidR="009B1FD2" w:rsidRPr="000330AE">
        <w:rPr>
          <w:sz w:val="28"/>
          <w:szCs w:val="28"/>
        </w:rPr>
        <w:t>При проведении закупочных процедур на поставку ограждений был выбран поставщик, предложивший более низкую стоимость товара. В связи с этим п</w:t>
      </w:r>
      <w:r w:rsidRPr="000330AE">
        <w:rPr>
          <w:sz w:val="28"/>
          <w:szCs w:val="28"/>
        </w:rPr>
        <w:t xml:space="preserve">оказатель </w:t>
      </w:r>
      <w:r w:rsidR="009B1FD2" w:rsidRPr="000330AE">
        <w:rPr>
          <w:sz w:val="28"/>
          <w:szCs w:val="28"/>
        </w:rPr>
        <w:t>«</w:t>
      </w:r>
      <w:r w:rsidRPr="000330AE">
        <w:rPr>
          <w:sz w:val="28"/>
          <w:szCs w:val="28"/>
        </w:rPr>
        <w:t>количество металлических ограждений, приобретенных или изготовленных для обеспечения безопасности при проведении различных массовых мероприятий</w:t>
      </w:r>
      <w:r w:rsidR="009B1FD2" w:rsidRPr="000330AE">
        <w:rPr>
          <w:sz w:val="28"/>
          <w:szCs w:val="28"/>
        </w:rPr>
        <w:t>»</w:t>
      </w:r>
      <w:r w:rsidRPr="000330AE">
        <w:rPr>
          <w:sz w:val="28"/>
          <w:szCs w:val="28"/>
        </w:rPr>
        <w:t xml:space="preserve"> достиг 46</w:t>
      </w:r>
      <w:r w:rsidR="009B1FD2" w:rsidRPr="000330AE">
        <w:rPr>
          <w:sz w:val="28"/>
          <w:szCs w:val="28"/>
        </w:rPr>
        <w:t xml:space="preserve">. </w:t>
      </w:r>
    </w:p>
    <w:p w14:paraId="168BFDA8" w14:textId="77777777" w:rsidR="005447CB" w:rsidRPr="000330AE" w:rsidRDefault="00EF3D6C" w:rsidP="00EF3D6C">
      <w:pPr>
        <w:spacing w:line="360" w:lineRule="auto"/>
        <w:ind w:firstLine="684"/>
        <w:jc w:val="both"/>
        <w:rPr>
          <w:sz w:val="28"/>
          <w:szCs w:val="28"/>
        </w:rPr>
      </w:pPr>
      <w:r w:rsidRPr="000330AE">
        <w:rPr>
          <w:sz w:val="28"/>
          <w:szCs w:val="28"/>
        </w:rPr>
        <w:lastRenderedPageBreak/>
        <w:t>2.1.1</w:t>
      </w:r>
      <w:r w:rsidRPr="000330AE">
        <w:rPr>
          <w:sz w:val="28"/>
          <w:szCs w:val="28"/>
        </w:rPr>
        <w:tab/>
      </w:r>
      <w:r w:rsidR="00540E87" w:rsidRPr="000330AE">
        <w:rPr>
          <w:sz w:val="28"/>
          <w:szCs w:val="28"/>
        </w:rPr>
        <w:t>Показатель к</w:t>
      </w:r>
      <w:r w:rsidRPr="000330AE">
        <w:rPr>
          <w:sz w:val="28"/>
          <w:szCs w:val="28"/>
        </w:rPr>
        <w:t xml:space="preserve">оличество несовершеннолетних, принявших участие в культурно-массовых мероприятиях, направленных на пропаганду здорового образа жизни и профилактику наркомании </w:t>
      </w:r>
      <w:r w:rsidR="00540E87" w:rsidRPr="000330AE">
        <w:rPr>
          <w:sz w:val="28"/>
          <w:szCs w:val="28"/>
        </w:rPr>
        <w:t xml:space="preserve">составил </w:t>
      </w:r>
      <w:r w:rsidR="00163935" w:rsidRPr="000330AE">
        <w:rPr>
          <w:sz w:val="28"/>
          <w:szCs w:val="28"/>
        </w:rPr>
        <w:t>13</w:t>
      </w:r>
      <w:r w:rsidR="00E11C1F" w:rsidRPr="000330AE">
        <w:rPr>
          <w:sz w:val="28"/>
          <w:szCs w:val="28"/>
        </w:rPr>
        <w:t>20</w:t>
      </w:r>
      <w:r w:rsidR="00163935" w:rsidRPr="000330AE">
        <w:rPr>
          <w:sz w:val="28"/>
          <w:szCs w:val="28"/>
        </w:rPr>
        <w:t xml:space="preserve"> </w:t>
      </w:r>
      <w:r w:rsidRPr="000330AE">
        <w:rPr>
          <w:sz w:val="28"/>
          <w:szCs w:val="28"/>
        </w:rPr>
        <w:t>человек</w:t>
      </w:r>
      <w:r w:rsidR="000767CE" w:rsidRPr="000330AE">
        <w:rPr>
          <w:sz w:val="28"/>
          <w:szCs w:val="28"/>
        </w:rPr>
        <w:t xml:space="preserve">, </w:t>
      </w:r>
      <w:r w:rsidR="005447CB" w:rsidRPr="000330AE">
        <w:rPr>
          <w:sz w:val="28"/>
          <w:szCs w:val="28"/>
        </w:rPr>
        <w:t xml:space="preserve">Управлением культуры и управлением молодежной политики администрации </w:t>
      </w:r>
      <w:r w:rsidR="000767CE" w:rsidRPr="000330AE">
        <w:rPr>
          <w:sz w:val="28"/>
          <w:szCs w:val="28"/>
        </w:rPr>
        <w:t xml:space="preserve">муниципального района Красноярский </w:t>
      </w:r>
      <w:r w:rsidR="005447CB" w:rsidRPr="000330AE">
        <w:rPr>
          <w:sz w:val="28"/>
          <w:szCs w:val="28"/>
        </w:rPr>
        <w:t>во взаимодействии с образовательными учреждениями Красноярского района</w:t>
      </w:r>
      <w:r w:rsidR="004B7E2F" w:rsidRPr="000330AE">
        <w:rPr>
          <w:sz w:val="28"/>
          <w:szCs w:val="28"/>
        </w:rPr>
        <w:t xml:space="preserve"> проведен комплекс </w:t>
      </w:r>
      <w:proofErr w:type="spellStart"/>
      <w:r w:rsidR="004B7E2F" w:rsidRPr="000330AE">
        <w:rPr>
          <w:sz w:val="28"/>
          <w:szCs w:val="28"/>
        </w:rPr>
        <w:t>мероприяий</w:t>
      </w:r>
      <w:proofErr w:type="spellEnd"/>
      <w:r w:rsidR="004B7E2F" w:rsidRPr="000330AE">
        <w:rPr>
          <w:sz w:val="28"/>
          <w:szCs w:val="28"/>
        </w:rPr>
        <w:t xml:space="preserve">: </w:t>
      </w:r>
    </w:p>
    <w:p w14:paraId="138ED679" w14:textId="77777777" w:rsidR="004B7E2F" w:rsidRPr="000330AE" w:rsidRDefault="004B7E2F" w:rsidP="004B7E2F">
      <w:pPr>
        <w:ind w:firstLine="684"/>
        <w:jc w:val="both"/>
        <w:rPr>
          <w:i/>
          <w:color w:val="000000"/>
          <w:u w:val="single"/>
        </w:rPr>
      </w:pPr>
      <w:r w:rsidRPr="000330AE">
        <w:rPr>
          <w:i/>
          <w:color w:val="000000"/>
          <w:u w:val="single"/>
        </w:rPr>
        <w:t>Справочно:</w:t>
      </w:r>
    </w:p>
    <w:p w14:paraId="69C69B86" w14:textId="77777777" w:rsidR="00E011B0" w:rsidRPr="000330AE" w:rsidRDefault="00E011B0" w:rsidP="00E011B0">
      <w:pPr>
        <w:ind w:firstLine="684"/>
        <w:jc w:val="both"/>
        <w:rPr>
          <w:i/>
          <w:color w:val="000000"/>
        </w:rPr>
      </w:pPr>
      <w:r w:rsidRPr="000330AE">
        <w:rPr>
          <w:i/>
          <w:color w:val="000000"/>
        </w:rPr>
        <w:t>- Участие молодежи района в пеших экскурсиях «10000 шагов по Маршруту здоровья» (скандинавская ходьба)299 участников;</w:t>
      </w:r>
    </w:p>
    <w:p w14:paraId="03494D08" w14:textId="77777777" w:rsidR="00E011B0" w:rsidRPr="000330AE" w:rsidRDefault="00E011B0" w:rsidP="00E011B0">
      <w:pPr>
        <w:ind w:firstLine="684"/>
        <w:jc w:val="both"/>
        <w:rPr>
          <w:i/>
          <w:color w:val="000000"/>
        </w:rPr>
      </w:pPr>
      <w:r w:rsidRPr="000330AE">
        <w:rPr>
          <w:i/>
          <w:color w:val="000000"/>
        </w:rPr>
        <w:t>- Участие молодежи района в спортивных мероприятиях «На зарядку становись» - 185 участников;</w:t>
      </w:r>
    </w:p>
    <w:p w14:paraId="2E1CEE38" w14:textId="77777777" w:rsidR="00E011B0" w:rsidRPr="000330AE" w:rsidRDefault="00E011B0" w:rsidP="00E011B0">
      <w:pPr>
        <w:ind w:firstLine="709"/>
        <w:jc w:val="both"/>
        <w:rPr>
          <w:i/>
          <w:color w:val="000000"/>
        </w:rPr>
      </w:pPr>
      <w:r w:rsidRPr="000330AE">
        <w:rPr>
          <w:i/>
          <w:color w:val="000000"/>
        </w:rPr>
        <w:t>- Конкурс видеороликов «ЗОЖ и молодежь» по профилактике наркомании, в котором приняли участие 184 человека (количество просмотров составило 17 339). Победители конкурса видеороликов были награждены на торжественном мероприятии, посвященном Дню молодежи 24 июня 2022;</w:t>
      </w:r>
    </w:p>
    <w:p w14:paraId="26EBAAAC" w14:textId="77777777" w:rsidR="00E011B0" w:rsidRPr="000330AE" w:rsidRDefault="00E011B0" w:rsidP="00E011B0">
      <w:pPr>
        <w:ind w:firstLine="709"/>
        <w:jc w:val="both"/>
        <w:rPr>
          <w:i/>
          <w:color w:val="000000"/>
        </w:rPr>
      </w:pPr>
      <w:r w:rsidRPr="000330AE">
        <w:rPr>
          <w:i/>
          <w:color w:val="000000"/>
        </w:rPr>
        <w:t>- Конкурс рисунков «Лето с футбольным мячом» - 30 участников;</w:t>
      </w:r>
    </w:p>
    <w:p w14:paraId="39FF482D" w14:textId="77777777" w:rsidR="001543A1" w:rsidRPr="000330AE" w:rsidRDefault="001543A1" w:rsidP="00E011B0">
      <w:pPr>
        <w:ind w:firstLine="709"/>
        <w:jc w:val="both"/>
        <w:rPr>
          <w:i/>
          <w:color w:val="000000"/>
        </w:rPr>
      </w:pPr>
      <w:r w:rsidRPr="000330AE">
        <w:rPr>
          <w:i/>
          <w:color w:val="000000"/>
        </w:rPr>
        <w:t>21 молодой житель района принял участие в областном профилактическом марафоне «Шаг в будущее», реализуемом на территории Самарской области в сфере пропаганды здорового образа жизни, профилактики негативных явлений в молодежной среде;</w:t>
      </w:r>
    </w:p>
    <w:p w14:paraId="1180A8F6" w14:textId="77777777" w:rsidR="00E011B0" w:rsidRPr="000330AE" w:rsidRDefault="00E011B0" w:rsidP="00E011B0">
      <w:pPr>
        <w:ind w:firstLine="709"/>
        <w:jc w:val="both"/>
        <w:rPr>
          <w:i/>
          <w:color w:val="000000"/>
        </w:rPr>
      </w:pPr>
      <w:r w:rsidRPr="000330AE">
        <w:rPr>
          <w:i/>
          <w:color w:val="000000"/>
        </w:rPr>
        <w:t>- Участие молодежи района в реализации регионального марафона «63 регион ЗОЖ»</w:t>
      </w:r>
      <w:r w:rsidR="005218AF" w:rsidRPr="000330AE">
        <w:rPr>
          <w:i/>
          <w:color w:val="000000"/>
        </w:rPr>
        <w:t xml:space="preserve"> 60 участников;</w:t>
      </w:r>
    </w:p>
    <w:p w14:paraId="0FDEAB34" w14:textId="77777777" w:rsidR="005218AF" w:rsidRPr="000330AE" w:rsidRDefault="001543A1" w:rsidP="005218AF">
      <w:pPr>
        <w:ind w:firstLine="709"/>
        <w:jc w:val="both"/>
        <w:rPr>
          <w:i/>
          <w:color w:val="000000"/>
        </w:rPr>
      </w:pPr>
      <w:r w:rsidRPr="000330AE">
        <w:rPr>
          <w:i/>
          <w:color w:val="000000"/>
        </w:rPr>
        <w:t xml:space="preserve">- Библиотеки района провели более 50 мероприятий, в которых приняли участие 540 </w:t>
      </w:r>
      <w:proofErr w:type="spellStart"/>
      <w:r w:rsidRPr="000330AE">
        <w:rPr>
          <w:i/>
          <w:color w:val="000000"/>
        </w:rPr>
        <w:t>человек</w:t>
      </w:r>
      <w:proofErr w:type="gramStart"/>
      <w:r w:rsidRPr="000330AE">
        <w:rPr>
          <w:i/>
          <w:color w:val="000000"/>
        </w:rPr>
        <w:t>.С</w:t>
      </w:r>
      <w:proofErr w:type="spellEnd"/>
      <w:proofErr w:type="gramEnd"/>
      <w:r w:rsidRPr="000330AE">
        <w:rPr>
          <w:i/>
          <w:color w:val="000000"/>
        </w:rPr>
        <w:t xml:space="preserve"> подростками и старшеклассниками проведены:</w:t>
      </w:r>
    </w:p>
    <w:p w14:paraId="6C5AA874" w14:textId="77777777" w:rsidR="005218AF" w:rsidRPr="000330AE" w:rsidRDefault="005218AF" w:rsidP="005218AF">
      <w:pPr>
        <w:ind w:firstLine="709"/>
        <w:jc w:val="both"/>
        <w:rPr>
          <w:i/>
          <w:color w:val="000000"/>
        </w:rPr>
      </w:pPr>
      <w:r w:rsidRPr="000330AE">
        <w:rPr>
          <w:i/>
          <w:color w:val="000000"/>
        </w:rPr>
        <w:t>- б</w:t>
      </w:r>
      <w:r w:rsidR="001543A1" w:rsidRPr="000330AE">
        <w:rPr>
          <w:i/>
          <w:color w:val="000000"/>
        </w:rPr>
        <w:t xml:space="preserve">еседы «Горькие плоды «сладкой жизни», «Личность и алкоголь», «Просто скажи Нет», «Последствия пагубных </w:t>
      </w:r>
      <w:proofErr w:type="spellStart"/>
      <w:r w:rsidR="001543A1" w:rsidRPr="000330AE">
        <w:rPr>
          <w:i/>
          <w:color w:val="000000"/>
        </w:rPr>
        <w:t>привычек»</w:t>
      </w:r>
      <w:proofErr w:type="gramStart"/>
      <w:r w:rsidR="001543A1" w:rsidRPr="000330AE">
        <w:rPr>
          <w:i/>
          <w:color w:val="000000"/>
        </w:rPr>
        <w:t>,«</w:t>
      </w:r>
      <w:proofErr w:type="gramEnd"/>
      <w:r w:rsidR="001543A1" w:rsidRPr="000330AE">
        <w:rPr>
          <w:i/>
          <w:color w:val="000000"/>
        </w:rPr>
        <w:t>Задумайся</w:t>
      </w:r>
      <w:proofErr w:type="spellEnd"/>
      <w:r w:rsidR="001543A1" w:rsidRPr="000330AE">
        <w:rPr>
          <w:i/>
          <w:color w:val="000000"/>
        </w:rPr>
        <w:t xml:space="preserve"> сейчас, потом будет поздно!», «Дорога, ведущая в пропасть»</w:t>
      </w:r>
      <w:r w:rsidRPr="000330AE">
        <w:rPr>
          <w:i/>
          <w:color w:val="000000"/>
        </w:rPr>
        <w:t>;</w:t>
      </w:r>
    </w:p>
    <w:p w14:paraId="6CFD5DAD" w14:textId="77777777" w:rsidR="005218AF" w:rsidRPr="000330AE" w:rsidRDefault="005218AF" w:rsidP="005218AF">
      <w:pPr>
        <w:ind w:firstLine="709"/>
        <w:jc w:val="both"/>
        <w:rPr>
          <w:i/>
          <w:color w:val="000000"/>
        </w:rPr>
      </w:pPr>
      <w:r w:rsidRPr="000330AE">
        <w:rPr>
          <w:i/>
          <w:color w:val="000000"/>
        </w:rPr>
        <w:t>- и</w:t>
      </w:r>
      <w:r w:rsidR="001543A1" w:rsidRPr="000330AE">
        <w:rPr>
          <w:i/>
          <w:color w:val="000000"/>
        </w:rPr>
        <w:t>нформационные часы «Наркотики + ТЫ = разбитые мечты», «Урок особой важности», «Стиль жизни - здоровье»</w:t>
      </w:r>
      <w:r w:rsidRPr="000330AE">
        <w:rPr>
          <w:i/>
          <w:color w:val="000000"/>
        </w:rPr>
        <w:t>;</w:t>
      </w:r>
    </w:p>
    <w:p w14:paraId="4EFFB9A5" w14:textId="77777777" w:rsidR="001543A1" w:rsidRPr="000330AE" w:rsidRDefault="005218AF" w:rsidP="005218AF">
      <w:pPr>
        <w:ind w:firstLine="709"/>
        <w:jc w:val="both"/>
        <w:rPr>
          <w:i/>
          <w:color w:val="000000"/>
        </w:rPr>
      </w:pPr>
      <w:r w:rsidRPr="000330AE">
        <w:rPr>
          <w:i/>
          <w:color w:val="000000"/>
        </w:rPr>
        <w:t>- у</w:t>
      </w:r>
      <w:r w:rsidR="001543A1" w:rsidRPr="000330AE">
        <w:rPr>
          <w:i/>
          <w:color w:val="000000"/>
        </w:rPr>
        <w:t>рок здоровья «Что такое хорошо и что такое плохо»</w:t>
      </w:r>
      <w:r w:rsidRPr="000330AE">
        <w:rPr>
          <w:i/>
          <w:color w:val="000000"/>
        </w:rPr>
        <w:t xml:space="preserve">, </w:t>
      </w:r>
      <w:proofErr w:type="spellStart"/>
      <w:r w:rsidRPr="000330AE">
        <w:rPr>
          <w:i/>
          <w:color w:val="000000"/>
        </w:rPr>
        <w:t>в</w:t>
      </w:r>
      <w:r w:rsidR="001543A1" w:rsidRPr="000330AE">
        <w:rPr>
          <w:i/>
          <w:color w:val="000000"/>
        </w:rPr>
        <w:t>идеоурок</w:t>
      </w:r>
      <w:proofErr w:type="gramStart"/>
      <w:r w:rsidR="001543A1" w:rsidRPr="000330AE">
        <w:rPr>
          <w:i/>
          <w:color w:val="000000"/>
        </w:rPr>
        <w:t>«У</w:t>
      </w:r>
      <w:proofErr w:type="spellEnd"/>
      <w:proofErr w:type="gramEnd"/>
      <w:r w:rsidR="001543A1" w:rsidRPr="000330AE">
        <w:rPr>
          <w:i/>
          <w:color w:val="000000"/>
        </w:rPr>
        <w:t xml:space="preserve"> черты, за которой мрак»</w:t>
      </w:r>
    </w:p>
    <w:p w14:paraId="4381DC43" w14:textId="77777777" w:rsidR="00E011B0" w:rsidRPr="000330AE" w:rsidRDefault="001543A1" w:rsidP="005218AF">
      <w:pPr>
        <w:ind w:firstLine="684"/>
        <w:jc w:val="both"/>
        <w:rPr>
          <w:i/>
          <w:color w:val="000000"/>
        </w:rPr>
      </w:pPr>
      <w:r w:rsidRPr="000330AE">
        <w:rPr>
          <w:i/>
          <w:color w:val="000000"/>
        </w:rPr>
        <w:t xml:space="preserve">Библиотеки издавали   и распространяли информационные буклеты, памятки «У края бездны», «В плену зеленого змея», «Все начинается с победы над собой», «У черты за которой мрак», «Счастье без наркотиков», «Добрые советы для вашего </w:t>
      </w:r>
      <w:proofErr w:type="spellStart"/>
      <w:r w:rsidRPr="000330AE">
        <w:rPr>
          <w:i/>
          <w:color w:val="000000"/>
        </w:rPr>
        <w:t>здоровья»</w:t>
      </w:r>
      <w:proofErr w:type="gramStart"/>
      <w:r w:rsidRPr="000330AE">
        <w:rPr>
          <w:i/>
          <w:color w:val="000000"/>
        </w:rPr>
        <w:t>,«</w:t>
      </w:r>
      <w:proofErr w:type="gramEnd"/>
      <w:r w:rsidRPr="000330AE">
        <w:rPr>
          <w:i/>
          <w:color w:val="000000"/>
        </w:rPr>
        <w:t>Скажи</w:t>
      </w:r>
      <w:proofErr w:type="spellEnd"/>
      <w:r w:rsidRPr="000330AE">
        <w:rPr>
          <w:i/>
          <w:color w:val="000000"/>
        </w:rPr>
        <w:t xml:space="preserve"> Жизни ДА!», «Не </w:t>
      </w:r>
      <w:proofErr w:type="spellStart"/>
      <w:r w:rsidRPr="000330AE">
        <w:rPr>
          <w:i/>
          <w:color w:val="000000"/>
        </w:rPr>
        <w:t>сломайсвою</w:t>
      </w:r>
      <w:proofErr w:type="spellEnd"/>
      <w:r w:rsidRPr="000330AE">
        <w:rPr>
          <w:i/>
          <w:color w:val="000000"/>
        </w:rPr>
        <w:t xml:space="preserve"> судьбу».</w:t>
      </w:r>
    </w:p>
    <w:p w14:paraId="67EBD0B4" w14:textId="77777777" w:rsidR="001543A1" w:rsidRPr="000330AE" w:rsidRDefault="001543A1" w:rsidP="001543A1">
      <w:pPr>
        <w:jc w:val="both"/>
        <w:rPr>
          <w:i/>
          <w:color w:val="000000"/>
        </w:rPr>
      </w:pPr>
    </w:p>
    <w:p w14:paraId="5CB2657A" w14:textId="77777777" w:rsidR="00D76D08" w:rsidRPr="000330AE" w:rsidRDefault="00E32684" w:rsidP="008A7B4A">
      <w:pPr>
        <w:spacing w:line="360" w:lineRule="auto"/>
        <w:ind w:firstLine="684"/>
        <w:jc w:val="both"/>
        <w:rPr>
          <w:sz w:val="28"/>
          <w:szCs w:val="28"/>
        </w:rPr>
      </w:pPr>
      <w:r w:rsidRPr="000330AE">
        <w:rPr>
          <w:sz w:val="28"/>
          <w:szCs w:val="28"/>
        </w:rPr>
        <w:t>3.1.1</w:t>
      </w:r>
      <w:r w:rsidRPr="000330AE">
        <w:rPr>
          <w:sz w:val="28"/>
          <w:szCs w:val="28"/>
        </w:rPr>
        <w:tab/>
        <w:t>Показатель «Количество мест концентрации дорожно-транспортных происшествий (аварийно-опасных участков) на дорожной сети муниципального района Красноярский Самарской области»</w:t>
      </w:r>
      <w:r w:rsidR="00D76D08" w:rsidRPr="000330AE">
        <w:rPr>
          <w:sz w:val="28"/>
          <w:szCs w:val="28"/>
        </w:rPr>
        <w:t>.</w:t>
      </w:r>
    </w:p>
    <w:p w14:paraId="42EBDC3A" w14:textId="77777777" w:rsidR="008A7B4A" w:rsidRPr="000330AE" w:rsidRDefault="008A7B4A" w:rsidP="008A7B4A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0AE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2021 года на территории Красноярского района на федеральной трассе образовались 3 участка мест концентрации ДТП. </w:t>
      </w:r>
      <w:r w:rsidRPr="000330AE">
        <w:rPr>
          <w:rFonts w:ascii="Times New Roman" w:hAnsi="Times New Roman" w:cs="Times New Roman"/>
          <w:bCs/>
          <w:sz w:val="28"/>
          <w:szCs w:val="28"/>
        </w:rPr>
        <w:t>Балансодержателем данных участков является ФКУ «</w:t>
      </w:r>
      <w:proofErr w:type="spellStart"/>
      <w:r w:rsidRPr="000330AE">
        <w:rPr>
          <w:rFonts w:ascii="Times New Roman" w:hAnsi="Times New Roman" w:cs="Times New Roman"/>
          <w:bCs/>
          <w:sz w:val="28"/>
          <w:szCs w:val="28"/>
        </w:rPr>
        <w:t>Поволжуправтодор</w:t>
      </w:r>
      <w:proofErr w:type="spellEnd"/>
      <w:r w:rsidRPr="000330AE">
        <w:rPr>
          <w:rFonts w:ascii="Times New Roman" w:hAnsi="Times New Roman" w:cs="Times New Roman"/>
          <w:bCs/>
          <w:sz w:val="28"/>
          <w:szCs w:val="28"/>
        </w:rPr>
        <w:t>», содержание осуществляет ООО «</w:t>
      </w:r>
      <w:proofErr w:type="spellStart"/>
      <w:r w:rsidRPr="000330AE">
        <w:rPr>
          <w:rFonts w:ascii="Times New Roman" w:hAnsi="Times New Roman" w:cs="Times New Roman"/>
          <w:bCs/>
          <w:sz w:val="28"/>
          <w:szCs w:val="28"/>
        </w:rPr>
        <w:t>Cамаратрансстрой</w:t>
      </w:r>
      <w:proofErr w:type="spellEnd"/>
      <w:r w:rsidRPr="000330AE">
        <w:rPr>
          <w:rFonts w:ascii="Times New Roman" w:hAnsi="Times New Roman" w:cs="Times New Roman"/>
          <w:bCs/>
          <w:sz w:val="28"/>
          <w:szCs w:val="28"/>
        </w:rPr>
        <w:t>» и ООО «</w:t>
      </w:r>
      <w:proofErr w:type="spellStart"/>
      <w:r w:rsidRPr="000330AE">
        <w:rPr>
          <w:rFonts w:ascii="Times New Roman" w:hAnsi="Times New Roman" w:cs="Times New Roman"/>
          <w:bCs/>
          <w:sz w:val="28"/>
          <w:szCs w:val="28"/>
        </w:rPr>
        <w:t>Облдорстрой</w:t>
      </w:r>
      <w:proofErr w:type="spellEnd"/>
      <w:r w:rsidRPr="000330AE">
        <w:rPr>
          <w:rFonts w:ascii="Times New Roman" w:hAnsi="Times New Roman" w:cs="Times New Roman"/>
          <w:bCs/>
          <w:sz w:val="28"/>
          <w:szCs w:val="28"/>
        </w:rPr>
        <w:t>». Все аварии произошли по причине несоблюдения очередности проезда:</w:t>
      </w:r>
    </w:p>
    <w:p w14:paraId="6D6C6DEA" w14:textId="77777777" w:rsidR="008A7B4A" w:rsidRPr="000330AE" w:rsidRDefault="008A7B4A" w:rsidP="008A7B4A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0AE">
        <w:rPr>
          <w:rFonts w:ascii="Times New Roman" w:hAnsi="Times New Roman" w:cs="Times New Roman"/>
          <w:sz w:val="28"/>
          <w:szCs w:val="28"/>
        </w:rPr>
        <w:t>1) км 1016 автодороги М-5 «Урал», 3 столкновения, noгибло-0, ранено-7, транспортная развязка;</w:t>
      </w:r>
    </w:p>
    <w:p w14:paraId="73C1A9D5" w14:textId="77777777" w:rsidR="008A7B4A" w:rsidRPr="000330AE" w:rsidRDefault="008A7B4A" w:rsidP="008A7B4A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0AE">
        <w:rPr>
          <w:rFonts w:ascii="Times New Roman" w:hAnsi="Times New Roman" w:cs="Times New Roman"/>
          <w:sz w:val="28"/>
          <w:szCs w:val="28"/>
        </w:rPr>
        <w:t>2) км 1021 автодороги М-5 «Урал», 4 столкновения, 1 наезд на препятствие (погибло-3, ранено-5), транспортная развязка;</w:t>
      </w:r>
    </w:p>
    <w:p w14:paraId="679D4C15" w14:textId="77777777" w:rsidR="008A7B4A" w:rsidRPr="000330AE" w:rsidRDefault="008A7B4A" w:rsidP="008A7B4A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0AE">
        <w:rPr>
          <w:rFonts w:ascii="Times New Roman" w:hAnsi="Times New Roman" w:cs="Times New Roman"/>
          <w:sz w:val="28"/>
          <w:szCs w:val="28"/>
        </w:rPr>
        <w:t>3) км 6 автодороги Обводная г. Самара, 3 столкновения, погибло-5, ранено-5, прямая в плане.</w:t>
      </w:r>
    </w:p>
    <w:p w14:paraId="6F0CD699" w14:textId="77777777" w:rsidR="001401E8" w:rsidRPr="000330AE" w:rsidRDefault="00990E6A" w:rsidP="001401E8">
      <w:pPr>
        <w:spacing w:line="360" w:lineRule="auto"/>
        <w:ind w:firstLine="684"/>
        <w:jc w:val="both"/>
        <w:rPr>
          <w:sz w:val="28"/>
          <w:szCs w:val="28"/>
        </w:rPr>
      </w:pPr>
      <w:r w:rsidRPr="000330AE">
        <w:rPr>
          <w:sz w:val="28"/>
          <w:szCs w:val="28"/>
        </w:rPr>
        <w:t>Т</w:t>
      </w:r>
      <w:r w:rsidR="00C1261A" w:rsidRPr="000330AE">
        <w:rPr>
          <w:sz w:val="28"/>
          <w:szCs w:val="28"/>
        </w:rPr>
        <w:t>аким образом</w:t>
      </w:r>
      <w:r w:rsidRPr="000330AE">
        <w:rPr>
          <w:sz w:val="28"/>
          <w:szCs w:val="28"/>
        </w:rPr>
        <w:t>,</w:t>
      </w:r>
      <w:r w:rsidR="00C1261A" w:rsidRPr="000330AE">
        <w:rPr>
          <w:sz w:val="28"/>
          <w:szCs w:val="28"/>
        </w:rPr>
        <w:t xml:space="preserve"> показатель «Количество мест концентрации дорожно-транспортных происшествий (аварийно-опасных участков) на дорожной сети муниципального района Красноярский Самарской области» достиг </w:t>
      </w:r>
      <w:r w:rsidR="008A7B4A" w:rsidRPr="000330AE">
        <w:rPr>
          <w:sz w:val="28"/>
          <w:szCs w:val="28"/>
        </w:rPr>
        <w:t xml:space="preserve">133,3 </w:t>
      </w:r>
      <w:r w:rsidR="00C1261A" w:rsidRPr="000330AE">
        <w:rPr>
          <w:sz w:val="28"/>
          <w:szCs w:val="28"/>
        </w:rPr>
        <w:t xml:space="preserve">% от базового </w:t>
      </w:r>
      <w:r w:rsidR="009B4217" w:rsidRPr="000330AE">
        <w:rPr>
          <w:sz w:val="28"/>
          <w:szCs w:val="28"/>
        </w:rPr>
        <w:t xml:space="preserve">показателя </w:t>
      </w:r>
      <w:r w:rsidR="00C1261A" w:rsidRPr="000330AE">
        <w:rPr>
          <w:sz w:val="28"/>
          <w:szCs w:val="28"/>
        </w:rPr>
        <w:t xml:space="preserve">количества мест концентрации ДТП </w:t>
      </w:r>
      <w:r w:rsidRPr="000330AE">
        <w:rPr>
          <w:sz w:val="28"/>
          <w:szCs w:val="28"/>
        </w:rPr>
        <w:t>в 20</w:t>
      </w:r>
      <w:r w:rsidR="009B4217" w:rsidRPr="000330AE">
        <w:rPr>
          <w:sz w:val="28"/>
          <w:szCs w:val="28"/>
        </w:rPr>
        <w:t>2</w:t>
      </w:r>
      <w:r w:rsidR="008A7B4A" w:rsidRPr="000330AE">
        <w:rPr>
          <w:sz w:val="28"/>
          <w:szCs w:val="28"/>
        </w:rPr>
        <w:t>1</w:t>
      </w:r>
      <w:r w:rsidRPr="000330AE">
        <w:rPr>
          <w:sz w:val="28"/>
          <w:szCs w:val="28"/>
        </w:rPr>
        <w:t xml:space="preserve"> г </w:t>
      </w:r>
      <w:r w:rsidR="009B4217" w:rsidRPr="000330AE">
        <w:rPr>
          <w:sz w:val="28"/>
          <w:szCs w:val="28"/>
        </w:rPr>
        <w:t xml:space="preserve">в сравнении с </w:t>
      </w:r>
      <w:r w:rsidR="00C1261A" w:rsidRPr="000330AE">
        <w:rPr>
          <w:sz w:val="28"/>
          <w:szCs w:val="28"/>
        </w:rPr>
        <w:t>2018 г</w:t>
      </w:r>
      <w:r w:rsidR="009B4217" w:rsidRPr="000330AE">
        <w:rPr>
          <w:sz w:val="28"/>
          <w:szCs w:val="28"/>
        </w:rPr>
        <w:t>одом</w:t>
      </w:r>
      <w:r w:rsidR="00C1261A" w:rsidRPr="000330AE">
        <w:rPr>
          <w:sz w:val="28"/>
          <w:szCs w:val="28"/>
        </w:rPr>
        <w:t>.</w:t>
      </w:r>
      <w:r w:rsidR="00E11C1F" w:rsidRPr="000330AE">
        <w:rPr>
          <w:sz w:val="28"/>
          <w:szCs w:val="28"/>
        </w:rPr>
        <w:t xml:space="preserve"> Балансодержателем данных участков является ФКУ «</w:t>
      </w:r>
      <w:proofErr w:type="spellStart"/>
      <w:r w:rsidR="00E11C1F" w:rsidRPr="000330AE">
        <w:rPr>
          <w:sz w:val="28"/>
          <w:szCs w:val="28"/>
        </w:rPr>
        <w:t>Поволжуправтодор</w:t>
      </w:r>
      <w:proofErr w:type="spellEnd"/>
      <w:r w:rsidR="00E11C1F" w:rsidRPr="000330AE">
        <w:rPr>
          <w:sz w:val="28"/>
          <w:szCs w:val="28"/>
        </w:rPr>
        <w:t>», содержание осуществляет ООО «</w:t>
      </w:r>
      <w:proofErr w:type="spellStart"/>
      <w:r w:rsidR="00E11C1F" w:rsidRPr="000330AE">
        <w:rPr>
          <w:sz w:val="28"/>
          <w:szCs w:val="28"/>
        </w:rPr>
        <w:t>Cамаратрансстрой</w:t>
      </w:r>
      <w:proofErr w:type="spellEnd"/>
      <w:r w:rsidR="00E11C1F" w:rsidRPr="000330AE">
        <w:rPr>
          <w:sz w:val="28"/>
          <w:szCs w:val="28"/>
        </w:rPr>
        <w:t>» и ООО «</w:t>
      </w:r>
      <w:proofErr w:type="spellStart"/>
      <w:r w:rsidR="00E11C1F" w:rsidRPr="000330AE">
        <w:rPr>
          <w:sz w:val="28"/>
          <w:szCs w:val="28"/>
        </w:rPr>
        <w:t>Облдорстрой</w:t>
      </w:r>
      <w:proofErr w:type="spellEnd"/>
      <w:r w:rsidR="00E11C1F" w:rsidRPr="000330AE">
        <w:rPr>
          <w:sz w:val="28"/>
          <w:szCs w:val="28"/>
        </w:rPr>
        <w:t xml:space="preserve">». По местам концентрации ДТП в 2022 году, силами собственника дороги, где это возможно, проведены мероприятия по снижению аварийности, установили дополнительные информационные щиты, знаки. </w:t>
      </w:r>
      <w:r w:rsidR="001401E8" w:rsidRPr="000330AE">
        <w:rPr>
          <w:sz w:val="28"/>
          <w:szCs w:val="28"/>
        </w:rPr>
        <w:t xml:space="preserve"> </w:t>
      </w:r>
    </w:p>
    <w:p w14:paraId="1D72FE11" w14:textId="77777777" w:rsidR="001401E8" w:rsidRPr="000330AE" w:rsidRDefault="001401E8" w:rsidP="001401E8">
      <w:pPr>
        <w:spacing w:line="360" w:lineRule="auto"/>
        <w:ind w:firstLine="684"/>
        <w:jc w:val="both"/>
        <w:rPr>
          <w:sz w:val="28"/>
          <w:szCs w:val="28"/>
        </w:rPr>
      </w:pPr>
    </w:p>
    <w:p w14:paraId="5266D43C" w14:textId="5A9190F5" w:rsidR="00E3358E" w:rsidRPr="000330AE" w:rsidRDefault="00E3358E" w:rsidP="001401E8">
      <w:pPr>
        <w:spacing w:line="360" w:lineRule="auto"/>
        <w:ind w:firstLine="684"/>
        <w:jc w:val="both"/>
        <w:rPr>
          <w:b/>
          <w:bCs/>
          <w:sz w:val="28"/>
          <w:szCs w:val="28"/>
        </w:rPr>
      </w:pPr>
      <w:r w:rsidRPr="000330AE">
        <w:rPr>
          <w:b/>
          <w:bCs/>
          <w:sz w:val="28"/>
          <w:szCs w:val="28"/>
        </w:rPr>
        <w:t>3.3. Перечень мероприятий, выполненных и не выполненных (с указанием причин) в установленные сроки.</w:t>
      </w:r>
    </w:p>
    <w:p w14:paraId="4DE8E168" w14:textId="77777777" w:rsidR="00E3358E" w:rsidRPr="000330AE" w:rsidRDefault="00E3358E" w:rsidP="00E3358E">
      <w:pPr>
        <w:rPr>
          <w:lang w:eastAsia="ru-RU"/>
        </w:rPr>
      </w:pPr>
    </w:p>
    <w:p w14:paraId="7A1C23ED" w14:textId="77777777" w:rsidR="00E3358E" w:rsidRPr="000330AE" w:rsidRDefault="00E3358E" w:rsidP="00E3358E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0330AE">
        <w:rPr>
          <w:sz w:val="28"/>
          <w:szCs w:val="28"/>
        </w:rPr>
        <w:t>В течение 2022 года отраслевыми (функциональными) органами Администрации муниципального района Красноярский выполнены следующие мероприятия Программы (Таблица 2):</w:t>
      </w:r>
    </w:p>
    <w:p w14:paraId="249B3070" w14:textId="77777777" w:rsidR="00E3358E" w:rsidRPr="000330AE" w:rsidRDefault="00E3358E" w:rsidP="00E3358E">
      <w:pPr>
        <w:rPr>
          <w:lang w:eastAsia="ru-RU"/>
        </w:rPr>
      </w:pPr>
    </w:p>
    <w:tbl>
      <w:tblPr>
        <w:tblW w:w="1616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103"/>
        <w:gridCol w:w="2126"/>
        <w:gridCol w:w="18"/>
        <w:gridCol w:w="8062"/>
        <w:gridCol w:w="7"/>
      </w:tblGrid>
      <w:tr w:rsidR="00E3358E" w:rsidRPr="000330AE" w14:paraId="03D9E440" w14:textId="77777777" w:rsidTr="002F2B87">
        <w:trPr>
          <w:gridAfter w:val="1"/>
          <w:wAfter w:w="7" w:type="dxa"/>
          <w:trHeight w:val="251"/>
          <w:tblHeader/>
        </w:trPr>
        <w:tc>
          <w:tcPr>
            <w:tcW w:w="851" w:type="dxa"/>
          </w:tcPr>
          <w:p w14:paraId="709DFD8B" w14:textId="77777777" w:rsidR="00E3358E" w:rsidRPr="000330AE" w:rsidRDefault="00E3358E" w:rsidP="009B3F65">
            <w:pPr>
              <w:pStyle w:val="a9"/>
              <w:rPr>
                <w:rFonts w:ascii="Times New Roman" w:hAnsi="Times New Roman" w:cs="Times New Roman"/>
              </w:rPr>
            </w:pPr>
            <w:r w:rsidRPr="000330A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103" w:type="dxa"/>
          </w:tcPr>
          <w:p w14:paraId="7814BAEC" w14:textId="77777777" w:rsidR="00E3358E" w:rsidRPr="000330AE" w:rsidRDefault="00E3358E" w:rsidP="009B3F65">
            <w:pPr>
              <w:pStyle w:val="a9"/>
              <w:rPr>
                <w:rFonts w:ascii="Times New Roman" w:hAnsi="Times New Roman" w:cs="Times New Roman"/>
              </w:rPr>
            </w:pPr>
            <w:r w:rsidRPr="000330AE">
              <w:rPr>
                <w:rFonts w:ascii="Times New Roman" w:hAnsi="Times New Roman" w:cs="Times New Roman"/>
              </w:rPr>
              <w:t>Наименование программного мероприятия</w:t>
            </w:r>
          </w:p>
        </w:tc>
        <w:tc>
          <w:tcPr>
            <w:tcW w:w="2126" w:type="dxa"/>
          </w:tcPr>
          <w:p w14:paraId="4E53F2A2" w14:textId="77777777" w:rsidR="00E3358E" w:rsidRPr="000330AE" w:rsidRDefault="00E3358E" w:rsidP="009B3F65">
            <w:pPr>
              <w:pStyle w:val="a9"/>
              <w:rPr>
                <w:rFonts w:ascii="Times New Roman" w:hAnsi="Times New Roman" w:cs="Times New Roman"/>
              </w:rPr>
            </w:pPr>
            <w:r w:rsidRPr="000330AE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8080" w:type="dxa"/>
            <w:gridSpan w:val="2"/>
          </w:tcPr>
          <w:p w14:paraId="05901748" w14:textId="77777777" w:rsidR="00E3358E" w:rsidRPr="000330AE" w:rsidRDefault="00E3358E" w:rsidP="009B3F65">
            <w:pPr>
              <w:pStyle w:val="a9"/>
              <w:rPr>
                <w:rFonts w:ascii="Times New Roman" w:hAnsi="Times New Roman" w:cs="Times New Roman"/>
              </w:rPr>
            </w:pPr>
            <w:r w:rsidRPr="000330AE">
              <w:rPr>
                <w:rFonts w:ascii="Times New Roman" w:hAnsi="Times New Roman" w:cs="Times New Roman"/>
              </w:rPr>
              <w:t>Информация о реализации мероприятия</w:t>
            </w:r>
          </w:p>
        </w:tc>
      </w:tr>
      <w:tr w:rsidR="00E3358E" w:rsidRPr="000330AE" w14:paraId="404F5B1F" w14:textId="77777777" w:rsidTr="002F2B87">
        <w:trPr>
          <w:trHeight w:val="404"/>
        </w:trPr>
        <w:tc>
          <w:tcPr>
            <w:tcW w:w="16167" w:type="dxa"/>
            <w:gridSpan w:val="6"/>
          </w:tcPr>
          <w:p w14:paraId="59161C7A" w14:textId="77777777" w:rsidR="00E3358E" w:rsidRPr="000330AE" w:rsidRDefault="006C3669" w:rsidP="006C3669">
            <w:pPr>
              <w:pStyle w:val="a9"/>
              <w:rPr>
                <w:rFonts w:ascii="Times New Roman" w:hAnsi="Times New Roman" w:cs="Times New Roman"/>
              </w:rPr>
            </w:pPr>
            <w:r w:rsidRPr="000330AE">
              <w:rPr>
                <w:rFonts w:ascii="Times New Roman" w:hAnsi="Times New Roman" w:cs="Times New Roman"/>
              </w:rPr>
              <w:t>1. Профилактика правонарушений и обеспечение общественного порядка на территории муниципального района Красноярский Самарской области на 2019-2024 годы (далее - Подпрограмма 1)</w:t>
            </w:r>
          </w:p>
        </w:tc>
      </w:tr>
      <w:tr w:rsidR="00D00F9E" w:rsidRPr="000330AE" w14:paraId="1A26A3C7" w14:textId="77777777" w:rsidTr="002F2B87">
        <w:trPr>
          <w:gridAfter w:val="1"/>
          <w:wAfter w:w="7" w:type="dxa"/>
          <w:trHeight w:val="630"/>
        </w:trPr>
        <w:tc>
          <w:tcPr>
            <w:tcW w:w="851" w:type="dxa"/>
          </w:tcPr>
          <w:p w14:paraId="3F679631" w14:textId="77777777" w:rsidR="00D00F9E" w:rsidRPr="000330AE" w:rsidRDefault="00D00F9E" w:rsidP="00A074FA">
            <w:pPr>
              <w:jc w:val="center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5103" w:type="dxa"/>
          </w:tcPr>
          <w:p w14:paraId="03F9BF27" w14:textId="77777777" w:rsidR="00D00F9E" w:rsidRPr="000330AE" w:rsidRDefault="00D00F9E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Изготовление и распространение среди населения памяток, брошюр при проведении культурно- массовых мероприятий и при проведении «Дней профилактики» в общеобразовательных учреждениях Красноярского района Самарской области, содержащих разъяснения и рекомендации по профилактике правонарушений и пресечению противоправных действий граждан</w:t>
            </w:r>
          </w:p>
        </w:tc>
        <w:tc>
          <w:tcPr>
            <w:tcW w:w="2126" w:type="dxa"/>
          </w:tcPr>
          <w:p w14:paraId="1F26FD7B" w14:textId="77777777" w:rsidR="00D00F9E" w:rsidRPr="000330AE" w:rsidRDefault="00D00F9E" w:rsidP="009B3F65">
            <w:pPr>
              <w:pStyle w:val="a9"/>
              <w:rPr>
                <w:rFonts w:ascii="Times New Roman" w:hAnsi="Times New Roman" w:cs="Times New Roman"/>
              </w:rPr>
            </w:pPr>
            <w:r w:rsidRPr="000330AE">
              <w:rPr>
                <w:rFonts w:ascii="Times New Roman" w:hAnsi="Times New Roman" w:cs="Times New Roman"/>
              </w:rPr>
              <w:t>МБУ «Информационный центр Красноярского района»</w:t>
            </w:r>
          </w:p>
        </w:tc>
        <w:tc>
          <w:tcPr>
            <w:tcW w:w="8080" w:type="dxa"/>
            <w:gridSpan w:val="2"/>
          </w:tcPr>
          <w:p w14:paraId="35D72802" w14:textId="77777777" w:rsidR="00D00F9E" w:rsidRPr="000330AE" w:rsidRDefault="00D00F9E" w:rsidP="009B3F65">
            <w:pPr>
              <w:pStyle w:val="a9"/>
              <w:rPr>
                <w:rFonts w:ascii="Times New Roman" w:hAnsi="Times New Roman" w:cs="Times New Roman"/>
              </w:rPr>
            </w:pPr>
            <w:r w:rsidRPr="000330AE">
              <w:rPr>
                <w:rFonts w:ascii="Times New Roman" w:hAnsi="Times New Roman" w:cs="Times New Roman"/>
              </w:rPr>
              <w:t>Изготовлены листовки, два вида листовок формата А4 общий тираж составил 310 экз. на тему: «Профилактика незаконного оборота оружия» (200 листовок) и «Профилактика фиктивной регистрации» 110 экз. Листовки распространяются при проведении культурно- массовых мероприятий и при проведении «Дней профилактики» в общеобразовательных учреждениях Красноярского района Самарской области. Переданы в О УУП. Освоено 10 руб., Остаток 0 руб.;</w:t>
            </w:r>
          </w:p>
        </w:tc>
      </w:tr>
      <w:tr w:rsidR="00D00F9E" w:rsidRPr="000330AE" w14:paraId="37AA1061" w14:textId="77777777" w:rsidTr="002F2B87">
        <w:trPr>
          <w:gridAfter w:val="1"/>
          <w:wAfter w:w="7" w:type="dxa"/>
          <w:trHeight w:val="630"/>
        </w:trPr>
        <w:tc>
          <w:tcPr>
            <w:tcW w:w="851" w:type="dxa"/>
          </w:tcPr>
          <w:p w14:paraId="5765D4F8" w14:textId="77777777" w:rsidR="00D00F9E" w:rsidRPr="000330AE" w:rsidRDefault="00D00F9E" w:rsidP="00A074FA">
            <w:pPr>
              <w:jc w:val="center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5103" w:type="dxa"/>
          </w:tcPr>
          <w:p w14:paraId="78A81976" w14:textId="77777777" w:rsidR="00D00F9E" w:rsidRPr="000330AE" w:rsidRDefault="00D00F9E" w:rsidP="00A074FA">
            <w:pPr>
              <w:rPr>
                <w:color w:val="000000"/>
                <w:sz w:val="22"/>
                <w:szCs w:val="22"/>
              </w:rPr>
            </w:pPr>
            <w:proofErr w:type="gramStart"/>
            <w:r w:rsidRPr="000330AE">
              <w:rPr>
                <w:color w:val="000000"/>
                <w:sz w:val="22"/>
                <w:szCs w:val="22"/>
              </w:rPr>
              <w:t xml:space="preserve">Проведение среди </w:t>
            </w:r>
            <w:r w:rsidRPr="000330AE">
              <w:rPr>
                <w:rFonts w:eastAsia="Calibri"/>
                <w:sz w:val="22"/>
                <w:szCs w:val="22"/>
              </w:rPr>
              <w:t>обучающихся в общеобразовательных учреждениях Красноярского района</w:t>
            </w:r>
            <w:r w:rsidRPr="000330AE">
              <w:rPr>
                <w:color w:val="000000"/>
                <w:sz w:val="22"/>
                <w:szCs w:val="22"/>
              </w:rPr>
              <w:t xml:space="preserve"> Самарской области  районного мероприятия «Закладки на память.</w:t>
            </w:r>
            <w:proofErr w:type="gramEnd"/>
            <w:r w:rsidRPr="000330AE">
              <w:rPr>
                <w:color w:val="000000"/>
                <w:sz w:val="22"/>
                <w:szCs w:val="22"/>
              </w:rPr>
              <w:t xml:space="preserve"> Без проблем с законом», изготовление и распространение набора закладок для книг правовой тематики и других наглядных материалов</w:t>
            </w:r>
          </w:p>
        </w:tc>
        <w:tc>
          <w:tcPr>
            <w:tcW w:w="2126" w:type="dxa"/>
          </w:tcPr>
          <w:p w14:paraId="63E5CF3B" w14:textId="77777777" w:rsidR="00EC6E75" w:rsidRPr="000330AE" w:rsidRDefault="00EC6E75" w:rsidP="00EC6E75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Управление молодежной политики администрации муниципального района Красноярский Самарской области</w:t>
            </w:r>
          </w:p>
          <w:p w14:paraId="024C04F2" w14:textId="77777777" w:rsidR="00D00F9E" w:rsidRPr="000330AE" w:rsidRDefault="00EC6E75" w:rsidP="00EC6E75">
            <w:pPr>
              <w:pStyle w:val="a9"/>
              <w:rPr>
                <w:rFonts w:ascii="Times New Roman" w:hAnsi="Times New Roman" w:cs="Times New Roman"/>
              </w:rPr>
            </w:pPr>
            <w:r w:rsidRPr="000330AE">
              <w:rPr>
                <w:rFonts w:ascii="Times New Roman" w:hAnsi="Times New Roman" w:cs="Times New Roman"/>
                <w:color w:val="000000"/>
              </w:rPr>
              <w:t>(далее - Управление молодежной политики)</w:t>
            </w:r>
          </w:p>
        </w:tc>
        <w:tc>
          <w:tcPr>
            <w:tcW w:w="8080" w:type="dxa"/>
            <w:gridSpan w:val="2"/>
          </w:tcPr>
          <w:p w14:paraId="39666AB7" w14:textId="77777777" w:rsidR="00EC6E75" w:rsidRPr="000330AE" w:rsidRDefault="00EC6E75" w:rsidP="00EC6E75">
            <w:pPr>
              <w:pStyle w:val="a9"/>
              <w:rPr>
                <w:rFonts w:ascii="Times New Roman" w:hAnsi="Times New Roman" w:cs="Times New Roman"/>
              </w:rPr>
            </w:pPr>
            <w:r w:rsidRPr="000330AE">
              <w:rPr>
                <w:rFonts w:ascii="Times New Roman" w:hAnsi="Times New Roman" w:cs="Times New Roman"/>
              </w:rPr>
              <w:t>Для проведения мероприятий по правовому просвещению среди несовершеннолетних в рамках акции «Закладки на память. Без проблем с законом» было изготовлено 150 комплектов книжных закладок правовой тематики, поясняющие нормы законодательства и ответственности за совершение правонарушений по ст. 115, 128.1, 167, 207, 213, 214, 228, 230, 245,272 УК РФ и ст.5.61 КоАП), передано органам профилактики для распространения при проведении мероприятий профилактической направленности. Закладки переданы в органы профилактики (общеобразовательные учреждения Красноярского района, Красноярский техникум, ГКУ КЦСОН отделение предоставления социальных услуг семье и детям, ПДН О МВД России по Красноярскому району, учреждения культуры Красноярского района) и распространяются среди учащихся образовательных учреждений Красноярского района при проведении классных часов, дней профилактики, посвященных повышению правовой грамотности</w:t>
            </w:r>
          </w:p>
          <w:p w14:paraId="2918CE2B" w14:textId="77777777" w:rsidR="00D00F9E" w:rsidRPr="000330AE" w:rsidRDefault="00EC6E75" w:rsidP="00EC6E75">
            <w:pPr>
              <w:pStyle w:val="a9"/>
              <w:rPr>
                <w:rFonts w:ascii="Times New Roman" w:hAnsi="Times New Roman" w:cs="Times New Roman"/>
              </w:rPr>
            </w:pPr>
            <w:r w:rsidRPr="000330AE">
              <w:rPr>
                <w:rFonts w:ascii="Times New Roman" w:hAnsi="Times New Roman" w:cs="Times New Roman"/>
              </w:rPr>
              <w:t>Освоено: 24,9 тыс. руб., остаток 0,1 тыс. руб.;</w:t>
            </w:r>
          </w:p>
        </w:tc>
      </w:tr>
      <w:tr w:rsidR="000E235C" w:rsidRPr="000330AE" w14:paraId="73FFB229" w14:textId="77777777" w:rsidTr="002F2B87">
        <w:trPr>
          <w:gridAfter w:val="1"/>
          <w:wAfter w:w="7" w:type="dxa"/>
          <w:trHeight w:val="630"/>
        </w:trPr>
        <w:tc>
          <w:tcPr>
            <w:tcW w:w="851" w:type="dxa"/>
          </w:tcPr>
          <w:p w14:paraId="12431B07" w14:textId="77777777" w:rsidR="000E235C" w:rsidRPr="000330AE" w:rsidRDefault="000E235C" w:rsidP="00A074FA">
            <w:pPr>
              <w:jc w:val="center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5103" w:type="dxa"/>
          </w:tcPr>
          <w:p w14:paraId="3370A174" w14:textId="77777777" w:rsidR="000E235C" w:rsidRPr="000330AE" w:rsidRDefault="000E235C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Содействие гражданам, участвующим в охране  общественного порядка, в создании условий для деятельности добровольных формирований населения по охране общественного порядка (ДНД)</w:t>
            </w:r>
          </w:p>
        </w:tc>
        <w:tc>
          <w:tcPr>
            <w:tcW w:w="2126" w:type="dxa"/>
          </w:tcPr>
          <w:p w14:paraId="02EEA4AE" w14:textId="77777777" w:rsidR="000E235C" w:rsidRPr="000330AE" w:rsidRDefault="000E235C" w:rsidP="009B3F65">
            <w:pPr>
              <w:pStyle w:val="a9"/>
              <w:rPr>
                <w:rFonts w:ascii="Times New Roman" w:hAnsi="Times New Roman" w:cs="Times New Roman"/>
              </w:rPr>
            </w:pPr>
            <w:r w:rsidRPr="000330AE">
              <w:rPr>
                <w:rFonts w:ascii="Times New Roman" w:hAnsi="Times New Roman" w:cs="Times New Roman"/>
              </w:rPr>
              <w:t xml:space="preserve">Администрация муниципального района Красноярский, администрации </w:t>
            </w:r>
            <w:r w:rsidRPr="000330AE">
              <w:rPr>
                <w:rFonts w:ascii="Times New Roman" w:hAnsi="Times New Roman" w:cs="Times New Roman"/>
              </w:rPr>
              <w:lastRenderedPageBreak/>
              <w:t xml:space="preserve">поселений  </w:t>
            </w:r>
          </w:p>
        </w:tc>
        <w:tc>
          <w:tcPr>
            <w:tcW w:w="8080" w:type="dxa"/>
            <w:gridSpan w:val="2"/>
          </w:tcPr>
          <w:p w14:paraId="183049E8" w14:textId="77777777" w:rsidR="000E235C" w:rsidRPr="000330AE" w:rsidRDefault="000E235C" w:rsidP="004E235F">
            <w:pPr>
              <w:pStyle w:val="a9"/>
              <w:rPr>
                <w:rFonts w:ascii="Times New Roman" w:hAnsi="Times New Roman" w:cs="Times New Roman"/>
              </w:rPr>
            </w:pPr>
            <w:r w:rsidRPr="000330AE">
              <w:rPr>
                <w:rFonts w:ascii="Times New Roman" w:hAnsi="Times New Roman" w:cs="Times New Roman"/>
              </w:rPr>
              <w:lastRenderedPageBreak/>
              <w:t xml:space="preserve">За 12 месяцев 2022 года в охране общественного порядка было задействовано 1904 человека, отработано 9714 часов. На 68 культурно-массовых, спортивных, религиозных мероприятиях было задействовано 512 дружинников. </w:t>
            </w:r>
            <w:proofErr w:type="gramStart"/>
            <w:r w:rsidRPr="000330AE">
              <w:rPr>
                <w:rFonts w:ascii="Times New Roman" w:hAnsi="Times New Roman" w:cs="Times New Roman"/>
              </w:rPr>
              <w:t xml:space="preserve">На материальное стимулирования граждан, участвующих в охране общественного порядка израсходовано 1479,88 тыс. руб.. Остальная сумма 120,12 направлена на </w:t>
            </w:r>
            <w:r w:rsidRPr="000330AE">
              <w:rPr>
                <w:rFonts w:ascii="Times New Roman" w:hAnsi="Times New Roman" w:cs="Times New Roman"/>
              </w:rPr>
              <w:lastRenderedPageBreak/>
              <w:t>материально-техническое обеспечение:</w:t>
            </w:r>
            <w:proofErr w:type="gramEnd"/>
            <w:r w:rsidRPr="000330A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330AE">
              <w:rPr>
                <w:rFonts w:ascii="Times New Roman" w:hAnsi="Times New Roman" w:cs="Times New Roman"/>
              </w:rPr>
              <w:t>ГСМ, связь, канц. и хоз. товары (бумага, заправка, удостоверения, картриджа, обслуживание счета организации в Сбербанке и т.п.).</w:t>
            </w:r>
            <w:proofErr w:type="gramEnd"/>
          </w:p>
          <w:p w14:paraId="0F900095" w14:textId="77777777" w:rsidR="000E235C" w:rsidRPr="000330AE" w:rsidRDefault="000E235C" w:rsidP="004E235F">
            <w:pPr>
              <w:pStyle w:val="a9"/>
              <w:rPr>
                <w:rFonts w:ascii="Times New Roman" w:hAnsi="Times New Roman" w:cs="Times New Roman"/>
              </w:rPr>
            </w:pPr>
            <w:r w:rsidRPr="000330AE">
              <w:rPr>
                <w:rFonts w:ascii="Times New Roman" w:hAnsi="Times New Roman" w:cs="Times New Roman"/>
              </w:rPr>
              <w:t>В первом полугодии совместными нарядами дружины и полиции задействованными в реализации мер по противодействию распространения коронавирусной инфекции на территории района было информировано об ограничительных мероприятиях и правилах поведения 3848 человек, проверено 1444 объектов розничной торговли, аптек, общественных мест (кроме улиц), на предмет использования средств индивидуальной защиты органов дыхания, выявлено 1849 нарушителей «масочного режима», что подтверждено фотофиксацией, В период подготовки и проведения мероприятий посвященных 77 годовщине победы в ВОВ, выставлялись наряды для охраны мемориалов участникам ВОВ в п. Волжский, п. Новосемейкино, с. Красный Яр.</w:t>
            </w:r>
          </w:p>
          <w:p w14:paraId="2273208F" w14:textId="77777777" w:rsidR="000E235C" w:rsidRPr="000330AE" w:rsidRDefault="000E235C" w:rsidP="004E235F">
            <w:pPr>
              <w:pStyle w:val="a9"/>
              <w:rPr>
                <w:rFonts w:ascii="Times New Roman" w:hAnsi="Times New Roman" w:cs="Times New Roman"/>
              </w:rPr>
            </w:pPr>
            <w:r w:rsidRPr="000330AE">
              <w:rPr>
                <w:rFonts w:ascii="Times New Roman" w:hAnsi="Times New Roman" w:cs="Times New Roman"/>
              </w:rPr>
              <w:t xml:space="preserve">Численность дружины составляет 60 человек. В 2022 году принят 1 человек. </w:t>
            </w:r>
          </w:p>
          <w:p w14:paraId="35B4CBEA" w14:textId="77777777" w:rsidR="000E235C" w:rsidRPr="000330AE" w:rsidRDefault="000E235C" w:rsidP="004E235F">
            <w:pPr>
              <w:pStyle w:val="a9"/>
              <w:rPr>
                <w:rFonts w:ascii="Times New Roman" w:hAnsi="Times New Roman" w:cs="Times New Roman"/>
              </w:rPr>
            </w:pPr>
            <w:r w:rsidRPr="000330AE">
              <w:rPr>
                <w:rFonts w:ascii="Times New Roman" w:hAnsi="Times New Roman" w:cs="Times New Roman"/>
              </w:rPr>
              <w:t>Освоено 1 млн. 600 тыс. руб.</w:t>
            </w:r>
          </w:p>
        </w:tc>
      </w:tr>
      <w:tr w:rsidR="000E235C" w:rsidRPr="000330AE" w14:paraId="334E9A6A" w14:textId="77777777" w:rsidTr="002F2B87">
        <w:trPr>
          <w:gridAfter w:val="1"/>
          <w:wAfter w:w="7" w:type="dxa"/>
          <w:trHeight w:val="630"/>
        </w:trPr>
        <w:tc>
          <w:tcPr>
            <w:tcW w:w="851" w:type="dxa"/>
          </w:tcPr>
          <w:p w14:paraId="3362CD26" w14:textId="77777777" w:rsidR="000E235C" w:rsidRPr="000330AE" w:rsidRDefault="000E235C" w:rsidP="00A074FA">
            <w:pPr>
              <w:jc w:val="center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lastRenderedPageBreak/>
              <w:t>1.2.2.</w:t>
            </w:r>
          </w:p>
        </w:tc>
        <w:tc>
          <w:tcPr>
            <w:tcW w:w="5103" w:type="dxa"/>
          </w:tcPr>
          <w:p w14:paraId="70650730" w14:textId="77777777" w:rsidR="000E235C" w:rsidRPr="000330AE" w:rsidRDefault="000E235C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Поощрение наиболее активных граждан, участвующих в охране общественного порядка, оказывающих помощь правоохранительным органам</w:t>
            </w:r>
          </w:p>
        </w:tc>
        <w:tc>
          <w:tcPr>
            <w:tcW w:w="2126" w:type="dxa"/>
          </w:tcPr>
          <w:p w14:paraId="6ED1BB37" w14:textId="77777777" w:rsidR="000E235C" w:rsidRPr="000330AE" w:rsidRDefault="000E235C" w:rsidP="000E235C">
            <w:pPr>
              <w:pStyle w:val="a9"/>
              <w:rPr>
                <w:rFonts w:ascii="Times New Roman" w:hAnsi="Times New Roman" w:cs="Times New Roman"/>
              </w:rPr>
            </w:pPr>
            <w:r w:rsidRPr="000330AE">
              <w:rPr>
                <w:rFonts w:ascii="Times New Roman" w:hAnsi="Times New Roman" w:cs="Times New Roman"/>
              </w:rPr>
              <w:t>МКУ - Управление культуры муниципального района Красноярский Самарской области</w:t>
            </w:r>
          </w:p>
          <w:p w14:paraId="7F0813B4" w14:textId="77777777" w:rsidR="000E235C" w:rsidRPr="000330AE" w:rsidRDefault="000E235C" w:rsidP="000E235C">
            <w:pPr>
              <w:pStyle w:val="a9"/>
              <w:rPr>
                <w:rFonts w:ascii="Times New Roman" w:hAnsi="Times New Roman" w:cs="Times New Roman"/>
              </w:rPr>
            </w:pPr>
            <w:r w:rsidRPr="000330AE">
              <w:rPr>
                <w:rFonts w:ascii="Times New Roman" w:hAnsi="Times New Roman" w:cs="Times New Roman"/>
              </w:rPr>
              <w:t>(далее - МКУ Управление культуры)</w:t>
            </w:r>
          </w:p>
        </w:tc>
        <w:tc>
          <w:tcPr>
            <w:tcW w:w="8080" w:type="dxa"/>
            <w:gridSpan w:val="2"/>
          </w:tcPr>
          <w:p w14:paraId="73E8E1CA" w14:textId="77777777" w:rsidR="000E235C" w:rsidRPr="000330AE" w:rsidRDefault="000E235C" w:rsidP="000E235C">
            <w:pPr>
              <w:pStyle w:val="a9"/>
              <w:rPr>
                <w:rFonts w:ascii="Times New Roman" w:hAnsi="Times New Roman" w:cs="Times New Roman"/>
              </w:rPr>
            </w:pPr>
            <w:r w:rsidRPr="000330AE">
              <w:rPr>
                <w:rFonts w:ascii="Times New Roman" w:hAnsi="Times New Roman" w:cs="Times New Roman"/>
              </w:rPr>
              <w:t>По ходатайству командира ОО «ДНД» проведено награждение Благодарственным письмом Главы муниципального района Красноярский наиболее активных граждан, участвующих в охране общественного порядка, оказывающих помощь правоохранительным органам, и вручение подарочных сертификатов за активное участие в мероприятиях по охране общественного порядка на территории района.</w:t>
            </w:r>
          </w:p>
          <w:p w14:paraId="482AF6E5" w14:textId="77777777" w:rsidR="000E235C" w:rsidRPr="000330AE" w:rsidRDefault="000E235C" w:rsidP="000E235C">
            <w:pPr>
              <w:pStyle w:val="a9"/>
              <w:rPr>
                <w:rFonts w:ascii="Times New Roman" w:hAnsi="Times New Roman" w:cs="Times New Roman"/>
              </w:rPr>
            </w:pPr>
            <w:r w:rsidRPr="000330AE">
              <w:rPr>
                <w:rFonts w:ascii="Times New Roman" w:hAnsi="Times New Roman" w:cs="Times New Roman"/>
              </w:rPr>
              <w:t>Освоено: 30 тыс. руб.</w:t>
            </w:r>
          </w:p>
        </w:tc>
      </w:tr>
      <w:tr w:rsidR="000E235C" w:rsidRPr="000330AE" w14:paraId="5056AEB3" w14:textId="77777777" w:rsidTr="002F2B87">
        <w:trPr>
          <w:gridAfter w:val="1"/>
          <w:wAfter w:w="7" w:type="dxa"/>
          <w:trHeight w:val="630"/>
        </w:trPr>
        <w:tc>
          <w:tcPr>
            <w:tcW w:w="851" w:type="dxa"/>
          </w:tcPr>
          <w:p w14:paraId="6986AB93" w14:textId="77777777" w:rsidR="000E235C" w:rsidRPr="000330AE" w:rsidRDefault="000E235C" w:rsidP="00A074FA">
            <w:pPr>
              <w:jc w:val="center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1.2.3.1.</w:t>
            </w:r>
          </w:p>
        </w:tc>
        <w:tc>
          <w:tcPr>
            <w:tcW w:w="5103" w:type="dxa"/>
          </w:tcPr>
          <w:p w14:paraId="6E7102C9" w14:textId="77777777" w:rsidR="000E235C" w:rsidRPr="000330AE" w:rsidRDefault="000E235C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Создание и развитие системы видеонаблюдения на территории муниципального района Красноярский Самарской области:</w:t>
            </w:r>
          </w:p>
          <w:p w14:paraId="0084D7CD" w14:textId="77777777" w:rsidR="000E235C" w:rsidRPr="000330AE" w:rsidRDefault="000E235C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1. Учреждения общего и дополнительного образования:</w:t>
            </w:r>
          </w:p>
          <w:p w14:paraId="035793D7" w14:textId="77777777" w:rsidR="000E235C" w:rsidRPr="000330AE" w:rsidRDefault="000E235C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2019 г.:</w:t>
            </w:r>
          </w:p>
          <w:p w14:paraId="51CF53B5" w14:textId="77777777" w:rsidR="000E235C" w:rsidRPr="000330AE" w:rsidRDefault="000E235C" w:rsidP="000E235C">
            <w:pPr>
              <w:pStyle w:val="a8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пос. Коммунарский, ул. Центральная, 20;</w:t>
            </w:r>
          </w:p>
          <w:p w14:paraId="19CB195C" w14:textId="77777777" w:rsidR="000E235C" w:rsidRPr="000330AE" w:rsidRDefault="000E235C" w:rsidP="000E235C">
            <w:pPr>
              <w:pStyle w:val="a8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lastRenderedPageBreak/>
              <w:t xml:space="preserve">с. </w:t>
            </w:r>
            <w:proofErr w:type="spellStart"/>
            <w:r w:rsidRPr="000330AE">
              <w:rPr>
                <w:color w:val="000000"/>
                <w:sz w:val="22"/>
                <w:szCs w:val="22"/>
              </w:rPr>
              <w:t>Старосемейкино</w:t>
            </w:r>
            <w:proofErr w:type="spellEnd"/>
            <w:r w:rsidRPr="000330AE">
              <w:rPr>
                <w:color w:val="000000"/>
                <w:sz w:val="22"/>
                <w:szCs w:val="22"/>
              </w:rPr>
              <w:t>, ул. Рабочая, 38 б;</w:t>
            </w:r>
          </w:p>
          <w:p w14:paraId="1F98A768" w14:textId="77777777" w:rsidR="000E235C" w:rsidRPr="000330AE" w:rsidRDefault="000E235C" w:rsidP="000E235C">
            <w:pPr>
              <w:pStyle w:val="a8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с. Большая Раковка, ул. Школьная, 73;</w:t>
            </w:r>
          </w:p>
          <w:p w14:paraId="3E5AF11C" w14:textId="77777777" w:rsidR="000E235C" w:rsidRPr="000330AE" w:rsidRDefault="000E235C" w:rsidP="000E235C">
            <w:pPr>
              <w:pStyle w:val="a8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с. Русская Селитьба, ул. Школьная, 50;</w:t>
            </w:r>
          </w:p>
          <w:p w14:paraId="41E09F15" w14:textId="77777777" w:rsidR="000E235C" w:rsidRPr="000330AE" w:rsidRDefault="000E235C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2020 г.: -;</w:t>
            </w:r>
          </w:p>
          <w:p w14:paraId="6143AF49" w14:textId="77777777" w:rsidR="000E235C" w:rsidRPr="000330AE" w:rsidRDefault="000E235C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2021 г.: -;</w:t>
            </w:r>
          </w:p>
          <w:p w14:paraId="7CA8685F" w14:textId="77777777" w:rsidR="000E235C" w:rsidRPr="000330AE" w:rsidRDefault="000E235C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2022 г.: -;</w:t>
            </w:r>
          </w:p>
          <w:p w14:paraId="63B8F115" w14:textId="77777777" w:rsidR="000E235C" w:rsidRPr="000330AE" w:rsidRDefault="000E235C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2023 г.: -;</w:t>
            </w:r>
          </w:p>
          <w:p w14:paraId="4905941C" w14:textId="77777777" w:rsidR="000E235C" w:rsidRPr="000330AE" w:rsidRDefault="000E235C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2024 г.: -.</w:t>
            </w:r>
          </w:p>
        </w:tc>
        <w:tc>
          <w:tcPr>
            <w:tcW w:w="2126" w:type="dxa"/>
          </w:tcPr>
          <w:p w14:paraId="760FDC12" w14:textId="77777777" w:rsidR="000E235C" w:rsidRPr="000330AE" w:rsidRDefault="000E235C" w:rsidP="00A074FA">
            <w:pPr>
              <w:widowControl w:val="0"/>
              <w:autoSpaceDE w:val="0"/>
              <w:autoSpaceDN w:val="0"/>
              <w:adjustRightInd w:val="0"/>
              <w:ind w:left="93" w:right="34"/>
              <w:jc w:val="both"/>
              <w:rPr>
                <w:color w:val="000000"/>
                <w:sz w:val="22"/>
                <w:szCs w:val="22"/>
              </w:rPr>
            </w:pPr>
            <w:r w:rsidRPr="000330AE">
              <w:rPr>
                <w:bCs/>
                <w:sz w:val="22"/>
                <w:szCs w:val="22"/>
              </w:rPr>
              <w:lastRenderedPageBreak/>
              <w:t xml:space="preserve">МКУ «Хозяйственно – эксплуатационная служба» муниципального района Красноярский </w:t>
            </w:r>
            <w:r w:rsidRPr="000330AE">
              <w:rPr>
                <w:bCs/>
                <w:sz w:val="22"/>
                <w:szCs w:val="22"/>
              </w:rPr>
              <w:lastRenderedPageBreak/>
              <w:t xml:space="preserve">Самарской области (далее - </w:t>
            </w:r>
            <w:r w:rsidRPr="000330AE">
              <w:rPr>
                <w:color w:val="000000"/>
                <w:sz w:val="22"/>
                <w:szCs w:val="22"/>
              </w:rPr>
              <w:t>МКУ «ХЭС»)</w:t>
            </w:r>
          </w:p>
        </w:tc>
        <w:tc>
          <w:tcPr>
            <w:tcW w:w="8080" w:type="dxa"/>
            <w:gridSpan w:val="2"/>
          </w:tcPr>
          <w:p w14:paraId="597A9FF0" w14:textId="77777777" w:rsidR="000E235C" w:rsidRPr="000330AE" w:rsidRDefault="000E235C" w:rsidP="0070379A">
            <w:pPr>
              <w:tabs>
                <w:tab w:val="left" w:pos="720"/>
                <w:tab w:val="left" w:pos="1968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lastRenderedPageBreak/>
              <w:t xml:space="preserve">Реализация мероприятия прекращена в 2020 году </w:t>
            </w:r>
          </w:p>
        </w:tc>
      </w:tr>
      <w:tr w:rsidR="000E235C" w:rsidRPr="000330AE" w14:paraId="0C77D913" w14:textId="77777777" w:rsidTr="002F2B87">
        <w:trPr>
          <w:gridAfter w:val="1"/>
          <w:wAfter w:w="7" w:type="dxa"/>
          <w:trHeight w:val="630"/>
        </w:trPr>
        <w:tc>
          <w:tcPr>
            <w:tcW w:w="851" w:type="dxa"/>
          </w:tcPr>
          <w:p w14:paraId="2878F42D" w14:textId="77777777" w:rsidR="000E235C" w:rsidRPr="000330AE" w:rsidRDefault="000E235C" w:rsidP="00A074FA">
            <w:pPr>
              <w:jc w:val="center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lastRenderedPageBreak/>
              <w:t>1.2.3.2.</w:t>
            </w:r>
          </w:p>
        </w:tc>
        <w:tc>
          <w:tcPr>
            <w:tcW w:w="5103" w:type="dxa"/>
          </w:tcPr>
          <w:p w14:paraId="433C3272" w14:textId="77777777" w:rsidR="000E235C" w:rsidRPr="000330AE" w:rsidRDefault="000E235C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2. Учреждения дошкольного образования:</w:t>
            </w:r>
          </w:p>
          <w:p w14:paraId="77681FEB" w14:textId="77777777" w:rsidR="000E235C" w:rsidRPr="000330AE" w:rsidRDefault="000E235C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2019 г.:</w:t>
            </w:r>
          </w:p>
          <w:p w14:paraId="709D78C6" w14:textId="77777777" w:rsidR="000E235C" w:rsidRPr="000330AE" w:rsidRDefault="000E235C" w:rsidP="000E235C">
            <w:pPr>
              <w:pStyle w:val="a8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с. Красный Яр, ул. Промысловая, 50;</w:t>
            </w:r>
          </w:p>
          <w:p w14:paraId="642F2E40" w14:textId="77777777" w:rsidR="000E235C" w:rsidRPr="000330AE" w:rsidRDefault="000E235C" w:rsidP="000E235C">
            <w:pPr>
              <w:pStyle w:val="a8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  <w:proofErr w:type="spellStart"/>
            <w:r w:rsidRPr="000330AE">
              <w:rPr>
                <w:color w:val="000000"/>
                <w:sz w:val="22"/>
                <w:szCs w:val="22"/>
              </w:rPr>
              <w:t>п.г.т</w:t>
            </w:r>
            <w:proofErr w:type="spellEnd"/>
            <w:r w:rsidRPr="000330AE">
              <w:rPr>
                <w:color w:val="000000"/>
                <w:sz w:val="22"/>
                <w:szCs w:val="22"/>
              </w:rPr>
              <w:t>. Мирный, ул. Нагорная, 7;</w:t>
            </w:r>
          </w:p>
          <w:p w14:paraId="010E43DE" w14:textId="77777777" w:rsidR="000E235C" w:rsidRPr="000330AE" w:rsidRDefault="000E235C" w:rsidP="000E235C">
            <w:pPr>
              <w:pStyle w:val="a8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  <w:proofErr w:type="spellStart"/>
            <w:r w:rsidRPr="000330AE">
              <w:rPr>
                <w:color w:val="000000"/>
                <w:sz w:val="22"/>
                <w:szCs w:val="22"/>
              </w:rPr>
              <w:t>п.г.т</w:t>
            </w:r>
            <w:proofErr w:type="spellEnd"/>
            <w:r w:rsidRPr="000330AE">
              <w:rPr>
                <w:color w:val="000000"/>
                <w:sz w:val="22"/>
                <w:szCs w:val="22"/>
              </w:rPr>
              <w:t xml:space="preserve">. Новосемейкино, </w:t>
            </w:r>
          </w:p>
          <w:p w14:paraId="1B4E3D5E" w14:textId="77777777" w:rsidR="000E235C" w:rsidRPr="000330AE" w:rsidRDefault="000E235C" w:rsidP="00A074FA">
            <w:pPr>
              <w:pStyle w:val="a8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ул. Жигулевская, 13А;</w:t>
            </w:r>
          </w:p>
          <w:p w14:paraId="23950EF3" w14:textId="77777777" w:rsidR="000E235C" w:rsidRPr="000330AE" w:rsidRDefault="000E235C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2020 г</w:t>
            </w:r>
            <w:proofErr w:type="gramStart"/>
            <w:r w:rsidRPr="000330AE">
              <w:rPr>
                <w:color w:val="000000"/>
                <w:sz w:val="22"/>
                <w:szCs w:val="22"/>
              </w:rPr>
              <w:t>.: - ;</w:t>
            </w:r>
            <w:proofErr w:type="gramEnd"/>
          </w:p>
          <w:p w14:paraId="286B506A" w14:textId="77777777" w:rsidR="000E235C" w:rsidRPr="000330AE" w:rsidRDefault="000E235C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2021 г</w:t>
            </w:r>
            <w:proofErr w:type="gramStart"/>
            <w:r w:rsidRPr="000330AE">
              <w:rPr>
                <w:color w:val="000000"/>
                <w:sz w:val="22"/>
                <w:szCs w:val="22"/>
              </w:rPr>
              <w:t>.: - ;</w:t>
            </w:r>
            <w:proofErr w:type="gramEnd"/>
          </w:p>
          <w:p w14:paraId="37F8C352" w14:textId="77777777" w:rsidR="000E235C" w:rsidRPr="000330AE" w:rsidRDefault="000E235C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2022 г</w:t>
            </w:r>
            <w:proofErr w:type="gramStart"/>
            <w:r w:rsidRPr="000330AE">
              <w:rPr>
                <w:color w:val="000000"/>
                <w:sz w:val="22"/>
                <w:szCs w:val="22"/>
              </w:rPr>
              <w:t>.: - ;</w:t>
            </w:r>
            <w:proofErr w:type="gramEnd"/>
          </w:p>
          <w:p w14:paraId="5D69E396" w14:textId="77777777" w:rsidR="000E235C" w:rsidRPr="000330AE" w:rsidRDefault="000E235C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2023 г</w:t>
            </w:r>
            <w:proofErr w:type="gramStart"/>
            <w:r w:rsidRPr="000330AE">
              <w:rPr>
                <w:color w:val="000000"/>
                <w:sz w:val="22"/>
                <w:szCs w:val="22"/>
              </w:rPr>
              <w:t>.: - ;</w:t>
            </w:r>
            <w:proofErr w:type="gramEnd"/>
          </w:p>
          <w:p w14:paraId="424CDBE4" w14:textId="77777777" w:rsidR="000E235C" w:rsidRPr="000330AE" w:rsidRDefault="000E235C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2024 г</w:t>
            </w:r>
            <w:proofErr w:type="gramStart"/>
            <w:r w:rsidRPr="000330AE">
              <w:rPr>
                <w:color w:val="000000"/>
                <w:sz w:val="22"/>
                <w:szCs w:val="22"/>
              </w:rPr>
              <w:t>.: - ;</w:t>
            </w:r>
            <w:proofErr w:type="gramEnd"/>
          </w:p>
        </w:tc>
        <w:tc>
          <w:tcPr>
            <w:tcW w:w="2126" w:type="dxa"/>
          </w:tcPr>
          <w:p w14:paraId="199C90F9" w14:textId="77777777" w:rsidR="000E235C" w:rsidRPr="000330AE" w:rsidRDefault="000E235C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МКУ «ХЭС»</w:t>
            </w:r>
          </w:p>
        </w:tc>
        <w:tc>
          <w:tcPr>
            <w:tcW w:w="8080" w:type="dxa"/>
            <w:gridSpan w:val="2"/>
          </w:tcPr>
          <w:p w14:paraId="26725D73" w14:textId="77777777" w:rsidR="000E235C" w:rsidRPr="000330AE" w:rsidRDefault="000E235C" w:rsidP="0070379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>Реализация мероприятия прекращена в 2020 году</w:t>
            </w:r>
          </w:p>
        </w:tc>
      </w:tr>
      <w:tr w:rsidR="000E235C" w:rsidRPr="000330AE" w14:paraId="30F591BC" w14:textId="77777777" w:rsidTr="002F2B87">
        <w:trPr>
          <w:gridAfter w:val="1"/>
          <w:wAfter w:w="7" w:type="dxa"/>
          <w:trHeight w:val="630"/>
        </w:trPr>
        <w:tc>
          <w:tcPr>
            <w:tcW w:w="851" w:type="dxa"/>
          </w:tcPr>
          <w:p w14:paraId="6CCF6EA3" w14:textId="77777777" w:rsidR="000E235C" w:rsidRPr="000330AE" w:rsidRDefault="000E235C" w:rsidP="00A074FA">
            <w:pPr>
              <w:jc w:val="center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1.2.3.3.</w:t>
            </w:r>
          </w:p>
        </w:tc>
        <w:tc>
          <w:tcPr>
            <w:tcW w:w="5103" w:type="dxa"/>
          </w:tcPr>
          <w:p w14:paraId="6CD46104" w14:textId="77777777" w:rsidR="000E235C" w:rsidRPr="000330AE" w:rsidRDefault="000E235C" w:rsidP="00A074FA">
            <w:pPr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 xml:space="preserve">3. Въезды/выезды из населенных пунктов: </w:t>
            </w:r>
          </w:p>
          <w:p w14:paraId="2A9AD5C2" w14:textId="77777777" w:rsidR="000E235C" w:rsidRPr="000330AE" w:rsidRDefault="000E235C" w:rsidP="00A074FA">
            <w:pPr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>2019 г.:</w:t>
            </w:r>
          </w:p>
          <w:p w14:paraId="11073E55" w14:textId="77777777" w:rsidR="000E235C" w:rsidRPr="000330AE" w:rsidRDefault="000E235C" w:rsidP="000E235C">
            <w:pPr>
              <w:pStyle w:val="a8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  <w:shd w:val="clear" w:color="auto" w:fill="FFFFFF"/>
              </w:rPr>
              <w:t xml:space="preserve">Автомобильная дорога </w:t>
            </w:r>
            <w:r w:rsidRPr="000330AE">
              <w:rPr>
                <w:sz w:val="22"/>
                <w:szCs w:val="22"/>
              </w:rPr>
              <w:t xml:space="preserve">общего пользования </w:t>
            </w:r>
            <w:r w:rsidRPr="000330AE">
              <w:rPr>
                <w:sz w:val="22"/>
                <w:szCs w:val="22"/>
                <w:shd w:val="clear" w:color="auto" w:fill="FFFFFF"/>
              </w:rPr>
              <w:t xml:space="preserve">регионального значения </w:t>
            </w:r>
            <w:r w:rsidRPr="000330AE">
              <w:rPr>
                <w:sz w:val="22"/>
                <w:szCs w:val="22"/>
              </w:rPr>
              <w:t xml:space="preserve">«Урал - Красный Яр – </w:t>
            </w:r>
            <w:proofErr w:type="spellStart"/>
            <w:r w:rsidRPr="000330AE">
              <w:rPr>
                <w:sz w:val="22"/>
                <w:szCs w:val="22"/>
              </w:rPr>
              <w:t>Городцовка</w:t>
            </w:r>
            <w:proofErr w:type="spellEnd"/>
            <w:r w:rsidRPr="000330AE">
              <w:rPr>
                <w:sz w:val="22"/>
                <w:szCs w:val="22"/>
              </w:rPr>
              <w:t>» км 1 + 200;</w:t>
            </w:r>
          </w:p>
          <w:p w14:paraId="5DEF07F6" w14:textId="77777777" w:rsidR="000E235C" w:rsidRPr="000330AE" w:rsidRDefault="000E235C" w:rsidP="000E235C">
            <w:pPr>
              <w:pStyle w:val="a8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  <w:shd w:val="clear" w:color="auto" w:fill="FFFFFF"/>
              </w:rPr>
              <w:t xml:space="preserve">Автомобильная дорога </w:t>
            </w:r>
            <w:r w:rsidRPr="000330AE">
              <w:rPr>
                <w:sz w:val="22"/>
                <w:szCs w:val="22"/>
              </w:rPr>
              <w:t xml:space="preserve">общего пользования </w:t>
            </w:r>
            <w:r w:rsidRPr="000330AE">
              <w:rPr>
                <w:sz w:val="22"/>
                <w:szCs w:val="22"/>
                <w:shd w:val="clear" w:color="auto" w:fill="FFFFFF"/>
              </w:rPr>
              <w:t>регионального значения «</w:t>
            </w:r>
            <w:r w:rsidRPr="000330AE">
              <w:rPr>
                <w:sz w:val="22"/>
                <w:szCs w:val="22"/>
              </w:rPr>
              <w:t xml:space="preserve">Урал - Красный Яр – </w:t>
            </w:r>
            <w:proofErr w:type="spellStart"/>
            <w:r w:rsidRPr="000330AE">
              <w:rPr>
                <w:sz w:val="22"/>
                <w:szCs w:val="22"/>
              </w:rPr>
              <w:t>Городцовка</w:t>
            </w:r>
            <w:proofErr w:type="spellEnd"/>
            <w:r w:rsidRPr="000330AE">
              <w:rPr>
                <w:sz w:val="22"/>
                <w:szCs w:val="22"/>
              </w:rPr>
              <w:t>» км 3 + 300;</w:t>
            </w:r>
          </w:p>
          <w:p w14:paraId="36115457" w14:textId="77777777" w:rsidR="000E235C" w:rsidRPr="000330AE" w:rsidRDefault="000E235C" w:rsidP="00A074FA">
            <w:pPr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>2020 г.: -;</w:t>
            </w:r>
          </w:p>
          <w:p w14:paraId="51DD5DA1" w14:textId="77777777" w:rsidR="000E235C" w:rsidRPr="000330AE" w:rsidRDefault="000E235C" w:rsidP="00A074FA">
            <w:pPr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>2021 г.:</w:t>
            </w:r>
          </w:p>
          <w:p w14:paraId="345DC307" w14:textId="77777777" w:rsidR="000E235C" w:rsidRPr="000330AE" w:rsidRDefault="000E235C" w:rsidP="000E235C">
            <w:pPr>
              <w:pStyle w:val="a8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 xml:space="preserve">Автомобильная дорога общего пользования местного значения «Урал – </w:t>
            </w:r>
            <w:r w:rsidRPr="000330AE">
              <w:rPr>
                <w:sz w:val="22"/>
                <w:szCs w:val="22"/>
              </w:rPr>
              <w:lastRenderedPageBreak/>
              <w:t>Новосемейкино» км 1 + 100;</w:t>
            </w:r>
          </w:p>
          <w:p w14:paraId="0C0FBFB5" w14:textId="77777777" w:rsidR="000E235C" w:rsidRPr="000330AE" w:rsidRDefault="000E235C" w:rsidP="000E235C">
            <w:pPr>
              <w:pStyle w:val="a8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 xml:space="preserve"> </w:t>
            </w:r>
            <w:proofErr w:type="spellStart"/>
            <w:r w:rsidRPr="000330AE">
              <w:rPr>
                <w:sz w:val="22"/>
                <w:szCs w:val="22"/>
              </w:rPr>
              <w:t>п.г.т</w:t>
            </w:r>
            <w:proofErr w:type="spellEnd"/>
            <w:r w:rsidRPr="000330AE">
              <w:rPr>
                <w:sz w:val="22"/>
                <w:szCs w:val="22"/>
              </w:rPr>
              <w:t>. Новосемейкино, ул. Советская (напротив дома 38в);</w:t>
            </w:r>
          </w:p>
          <w:p w14:paraId="533A4643" w14:textId="77777777" w:rsidR="000E235C" w:rsidRPr="000330AE" w:rsidRDefault="000E235C" w:rsidP="00A074FA">
            <w:pPr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>2022 г.:</w:t>
            </w:r>
          </w:p>
          <w:p w14:paraId="7DA66B6D" w14:textId="77777777" w:rsidR="000E235C" w:rsidRPr="000330AE" w:rsidRDefault="000E235C" w:rsidP="000E235C">
            <w:pPr>
              <w:pStyle w:val="a8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proofErr w:type="spellStart"/>
            <w:r w:rsidRPr="000330AE">
              <w:rPr>
                <w:sz w:val="22"/>
                <w:szCs w:val="22"/>
              </w:rPr>
              <w:t>п.г.т</w:t>
            </w:r>
            <w:proofErr w:type="spellEnd"/>
            <w:r w:rsidRPr="000330AE">
              <w:rPr>
                <w:sz w:val="22"/>
                <w:szCs w:val="22"/>
              </w:rPr>
              <w:t>. Новосемейкино, ул. Солнечная, поворот на п. Звездный, ул. Центральная;</w:t>
            </w:r>
          </w:p>
          <w:p w14:paraId="747434CC" w14:textId="77777777" w:rsidR="000E235C" w:rsidRPr="000330AE" w:rsidRDefault="000E235C" w:rsidP="000E235C">
            <w:pPr>
              <w:pStyle w:val="a8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proofErr w:type="spellStart"/>
            <w:r w:rsidRPr="000330AE">
              <w:rPr>
                <w:sz w:val="22"/>
                <w:szCs w:val="22"/>
              </w:rPr>
              <w:t>п.г.т</w:t>
            </w:r>
            <w:proofErr w:type="spellEnd"/>
            <w:r w:rsidRPr="000330AE">
              <w:rPr>
                <w:sz w:val="22"/>
                <w:szCs w:val="22"/>
              </w:rPr>
              <w:t>. Новосемейкино – ул. Промышленное шоссе (напротив стр. 2);</w:t>
            </w:r>
          </w:p>
          <w:p w14:paraId="291A6E39" w14:textId="77777777" w:rsidR="000E235C" w:rsidRPr="000330AE" w:rsidRDefault="000E235C" w:rsidP="000E235C">
            <w:pPr>
              <w:pStyle w:val="a8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>с. Красный Яр, ул. Дорожная (напротив дома 40а);</w:t>
            </w:r>
          </w:p>
          <w:p w14:paraId="76033AC6" w14:textId="77777777" w:rsidR="000E235C" w:rsidRPr="000330AE" w:rsidRDefault="000E235C" w:rsidP="00A074FA">
            <w:pPr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>2023 г.:</w:t>
            </w:r>
          </w:p>
          <w:p w14:paraId="74F2B55D" w14:textId="77777777" w:rsidR="000E235C" w:rsidRPr="000330AE" w:rsidRDefault="000E235C" w:rsidP="000E235C">
            <w:pPr>
              <w:pStyle w:val="a8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 xml:space="preserve"> Автомобильная дорога общего пользования местного значения «Красный Яр-Малая Каменка», ул. Комсомольская (напротив дома 232 Д);</w:t>
            </w:r>
          </w:p>
          <w:p w14:paraId="1E249F4F" w14:textId="77777777" w:rsidR="000E235C" w:rsidRPr="000330AE" w:rsidRDefault="000E235C" w:rsidP="000E235C">
            <w:pPr>
              <w:pStyle w:val="a8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proofErr w:type="spellStart"/>
            <w:r w:rsidRPr="000330AE">
              <w:rPr>
                <w:sz w:val="22"/>
                <w:szCs w:val="22"/>
              </w:rPr>
              <w:t>п.г.т</w:t>
            </w:r>
            <w:proofErr w:type="spellEnd"/>
            <w:r w:rsidRPr="000330AE">
              <w:rPr>
                <w:sz w:val="22"/>
                <w:szCs w:val="22"/>
              </w:rPr>
              <w:t>. Мирный, ул. Шоссейная (напротив д. 1);</w:t>
            </w:r>
          </w:p>
          <w:p w14:paraId="7E004A2D" w14:textId="77777777" w:rsidR="000E235C" w:rsidRPr="000330AE" w:rsidRDefault="000E235C" w:rsidP="000E235C">
            <w:pPr>
              <w:pStyle w:val="a8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>Автомобильная дорога общего пользования местного значения Мирный – Колодинка + 500;</w:t>
            </w:r>
          </w:p>
          <w:p w14:paraId="6C2A8E31" w14:textId="77777777" w:rsidR="000E235C" w:rsidRPr="000330AE" w:rsidRDefault="000E235C" w:rsidP="00A074FA">
            <w:pPr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>2024 г.:</w:t>
            </w:r>
          </w:p>
          <w:p w14:paraId="379DD2BB" w14:textId="77777777" w:rsidR="000E235C" w:rsidRPr="000330AE" w:rsidRDefault="000E235C" w:rsidP="000E235C">
            <w:pPr>
              <w:pStyle w:val="a8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proofErr w:type="spellStart"/>
            <w:r w:rsidRPr="000330AE">
              <w:rPr>
                <w:sz w:val="22"/>
                <w:szCs w:val="22"/>
              </w:rPr>
              <w:t>п.г.т</w:t>
            </w:r>
            <w:proofErr w:type="spellEnd"/>
            <w:r w:rsidRPr="000330AE">
              <w:rPr>
                <w:sz w:val="22"/>
                <w:szCs w:val="22"/>
              </w:rPr>
              <w:t>. Мирный, ул. Нагорная (напротив д.5);</w:t>
            </w:r>
          </w:p>
          <w:p w14:paraId="3CAA1D2F" w14:textId="77777777" w:rsidR="000E235C" w:rsidRPr="000330AE" w:rsidRDefault="000E235C" w:rsidP="000E235C">
            <w:pPr>
              <w:pStyle w:val="a8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>с. Новый Буян, ул. Лесхоз (напротив д. 23 квартал 2)</w:t>
            </w:r>
          </w:p>
        </w:tc>
        <w:tc>
          <w:tcPr>
            <w:tcW w:w="2126" w:type="dxa"/>
          </w:tcPr>
          <w:p w14:paraId="652E7854" w14:textId="77777777" w:rsidR="000E235C" w:rsidRPr="000330AE" w:rsidRDefault="000E235C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lastRenderedPageBreak/>
              <w:t>МКУ «ХЭС»</w:t>
            </w:r>
          </w:p>
        </w:tc>
        <w:tc>
          <w:tcPr>
            <w:tcW w:w="8080" w:type="dxa"/>
            <w:gridSpan w:val="2"/>
          </w:tcPr>
          <w:p w14:paraId="42CB09B4" w14:textId="77777777" w:rsidR="000E235C" w:rsidRPr="000330AE" w:rsidRDefault="000E235C" w:rsidP="000E235C">
            <w:pPr>
              <w:ind w:firstLine="567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Установлены камеры по следующим адресам</w:t>
            </w:r>
          </w:p>
          <w:p w14:paraId="02401A68" w14:textId="77777777" w:rsidR="000E235C" w:rsidRPr="000330AE" w:rsidRDefault="000E235C" w:rsidP="000E235C">
            <w:pPr>
              <w:ind w:firstLine="567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 xml:space="preserve">1) </w:t>
            </w:r>
            <w:proofErr w:type="spellStart"/>
            <w:r w:rsidRPr="000330AE">
              <w:rPr>
                <w:color w:val="000000"/>
                <w:sz w:val="22"/>
                <w:szCs w:val="22"/>
              </w:rPr>
              <w:t>п.г.т</w:t>
            </w:r>
            <w:proofErr w:type="spellEnd"/>
            <w:r w:rsidRPr="000330AE">
              <w:rPr>
                <w:color w:val="000000"/>
                <w:sz w:val="22"/>
                <w:szCs w:val="22"/>
              </w:rPr>
              <w:t>. Новосемейкино, ул. Солнечная, поворот на п. Звездный, ул. Центральная;</w:t>
            </w:r>
          </w:p>
          <w:p w14:paraId="7041BD5A" w14:textId="77777777" w:rsidR="000E235C" w:rsidRPr="000330AE" w:rsidRDefault="000E235C" w:rsidP="000E235C">
            <w:pPr>
              <w:ind w:firstLine="567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 xml:space="preserve">2) </w:t>
            </w:r>
            <w:proofErr w:type="spellStart"/>
            <w:r w:rsidRPr="000330AE">
              <w:rPr>
                <w:color w:val="000000"/>
                <w:sz w:val="22"/>
                <w:szCs w:val="22"/>
              </w:rPr>
              <w:t>п.г.т</w:t>
            </w:r>
            <w:proofErr w:type="spellEnd"/>
            <w:r w:rsidRPr="000330AE">
              <w:rPr>
                <w:color w:val="000000"/>
                <w:sz w:val="22"/>
                <w:szCs w:val="22"/>
              </w:rPr>
              <w:t>. Новосемейкино – ул. Промышленное шоссе (напротив стр. 2);</w:t>
            </w:r>
          </w:p>
          <w:p w14:paraId="250A2108" w14:textId="77777777" w:rsidR="000E235C" w:rsidRPr="000330AE" w:rsidRDefault="000E235C" w:rsidP="000E235C">
            <w:pPr>
              <w:tabs>
                <w:tab w:val="left" w:pos="720"/>
                <w:tab w:val="left" w:pos="1968"/>
              </w:tabs>
              <w:spacing w:line="276" w:lineRule="auto"/>
              <w:ind w:firstLine="567"/>
              <w:jc w:val="both"/>
              <w:rPr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3) с. Красный Яр, ул. Дорожная (напротив дома 40а);</w:t>
            </w:r>
          </w:p>
          <w:p w14:paraId="10A1F9B7" w14:textId="77777777" w:rsidR="000E235C" w:rsidRPr="000330AE" w:rsidRDefault="000E235C" w:rsidP="000E235C">
            <w:pPr>
              <w:ind w:firstLine="567"/>
              <w:rPr>
                <w:color w:val="000000"/>
                <w:sz w:val="22"/>
                <w:szCs w:val="22"/>
              </w:rPr>
            </w:pPr>
          </w:p>
        </w:tc>
      </w:tr>
      <w:tr w:rsidR="000E235C" w:rsidRPr="000330AE" w14:paraId="0F8B1E66" w14:textId="77777777" w:rsidTr="002F2B87">
        <w:trPr>
          <w:gridAfter w:val="1"/>
          <w:wAfter w:w="7" w:type="dxa"/>
          <w:trHeight w:val="630"/>
        </w:trPr>
        <w:tc>
          <w:tcPr>
            <w:tcW w:w="851" w:type="dxa"/>
          </w:tcPr>
          <w:p w14:paraId="57E4B23C" w14:textId="77777777" w:rsidR="000E235C" w:rsidRPr="000330AE" w:rsidRDefault="000E235C" w:rsidP="00A074FA">
            <w:pPr>
              <w:jc w:val="center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lastRenderedPageBreak/>
              <w:t>1.2.3.4.</w:t>
            </w:r>
          </w:p>
        </w:tc>
        <w:tc>
          <w:tcPr>
            <w:tcW w:w="5103" w:type="dxa"/>
          </w:tcPr>
          <w:p w14:paraId="7B9698EF" w14:textId="77777777" w:rsidR="000E235C" w:rsidRPr="000330AE" w:rsidRDefault="000E235C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4.Пешеходные переходы вблизи школ:</w:t>
            </w:r>
          </w:p>
          <w:p w14:paraId="5B7613AA" w14:textId="77777777" w:rsidR="000E235C" w:rsidRPr="000330AE" w:rsidRDefault="000E235C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2019 г.: с. Красный Яр, ул. Промысловая (рядом с д. 85);</w:t>
            </w:r>
          </w:p>
          <w:p w14:paraId="5BDD50ED" w14:textId="77777777" w:rsidR="000E235C" w:rsidRPr="000330AE" w:rsidRDefault="000E235C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 xml:space="preserve">2020 г.: -; </w:t>
            </w:r>
          </w:p>
          <w:p w14:paraId="54766AB7" w14:textId="77777777" w:rsidR="000E235C" w:rsidRPr="000330AE" w:rsidRDefault="000E235C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2021 г.</w:t>
            </w:r>
            <w:proofErr w:type="gramStart"/>
            <w:r w:rsidRPr="000330AE">
              <w:rPr>
                <w:color w:val="000000"/>
                <w:sz w:val="22"/>
                <w:szCs w:val="22"/>
              </w:rPr>
              <w:t>:</w:t>
            </w:r>
            <w:proofErr w:type="spellStart"/>
            <w:r w:rsidRPr="000330AE">
              <w:rPr>
                <w:sz w:val="22"/>
                <w:szCs w:val="22"/>
              </w:rPr>
              <w:t>п</w:t>
            </w:r>
            <w:proofErr w:type="gramEnd"/>
            <w:r w:rsidRPr="000330AE">
              <w:rPr>
                <w:sz w:val="22"/>
                <w:szCs w:val="22"/>
              </w:rPr>
              <w:t>.г.т</w:t>
            </w:r>
            <w:proofErr w:type="spellEnd"/>
            <w:r w:rsidRPr="000330AE">
              <w:rPr>
                <w:sz w:val="22"/>
                <w:szCs w:val="22"/>
              </w:rPr>
              <w:t>. Новосемейкино, ул. Радио (рядом с д. 20а);</w:t>
            </w:r>
          </w:p>
          <w:p w14:paraId="5DE8C76B" w14:textId="77777777" w:rsidR="000E235C" w:rsidRPr="000330AE" w:rsidRDefault="000E235C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2022 г.:</w:t>
            </w:r>
          </w:p>
          <w:p w14:paraId="46374503" w14:textId="77777777" w:rsidR="000E235C" w:rsidRPr="000330AE" w:rsidRDefault="000E235C" w:rsidP="000E235C">
            <w:pPr>
              <w:pStyle w:val="a8"/>
              <w:numPr>
                <w:ilvl w:val="0"/>
                <w:numId w:val="15"/>
              </w:num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с. Большая Каменка, ул. Центральная, 37;</w:t>
            </w:r>
          </w:p>
          <w:p w14:paraId="515F6891" w14:textId="77777777" w:rsidR="000E235C" w:rsidRPr="000330AE" w:rsidRDefault="000E235C" w:rsidP="000E235C">
            <w:pPr>
              <w:pStyle w:val="a8"/>
              <w:numPr>
                <w:ilvl w:val="0"/>
                <w:numId w:val="15"/>
              </w:num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lastRenderedPageBreak/>
              <w:t>с. Красный Яр, ул. Промысловая (рядом с д. 13);</w:t>
            </w:r>
          </w:p>
          <w:p w14:paraId="543B72C5" w14:textId="77777777" w:rsidR="000E235C" w:rsidRPr="000330AE" w:rsidRDefault="000E235C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 xml:space="preserve">2023 г.: </w:t>
            </w:r>
            <w:proofErr w:type="spellStart"/>
            <w:r w:rsidRPr="000330AE">
              <w:rPr>
                <w:color w:val="000000"/>
                <w:sz w:val="22"/>
                <w:szCs w:val="22"/>
              </w:rPr>
              <w:t>п.г.т</w:t>
            </w:r>
            <w:proofErr w:type="spellEnd"/>
            <w:r w:rsidRPr="000330AE">
              <w:rPr>
                <w:color w:val="000000"/>
                <w:sz w:val="22"/>
                <w:szCs w:val="22"/>
              </w:rPr>
              <w:t>. Волжский (дет. сад + школа);</w:t>
            </w:r>
          </w:p>
          <w:p w14:paraId="07AEBF38" w14:textId="77777777" w:rsidR="000E235C" w:rsidRPr="000330AE" w:rsidRDefault="000E235C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2024 г.: п. Коммунарский, ул. Центральная, 20</w:t>
            </w:r>
          </w:p>
        </w:tc>
        <w:tc>
          <w:tcPr>
            <w:tcW w:w="2126" w:type="dxa"/>
          </w:tcPr>
          <w:p w14:paraId="55EA7E0A" w14:textId="77777777" w:rsidR="000E235C" w:rsidRPr="000330AE" w:rsidRDefault="000E235C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lastRenderedPageBreak/>
              <w:t>МКУ «ХЭС»</w:t>
            </w:r>
          </w:p>
        </w:tc>
        <w:tc>
          <w:tcPr>
            <w:tcW w:w="8080" w:type="dxa"/>
            <w:gridSpan w:val="2"/>
          </w:tcPr>
          <w:p w14:paraId="1FF23667" w14:textId="77777777" w:rsidR="000E235C" w:rsidRPr="000330AE" w:rsidRDefault="000E235C" w:rsidP="006C3669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На пешеходных переходах вблизи школ установлены камеры по следующим адресам:</w:t>
            </w:r>
          </w:p>
          <w:p w14:paraId="2A1DCF0F" w14:textId="77777777" w:rsidR="000E235C" w:rsidRPr="000330AE" w:rsidRDefault="000E235C" w:rsidP="000E235C">
            <w:pPr>
              <w:ind w:firstLine="567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1) с. Большая Каменка, ул. Центральная, 37;</w:t>
            </w:r>
          </w:p>
          <w:p w14:paraId="549D2A6B" w14:textId="77777777" w:rsidR="000E235C" w:rsidRPr="000330AE" w:rsidRDefault="000E235C" w:rsidP="000E235C">
            <w:pPr>
              <w:tabs>
                <w:tab w:val="left" w:pos="720"/>
                <w:tab w:val="left" w:pos="1968"/>
              </w:tabs>
              <w:spacing w:line="276" w:lineRule="auto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2) с. Красный Яр, ул. Промысловая (рядом с д. 13);</w:t>
            </w:r>
          </w:p>
          <w:p w14:paraId="2C713F03" w14:textId="77777777" w:rsidR="000E235C" w:rsidRPr="000330AE" w:rsidRDefault="000E235C" w:rsidP="000E235C">
            <w:pPr>
              <w:ind w:firstLine="567"/>
              <w:rPr>
                <w:color w:val="000000"/>
                <w:sz w:val="22"/>
                <w:szCs w:val="22"/>
              </w:rPr>
            </w:pPr>
          </w:p>
        </w:tc>
      </w:tr>
      <w:tr w:rsidR="000E235C" w:rsidRPr="000330AE" w14:paraId="4CB4F43C" w14:textId="77777777" w:rsidTr="002F2B87">
        <w:trPr>
          <w:gridAfter w:val="1"/>
          <w:wAfter w:w="7" w:type="dxa"/>
          <w:trHeight w:val="630"/>
        </w:trPr>
        <w:tc>
          <w:tcPr>
            <w:tcW w:w="851" w:type="dxa"/>
          </w:tcPr>
          <w:p w14:paraId="6719ED65" w14:textId="77777777" w:rsidR="000E235C" w:rsidRPr="000330AE" w:rsidRDefault="000E235C" w:rsidP="00A074FA">
            <w:pPr>
              <w:jc w:val="center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lastRenderedPageBreak/>
              <w:t>1.2.4.</w:t>
            </w:r>
          </w:p>
        </w:tc>
        <w:tc>
          <w:tcPr>
            <w:tcW w:w="5103" w:type="dxa"/>
          </w:tcPr>
          <w:p w14:paraId="68B51A53" w14:textId="77777777" w:rsidR="000E235C" w:rsidRPr="000330AE" w:rsidRDefault="000E235C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Техническое обслуживание системы безопасности, основанной на системе видеонаблюдения муниципального района Красноярский Самарской области</w:t>
            </w:r>
          </w:p>
        </w:tc>
        <w:tc>
          <w:tcPr>
            <w:tcW w:w="2126" w:type="dxa"/>
          </w:tcPr>
          <w:p w14:paraId="06BFCBCE" w14:textId="77777777" w:rsidR="000E235C" w:rsidRPr="000330AE" w:rsidRDefault="000E235C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МКУ «ХЭС»</w:t>
            </w:r>
          </w:p>
        </w:tc>
        <w:tc>
          <w:tcPr>
            <w:tcW w:w="8080" w:type="dxa"/>
            <w:gridSpan w:val="2"/>
          </w:tcPr>
          <w:p w14:paraId="06FA55A9" w14:textId="77777777" w:rsidR="000E235C" w:rsidRPr="000330AE" w:rsidRDefault="000E235C" w:rsidP="000E235C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Техническое обслуживание системы видеонаблюдения не проводилось, деньги были убраны из бюджета</w:t>
            </w:r>
          </w:p>
        </w:tc>
      </w:tr>
      <w:tr w:rsidR="000E235C" w:rsidRPr="000330AE" w14:paraId="1D998205" w14:textId="77777777" w:rsidTr="002F2B87">
        <w:trPr>
          <w:gridAfter w:val="1"/>
          <w:wAfter w:w="7" w:type="dxa"/>
          <w:trHeight w:val="630"/>
        </w:trPr>
        <w:tc>
          <w:tcPr>
            <w:tcW w:w="851" w:type="dxa"/>
          </w:tcPr>
          <w:p w14:paraId="550A7258" w14:textId="77777777" w:rsidR="000E235C" w:rsidRPr="000330AE" w:rsidRDefault="000E235C" w:rsidP="00A074FA">
            <w:pPr>
              <w:jc w:val="center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1.2.5.</w:t>
            </w:r>
          </w:p>
        </w:tc>
        <w:tc>
          <w:tcPr>
            <w:tcW w:w="5103" w:type="dxa"/>
          </w:tcPr>
          <w:p w14:paraId="0CD17DED" w14:textId="77777777" w:rsidR="000E235C" w:rsidRPr="000330AE" w:rsidRDefault="000E235C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 xml:space="preserve">Приобретение, изготовление и установка табличек «Ведется видеонаблюдение», </w:t>
            </w:r>
            <w:r w:rsidRPr="000330AE">
              <w:rPr>
                <w:color w:val="1E1E1E"/>
                <w:sz w:val="22"/>
                <w:szCs w:val="22"/>
              </w:rPr>
              <w:t>«Видеонаблюдение ведётся для вашей безопасности»</w:t>
            </w:r>
          </w:p>
        </w:tc>
        <w:tc>
          <w:tcPr>
            <w:tcW w:w="2126" w:type="dxa"/>
          </w:tcPr>
          <w:p w14:paraId="5BD8AC69" w14:textId="77777777" w:rsidR="000E235C" w:rsidRPr="000330AE" w:rsidRDefault="000E235C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МКУ «ХЭС»</w:t>
            </w:r>
          </w:p>
        </w:tc>
        <w:tc>
          <w:tcPr>
            <w:tcW w:w="8080" w:type="dxa"/>
            <w:gridSpan w:val="2"/>
          </w:tcPr>
          <w:p w14:paraId="225B24A5" w14:textId="77777777" w:rsidR="000E235C" w:rsidRPr="000330AE" w:rsidRDefault="000E235C" w:rsidP="000E235C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Изготовление табличек «Ведется видеонаблюдение» не проводилось, деньги были убраны из бюджета</w:t>
            </w:r>
          </w:p>
        </w:tc>
      </w:tr>
      <w:tr w:rsidR="000E235C" w:rsidRPr="000330AE" w14:paraId="646F7050" w14:textId="77777777" w:rsidTr="002F2B87">
        <w:trPr>
          <w:gridAfter w:val="1"/>
          <w:wAfter w:w="7" w:type="dxa"/>
          <w:trHeight w:val="630"/>
        </w:trPr>
        <w:tc>
          <w:tcPr>
            <w:tcW w:w="851" w:type="dxa"/>
          </w:tcPr>
          <w:p w14:paraId="251DB683" w14:textId="77777777" w:rsidR="000E235C" w:rsidRPr="000330AE" w:rsidRDefault="000E235C" w:rsidP="00A074FA">
            <w:pPr>
              <w:jc w:val="center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1.2.6.</w:t>
            </w:r>
          </w:p>
        </w:tc>
        <w:tc>
          <w:tcPr>
            <w:tcW w:w="5103" w:type="dxa"/>
          </w:tcPr>
          <w:p w14:paraId="7FEF7802" w14:textId="77777777" w:rsidR="000E235C" w:rsidRPr="000330AE" w:rsidRDefault="000E235C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Приобретение, изготовление металлических ограждений для обеспечения безопасности при проведении различных массовых мероприятий</w:t>
            </w:r>
          </w:p>
        </w:tc>
        <w:tc>
          <w:tcPr>
            <w:tcW w:w="2126" w:type="dxa"/>
          </w:tcPr>
          <w:p w14:paraId="20DBDC50" w14:textId="77777777" w:rsidR="000E235C" w:rsidRPr="000330AE" w:rsidRDefault="000E235C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МКУ Управление культуры</w:t>
            </w:r>
          </w:p>
        </w:tc>
        <w:tc>
          <w:tcPr>
            <w:tcW w:w="8080" w:type="dxa"/>
            <w:gridSpan w:val="2"/>
          </w:tcPr>
          <w:p w14:paraId="2D9FBF02" w14:textId="77777777" w:rsidR="000E235C" w:rsidRPr="000330AE" w:rsidRDefault="000E235C" w:rsidP="000E235C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Приобретено 46 барьерных ограждений с размерами 1,5х2,5 м., что позволит оцепить периметр места проведения массового мероприятия 115 м.</w:t>
            </w:r>
          </w:p>
        </w:tc>
      </w:tr>
      <w:tr w:rsidR="00CC2484" w:rsidRPr="000330AE" w14:paraId="4494B8C6" w14:textId="77777777" w:rsidTr="002F2B87">
        <w:trPr>
          <w:gridAfter w:val="1"/>
          <w:wAfter w:w="7" w:type="dxa"/>
          <w:trHeight w:val="630"/>
        </w:trPr>
        <w:tc>
          <w:tcPr>
            <w:tcW w:w="851" w:type="dxa"/>
          </w:tcPr>
          <w:p w14:paraId="22349CEF" w14:textId="77777777" w:rsidR="00CC2484" w:rsidRPr="000330AE" w:rsidRDefault="00CC2484" w:rsidP="00A074FA">
            <w:pPr>
              <w:jc w:val="center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5103" w:type="dxa"/>
          </w:tcPr>
          <w:p w14:paraId="57753791" w14:textId="77777777" w:rsidR="00CC2484" w:rsidRPr="000330AE" w:rsidRDefault="00CC2484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Освещение программных мероприятий и публикация материалов профилактической направленности в газете «Красноярские новости» и на официальном сайте Администрации муниципального района Красноярский Самарской области</w:t>
            </w:r>
          </w:p>
        </w:tc>
        <w:tc>
          <w:tcPr>
            <w:tcW w:w="2126" w:type="dxa"/>
          </w:tcPr>
          <w:p w14:paraId="46E19F1A" w14:textId="77777777" w:rsidR="00CC2484" w:rsidRPr="000330AE" w:rsidRDefault="00CC2484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МБУ «Информационный центр Красноярского района»</w:t>
            </w:r>
          </w:p>
        </w:tc>
        <w:tc>
          <w:tcPr>
            <w:tcW w:w="8080" w:type="dxa"/>
            <w:gridSpan w:val="2"/>
          </w:tcPr>
          <w:p w14:paraId="176DCDE1" w14:textId="6A7FE15D" w:rsidR="00CC2484" w:rsidRPr="000330AE" w:rsidRDefault="007D3D95" w:rsidP="005368E0">
            <w:pPr>
              <w:pStyle w:val="a8"/>
              <w:numPr>
                <w:ilvl w:val="0"/>
                <w:numId w:val="16"/>
              </w:numPr>
              <w:ind w:left="81" w:firstLine="8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Незаконное хранение оружия - преступление// Красноярские новости № 53 29.12.2022 с. 8;</w:t>
            </w:r>
          </w:p>
          <w:p w14:paraId="37219C4D" w14:textId="388F2FA5" w:rsidR="00FF08DB" w:rsidRPr="000330AE" w:rsidRDefault="00FF08DB" w:rsidP="005368E0">
            <w:pPr>
              <w:pStyle w:val="a8"/>
              <w:numPr>
                <w:ilvl w:val="0"/>
                <w:numId w:val="16"/>
              </w:numPr>
              <w:ind w:left="81" w:firstLine="8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Предупредить стихию// Красноярские новости № 19 19.12.2022 с. 3;</w:t>
            </w:r>
          </w:p>
          <w:p w14:paraId="38BD24AD" w14:textId="5993804E" w:rsidR="00F50205" w:rsidRPr="000330AE" w:rsidRDefault="00F50205" w:rsidP="005368E0">
            <w:pPr>
              <w:pStyle w:val="a8"/>
              <w:numPr>
                <w:ilvl w:val="0"/>
                <w:numId w:val="16"/>
              </w:numPr>
              <w:ind w:left="81" w:firstLine="8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Соблюдать простые правила// Красноярские новости № 5 10.12.2022 с. 3;</w:t>
            </w:r>
          </w:p>
          <w:p w14:paraId="6823ACC6" w14:textId="386965E5" w:rsidR="00F50205" w:rsidRPr="000330AE" w:rsidRDefault="003D7109" w:rsidP="005368E0">
            <w:pPr>
              <w:pStyle w:val="a8"/>
              <w:numPr>
                <w:ilvl w:val="0"/>
                <w:numId w:val="16"/>
              </w:numPr>
              <w:ind w:left="81" w:firstLine="8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 xml:space="preserve">Штраф за </w:t>
            </w:r>
            <w:proofErr w:type="spellStart"/>
            <w:r w:rsidRPr="000330AE">
              <w:rPr>
                <w:color w:val="000000"/>
                <w:sz w:val="22"/>
                <w:szCs w:val="22"/>
              </w:rPr>
              <w:t>самовыгул</w:t>
            </w:r>
            <w:proofErr w:type="spellEnd"/>
            <w:r w:rsidRPr="000330AE">
              <w:rPr>
                <w:color w:val="000000"/>
                <w:sz w:val="22"/>
                <w:szCs w:val="22"/>
              </w:rPr>
              <w:t xml:space="preserve">// Красноярские новости № 51 22.12.2022 </w:t>
            </w:r>
            <w:r w:rsidRPr="000330AE">
              <w:rPr>
                <w:color w:val="000000"/>
                <w:sz w:val="22"/>
                <w:szCs w:val="22"/>
                <w:lang w:val="en-US"/>
              </w:rPr>
              <w:t>c</w:t>
            </w:r>
            <w:r w:rsidRPr="000330AE">
              <w:rPr>
                <w:color w:val="000000"/>
                <w:sz w:val="22"/>
                <w:szCs w:val="22"/>
              </w:rPr>
              <w:t>. 8;</w:t>
            </w:r>
          </w:p>
          <w:p w14:paraId="3E76C195" w14:textId="07F235B6" w:rsidR="003D7109" w:rsidRPr="000330AE" w:rsidRDefault="00FC38BE" w:rsidP="005368E0">
            <w:pPr>
              <w:pStyle w:val="a8"/>
              <w:numPr>
                <w:ilvl w:val="0"/>
                <w:numId w:val="16"/>
              </w:numPr>
              <w:ind w:left="81" w:firstLine="8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 xml:space="preserve">Красноярцы могут сдать незаконно хранящееся оружие и боеприпасы за вознаграждение </w:t>
            </w:r>
            <w:r w:rsidRPr="000330AE">
              <w:rPr>
                <w:sz w:val="22"/>
                <w:szCs w:val="22"/>
              </w:rPr>
              <w:t xml:space="preserve">[Электронный ресурс]: </w:t>
            </w:r>
            <w:hyperlink r:id="rId9" w:history="1">
              <w:r w:rsidRPr="000330AE">
                <w:rPr>
                  <w:rStyle w:val="afd"/>
                  <w:sz w:val="22"/>
                  <w:szCs w:val="22"/>
                </w:rPr>
                <w:t>https://clck.ru/33WHEY</w:t>
              </w:r>
            </w:hyperlink>
            <w:r w:rsidRPr="000330AE">
              <w:rPr>
                <w:sz w:val="22"/>
                <w:szCs w:val="22"/>
              </w:rPr>
              <w:t>;</w:t>
            </w:r>
          </w:p>
          <w:p w14:paraId="5108C0C0" w14:textId="0BE2ED5A" w:rsidR="00FC38BE" w:rsidRPr="000330AE" w:rsidRDefault="00FC38BE" w:rsidP="005368E0">
            <w:pPr>
              <w:pStyle w:val="a8"/>
              <w:numPr>
                <w:ilvl w:val="0"/>
                <w:numId w:val="16"/>
              </w:numPr>
              <w:ind w:left="81" w:firstLine="8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 xml:space="preserve">Объявление о проведении отбора получателей субсидий некоммерческим организациям, в целях обеспечения расходов, связанных с участием граждан и их объединений в охране общественного порядка на территории Красноярского района Самарской области на 2023 год </w:t>
            </w:r>
            <w:r w:rsidRPr="000330AE">
              <w:rPr>
                <w:sz w:val="22"/>
                <w:szCs w:val="22"/>
              </w:rPr>
              <w:t xml:space="preserve">[Электронный ресурс]: </w:t>
            </w:r>
            <w:hyperlink r:id="rId10" w:history="1">
              <w:r w:rsidRPr="000330AE">
                <w:rPr>
                  <w:rStyle w:val="afd"/>
                  <w:sz w:val="22"/>
                  <w:szCs w:val="22"/>
                </w:rPr>
                <w:t>https://clck.ru/33WHGX</w:t>
              </w:r>
            </w:hyperlink>
            <w:r w:rsidRPr="000330AE">
              <w:rPr>
                <w:sz w:val="22"/>
                <w:szCs w:val="22"/>
              </w:rPr>
              <w:t>;</w:t>
            </w:r>
          </w:p>
          <w:p w14:paraId="70B3D7BB" w14:textId="177D45BB" w:rsidR="00FC38BE" w:rsidRPr="000330AE" w:rsidRDefault="00FC38BE" w:rsidP="005368E0">
            <w:pPr>
              <w:pStyle w:val="a8"/>
              <w:numPr>
                <w:ilvl w:val="0"/>
                <w:numId w:val="16"/>
              </w:numPr>
              <w:ind w:left="81" w:firstLine="8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 xml:space="preserve">Сдай оружие и получи вознаграждение! О приеме от населения незаконно хранящегося оружия, боеприпасов, патронов к оружию, взрывчатых веществ </w:t>
            </w:r>
            <w:r w:rsidRPr="000330AE">
              <w:rPr>
                <w:sz w:val="22"/>
                <w:szCs w:val="22"/>
              </w:rPr>
              <w:t xml:space="preserve">[Электронный ресурс]: </w:t>
            </w:r>
            <w:hyperlink r:id="rId11" w:history="1">
              <w:r w:rsidRPr="000330AE">
                <w:rPr>
                  <w:rStyle w:val="afd"/>
                  <w:sz w:val="22"/>
                  <w:szCs w:val="22"/>
                </w:rPr>
                <w:t>https://clck.ru/338ESQ</w:t>
              </w:r>
            </w:hyperlink>
            <w:r w:rsidRPr="000330AE">
              <w:rPr>
                <w:sz w:val="22"/>
                <w:szCs w:val="22"/>
              </w:rPr>
              <w:t>;</w:t>
            </w:r>
          </w:p>
          <w:p w14:paraId="014DE73F" w14:textId="76A76373" w:rsidR="00FC38BE" w:rsidRPr="000330AE" w:rsidRDefault="00FC38BE" w:rsidP="005368E0">
            <w:pPr>
              <w:pStyle w:val="a8"/>
              <w:numPr>
                <w:ilvl w:val="0"/>
                <w:numId w:val="16"/>
              </w:numPr>
              <w:ind w:left="81" w:firstLine="8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lastRenderedPageBreak/>
              <w:t xml:space="preserve">ВНИМАНИЕ! Мошенничество по схеме «Выиграл приз в конкурсе» </w:t>
            </w:r>
            <w:r w:rsidRPr="000330AE">
              <w:rPr>
                <w:sz w:val="22"/>
                <w:szCs w:val="22"/>
              </w:rPr>
              <w:t xml:space="preserve">[Электронный ресурс]: </w:t>
            </w:r>
            <w:hyperlink r:id="rId12" w:history="1">
              <w:r w:rsidRPr="000330AE">
                <w:rPr>
                  <w:rStyle w:val="afd"/>
                  <w:sz w:val="22"/>
                  <w:szCs w:val="22"/>
                </w:rPr>
                <w:t>https://clck.ru/33WHJ9</w:t>
              </w:r>
            </w:hyperlink>
            <w:r w:rsidRPr="000330AE">
              <w:rPr>
                <w:color w:val="000000"/>
                <w:sz w:val="22"/>
                <w:szCs w:val="22"/>
              </w:rPr>
              <w:t>;</w:t>
            </w:r>
          </w:p>
          <w:p w14:paraId="72034D66" w14:textId="7A35C8E1" w:rsidR="00FC38BE" w:rsidRPr="000330AE" w:rsidRDefault="00FC38BE" w:rsidP="005368E0">
            <w:pPr>
              <w:pStyle w:val="a8"/>
              <w:numPr>
                <w:ilvl w:val="0"/>
                <w:numId w:val="16"/>
              </w:numPr>
              <w:ind w:left="81" w:firstLine="8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 xml:space="preserve">Состоялось межведомственное онлайн – совещание по профилактике самовольных уходов несовершеннолетних из семей </w:t>
            </w:r>
            <w:r w:rsidRPr="000330AE">
              <w:rPr>
                <w:sz w:val="22"/>
                <w:szCs w:val="22"/>
              </w:rPr>
              <w:t xml:space="preserve">[Электронный ресурс]: </w:t>
            </w:r>
            <w:hyperlink r:id="rId13" w:history="1">
              <w:r w:rsidRPr="000330AE">
                <w:rPr>
                  <w:rStyle w:val="afd"/>
                  <w:sz w:val="22"/>
                  <w:szCs w:val="22"/>
                </w:rPr>
                <w:t>https://clck.ru/33WHKh</w:t>
              </w:r>
            </w:hyperlink>
            <w:r w:rsidRPr="000330AE">
              <w:rPr>
                <w:sz w:val="22"/>
                <w:szCs w:val="22"/>
              </w:rPr>
              <w:t xml:space="preserve"> </w:t>
            </w:r>
            <w:r w:rsidRPr="000330AE">
              <w:rPr>
                <w:color w:val="000000"/>
                <w:sz w:val="22"/>
                <w:szCs w:val="22"/>
              </w:rPr>
              <w:t xml:space="preserve"> </w:t>
            </w:r>
          </w:p>
          <w:p w14:paraId="6C965F2B" w14:textId="77777777" w:rsidR="00FC38BE" w:rsidRPr="000330AE" w:rsidRDefault="00FC38BE" w:rsidP="005368E0">
            <w:pPr>
              <w:pStyle w:val="a8"/>
              <w:numPr>
                <w:ilvl w:val="0"/>
                <w:numId w:val="16"/>
              </w:numPr>
              <w:ind w:left="81" w:firstLine="8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 xml:space="preserve">«На охрану общественного порядка заступить…» </w:t>
            </w:r>
            <w:r w:rsidRPr="000330AE">
              <w:rPr>
                <w:sz w:val="22"/>
                <w:szCs w:val="22"/>
              </w:rPr>
              <w:t xml:space="preserve">[Электронный ресурс]: </w:t>
            </w:r>
            <w:hyperlink r:id="rId14" w:history="1">
              <w:r w:rsidRPr="000330AE">
                <w:rPr>
                  <w:rStyle w:val="afd"/>
                  <w:sz w:val="22"/>
                  <w:szCs w:val="22"/>
                </w:rPr>
                <w:t>https://clck.ru/33WHLx</w:t>
              </w:r>
            </w:hyperlink>
            <w:r w:rsidRPr="000330AE">
              <w:rPr>
                <w:color w:val="000000"/>
                <w:sz w:val="22"/>
                <w:szCs w:val="22"/>
              </w:rPr>
              <w:t>;</w:t>
            </w:r>
          </w:p>
          <w:p w14:paraId="6253B85C" w14:textId="525ABB54" w:rsidR="00FC38BE" w:rsidRPr="000330AE" w:rsidRDefault="00FC38BE" w:rsidP="005368E0">
            <w:pPr>
              <w:pStyle w:val="a8"/>
              <w:numPr>
                <w:ilvl w:val="0"/>
                <w:numId w:val="16"/>
              </w:numPr>
              <w:ind w:left="81" w:firstLine="8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 xml:space="preserve">Соблюдать простые правила… </w:t>
            </w:r>
            <w:r w:rsidRPr="000330AE">
              <w:rPr>
                <w:sz w:val="22"/>
                <w:szCs w:val="22"/>
              </w:rPr>
              <w:t xml:space="preserve">[Электронный ресурс]: </w:t>
            </w:r>
            <w:hyperlink r:id="rId15" w:history="1">
              <w:r w:rsidRPr="000330AE">
                <w:rPr>
                  <w:rStyle w:val="afd"/>
                  <w:sz w:val="22"/>
                  <w:szCs w:val="22"/>
                </w:rPr>
                <w:t>https://clck.ru/33WHNa</w:t>
              </w:r>
            </w:hyperlink>
            <w:r w:rsidRPr="000330AE">
              <w:rPr>
                <w:color w:val="000000"/>
                <w:sz w:val="22"/>
                <w:szCs w:val="22"/>
              </w:rPr>
              <w:t>;</w:t>
            </w:r>
          </w:p>
          <w:p w14:paraId="390D105E" w14:textId="77777777" w:rsidR="00F50205" w:rsidRPr="000330AE" w:rsidRDefault="005368E0" w:rsidP="005368E0">
            <w:pPr>
              <w:pStyle w:val="a8"/>
              <w:numPr>
                <w:ilvl w:val="0"/>
                <w:numId w:val="16"/>
              </w:numPr>
              <w:ind w:left="81" w:firstLine="8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 xml:space="preserve">Преступление-правонарушение-проступок </w:t>
            </w:r>
            <w:r w:rsidRPr="000330AE">
              <w:rPr>
                <w:sz w:val="22"/>
                <w:szCs w:val="22"/>
              </w:rPr>
              <w:t xml:space="preserve">[Электронный ресурс]: </w:t>
            </w:r>
            <w:hyperlink r:id="rId16" w:history="1">
              <w:r w:rsidRPr="000330AE">
                <w:rPr>
                  <w:rStyle w:val="afd"/>
                  <w:sz w:val="22"/>
                  <w:szCs w:val="22"/>
                </w:rPr>
                <w:t>https://clck.ru/33WHms</w:t>
              </w:r>
            </w:hyperlink>
            <w:r w:rsidRPr="000330AE">
              <w:rPr>
                <w:color w:val="000000"/>
                <w:sz w:val="22"/>
                <w:szCs w:val="22"/>
              </w:rPr>
              <w:t>;</w:t>
            </w:r>
          </w:p>
          <w:p w14:paraId="58A171B9" w14:textId="210494F2" w:rsidR="005368E0" w:rsidRPr="000330AE" w:rsidRDefault="005368E0" w:rsidP="005368E0">
            <w:pPr>
              <w:pStyle w:val="a8"/>
              <w:numPr>
                <w:ilvl w:val="0"/>
                <w:numId w:val="16"/>
              </w:numPr>
              <w:ind w:left="81" w:firstLine="8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 xml:space="preserve">Урок правовой грамотности </w:t>
            </w:r>
            <w:r w:rsidRPr="000330AE">
              <w:rPr>
                <w:sz w:val="22"/>
                <w:szCs w:val="22"/>
              </w:rPr>
              <w:t xml:space="preserve">[Электронный ресурс]: </w:t>
            </w:r>
            <w:hyperlink r:id="rId17" w:history="1">
              <w:r w:rsidRPr="000330AE">
                <w:rPr>
                  <w:rStyle w:val="afd"/>
                  <w:sz w:val="22"/>
                  <w:szCs w:val="22"/>
                </w:rPr>
                <w:t>https://clck.ru/33WHuE</w:t>
              </w:r>
            </w:hyperlink>
            <w:r w:rsidRPr="000330A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C3669" w:rsidRPr="000330AE" w14:paraId="04611EC0" w14:textId="77777777" w:rsidTr="002F2B87">
        <w:trPr>
          <w:trHeight w:val="265"/>
        </w:trPr>
        <w:tc>
          <w:tcPr>
            <w:tcW w:w="8098" w:type="dxa"/>
            <w:gridSpan w:val="4"/>
          </w:tcPr>
          <w:p w14:paraId="1881535B" w14:textId="77777777" w:rsidR="006C3669" w:rsidRPr="000330AE" w:rsidRDefault="006C3669" w:rsidP="009B3F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0330A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Итого по Подпрограмме 1</w:t>
            </w:r>
          </w:p>
        </w:tc>
        <w:tc>
          <w:tcPr>
            <w:tcW w:w="8069" w:type="dxa"/>
            <w:gridSpan w:val="2"/>
          </w:tcPr>
          <w:p w14:paraId="34679237" w14:textId="77777777" w:rsidR="006C3669" w:rsidRPr="000330AE" w:rsidRDefault="006C3669" w:rsidP="000E235C">
            <w:pPr>
              <w:ind w:firstLine="567"/>
              <w:rPr>
                <w:b/>
                <w:color w:val="000000"/>
                <w:sz w:val="22"/>
                <w:szCs w:val="22"/>
              </w:rPr>
            </w:pPr>
            <w:r w:rsidRPr="000330AE">
              <w:rPr>
                <w:b/>
                <w:sz w:val="22"/>
                <w:szCs w:val="22"/>
                <w:u w:val="single"/>
              </w:rPr>
              <w:t>2193,7</w:t>
            </w:r>
          </w:p>
        </w:tc>
      </w:tr>
      <w:tr w:rsidR="006C3669" w:rsidRPr="000330AE" w14:paraId="28772F3E" w14:textId="77777777" w:rsidTr="002F2B87">
        <w:trPr>
          <w:trHeight w:val="630"/>
        </w:trPr>
        <w:tc>
          <w:tcPr>
            <w:tcW w:w="16167" w:type="dxa"/>
            <w:gridSpan w:val="6"/>
          </w:tcPr>
          <w:p w14:paraId="1CE56C44" w14:textId="77777777" w:rsidR="006C3669" w:rsidRPr="000330AE" w:rsidRDefault="006C3669" w:rsidP="006C3669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2. Профилактика наркомании среди несовершеннолетних на территории муниципального района Красноярский Самарской области на 2019-2024 годы (далее - Подпрограмма 2)</w:t>
            </w:r>
          </w:p>
        </w:tc>
      </w:tr>
      <w:tr w:rsidR="006C3669" w:rsidRPr="000330AE" w14:paraId="62DE537C" w14:textId="77777777" w:rsidTr="002F2B87">
        <w:trPr>
          <w:gridAfter w:val="1"/>
          <w:wAfter w:w="7" w:type="dxa"/>
          <w:trHeight w:val="630"/>
        </w:trPr>
        <w:tc>
          <w:tcPr>
            <w:tcW w:w="851" w:type="dxa"/>
          </w:tcPr>
          <w:p w14:paraId="7F5C1C62" w14:textId="77777777" w:rsidR="006C3669" w:rsidRPr="000330AE" w:rsidRDefault="006C3669" w:rsidP="00A074FA">
            <w:pPr>
              <w:jc w:val="center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2.1.1.</w:t>
            </w:r>
          </w:p>
        </w:tc>
        <w:tc>
          <w:tcPr>
            <w:tcW w:w="5103" w:type="dxa"/>
          </w:tcPr>
          <w:p w14:paraId="0BB9EB05" w14:textId="77777777" w:rsidR="006C3669" w:rsidRPr="000330AE" w:rsidRDefault="006C3669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Проведение тематических мероприятий, дней профилактики потребления наркотических и психоактивных веществ среди учащихся образовательных учреждений района</w:t>
            </w:r>
          </w:p>
        </w:tc>
        <w:tc>
          <w:tcPr>
            <w:tcW w:w="2126" w:type="dxa"/>
          </w:tcPr>
          <w:p w14:paraId="7679C567" w14:textId="77777777" w:rsidR="006C3669" w:rsidRPr="000330AE" w:rsidRDefault="006C3669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 xml:space="preserve">Управление молодежной политики </w:t>
            </w:r>
          </w:p>
        </w:tc>
        <w:tc>
          <w:tcPr>
            <w:tcW w:w="8080" w:type="dxa"/>
            <w:gridSpan w:val="2"/>
          </w:tcPr>
          <w:p w14:paraId="19166E38" w14:textId="233AFE56" w:rsidR="00996246" w:rsidRPr="000330AE" w:rsidRDefault="00996246" w:rsidP="00CC2484">
            <w:pPr>
              <w:jc w:val="both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В рамках реализации мероприятий, направленных на профилактику правонарушений среди молодежи, формирование здорового образа жизни проведено 119 мероприятий и акций (в т.ч. в формате онлайн - публикации профилактических постов в соцсетях), просмотры публикаций составило более 22369 человека).</w:t>
            </w:r>
          </w:p>
          <w:p w14:paraId="3896EF2A" w14:textId="1EE3829C" w:rsidR="00CC2484" w:rsidRPr="000330AE" w:rsidRDefault="00CC2484" w:rsidP="00CC2484">
            <w:pPr>
              <w:jc w:val="both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- Участие молодежи района в пеших экскурсиях «10000 шагов по Маршруту здоровья» (скандинавская ходьба)299 участников;</w:t>
            </w:r>
          </w:p>
          <w:p w14:paraId="1161E3B8" w14:textId="77777777" w:rsidR="00CC2484" w:rsidRPr="000330AE" w:rsidRDefault="00CC2484" w:rsidP="00996246">
            <w:pPr>
              <w:jc w:val="both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- Участие молодежи района в спортивных мероприятиях «На зарядку становись» - 185 участников;</w:t>
            </w:r>
          </w:p>
          <w:p w14:paraId="7369CBED" w14:textId="77777777" w:rsidR="00CC2484" w:rsidRPr="000330AE" w:rsidRDefault="00CC2484" w:rsidP="00996246">
            <w:pPr>
              <w:jc w:val="both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- Конкурс видеороликов «ЗОЖ и молодежь» по профилактике наркомании, в котором приняли участие 184 человека (количество просмотров составило 17 339). Победители конкурса видеороликов были награждены на торжественном мероприятии, посвященном Дню молодежи 24 июня 2022;</w:t>
            </w:r>
          </w:p>
          <w:p w14:paraId="3CC14B3E" w14:textId="77777777" w:rsidR="00CC2484" w:rsidRPr="000330AE" w:rsidRDefault="00CC2484" w:rsidP="00996246">
            <w:pPr>
              <w:jc w:val="both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- Конкурс рисунков «Лето с футбольным мячом» - 30 участников;</w:t>
            </w:r>
          </w:p>
          <w:p w14:paraId="5E706502" w14:textId="77777777" w:rsidR="00CC2484" w:rsidRPr="000330AE" w:rsidRDefault="00CC2484" w:rsidP="00996246">
            <w:pPr>
              <w:jc w:val="both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 xml:space="preserve">21 молодой житель района принял участие в областном профилактическом </w:t>
            </w:r>
            <w:r w:rsidRPr="000330AE">
              <w:rPr>
                <w:color w:val="000000"/>
                <w:sz w:val="22"/>
                <w:szCs w:val="22"/>
              </w:rPr>
              <w:lastRenderedPageBreak/>
              <w:t>марафоне «Шаг в будущее», реализуемом на территории Самарской области в сфере пропаганды здорового образа жизни, профилактики негативных явлений в молодежной среде;</w:t>
            </w:r>
          </w:p>
          <w:p w14:paraId="18DFF59D" w14:textId="77777777" w:rsidR="006C3669" w:rsidRPr="000330AE" w:rsidRDefault="00CC2484" w:rsidP="00996246">
            <w:pPr>
              <w:jc w:val="both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- Участие молодежи района в реализации регионального марафона «63 регион ЗОЖ» 60 участников;</w:t>
            </w:r>
          </w:p>
        </w:tc>
      </w:tr>
      <w:tr w:rsidR="006C3669" w:rsidRPr="000330AE" w14:paraId="0CE07978" w14:textId="77777777" w:rsidTr="002F2B87">
        <w:trPr>
          <w:gridAfter w:val="1"/>
          <w:wAfter w:w="7" w:type="dxa"/>
          <w:trHeight w:val="630"/>
        </w:trPr>
        <w:tc>
          <w:tcPr>
            <w:tcW w:w="851" w:type="dxa"/>
          </w:tcPr>
          <w:p w14:paraId="0635B8E2" w14:textId="77777777" w:rsidR="006C3669" w:rsidRPr="000330AE" w:rsidRDefault="006C3669" w:rsidP="00A074FA">
            <w:pPr>
              <w:jc w:val="center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lastRenderedPageBreak/>
              <w:t>2.1.2.</w:t>
            </w:r>
          </w:p>
        </w:tc>
        <w:tc>
          <w:tcPr>
            <w:tcW w:w="5103" w:type="dxa"/>
          </w:tcPr>
          <w:p w14:paraId="56025ABE" w14:textId="77777777" w:rsidR="006C3669" w:rsidRPr="000330AE" w:rsidRDefault="006C3669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Проведение в учреждениях культуры мероприятий по профилактике распространения наркотиков и других психоактивных веществ и пропаганде здорового образа жизни</w:t>
            </w:r>
          </w:p>
        </w:tc>
        <w:tc>
          <w:tcPr>
            <w:tcW w:w="2126" w:type="dxa"/>
          </w:tcPr>
          <w:p w14:paraId="335FFE0C" w14:textId="77777777" w:rsidR="006C3669" w:rsidRPr="000330AE" w:rsidRDefault="006C3669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МКУ Управление культуры</w:t>
            </w:r>
          </w:p>
        </w:tc>
        <w:tc>
          <w:tcPr>
            <w:tcW w:w="8080" w:type="dxa"/>
            <w:gridSpan w:val="2"/>
          </w:tcPr>
          <w:p w14:paraId="04A1CFBB" w14:textId="77777777" w:rsidR="006C3669" w:rsidRPr="000330AE" w:rsidRDefault="006C3669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Для организации досуга несовершеннолетних в дома культуры района приобретены настольные игры, и игры на взаимодействие.</w:t>
            </w:r>
          </w:p>
          <w:p w14:paraId="4EAAE358" w14:textId="77777777" w:rsidR="006C3669" w:rsidRPr="000330AE" w:rsidRDefault="006C3669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Освоено 30 тыс. руб.</w:t>
            </w:r>
          </w:p>
        </w:tc>
      </w:tr>
      <w:tr w:rsidR="009D054F" w:rsidRPr="000330AE" w14:paraId="0C579BD0" w14:textId="77777777" w:rsidTr="002F2B87">
        <w:trPr>
          <w:gridAfter w:val="1"/>
          <w:wAfter w:w="7" w:type="dxa"/>
          <w:trHeight w:val="630"/>
        </w:trPr>
        <w:tc>
          <w:tcPr>
            <w:tcW w:w="851" w:type="dxa"/>
          </w:tcPr>
          <w:p w14:paraId="1AA0A38C" w14:textId="77777777" w:rsidR="009D054F" w:rsidRPr="000330AE" w:rsidRDefault="009D054F" w:rsidP="00A074FA">
            <w:pPr>
              <w:jc w:val="center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2.2.1.</w:t>
            </w:r>
          </w:p>
        </w:tc>
        <w:tc>
          <w:tcPr>
            <w:tcW w:w="5103" w:type="dxa"/>
          </w:tcPr>
          <w:p w14:paraId="1FAEF91E" w14:textId="77777777" w:rsidR="009D054F" w:rsidRPr="000330AE" w:rsidRDefault="009D054F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Оформление подписки на периодические печатные издания по вопросам профилактики наркомании, лечения, реабилитации и ресоциализации наркозависимых лиц</w:t>
            </w:r>
          </w:p>
        </w:tc>
        <w:tc>
          <w:tcPr>
            <w:tcW w:w="2126" w:type="dxa"/>
          </w:tcPr>
          <w:p w14:paraId="1697C3C6" w14:textId="77777777" w:rsidR="009D054F" w:rsidRPr="000330AE" w:rsidRDefault="009D054F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МКУ «ХЭС»</w:t>
            </w:r>
          </w:p>
        </w:tc>
        <w:tc>
          <w:tcPr>
            <w:tcW w:w="8080" w:type="dxa"/>
            <w:gridSpan w:val="2"/>
          </w:tcPr>
          <w:p w14:paraId="573E4E88" w14:textId="77777777" w:rsidR="009D054F" w:rsidRPr="000330AE" w:rsidRDefault="007A75D7" w:rsidP="007A75D7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Оформление подписки прекращено с 2020 года, денежные средства убраны из бюджета Программы</w:t>
            </w:r>
          </w:p>
        </w:tc>
      </w:tr>
      <w:tr w:rsidR="009D054F" w:rsidRPr="000330AE" w14:paraId="7E019557" w14:textId="77777777" w:rsidTr="002F2B87">
        <w:trPr>
          <w:gridAfter w:val="1"/>
          <w:wAfter w:w="7" w:type="dxa"/>
          <w:trHeight w:val="630"/>
        </w:trPr>
        <w:tc>
          <w:tcPr>
            <w:tcW w:w="851" w:type="dxa"/>
          </w:tcPr>
          <w:p w14:paraId="18013D54" w14:textId="77777777" w:rsidR="009D054F" w:rsidRPr="000330AE" w:rsidRDefault="009D054F" w:rsidP="00A074FA">
            <w:pPr>
              <w:jc w:val="center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2.2.2.</w:t>
            </w:r>
          </w:p>
        </w:tc>
        <w:tc>
          <w:tcPr>
            <w:tcW w:w="5103" w:type="dxa"/>
          </w:tcPr>
          <w:p w14:paraId="029A6CED" w14:textId="77777777" w:rsidR="009D054F" w:rsidRPr="000330AE" w:rsidRDefault="009D054F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 xml:space="preserve">Изготовление и распространение среди населения памяток, брошюр при проведении культурно- массовых мероприятий и при проведении «Дней профилактики» в общеобразовательных учреждениях Красноярского района Самарской области, содержащих разъяснения и рекомендации </w:t>
            </w:r>
            <w:r w:rsidRPr="000330AE">
              <w:rPr>
                <w:color w:val="000000"/>
                <w:sz w:val="22"/>
                <w:szCs w:val="22"/>
              </w:rPr>
              <w:br w:type="page"/>
              <w:t>по профилактике наркомании, в том числе среди несовершеннолетних</w:t>
            </w:r>
          </w:p>
        </w:tc>
        <w:tc>
          <w:tcPr>
            <w:tcW w:w="2126" w:type="dxa"/>
          </w:tcPr>
          <w:p w14:paraId="7951766B" w14:textId="77777777" w:rsidR="009D054F" w:rsidRPr="000330AE" w:rsidRDefault="009D054F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МБУ «Информационный центр Красноярского района»</w:t>
            </w:r>
          </w:p>
        </w:tc>
        <w:tc>
          <w:tcPr>
            <w:tcW w:w="8080" w:type="dxa"/>
            <w:gridSpan w:val="2"/>
          </w:tcPr>
          <w:p w14:paraId="4538DB2A" w14:textId="77777777" w:rsidR="007A75D7" w:rsidRPr="000330AE" w:rsidRDefault="007A75D7" w:rsidP="007A75D7">
            <w:pPr>
              <w:ind w:firstLine="567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Изготовлено 150 буклетов (</w:t>
            </w:r>
            <w:proofErr w:type="spellStart"/>
            <w:r w:rsidRPr="000330AE">
              <w:rPr>
                <w:color w:val="000000"/>
                <w:sz w:val="22"/>
                <w:szCs w:val="22"/>
              </w:rPr>
              <w:t>лефлетов</w:t>
            </w:r>
            <w:proofErr w:type="spellEnd"/>
            <w:r w:rsidRPr="000330AE">
              <w:rPr>
                <w:color w:val="000000"/>
                <w:sz w:val="22"/>
                <w:szCs w:val="22"/>
              </w:rPr>
              <w:t>), содержащие информацию об ответственности за незаконное изготовление, хранение, употребление наркотических веществ и 100 шт. листовок формата А4 и 10 шт. А3 «Вместе против наркотиков», направленный на оказание содействия правоохранительным органам, содержащий телефонный номер для приема анонимных сообщений и звонков о фактах незаконного употребления, распространения, склонения к употреблению и распространению наркотиков. Листовки переданы в ОНК, ПДН и УУП О МВД России по Красноярскому району, в общеобразовательные учреждения Красноярского района. Листовки «Вместе наркотиков» использовались при проведении межведомственных акций «Где торгуют смертью». По информации ОНК, за текущий год поступал 1 звонок.</w:t>
            </w:r>
          </w:p>
          <w:p w14:paraId="313CA137" w14:textId="77777777" w:rsidR="009D054F" w:rsidRPr="000330AE" w:rsidRDefault="007A75D7" w:rsidP="007A75D7">
            <w:pPr>
              <w:ind w:firstLine="567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Освоено 10,0 тыс.  руб.</w:t>
            </w:r>
          </w:p>
        </w:tc>
      </w:tr>
      <w:tr w:rsidR="009D054F" w:rsidRPr="000330AE" w14:paraId="5031495A" w14:textId="77777777" w:rsidTr="002F2B87">
        <w:trPr>
          <w:gridAfter w:val="1"/>
          <w:wAfter w:w="7" w:type="dxa"/>
          <w:trHeight w:val="630"/>
        </w:trPr>
        <w:tc>
          <w:tcPr>
            <w:tcW w:w="851" w:type="dxa"/>
          </w:tcPr>
          <w:p w14:paraId="1DCB2D0F" w14:textId="77777777" w:rsidR="009D054F" w:rsidRPr="000330AE" w:rsidRDefault="009D054F" w:rsidP="00A074FA">
            <w:pPr>
              <w:jc w:val="center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2.2.3.</w:t>
            </w:r>
          </w:p>
        </w:tc>
        <w:tc>
          <w:tcPr>
            <w:tcW w:w="5103" w:type="dxa"/>
          </w:tcPr>
          <w:p w14:paraId="168C5512" w14:textId="77777777" w:rsidR="009D054F" w:rsidRPr="000330AE" w:rsidRDefault="009D054F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Организация и проведение мероприятий, акций среди молодежи муниципального района Красноярский, направленных на профилактику наркомании и ведение здорового образа жизни</w:t>
            </w:r>
          </w:p>
        </w:tc>
        <w:tc>
          <w:tcPr>
            <w:tcW w:w="2126" w:type="dxa"/>
          </w:tcPr>
          <w:p w14:paraId="20A844FE" w14:textId="77777777" w:rsidR="009D054F" w:rsidRPr="000330AE" w:rsidRDefault="009D054F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 xml:space="preserve">Управление молодежной политики </w:t>
            </w:r>
          </w:p>
        </w:tc>
        <w:tc>
          <w:tcPr>
            <w:tcW w:w="8080" w:type="dxa"/>
            <w:gridSpan w:val="2"/>
          </w:tcPr>
          <w:p w14:paraId="726B999D" w14:textId="77777777" w:rsidR="007A75D7" w:rsidRPr="000330AE" w:rsidRDefault="007A75D7" w:rsidP="007A75D7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 xml:space="preserve">Проведен конкурс видеороликов «ЗОЖ и молодежь». Тематика роликов направлена профилактику наркомании и здорового образа жизни среди молодежи муниципального района Красноярский Самарской области. Для награждения участников и победителей приобретены призы: штатив для видео/фотосъемки, </w:t>
            </w:r>
            <w:proofErr w:type="spellStart"/>
            <w:r w:rsidRPr="000330AE">
              <w:rPr>
                <w:color w:val="000000"/>
                <w:sz w:val="22"/>
                <w:szCs w:val="22"/>
              </w:rPr>
              <w:lastRenderedPageBreak/>
              <w:t>Экшн</w:t>
            </w:r>
            <w:proofErr w:type="spellEnd"/>
            <w:r w:rsidRPr="000330AE">
              <w:rPr>
                <w:color w:val="000000"/>
                <w:sz w:val="22"/>
                <w:szCs w:val="22"/>
              </w:rPr>
              <w:t xml:space="preserve">-камера, </w:t>
            </w:r>
            <w:proofErr w:type="spellStart"/>
            <w:r w:rsidRPr="000330AE">
              <w:rPr>
                <w:color w:val="000000"/>
                <w:sz w:val="22"/>
                <w:szCs w:val="22"/>
              </w:rPr>
              <w:t>Bluethoooth</w:t>
            </w:r>
            <w:proofErr w:type="spellEnd"/>
            <w:r w:rsidRPr="000330AE">
              <w:rPr>
                <w:color w:val="000000"/>
                <w:sz w:val="22"/>
                <w:szCs w:val="22"/>
              </w:rPr>
              <w:t xml:space="preserve"> стабилизатор 3х осевой</w:t>
            </w:r>
          </w:p>
          <w:p w14:paraId="24F117F8" w14:textId="77777777" w:rsidR="009D054F" w:rsidRPr="000330AE" w:rsidRDefault="007A75D7" w:rsidP="007A75D7">
            <w:pPr>
              <w:ind w:firstLine="567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 xml:space="preserve"> Освоено 25 тыс. </w:t>
            </w:r>
            <w:proofErr w:type="spellStart"/>
            <w:r w:rsidRPr="000330AE">
              <w:rPr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9D054F" w:rsidRPr="000330AE" w14:paraId="6C9A5119" w14:textId="77777777" w:rsidTr="002F2B87">
        <w:trPr>
          <w:gridAfter w:val="1"/>
          <w:wAfter w:w="7" w:type="dxa"/>
          <w:trHeight w:val="630"/>
        </w:trPr>
        <w:tc>
          <w:tcPr>
            <w:tcW w:w="851" w:type="dxa"/>
          </w:tcPr>
          <w:p w14:paraId="0DD7EDBF" w14:textId="77777777" w:rsidR="009D054F" w:rsidRPr="000330AE" w:rsidRDefault="009D054F" w:rsidP="00A074FA">
            <w:pPr>
              <w:jc w:val="center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lastRenderedPageBreak/>
              <w:t>2.2.4.</w:t>
            </w:r>
          </w:p>
        </w:tc>
        <w:tc>
          <w:tcPr>
            <w:tcW w:w="5103" w:type="dxa"/>
          </w:tcPr>
          <w:p w14:paraId="2FC86904" w14:textId="77777777" w:rsidR="009D054F" w:rsidRPr="000330AE" w:rsidRDefault="009D054F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 xml:space="preserve">Изготовление и распространение среди несовершеннолетних значков, брелоков, браслетов, с нанесенными на них слоганами или логотипами проводимых акций, мероприятий, направленных на профилактику наркомании и ведение здорового образа жизни </w:t>
            </w:r>
          </w:p>
        </w:tc>
        <w:tc>
          <w:tcPr>
            <w:tcW w:w="2126" w:type="dxa"/>
          </w:tcPr>
          <w:p w14:paraId="367193DF" w14:textId="77777777" w:rsidR="009D054F" w:rsidRPr="000330AE" w:rsidRDefault="009D054F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 xml:space="preserve">Управление молодежной политики </w:t>
            </w:r>
          </w:p>
        </w:tc>
        <w:tc>
          <w:tcPr>
            <w:tcW w:w="8080" w:type="dxa"/>
            <w:gridSpan w:val="2"/>
          </w:tcPr>
          <w:p w14:paraId="3E42AE8C" w14:textId="77777777" w:rsidR="003A3122" w:rsidRPr="000330AE" w:rsidRDefault="003A3122" w:rsidP="003A3122">
            <w:pPr>
              <w:ind w:firstLine="567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Для проведения акций, мероприятий, направленных, в том числе на профилактику наркомании изготовлено 688 значка «Спорт норма жизни»</w:t>
            </w:r>
          </w:p>
          <w:p w14:paraId="1F2F1737" w14:textId="77777777" w:rsidR="009D054F" w:rsidRPr="000330AE" w:rsidRDefault="003A3122" w:rsidP="003A3122">
            <w:pPr>
              <w:ind w:firstLine="567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Освоено 25 тыс. руб.</w:t>
            </w:r>
          </w:p>
        </w:tc>
      </w:tr>
      <w:tr w:rsidR="008D018F" w:rsidRPr="000330AE" w14:paraId="17CAF0CF" w14:textId="77777777" w:rsidTr="002F2B87">
        <w:trPr>
          <w:gridAfter w:val="1"/>
          <w:wAfter w:w="7" w:type="dxa"/>
          <w:trHeight w:val="630"/>
        </w:trPr>
        <w:tc>
          <w:tcPr>
            <w:tcW w:w="851" w:type="dxa"/>
          </w:tcPr>
          <w:p w14:paraId="77262E28" w14:textId="77777777" w:rsidR="008D018F" w:rsidRPr="000330AE" w:rsidRDefault="008D018F" w:rsidP="00A074FA">
            <w:pPr>
              <w:jc w:val="center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2.2.5.</w:t>
            </w:r>
          </w:p>
        </w:tc>
        <w:tc>
          <w:tcPr>
            <w:tcW w:w="5103" w:type="dxa"/>
          </w:tcPr>
          <w:p w14:paraId="0EC59AF6" w14:textId="77777777" w:rsidR="008D018F" w:rsidRPr="000330AE" w:rsidRDefault="008D018F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Освещение программных мероприятий и публикация материалов профилактической направленности в газете «Красноярские новости» и на официальном сайте Администрации муниципального района Красноярский Самарской области</w:t>
            </w:r>
          </w:p>
        </w:tc>
        <w:tc>
          <w:tcPr>
            <w:tcW w:w="2126" w:type="dxa"/>
          </w:tcPr>
          <w:p w14:paraId="4DD68E88" w14:textId="77777777" w:rsidR="008D018F" w:rsidRPr="000330AE" w:rsidRDefault="008D018F" w:rsidP="009D054F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МБУ «Информационный центр Красноярского района»</w:t>
            </w:r>
          </w:p>
        </w:tc>
        <w:tc>
          <w:tcPr>
            <w:tcW w:w="8080" w:type="dxa"/>
            <w:gridSpan w:val="2"/>
          </w:tcPr>
          <w:p w14:paraId="3B26D5F7" w14:textId="77777777" w:rsidR="008D018F" w:rsidRPr="000330AE" w:rsidRDefault="008D018F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 xml:space="preserve">На сайте администрации и соц. сетях: </w:t>
            </w:r>
          </w:p>
          <w:p w14:paraId="5BEB4769" w14:textId="77777777" w:rsidR="008D018F" w:rsidRPr="000330AE" w:rsidRDefault="008D018F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- «Всероссийская антинаркотическая акция «Сообщи, где торгуют смертью!» 11.03.2022;</w:t>
            </w:r>
          </w:p>
          <w:p w14:paraId="6C1F6973" w14:textId="77777777" w:rsidR="008D018F" w:rsidRPr="000330AE" w:rsidRDefault="008D018F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- «Подвели итоги противодействию наркомании в районе» от 19.03.22;</w:t>
            </w:r>
          </w:p>
          <w:p w14:paraId="0C1D469C" w14:textId="77777777" w:rsidR="008D018F" w:rsidRPr="000330AE" w:rsidRDefault="008D018F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- Памятка для родителей об информационной безопасности детей;</w:t>
            </w:r>
          </w:p>
          <w:p w14:paraId="5A2A7C74" w14:textId="77777777" w:rsidR="008D018F" w:rsidRPr="000330AE" w:rsidRDefault="008D018F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 xml:space="preserve">- Конкурс видеороликов «ЗОЖ и молодежь» https://vk.com/wall-206410595_453 </w:t>
            </w:r>
          </w:p>
          <w:p w14:paraId="2AF5474F" w14:textId="77777777" w:rsidR="008D018F" w:rsidRPr="000330AE" w:rsidRDefault="008D018F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- Созависимость у родственников зависимых 11.07.2022;</w:t>
            </w:r>
          </w:p>
          <w:p w14:paraId="1EBD5B06" w14:textId="77777777" w:rsidR="008D018F" w:rsidRPr="000330AE" w:rsidRDefault="008D018F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- «Небезобидное» пиво 12.09.2022;</w:t>
            </w:r>
          </w:p>
          <w:p w14:paraId="6159A6EE" w14:textId="77777777" w:rsidR="008D018F" w:rsidRPr="000330AE" w:rsidRDefault="008D018F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- Всероссийская акция «Сообщи, где торгуют смертью»:</w:t>
            </w:r>
          </w:p>
          <w:p w14:paraId="4765E9AD" w14:textId="77777777" w:rsidR="008D018F" w:rsidRPr="000330AE" w:rsidRDefault="008D018F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- В движении жизнь https://vk.com/wall-206410595_665</w:t>
            </w:r>
          </w:p>
          <w:p w14:paraId="2BC27D4C" w14:textId="77777777" w:rsidR="008D018F" w:rsidRPr="000330AE" w:rsidRDefault="008D018F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В газете «Красноярские новости» (КН):</w:t>
            </w:r>
          </w:p>
          <w:p w14:paraId="5F4D9237" w14:textId="77777777" w:rsidR="008D018F" w:rsidRPr="000330AE" w:rsidRDefault="008D018F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- «Сообщи, где торгуют смертью КН 10 от 17.03.22</w:t>
            </w:r>
          </w:p>
          <w:p w14:paraId="3DEF3E5E" w14:textId="77777777" w:rsidR="008D018F" w:rsidRPr="000330AE" w:rsidRDefault="008D018F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- акция «Вместе против наркотиков» КН от 25.03.21;</w:t>
            </w:r>
          </w:p>
          <w:p w14:paraId="1E3875B1" w14:textId="77777777" w:rsidR="008D018F" w:rsidRPr="000330AE" w:rsidRDefault="008D018F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- «Небезобидное пиво» статья врача-нарколога КН от 22.09.2022 №38</w:t>
            </w:r>
          </w:p>
          <w:p w14:paraId="7707BD19" w14:textId="77777777" w:rsidR="008D018F" w:rsidRPr="000330AE" w:rsidRDefault="008D018F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 xml:space="preserve">- «Вместе против наркотиков» КН от 15.12.2022 №46 </w:t>
            </w:r>
          </w:p>
          <w:p w14:paraId="7EEE51F4" w14:textId="77777777" w:rsidR="008D018F" w:rsidRPr="000330AE" w:rsidRDefault="008D018F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- «Вместе против наркотиков» КН от 15.12.2022 №50</w:t>
            </w:r>
          </w:p>
        </w:tc>
      </w:tr>
      <w:tr w:rsidR="008D018F" w:rsidRPr="000330AE" w14:paraId="6CE4D76D" w14:textId="77777777" w:rsidTr="002F2B87">
        <w:trPr>
          <w:trHeight w:val="97"/>
        </w:trPr>
        <w:tc>
          <w:tcPr>
            <w:tcW w:w="8098" w:type="dxa"/>
            <w:gridSpan w:val="4"/>
          </w:tcPr>
          <w:p w14:paraId="5F84EFB7" w14:textId="77777777" w:rsidR="008D018F" w:rsidRPr="000330AE" w:rsidRDefault="008D018F" w:rsidP="009B3F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0330AE">
              <w:rPr>
                <w:rFonts w:ascii="Times New Roman" w:hAnsi="Times New Roman" w:cs="Times New Roman"/>
                <w:b/>
                <w:bCs/>
                <w:color w:val="000000"/>
              </w:rPr>
              <w:t>Итого по Подпрограмме 2</w:t>
            </w:r>
          </w:p>
        </w:tc>
        <w:tc>
          <w:tcPr>
            <w:tcW w:w="8069" w:type="dxa"/>
            <w:gridSpan w:val="2"/>
          </w:tcPr>
          <w:p w14:paraId="09ED3A5E" w14:textId="77777777" w:rsidR="008D018F" w:rsidRPr="000330AE" w:rsidRDefault="008D018F" w:rsidP="000E235C">
            <w:pPr>
              <w:ind w:firstLine="567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8D018F" w:rsidRPr="000330AE" w14:paraId="7B7620F5" w14:textId="77777777" w:rsidTr="002F2B87">
        <w:trPr>
          <w:gridAfter w:val="1"/>
          <w:wAfter w:w="7" w:type="dxa"/>
          <w:trHeight w:val="630"/>
        </w:trPr>
        <w:tc>
          <w:tcPr>
            <w:tcW w:w="851" w:type="dxa"/>
          </w:tcPr>
          <w:p w14:paraId="2229620B" w14:textId="77777777" w:rsidR="008D018F" w:rsidRPr="000330AE" w:rsidRDefault="008D018F" w:rsidP="00A074FA">
            <w:pPr>
              <w:jc w:val="center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3.1.1.</w:t>
            </w:r>
          </w:p>
        </w:tc>
        <w:tc>
          <w:tcPr>
            <w:tcW w:w="5103" w:type="dxa"/>
          </w:tcPr>
          <w:p w14:paraId="28A2F3C6" w14:textId="77777777" w:rsidR="008D018F" w:rsidRPr="000330AE" w:rsidRDefault="008D018F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Приобретение, изготовление и распространение среди несовершеннолетних светоотражающих элементов</w:t>
            </w:r>
          </w:p>
        </w:tc>
        <w:tc>
          <w:tcPr>
            <w:tcW w:w="2126" w:type="dxa"/>
          </w:tcPr>
          <w:p w14:paraId="0E6EBA1D" w14:textId="77777777" w:rsidR="008D018F" w:rsidRPr="000330AE" w:rsidRDefault="008D018F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 xml:space="preserve">Управление молодежной политики </w:t>
            </w:r>
          </w:p>
        </w:tc>
        <w:tc>
          <w:tcPr>
            <w:tcW w:w="8080" w:type="dxa"/>
            <w:gridSpan w:val="2"/>
          </w:tcPr>
          <w:p w14:paraId="557EC5C6" w14:textId="34FE07CC" w:rsidR="008D018F" w:rsidRPr="000330AE" w:rsidRDefault="008D018F" w:rsidP="00996246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 xml:space="preserve">Для распространения среди несовершеннолетних и популяризации использования на одежде светоотражающих элементов приобретено 736 </w:t>
            </w:r>
            <w:proofErr w:type="spellStart"/>
            <w:r w:rsidRPr="000330AE">
              <w:rPr>
                <w:color w:val="000000"/>
                <w:sz w:val="22"/>
                <w:szCs w:val="22"/>
              </w:rPr>
              <w:t>световозвращающих</w:t>
            </w:r>
            <w:proofErr w:type="spellEnd"/>
            <w:r w:rsidRPr="000330AE">
              <w:rPr>
                <w:color w:val="000000"/>
                <w:sz w:val="22"/>
                <w:szCs w:val="22"/>
              </w:rPr>
              <w:t xml:space="preserve"> значков.</w:t>
            </w:r>
            <w:r w:rsidR="00996246" w:rsidRPr="000330AE">
              <w:rPr>
                <w:color w:val="000000"/>
                <w:sz w:val="22"/>
                <w:szCs w:val="22"/>
              </w:rPr>
              <w:t xml:space="preserve"> </w:t>
            </w:r>
            <w:r w:rsidRPr="000330AE">
              <w:rPr>
                <w:color w:val="000000"/>
                <w:sz w:val="22"/>
                <w:szCs w:val="22"/>
              </w:rPr>
              <w:t xml:space="preserve">Освоено 35,0 тыс. </w:t>
            </w:r>
            <w:proofErr w:type="spellStart"/>
            <w:r w:rsidRPr="000330AE">
              <w:rPr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8D018F" w:rsidRPr="000330AE" w14:paraId="70C8656E" w14:textId="77777777" w:rsidTr="002F2B87">
        <w:trPr>
          <w:gridAfter w:val="1"/>
          <w:wAfter w:w="7" w:type="dxa"/>
          <w:trHeight w:val="630"/>
        </w:trPr>
        <w:tc>
          <w:tcPr>
            <w:tcW w:w="851" w:type="dxa"/>
          </w:tcPr>
          <w:p w14:paraId="7DDB43A6" w14:textId="77777777" w:rsidR="008D018F" w:rsidRPr="000330AE" w:rsidRDefault="008D018F" w:rsidP="00A074FA">
            <w:pPr>
              <w:jc w:val="center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lastRenderedPageBreak/>
              <w:t>3.1.2.</w:t>
            </w:r>
          </w:p>
        </w:tc>
        <w:tc>
          <w:tcPr>
            <w:tcW w:w="5103" w:type="dxa"/>
          </w:tcPr>
          <w:p w14:paraId="5FBF1FD4" w14:textId="77777777" w:rsidR="008D018F" w:rsidRPr="000330AE" w:rsidRDefault="008D018F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Изготовление и распространение среди населения памяток, брошюр при проведении культурно- массовых мероприятий и при проведении «Дней профилактики» в общеобразовательных учреждениях Красноярского района Самарской области, содержащих разъяснения и рекомендации</w:t>
            </w:r>
            <w:r w:rsidRPr="000330AE">
              <w:rPr>
                <w:color w:val="000000"/>
                <w:sz w:val="22"/>
                <w:szCs w:val="22"/>
              </w:rPr>
              <w:br w:type="page"/>
              <w:t xml:space="preserve"> по профилактике дорожно-транспортного травматизма, в том числе среди несовершеннолетних</w:t>
            </w:r>
          </w:p>
        </w:tc>
        <w:tc>
          <w:tcPr>
            <w:tcW w:w="2126" w:type="dxa"/>
          </w:tcPr>
          <w:p w14:paraId="4234F0D7" w14:textId="77777777" w:rsidR="008D018F" w:rsidRPr="000330AE" w:rsidRDefault="008D018F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МБУ «Информационный центр Красноярского района»</w:t>
            </w:r>
          </w:p>
        </w:tc>
        <w:tc>
          <w:tcPr>
            <w:tcW w:w="8080" w:type="dxa"/>
            <w:gridSpan w:val="2"/>
          </w:tcPr>
          <w:p w14:paraId="673CBC9E" w14:textId="77777777" w:rsidR="00B160ED" w:rsidRPr="00B160ED" w:rsidRDefault="00B160ED" w:rsidP="00B160ED">
            <w:pPr>
              <w:ind w:firstLine="709"/>
              <w:contextualSpacing/>
              <w:jc w:val="both"/>
            </w:pPr>
            <w:proofErr w:type="gramStart"/>
            <w:r w:rsidRPr="00B160ED">
              <w:t xml:space="preserve">В рамках реализации мероприятия по изготовлению полиграфической продукции разработано и изготовлено 2 вида листовок общим тиражом 455 экземпляров, содержащих разъяснения и рекомендации по профилактике вождения в состоянии алкогольного опьянения, побуждению населения к сообщению о данных фактах в правоохранительные органы (245 экз.), а также по правилам использования средств индивидуальной мобильности (210 экз.). </w:t>
            </w:r>
            <w:proofErr w:type="gramEnd"/>
          </w:p>
          <w:p w14:paraId="4C804AF5" w14:textId="201CE48C" w:rsidR="008D018F" w:rsidRPr="000330AE" w:rsidRDefault="008D018F" w:rsidP="00B160ED">
            <w:pPr>
              <w:ind w:firstLine="709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Листовки по профилактике вождения в состоянии алкогольного опьянения для распространения на объектах потребительского рынка (общепит, магазины, торгующие алкогольной продукцией) переданы в управление потребительским рынком и в</w:t>
            </w:r>
            <w:proofErr w:type="gramStart"/>
            <w:r w:rsidRPr="000330AE">
              <w:rPr>
                <w:color w:val="000000"/>
                <w:sz w:val="22"/>
                <w:szCs w:val="22"/>
              </w:rPr>
              <w:t xml:space="preserve"> О</w:t>
            </w:r>
            <w:proofErr w:type="gramEnd"/>
            <w:r w:rsidRPr="000330AE">
              <w:rPr>
                <w:color w:val="000000"/>
                <w:sz w:val="22"/>
                <w:szCs w:val="22"/>
              </w:rPr>
              <w:t xml:space="preserve"> ГИБДД О МВД России по Красноярскому району для распространения среди водителей и объектов топливно-энергетического комплекса (газо- и бензозаправочные станции). Листовки по профилактике детского дорожного травматизма на скутерах и мопедах распространялись среди учащихся образовательных учреждений Красноярского района при проведении дней профилактики</w:t>
            </w:r>
            <w:r w:rsidR="002F2B87" w:rsidRPr="000330AE">
              <w:rPr>
                <w:color w:val="000000"/>
                <w:sz w:val="22"/>
                <w:szCs w:val="22"/>
              </w:rPr>
              <w:t xml:space="preserve">. </w:t>
            </w:r>
            <w:r w:rsidRPr="000330AE">
              <w:rPr>
                <w:color w:val="000000"/>
                <w:sz w:val="22"/>
                <w:szCs w:val="22"/>
              </w:rPr>
              <w:t>Освоено 10 тыс. руб.</w:t>
            </w:r>
          </w:p>
        </w:tc>
      </w:tr>
      <w:tr w:rsidR="008D018F" w:rsidRPr="000330AE" w14:paraId="4E0C3B0F" w14:textId="77777777" w:rsidTr="002F2B87">
        <w:trPr>
          <w:gridAfter w:val="1"/>
          <w:wAfter w:w="7" w:type="dxa"/>
          <w:trHeight w:val="630"/>
        </w:trPr>
        <w:tc>
          <w:tcPr>
            <w:tcW w:w="851" w:type="dxa"/>
          </w:tcPr>
          <w:p w14:paraId="52E8114A" w14:textId="77777777" w:rsidR="008D018F" w:rsidRPr="000330AE" w:rsidRDefault="008D018F" w:rsidP="00A074FA">
            <w:pPr>
              <w:jc w:val="center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3.1.3.</w:t>
            </w:r>
          </w:p>
        </w:tc>
        <w:tc>
          <w:tcPr>
            <w:tcW w:w="5103" w:type="dxa"/>
          </w:tcPr>
          <w:p w14:paraId="2BEC261E" w14:textId="77777777" w:rsidR="008D018F" w:rsidRPr="000330AE" w:rsidRDefault="008D018F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Приобретение мобильных детских автогородков, направленных на формирование у детей дошкольного и школьного возрастов навыков безопасного поведения на дорогах населенных пунктов муниципального района Красноярский Самарской области</w:t>
            </w:r>
          </w:p>
        </w:tc>
        <w:tc>
          <w:tcPr>
            <w:tcW w:w="2126" w:type="dxa"/>
          </w:tcPr>
          <w:p w14:paraId="1D7F0566" w14:textId="77777777" w:rsidR="008D018F" w:rsidRPr="000330AE" w:rsidRDefault="008D018F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МКУ «ХЭС»</w:t>
            </w:r>
          </w:p>
        </w:tc>
        <w:tc>
          <w:tcPr>
            <w:tcW w:w="8080" w:type="dxa"/>
            <w:gridSpan w:val="2"/>
          </w:tcPr>
          <w:p w14:paraId="2CFECBE2" w14:textId="4DC52F3C" w:rsidR="008D018F" w:rsidRPr="000330AE" w:rsidRDefault="008D018F" w:rsidP="005E340B">
            <w:pPr>
              <w:ind w:firstLine="567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Приобретен комплект мобильного автогородка</w:t>
            </w:r>
            <w:r w:rsidR="000403F5" w:rsidRPr="000330AE">
              <w:rPr>
                <w:color w:val="000000"/>
                <w:sz w:val="22"/>
                <w:szCs w:val="22"/>
              </w:rPr>
              <w:t>, состоящий из дорожного полотна, 10 дорожных знаков, 2 светофоров</w:t>
            </w:r>
            <w:r w:rsidRPr="000330AE">
              <w:rPr>
                <w:color w:val="000000"/>
                <w:sz w:val="22"/>
                <w:szCs w:val="22"/>
              </w:rPr>
              <w:t xml:space="preserve"> для проведения среди несовершеннолетних, воспитанников дошкольных и общеобразовательных учреждений района мероприятий, направленных на формирование навыков безопасного поведения на дорогах населенных пунктов района.</w:t>
            </w:r>
            <w:r w:rsidR="00E875C5" w:rsidRPr="000330AE">
              <w:rPr>
                <w:color w:val="000000"/>
                <w:sz w:val="22"/>
                <w:szCs w:val="22"/>
              </w:rPr>
              <w:t xml:space="preserve"> Всего в данных мероприятиях приняло участие порядка 1000 несовершеннолетних</w:t>
            </w:r>
            <w:r w:rsidR="000403F5" w:rsidRPr="000330AE">
              <w:rPr>
                <w:color w:val="000000"/>
                <w:sz w:val="22"/>
                <w:szCs w:val="22"/>
              </w:rPr>
              <w:t xml:space="preserve">. </w:t>
            </w:r>
          </w:p>
          <w:p w14:paraId="45E06EEC" w14:textId="77777777" w:rsidR="008D018F" w:rsidRPr="000330AE" w:rsidRDefault="008D018F" w:rsidP="005E340B">
            <w:pPr>
              <w:ind w:firstLine="567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Освоено 65 тыс. руб.</w:t>
            </w:r>
          </w:p>
        </w:tc>
      </w:tr>
      <w:tr w:rsidR="008D018F" w:rsidRPr="000330AE" w14:paraId="0C010768" w14:textId="77777777" w:rsidTr="002F2B87">
        <w:trPr>
          <w:gridAfter w:val="1"/>
          <w:wAfter w:w="7" w:type="dxa"/>
          <w:trHeight w:val="630"/>
        </w:trPr>
        <w:tc>
          <w:tcPr>
            <w:tcW w:w="851" w:type="dxa"/>
          </w:tcPr>
          <w:p w14:paraId="46429ACC" w14:textId="77777777" w:rsidR="008D018F" w:rsidRPr="000330AE" w:rsidRDefault="008D018F" w:rsidP="00A074FA">
            <w:pPr>
              <w:jc w:val="center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3.1.4.</w:t>
            </w:r>
          </w:p>
        </w:tc>
        <w:tc>
          <w:tcPr>
            <w:tcW w:w="5103" w:type="dxa"/>
          </w:tcPr>
          <w:p w14:paraId="0439509D" w14:textId="77777777" w:rsidR="008D018F" w:rsidRPr="000330AE" w:rsidRDefault="008D018F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Проведение среди учащихся общеобразовательных учреждений Красноярского района Самарской области мероприятий, акций, конкурсов, направленных на пропаганду безопасности дорожного движения всех его участников</w:t>
            </w:r>
          </w:p>
        </w:tc>
        <w:tc>
          <w:tcPr>
            <w:tcW w:w="2126" w:type="dxa"/>
          </w:tcPr>
          <w:p w14:paraId="25D65BF9" w14:textId="77777777" w:rsidR="008D018F" w:rsidRPr="000330AE" w:rsidRDefault="008D018F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 xml:space="preserve">Управление молодежной политики </w:t>
            </w:r>
          </w:p>
        </w:tc>
        <w:tc>
          <w:tcPr>
            <w:tcW w:w="8080" w:type="dxa"/>
            <w:gridSpan w:val="2"/>
          </w:tcPr>
          <w:p w14:paraId="44EB2541" w14:textId="0C2E6689" w:rsidR="008D018F" w:rsidRPr="000330AE" w:rsidRDefault="008D018F" w:rsidP="002F2B87">
            <w:pPr>
              <w:ind w:firstLine="567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 xml:space="preserve">Для проведения среди учащихся общеобразовательных учреждений Красноярского района Самарской области мероприятий, акций, конкурсов, направленных на пропаганду безопасности дорожного движения всех его участников приобретено 6 мобильных Х-стенда с изображениями, содержимое которых направлено на профилактику дорожно-транспортного травматизма, в том числе среди несовершеннолетних, а также демонстрирующих пользу от применения в темное время суток </w:t>
            </w:r>
            <w:proofErr w:type="spellStart"/>
            <w:r w:rsidRPr="000330AE">
              <w:rPr>
                <w:color w:val="000000"/>
                <w:sz w:val="22"/>
                <w:szCs w:val="22"/>
              </w:rPr>
              <w:t>световозвращающих</w:t>
            </w:r>
            <w:proofErr w:type="spellEnd"/>
            <w:r w:rsidRPr="000330AE">
              <w:rPr>
                <w:color w:val="000000"/>
                <w:sz w:val="22"/>
                <w:szCs w:val="22"/>
              </w:rPr>
              <w:t xml:space="preserve"> элементов (брелоки, значки, </w:t>
            </w:r>
            <w:proofErr w:type="spellStart"/>
            <w:r w:rsidRPr="000330AE">
              <w:rPr>
                <w:color w:val="000000"/>
                <w:sz w:val="22"/>
                <w:szCs w:val="22"/>
              </w:rPr>
              <w:lastRenderedPageBreak/>
              <w:t>slap</w:t>
            </w:r>
            <w:proofErr w:type="spellEnd"/>
            <w:r w:rsidRPr="000330AE">
              <w:rPr>
                <w:color w:val="000000"/>
                <w:sz w:val="22"/>
                <w:szCs w:val="22"/>
              </w:rPr>
              <w:t xml:space="preserve">- браслеты, наклейки). </w:t>
            </w:r>
            <w:r w:rsidR="004E5225" w:rsidRPr="000330AE">
              <w:rPr>
                <w:color w:val="000000"/>
                <w:sz w:val="22"/>
                <w:szCs w:val="22"/>
              </w:rPr>
              <w:t xml:space="preserve">Проведено более 22 мероприятий по пропаганде БДД. </w:t>
            </w:r>
            <w:r w:rsidRPr="000330AE">
              <w:rPr>
                <w:color w:val="000000"/>
                <w:sz w:val="22"/>
                <w:szCs w:val="22"/>
              </w:rPr>
              <w:t>Кассовое исполнение составило 30 тыс. руб.</w:t>
            </w:r>
          </w:p>
        </w:tc>
      </w:tr>
      <w:tr w:rsidR="008D018F" w:rsidRPr="000330AE" w14:paraId="7E82BA9A" w14:textId="77777777" w:rsidTr="002F2B87">
        <w:trPr>
          <w:gridAfter w:val="1"/>
          <w:wAfter w:w="7" w:type="dxa"/>
          <w:trHeight w:val="630"/>
        </w:trPr>
        <w:tc>
          <w:tcPr>
            <w:tcW w:w="851" w:type="dxa"/>
          </w:tcPr>
          <w:p w14:paraId="1E85DDA0" w14:textId="77777777" w:rsidR="008D018F" w:rsidRPr="000330AE" w:rsidRDefault="008D018F" w:rsidP="00A074FA">
            <w:pPr>
              <w:jc w:val="center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lastRenderedPageBreak/>
              <w:t>3.1.5.</w:t>
            </w:r>
          </w:p>
        </w:tc>
        <w:tc>
          <w:tcPr>
            <w:tcW w:w="5103" w:type="dxa"/>
          </w:tcPr>
          <w:p w14:paraId="1094097C" w14:textId="77777777" w:rsidR="008D018F" w:rsidRPr="000330AE" w:rsidRDefault="008D018F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Проведение в учреждениях культуры, школьного и дошкольного образования Красноярского района Самарской области театральных и иных, мероприятий, направленных на формирование у детей дошкольного и школьного возраста навыков безопасного поведения на дорогах населенных пунктов муниципального района Красноярский Самарской области</w:t>
            </w:r>
          </w:p>
        </w:tc>
        <w:tc>
          <w:tcPr>
            <w:tcW w:w="2126" w:type="dxa"/>
          </w:tcPr>
          <w:p w14:paraId="1A3CA308" w14:textId="77777777" w:rsidR="008D018F" w:rsidRPr="000330AE" w:rsidRDefault="008D018F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МКУ Управление культуры</w:t>
            </w:r>
          </w:p>
        </w:tc>
        <w:tc>
          <w:tcPr>
            <w:tcW w:w="8080" w:type="dxa"/>
            <w:gridSpan w:val="2"/>
          </w:tcPr>
          <w:p w14:paraId="23471A3D" w14:textId="487C23C8" w:rsidR="008D018F" w:rsidRPr="000330AE" w:rsidRDefault="009942EA" w:rsidP="00335CBD">
            <w:pPr>
              <w:ind w:firstLine="567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П</w:t>
            </w:r>
            <w:r w:rsidR="008D018F" w:rsidRPr="000330AE">
              <w:rPr>
                <w:color w:val="000000"/>
                <w:sz w:val="22"/>
                <w:szCs w:val="22"/>
              </w:rPr>
              <w:t>роведен</w:t>
            </w:r>
            <w:r w:rsidRPr="000330AE">
              <w:rPr>
                <w:color w:val="000000"/>
                <w:sz w:val="22"/>
                <w:szCs w:val="22"/>
              </w:rPr>
              <w:t>о</w:t>
            </w:r>
            <w:r w:rsidR="008D018F" w:rsidRPr="000330AE">
              <w:rPr>
                <w:color w:val="000000"/>
                <w:sz w:val="22"/>
                <w:szCs w:val="22"/>
              </w:rPr>
              <w:t xml:space="preserve"> </w:t>
            </w:r>
            <w:r w:rsidRPr="000330AE">
              <w:rPr>
                <w:color w:val="000000"/>
                <w:sz w:val="22"/>
                <w:szCs w:val="22"/>
              </w:rPr>
              <w:t xml:space="preserve">6 мероприятий </w:t>
            </w:r>
            <w:r w:rsidR="008D018F" w:rsidRPr="000330AE">
              <w:rPr>
                <w:color w:val="000000"/>
                <w:sz w:val="22"/>
                <w:szCs w:val="22"/>
              </w:rPr>
              <w:t>в октябре 2022 г.:</w:t>
            </w:r>
          </w:p>
          <w:p w14:paraId="79C64FB4" w14:textId="77777777" w:rsidR="008D018F" w:rsidRPr="000330AE" w:rsidRDefault="008D018F" w:rsidP="00335CBD">
            <w:pPr>
              <w:ind w:firstLine="567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 xml:space="preserve">- РДК «Мечта» </w:t>
            </w:r>
            <w:proofErr w:type="spellStart"/>
            <w:r w:rsidRPr="000330AE">
              <w:rPr>
                <w:color w:val="000000"/>
                <w:sz w:val="22"/>
                <w:szCs w:val="22"/>
              </w:rPr>
              <w:t>с.Красный</w:t>
            </w:r>
            <w:proofErr w:type="spellEnd"/>
            <w:r w:rsidRPr="000330AE">
              <w:rPr>
                <w:color w:val="000000"/>
                <w:sz w:val="22"/>
                <w:szCs w:val="22"/>
              </w:rPr>
              <w:t xml:space="preserve"> Яр-https://vk.com/wall573779056_2202</w:t>
            </w:r>
          </w:p>
          <w:p w14:paraId="47EC9969" w14:textId="77777777" w:rsidR="008D018F" w:rsidRPr="000330AE" w:rsidRDefault="008D018F" w:rsidP="00335CBD">
            <w:pPr>
              <w:ind w:firstLine="567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 xml:space="preserve">- СДК </w:t>
            </w:r>
            <w:proofErr w:type="spellStart"/>
            <w:r w:rsidRPr="000330AE">
              <w:rPr>
                <w:color w:val="000000"/>
                <w:sz w:val="22"/>
                <w:szCs w:val="22"/>
              </w:rPr>
              <w:t>с.Русская</w:t>
            </w:r>
            <w:proofErr w:type="spellEnd"/>
            <w:r w:rsidRPr="000330AE">
              <w:rPr>
                <w:color w:val="000000"/>
                <w:sz w:val="22"/>
                <w:szCs w:val="22"/>
              </w:rPr>
              <w:t xml:space="preserve"> Селитьба-https://vk.com/wall-156428132_2155</w:t>
            </w:r>
          </w:p>
          <w:p w14:paraId="5AC63612" w14:textId="77777777" w:rsidR="008D018F" w:rsidRPr="000330AE" w:rsidRDefault="008D018F" w:rsidP="00335CBD">
            <w:pPr>
              <w:ind w:firstLine="567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 xml:space="preserve">- СДК </w:t>
            </w:r>
            <w:proofErr w:type="spellStart"/>
            <w:r w:rsidRPr="000330AE">
              <w:rPr>
                <w:color w:val="000000"/>
                <w:sz w:val="22"/>
                <w:szCs w:val="22"/>
              </w:rPr>
              <w:t>с.Большая</w:t>
            </w:r>
            <w:proofErr w:type="spellEnd"/>
            <w:r w:rsidRPr="000330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0AE">
              <w:rPr>
                <w:color w:val="000000"/>
                <w:sz w:val="22"/>
                <w:szCs w:val="22"/>
              </w:rPr>
              <w:t>Раковка-https</w:t>
            </w:r>
            <w:proofErr w:type="spellEnd"/>
            <w:r w:rsidRPr="000330AE">
              <w:rPr>
                <w:color w:val="000000"/>
                <w:sz w:val="22"/>
                <w:szCs w:val="22"/>
              </w:rPr>
              <w:t>://vk.com/wall-71765237_4199</w:t>
            </w:r>
          </w:p>
          <w:p w14:paraId="01154415" w14:textId="77777777" w:rsidR="008D018F" w:rsidRPr="000330AE" w:rsidRDefault="008D018F" w:rsidP="00335CBD">
            <w:pPr>
              <w:ind w:firstLine="567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 xml:space="preserve">- ДК «Волжанин» </w:t>
            </w:r>
            <w:proofErr w:type="spellStart"/>
            <w:r w:rsidRPr="000330AE">
              <w:rPr>
                <w:color w:val="000000"/>
                <w:sz w:val="22"/>
                <w:szCs w:val="22"/>
              </w:rPr>
              <w:t>п.Волжский-https</w:t>
            </w:r>
            <w:proofErr w:type="spellEnd"/>
            <w:r w:rsidRPr="000330AE">
              <w:rPr>
                <w:color w:val="000000"/>
                <w:sz w:val="22"/>
                <w:szCs w:val="22"/>
              </w:rPr>
              <w:t>://vk.com/wall-72363236_2235</w:t>
            </w:r>
          </w:p>
          <w:p w14:paraId="27E1908E" w14:textId="77777777" w:rsidR="008D018F" w:rsidRPr="000330AE" w:rsidRDefault="008D018F" w:rsidP="00335CBD">
            <w:pPr>
              <w:ind w:firstLine="567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 xml:space="preserve">- СДК </w:t>
            </w:r>
            <w:proofErr w:type="spellStart"/>
            <w:r w:rsidRPr="000330AE">
              <w:rPr>
                <w:color w:val="000000"/>
                <w:sz w:val="22"/>
                <w:szCs w:val="22"/>
              </w:rPr>
              <w:t>п.Конезавод</w:t>
            </w:r>
            <w:proofErr w:type="spellEnd"/>
            <w:r w:rsidRPr="000330AE">
              <w:rPr>
                <w:color w:val="000000"/>
                <w:sz w:val="22"/>
                <w:szCs w:val="22"/>
              </w:rPr>
              <w:t xml:space="preserve"> -https://vk.com/wall-186953646_773</w:t>
            </w:r>
          </w:p>
          <w:p w14:paraId="13735089" w14:textId="77777777" w:rsidR="008D018F" w:rsidRPr="000330AE" w:rsidRDefault="008D018F" w:rsidP="00335CBD">
            <w:pPr>
              <w:ind w:firstLine="567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Общее количество участников более 250 человек.</w:t>
            </w:r>
          </w:p>
          <w:p w14:paraId="49E5588B" w14:textId="77777777" w:rsidR="008D018F" w:rsidRPr="000330AE" w:rsidRDefault="008D018F" w:rsidP="00335CBD">
            <w:pPr>
              <w:ind w:firstLine="567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Освоено 60 тыс. руб.</w:t>
            </w:r>
          </w:p>
        </w:tc>
      </w:tr>
      <w:tr w:rsidR="008D018F" w:rsidRPr="000330AE" w14:paraId="040A1547" w14:textId="77777777" w:rsidTr="002F2B87">
        <w:trPr>
          <w:gridAfter w:val="1"/>
          <w:wAfter w:w="7" w:type="dxa"/>
          <w:trHeight w:val="630"/>
        </w:trPr>
        <w:tc>
          <w:tcPr>
            <w:tcW w:w="851" w:type="dxa"/>
          </w:tcPr>
          <w:p w14:paraId="783D8FE4" w14:textId="77777777" w:rsidR="008D018F" w:rsidRPr="000330AE" w:rsidRDefault="008D018F" w:rsidP="00A074FA">
            <w:pPr>
              <w:jc w:val="center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3.1.6.</w:t>
            </w:r>
          </w:p>
        </w:tc>
        <w:tc>
          <w:tcPr>
            <w:tcW w:w="5103" w:type="dxa"/>
          </w:tcPr>
          <w:p w14:paraId="6CC61809" w14:textId="77777777" w:rsidR="008D018F" w:rsidRPr="000330AE" w:rsidRDefault="008D018F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Приобретение и установка световых балок «Шериф» с эффектом работы проблескового маячка красно-синего цвета, направленных на привлечения внимания водителей при подъезде к объектам, участкам автомобильных дорог в границах муниципального района Красноярский Самарской области, где требуется снизить скорость движения</w:t>
            </w:r>
          </w:p>
        </w:tc>
        <w:tc>
          <w:tcPr>
            <w:tcW w:w="2126" w:type="dxa"/>
          </w:tcPr>
          <w:p w14:paraId="0694F501" w14:textId="77777777" w:rsidR="008D018F" w:rsidRPr="000330AE" w:rsidRDefault="008D018F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МКУ «ХЭС»</w:t>
            </w:r>
          </w:p>
        </w:tc>
        <w:tc>
          <w:tcPr>
            <w:tcW w:w="8080" w:type="dxa"/>
            <w:gridSpan w:val="2"/>
          </w:tcPr>
          <w:p w14:paraId="1B87D1DA" w14:textId="59865154" w:rsidR="008D018F" w:rsidRPr="000330AE" w:rsidRDefault="008D018F" w:rsidP="00DD1D6A">
            <w:pPr>
              <w:ind w:firstLine="567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Приобретены 3 шериф-балки для установки в следующи</w:t>
            </w:r>
            <w:r w:rsidR="009942EA" w:rsidRPr="000330AE">
              <w:rPr>
                <w:color w:val="000000"/>
                <w:sz w:val="22"/>
                <w:szCs w:val="22"/>
              </w:rPr>
              <w:t>х</w:t>
            </w:r>
            <w:r w:rsidRPr="000330AE">
              <w:rPr>
                <w:color w:val="000000"/>
                <w:sz w:val="22"/>
                <w:szCs w:val="22"/>
              </w:rPr>
              <w:t xml:space="preserve"> места</w:t>
            </w:r>
            <w:r w:rsidR="009942EA" w:rsidRPr="000330AE">
              <w:rPr>
                <w:color w:val="000000"/>
                <w:sz w:val="22"/>
                <w:szCs w:val="22"/>
              </w:rPr>
              <w:t>х</w:t>
            </w:r>
            <w:r w:rsidRPr="000330AE">
              <w:rPr>
                <w:color w:val="000000"/>
                <w:sz w:val="22"/>
                <w:szCs w:val="22"/>
              </w:rPr>
              <w:t xml:space="preserve"> установки:</w:t>
            </w:r>
          </w:p>
          <w:p w14:paraId="448A4B4C" w14:textId="77777777" w:rsidR="008D018F" w:rsidRPr="000330AE" w:rsidRDefault="008D018F" w:rsidP="00DD1D6A">
            <w:pPr>
              <w:ind w:firstLine="567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- а/д М5 Урал 1043 км;</w:t>
            </w:r>
          </w:p>
          <w:p w14:paraId="087777CE" w14:textId="77777777" w:rsidR="008D018F" w:rsidRPr="000330AE" w:rsidRDefault="008D018F" w:rsidP="00DD1D6A">
            <w:pPr>
              <w:ind w:firstLine="567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- а/д М5 Урал 1054 км;</w:t>
            </w:r>
          </w:p>
          <w:p w14:paraId="6A3BE177" w14:textId="77777777" w:rsidR="008D018F" w:rsidRPr="000330AE" w:rsidRDefault="008D018F" w:rsidP="00DD1D6A">
            <w:pPr>
              <w:ind w:firstLine="567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 xml:space="preserve">- а/д Р-241 "Казань-Буинск-Ульяновск, подъезд к г. Самара", км 368 </w:t>
            </w:r>
          </w:p>
          <w:p w14:paraId="164584F3" w14:textId="77777777" w:rsidR="008D018F" w:rsidRPr="000330AE" w:rsidRDefault="008D018F" w:rsidP="00DD1D6A">
            <w:pPr>
              <w:ind w:firstLine="567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Освоено 110 тыс. руб.</w:t>
            </w:r>
          </w:p>
        </w:tc>
      </w:tr>
      <w:tr w:rsidR="008D018F" w:rsidRPr="000330AE" w14:paraId="5B9EF09F" w14:textId="77777777" w:rsidTr="002F2B87">
        <w:trPr>
          <w:gridAfter w:val="1"/>
          <w:wAfter w:w="7" w:type="dxa"/>
          <w:trHeight w:val="630"/>
        </w:trPr>
        <w:tc>
          <w:tcPr>
            <w:tcW w:w="851" w:type="dxa"/>
          </w:tcPr>
          <w:p w14:paraId="11DF04B6" w14:textId="77777777" w:rsidR="008D018F" w:rsidRPr="000330AE" w:rsidRDefault="008D018F" w:rsidP="00A074FA">
            <w:pPr>
              <w:jc w:val="center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3.2.1.</w:t>
            </w:r>
          </w:p>
        </w:tc>
        <w:tc>
          <w:tcPr>
            <w:tcW w:w="5103" w:type="dxa"/>
          </w:tcPr>
          <w:p w14:paraId="33C46B45" w14:textId="77777777" w:rsidR="008D018F" w:rsidRPr="000330AE" w:rsidRDefault="008D018F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Разработка и размещение различных видов информационных стендов, баннеров и иных конструкций, направленных на формирование стереотипа законопослушного поведения участников дорожного движения</w:t>
            </w:r>
          </w:p>
        </w:tc>
        <w:tc>
          <w:tcPr>
            <w:tcW w:w="2126" w:type="dxa"/>
          </w:tcPr>
          <w:p w14:paraId="115415E7" w14:textId="77777777" w:rsidR="008D018F" w:rsidRPr="000330AE" w:rsidRDefault="008D018F">
            <w:pPr>
              <w:rPr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МБУ «Информационный центр Красноярского района»</w:t>
            </w:r>
          </w:p>
        </w:tc>
        <w:tc>
          <w:tcPr>
            <w:tcW w:w="8080" w:type="dxa"/>
            <w:gridSpan w:val="2"/>
          </w:tcPr>
          <w:p w14:paraId="61D8FE9B" w14:textId="77777777" w:rsidR="008D018F" w:rsidRPr="000330AE" w:rsidRDefault="008D018F" w:rsidP="003776B1">
            <w:pPr>
              <w:ind w:firstLine="567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Изготовлено 11 баннеров общей площадью 70 м2.</w:t>
            </w:r>
          </w:p>
          <w:p w14:paraId="5CAC6948" w14:textId="77777777" w:rsidR="008D018F" w:rsidRPr="000330AE" w:rsidRDefault="008D018F" w:rsidP="003776B1">
            <w:pPr>
              <w:ind w:firstLine="567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 xml:space="preserve">Тематика баннеров - пропаганда использования </w:t>
            </w:r>
            <w:proofErr w:type="spellStart"/>
            <w:r w:rsidRPr="000330AE">
              <w:rPr>
                <w:color w:val="000000"/>
                <w:sz w:val="22"/>
                <w:szCs w:val="22"/>
              </w:rPr>
              <w:t>световозвращающих</w:t>
            </w:r>
            <w:proofErr w:type="spellEnd"/>
            <w:r w:rsidRPr="000330AE">
              <w:rPr>
                <w:color w:val="000000"/>
                <w:sz w:val="22"/>
                <w:szCs w:val="22"/>
              </w:rPr>
              <w:t xml:space="preserve"> элементов при передвижении в темной время суток, профилактика управления несовершеннолетними мототранспортом, правила дорожного движения </w:t>
            </w:r>
            <w:proofErr w:type="spellStart"/>
            <w:r w:rsidRPr="000330AE">
              <w:rPr>
                <w:color w:val="000000"/>
                <w:sz w:val="22"/>
                <w:szCs w:val="22"/>
              </w:rPr>
              <w:t>велотранспортом</w:t>
            </w:r>
            <w:proofErr w:type="spellEnd"/>
            <w:r w:rsidRPr="000330AE">
              <w:rPr>
                <w:color w:val="000000"/>
                <w:sz w:val="22"/>
                <w:szCs w:val="22"/>
              </w:rPr>
              <w:t xml:space="preserve">, средствами индивидуальной мобильности. Размещение баннеров осуществлено вблизи общеобразовательных учреждений в с. Новый Буян, с. Красный Яр, с. Большая Раковка, пгт. </w:t>
            </w:r>
            <w:proofErr w:type="spellStart"/>
            <w:r w:rsidRPr="000330AE">
              <w:rPr>
                <w:color w:val="000000"/>
                <w:sz w:val="22"/>
                <w:szCs w:val="22"/>
              </w:rPr>
              <w:t>Новосемейикно</w:t>
            </w:r>
            <w:proofErr w:type="spellEnd"/>
            <w:r w:rsidRPr="000330A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330AE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0330AE">
              <w:rPr>
                <w:color w:val="000000"/>
                <w:sz w:val="22"/>
                <w:szCs w:val="22"/>
              </w:rPr>
              <w:t>. Волжский.</w:t>
            </w:r>
          </w:p>
          <w:p w14:paraId="5D4FDB5A" w14:textId="77777777" w:rsidR="008D018F" w:rsidRPr="000330AE" w:rsidRDefault="008D018F" w:rsidP="003776B1">
            <w:pPr>
              <w:ind w:firstLine="567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Освоено 50 тыс. руб.</w:t>
            </w:r>
          </w:p>
        </w:tc>
      </w:tr>
      <w:tr w:rsidR="008D018F" w:rsidRPr="000330AE" w14:paraId="758A28E1" w14:textId="77777777" w:rsidTr="002F2B87">
        <w:trPr>
          <w:gridAfter w:val="1"/>
          <w:wAfter w:w="7" w:type="dxa"/>
          <w:trHeight w:val="630"/>
        </w:trPr>
        <w:tc>
          <w:tcPr>
            <w:tcW w:w="851" w:type="dxa"/>
          </w:tcPr>
          <w:p w14:paraId="7B81F74C" w14:textId="77777777" w:rsidR="008D018F" w:rsidRPr="000330AE" w:rsidRDefault="008D018F" w:rsidP="00A074FA">
            <w:pPr>
              <w:jc w:val="center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3.2.2.</w:t>
            </w:r>
          </w:p>
        </w:tc>
        <w:tc>
          <w:tcPr>
            <w:tcW w:w="5103" w:type="dxa"/>
          </w:tcPr>
          <w:p w14:paraId="43F92242" w14:textId="77777777" w:rsidR="008D018F" w:rsidRPr="000330AE" w:rsidRDefault="008D018F" w:rsidP="00A074FA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 xml:space="preserve">Размещение материалов информационно-просветительского характера в средствах массовой информации, в том числе в сети Интернет, для систематического освещения актуальных вопросов </w:t>
            </w:r>
            <w:r w:rsidRPr="000330AE">
              <w:rPr>
                <w:color w:val="000000"/>
                <w:sz w:val="22"/>
                <w:szCs w:val="22"/>
              </w:rPr>
              <w:lastRenderedPageBreak/>
              <w:t>безопасности дорожного движения</w:t>
            </w:r>
          </w:p>
        </w:tc>
        <w:tc>
          <w:tcPr>
            <w:tcW w:w="2126" w:type="dxa"/>
          </w:tcPr>
          <w:p w14:paraId="47A41D5C" w14:textId="77777777" w:rsidR="008D018F" w:rsidRPr="000330AE" w:rsidRDefault="008D018F">
            <w:pPr>
              <w:rPr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lastRenderedPageBreak/>
              <w:t>МБУ «Информационный центр Красноярского района»</w:t>
            </w:r>
          </w:p>
        </w:tc>
        <w:tc>
          <w:tcPr>
            <w:tcW w:w="8080" w:type="dxa"/>
            <w:gridSpan w:val="2"/>
          </w:tcPr>
          <w:p w14:paraId="7BA0D646" w14:textId="1B0A2E88" w:rsidR="002E6ECD" w:rsidRPr="000330AE" w:rsidRDefault="002E6ECD" w:rsidP="00996246">
            <w:pPr>
              <w:pStyle w:val="a8"/>
              <w:numPr>
                <w:ilvl w:val="0"/>
                <w:numId w:val="18"/>
              </w:numPr>
              <w:ind w:left="81" w:firstLine="4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  <w:shd w:val="clear" w:color="auto" w:fill="FFFFFF"/>
              </w:rPr>
              <w:t>Безопасность на железнодорожных путях</w:t>
            </w:r>
            <w:r w:rsidRPr="000330AE">
              <w:rPr>
                <w:color w:val="000000"/>
                <w:sz w:val="22"/>
                <w:szCs w:val="22"/>
              </w:rPr>
              <w:t xml:space="preserve">// Красноярские новости № 18 12.05.2022 </w:t>
            </w:r>
            <w:r w:rsidRPr="000330AE">
              <w:rPr>
                <w:color w:val="000000"/>
                <w:sz w:val="22"/>
                <w:szCs w:val="22"/>
                <w:lang w:val="en-US"/>
              </w:rPr>
              <w:t>c</w:t>
            </w:r>
            <w:r w:rsidRPr="000330AE">
              <w:rPr>
                <w:color w:val="000000"/>
                <w:sz w:val="22"/>
                <w:szCs w:val="22"/>
              </w:rPr>
              <w:t>. 11;</w:t>
            </w:r>
          </w:p>
          <w:p w14:paraId="275C340C" w14:textId="3CB80B93" w:rsidR="00EB1BB1" w:rsidRPr="000330AE" w:rsidRDefault="00EB1BB1" w:rsidP="00996246">
            <w:pPr>
              <w:pStyle w:val="a8"/>
              <w:numPr>
                <w:ilvl w:val="0"/>
                <w:numId w:val="18"/>
              </w:numPr>
              <w:ind w:left="81" w:firstLine="4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  <w:shd w:val="clear" w:color="auto" w:fill="FFFFFF"/>
              </w:rPr>
              <w:t xml:space="preserve">Акция "Велосипед" </w:t>
            </w:r>
            <w:r w:rsidRPr="000330AE">
              <w:rPr>
                <w:sz w:val="22"/>
                <w:szCs w:val="22"/>
              </w:rPr>
              <w:t xml:space="preserve">[Электронный ресурс]: </w:t>
            </w:r>
            <w:hyperlink r:id="rId18" w:history="1">
              <w:r w:rsidRPr="000330AE">
                <w:rPr>
                  <w:rStyle w:val="afd"/>
                  <w:sz w:val="22"/>
                  <w:szCs w:val="22"/>
                </w:rPr>
                <w:t>https://clck.ru/33WJH7</w:t>
              </w:r>
            </w:hyperlink>
            <w:r w:rsidRPr="000330AE">
              <w:rPr>
                <w:color w:val="000000"/>
                <w:sz w:val="22"/>
                <w:szCs w:val="22"/>
              </w:rPr>
              <w:t>;</w:t>
            </w:r>
          </w:p>
          <w:p w14:paraId="697946A7" w14:textId="77777777" w:rsidR="00EB1BB1" w:rsidRPr="000330AE" w:rsidRDefault="00EB1BB1" w:rsidP="00996246">
            <w:pPr>
              <w:pStyle w:val="a8"/>
              <w:numPr>
                <w:ilvl w:val="0"/>
                <w:numId w:val="18"/>
              </w:numPr>
              <w:ind w:left="81" w:firstLine="4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  <w:shd w:val="clear" w:color="auto" w:fill="FFFFFF"/>
              </w:rPr>
              <w:t xml:space="preserve">"Безопасное лето!" </w:t>
            </w:r>
            <w:r w:rsidRPr="000330AE">
              <w:rPr>
                <w:color w:val="000000"/>
                <w:sz w:val="22"/>
                <w:szCs w:val="22"/>
              </w:rPr>
              <w:t xml:space="preserve"> </w:t>
            </w:r>
            <w:r w:rsidRPr="000330AE">
              <w:rPr>
                <w:sz w:val="22"/>
                <w:szCs w:val="22"/>
              </w:rPr>
              <w:t xml:space="preserve">[Электронный ресурс]: </w:t>
            </w:r>
            <w:hyperlink r:id="rId19" w:history="1">
              <w:r w:rsidRPr="000330AE">
                <w:rPr>
                  <w:rStyle w:val="afd"/>
                  <w:sz w:val="22"/>
                  <w:szCs w:val="22"/>
                </w:rPr>
                <w:t>https://clck.ru/33WJHu</w:t>
              </w:r>
            </w:hyperlink>
            <w:r w:rsidRPr="000330AE">
              <w:rPr>
                <w:color w:val="000000"/>
                <w:sz w:val="22"/>
                <w:szCs w:val="22"/>
              </w:rPr>
              <w:t>;</w:t>
            </w:r>
          </w:p>
          <w:p w14:paraId="1E53B1E2" w14:textId="77777777" w:rsidR="00EB1BB1" w:rsidRPr="000330AE" w:rsidRDefault="00EB1BB1" w:rsidP="00996246">
            <w:pPr>
              <w:pStyle w:val="a8"/>
              <w:numPr>
                <w:ilvl w:val="0"/>
                <w:numId w:val="18"/>
              </w:numPr>
              <w:ind w:left="81" w:firstLine="4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lastRenderedPageBreak/>
              <w:t xml:space="preserve">Акции "Велосипед </w:t>
            </w:r>
            <w:proofErr w:type="spellStart"/>
            <w:r w:rsidRPr="000330AE">
              <w:rPr>
                <w:color w:val="000000"/>
                <w:sz w:val="22"/>
                <w:szCs w:val="22"/>
              </w:rPr>
              <w:t>с.Красный</w:t>
            </w:r>
            <w:proofErr w:type="spellEnd"/>
            <w:r w:rsidRPr="000330AE">
              <w:rPr>
                <w:color w:val="000000"/>
                <w:sz w:val="22"/>
                <w:szCs w:val="22"/>
              </w:rPr>
              <w:t xml:space="preserve"> Яр </w:t>
            </w:r>
            <w:r w:rsidRPr="000330AE">
              <w:rPr>
                <w:sz w:val="22"/>
                <w:szCs w:val="22"/>
              </w:rPr>
              <w:t xml:space="preserve">[Электронный ресурс]: </w:t>
            </w:r>
            <w:hyperlink r:id="rId20" w:history="1">
              <w:r w:rsidRPr="000330AE">
                <w:rPr>
                  <w:rStyle w:val="afd"/>
                  <w:sz w:val="22"/>
                  <w:szCs w:val="22"/>
                </w:rPr>
                <w:t>https://clck.ru/33WJKX</w:t>
              </w:r>
            </w:hyperlink>
            <w:r w:rsidRPr="000330AE">
              <w:rPr>
                <w:color w:val="000000"/>
                <w:sz w:val="22"/>
                <w:szCs w:val="22"/>
              </w:rPr>
              <w:t>;</w:t>
            </w:r>
          </w:p>
          <w:p w14:paraId="2F500C3C" w14:textId="2CD44257" w:rsidR="008D018F" w:rsidRPr="000330AE" w:rsidRDefault="00EB1BB1" w:rsidP="00996246">
            <w:pPr>
              <w:pStyle w:val="a8"/>
              <w:numPr>
                <w:ilvl w:val="0"/>
                <w:numId w:val="18"/>
              </w:numPr>
              <w:ind w:left="81" w:firstLine="4"/>
              <w:rPr>
                <w:color w:val="000000"/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 xml:space="preserve">Беседы </w:t>
            </w:r>
            <w:r w:rsidRPr="000330AE">
              <w:rPr>
                <w:sz w:val="22"/>
                <w:szCs w:val="22"/>
                <w:shd w:val="clear" w:color="auto" w:fill="FFFFFF"/>
              </w:rPr>
              <w:t>Я Соблюдаю ПДД</w:t>
            </w:r>
            <w:r w:rsidRPr="000330AE">
              <w:rPr>
                <w:sz w:val="22"/>
                <w:szCs w:val="22"/>
              </w:rPr>
              <w:t xml:space="preserve"> [Электронный ресурс]: </w:t>
            </w:r>
            <w:hyperlink r:id="rId21" w:history="1">
              <w:r w:rsidRPr="000330AE">
                <w:rPr>
                  <w:rStyle w:val="afd"/>
                  <w:sz w:val="22"/>
                  <w:szCs w:val="22"/>
                </w:rPr>
                <w:t>https://clck.ru/33WJNp</w:t>
              </w:r>
            </w:hyperlink>
            <w:r w:rsidRPr="000330AE">
              <w:rPr>
                <w:sz w:val="22"/>
                <w:szCs w:val="22"/>
              </w:rPr>
              <w:t>;</w:t>
            </w:r>
          </w:p>
          <w:p w14:paraId="50A9EEB5" w14:textId="6FB72D37" w:rsidR="00EB1BB1" w:rsidRPr="000330AE" w:rsidRDefault="00EB1BB1" w:rsidP="00996246">
            <w:pPr>
              <w:pStyle w:val="a8"/>
              <w:numPr>
                <w:ilvl w:val="0"/>
                <w:numId w:val="18"/>
              </w:numPr>
              <w:ind w:left="81" w:firstLine="4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  <w:shd w:val="clear" w:color="auto" w:fill="FFFFFF"/>
              </w:rPr>
              <w:t xml:space="preserve">Моя безопасная дорога </w:t>
            </w:r>
            <w:r w:rsidRPr="000330AE">
              <w:rPr>
                <w:sz w:val="22"/>
                <w:szCs w:val="22"/>
              </w:rPr>
              <w:t xml:space="preserve">[Электронный ресурс]: </w:t>
            </w:r>
            <w:hyperlink r:id="rId22" w:history="1">
              <w:r w:rsidR="00203427" w:rsidRPr="000330AE">
                <w:rPr>
                  <w:rStyle w:val="afd"/>
                  <w:sz w:val="22"/>
                  <w:szCs w:val="22"/>
                </w:rPr>
                <w:t>https://clck.ru/33WJQY</w:t>
              </w:r>
            </w:hyperlink>
            <w:r w:rsidRPr="000330AE">
              <w:rPr>
                <w:sz w:val="22"/>
                <w:szCs w:val="22"/>
              </w:rPr>
              <w:t>;</w:t>
            </w:r>
          </w:p>
          <w:p w14:paraId="490B05F2" w14:textId="68D319CC" w:rsidR="00203427" w:rsidRPr="000330AE" w:rsidRDefault="00203427" w:rsidP="00996246">
            <w:pPr>
              <w:pStyle w:val="a8"/>
              <w:numPr>
                <w:ilvl w:val="0"/>
                <w:numId w:val="18"/>
              </w:numPr>
              <w:ind w:left="81" w:firstLine="4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  <w:shd w:val="clear" w:color="auto" w:fill="FFFFFF"/>
              </w:rPr>
              <w:t xml:space="preserve">На урок – в автогородок! </w:t>
            </w:r>
            <w:r w:rsidRPr="000330AE">
              <w:rPr>
                <w:sz w:val="22"/>
                <w:szCs w:val="22"/>
              </w:rPr>
              <w:t xml:space="preserve">[Электронный ресурс]: </w:t>
            </w:r>
            <w:hyperlink r:id="rId23" w:history="1">
              <w:r w:rsidRPr="000330AE">
                <w:rPr>
                  <w:rStyle w:val="afd"/>
                  <w:sz w:val="22"/>
                  <w:szCs w:val="22"/>
                </w:rPr>
                <w:t>https://clck.ru/33WJXh</w:t>
              </w:r>
            </w:hyperlink>
            <w:r w:rsidRPr="000330AE">
              <w:rPr>
                <w:sz w:val="22"/>
                <w:szCs w:val="22"/>
              </w:rPr>
              <w:t>;</w:t>
            </w:r>
          </w:p>
          <w:p w14:paraId="4ACE5848" w14:textId="688EAC6D" w:rsidR="00EB1BB1" w:rsidRPr="000330AE" w:rsidRDefault="00203427" w:rsidP="00996246">
            <w:pPr>
              <w:pStyle w:val="a8"/>
              <w:numPr>
                <w:ilvl w:val="0"/>
                <w:numId w:val="18"/>
              </w:numPr>
              <w:ind w:left="81" w:firstLine="4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  <w:shd w:val="clear" w:color="auto" w:fill="FFFFFF"/>
              </w:rPr>
              <w:t xml:space="preserve">На урок – в автогородок! Новый Буян </w:t>
            </w:r>
            <w:r w:rsidRPr="000330AE">
              <w:rPr>
                <w:sz w:val="22"/>
                <w:szCs w:val="22"/>
              </w:rPr>
              <w:t xml:space="preserve">[Электронный ресурс]: </w:t>
            </w:r>
            <w:hyperlink r:id="rId24" w:history="1">
              <w:r w:rsidRPr="000330AE">
                <w:rPr>
                  <w:rStyle w:val="afd"/>
                  <w:sz w:val="22"/>
                  <w:szCs w:val="22"/>
                </w:rPr>
                <w:t>https://clck.ru/33WJaD</w:t>
              </w:r>
            </w:hyperlink>
            <w:r w:rsidRPr="000330AE">
              <w:rPr>
                <w:color w:val="000000"/>
                <w:sz w:val="22"/>
                <w:szCs w:val="22"/>
              </w:rPr>
              <w:t>;</w:t>
            </w:r>
          </w:p>
          <w:p w14:paraId="62C24B3E" w14:textId="1913ED84" w:rsidR="00203427" w:rsidRPr="000330AE" w:rsidRDefault="00996246" w:rsidP="00996246">
            <w:pPr>
              <w:pStyle w:val="a8"/>
              <w:numPr>
                <w:ilvl w:val="0"/>
                <w:numId w:val="18"/>
              </w:numPr>
              <w:ind w:left="81" w:firstLine="4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  <w:shd w:val="clear" w:color="auto" w:fill="FFFFFF"/>
              </w:rPr>
              <w:t xml:space="preserve">Спектакль </w:t>
            </w:r>
            <w:r w:rsidR="002E6ECD" w:rsidRPr="000330AE">
              <w:rPr>
                <w:color w:val="000000"/>
                <w:sz w:val="22"/>
                <w:szCs w:val="22"/>
                <w:shd w:val="clear" w:color="auto" w:fill="FFFFFF"/>
              </w:rPr>
              <w:t xml:space="preserve">"ДОРОЖНАЯ АЗБУКА" </w:t>
            </w:r>
            <w:r w:rsidR="002E6ECD" w:rsidRPr="000330AE">
              <w:rPr>
                <w:sz w:val="22"/>
                <w:szCs w:val="22"/>
              </w:rPr>
              <w:t xml:space="preserve">[Электронный ресурс]: </w:t>
            </w:r>
            <w:hyperlink r:id="rId25" w:history="1">
              <w:r w:rsidR="002E6ECD" w:rsidRPr="000330AE">
                <w:rPr>
                  <w:rStyle w:val="afd"/>
                  <w:sz w:val="22"/>
                  <w:szCs w:val="22"/>
                </w:rPr>
                <w:t>https://clck.ru/33WJgs</w:t>
              </w:r>
            </w:hyperlink>
            <w:r w:rsidR="002E6ECD" w:rsidRPr="000330AE">
              <w:rPr>
                <w:color w:val="000000"/>
                <w:sz w:val="22"/>
                <w:szCs w:val="22"/>
              </w:rPr>
              <w:t>;</w:t>
            </w:r>
          </w:p>
          <w:p w14:paraId="1AAB60DF" w14:textId="4C263EE8" w:rsidR="00996246" w:rsidRPr="000330AE" w:rsidRDefault="00996246" w:rsidP="00996246">
            <w:pPr>
              <w:pStyle w:val="a8"/>
              <w:numPr>
                <w:ilvl w:val="0"/>
                <w:numId w:val="18"/>
              </w:numPr>
              <w:ind w:left="81" w:firstLine="4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  <w:shd w:val="clear" w:color="auto" w:fill="FFFFFF"/>
              </w:rPr>
              <w:t>Спектакль «Правила дорожного движения»</w:t>
            </w:r>
            <w:r w:rsidRPr="000330AE">
              <w:rPr>
                <w:sz w:val="22"/>
                <w:szCs w:val="22"/>
              </w:rPr>
              <w:t xml:space="preserve"> п. Волжский [Электронный ресурс]: </w:t>
            </w:r>
            <w:hyperlink r:id="rId26" w:history="1">
              <w:r w:rsidRPr="000330AE">
                <w:rPr>
                  <w:rStyle w:val="afd"/>
                  <w:sz w:val="22"/>
                  <w:szCs w:val="22"/>
                </w:rPr>
                <w:t>https://clck.ru/33WJoq</w:t>
              </w:r>
            </w:hyperlink>
            <w:r w:rsidRPr="000330AE">
              <w:rPr>
                <w:color w:val="000000"/>
                <w:sz w:val="22"/>
                <w:szCs w:val="22"/>
              </w:rPr>
              <w:t>;</w:t>
            </w:r>
          </w:p>
          <w:p w14:paraId="0E3DEE0B" w14:textId="16AAC3FB" w:rsidR="002E6ECD" w:rsidRPr="000330AE" w:rsidRDefault="002E6ECD" w:rsidP="00996246">
            <w:pPr>
              <w:pStyle w:val="a8"/>
              <w:numPr>
                <w:ilvl w:val="0"/>
                <w:numId w:val="18"/>
              </w:numPr>
              <w:ind w:left="81" w:firstLine="4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 xml:space="preserve">Все, что нужно знать про безопасную перевозку ребенка в автомобиле! </w:t>
            </w:r>
            <w:r w:rsidRPr="000330AE">
              <w:rPr>
                <w:sz w:val="22"/>
                <w:szCs w:val="22"/>
              </w:rPr>
              <w:t xml:space="preserve">[Электронный ресурс]: </w:t>
            </w:r>
            <w:hyperlink r:id="rId27" w:history="1">
              <w:r w:rsidRPr="000330AE">
                <w:rPr>
                  <w:rStyle w:val="afd"/>
                  <w:sz w:val="22"/>
                  <w:szCs w:val="22"/>
                </w:rPr>
                <w:t>https://clck.ru/33WJn9</w:t>
              </w:r>
            </w:hyperlink>
            <w:r w:rsidRPr="000330AE">
              <w:rPr>
                <w:color w:val="000000"/>
                <w:sz w:val="22"/>
                <w:szCs w:val="22"/>
              </w:rPr>
              <w:t>;</w:t>
            </w:r>
          </w:p>
          <w:p w14:paraId="424EAD5E" w14:textId="0DFD0664" w:rsidR="002E6ECD" w:rsidRPr="000330AE" w:rsidRDefault="002E6ECD" w:rsidP="00996246">
            <w:pPr>
              <w:pStyle w:val="a8"/>
              <w:numPr>
                <w:ilvl w:val="0"/>
                <w:numId w:val="18"/>
              </w:numPr>
              <w:ind w:left="81" w:firstLine="4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 xml:space="preserve">Водитель, дорога требует дисциплины! </w:t>
            </w:r>
            <w:r w:rsidRPr="000330AE">
              <w:rPr>
                <w:sz w:val="22"/>
                <w:szCs w:val="22"/>
              </w:rPr>
              <w:t xml:space="preserve">[Электронный ресурс]: </w:t>
            </w:r>
            <w:hyperlink r:id="rId28" w:history="1">
              <w:r w:rsidRPr="000330AE">
                <w:rPr>
                  <w:rStyle w:val="afd"/>
                  <w:sz w:val="22"/>
                  <w:szCs w:val="22"/>
                </w:rPr>
                <w:t>https://clck.ru/33WJmn</w:t>
              </w:r>
            </w:hyperlink>
            <w:r w:rsidRPr="000330AE">
              <w:rPr>
                <w:color w:val="000000"/>
                <w:sz w:val="22"/>
                <w:szCs w:val="22"/>
              </w:rPr>
              <w:t>;</w:t>
            </w:r>
          </w:p>
          <w:p w14:paraId="6F7C78AC" w14:textId="0A4E0DE0" w:rsidR="002E6ECD" w:rsidRPr="000330AE" w:rsidRDefault="002E6ECD" w:rsidP="00996246">
            <w:pPr>
              <w:pStyle w:val="a8"/>
              <w:numPr>
                <w:ilvl w:val="0"/>
                <w:numId w:val="18"/>
              </w:numPr>
              <w:ind w:left="81" w:firstLine="4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 xml:space="preserve">Железная дорога - территория повышенной опасности! </w:t>
            </w:r>
            <w:r w:rsidRPr="000330AE">
              <w:rPr>
                <w:sz w:val="22"/>
                <w:szCs w:val="22"/>
              </w:rPr>
              <w:t xml:space="preserve">[Электронный ресурс]: </w:t>
            </w:r>
            <w:hyperlink r:id="rId29" w:history="1">
              <w:r w:rsidRPr="000330AE">
                <w:rPr>
                  <w:rStyle w:val="afd"/>
                  <w:sz w:val="22"/>
                  <w:szCs w:val="22"/>
                </w:rPr>
                <w:t>https://clck.ru/33WJkd</w:t>
              </w:r>
            </w:hyperlink>
            <w:r w:rsidRPr="000330AE">
              <w:rPr>
                <w:color w:val="000000"/>
                <w:sz w:val="22"/>
                <w:szCs w:val="22"/>
              </w:rPr>
              <w:t xml:space="preserve">; </w:t>
            </w:r>
          </w:p>
          <w:p w14:paraId="7E073506" w14:textId="2B10C4D0" w:rsidR="002E6ECD" w:rsidRPr="000330AE" w:rsidRDefault="002E6ECD" w:rsidP="00996246">
            <w:pPr>
              <w:pStyle w:val="a8"/>
              <w:numPr>
                <w:ilvl w:val="0"/>
                <w:numId w:val="18"/>
              </w:numPr>
              <w:ind w:left="81" w:firstLine="4"/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 xml:space="preserve">Скутер детям не игрушка </w:t>
            </w:r>
            <w:r w:rsidRPr="000330AE">
              <w:rPr>
                <w:sz w:val="22"/>
                <w:szCs w:val="22"/>
              </w:rPr>
              <w:t xml:space="preserve">[Электронный ресурс]: </w:t>
            </w:r>
            <w:r w:rsidRPr="000330AE">
              <w:rPr>
                <w:color w:val="000000"/>
                <w:sz w:val="22"/>
                <w:szCs w:val="22"/>
              </w:rPr>
              <w:t>https://clck.ru/33D9Wf</w:t>
            </w:r>
          </w:p>
        </w:tc>
      </w:tr>
      <w:tr w:rsidR="008D018F" w:rsidRPr="000330AE" w14:paraId="4EAA1E55" w14:textId="77777777" w:rsidTr="002F2B87">
        <w:trPr>
          <w:trHeight w:val="256"/>
        </w:trPr>
        <w:tc>
          <w:tcPr>
            <w:tcW w:w="8098" w:type="dxa"/>
            <w:gridSpan w:val="4"/>
          </w:tcPr>
          <w:p w14:paraId="504F29C3" w14:textId="77777777" w:rsidR="008D018F" w:rsidRPr="000330AE" w:rsidRDefault="008D018F" w:rsidP="00A074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30AE">
              <w:rPr>
                <w:b/>
                <w:bCs/>
                <w:color w:val="000000"/>
                <w:sz w:val="22"/>
                <w:szCs w:val="22"/>
              </w:rPr>
              <w:lastRenderedPageBreak/>
              <w:t>Итого по Подпрограмме 3</w:t>
            </w:r>
          </w:p>
        </w:tc>
        <w:tc>
          <w:tcPr>
            <w:tcW w:w="8069" w:type="dxa"/>
            <w:gridSpan w:val="2"/>
          </w:tcPr>
          <w:p w14:paraId="0801F895" w14:textId="77777777" w:rsidR="008D018F" w:rsidRPr="000330AE" w:rsidRDefault="008D018F" w:rsidP="003776B1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360,0</w:t>
            </w:r>
          </w:p>
        </w:tc>
      </w:tr>
      <w:tr w:rsidR="008D018F" w:rsidRPr="000330AE" w14:paraId="60E09E2E" w14:textId="77777777" w:rsidTr="002F2B87">
        <w:trPr>
          <w:trHeight w:val="25"/>
        </w:trPr>
        <w:tc>
          <w:tcPr>
            <w:tcW w:w="8098" w:type="dxa"/>
            <w:gridSpan w:val="4"/>
          </w:tcPr>
          <w:p w14:paraId="6F5A712D" w14:textId="77777777" w:rsidR="008D018F" w:rsidRPr="000330AE" w:rsidRDefault="008D018F" w:rsidP="00A074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30AE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8069" w:type="dxa"/>
            <w:gridSpan w:val="2"/>
          </w:tcPr>
          <w:p w14:paraId="7BB4C46E" w14:textId="77777777" w:rsidR="008D018F" w:rsidRPr="000330AE" w:rsidRDefault="008D018F" w:rsidP="003776B1">
            <w:pPr>
              <w:rPr>
                <w:color w:val="000000"/>
                <w:sz w:val="22"/>
                <w:szCs w:val="22"/>
              </w:rPr>
            </w:pPr>
            <w:r w:rsidRPr="000330AE">
              <w:rPr>
                <w:color w:val="000000"/>
                <w:sz w:val="22"/>
                <w:szCs w:val="22"/>
              </w:rPr>
              <w:t>2847,7</w:t>
            </w:r>
          </w:p>
        </w:tc>
      </w:tr>
    </w:tbl>
    <w:p w14:paraId="24212C0B" w14:textId="77777777" w:rsidR="002522EB" w:rsidRPr="000330AE" w:rsidRDefault="002522EB" w:rsidP="008A7B4A">
      <w:pPr>
        <w:spacing w:line="360" w:lineRule="auto"/>
        <w:ind w:firstLine="684"/>
        <w:jc w:val="both"/>
        <w:rPr>
          <w:sz w:val="28"/>
          <w:szCs w:val="28"/>
        </w:rPr>
      </w:pPr>
    </w:p>
    <w:p w14:paraId="458AB5A6" w14:textId="77777777" w:rsidR="001B1AE6" w:rsidRPr="000330AE" w:rsidRDefault="001B1AE6" w:rsidP="003A40D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330AE">
        <w:rPr>
          <w:rFonts w:ascii="Times New Roman" w:hAnsi="Times New Roman" w:cs="Times New Roman"/>
          <w:color w:val="auto"/>
          <w:sz w:val="28"/>
          <w:szCs w:val="28"/>
        </w:rPr>
        <w:t>3.4. Анализ факторов, повлиявших на ход реализации муниципальной программы.</w:t>
      </w:r>
    </w:p>
    <w:p w14:paraId="75676EA1" w14:textId="77777777" w:rsidR="00CA73A5" w:rsidRPr="000330AE" w:rsidRDefault="00CA73A5" w:rsidP="00CA73A5">
      <w:pPr>
        <w:rPr>
          <w:lang w:eastAsia="ru-RU"/>
        </w:rPr>
      </w:pPr>
    </w:p>
    <w:p w14:paraId="1C0C01B7" w14:textId="770A9FFB" w:rsidR="00E3358E" w:rsidRPr="000330AE" w:rsidRDefault="00E3358E" w:rsidP="00E3358E">
      <w:pPr>
        <w:spacing w:line="360" w:lineRule="auto"/>
        <w:ind w:firstLine="684"/>
        <w:jc w:val="both"/>
        <w:rPr>
          <w:sz w:val="28"/>
          <w:szCs w:val="28"/>
        </w:rPr>
      </w:pPr>
      <w:r w:rsidRPr="000330AE">
        <w:rPr>
          <w:sz w:val="28"/>
          <w:szCs w:val="28"/>
        </w:rPr>
        <w:t xml:space="preserve">В 2022 году освоение бюджетных средств в ходе реализации Программы составило </w:t>
      </w:r>
      <w:r w:rsidR="00090889" w:rsidRPr="000330AE">
        <w:rPr>
          <w:sz w:val="28"/>
          <w:szCs w:val="28"/>
        </w:rPr>
        <w:t>99,8</w:t>
      </w:r>
      <w:r w:rsidRPr="000330AE">
        <w:rPr>
          <w:sz w:val="28"/>
          <w:szCs w:val="28"/>
        </w:rPr>
        <w:t xml:space="preserve"> %. (</w:t>
      </w:r>
      <w:r w:rsidR="00090889" w:rsidRPr="000330AE">
        <w:rPr>
          <w:sz w:val="28"/>
          <w:szCs w:val="28"/>
        </w:rPr>
        <w:t>2861</w:t>
      </w:r>
      <w:r w:rsidRPr="000330AE">
        <w:rPr>
          <w:sz w:val="28"/>
          <w:szCs w:val="28"/>
        </w:rPr>
        <w:t>,</w:t>
      </w:r>
      <w:r w:rsidR="00090889" w:rsidRPr="000330AE">
        <w:rPr>
          <w:sz w:val="28"/>
          <w:szCs w:val="28"/>
        </w:rPr>
        <w:t>7</w:t>
      </w:r>
      <w:r w:rsidRPr="000330AE">
        <w:rPr>
          <w:sz w:val="28"/>
          <w:szCs w:val="28"/>
        </w:rPr>
        <w:t xml:space="preserve"> тыс. рублей)</w:t>
      </w:r>
      <w:r w:rsidR="00090889" w:rsidRPr="000330AE">
        <w:rPr>
          <w:sz w:val="28"/>
          <w:szCs w:val="28"/>
        </w:rPr>
        <w:t>, образовалась экономия при заключении контрактов на поставку товаров</w:t>
      </w:r>
      <w:r w:rsidRPr="000330AE">
        <w:rPr>
          <w:sz w:val="28"/>
          <w:szCs w:val="28"/>
        </w:rPr>
        <w:t>.</w:t>
      </w:r>
      <w:r w:rsidR="00090889" w:rsidRPr="000330AE">
        <w:rPr>
          <w:sz w:val="28"/>
          <w:szCs w:val="28"/>
        </w:rPr>
        <w:t xml:space="preserve"> </w:t>
      </w:r>
    </w:p>
    <w:p w14:paraId="13AA7A43" w14:textId="121E8EC8" w:rsidR="00E3358E" w:rsidRPr="000330AE" w:rsidRDefault="00090889" w:rsidP="00E3358E">
      <w:pPr>
        <w:spacing w:line="360" w:lineRule="auto"/>
        <w:ind w:firstLine="684"/>
        <w:jc w:val="both"/>
        <w:rPr>
          <w:sz w:val="28"/>
          <w:szCs w:val="28"/>
        </w:rPr>
      </w:pPr>
      <w:r w:rsidRPr="000330AE">
        <w:rPr>
          <w:sz w:val="28"/>
          <w:szCs w:val="28"/>
        </w:rPr>
        <w:t xml:space="preserve">Проблем при </w:t>
      </w:r>
      <w:r w:rsidR="00E3358E" w:rsidRPr="000330AE">
        <w:rPr>
          <w:sz w:val="28"/>
          <w:szCs w:val="28"/>
        </w:rPr>
        <w:t>реализаци</w:t>
      </w:r>
      <w:r w:rsidRPr="000330AE">
        <w:rPr>
          <w:sz w:val="28"/>
          <w:szCs w:val="28"/>
        </w:rPr>
        <w:t>и</w:t>
      </w:r>
      <w:r w:rsidR="00E3358E" w:rsidRPr="000330AE">
        <w:rPr>
          <w:sz w:val="28"/>
          <w:szCs w:val="28"/>
        </w:rPr>
        <w:t xml:space="preserve"> </w:t>
      </w:r>
      <w:r w:rsidRPr="000330AE">
        <w:rPr>
          <w:sz w:val="28"/>
          <w:szCs w:val="28"/>
        </w:rPr>
        <w:t xml:space="preserve">мероприятий </w:t>
      </w:r>
      <w:r w:rsidR="00E3358E" w:rsidRPr="000330AE">
        <w:rPr>
          <w:sz w:val="28"/>
          <w:szCs w:val="28"/>
        </w:rPr>
        <w:t xml:space="preserve">Программы </w:t>
      </w:r>
      <w:r w:rsidRPr="000330AE">
        <w:rPr>
          <w:sz w:val="28"/>
          <w:szCs w:val="28"/>
        </w:rPr>
        <w:t>не возникало.</w:t>
      </w:r>
    </w:p>
    <w:p w14:paraId="0E211956" w14:textId="77777777" w:rsidR="002123BF" w:rsidRPr="000330AE" w:rsidRDefault="002123BF" w:rsidP="009D7C76">
      <w:pPr>
        <w:spacing w:line="360" w:lineRule="auto"/>
        <w:ind w:firstLine="684"/>
        <w:jc w:val="both"/>
        <w:rPr>
          <w:sz w:val="28"/>
        </w:rPr>
      </w:pPr>
    </w:p>
    <w:p w14:paraId="6D54CD15" w14:textId="77777777" w:rsidR="00E3358E" w:rsidRPr="000330AE" w:rsidRDefault="00E3358E" w:rsidP="00E3358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330AE">
        <w:rPr>
          <w:rFonts w:ascii="Times New Roman" w:hAnsi="Times New Roman" w:cs="Times New Roman"/>
          <w:color w:val="auto"/>
          <w:sz w:val="28"/>
          <w:szCs w:val="28"/>
        </w:rPr>
        <w:t>3.5. Данные о бюджетных ассигнованиях и иных средствах, запланированных и направленных на выполнение мероприятий, а также освоенных в ходе реализации муниципальной программы.</w:t>
      </w:r>
    </w:p>
    <w:p w14:paraId="694C9C6E" w14:textId="77777777" w:rsidR="00E3358E" w:rsidRPr="000330AE" w:rsidRDefault="00E3358E" w:rsidP="00E3358E">
      <w:pPr>
        <w:rPr>
          <w:lang w:eastAsia="ru-RU"/>
        </w:rPr>
      </w:pPr>
    </w:p>
    <w:p w14:paraId="3B1A2744" w14:textId="77777777" w:rsidR="00E3358E" w:rsidRPr="000330AE" w:rsidRDefault="00E3358E" w:rsidP="00E3358E">
      <w:pPr>
        <w:spacing w:line="360" w:lineRule="auto"/>
        <w:ind w:firstLine="684"/>
        <w:jc w:val="both"/>
        <w:rPr>
          <w:sz w:val="28"/>
        </w:rPr>
      </w:pPr>
      <w:r w:rsidRPr="000330AE">
        <w:rPr>
          <w:sz w:val="28"/>
        </w:rPr>
        <w:t>Данные о бюджетных ассигнованиях и иных средствах, запланированных и направленных на выполнение мероприятий, а также освоенных в ходе реализации муниципальной Программы</w:t>
      </w:r>
      <w:r w:rsidRPr="000330AE">
        <w:rPr>
          <w:rStyle w:val="aff8"/>
          <w:sz w:val="28"/>
        </w:rPr>
        <w:footnoteReference w:id="2"/>
      </w:r>
      <w:r w:rsidRPr="000330AE">
        <w:rPr>
          <w:sz w:val="28"/>
        </w:rPr>
        <w:t>, согласованные с финансовым управлением и управлением экономики и инвестиций Администрации муниципального района Красноярский Самарской области указаны Таблице 3.</w:t>
      </w:r>
    </w:p>
    <w:p w14:paraId="7561267B" w14:textId="77777777" w:rsidR="00E3358E" w:rsidRPr="000330AE" w:rsidRDefault="00E3358E" w:rsidP="00E3358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0AE">
        <w:rPr>
          <w:sz w:val="28"/>
          <w:szCs w:val="28"/>
        </w:rPr>
        <w:t>Объем финансирования программы за счет всех источников</w:t>
      </w:r>
      <w:r w:rsidR="00932089" w:rsidRPr="000330AE">
        <w:rPr>
          <w:sz w:val="28"/>
          <w:szCs w:val="28"/>
        </w:rPr>
        <w:t xml:space="preserve"> </w:t>
      </w:r>
      <w:r w:rsidRPr="000330AE">
        <w:rPr>
          <w:sz w:val="28"/>
          <w:szCs w:val="28"/>
        </w:rPr>
        <w:t>за 2022 год (тыс. руб.)</w:t>
      </w:r>
    </w:p>
    <w:p w14:paraId="2B0E212A" w14:textId="77777777" w:rsidR="00E3358E" w:rsidRPr="000330AE" w:rsidRDefault="00E3358E" w:rsidP="00E335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77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6"/>
        <w:gridCol w:w="9067"/>
        <w:gridCol w:w="855"/>
        <w:gridCol w:w="859"/>
        <w:gridCol w:w="2708"/>
        <w:gridCol w:w="1428"/>
      </w:tblGrid>
      <w:tr w:rsidR="00E3358E" w:rsidRPr="000330AE" w14:paraId="5C06F42B" w14:textId="77777777" w:rsidTr="009B3F65">
        <w:trPr>
          <w:trHeight w:val="580"/>
        </w:trPr>
        <w:tc>
          <w:tcPr>
            <w:tcW w:w="856" w:type="dxa"/>
            <w:vMerge w:val="restart"/>
          </w:tcPr>
          <w:p w14:paraId="581B1210" w14:textId="77777777" w:rsidR="00E3358E" w:rsidRPr="000330AE" w:rsidRDefault="00E3358E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>№ п/п</w:t>
            </w:r>
          </w:p>
        </w:tc>
        <w:tc>
          <w:tcPr>
            <w:tcW w:w="9067" w:type="dxa"/>
            <w:vMerge w:val="restart"/>
          </w:tcPr>
          <w:p w14:paraId="2190C66F" w14:textId="77777777" w:rsidR="00E3358E" w:rsidRPr="000330AE" w:rsidRDefault="00E3358E" w:rsidP="004844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14" w:type="dxa"/>
            <w:gridSpan w:val="2"/>
          </w:tcPr>
          <w:p w14:paraId="4A1942E7" w14:textId="77777777" w:rsidR="00E3358E" w:rsidRPr="000330AE" w:rsidRDefault="00E3358E" w:rsidP="004844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>Объем финансирования за счет всех источ</w:t>
            </w:r>
            <w:r w:rsidR="00484491" w:rsidRPr="000330AE">
              <w:rPr>
                <w:sz w:val="22"/>
                <w:szCs w:val="22"/>
              </w:rPr>
              <w:t>ников</w:t>
            </w:r>
          </w:p>
        </w:tc>
        <w:tc>
          <w:tcPr>
            <w:tcW w:w="2708" w:type="dxa"/>
            <w:vMerge w:val="restart"/>
          </w:tcPr>
          <w:p w14:paraId="462862B2" w14:textId="77777777" w:rsidR="00E3358E" w:rsidRPr="000330AE" w:rsidRDefault="00E3358E" w:rsidP="009B3F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428" w:type="dxa"/>
            <w:vMerge w:val="restart"/>
          </w:tcPr>
          <w:p w14:paraId="165F2B25" w14:textId="77777777" w:rsidR="00E3358E" w:rsidRPr="000330AE" w:rsidRDefault="00E3358E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>Исполнитель, участник</w:t>
            </w:r>
          </w:p>
        </w:tc>
      </w:tr>
      <w:tr w:rsidR="00E3358E" w:rsidRPr="000330AE" w14:paraId="32AE64B7" w14:textId="77777777" w:rsidTr="009B3F65">
        <w:trPr>
          <w:trHeight w:val="14"/>
        </w:trPr>
        <w:tc>
          <w:tcPr>
            <w:tcW w:w="856" w:type="dxa"/>
            <w:vMerge/>
          </w:tcPr>
          <w:p w14:paraId="11D20BA3" w14:textId="77777777" w:rsidR="00E3358E" w:rsidRPr="000330AE" w:rsidRDefault="00E3358E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67" w:type="dxa"/>
            <w:vMerge/>
          </w:tcPr>
          <w:p w14:paraId="421522EA" w14:textId="77777777" w:rsidR="00E3358E" w:rsidRPr="000330AE" w:rsidRDefault="00E3358E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14:paraId="3FE93569" w14:textId="77777777" w:rsidR="00E3358E" w:rsidRPr="000330AE" w:rsidRDefault="00E3358E" w:rsidP="009B3F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>план</w:t>
            </w:r>
          </w:p>
        </w:tc>
        <w:tc>
          <w:tcPr>
            <w:tcW w:w="859" w:type="dxa"/>
          </w:tcPr>
          <w:p w14:paraId="70B2E524" w14:textId="77777777" w:rsidR="00E3358E" w:rsidRPr="000330AE" w:rsidRDefault="00E3358E" w:rsidP="009B3F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>факт</w:t>
            </w:r>
          </w:p>
        </w:tc>
        <w:tc>
          <w:tcPr>
            <w:tcW w:w="2708" w:type="dxa"/>
            <w:vMerge/>
          </w:tcPr>
          <w:p w14:paraId="1A0D9AC7" w14:textId="77777777" w:rsidR="00E3358E" w:rsidRPr="000330AE" w:rsidRDefault="00E3358E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vMerge/>
          </w:tcPr>
          <w:p w14:paraId="16F79225" w14:textId="77777777" w:rsidR="00E3358E" w:rsidRPr="000330AE" w:rsidRDefault="00E3358E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26B3F" w:rsidRPr="000330AE" w14:paraId="1AE1C1D3" w14:textId="77777777" w:rsidTr="009B3F65">
        <w:trPr>
          <w:trHeight w:val="100"/>
        </w:trPr>
        <w:tc>
          <w:tcPr>
            <w:tcW w:w="15773" w:type="dxa"/>
            <w:gridSpan w:val="6"/>
          </w:tcPr>
          <w:p w14:paraId="675AA110" w14:textId="77777777" w:rsidR="00726B3F" w:rsidRPr="000330AE" w:rsidRDefault="00726B3F" w:rsidP="00726B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30AE">
              <w:rPr>
                <w:color w:val="000000"/>
              </w:rPr>
              <w:t xml:space="preserve">1. Профилактика правонарушений и обеспечение общественного порядка на территории муниципального района </w:t>
            </w:r>
            <w:proofErr w:type="gramStart"/>
            <w:r w:rsidRPr="000330AE">
              <w:rPr>
                <w:color w:val="000000"/>
              </w:rPr>
              <w:t>Красноярский</w:t>
            </w:r>
            <w:proofErr w:type="gramEnd"/>
            <w:r w:rsidRPr="000330AE">
              <w:rPr>
                <w:color w:val="000000"/>
              </w:rPr>
              <w:t xml:space="preserve"> Самарской области на 2019-2024 годы  (далее - Подпрограмма 1)</w:t>
            </w:r>
          </w:p>
        </w:tc>
      </w:tr>
      <w:tr w:rsidR="00726B3F" w:rsidRPr="000330AE" w14:paraId="0565CBCE" w14:textId="77777777" w:rsidTr="009B3F65">
        <w:trPr>
          <w:trHeight w:val="100"/>
        </w:trPr>
        <w:tc>
          <w:tcPr>
            <w:tcW w:w="856" w:type="dxa"/>
          </w:tcPr>
          <w:p w14:paraId="61D57B6A" w14:textId="77777777" w:rsidR="00726B3F" w:rsidRPr="000330AE" w:rsidRDefault="00726B3F" w:rsidP="009B3F65">
            <w:pPr>
              <w:jc w:val="center"/>
              <w:rPr>
                <w:color w:val="000000"/>
              </w:rPr>
            </w:pPr>
            <w:r w:rsidRPr="000330AE">
              <w:rPr>
                <w:color w:val="000000"/>
              </w:rPr>
              <w:t>1.1.1.</w:t>
            </w:r>
          </w:p>
        </w:tc>
        <w:tc>
          <w:tcPr>
            <w:tcW w:w="9067" w:type="dxa"/>
          </w:tcPr>
          <w:p w14:paraId="55EC8173" w14:textId="77777777" w:rsidR="00726B3F" w:rsidRPr="000330AE" w:rsidRDefault="00726B3F" w:rsidP="009B3F65">
            <w:pPr>
              <w:rPr>
                <w:color w:val="000000"/>
              </w:rPr>
            </w:pPr>
            <w:r w:rsidRPr="000330AE">
              <w:rPr>
                <w:color w:val="000000"/>
              </w:rPr>
              <w:t>Изготовление и распространение среди населения памяток, брошюр при проведении культурно- массовых мероприятий и при проведении «Дней профилактики» в общеобразовательных учреждениях Красноярского района Самарской области, содержащих разъяснения и рекомендации по профилактике правонарушений и пресечению противоправных действий граждан</w:t>
            </w:r>
          </w:p>
        </w:tc>
        <w:tc>
          <w:tcPr>
            <w:tcW w:w="855" w:type="dxa"/>
          </w:tcPr>
          <w:p w14:paraId="6D2F00DA" w14:textId="77777777" w:rsidR="00726B3F" w:rsidRPr="000330AE" w:rsidRDefault="00726B3F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>10,0</w:t>
            </w:r>
          </w:p>
        </w:tc>
        <w:tc>
          <w:tcPr>
            <w:tcW w:w="859" w:type="dxa"/>
          </w:tcPr>
          <w:p w14:paraId="3F409080" w14:textId="77777777" w:rsidR="00726B3F" w:rsidRPr="000330AE" w:rsidRDefault="00726B3F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>10,0</w:t>
            </w:r>
          </w:p>
        </w:tc>
        <w:tc>
          <w:tcPr>
            <w:tcW w:w="2708" w:type="dxa"/>
          </w:tcPr>
          <w:p w14:paraId="2AF44828" w14:textId="77777777" w:rsidR="00726B3F" w:rsidRPr="000330AE" w:rsidRDefault="00726B3F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color w:val="000000"/>
              </w:rPr>
              <w:t>МБУ «Информационный центр Красноярского района»</w:t>
            </w:r>
          </w:p>
        </w:tc>
        <w:tc>
          <w:tcPr>
            <w:tcW w:w="1428" w:type="dxa"/>
          </w:tcPr>
          <w:p w14:paraId="7880EF35" w14:textId="77777777" w:rsidR="00726B3F" w:rsidRPr="000330AE" w:rsidRDefault="00726B3F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 xml:space="preserve">- </w:t>
            </w:r>
          </w:p>
        </w:tc>
      </w:tr>
      <w:tr w:rsidR="00726B3F" w:rsidRPr="000330AE" w14:paraId="471AAF1E" w14:textId="77777777" w:rsidTr="009B3F65">
        <w:trPr>
          <w:trHeight w:val="100"/>
        </w:trPr>
        <w:tc>
          <w:tcPr>
            <w:tcW w:w="856" w:type="dxa"/>
          </w:tcPr>
          <w:p w14:paraId="2D484194" w14:textId="77777777" w:rsidR="00726B3F" w:rsidRPr="000330AE" w:rsidRDefault="00726B3F" w:rsidP="009B3F65">
            <w:pPr>
              <w:jc w:val="center"/>
              <w:rPr>
                <w:color w:val="000000"/>
              </w:rPr>
            </w:pPr>
            <w:r w:rsidRPr="000330AE">
              <w:rPr>
                <w:color w:val="000000"/>
              </w:rPr>
              <w:lastRenderedPageBreak/>
              <w:t>1.1.2.</w:t>
            </w:r>
          </w:p>
        </w:tc>
        <w:tc>
          <w:tcPr>
            <w:tcW w:w="9067" w:type="dxa"/>
          </w:tcPr>
          <w:p w14:paraId="480896E5" w14:textId="77777777" w:rsidR="00726B3F" w:rsidRPr="000330AE" w:rsidRDefault="00726B3F" w:rsidP="009B3F65">
            <w:pPr>
              <w:rPr>
                <w:color w:val="000000"/>
              </w:rPr>
            </w:pPr>
            <w:proofErr w:type="gramStart"/>
            <w:r w:rsidRPr="000330AE">
              <w:rPr>
                <w:color w:val="000000"/>
              </w:rPr>
              <w:t xml:space="preserve">Проведение среди </w:t>
            </w:r>
            <w:r w:rsidRPr="000330AE">
              <w:rPr>
                <w:rFonts w:eastAsia="Calibri"/>
              </w:rPr>
              <w:t>обучающихся в общеобразовательных учреждениях Красноярского района</w:t>
            </w:r>
            <w:r w:rsidRPr="000330AE">
              <w:rPr>
                <w:color w:val="000000"/>
              </w:rPr>
              <w:t xml:space="preserve"> Самарской области  районного мероприятия «Закладки на память.</w:t>
            </w:r>
            <w:proofErr w:type="gramEnd"/>
            <w:r w:rsidRPr="000330AE">
              <w:rPr>
                <w:color w:val="000000"/>
              </w:rPr>
              <w:t xml:space="preserve"> Без проблем с законом», изготовление и распространение набора закладок для книг правовой тематики и других наглядных материалов</w:t>
            </w:r>
          </w:p>
        </w:tc>
        <w:tc>
          <w:tcPr>
            <w:tcW w:w="855" w:type="dxa"/>
          </w:tcPr>
          <w:p w14:paraId="0C9197A7" w14:textId="77777777" w:rsidR="00726B3F" w:rsidRPr="000330AE" w:rsidRDefault="00726B3F" w:rsidP="00726B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>25,0</w:t>
            </w:r>
          </w:p>
        </w:tc>
        <w:tc>
          <w:tcPr>
            <w:tcW w:w="859" w:type="dxa"/>
          </w:tcPr>
          <w:p w14:paraId="48738795" w14:textId="77777777" w:rsidR="00726B3F" w:rsidRPr="000330AE" w:rsidRDefault="00726B3F" w:rsidP="00EC6E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>2</w:t>
            </w:r>
            <w:r w:rsidR="00EC6E75" w:rsidRPr="000330AE">
              <w:rPr>
                <w:sz w:val="22"/>
                <w:szCs w:val="22"/>
              </w:rPr>
              <w:t>4</w:t>
            </w:r>
            <w:r w:rsidRPr="000330AE">
              <w:rPr>
                <w:sz w:val="22"/>
                <w:szCs w:val="22"/>
              </w:rPr>
              <w:t>,</w:t>
            </w:r>
            <w:r w:rsidR="00EC6E75" w:rsidRPr="000330AE">
              <w:rPr>
                <w:sz w:val="22"/>
                <w:szCs w:val="22"/>
              </w:rPr>
              <w:t>9</w:t>
            </w:r>
          </w:p>
        </w:tc>
        <w:tc>
          <w:tcPr>
            <w:tcW w:w="2708" w:type="dxa"/>
          </w:tcPr>
          <w:p w14:paraId="13253586" w14:textId="77777777" w:rsidR="00726B3F" w:rsidRPr="000330AE" w:rsidRDefault="00726B3F" w:rsidP="00726B3F">
            <w:pPr>
              <w:rPr>
                <w:color w:val="000000"/>
              </w:rPr>
            </w:pPr>
            <w:r w:rsidRPr="000330AE">
              <w:rPr>
                <w:color w:val="000000"/>
              </w:rPr>
              <w:t>Управление молодежной политики администрации муниципального района Красноярский Самарской области</w:t>
            </w:r>
          </w:p>
          <w:p w14:paraId="158319B8" w14:textId="77777777" w:rsidR="00726B3F" w:rsidRPr="000330AE" w:rsidRDefault="00726B3F" w:rsidP="00726B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color w:val="000000"/>
              </w:rPr>
              <w:t>(далее - Управление молодежной политики)</w:t>
            </w:r>
          </w:p>
        </w:tc>
        <w:tc>
          <w:tcPr>
            <w:tcW w:w="1428" w:type="dxa"/>
          </w:tcPr>
          <w:p w14:paraId="617E589F" w14:textId="77777777" w:rsidR="00726B3F" w:rsidRPr="000330AE" w:rsidRDefault="00726B3F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26B3F" w:rsidRPr="000330AE" w14:paraId="1C011246" w14:textId="77777777" w:rsidTr="009B3F65">
        <w:trPr>
          <w:trHeight w:val="100"/>
        </w:trPr>
        <w:tc>
          <w:tcPr>
            <w:tcW w:w="856" w:type="dxa"/>
          </w:tcPr>
          <w:p w14:paraId="65BCE631" w14:textId="77777777" w:rsidR="00726B3F" w:rsidRPr="000330AE" w:rsidRDefault="00726B3F" w:rsidP="009B3F65">
            <w:pPr>
              <w:jc w:val="center"/>
              <w:rPr>
                <w:color w:val="000000"/>
              </w:rPr>
            </w:pPr>
            <w:r w:rsidRPr="000330AE">
              <w:rPr>
                <w:color w:val="000000"/>
              </w:rPr>
              <w:t>1.2.1.</w:t>
            </w:r>
          </w:p>
        </w:tc>
        <w:tc>
          <w:tcPr>
            <w:tcW w:w="9067" w:type="dxa"/>
          </w:tcPr>
          <w:p w14:paraId="1AD7CCE8" w14:textId="77777777" w:rsidR="00726B3F" w:rsidRPr="000330AE" w:rsidRDefault="00726B3F" w:rsidP="009B3F65">
            <w:pPr>
              <w:rPr>
                <w:color w:val="000000"/>
              </w:rPr>
            </w:pPr>
            <w:r w:rsidRPr="000330AE">
              <w:rPr>
                <w:color w:val="000000"/>
              </w:rPr>
              <w:t>Содействие гражданам, участвующим в охране  общественного порядка, в создании условий для деятельности добровольных формирований населения по охране общественного порядка (ДНД)</w:t>
            </w:r>
          </w:p>
        </w:tc>
        <w:tc>
          <w:tcPr>
            <w:tcW w:w="855" w:type="dxa"/>
          </w:tcPr>
          <w:p w14:paraId="63DC915C" w14:textId="77777777" w:rsidR="00726B3F" w:rsidRPr="000330AE" w:rsidRDefault="00726B3F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>1600,0</w:t>
            </w:r>
          </w:p>
        </w:tc>
        <w:tc>
          <w:tcPr>
            <w:tcW w:w="859" w:type="dxa"/>
          </w:tcPr>
          <w:p w14:paraId="1FC14F4A" w14:textId="77777777" w:rsidR="00726B3F" w:rsidRPr="000330AE" w:rsidRDefault="00726B3F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>1600,0</w:t>
            </w:r>
          </w:p>
        </w:tc>
        <w:tc>
          <w:tcPr>
            <w:tcW w:w="2708" w:type="dxa"/>
          </w:tcPr>
          <w:p w14:paraId="560B8DB1" w14:textId="77777777" w:rsidR="00726B3F" w:rsidRPr="000330AE" w:rsidRDefault="00726B3F" w:rsidP="0048449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color w:val="000000"/>
              </w:rPr>
              <w:t xml:space="preserve">Администрация муниципального района Красноярский, администрации поселений </w:t>
            </w:r>
          </w:p>
        </w:tc>
        <w:tc>
          <w:tcPr>
            <w:tcW w:w="1428" w:type="dxa"/>
          </w:tcPr>
          <w:p w14:paraId="1447A7E7" w14:textId="77777777" w:rsidR="00726B3F" w:rsidRPr="000330AE" w:rsidRDefault="00726B3F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26B3F" w:rsidRPr="000330AE" w14:paraId="6C1817D0" w14:textId="77777777" w:rsidTr="009B3F65">
        <w:trPr>
          <w:trHeight w:val="100"/>
        </w:trPr>
        <w:tc>
          <w:tcPr>
            <w:tcW w:w="856" w:type="dxa"/>
          </w:tcPr>
          <w:p w14:paraId="7026DA99" w14:textId="77777777" w:rsidR="00726B3F" w:rsidRPr="000330AE" w:rsidRDefault="00726B3F" w:rsidP="009B3F65">
            <w:pPr>
              <w:jc w:val="center"/>
              <w:rPr>
                <w:color w:val="000000"/>
              </w:rPr>
            </w:pPr>
            <w:r w:rsidRPr="000330AE">
              <w:rPr>
                <w:color w:val="000000"/>
              </w:rPr>
              <w:t>1.2.2.</w:t>
            </w:r>
          </w:p>
        </w:tc>
        <w:tc>
          <w:tcPr>
            <w:tcW w:w="9067" w:type="dxa"/>
          </w:tcPr>
          <w:p w14:paraId="1D9D1140" w14:textId="77777777" w:rsidR="00726B3F" w:rsidRPr="000330AE" w:rsidRDefault="00726B3F" w:rsidP="009B3F65">
            <w:pPr>
              <w:rPr>
                <w:color w:val="000000"/>
              </w:rPr>
            </w:pPr>
            <w:r w:rsidRPr="000330AE">
              <w:rPr>
                <w:color w:val="000000"/>
              </w:rPr>
              <w:t>Поощрение наиболее активных граждан, участвующих в охране общественного порядка, оказывающих помощь правоохранительным органам</w:t>
            </w:r>
          </w:p>
        </w:tc>
        <w:tc>
          <w:tcPr>
            <w:tcW w:w="855" w:type="dxa"/>
          </w:tcPr>
          <w:p w14:paraId="2DAB8CDB" w14:textId="77777777" w:rsidR="00726B3F" w:rsidRPr="000330AE" w:rsidRDefault="00726B3F" w:rsidP="00726B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>30,0</w:t>
            </w:r>
          </w:p>
        </w:tc>
        <w:tc>
          <w:tcPr>
            <w:tcW w:w="859" w:type="dxa"/>
          </w:tcPr>
          <w:p w14:paraId="294787C6" w14:textId="77777777" w:rsidR="00726B3F" w:rsidRPr="000330AE" w:rsidRDefault="00726B3F" w:rsidP="00726B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>30,0</w:t>
            </w:r>
          </w:p>
        </w:tc>
        <w:tc>
          <w:tcPr>
            <w:tcW w:w="2708" w:type="dxa"/>
          </w:tcPr>
          <w:p w14:paraId="38308515" w14:textId="77777777" w:rsidR="00726B3F" w:rsidRPr="000330AE" w:rsidRDefault="00726B3F" w:rsidP="00726B3F">
            <w:pPr>
              <w:suppressAutoHyphens/>
              <w:snapToGrid w:val="0"/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>МКУ - Управление культуры муниципального района Красноярский Самарской области</w:t>
            </w:r>
          </w:p>
          <w:p w14:paraId="386E3B6A" w14:textId="77777777" w:rsidR="00726B3F" w:rsidRPr="000330AE" w:rsidRDefault="00726B3F" w:rsidP="00726B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color w:val="000000"/>
              </w:rPr>
              <w:t>(далее - МКУ Управление культуры)</w:t>
            </w:r>
          </w:p>
        </w:tc>
        <w:tc>
          <w:tcPr>
            <w:tcW w:w="1428" w:type="dxa"/>
          </w:tcPr>
          <w:p w14:paraId="77EA219A" w14:textId="77777777" w:rsidR="00726B3F" w:rsidRPr="000330AE" w:rsidRDefault="00726B3F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26B3F" w:rsidRPr="000330AE" w14:paraId="4787F165" w14:textId="77777777" w:rsidTr="009B3F65">
        <w:trPr>
          <w:trHeight w:val="100"/>
        </w:trPr>
        <w:tc>
          <w:tcPr>
            <w:tcW w:w="856" w:type="dxa"/>
          </w:tcPr>
          <w:p w14:paraId="735684F7" w14:textId="77777777" w:rsidR="00726B3F" w:rsidRPr="000330AE" w:rsidRDefault="00726B3F" w:rsidP="009B3F65">
            <w:pPr>
              <w:jc w:val="center"/>
              <w:rPr>
                <w:color w:val="000000"/>
              </w:rPr>
            </w:pPr>
            <w:r w:rsidRPr="000330AE">
              <w:rPr>
                <w:color w:val="000000"/>
              </w:rPr>
              <w:t>1.2.3.1.</w:t>
            </w:r>
          </w:p>
        </w:tc>
        <w:tc>
          <w:tcPr>
            <w:tcW w:w="9067" w:type="dxa"/>
          </w:tcPr>
          <w:p w14:paraId="5937E20D" w14:textId="77777777" w:rsidR="00726B3F" w:rsidRPr="000330AE" w:rsidRDefault="00726B3F" w:rsidP="009B3F65">
            <w:pPr>
              <w:rPr>
                <w:color w:val="000000"/>
              </w:rPr>
            </w:pPr>
            <w:r w:rsidRPr="000330AE">
              <w:rPr>
                <w:color w:val="000000"/>
              </w:rPr>
              <w:t>Создание и развитие системы видеонаблюдения на территории муниципального района Красноярский Самарской области:</w:t>
            </w:r>
          </w:p>
          <w:p w14:paraId="4FE80355" w14:textId="77777777" w:rsidR="00726B3F" w:rsidRPr="000330AE" w:rsidRDefault="00726B3F" w:rsidP="009B3F65">
            <w:pPr>
              <w:rPr>
                <w:color w:val="000000"/>
              </w:rPr>
            </w:pPr>
            <w:r w:rsidRPr="000330AE">
              <w:rPr>
                <w:color w:val="000000"/>
              </w:rPr>
              <w:t>1. Учреждения общего и дополнительного образования:</w:t>
            </w:r>
          </w:p>
          <w:p w14:paraId="12D4C254" w14:textId="77777777" w:rsidR="00726B3F" w:rsidRPr="000330AE" w:rsidRDefault="00726B3F" w:rsidP="009B3F65">
            <w:pPr>
              <w:rPr>
                <w:color w:val="000000"/>
              </w:rPr>
            </w:pPr>
            <w:r w:rsidRPr="000330AE">
              <w:rPr>
                <w:color w:val="000000"/>
              </w:rPr>
              <w:t>2019 г.:</w:t>
            </w:r>
          </w:p>
          <w:p w14:paraId="072FB9F4" w14:textId="77777777" w:rsidR="00726B3F" w:rsidRPr="000330AE" w:rsidRDefault="00726B3F" w:rsidP="00726B3F">
            <w:pPr>
              <w:pStyle w:val="a8"/>
              <w:numPr>
                <w:ilvl w:val="0"/>
                <w:numId w:val="4"/>
              </w:numPr>
              <w:rPr>
                <w:color w:val="000000"/>
              </w:rPr>
            </w:pPr>
            <w:r w:rsidRPr="000330AE">
              <w:rPr>
                <w:color w:val="000000"/>
              </w:rPr>
              <w:t>пос. Коммунарский, ул. Центральная, 20;</w:t>
            </w:r>
          </w:p>
          <w:p w14:paraId="4CFD8A46" w14:textId="77777777" w:rsidR="00726B3F" w:rsidRPr="000330AE" w:rsidRDefault="00726B3F" w:rsidP="00726B3F">
            <w:pPr>
              <w:pStyle w:val="a8"/>
              <w:numPr>
                <w:ilvl w:val="0"/>
                <w:numId w:val="4"/>
              </w:numPr>
              <w:rPr>
                <w:color w:val="000000"/>
              </w:rPr>
            </w:pPr>
            <w:r w:rsidRPr="000330AE">
              <w:rPr>
                <w:color w:val="000000"/>
              </w:rPr>
              <w:t xml:space="preserve">с. </w:t>
            </w:r>
            <w:proofErr w:type="spellStart"/>
            <w:r w:rsidRPr="000330AE">
              <w:rPr>
                <w:color w:val="000000"/>
              </w:rPr>
              <w:t>Старосемейкино</w:t>
            </w:r>
            <w:proofErr w:type="spellEnd"/>
            <w:r w:rsidRPr="000330AE">
              <w:rPr>
                <w:color w:val="000000"/>
              </w:rPr>
              <w:t>, ул. Рабочая, 38 б;</w:t>
            </w:r>
          </w:p>
          <w:p w14:paraId="35AE87F5" w14:textId="77777777" w:rsidR="00726B3F" w:rsidRPr="000330AE" w:rsidRDefault="00726B3F" w:rsidP="00726B3F">
            <w:pPr>
              <w:pStyle w:val="a8"/>
              <w:numPr>
                <w:ilvl w:val="0"/>
                <w:numId w:val="4"/>
              </w:numPr>
              <w:rPr>
                <w:color w:val="000000"/>
              </w:rPr>
            </w:pPr>
            <w:r w:rsidRPr="000330AE">
              <w:rPr>
                <w:color w:val="000000"/>
              </w:rPr>
              <w:t>с. Большая Раковка, ул. Школьная, 73;</w:t>
            </w:r>
          </w:p>
          <w:p w14:paraId="03A28465" w14:textId="77777777" w:rsidR="00726B3F" w:rsidRPr="000330AE" w:rsidRDefault="00726B3F" w:rsidP="00726B3F">
            <w:pPr>
              <w:pStyle w:val="a8"/>
              <w:numPr>
                <w:ilvl w:val="0"/>
                <w:numId w:val="4"/>
              </w:numPr>
              <w:rPr>
                <w:color w:val="000000"/>
              </w:rPr>
            </w:pPr>
            <w:r w:rsidRPr="000330AE">
              <w:rPr>
                <w:color w:val="000000"/>
              </w:rPr>
              <w:t>с. Русская Селитьба, ул. Школьная, 50;</w:t>
            </w:r>
          </w:p>
          <w:p w14:paraId="65210E68" w14:textId="01920514" w:rsidR="00726B3F" w:rsidRPr="000330AE" w:rsidRDefault="00726B3F" w:rsidP="001401E8">
            <w:pPr>
              <w:rPr>
                <w:color w:val="000000"/>
              </w:rPr>
            </w:pPr>
            <w:r w:rsidRPr="000330AE">
              <w:rPr>
                <w:color w:val="000000"/>
              </w:rPr>
              <w:t>2020 г.: -</w:t>
            </w:r>
            <w:r w:rsidR="001401E8" w:rsidRPr="000330AE">
              <w:rPr>
                <w:color w:val="000000"/>
              </w:rPr>
              <w:t xml:space="preserve">, </w:t>
            </w:r>
            <w:r w:rsidRPr="000330AE">
              <w:rPr>
                <w:color w:val="000000"/>
              </w:rPr>
              <w:t>2021 г.: -</w:t>
            </w:r>
            <w:r w:rsidR="001401E8" w:rsidRPr="000330AE">
              <w:rPr>
                <w:color w:val="000000"/>
              </w:rPr>
              <w:t xml:space="preserve">, </w:t>
            </w:r>
            <w:r w:rsidRPr="000330AE">
              <w:rPr>
                <w:color w:val="000000"/>
              </w:rPr>
              <w:t>2022 г.: -</w:t>
            </w:r>
            <w:r w:rsidR="001401E8" w:rsidRPr="000330AE">
              <w:rPr>
                <w:color w:val="000000"/>
              </w:rPr>
              <w:t xml:space="preserve">, </w:t>
            </w:r>
            <w:r w:rsidRPr="000330AE">
              <w:rPr>
                <w:color w:val="000000"/>
              </w:rPr>
              <w:t>2023 г.: -</w:t>
            </w:r>
            <w:r w:rsidR="001401E8" w:rsidRPr="000330AE">
              <w:rPr>
                <w:color w:val="000000"/>
              </w:rPr>
              <w:t xml:space="preserve">, </w:t>
            </w:r>
            <w:r w:rsidRPr="000330AE">
              <w:rPr>
                <w:color w:val="000000"/>
              </w:rPr>
              <w:t>2024 г. -:</w:t>
            </w:r>
          </w:p>
        </w:tc>
        <w:tc>
          <w:tcPr>
            <w:tcW w:w="855" w:type="dxa"/>
          </w:tcPr>
          <w:p w14:paraId="40328FBC" w14:textId="77777777" w:rsidR="00726B3F" w:rsidRPr="000330AE" w:rsidRDefault="00726B3F" w:rsidP="00726B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>0,0</w:t>
            </w:r>
          </w:p>
        </w:tc>
        <w:tc>
          <w:tcPr>
            <w:tcW w:w="859" w:type="dxa"/>
          </w:tcPr>
          <w:p w14:paraId="6EC104F9" w14:textId="77777777" w:rsidR="00726B3F" w:rsidRPr="000330AE" w:rsidRDefault="00726B3F" w:rsidP="00726B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>0,0</w:t>
            </w:r>
          </w:p>
        </w:tc>
        <w:tc>
          <w:tcPr>
            <w:tcW w:w="2708" w:type="dxa"/>
          </w:tcPr>
          <w:p w14:paraId="7DE8B0F3" w14:textId="77777777" w:rsidR="00726B3F" w:rsidRPr="000330AE" w:rsidRDefault="00726B3F" w:rsidP="009B3F65">
            <w:pPr>
              <w:suppressAutoHyphens/>
              <w:snapToGrid w:val="0"/>
              <w:rPr>
                <w:sz w:val="22"/>
                <w:szCs w:val="22"/>
              </w:rPr>
            </w:pPr>
            <w:r w:rsidRPr="000330AE">
              <w:rPr>
                <w:bCs/>
              </w:rPr>
              <w:t xml:space="preserve">МКУ «Хозяйственно – эксплуатационная служба» муниципального района Красноярский Самарской области (далее - </w:t>
            </w:r>
            <w:r w:rsidRPr="000330AE">
              <w:rPr>
                <w:color w:val="000000"/>
              </w:rPr>
              <w:t>МКУ «ХЭС»)</w:t>
            </w:r>
          </w:p>
        </w:tc>
        <w:tc>
          <w:tcPr>
            <w:tcW w:w="1428" w:type="dxa"/>
          </w:tcPr>
          <w:p w14:paraId="62D95B14" w14:textId="77777777" w:rsidR="00726B3F" w:rsidRPr="000330AE" w:rsidRDefault="00726B3F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26B3F" w:rsidRPr="000330AE" w14:paraId="1675C03C" w14:textId="77777777" w:rsidTr="009B3F65">
        <w:trPr>
          <w:trHeight w:val="100"/>
        </w:trPr>
        <w:tc>
          <w:tcPr>
            <w:tcW w:w="856" w:type="dxa"/>
          </w:tcPr>
          <w:p w14:paraId="45449572" w14:textId="77777777" w:rsidR="00726B3F" w:rsidRPr="000330AE" w:rsidRDefault="00726B3F" w:rsidP="009B3F65">
            <w:pPr>
              <w:jc w:val="center"/>
              <w:rPr>
                <w:color w:val="000000"/>
              </w:rPr>
            </w:pPr>
            <w:r w:rsidRPr="000330AE">
              <w:rPr>
                <w:color w:val="000000"/>
              </w:rPr>
              <w:t>1.2.3.2.</w:t>
            </w:r>
          </w:p>
        </w:tc>
        <w:tc>
          <w:tcPr>
            <w:tcW w:w="9067" w:type="dxa"/>
          </w:tcPr>
          <w:p w14:paraId="73260383" w14:textId="77777777" w:rsidR="00726B3F" w:rsidRPr="000330AE" w:rsidRDefault="00726B3F" w:rsidP="009B3F65">
            <w:pPr>
              <w:rPr>
                <w:color w:val="000000"/>
              </w:rPr>
            </w:pPr>
            <w:r w:rsidRPr="000330AE">
              <w:rPr>
                <w:color w:val="000000"/>
              </w:rPr>
              <w:t>2. Учреждения дошкольного образования:</w:t>
            </w:r>
          </w:p>
          <w:p w14:paraId="1461B546" w14:textId="77777777" w:rsidR="00726B3F" w:rsidRPr="000330AE" w:rsidRDefault="00726B3F" w:rsidP="009B3F65">
            <w:pPr>
              <w:rPr>
                <w:color w:val="000000"/>
              </w:rPr>
            </w:pPr>
            <w:r w:rsidRPr="000330AE">
              <w:rPr>
                <w:color w:val="000000"/>
              </w:rPr>
              <w:lastRenderedPageBreak/>
              <w:t>2019 г.:</w:t>
            </w:r>
          </w:p>
          <w:p w14:paraId="0373FB80" w14:textId="77777777" w:rsidR="00726B3F" w:rsidRPr="000330AE" w:rsidRDefault="00726B3F" w:rsidP="00726B3F">
            <w:pPr>
              <w:pStyle w:val="a8"/>
              <w:numPr>
                <w:ilvl w:val="0"/>
                <w:numId w:val="5"/>
              </w:numPr>
              <w:rPr>
                <w:color w:val="000000"/>
              </w:rPr>
            </w:pPr>
            <w:r w:rsidRPr="000330AE">
              <w:rPr>
                <w:color w:val="000000"/>
              </w:rPr>
              <w:t>с. Красный Яр, ул. Промысловая, 50;</w:t>
            </w:r>
          </w:p>
          <w:p w14:paraId="13841267" w14:textId="77777777" w:rsidR="00726B3F" w:rsidRPr="000330AE" w:rsidRDefault="00726B3F" w:rsidP="00726B3F">
            <w:pPr>
              <w:pStyle w:val="a8"/>
              <w:numPr>
                <w:ilvl w:val="0"/>
                <w:numId w:val="5"/>
              </w:numPr>
              <w:rPr>
                <w:color w:val="000000"/>
              </w:rPr>
            </w:pPr>
            <w:proofErr w:type="spellStart"/>
            <w:r w:rsidRPr="000330AE">
              <w:rPr>
                <w:color w:val="000000"/>
              </w:rPr>
              <w:t>п.г.т</w:t>
            </w:r>
            <w:proofErr w:type="spellEnd"/>
            <w:r w:rsidRPr="000330AE">
              <w:rPr>
                <w:color w:val="000000"/>
              </w:rPr>
              <w:t>. Мирный, ул. Нагорная, 7;</w:t>
            </w:r>
          </w:p>
          <w:p w14:paraId="4CC2B609" w14:textId="77777777" w:rsidR="00726B3F" w:rsidRPr="000330AE" w:rsidRDefault="00726B3F" w:rsidP="00726B3F">
            <w:pPr>
              <w:pStyle w:val="a8"/>
              <w:numPr>
                <w:ilvl w:val="0"/>
                <w:numId w:val="5"/>
              </w:numPr>
              <w:rPr>
                <w:color w:val="000000"/>
              </w:rPr>
            </w:pPr>
            <w:proofErr w:type="spellStart"/>
            <w:r w:rsidRPr="000330AE">
              <w:rPr>
                <w:color w:val="000000"/>
              </w:rPr>
              <w:t>п.г.т</w:t>
            </w:r>
            <w:proofErr w:type="spellEnd"/>
            <w:r w:rsidRPr="000330AE">
              <w:rPr>
                <w:color w:val="000000"/>
              </w:rPr>
              <w:t xml:space="preserve">. Новосемейкино, </w:t>
            </w:r>
          </w:p>
          <w:p w14:paraId="64CE4F15" w14:textId="77777777" w:rsidR="00726B3F" w:rsidRPr="000330AE" w:rsidRDefault="00726B3F" w:rsidP="009B3F65">
            <w:pPr>
              <w:pStyle w:val="a8"/>
              <w:rPr>
                <w:color w:val="000000"/>
              </w:rPr>
            </w:pPr>
            <w:r w:rsidRPr="000330AE">
              <w:rPr>
                <w:color w:val="000000"/>
              </w:rPr>
              <w:t>ул. Жигулевская, 13А;</w:t>
            </w:r>
          </w:p>
          <w:p w14:paraId="4E2C8D74" w14:textId="5A557FB3" w:rsidR="00726B3F" w:rsidRPr="000330AE" w:rsidRDefault="00726B3F" w:rsidP="001401E8">
            <w:pPr>
              <w:rPr>
                <w:color w:val="000000"/>
              </w:rPr>
            </w:pPr>
            <w:r w:rsidRPr="000330AE">
              <w:rPr>
                <w:color w:val="000000"/>
              </w:rPr>
              <w:t>2020 г.: -</w:t>
            </w:r>
            <w:r w:rsidR="001401E8" w:rsidRPr="000330AE">
              <w:rPr>
                <w:color w:val="000000"/>
              </w:rPr>
              <w:t xml:space="preserve">, </w:t>
            </w:r>
            <w:r w:rsidRPr="000330AE">
              <w:rPr>
                <w:color w:val="000000"/>
              </w:rPr>
              <w:t xml:space="preserve">2021 г.: </w:t>
            </w:r>
            <w:r w:rsidR="001401E8" w:rsidRPr="000330AE">
              <w:rPr>
                <w:color w:val="000000"/>
              </w:rPr>
              <w:t xml:space="preserve">-, </w:t>
            </w:r>
            <w:r w:rsidRPr="000330AE">
              <w:rPr>
                <w:color w:val="000000"/>
              </w:rPr>
              <w:t>2022 г.: -</w:t>
            </w:r>
            <w:r w:rsidR="001401E8" w:rsidRPr="000330AE">
              <w:rPr>
                <w:color w:val="000000"/>
              </w:rPr>
              <w:t xml:space="preserve">, </w:t>
            </w:r>
            <w:r w:rsidRPr="000330AE">
              <w:rPr>
                <w:color w:val="000000"/>
              </w:rPr>
              <w:t>2023 г.: -</w:t>
            </w:r>
            <w:r w:rsidR="001401E8" w:rsidRPr="000330AE">
              <w:rPr>
                <w:color w:val="000000"/>
              </w:rPr>
              <w:t>,</w:t>
            </w:r>
            <w:r w:rsidRPr="000330AE">
              <w:rPr>
                <w:color w:val="000000"/>
              </w:rPr>
              <w:t xml:space="preserve"> 2024 г.: -</w:t>
            </w:r>
          </w:p>
        </w:tc>
        <w:tc>
          <w:tcPr>
            <w:tcW w:w="855" w:type="dxa"/>
          </w:tcPr>
          <w:p w14:paraId="1E3B6FD0" w14:textId="77777777" w:rsidR="00726B3F" w:rsidRPr="000330AE" w:rsidRDefault="00726B3F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859" w:type="dxa"/>
          </w:tcPr>
          <w:p w14:paraId="693D3BC7" w14:textId="77777777" w:rsidR="00726B3F" w:rsidRPr="000330AE" w:rsidRDefault="00726B3F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>0,0</w:t>
            </w:r>
          </w:p>
        </w:tc>
        <w:tc>
          <w:tcPr>
            <w:tcW w:w="2708" w:type="dxa"/>
          </w:tcPr>
          <w:p w14:paraId="6D2B2A7D" w14:textId="77777777" w:rsidR="00726B3F" w:rsidRPr="000330AE" w:rsidRDefault="00726B3F" w:rsidP="009B3F65">
            <w:pPr>
              <w:suppressAutoHyphens/>
              <w:snapToGrid w:val="0"/>
              <w:rPr>
                <w:sz w:val="22"/>
                <w:szCs w:val="22"/>
              </w:rPr>
            </w:pPr>
            <w:r w:rsidRPr="000330AE">
              <w:rPr>
                <w:color w:val="000000"/>
              </w:rPr>
              <w:t>МКУ «ХЭС»</w:t>
            </w:r>
          </w:p>
        </w:tc>
        <w:tc>
          <w:tcPr>
            <w:tcW w:w="1428" w:type="dxa"/>
          </w:tcPr>
          <w:p w14:paraId="2C09FE83" w14:textId="77777777" w:rsidR="00726B3F" w:rsidRPr="000330AE" w:rsidRDefault="00726B3F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26B3F" w:rsidRPr="000330AE" w14:paraId="4656F912" w14:textId="77777777" w:rsidTr="009B3F65">
        <w:trPr>
          <w:trHeight w:val="100"/>
        </w:trPr>
        <w:tc>
          <w:tcPr>
            <w:tcW w:w="856" w:type="dxa"/>
          </w:tcPr>
          <w:p w14:paraId="3E5C6CB4" w14:textId="77777777" w:rsidR="00726B3F" w:rsidRPr="000330AE" w:rsidRDefault="00726B3F" w:rsidP="009B3F65">
            <w:pPr>
              <w:jc w:val="center"/>
              <w:rPr>
                <w:color w:val="000000"/>
              </w:rPr>
            </w:pPr>
            <w:r w:rsidRPr="000330AE">
              <w:rPr>
                <w:color w:val="000000"/>
              </w:rPr>
              <w:lastRenderedPageBreak/>
              <w:t>1.2.3.3.</w:t>
            </w:r>
          </w:p>
        </w:tc>
        <w:tc>
          <w:tcPr>
            <w:tcW w:w="9067" w:type="dxa"/>
          </w:tcPr>
          <w:p w14:paraId="7AC303FD" w14:textId="77777777" w:rsidR="00726B3F" w:rsidRPr="000330AE" w:rsidRDefault="00726B3F" w:rsidP="009B3F65">
            <w:r w:rsidRPr="000330AE">
              <w:t xml:space="preserve">3. Въезды/выезды из населенных пунктов: </w:t>
            </w:r>
          </w:p>
          <w:p w14:paraId="267CEF82" w14:textId="77777777" w:rsidR="00726B3F" w:rsidRPr="000330AE" w:rsidRDefault="00726B3F" w:rsidP="009B3F65">
            <w:r w:rsidRPr="000330AE">
              <w:t>2019 г.:</w:t>
            </w:r>
          </w:p>
          <w:p w14:paraId="21FD059A" w14:textId="77777777" w:rsidR="00726B3F" w:rsidRPr="000330AE" w:rsidRDefault="00726B3F" w:rsidP="00726B3F">
            <w:pPr>
              <w:pStyle w:val="a8"/>
              <w:numPr>
                <w:ilvl w:val="0"/>
                <w:numId w:val="6"/>
              </w:numPr>
            </w:pPr>
            <w:r w:rsidRPr="000330AE">
              <w:rPr>
                <w:shd w:val="clear" w:color="auto" w:fill="FFFFFF"/>
              </w:rPr>
              <w:t xml:space="preserve">Автомобильная дорога </w:t>
            </w:r>
            <w:r w:rsidRPr="000330AE">
              <w:t xml:space="preserve">общего пользования </w:t>
            </w:r>
            <w:r w:rsidRPr="000330AE">
              <w:rPr>
                <w:shd w:val="clear" w:color="auto" w:fill="FFFFFF"/>
              </w:rPr>
              <w:t xml:space="preserve">регионального значения </w:t>
            </w:r>
            <w:r w:rsidRPr="000330AE">
              <w:t xml:space="preserve">«Урал - Красный Яр – </w:t>
            </w:r>
            <w:proofErr w:type="spellStart"/>
            <w:r w:rsidRPr="000330AE">
              <w:t>Городцовка</w:t>
            </w:r>
            <w:proofErr w:type="spellEnd"/>
            <w:r w:rsidRPr="000330AE">
              <w:t>» км 1 + 200;</w:t>
            </w:r>
          </w:p>
          <w:p w14:paraId="02CCA157" w14:textId="77777777" w:rsidR="00726B3F" w:rsidRPr="000330AE" w:rsidRDefault="00726B3F" w:rsidP="00726B3F">
            <w:pPr>
              <w:pStyle w:val="a8"/>
              <w:numPr>
                <w:ilvl w:val="0"/>
                <w:numId w:val="6"/>
              </w:numPr>
            </w:pPr>
            <w:r w:rsidRPr="000330AE">
              <w:rPr>
                <w:shd w:val="clear" w:color="auto" w:fill="FFFFFF"/>
              </w:rPr>
              <w:t xml:space="preserve">Автомобильная дорога </w:t>
            </w:r>
            <w:r w:rsidRPr="000330AE">
              <w:t xml:space="preserve">общего пользования </w:t>
            </w:r>
            <w:r w:rsidRPr="000330AE">
              <w:rPr>
                <w:shd w:val="clear" w:color="auto" w:fill="FFFFFF"/>
              </w:rPr>
              <w:t>регионального значения «</w:t>
            </w:r>
            <w:r w:rsidRPr="000330AE">
              <w:t xml:space="preserve">Урал - Красный Яр – </w:t>
            </w:r>
            <w:proofErr w:type="spellStart"/>
            <w:r w:rsidRPr="000330AE">
              <w:t>Городцовка</w:t>
            </w:r>
            <w:proofErr w:type="spellEnd"/>
            <w:r w:rsidRPr="000330AE">
              <w:t>» км 3 + 300;</w:t>
            </w:r>
          </w:p>
          <w:p w14:paraId="7F564983" w14:textId="77777777" w:rsidR="00726B3F" w:rsidRPr="000330AE" w:rsidRDefault="00726B3F" w:rsidP="009B3F65">
            <w:r w:rsidRPr="000330AE">
              <w:t>2020 г.: -;</w:t>
            </w:r>
          </w:p>
          <w:p w14:paraId="2C4F2EAA" w14:textId="77777777" w:rsidR="00726B3F" w:rsidRPr="000330AE" w:rsidRDefault="00726B3F" w:rsidP="009B3F65">
            <w:r w:rsidRPr="000330AE">
              <w:t>2021 г.:</w:t>
            </w:r>
          </w:p>
          <w:p w14:paraId="74BDF4EA" w14:textId="77777777" w:rsidR="00726B3F" w:rsidRPr="000330AE" w:rsidRDefault="00726B3F" w:rsidP="00726B3F">
            <w:pPr>
              <w:pStyle w:val="a8"/>
              <w:numPr>
                <w:ilvl w:val="0"/>
                <w:numId w:val="11"/>
              </w:numPr>
            </w:pPr>
            <w:r w:rsidRPr="000330AE">
              <w:t>Автомобильная дорога общего пользования местного значения «Урал – Новосемейкино» км 1 + 100;</w:t>
            </w:r>
          </w:p>
          <w:p w14:paraId="3669A7F3" w14:textId="77777777" w:rsidR="00726B3F" w:rsidRPr="000330AE" w:rsidRDefault="00726B3F" w:rsidP="00726B3F">
            <w:pPr>
              <w:pStyle w:val="a8"/>
              <w:numPr>
                <w:ilvl w:val="0"/>
                <w:numId w:val="11"/>
              </w:numPr>
            </w:pPr>
            <w:r w:rsidRPr="000330AE">
              <w:t xml:space="preserve"> </w:t>
            </w:r>
            <w:proofErr w:type="spellStart"/>
            <w:r w:rsidRPr="000330AE">
              <w:t>п.г.т</w:t>
            </w:r>
            <w:proofErr w:type="spellEnd"/>
            <w:r w:rsidRPr="000330AE">
              <w:t>. Новосемейкино, ул. Советская (напротив дома 38в);</w:t>
            </w:r>
          </w:p>
          <w:p w14:paraId="0E5CE155" w14:textId="77777777" w:rsidR="00726B3F" w:rsidRPr="000330AE" w:rsidRDefault="00726B3F" w:rsidP="009B3F65">
            <w:r w:rsidRPr="000330AE">
              <w:t>2022 г.:</w:t>
            </w:r>
          </w:p>
          <w:p w14:paraId="1C3D3B5E" w14:textId="77777777" w:rsidR="00726B3F" w:rsidRPr="000330AE" w:rsidRDefault="00726B3F" w:rsidP="00726B3F">
            <w:pPr>
              <w:pStyle w:val="a8"/>
              <w:numPr>
                <w:ilvl w:val="0"/>
                <w:numId w:val="13"/>
              </w:numPr>
            </w:pPr>
            <w:proofErr w:type="spellStart"/>
            <w:r w:rsidRPr="000330AE">
              <w:t>п.г.т</w:t>
            </w:r>
            <w:proofErr w:type="spellEnd"/>
            <w:r w:rsidRPr="000330AE">
              <w:t>. Новосемейкино, ул. Солнечная, поворот на п. Звездный, ул. Центральная;</w:t>
            </w:r>
          </w:p>
          <w:p w14:paraId="741B558B" w14:textId="77777777" w:rsidR="00726B3F" w:rsidRPr="000330AE" w:rsidRDefault="00726B3F" w:rsidP="00726B3F">
            <w:pPr>
              <w:pStyle w:val="a8"/>
              <w:numPr>
                <w:ilvl w:val="0"/>
                <w:numId w:val="13"/>
              </w:numPr>
            </w:pPr>
            <w:proofErr w:type="spellStart"/>
            <w:r w:rsidRPr="000330AE">
              <w:t>п.г.т</w:t>
            </w:r>
            <w:proofErr w:type="spellEnd"/>
            <w:r w:rsidRPr="000330AE">
              <w:t>. Новосемейкино – ул. Промышленное шоссе (напротив стр. 2);</w:t>
            </w:r>
          </w:p>
          <w:p w14:paraId="57ADB1E0" w14:textId="77777777" w:rsidR="00726B3F" w:rsidRPr="000330AE" w:rsidRDefault="00726B3F" w:rsidP="00726B3F">
            <w:pPr>
              <w:pStyle w:val="a8"/>
              <w:numPr>
                <w:ilvl w:val="0"/>
                <w:numId w:val="13"/>
              </w:numPr>
            </w:pPr>
            <w:r w:rsidRPr="000330AE">
              <w:t>с. Красный Яр, ул. Дорожная (напротив дома 40а);</w:t>
            </w:r>
          </w:p>
          <w:p w14:paraId="3D8DCC4C" w14:textId="77777777" w:rsidR="00726B3F" w:rsidRPr="000330AE" w:rsidRDefault="00726B3F" w:rsidP="009B3F65">
            <w:r w:rsidRPr="000330AE">
              <w:t>2023 г.:</w:t>
            </w:r>
          </w:p>
          <w:p w14:paraId="03E344FF" w14:textId="77777777" w:rsidR="00726B3F" w:rsidRPr="000330AE" w:rsidRDefault="00726B3F" w:rsidP="00726B3F">
            <w:pPr>
              <w:pStyle w:val="a8"/>
              <w:numPr>
                <w:ilvl w:val="0"/>
                <w:numId w:val="14"/>
              </w:numPr>
            </w:pPr>
            <w:r w:rsidRPr="000330AE">
              <w:t xml:space="preserve"> Автомобильная дорога общего пользования местного значения «Красный Яр-Малая Каменка», ул. Комсомольская (напротив дома 232 Д);</w:t>
            </w:r>
          </w:p>
          <w:p w14:paraId="40DAA5C1" w14:textId="77777777" w:rsidR="00726B3F" w:rsidRPr="000330AE" w:rsidRDefault="00726B3F" w:rsidP="00726B3F">
            <w:pPr>
              <w:pStyle w:val="a8"/>
              <w:numPr>
                <w:ilvl w:val="0"/>
                <w:numId w:val="14"/>
              </w:numPr>
            </w:pPr>
            <w:proofErr w:type="spellStart"/>
            <w:r w:rsidRPr="000330AE">
              <w:t>п.г.т</w:t>
            </w:r>
            <w:proofErr w:type="spellEnd"/>
            <w:r w:rsidRPr="000330AE">
              <w:t>. Мирный, ул. Шоссейная (напротив д. 1);</w:t>
            </w:r>
          </w:p>
          <w:p w14:paraId="1F15C305" w14:textId="77777777" w:rsidR="00726B3F" w:rsidRPr="000330AE" w:rsidRDefault="00726B3F" w:rsidP="00726B3F">
            <w:pPr>
              <w:pStyle w:val="a8"/>
              <w:numPr>
                <w:ilvl w:val="0"/>
                <w:numId w:val="14"/>
              </w:numPr>
            </w:pPr>
            <w:r w:rsidRPr="000330AE">
              <w:t>Автомобильная дорога общего пользования местного значения Мирный – Колодинка + 500;</w:t>
            </w:r>
          </w:p>
          <w:p w14:paraId="20E74B7E" w14:textId="77777777" w:rsidR="00726B3F" w:rsidRPr="000330AE" w:rsidRDefault="00726B3F" w:rsidP="009B3F65">
            <w:r w:rsidRPr="000330AE">
              <w:t>2024 г.:</w:t>
            </w:r>
          </w:p>
          <w:p w14:paraId="6447EED9" w14:textId="77777777" w:rsidR="00726B3F" w:rsidRPr="000330AE" w:rsidRDefault="00726B3F" w:rsidP="00726B3F">
            <w:pPr>
              <w:pStyle w:val="a8"/>
              <w:numPr>
                <w:ilvl w:val="0"/>
                <w:numId w:val="12"/>
              </w:numPr>
            </w:pPr>
            <w:proofErr w:type="spellStart"/>
            <w:r w:rsidRPr="000330AE">
              <w:t>п.г.т</w:t>
            </w:r>
            <w:proofErr w:type="spellEnd"/>
            <w:r w:rsidRPr="000330AE">
              <w:t>. Мирный, ул. Нагорная (напротив д.5);</w:t>
            </w:r>
          </w:p>
          <w:p w14:paraId="36A2DF03" w14:textId="77777777" w:rsidR="00726B3F" w:rsidRPr="000330AE" w:rsidRDefault="00726B3F" w:rsidP="00726B3F">
            <w:pPr>
              <w:pStyle w:val="a8"/>
              <w:numPr>
                <w:ilvl w:val="0"/>
                <w:numId w:val="12"/>
              </w:numPr>
            </w:pPr>
            <w:r w:rsidRPr="000330AE">
              <w:t>с. Новый Буян, ул. Лесхоз (напротив д. 23 квартал 2)</w:t>
            </w:r>
          </w:p>
        </w:tc>
        <w:tc>
          <w:tcPr>
            <w:tcW w:w="855" w:type="dxa"/>
          </w:tcPr>
          <w:p w14:paraId="21524A50" w14:textId="77777777" w:rsidR="00726B3F" w:rsidRPr="000330AE" w:rsidRDefault="00726B3F" w:rsidP="00726B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>275,0</w:t>
            </w:r>
          </w:p>
        </w:tc>
        <w:tc>
          <w:tcPr>
            <w:tcW w:w="859" w:type="dxa"/>
          </w:tcPr>
          <w:p w14:paraId="6CF998D4" w14:textId="77777777" w:rsidR="00726B3F" w:rsidRPr="000330AE" w:rsidRDefault="00726B3F" w:rsidP="00C414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>27</w:t>
            </w:r>
            <w:r w:rsidR="00C414AB" w:rsidRPr="000330AE">
              <w:rPr>
                <w:sz w:val="22"/>
                <w:szCs w:val="22"/>
              </w:rPr>
              <w:t>3</w:t>
            </w:r>
            <w:r w:rsidRPr="000330AE">
              <w:rPr>
                <w:sz w:val="22"/>
                <w:szCs w:val="22"/>
              </w:rPr>
              <w:t>,0</w:t>
            </w:r>
          </w:p>
        </w:tc>
        <w:tc>
          <w:tcPr>
            <w:tcW w:w="2708" w:type="dxa"/>
          </w:tcPr>
          <w:p w14:paraId="3E68FEF1" w14:textId="77777777" w:rsidR="00726B3F" w:rsidRPr="000330AE" w:rsidRDefault="00726B3F" w:rsidP="009B3F65">
            <w:pPr>
              <w:suppressAutoHyphens/>
              <w:snapToGrid w:val="0"/>
              <w:rPr>
                <w:sz w:val="22"/>
                <w:szCs w:val="22"/>
              </w:rPr>
            </w:pPr>
            <w:r w:rsidRPr="000330AE">
              <w:rPr>
                <w:color w:val="000000"/>
              </w:rPr>
              <w:t>МКУ «ХЭС»</w:t>
            </w:r>
          </w:p>
        </w:tc>
        <w:tc>
          <w:tcPr>
            <w:tcW w:w="1428" w:type="dxa"/>
          </w:tcPr>
          <w:p w14:paraId="5D093C31" w14:textId="77777777" w:rsidR="00726B3F" w:rsidRPr="000330AE" w:rsidRDefault="00726B3F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B5DE9" w:rsidRPr="000330AE" w14:paraId="7FD3E47D" w14:textId="77777777" w:rsidTr="009B3F65">
        <w:trPr>
          <w:trHeight w:val="100"/>
        </w:trPr>
        <w:tc>
          <w:tcPr>
            <w:tcW w:w="856" w:type="dxa"/>
          </w:tcPr>
          <w:p w14:paraId="119DF624" w14:textId="77777777" w:rsidR="003B5DE9" w:rsidRPr="000330AE" w:rsidRDefault="003B5DE9" w:rsidP="009B3F65">
            <w:pPr>
              <w:jc w:val="center"/>
              <w:rPr>
                <w:color w:val="000000"/>
              </w:rPr>
            </w:pPr>
            <w:r w:rsidRPr="000330AE">
              <w:rPr>
                <w:color w:val="000000"/>
              </w:rPr>
              <w:lastRenderedPageBreak/>
              <w:t>1.2.3.4.</w:t>
            </w:r>
          </w:p>
        </w:tc>
        <w:tc>
          <w:tcPr>
            <w:tcW w:w="9067" w:type="dxa"/>
          </w:tcPr>
          <w:p w14:paraId="73F88B4E" w14:textId="77777777" w:rsidR="003B5DE9" w:rsidRPr="000330AE" w:rsidRDefault="003B5DE9" w:rsidP="009B3F65">
            <w:pPr>
              <w:rPr>
                <w:color w:val="000000"/>
              </w:rPr>
            </w:pPr>
            <w:r w:rsidRPr="000330AE">
              <w:rPr>
                <w:color w:val="000000"/>
              </w:rPr>
              <w:t>4.Пешеходные переходы вблизи школ:</w:t>
            </w:r>
          </w:p>
          <w:p w14:paraId="21053370" w14:textId="77777777" w:rsidR="003B5DE9" w:rsidRPr="000330AE" w:rsidRDefault="003B5DE9" w:rsidP="009B3F65">
            <w:pPr>
              <w:rPr>
                <w:color w:val="000000"/>
              </w:rPr>
            </w:pPr>
            <w:r w:rsidRPr="000330AE">
              <w:rPr>
                <w:color w:val="000000"/>
              </w:rPr>
              <w:t>2019 г.: с. Красный Яр, ул. Промысловая (рядом с д. 85);</w:t>
            </w:r>
          </w:p>
          <w:p w14:paraId="5F930C27" w14:textId="77777777" w:rsidR="003B5DE9" w:rsidRPr="000330AE" w:rsidRDefault="003B5DE9" w:rsidP="009B3F65">
            <w:pPr>
              <w:rPr>
                <w:color w:val="000000"/>
              </w:rPr>
            </w:pPr>
            <w:r w:rsidRPr="000330AE">
              <w:rPr>
                <w:color w:val="000000"/>
              </w:rPr>
              <w:t xml:space="preserve">2020 г.: -; </w:t>
            </w:r>
          </w:p>
          <w:p w14:paraId="2746246A" w14:textId="77777777" w:rsidR="003B5DE9" w:rsidRPr="000330AE" w:rsidRDefault="003B5DE9" w:rsidP="009B3F65">
            <w:pPr>
              <w:rPr>
                <w:color w:val="000000"/>
              </w:rPr>
            </w:pPr>
            <w:r w:rsidRPr="000330AE">
              <w:rPr>
                <w:color w:val="000000"/>
              </w:rPr>
              <w:t>2021 г.</w:t>
            </w:r>
            <w:proofErr w:type="gramStart"/>
            <w:r w:rsidRPr="000330AE">
              <w:rPr>
                <w:color w:val="000000"/>
              </w:rPr>
              <w:t>:</w:t>
            </w:r>
            <w:proofErr w:type="spellStart"/>
            <w:r w:rsidRPr="000330AE">
              <w:t>п</w:t>
            </w:r>
            <w:proofErr w:type="gramEnd"/>
            <w:r w:rsidRPr="000330AE">
              <w:t>.г.т</w:t>
            </w:r>
            <w:proofErr w:type="spellEnd"/>
            <w:r w:rsidRPr="000330AE">
              <w:t>. Новосемейкино, ул. Радио (рядом с д. 20а);</w:t>
            </w:r>
          </w:p>
          <w:p w14:paraId="48EFADBB" w14:textId="77777777" w:rsidR="003B5DE9" w:rsidRPr="000330AE" w:rsidRDefault="003B5DE9" w:rsidP="009B3F65">
            <w:pPr>
              <w:rPr>
                <w:color w:val="000000"/>
              </w:rPr>
            </w:pPr>
            <w:r w:rsidRPr="000330AE">
              <w:rPr>
                <w:color w:val="000000"/>
              </w:rPr>
              <w:t>2022 г.:</w:t>
            </w:r>
          </w:p>
          <w:p w14:paraId="2DE8B3C1" w14:textId="77777777" w:rsidR="003B5DE9" w:rsidRPr="000330AE" w:rsidRDefault="003B5DE9" w:rsidP="003B5DE9">
            <w:pPr>
              <w:pStyle w:val="a8"/>
              <w:numPr>
                <w:ilvl w:val="0"/>
                <w:numId w:val="15"/>
              </w:numPr>
              <w:rPr>
                <w:color w:val="000000"/>
              </w:rPr>
            </w:pPr>
            <w:r w:rsidRPr="000330AE">
              <w:rPr>
                <w:color w:val="000000"/>
              </w:rPr>
              <w:t>с. Большая Каменка, ул. Центральная, 37;</w:t>
            </w:r>
          </w:p>
          <w:p w14:paraId="5344BE44" w14:textId="77777777" w:rsidR="003B5DE9" w:rsidRPr="000330AE" w:rsidRDefault="003B5DE9" w:rsidP="003B5DE9">
            <w:pPr>
              <w:pStyle w:val="a8"/>
              <w:numPr>
                <w:ilvl w:val="0"/>
                <w:numId w:val="15"/>
              </w:numPr>
              <w:rPr>
                <w:color w:val="000000"/>
              </w:rPr>
            </w:pPr>
            <w:r w:rsidRPr="000330AE">
              <w:rPr>
                <w:color w:val="000000"/>
              </w:rPr>
              <w:t>с. Красный Яр, ул. Промысловая (рядом с д. 13);</w:t>
            </w:r>
          </w:p>
          <w:p w14:paraId="0F4417AA" w14:textId="77777777" w:rsidR="003B5DE9" w:rsidRPr="000330AE" w:rsidRDefault="003B5DE9" w:rsidP="009B3F65">
            <w:pPr>
              <w:rPr>
                <w:color w:val="000000"/>
              </w:rPr>
            </w:pPr>
            <w:r w:rsidRPr="000330AE">
              <w:rPr>
                <w:color w:val="000000"/>
              </w:rPr>
              <w:t xml:space="preserve">2023 г.: </w:t>
            </w:r>
            <w:proofErr w:type="spellStart"/>
            <w:r w:rsidRPr="000330AE">
              <w:rPr>
                <w:color w:val="000000"/>
              </w:rPr>
              <w:t>п.г.т</w:t>
            </w:r>
            <w:proofErr w:type="spellEnd"/>
            <w:r w:rsidRPr="000330AE">
              <w:rPr>
                <w:color w:val="000000"/>
              </w:rPr>
              <w:t>. Волжский (дет. сад + школа);</w:t>
            </w:r>
          </w:p>
          <w:p w14:paraId="424C89E2" w14:textId="77777777" w:rsidR="003B5DE9" w:rsidRPr="000330AE" w:rsidRDefault="003B5DE9" w:rsidP="009B3F65">
            <w:pPr>
              <w:rPr>
                <w:color w:val="000000"/>
              </w:rPr>
            </w:pPr>
            <w:r w:rsidRPr="000330AE">
              <w:rPr>
                <w:color w:val="000000"/>
              </w:rPr>
              <w:t>2024 г.: п. Коммунарский, ул. Центральная, 20</w:t>
            </w:r>
          </w:p>
        </w:tc>
        <w:tc>
          <w:tcPr>
            <w:tcW w:w="855" w:type="dxa"/>
          </w:tcPr>
          <w:p w14:paraId="0D5274A1" w14:textId="77777777" w:rsidR="003B5DE9" w:rsidRPr="000330AE" w:rsidRDefault="003B5DE9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>275,0</w:t>
            </w:r>
          </w:p>
        </w:tc>
        <w:tc>
          <w:tcPr>
            <w:tcW w:w="859" w:type="dxa"/>
          </w:tcPr>
          <w:p w14:paraId="2F50E994" w14:textId="77777777" w:rsidR="003B5DE9" w:rsidRPr="000330AE" w:rsidRDefault="003B5DE9" w:rsidP="00C414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>27</w:t>
            </w:r>
            <w:r w:rsidR="00C414AB" w:rsidRPr="000330AE">
              <w:rPr>
                <w:sz w:val="22"/>
                <w:szCs w:val="22"/>
              </w:rPr>
              <w:t>3</w:t>
            </w:r>
            <w:r w:rsidRPr="000330AE">
              <w:rPr>
                <w:sz w:val="22"/>
                <w:szCs w:val="22"/>
              </w:rPr>
              <w:t>,0</w:t>
            </w:r>
          </w:p>
        </w:tc>
        <w:tc>
          <w:tcPr>
            <w:tcW w:w="2708" w:type="dxa"/>
          </w:tcPr>
          <w:p w14:paraId="4E1DA93B" w14:textId="77777777" w:rsidR="003B5DE9" w:rsidRPr="000330AE" w:rsidRDefault="003B5DE9" w:rsidP="009B3F65">
            <w:pPr>
              <w:suppressAutoHyphens/>
              <w:snapToGrid w:val="0"/>
              <w:rPr>
                <w:sz w:val="22"/>
                <w:szCs w:val="22"/>
              </w:rPr>
            </w:pPr>
            <w:r w:rsidRPr="000330AE">
              <w:rPr>
                <w:color w:val="000000"/>
              </w:rPr>
              <w:t>МКУ «ХЭС»</w:t>
            </w:r>
          </w:p>
        </w:tc>
        <w:tc>
          <w:tcPr>
            <w:tcW w:w="1428" w:type="dxa"/>
          </w:tcPr>
          <w:p w14:paraId="62F22DCC" w14:textId="77777777" w:rsidR="003B5DE9" w:rsidRPr="000330AE" w:rsidRDefault="003B5DE9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B5DE9" w:rsidRPr="000330AE" w14:paraId="30F1A106" w14:textId="77777777" w:rsidTr="009B3F65">
        <w:trPr>
          <w:trHeight w:val="100"/>
        </w:trPr>
        <w:tc>
          <w:tcPr>
            <w:tcW w:w="856" w:type="dxa"/>
          </w:tcPr>
          <w:p w14:paraId="7EF19980" w14:textId="77777777" w:rsidR="003B5DE9" w:rsidRPr="000330AE" w:rsidRDefault="003B5DE9" w:rsidP="009B3F65">
            <w:pPr>
              <w:jc w:val="center"/>
              <w:rPr>
                <w:color w:val="000000"/>
              </w:rPr>
            </w:pPr>
            <w:r w:rsidRPr="000330AE">
              <w:rPr>
                <w:color w:val="000000"/>
              </w:rPr>
              <w:t>1.2.4.</w:t>
            </w:r>
          </w:p>
        </w:tc>
        <w:tc>
          <w:tcPr>
            <w:tcW w:w="9067" w:type="dxa"/>
          </w:tcPr>
          <w:p w14:paraId="159ABAB7" w14:textId="77777777" w:rsidR="003B5DE9" w:rsidRPr="000330AE" w:rsidRDefault="003B5DE9" w:rsidP="009B3F65">
            <w:pPr>
              <w:rPr>
                <w:color w:val="000000"/>
              </w:rPr>
            </w:pPr>
            <w:r w:rsidRPr="000330AE">
              <w:rPr>
                <w:color w:val="000000"/>
              </w:rPr>
              <w:t>Техническое обслуживание системы безопасности, основанной на системе видеонаблюдения муниципального района Красноярский Самарской области</w:t>
            </w:r>
          </w:p>
        </w:tc>
        <w:tc>
          <w:tcPr>
            <w:tcW w:w="855" w:type="dxa"/>
          </w:tcPr>
          <w:p w14:paraId="6BF9B1A7" w14:textId="77777777" w:rsidR="003B5DE9" w:rsidRPr="000330AE" w:rsidRDefault="003B5DE9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>0,0</w:t>
            </w:r>
          </w:p>
        </w:tc>
        <w:tc>
          <w:tcPr>
            <w:tcW w:w="859" w:type="dxa"/>
          </w:tcPr>
          <w:p w14:paraId="65215631" w14:textId="77777777" w:rsidR="003B5DE9" w:rsidRPr="000330AE" w:rsidRDefault="003B5DE9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>0,0</w:t>
            </w:r>
          </w:p>
        </w:tc>
        <w:tc>
          <w:tcPr>
            <w:tcW w:w="2708" w:type="dxa"/>
          </w:tcPr>
          <w:p w14:paraId="4AF47FD3" w14:textId="77777777" w:rsidR="003B5DE9" w:rsidRPr="000330AE" w:rsidRDefault="003B5DE9">
            <w:r w:rsidRPr="000330AE">
              <w:rPr>
                <w:color w:val="000000"/>
              </w:rPr>
              <w:t>МКУ «ХЭС»</w:t>
            </w:r>
          </w:p>
        </w:tc>
        <w:tc>
          <w:tcPr>
            <w:tcW w:w="1428" w:type="dxa"/>
          </w:tcPr>
          <w:p w14:paraId="20D89C51" w14:textId="77777777" w:rsidR="003B5DE9" w:rsidRPr="000330AE" w:rsidRDefault="003B5DE9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B5DE9" w:rsidRPr="000330AE" w14:paraId="3642BE72" w14:textId="77777777" w:rsidTr="009B3F65">
        <w:trPr>
          <w:trHeight w:val="100"/>
        </w:trPr>
        <w:tc>
          <w:tcPr>
            <w:tcW w:w="856" w:type="dxa"/>
          </w:tcPr>
          <w:p w14:paraId="40BB359A" w14:textId="77777777" w:rsidR="003B5DE9" w:rsidRPr="000330AE" w:rsidRDefault="003B5DE9" w:rsidP="009B3F65">
            <w:pPr>
              <w:jc w:val="center"/>
              <w:rPr>
                <w:color w:val="000000"/>
              </w:rPr>
            </w:pPr>
            <w:r w:rsidRPr="000330AE">
              <w:rPr>
                <w:color w:val="000000"/>
              </w:rPr>
              <w:t>1.2.5.</w:t>
            </w:r>
          </w:p>
        </w:tc>
        <w:tc>
          <w:tcPr>
            <w:tcW w:w="9067" w:type="dxa"/>
          </w:tcPr>
          <w:p w14:paraId="6904274A" w14:textId="77777777" w:rsidR="003B5DE9" w:rsidRPr="000330AE" w:rsidRDefault="003B5DE9" w:rsidP="009B3F65">
            <w:pPr>
              <w:rPr>
                <w:color w:val="000000"/>
              </w:rPr>
            </w:pPr>
            <w:r w:rsidRPr="000330AE">
              <w:rPr>
                <w:color w:val="000000"/>
              </w:rPr>
              <w:t xml:space="preserve">Приобретение, изготовление и установка табличек «Ведется видеонаблюдение», </w:t>
            </w:r>
            <w:r w:rsidRPr="000330AE">
              <w:rPr>
                <w:color w:val="1E1E1E"/>
              </w:rPr>
              <w:t>«Видеонаблюдение ведётся для вашей безопасности»</w:t>
            </w:r>
          </w:p>
        </w:tc>
        <w:tc>
          <w:tcPr>
            <w:tcW w:w="855" w:type="dxa"/>
          </w:tcPr>
          <w:p w14:paraId="5F64339F" w14:textId="77777777" w:rsidR="003B5DE9" w:rsidRPr="000330AE" w:rsidRDefault="003B5DE9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>0,0</w:t>
            </w:r>
          </w:p>
        </w:tc>
        <w:tc>
          <w:tcPr>
            <w:tcW w:w="859" w:type="dxa"/>
          </w:tcPr>
          <w:p w14:paraId="221D50A0" w14:textId="77777777" w:rsidR="003B5DE9" w:rsidRPr="000330AE" w:rsidRDefault="003B5DE9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>0,0</w:t>
            </w:r>
          </w:p>
        </w:tc>
        <w:tc>
          <w:tcPr>
            <w:tcW w:w="2708" w:type="dxa"/>
          </w:tcPr>
          <w:p w14:paraId="59AAD93F" w14:textId="77777777" w:rsidR="003B5DE9" w:rsidRPr="000330AE" w:rsidRDefault="003B5DE9">
            <w:r w:rsidRPr="000330AE">
              <w:rPr>
                <w:color w:val="000000"/>
              </w:rPr>
              <w:t>МКУ «ХЭС»</w:t>
            </w:r>
          </w:p>
        </w:tc>
        <w:tc>
          <w:tcPr>
            <w:tcW w:w="1428" w:type="dxa"/>
          </w:tcPr>
          <w:p w14:paraId="0A5D3EE6" w14:textId="77777777" w:rsidR="003B5DE9" w:rsidRPr="000330AE" w:rsidRDefault="003B5DE9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B5DE9" w:rsidRPr="000330AE" w14:paraId="2A00144D" w14:textId="77777777" w:rsidTr="009B3F65">
        <w:trPr>
          <w:trHeight w:val="100"/>
        </w:trPr>
        <w:tc>
          <w:tcPr>
            <w:tcW w:w="856" w:type="dxa"/>
          </w:tcPr>
          <w:p w14:paraId="3990DA6E" w14:textId="77777777" w:rsidR="003B5DE9" w:rsidRPr="000330AE" w:rsidRDefault="003B5DE9" w:rsidP="009B3F65">
            <w:pPr>
              <w:jc w:val="center"/>
              <w:rPr>
                <w:color w:val="000000"/>
              </w:rPr>
            </w:pPr>
            <w:r w:rsidRPr="000330AE">
              <w:rPr>
                <w:color w:val="000000"/>
              </w:rPr>
              <w:t>1.2.6.</w:t>
            </w:r>
          </w:p>
        </w:tc>
        <w:tc>
          <w:tcPr>
            <w:tcW w:w="9067" w:type="dxa"/>
          </w:tcPr>
          <w:p w14:paraId="05187E96" w14:textId="77777777" w:rsidR="003B5DE9" w:rsidRPr="000330AE" w:rsidRDefault="003B5DE9" w:rsidP="009B3F65">
            <w:pPr>
              <w:rPr>
                <w:color w:val="000000"/>
              </w:rPr>
            </w:pPr>
            <w:r w:rsidRPr="000330AE">
              <w:rPr>
                <w:color w:val="000000"/>
              </w:rPr>
              <w:t>Приобретение, изготовление металлических ограждений для обеспечения безопасности при проведении различных массовых мероприятий</w:t>
            </w:r>
          </w:p>
        </w:tc>
        <w:tc>
          <w:tcPr>
            <w:tcW w:w="855" w:type="dxa"/>
          </w:tcPr>
          <w:p w14:paraId="17BD050E" w14:textId="77777777" w:rsidR="003B5DE9" w:rsidRPr="000330AE" w:rsidRDefault="003B5DE9" w:rsidP="003B5DE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>182,7</w:t>
            </w:r>
          </w:p>
        </w:tc>
        <w:tc>
          <w:tcPr>
            <w:tcW w:w="859" w:type="dxa"/>
          </w:tcPr>
          <w:p w14:paraId="4977A547" w14:textId="77777777" w:rsidR="003B5DE9" w:rsidRPr="000330AE" w:rsidRDefault="003B5DE9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>182,7</w:t>
            </w:r>
          </w:p>
        </w:tc>
        <w:tc>
          <w:tcPr>
            <w:tcW w:w="2708" w:type="dxa"/>
          </w:tcPr>
          <w:p w14:paraId="0E0C81AB" w14:textId="77777777" w:rsidR="003B5DE9" w:rsidRPr="000330AE" w:rsidRDefault="003B5DE9">
            <w:r w:rsidRPr="000330AE">
              <w:rPr>
                <w:color w:val="000000"/>
              </w:rPr>
              <w:t>МКУ Управление культуры</w:t>
            </w:r>
          </w:p>
        </w:tc>
        <w:tc>
          <w:tcPr>
            <w:tcW w:w="1428" w:type="dxa"/>
          </w:tcPr>
          <w:p w14:paraId="10D72DAE" w14:textId="77777777" w:rsidR="003B5DE9" w:rsidRPr="000330AE" w:rsidRDefault="003B5DE9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B5DE9" w:rsidRPr="000330AE" w14:paraId="05258142" w14:textId="77777777" w:rsidTr="009B3F65">
        <w:trPr>
          <w:trHeight w:val="100"/>
        </w:trPr>
        <w:tc>
          <w:tcPr>
            <w:tcW w:w="9923" w:type="dxa"/>
            <w:gridSpan w:val="2"/>
          </w:tcPr>
          <w:p w14:paraId="60178844" w14:textId="77777777" w:rsidR="003B5DE9" w:rsidRPr="000330AE" w:rsidRDefault="003B5DE9" w:rsidP="009B3F65">
            <w:pPr>
              <w:rPr>
                <w:color w:val="000000"/>
              </w:rPr>
            </w:pPr>
            <w:r w:rsidRPr="000330AE">
              <w:rPr>
                <w:b/>
                <w:bCs/>
                <w:color w:val="000000"/>
              </w:rPr>
              <w:t>Итого по Подпрограмме 1</w:t>
            </w:r>
          </w:p>
        </w:tc>
        <w:tc>
          <w:tcPr>
            <w:tcW w:w="855" w:type="dxa"/>
          </w:tcPr>
          <w:p w14:paraId="01D37EAF" w14:textId="77777777" w:rsidR="003B5DE9" w:rsidRPr="000330AE" w:rsidRDefault="003B5DE9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b/>
                <w:bCs/>
                <w:color w:val="000000"/>
              </w:rPr>
              <w:t>2397,7</w:t>
            </w:r>
          </w:p>
        </w:tc>
        <w:tc>
          <w:tcPr>
            <w:tcW w:w="859" w:type="dxa"/>
          </w:tcPr>
          <w:p w14:paraId="29AFBB38" w14:textId="77777777" w:rsidR="003B5DE9" w:rsidRPr="000330AE" w:rsidRDefault="003B5DE9" w:rsidP="00C414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b/>
                <w:bCs/>
                <w:color w:val="000000"/>
              </w:rPr>
              <w:t>239</w:t>
            </w:r>
            <w:r w:rsidR="00C414AB" w:rsidRPr="000330AE">
              <w:rPr>
                <w:b/>
                <w:bCs/>
                <w:color w:val="000000"/>
              </w:rPr>
              <w:t>4</w:t>
            </w:r>
            <w:r w:rsidRPr="000330AE">
              <w:rPr>
                <w:b/>
                <w:bCs/>
                <w:color w:val="000000"/>
              </w:rPr>
              <w:t>,7</w:t>
            </w:r>
          </w:p>
        </w:tc>
        <w:tc>
          <w:tcPr>
            <w:tcW w:w="2708" w:type="dxa"/>
          </w:tcPr>
          <w:p w14:paraId="55AE1D4D" w14:textId="77777777" w:rsidR="003B5DE9" w:rsidRPr="000330AE" w:rsidRDefault="003B5DE9" w:rsidP="009B3F65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14:paraId="13A6E82B" w14:textId="77777777" w:rsidR="003B5DE9" w:rsidRPr="000330AE" w:rsidRDefault="003B5DE9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B5DE9" w:rsidRPr="000330AE" w14:paraId="4466EF17" w14:textId="77777777" w:rsidTr="009B3F65">
        <w:trPr>
          <w:trHeight w:val="100"/>
        </w:trPr>
        <w:tc>
          <w:tcPr>
            <w:tcW w:w="15773" w:type="dxa"/>
            <w:gridSpan w:val="6"/>
          </w:tcPr>
          <w:p w14:paraId="0ADC66F8" w14:textId="77777777" w:rsidR="003B5DE9" w:rsidRPr="000330AE" w:rsidRDefault="003B5DE9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color w:val="000000"/>
              </w:rPr>
              <w:t>2. Профилактика наркомании среди несовершеннолетних на территории муниципального района Красноярский Самарской области на 2019-2024 годы (далее - Подпрограмма 2)</w:t>
            </w:r>
          </w:p>
        </w:tc>
      </w:tr>
      <w:tr w:rsidR="00AA6708" w:rsidRPr="000330AE" w14:paraId="2BF44DC5" w14:textId="77777777" w:rsidTr="009B3F65">
        <w:trPr>
          <w:trHeight w:val="100"/>
        </w:trPr>
        <w:tc>
          <w:tcPr>
            <w:tcW w:w="856" w:type="dxa"/>
          </w:tcPr>
          <w:p w14:paraId="3BEF2BA2" w14:textId="77777777" w:rsidR="00AA6708" w:rsidRPr="000330AE" w:rsidRDefault="00AA6708" w:rsidP="009B3F65">
            <w:pPr>
              <w:jc w:val="center"/>
              <w:rPr>
                <w:color w:val="000000"/>
              </w:rPr>
            </w:pPr>
            <w:r w:rsidRPr="000330AE">
              <w:rPr>
                <w:color w:val="000000"/>
              </w:rPr>
              <w:t>2.1.1.</w:t>
            </w:r>
          </w:p>
        </w:tc>
        <w:tc>
          <w:tcPr>
            <w:tcW w:w="9067" w:type="dxa"/>
          </w:tcPr>
          <w:p w14:paraId="6169BD5E" w14:textId="77777777" w:rsidR="00AA6708" w:rsidRPr="000330AE" w:rsidRDefault="00AA6708" w:rsidP="009B3F65">
            <w:pPr>
              <w:rPr>
                <w:color w:val="000000"/>
              </w:rPr>
            </w:pPr>
            <w:r w:rsidRPr="000330AE">
              <w:rPr>
                <w:color w:val="000000"/>
              </w:rPr>
              <w:t>Проведение тематических мероприятий, дней профилактики потребления наркотических и психоактивных веществ среди учащихся образовательных учреждений района</w:t>
            </w:r>
          </w:p>
        </w:tc>
        <w:tc>
          <w:tcPr>
            <w:tcW w:w="855" w:type="dxa"/>
          </w:tcPr>
          <w:p w14:paraId="30929EFC" w14:textId="77777777" w:rsidR="00AA6708" w:rsidRPr="000330AE" w:rsidRDefault="00AA6708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>-</w:t>
            </w:r>
          </w:p>
        </w:tc>
        <w:tc>
          <w:tcPr>
            <w:tcW w:w="859" w:type="dxa"/>
          </w:tcPr>
          <w:p w14:paraId="03E9E93D" w14:textId="77777777" w:rsidR="00AA6708" w:rsidRPr="000330AE" w:rsidRDefault="00AA6708" w:rsidP="00AA67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>-</w:t>
            </w:r>
          </w:p>
        </w:tc>
        <w:tc>
          <w:tcPr>
            <w:tcW w:w="2708" w:type="dxa"/>
          </w:tcPr>
          <w:p w14:paraId="3FA58BC6" w14:textId="77777777" w:rsidR="00AA6708" w:rsidRPr="000330AE" w:rsidRDefault="00AA6708" w:rsidP="009B3F65">
            <w:pPr>
              <w:suppressAutoHyphens/>
              <w:snapToGrid w:val="0"/>
              <w:rPr>
                <w:sz w:val="22"/>
                <w:szCs w:val="22"/>
              </w:rPr>
            </w:pPr>
            <w:r w:rsidRPr="000330AE">
              <w:rPr>
                <w:color w:val="000000"/>
              </w:rPr>
              <w:t>Управление молодежной политики</w:t>
            </w:r>
          </w:p>
        </w:tc>
        <w:tc>
          <w:tcPr>
            <w:tcW w:w="1428" w:type="dxa"/>
          </w:tcPr>
          <w:p w14:paraId="4CEFF0C3" w14:textId="77777777" w:rsidR="00AA6708" w:rsidRPr="000330AE" w:rsidRDefault="00AA6708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A6708" w:rsidRPr="000330AE" w14:paraId="6F9D504C" w14:textId="77777777" w:rsidTr="009B3F65">
        <w:trPr>
          <w:trHeight w:val="100"/>
        </w:trPr>
        <w:tc>
          <w:tcPr>
            <w:tcW w:w="856" w:type="dxa"/>
          </w:tcPr>
          <w:p w14:paraId="56584BBE" w14:textId="77777777" w:rsidR="00AA6708" w:rsidRPr="000330AE" w:rsidRDefault="00AA6708" w:rsidP="009B3F65">
            <w:pPr>
              <w:jc w:val="center"/>
              <w:rPr>
                <w:color w:val="000000"/>
              </w:rPr>
            </w:pPr>
            <w:r w:rsidRPr="000330AE">
              <w:rPr>
                <w:color w:val="000000"/>
              </w:rPr>
              <w:t>2.1.2.</w:t>
            </w:r>
          </w:p>
        </w:tc>
        <w:tc>
          <w:tcPr>
            <w:tcW w:w="9067" w:type="dxa"/>
          </w:tcPr>
          <w:p w14:paraId="145E9550" w14:textId="77777777" w:rsidR="00AA6708" w:rsidRPr="000330AE" w:rsidRDefault="00AA6708" w:rsidP="009B3F65">
            <w:pPr>
              <w:rPr>
                <w:color w:val="000000"/>
              </w:rPr>
            </w:pPr>
            <w:r w:rsidRPr="000330AE">
              <w:rPr>
                <w:color w:val="000000"/>
              </w:rPr>
              <w:t>Проведение в учреждениях культуры мероприятий по профилактике распространения наркотиков и других психоактивных веществ и пропаганде здорового образа жизни</w:t>
            </w:r>
          </w:p>
        </w:tc>
        <w:tc>
          <w:tcPr>
            <w:tcW w:w="855" w:type="dxa"/>
          </w:tcPr>
          <w:p w14:paraId="0B92D703" w14:textId="77777777" w:rsidR="00AA6708" w:rsidRPr="000330AE" w:rsidRDefault="00AA6708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>30,0</w:t>
            </w:r>
          </w:p>
        </w:tc>
        <w:tc>
          <w:tcPr>
            <w:tcW w:w="859" w:type="dxa"/>
          </w:tcPr>
          <w:p w14:paraId="1B4F435E" w14:textId="77777777" w:rsidR="00AA6708" w:rsidRPr="000330AE" w:rsidRDefault="00AA6708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>30,0</w:t>
            </w:r>
          </w:p>
        </w:tc>
        <w:tc>
          <w:tcPr>
            <w:tcW w:w="2708" w:type="dxa"/>
          </w:tcPr>
          <w:p w14:paraId="4AD8263E" w14:textId="77777777" w:rsidR="00AA6708" w:rsidRPr="000330AE" w:rsidRDefault="00AA6708" w:rsidP="009B3F65">
            <w:pPr>
              <w:suppressAutoHyphens/>
              <w:snapToGrid w:val="0"/>
              <w:rPr>
                <w:sz w:val="22"/>
                <w:szCs w:val="22"/>
              </w:rPr>
            </w:pPr>
            <w:r w:rsidRPr="000330AE">
              <w:rPr>
                <w:color w:val="000000"/>
              </w:rPr>
              <w:t>МКУ Управление культуры</w:t>
            </w:r>
          </w:p>
        </w:tc>
        <w:tc>
          <w:tcPr>
            <w:tcW w:w="1428" w:type="dxa"/>
          </w:tcPr>
          <w:p w14:paraId="61400218" w14:textId="77777777" w:rsidR="00AA6708" w:rsidRPr="000330AE" w:rsidRDefault="00AA6708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414AB" w:rsidRPr="000330AE" w14:paraId="4A33C091" w14:textId="77777777" w:rsidTr="009B3F65">
        <w:trPr>
          <w:trHeight w:val="100"/>
        </w:trPr>
        <w:tc>
          <w:tcPr>
            <w:tcW w:w="856" w:type="dxa"/>
          </w:tcPr>
          <w:p w14:paraId="011E5DF0" w14:textId="77777777" w:rsidR="00C414AB" w:rsidRPr="000330AE" w:rsidRDefault="00C414AB" w:rsidP="009B3F65">
            <w:pPr>
              <w:jc w:val="center"/>
              <w:rPr>
                <w:color w:val="000000"/>
              </w:rPr>
            </w:pPr>
            <w:r w:rsidRPr="000330AE">
              <w:rPr>
                <w:color w:val="000000"/>
              </w:rPr>
              <w:t>2.2.1.</w:t>
            </w:r>
          </w:p>
        </w:tc>
        <w:tc>
          <w:tcPr>
            <w:tcW w:w="9067" w:type="dxa"/>
          </w:tcPr>
          <w:p w14:paraId="05066A14" w14:textId="77777777" w:rsidR="00C414AB" w:rsidRPr="000330AE" w:rsidRDefault="00C414AB" w:rsidP="009B3F65">
            <w:pPr>
              <w:rPr>
                <w:color w:val="000000"/>
              </w:rPr>
            </w:pPr>
            <w:r w:rsidRPr="000330AE">
              <w:rPr>
                <w:color w:val="000000"/>
              </w:rPr>
              <w:t xml:space="preserve">Оформление подписки на периодические печатные издания по вопросам профилактики наркомании, лечения, реабилитации и ресоциализации наркозависимых </w:t>
            </w:r>
            <w:r w:rsidRPr="000330AE">
              <w:rPr>
                <w:color w:val="000000"/>
              </w:rPr>
              <w:lastRenderedPageBreak/>
              <w:t>лиц</w:t>
            </w:r>
          </w:p>
        </w:tc>
        <w:tc>
          <w:tcPr>
            <w:tcW w:w="855" w:type="dxa"/>
          </w:tcPr>
          <w:p w14:paraId="622022FC" w14:textId="77777777" w:rsidR="00C414AB" w:rsidRPr="000330AE" w:rsidRDefault="00C414AB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859" w:type="dxa"/>
          </w:tcPr>
          <w:p w14:paraId="05EAF8D9" w14:textId="77777777" w:rsidR="00C414AB" w:rsidRPr="000330AE" w:rsidRDefault="00C414AB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>0,0</w:t>
            </w:r>
          </w:p>
        </w:tc>
        <w:tc>
          <w:tcPr>
            <w:tcW w:w="2708" w:type="dxa"/>
          </w:tcPr>
          <w:p w14:paraId="22594226" w14:textId="77777777" w:rsidR="00C414AB" w:rsidRPr="000330AE" w:rsidRDefault="00C414AB" w:rsidP="009B3F65">
            <w:r w:rsidRPr="000330AE">
              <w:rPr>
                <w:color w:val="000000"/>
              </w:rPr>
              <w:t>МКУ «ХЭС»</w:t>
            </w:r>
          </w:p>
        </w:tc>
        <w:tc>
          <w:tcPr>
            <w:tcW w:w="1428" w:type="dxa"/>
          </w:tcPr>
          <w:p w14:paraId="554B70D0" w14:textId="77777777" w:rsidR="00C414AB" w:rsidRPr="000330AE" w:rsidRDefault="00C414AB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414AB" w:rsidRPr="000330AE" w14:paraId="47C87D66" w14:textId="77777777" w:rsidTr="009B3F65">
        <w:trPr>
          <w:trHeight w:val="100"/>
        </w:trPr>
        <w:tc>
          <w:tcPr>
            <w:tcW w:w="856" w:type="dxa"/>
          </w:tcPr>
          <w:p w14:paraId="3E6F4ED2" w14:textId="77777777" w:rsidR="00C414AB" w:rsidRPr="000330AE" w:rsidRDefault="00C414AB" w:rsidP="009B3F65">
            <w:pPr>
              <w:jc w:val="center"/>
              <w:rPr>
                <w:color w:val="000000"/>
              </w:rPr>
            </w:pPr>
            <w:r w:rsidRPr="000330AE">
              <w:rPr>
                <w:color w:val="000000"/>
              </w:rPr>
              <w:lastRenderedPageBreak/>
              <w:t>2.2.2.</w:t>
            </w:r>
          </w:p>
        </w:tc>
        <w:tc>
          <w:tcPr>
            <w:tcW w:w="9067" w:type="dxa"/>
          </w:tcPr>
          <w:p w14:paraId="4F2FA774" w14:textId="77777777" w:rsidR="00C414AB" w:rsidRPr="000330AE" w:rsidRDefault="00C414AB" w:rsidP="009B3F65">
            <w:pPr>
              <w:rPr>
                <w:color w:val="000000"/>
              </w:rPr>
            </w:pPr>
            <w:r w:rsidRPr="000330AE">
              <w:rPr>
                <w:color w:val="000000"/>
              </w:rPr>
              <w:t xml:space="preserve">Изготовление и распространение среди населения памяток, брошюр при проведении культурно- массовых мероприятий и при проведении «Дней профилактики» в общеобразовательных учреждениях Красноярского района Самарской области, содержащих разъяснения и рекомендации </w:t>
            </w:r>
            <w:r w:rsidRPr="000330AE">
              <w:rPr>
                <w:color w:val="000000"/>
              </w:rPr>
              <w:br w:type="page"/>
              <w:t>по профилактике наркомании, в том числе среди несовершеннолетних</w:t>
            </w:r>
          </w:p>
        </w:tc>
        <w:tc>
          <w:tcPr>
            <w:tcW w:w="855" w:type="dxa"/>
          </w:tcPr>
          <w:p w14:paraId="7237ECD2" w14:textId="77777777" w:rsidR="00C414AB" w:rsidRPr="000330AE" w:rsidRDefault="00C414AB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>10,0</w:t>
            </w:r>
          </w:p>
        </w:tc>
        <w:tc>
          <w:tcPr>
            <w:tcW w:w="859" w:type="dxa"/>
          </w:tcPr>
          <w:p w14:paraId="668532C4" w14:textId="77777777" w:rsidR="00C414AB" w:rsidRPr="000330AE" w:rsidRDefault="00C414AB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>10,0</w:t>
            </w:r>
          </w:p>
        </w:tc>
        <w:tc>
          <w:tcPr>
            <w:tcW w:w="2708" w:type="dxa"/>
          </w:tcPr>
          <w:p w14:paraId="1EF97A6C" w14:textId="77777777" w:rsidR="00C414AB" w:rsidRPr="000330AE" w:rsidRDefault="00C414AB" w:rsidP="009B3F65">
            <w:pPr>
              <w:suppressAutoHyphens/>
              <w:snapToGrid w:val="0"/>
              <w:rPr>
                <w:sz w:val="22"/>
                <w:szCs w:val="22"/>
              </w:rPr>
            </w:pPr>
            <w:r w:rsidRPr="000330AE">
              <w:rPr>
                <w:color w:val="000000"/>
              </w:rPr>
              <w:t>МБУ «Информационный центр Красноярского района»</w:t>
            </w:r>
          </w:p>
        </w:tc>
        <w:tc>
          <w:tcPr>
            <w:tcW w:w="1428" w:type="dxa"/>
          </w:tcPr>
          <w:p w14:paraId="63DA4651" w14:textId="77777777" w:rsidR="00C414AB" w:rsidRPr="000330AE" w:rsidRDefault="00C414AB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414AB" w:rsidRPr="000330AE" w14:paraId="17ED44BF" w14:textId="77777777" w:rsidTr="009B3F65">
        <w:trPr>
          <w:trHeight w:val="100"/>
        </w:trPr>
        <w:tc>
          <w:tcPr>
            <w:tcW w:w="856" w:type="dxa"/>
          </w:tcPr>
          <w:p w14:paraId="717F8213" w14:textId="77777777" w:rsidR="00C414AB" w:rsidRPr="000330AE" w:rsidRDefault="00C414AB" w:rsidP="009B3F65">
            <w:pPr>
              <w:jc w:val="center"/>
              <w:rPr>
                <w:color w:val="000000"/>
              </w:rPr>
            </w:pPr>
            <w:r w:rsidRPr="000330AE">
              <w:rPr>
                <w:color w:val="000000"/>
              </w:rPr>
              <w:t>2.2.3.</w:t>
            </w:r>
          </w:p>
        </w:tc>
        <w:tc>
          <w:tcPr>
            <w:tcW w:w="9067" w:type="dxa"/>
          </w:tcPr>
          <w:p w14:paraId="43AE12CE" w14:textId="77777777" w:rsidR="00C414AB" w:rsidRPr="000330AE" w:rsidRDefault="00C414AB" w:rsidP="009B3F65">
            <w:pPr>
              <w:rPr>
                <w:color w:val="000000"/>
              </w:rPr>
            </w:pPr>
            <w:r w:rsidRPr="000330AE">
              <w:rPr>
                <w:color w:val="000000"/>
              </w:rPr>
              <w:t>Организация и проведение мероприятий, акций среди молодежи муниципального района Красноярский, направленных на профилактику наркомании и ведение здорового образа жизни</w:t>
            </w:r>
          </w:p>
        </w:tc>
        <w:tc>
          <w:tcPr>
            <w:tcW w:w="855" w:type="dxa"/>
          </w:tcPr>
          <w:p w14:paraId="08144514" w14:textId="77777777" w:rsidR="00C414AB" w:rsidRPr="000330AE" w:rsidRDefault="00C414AB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color w:val="000000"/>
              </w:rPr>
              <w:t>25,0</w:t>
            </w:r>
          </w:p>
        </w:tc>
        <w:tc>
          <w:tcPr>
            <w:tcW w:w="859" w:type="dxa"/>
          </w:tcPr>
          <w:p w14:paraId="0CAAB462" w14:textId="77777777" w:rsidR="00C414AB" w:rsidRPr="000330AE" w:rsidRDefault="00C414AB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color w:val="000000"/>
              </w:rPr>
              <w:t>25,0</w:t>
            </w:r>
          </w:p>
        </w:tc>
        <w:tc>
          <w:tcPr>
            <w:tcW w:w="2708" w:type="dxa"/>
          </w:tcPr>
          <w:p w14:paraId="0BD6DC36" w14:textId="77777777" w:rsidR="00C414AB" w:rsidRPr="000330AE" w:rsidRDefault="00C414AB" w:rsidP="009B3F65">
            <w:pPr>
              <w:suppressAutoHyphens/>
              <w:snapToGrid w:val="0"/>
              <w:rPr>
                <w:sz w:val="22"/>
                <w:szCs w:val="22"/>
              </w:rPr>
            </w:pPr>
            <w:r w:rsidRPr="000330AE">
              <w:rPr>
                <w:color w:val="000000"/>
              </w:rPr>
              <w:t>Управление молодежной политики</w:t>
            </w:r>
          </w:p>
        </w:tc>
        <w:tc>
          <w:tcPr>
            <w:tcW w:w="1428" w:type="dxa"/>
          </w:tcPr>
          <w:p w14:paraId="4CCAB778" w14:textId="77777777" w:rsidR="00C414AB" w:rsidRPr="000330AE" w:rsidRDefault="00C414AB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414AB" w:rsidRPr="000330AE" w14:paraId="4D2CA782" w14:textId="77777777" w:rsidTr="009B3F65">
        <w:trPr>
          <w:trHeight w:val="100"/>
        </w:trPr>
        <w:tc>
          <w:tcPr>
            <w:tcW w:w="856" w:type="dxa"/>
          </w:tcPr>
          <w:p w14:paraId="0473182D" w14:textId="77777777" w:rsidR="00C414AB" w:rsidRPr="000330AE" w:rsidRDefault="00C414AB" w:rsidP="009B3F65">
            <w:pPr>
              <w:jc w:val="center"/>
              <w:rPr>
                <w:color w:val="000000"/>
              </w:rPr>
            </w:pPr>
            <w:r w:rsidRPr="000330AE">
              <w:rPr>
                <w:color w:val="000000"/>
              </w:rPr>
              <w:t>2.2.4.</w:t>
            </w:r>
          </w:p>
        </w:tc>
        <w:tc>
          <w:tcPr>
            <w:tcW w:w="9067" w:type="dxa"/>
          </w:tcPr>
          <w:p w14:paraId="4E732015" w14:textId="77777777" w:rsidR="00C414AB" w:rsidRPr="000330AE" w:rsidRDefault="00C414AB" w:rsidP="009B3F65">
            <w:pPr>
              <w:rPr>
                <w:color w:val="000000"/>
              </w:rPr>
            </w:pPr>
            <w:r w:rsidRPr="000330AE">
              <w:rPr>
                <w:color w:val="000000"/>
              </w:rPr>
              <w:t xml:space="preserve">Изготовление и распространение среди несовершеннолетних значков, брелоков, браслетов, с нанесенными на них слоганами или логотипами проводимых акций, мероприятий, направленных на профилактику наркомании и ведение здорового образа жизни </w:t>
            </w:r>
          </w:p>
        </w:tc>
        <w:tc>
          <w:tcPr>
            <w:tcW w:w="855" w:type="dxa"/>
          </w:tcPr>
          <w:p w14:paraId="31A2A623" w14:textId="77777777" w:rsidR="00C414AB" w:rsidRPr="000330AE" w:rsidRDefault="00C414AB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color w:val="000000"/>
              </w:rPr>
              <w:t>25,0</w:t>
            </w:r>
          </w:p>
        </w:tc>
        <w:tc>
          <w:tcPr>
            <w:tcW w:w="859" w:type="dxa"/>
          </w:tcPr>
          <w:p w14:paraId="47CC64C1" w14:textId="77777777" w:rsidR="00C414AB" w:rsidRPr="000330AE" w:rsidRDefault="00C414AB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color w:val="000000"/>
              </w:rPr>
              <w:t>25,0</w:t>
            </w:r>
          </w:p>
        </w:tc>
        <w:tc>
          <w:tcPr>
            <w:tcW w:w="2708" w:type="dxa"/>
          </w:tcPr>
          <w:p w14:paraId="07422A5E" w14:textId="77777777" w:rsidR="00C414AB" w:rsidRPr="000330AE" w:rsidRDefault="00C414AB" w:rsidP="009B3F65">
            <w:pPr>
              <w:suppressAutoHyphens/>
              <w:snapToGrid w:val="0"/>
              <w:rPr>
                <w:sz w:val="22"/>
                <w:szCs w:val="22"/>
              </w:rPr>
            </w:pPr>
            <w:r w:rsidRPr="000330AE">
              <w:rPr>
                <w:color w:val="000000"/>
              </w:rPr>
              <w:t>Управление молодежной политики</w:t>
            </w:r>
          </w:p>
        </w:tc>
        <w:tc>
          <w:tcPr>
            <w:tcW w:w="1428" w:type="dxa"/>
          </w:tcPr>
          <w:p w14:paraId="105FFAFE" w14:textId="77777777" w:rsidR="00C414AB" w:rsidRPr="000330AE" w:rsidRDefault="00C414AB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414AB" w:rsidRPr="000330AE" w14:paraId="0E51CCEF" w14:textId="77777777" w:rsidTr="009B3F65">
        <w:trPr>
          <w:trHeight w:val="100"/>
        </w:trPr>
        <w:tc>
          <w:tcPr>
            <w:tcW w:w="856" w:type="dxa"/>
          </w:tcPr>
          <w:p w14:paraId="4522F9C6" w14:textId="77777777" w:rsidR="00C414AB" w:rsidRPr="000330AE" w:rsidRDefault="00C414AB" w:rsidP="009B3F65">
            <w:pPr>
              <w:jc w:val="center"/>
              <w:rPr>
                <w:color w:val="000000"/>
              </w:rPr>
            </w:pPr>
            <w:r w:rsidRPr="000330AE">
              <w:rPr>
                <w:color w:val="000000"/>
              </w:rPr>
              <w:t>2.2.5.</w:t>
            </w:r>
          </w:p>
        </w:tc>
        <w:tc>
          <w:tcPr>
            <w:tcW w:w="9067" w:type="dxa"/>
          </w:tcPr>
          <w:p w14:paraId="69D4E8B5" w14:textId="77777777" w:rsidR="00C414AB" w:rsidRPr="000330AE" w:rsidRDefault="00C414AB" w:rsidP="009B3F65">
            <w:pPr>
              <w:rPr>
                <w:color w:val="000000"/>
              </w:rPr>
            </w:pPr>
            <w:r w:rsidRPr="000330AE">
              <w:rPr>
                <w:color w:val="000000"/>
              </w:rPr>
              <w:t>Освещение программных мероприятий и публикация материалов профилактической направленности в газете «Красноярские новости» и на официальном сайте Администрации муниципального района Красноярский Самарской области</w:t>
            </w:r>
          </w:p>
        </w:tc>
        <w:tc>
          <w:tcPr>
            <w:tcW w:w="855" w:type="dxa"/>
          </w:tcPr>
          <w:p w14:paraId="27F06868" w14:textId="77777777" w:rsidR="00C414AB" w:rsidRPr="000330AE" w:rsidRDefault="00C414AB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>-</w:t>
            </w:r>
          </w:p>
        </w:tc>
        <w:tc>
          <w:tcPr>
            <w:tcW w:w="859" w:type="dxa"/>
          </w:tcPr>
          <w:p w14:paraId="4CE232E6" w14:textId="77777777" w:rsidR="00C414AB" w:rsidRPr="000330AE" w:rsidRDefault="00C414AB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>-</w:t>
            </w:r>
          </w:p>
        </w:tc>
        <w:tc>
          <w:tcPr>
            <w:tcW w:w="2708" w:type="dxa"/>
          </w:tcPr>
          <w:p w14:paraId="1CC78895" w14:textId="77777777" w:rsidR="00C414AB" w:rsidRPr="000330AE" w:rsidRDefault="00C414AB" w:rsidP="009B3F65">
            <w:pPr>
              <w:suppressAutoHyphens/>
              <w:snapToGrid w:val="0"/>
              <w:rPr>
                <w:sz w:val="22"/>
                <w:szCs w:val="22"/>
              </w:rPr>
            </w:pPr>
            <w:r w:rsidRPr="000330AE">
              <w:rPr>
                <w:color w:val="000000"/>
              </w:rPr>
              <w:t>МБУ «Информационный центр Красноярского района»</w:t>
            </w:r>
          </w:p>
        </w:tc>
        <w:tc>
          <w:tcPr>
            <w:tcW w:w="1428" w:type="dxa"/>
          </w:tcPr>
          <w:p w14:paraId="2DCF8C9A" w14:textId="77777777" w:rsidR="00C414AB" w:rsidRPr="000330AE" w:rsidRDefault="00C414AB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414AB" w:rsidRPr="000330AE" w14:paraId="0789C01A" w14:textId="77777777" w:rsidTr="009B3F65">
        <w:trPr>
          <w:trHeight w:val="100"/>
        </w:trPr>
        <w:tc>
          <w:tcPr>
            <w:tcW w:w="15773" w:type="dxa"/>
            <w:gridSpan w:val="6"/>
          </w:tcPr>
          <w:p w14:paraId="732FB042" w14:textId="77777777" w:rsidR="00C414AB" w:rsidRPr="000330AE" w:rsidRDefault="00C414AB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color w:val="000000"/>
              </w:rPr>
              <w:t>Профилактика дорожно-транспортных происшествий, в том числе с участием несовершеннолетних, на территории муниципального района Красноярский Самарской области на 2019-2024 годы (далее - Подпрограмма 3)</w:t>
            </w:r>
          </w:p>
        </w:tc>
      </w:tr>
      <w:tr w:rsidR="00C414AB" w:rsidRPr="000330AE" w14:paraId="5C647FF1" w14:textId="77777777" w:rsidTr="009B3F65">
        <w:trPr>
          <w:trHeight w:val="100"/>
        </w:trPr>
        <w:tc>
          <w:tcPr>
            <w:tcW w:w="856" w:type="dxa"/>
          </w:tcPr>
          <w:p w14:paraId="4A9B5D1E" w14:textId="77777777" w:rsidR="00C414AB" w:rsidRPr="000330AE" w:rsidRDefault="00C414AB" w:rsidP="009B3F65">
            <w:pPr>
              <w:jc w:val="center"/>
              <w:rPr>
                <w:color w:val="000000"/>
              </w:rPr>
            </w:pPr>
            <w:r w:rsidRPr="000330AE">
              <w:rPr>
                <w:color w:val="000000"/>
              </w:rPr>
              <w:t>3.1.1.</w:t>
            </w:r>
          </w:p>
        </w:tc>
        <w:tc>
          <w:tcPr>
            <w:tcW w:w="9067" w:type="dxa"/>
          </w:tcPr>
          <w:p w14:paraId="4550202A" w14:textId="77777777" w:rsidR="00C414AB" w:rsidRPr="000330AE" w:rsidRDefault="00C414AB" w:rsidP="009B3F65">
            <w:pPr>
              <w:rPr>
                <w:color w:val="000000"/>
              </w:rPr>
            </w:pPr>
            <w:r w:rsidRPr="000330AE">
              <w:rPr>
                <w:color w:val="000000"/>
              </w:rPr>
              <w:t>Приобретение, изготовление и распространение среди несовершеннолетних светоотражающих элементов</w:t>
            </w:r>
          </w:p>
        </w:tc>
        <w:tc>
          <w:tcPr>
            <w:tcW w:w="855" w:type="dxa"/>
          </w:tcPr>
          <w:p w14:paraId="2DEEC40D" w14:textId="77777777" w:rsidR="00C414AB" w:rsidRPr="000330AE" w:rsidRDefault="00C414AB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color w:val="000000"/>
              </w:rPr>
              <w:t>35,0</w:t>
            </w:r>
          </w:p>
        </w:tc>
        <w:tc>
          <w:tcPr>
            <w:tcW w:w="859" w:type="dxa"/>
          </w:tcPr>
          <w:p w14:paraId="3BE3E391" w14:textId="77777777" w:rsidR="00C414AB" w:rsidRPr="000330AE" w:rsidRDefault="00C414AB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color w:val="000000"/>
              </w:rPr>
              <w:t>35,0</w:t>
            </w:r>
          </w:p>
        </w:tc>
        <w:tc>
          <w:tcPr>
            <w:tcW w:w="2708" w:type="dxa"/>
          </w:tcPr>
          <w:p w14:paraId="309DF809" w14:textId="77777777" w:rsidR="00C414AB" w:rsidRPr="000330AE" w:rsidRDefault="00C414AB" w:rsidP="009B3F65">
            <w:pPr>
              <w:suppressAutoHyphens/>
              <w:snapToGrid w:val="0"/>
              <w:rPr>
                <w:sz w:val="22"/>
                <w:szCs w:val="22"/>
              </w:rPr>
            </w:pPr>
            <w:r w:rsidRPr="000330AE">
              <w:rPr>
                <w:color w:val="000000"/>
              </w:rPr>
              <w:t>Управление молодежной политики</w:t>
            </w:r>
          </w:p>
        </w:tc>
        <w:tc>
          <w:tcPr>
            <w:tcW w:w="1428" w:type="dxa"/>
          </w:tcPr>
          <w:p w14:paraId="37413A40" w14:textId="77777777" w:rsidR="00C414AB" w:rsidRPr="000330AE" w:rsidRDefault="00C414AB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414AB" w:rsidRPr="000330AE" w14:paraId="5C90A885" w14:textId="77777777" w:rsidTr="009B3F65">
        <w:trPr>
          <w:trHeight w:val="100"/>
        </w:trPr>
        <w:tc>
          <w:tcPr>
            <w:tcW w:w="856" w:type="dxa"/>
          </w:tcPr>
          <w:p w14:paraId="168D2076" w14:textId="77777777" w:rsidR="00C414AB" w:rsidRPr="000330AE" w:rsidRDefault="00C414AB" w:rsidP="009B3F65">
            <w:pPr>
              <w:jc w:val="center"/>
              <w:rPr>
                <w:color w:val="000000"/>
              </w:rPr>
            </w:pPr>
            <w:r w:rsidRPr="000330AE">
              <w:rPr>
                <w:color w:val="000000"/>
              </w:rPr>
              <w:t>3.1.2.</w:t>
            </w:r>
          </w:p>
        </w:tc>
        <w:tc>
          <w:tcPr>
            <w:tcW w:w="9067" w:type="dxa"/>
          </w:tcPr>
          <w:p w14:paraId="3F231586" w14:textId="77777777" w:rsidR="00C414AB" w:rsidRPr="000330AE" w:rsidRDefault="00C414AB" w:rsidP="009B3F65">
            <w:pPr>
              <w:rPr>
                <w:color w:val="000000"/>
              </w:rPr>
            </w:pPr>
            <w:r w:rsidRPr="000330AE">
              <w:rPr>
                <w:color w:val="000000"/>
              </w:rPr>
              <w:t>Изготовление и распространение среди населения памяток, брошюр при проведении культурно- массовых мероприятий и при проведении «Дней профилактики» в общеобразовательных учреждениях Красноярского района Самарской области, содержащих разъяснения и рекомендации</w:t>
            </w:r>
            <w:r w:rsidRPr="000330AE">
              <w:rPr>
                <w:color w:val="000000"/>
              </w:rPr>
              <w:br w:type="page"/>
              <w:t xml:space="preserve"> по профилактике дорожно-транспортного травматизма, в том числе среди несовершеннолетних</w:t>
            </w:r>
          </w:p>
        </w:tc>
        <w:tc>
          <w:tcPr>
            <w:tcW w:w="855" w:type="dxa"/>
          </w:tcPr>
          <w:p w14:paraId="3FFD9A89" w14:textId="77777777" w:rsidR="00C414AB" w:rsidRPr="000330AE" w:rsidRDefault="00C414AB" w:rsidP="009B3F65">
            <w:pPr>
              <w:jc w:val="center"/>
              <w:rPr>
                <w:color w:val="000000"/>
              </w:rPr>
            </w:pPr>
            <w:r w:rsidRPr="000330AE">
              <w:rPr>
                <w:color w:val="000000"/>
              </w:rPr>
              <w:t>10,0</w:t>
            </w:r>
          </w:p>
        </w:tc>
        <w:tc>
          <w:tcPr>
            <w:tcW w:w="859" w:type="dxa"/>
          </w:tcPr>
          <w:p w14:paraId="7F1E3FF9" w14:textId="77777777" w:rsidR="00C414AB" w:rsidRPr="000330AE" w:rsidRDefault="00C414AB" w:rsidP="009B3F65">
            <w:pPr>
              <w:jc w:val="center"/>
              <w:rPr>
                <w:color w:val="000000"/>
              </w:rPr>
            </w:pPr>
            <w:r w:rsidRPr="000330AE">
              <w:rPr>
                <w:color w:val="000000"/>
              </w:rPr>
              <w:t>10,0</w:t>
            </w:r>
          </w:p>
        </w:tc>
        <w:tc>
          <w:tcPr>
            <w:tcW w:w="2708" w:type="dxa"/>
          </w:tcPr>
          <w:p w14:paraId="46893B3A" w14:textId="77777777" w:rsidR="00C414AB" w:rsidRPr="000330AE" w:rsidRDefault="00C414AB" w:rsidP="009B3F65">
            <w:pPr>
              <w:rPr>
                <w:color w:val="000000"/>
              </w:rPr>
            </w:pPr>
            <w:r w:rsidRPr="000330AE">
              <w:rPr>
                <w:color w:val="000000"/>
              </w:rPr>
              <w:t>МБУ «Информационный центр Красноярского района»</w:t>
            </w:r>
          </w:p>
        </w:tc>
        <w:tc>
          <w:tcPr>
            <w:tcW w:w="1428" w:type="dxa"/>
          </w:tcPr>
          <w:p w14:paraId="19B1FF02" w14:textId="77777777" w:rsidR="00C414AB" w:rsidRPr="000330AE" w:rsidRDefault="00C414AB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414AB" w:rsidRPr="000330AE" w14:paraId="56F60A95" w14:textId="77777777" w:rsidTr="009B3F65">
        <w:trPr>
          <w:trHeight w:val="100"/>
        </w:trPr>
        <w:tc>
          <w:tcPr>
            <w:tcW w:w="856" w:type="dxa"/>
          </w:tcPr>
          <w:p w14:paraId="349DEA62" w14:textId="77777777" w:rsidR="00C414AB" w:rsidRPr="000330AE" w:rsidRDefault="00C414AB" w:rsidP="009B3F65">
            <w:pPr>
              <w:jc w:val="center"/>
              <w:rPr>
                <w:color w:val="000000"/>
              </w:rPr>
            </w:pPr>
            <w:r w:rsidRPr="000330AE">
              <w:rPr>
                <w:color w:val="000000"/>
              </w:rPr>
              <w:lastRenderedPageBreak/>
              <w:t>3.1.3.</w:t>
            </w:r>
          </w:p>
        </w:tc>
        <w:tc>
          <w:tcPr>
            <w:tcW w:w="9067" w:type="dxa"/>
          </w:tcPr>
          <w:p w14:paraId="293572F1" w14:textId="77777777" w:rsidR="00C414AB" w:rsidRPr="000330AE" w:rsidRDefault="00C414AB" w:rsidP="009B3F65">
            <w:pPr>
              <w:rPr>
                <w:color w:val="000000"/>
              </w:rPr>
            </w:pPr>
            <w:r w:rsidRPr="000330AE">
              <w:rPr>
                <w:color w:val="000000"/>
              </w:rPr>
              <w:t>Приобретение мобильных детских автогородков, направленных на формирование у детей дошкольного и школьного возрастов навыков безопасного поведения на дорогах населенных пунктов муниципального района Красноярский Самарской области</w:t>
            </w:r>
          </w:p>
        </w:tc>
        <w:tc>
          <w:tcPr>
            <w:tcW w:w="855" w:type="dxa"/>
          </w:tcPr>
          <w:p w14:paraId="02874A04" w14:textId="77777777" w:rsidR="00C414AB" w:rsidRPr="000330AE" w:rsidRDefault="00C414AB" w:rsidP="009B3F65">
            <w:pPr>
              <w:jc w:val="center"/>
              <w:rPr>
                <w:color w:val="000000"/>
              </w:rPr>
            </w:pPr>
            <w:r w:rsidRPr="000330AE">
              <w:rPr>
                <w:color w:val="000000"/>
              </w:rPr>
              <w:t>65,0</w:t>
            </w:r>
          </w:p>
        </w:tc>
        <w:tc>
          <w:tcPr>
            <w:tcW w:w="859" w:type="dxa"/>
          </w:tcPr>
          <w:p w14:paraId="1B2F335A" w14:textId="77777777" w:rsidR="00C414AB" w:rsidRPr="000330AE" w:rsidRDefault="00C414AB" w:rsidP="009B3F65">
            <w:pPr>
              <w:jc w:val="center"/>
              <w:rPr>
                <w:color w:val="000000"/>
              </w:rPr>
            </w:pPr>
            <w:r w:rsidRPr="000330AE">
              <w:rPr>
                <w:color w:val="000000"/>
              </w:rPr>
              <w:t>65,0</w:t>
            </w:r>
          </w:p>
        </w:tc>
        <w:tc>
          <w:tcPr>
            <w:tcW w:w="2708" w:type="dxa"/>
          </w:tcPr>
          <w:p w14:paraId="7CD1CA80" w14:textId="77777777" w:rsidR="00C414AB" w:rsidRPr="000330AE" w:rsidRDefault="00C414AB" w:rsidP="009B3F65">
            <w:pPr>
              <w:rPr>
                <w:color w:val="000000"/>
              </w:rPr>
            </w:pPr>
            <w:r w:rsidRPr="000330AE">
              <w:rPr>
                <w:color w:val="000000"/>
              </w:rPr>
              <w:t>МКУ «ХЭС»</w:t>
            </w:r>
          </w:p>
        </w:tc>
        <w:tc>
          <w:tcPr>
            <w:tcW w:w="1428" w:type="dxa"/>
          </w:tcPr>
          <w:p w14:paraId="17529A4C" w14:textId="77777777" w:rsidR="00C414AB" w:rsidRPr="000330AE" w:rsidRDefault="00C414AB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414AB" w:rsidRPr="000330AE" w14:paraId="572638BF" w14:textId="77777777" w:rsidTr="009B3F65">
        <w:trPr>
          <w:trHeight w:val="100"/>
        </w:trPr>
        <w:tc>
          <w:tcPr>
            <w:tcW w:w="856" w:type="dxa"/>
          </w:tcPr>
          <w:p w14:paraId="3800E014" w14:textId="77777777" w:rsidR="00C414AB" w:rsidRPr="000330AE" w:rsidRDefault="00C414AB" w:rsidP="009B3F65">
            <w:pPr>
              <w:jc w:val="center"/>
              <w:rPr>
                <w:color w:val="000000"/>
              </w:rPr>
            </w:pPr>
            <w:r w:rsidRPr="000330AE">
              <w:rPr>
                <w:color w:val="000000"/>
              </w:rPr>
              <w:t>3.1.4.</w:t>
            </w:r>
          </w:p>
        </w:tc>
        <w:tc>
          <w:tcPr>
            <w:tcW w:w="9067" w:type="dxa"/>
          </w:tcPr>
          <w:p w14:paraId="14A132F7" w14:textId="77777777" w:rsidR="00C414AB" w:rsidRPr="000330AE" w:rsidRDefault="00C414AB" w:rsidP="009B3F65">
            <w:pPr>
              <w:rPr>
                <w:color w:val="000000"/>
              </w:rPr>
            </w:pPr>
            <w:r w:rsidRPr="000330AE">
              <w:rPr>
                <w:color w:val="000000"/>
              </w:rPr>
              <w:t>Проведение среди учащихся общеобразовательных учреждений Красноярского района Самарской области мероприятий, акций, конкурсов, направленных на пропаганду безопасности дорожного движения всех его участников</w:t>
            </w:r>
          </w:p>
        </w:tc>
        <w:tc>
          <w:tcPr>
            <w:tcW w:w="855" w:type="dxa"/>
          </w:tcPr>
          <w:p w14:paraId="072CDD17" w14:textId="77777777" w:rsidR="00C414AB" w:rsidRPr="000330AE" w:rsidRDefault="00C414AB" w:rsidP="009B3F65">
            <w:pPr>
              <w:jc w:val="center"/>
              <w:rPr>
                <w:color w:val="000000"/>
              </w:rPr>
            </w:pPr>
            <w:r w:rsidRPr="000330AE">
              <w:rPr>
                <w:color w:val="000000"/>
              </w:rPr>
              <w:t>30,0</w:t>
            </w:r>
          </w:p>
        </w:tc>
        <w:tc>
          <w:tcPr>
            <w:tcW w:w="859" w:type="dxa"/>
          </w:tcPr>
          <w:p w14:paraId="5F2A6709" w14:textId="77777777" w:rsidR="00C414AB" w:rsidRPr="000330AE" w:rsidRDefault="00C414AB" w:rsidP="009B3F65">
            <w:pPr>
              <w:jc w:val="center"/>
              <w:rPr>
                <w:color w:val="000000"/>
              </w:rPr>
            </w:pPr>
            <w:r w:rsidRPr="000330AE">
              <w:rPr>
                <w:color w:val="000000"/>
              </w:rPr>
              <w:t>30,0</w:t>
            </w:r>
          </w:p>
        </w:tc>
        <w:tc>
          <w:tcPr>
            <w:tcW w:w="2708" w:type="dxa"/>
          </w:tcPr>
          <w:p w14:paraId="78BFC07F" w14:textId="77777777" w:rsidR="00C414AB" w:rsidRPr="000330AE" w:rsidRDefault="00C414AB" w:rsidP="009B3F65">
            <w:pPr>
              <w:rPr>
                <w:color w:val="000000"/>
              </w:rPr>
            </w:pPr>
            <w:r w:rsidRPr="000330AE">
              <w:rPr>
                <w:color w:val="000000"/>
              </w:rPr>
              <w:t xml:space="preserve">Управление молодежной политики </w:t>
            </w:r>
          </w:p>
        </w:tc>
        <w:tc>
          <w:tcPr>
            <w:tcW w:w="1428" w:type="dxa"/>
          </w:tcPr>
          <w:p w14:paraId="6F48CE7B" w14:textId="77777777" w:rsidR="00C414AB" w:rsidRPr="000330AE" w:rsidRDefault="00C414AB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414AB" w:rsidRPr="000330AE" w14:paraId="16FF33A4" w14:textId="77777777" w:rsidTr="009B3F65">
        <w:trPr>
          <w:trHeight w:val="100"/>
        </w:trPr>
        <w:tc>
          <w:tcPr>
            <w:tcW w:w="856" w:type="dxa"/>
          </w:tcPr>
          <w:p w14:paraId="705BDF29" w14:textId="77777777" w:rsidR="00C414AB" w:rsidRPr="000330AE" w:rsidRDefault="00C414AB" w:rsidP="009B3F65">
            <w:pPr>
              <w:jc w:val="center"/>
              <w:rPr>
                <w:color w:val="000000"/>
              </w:rPr>
            </w:pPr>
            <w:r w:rsidRPr="000330AE">
              <w:rPr>
                <w:color w:val="000000"/>
              </w:rPr>
              <w:t>3.1.5.</w:t>
            </w:r>
          </w:p>
        </w:tc>
        <w:tc>
          <w:tcPr>
            <w:tcW w:w="9067" w:type="dxa"/>
          </w:tcPr>
          <w:p w14:paraId="0F8D17B1" w14:textId="77777777" w:rsidR="00C414AB" w:rsidRPr="000330AE" w:rsidRDefault="00C414AB" w:rsidP="009B3F65">
            <w:pPr>
              <w:rPr>
                <w:color w:val="000000"/>
              </w:rPr>
            </w:pPr>
            <w:r w:rsidRPr="000330AE">
              <w:rPr>
                <w:color w:val="000000"/>
              </w:rPr>
              <w:t>Проведение в учреждениях культуры, школьного и дошкольного образования Красноярского района Самарской области театральных и иных, мероприятий, направленных на формирование у детей дошкольного и школьного возраста навыков безопасного поведения на дорогах населенных пунктов муниципального района Красноярский Самарской области</w:t>
            </w:r>
          </w:p>
        </w:tc>
        <w:tc>
          <w:tcPr>
            <w:tcW w:w="855" w:type="dxa"/>
          </w:tcPr>
          <w:p w14:paraId="32D29514" w14:textId="77777777" w:rsidR="00C414AB" w:rsidRPr="000330AE" w:rsidRDefault="00C414AB" w:rsidP="009B3F65">
            <w:pPr>
              <w:jc w:val="center"/>
              <w:rPr>
                <w:color w:val="000000"/>
              </w:rPr>
            </w:pPr>
            <w:r w:rsidRPr="000330AE">
              <w:rPr>
                <w:color w:val="000000"/>
              </w:rPr>
              <w:t>60,0</w:t>
            </w:r>
          </w:p>
        </w:tc>
        <w:tc>
          <w:tcPr>
            <w:tcW w:w="859" w:type="dxa"/>
          </w:tcPr>
          <w:p w14:paraId="53ADE772" w14:textId="77777777" w:rsidR="00C414AB" w:rsidRPr="000330AE" w:rsidRDefault="00C414AB" w:rsidP="009B3F65">
            <w:pPr>
              <w:jc w:val="center"/>
              <w:rPr>
                <w:color w:val="000000"/>
              </w:rPr>
            </w:pPr>
            <w:r w:rsidRPr="000330AE">
              <w:rPr>
                <w:color w:val="000000"/>
              </w:rPr>
              <w:t>60,0</w:t>
            </w:r>
          </w:p>
        </w:tc>
        <w:tc>
          <w:tcPr>
            <w:tcW w:w="2708" w:type="dxa"/>
          </w:tcPr>
          <w:p w14:paraId="5194EFAF" w14:textId="77777777" w:rsidR="00C414AB" w:rsidRPr="000330AE" w:rsidRDefault="00C414AB" w:rsidP="009B3F65">
            <w:pPr>
              <w:rPr>
                <w:color w:val="000000"/>
              </w:rPr>
            </w:pPr>
            <w:r w:rsidRPr="000330AE">
              <w:rPr>
                <w:color w:val="000000"/>
              </w:rPr>
              <w:t>МКУ Управление культуры</w:t>
            </w:r>
          </w:p>
        </w:tc>
        <w:tc>
          <w:tcPr>
            <w:tcW w:w="1428" w:type="dxa"/>
          </w:tcPr>
          <w:p w14:paraId="59BBDC4C" w14:textId="77777777" w:rsidR="00C414AB" w:rsidRPr="000330AE" w:rsidRDefault="00C414AB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414AB" w:rsidRPr="000330AE" w14:paraId="6DC35845" w14:textId="77777777" w:rsidTr="009B3F65">
        <w:trPr>
          <w:trHeight w:val="100"/>
        </w:trPr>
        <w:tc>
          <w:tcPr>
            <w:tcW w:w="856" w:type="dxa"/>
          </w:tcPr>
          <w:p w14:paraId="576CE0DC" w14:textId="77777777" w:rsidR="00C414AB" w:rsidRPr="000330AE" w:rsidRDefault="00C414AB" w:rsidP="009B3F65">
            <w:pPr>
              <w:jc w:val="center"/>
              <w:rPr>
                <w:color w:val="000000"/>
              </w:rPr>
            </w:pPr>
            <w:r w:rsidRPr="000330AE">
              <w:rPr>
                <w:color w:val="000000"/>
              </w:rPr>
              <w:t>3.1.6.</w:t>
            </w:r>
          </w:p>
        </w:tc>
        <w:tc>
          <w:tcPr>
            <w:tcW w:w="9067" w:type="dxa"/>
          </w:tcPr>
          <w:p w14:paraId="06FB404D" w14:textId="77777777" w:rsidR="00C414AB" w:rsidRPr="000330AE" w:rsidRDefault="00C414AB" w:rsidP="009B3F65">
            <w:pPr>
              <w:rPr>
                <w:color w:val="000000"/>
              </w:rPr>
            </w:pPr>
            <w:r w:rsidRPr="000330AE">
              <w:rPr>
                <w:color w:val="000000"/>
              </w:rPr>
              <w:t>Приобретение и установка световых балок «Шериф» с эффектом работы проблескового маячка красно-синего цвета, направленных на привлечения внимания водителей при подъезде к объектам, участкам автомобильных дорог в границах муниципального района Красноярский Самарской области, где требуется снизить скорость движения</w:t>
            </w:r>
          </w:p>
        </w:tc>
        <w:tc>
          <w:tcPr>
            <w:tcW w:w="855" w:type="dxa"/>
          </w:tcPr>
          <w:p w14:paraId="6FDE7E6B" w14:textId="77777777" w:rsidR="00C414AB" w:rsidRPr="000330AE" w:rsidRDefault="00C414AB" w:rsidP="009B3F65">
            <w:pPr>
              <w:jc w:val="center"/>
              <w:rPr>
                <w:color w:val="000000"/>
              </w:rPr>
            </w:pPr>
            <w:r w:rsidRPr="000330AE">
              <w:rPr>
                <w:color w:val="000000"/>
              </w:rPr>
              <w:t>110,0</w:t>
            </w:r>
          </w:p>
        </w:tc>
        <w:tc>
          <w:tcPr>
            <w:tcW w:w="859" w:type="dxa"/>
          </w:tcPr>
          <w:p w14:paraId="45A4D4C5" w14:textId="77777777" w:rsidR="00C414AB" w:rsidRPr="000330AE" w:rsidRDefault="00C414AB" w:rsidP="009B3F65">
            <w:pPr>
              <w:jc w:val="center"/>
              <w:rPr>
                <w:color w:val="000000"/>
              </w:rPr>
            </w:pPr>
            <w:r w:rsidRPr="000330AE">
              <w:rPr>
                <w:color w:val="000000"/>
              </w:rPr>
              <w:t>110,0</w:t>
            </w:r>
          </w:p>
        </w:tc>
        <w:tc>
          <w:tcPr>
            <w:tcW w:w="2708" w:type="dxa"/>
          </w:tcPr>
          <w:p w14:paraId="5F8353D2" w14:textId="77777777" w:rsidR="00C414AB" w:rsidRPr="000330AE" w:rsidRDefault="00C414AB" w:rsidP="009B3F65">
            <w:pPr>
              <w:rPr>
                <w:color w:val="000000"/>
              </w:rPr>
            </w:pPr>
            <w:r w:rsidRPr="000330AE">
              <w:rPr>
                <w:color w:val="000000"/>
              </w:rPr>
              <w:t>МКУ «ХЭС»</w:t>
            </w:r>
          </w:p>
        </w:tc>
        <w:tc>
          <w:tcPr>
            <w:tcW w:w="1428" w:type="dxa"/>
          </w:tcPr>
          <w:p w14:paraId="4C33795A" w14:textId="77777777" w:rsidR="00C414AB" w:rsidRPr="000330AE" w:rsidRDefault="00C414AB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414AB" w:rsidRPr="000330AE" w14:paraId="25610D09" w14:textId="77777777" w:rsidTr="009B3F65">
        <w:trPr>
          <w:trHeight w:val="199"/>
        </w:trPr>
        <w:tc>
          <w:tcPr>
            <w:tcW w:w="856" w:type="dxa"/>
          </w:tcPr>
          <w:p w14:paraId="7A1E4274" w14:textId="77777777" w:rsidR="00C414AB" w:rsidRPr="000330AE" w:rsidRDefault="00C414AB" w:rsidP="009B3F65">
            <w:pPr>
              <w:jc w:val="center"/>
              <w:rPr>
                <w:color w:val="000000"/>
              </w:rPr>
            </w:pPr>
            <w:r w:rsidRPr="000330AE">
              <w:rPr>
                <w:color w:val="000000"/>
              </w:rPr>
              <w:t>3.2.1.</w:t>
            </w:r>
          </w:p>
        </w:tc>
        <w:tc>
          <w:tcPr>
            <w:tcW w:w="9067" w:type="dxa"/>
          </w:tcPr>
          <w:p w14:paraId="75E851DA" w14:textId="77777777" w:rsidR="00C414AB" w:rsidRPr="000330AE" w:rsidRDefault="00C414AB" w:rsidP="009B3F65">
            <w:pPr>
              <w:rPr>
                <w:color w:val="000000"/>
              </w:rPr>
            </w:pPr>
            <w:r w:rsidRPr="000330AE">
              <w:rPr>
                <w:color w:val="000000"/>
              </w:rPr>
              <w:t>Разработка и размещение различных видов информационных стендов, баннеров и иных конструкций, направленных на формирование стереотипа законопослушного поведения участников дорожного движения</w:t>
            </w:r>
          </w:p>
        </w:tc>
        <w:tc>
          <w:tcPr>
            <w:tcW w:w="855" w:type="dxa"/>
          </w:tcPr>
          <w:p w14:paraId="6C98FFD2" w14:textId="77777777" w:rsidR="00C414AB" w:rsidRPr="000330AE" w:rsidRDefault="00C414AB">
            <w:r w:rsidRPr="000330AE">
              <w:rPr>
                <w:color w:val="000000"/>
              </w:rPr>
              <w:t>50,0</w:t>
            </w:r>
          </w:p>
        </w:tc>
        <w:tc>
          <w:tcPr>
            <w:tcW w:w="859" w:type="dxa"/>
          </w:tcPr>
          <w:p w14:paraId="449AFD38" w14:textId="77777777" w:rsidR="00C414AB" w:rsidRPr="000330AE" w:rsidRDefault="00C414AB">
            <w:r w:rsidRPr="000330AE">
              <w:rPr>
                <w:color w:val="000000"/>
              </w:rPr>
              <w:t>50,0</w:t>
            </w:r>
          </w:p>
        </w:tc>
        <w:tc>
          <w:tcPr>
            <w:tcW w:w="2708" w:type="dxa"/>
          </w:tcPr>
          <w:p w14:paraId="08F136C6" w14:textId="77777777" w:rsidR="00C414AB" w:rsidRPr="000330AE" w:rsidRDefault="00C414AB" w:rsidP="00C414AB">
            <w:pPr>
              <w:rPr>
                <w:color w:val="000000"/>
              </w:rPr>
            </w:pPr>
            <w:r w:rsidRPr="000330AE">
              <w:rPr>
                <w:color w:val="000000"/>
              </w:rPr>
              <w:t>МБУ «Информационный центр»</w:t>
            </w:r>
          </w:p>
        </w:tc>
        <w:tc>
          <w:tcPr>
            <w:tcW w:w="1428" w:type="dxa"/>
          </w:tcPr>
          <w:p w14:paraId="28CEECD9" w14:textId="77777777" w:rsidR="00C414AB" w:rsidRPr="000330AE" w:rsidRDefault="00C414AB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414AB" w:rsidRPr="000330AE" w14:paraId="66FD8182" w14:textId="77777777" w:rsidTr="009B3F65">
        <w:trPr>
          <w:trHeight w:val="100"/>
        </w:trPr>
        <w:tc>
          <w:tcPr>
            <w:tcW w:w="856" w:type="dxa"/>
          </w:tcPr>
          <w:p w14:paraId="173DE1B2" w14:textId="77777777" w:rsidR="00C414AB" w:rsidRPr="000330AE" w:rsidRDefault="00C414AB" w:rsidP="009B3F65">
            <w:pPr>
              <w:jc w:val="center"/>
              <w:rPr>
                <w:color w:val="000000"/>
              </w:rPr>
            </w:pPr>
            <w:r w:rsidRPr="000330AE">
              <w:rPr>
                <w:color w:val="000000"/>
              </w:rPr>
              <w:t>3.2.2.</w:t>
            </w:r>
          </w:p>
        </w:tc>
        <w:tc>
          <w:tcPr>
            <w:tcW w:w="9067" w:type="dxa"/>
          </w:tcPr>
          <w:p w14:paraId="3C0831D2" w14:textId="77777777" w:rsidR="00C414AB" w:rsidRPr="000330AE" w:rsidRDefault="00C414AB" w:rsidP="009B3F65">
            <w:pPr>
              <w:rPr>
                <w:color w:val="000000"/>
              </w:rPr>
            </w:pPr>
            <w:r w:rsidRPr="000330AE">
              <w:rPr>
                <w:color w:val="000000"/>
              </w:rPr>
              <w:t>Размещение материалов информационно-просветительского характера в средствах массовой информации, в том числе в сети Интернет, для систематического освещения актуальных вопросов безопасности дорожного движения</w:t>
            </w:r>
          </w:p>
        </w:tc>
        <w:tc>
          <w:tcPr>
            <w:tcW w:w="855" w:type="dxa"/>
          </w:tcPr>
          <w:p w14:paraId="216C1C0F" w14:textId="77777777" w:rsidR="00C414AB" w:rsidRPr="000330AE" w:rsidRDefault="00C414AB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>-</w:t>
            </w:r>
          </w:p>
        </w:tc>
        <w:tc>
          <w:tcPr>
            <w:tcW w:w="859" w:type="dxa"/>
          </w:tcPr>
          <w:p w14:paraId="4B7D2BF6" w14:textId="77777777" w:rsidR="00C414AB" w:rsidRPr="000330AE" w:rsidRDefault="00C414AB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sz w:val="22"/>
                <w:szCs w:val="22"/>
              </w:rPr>
              <w:t>-</w:t>
            </w:r>
          </w:p>
        </w:tc>
        <w:tc>
          <w:tcPr>
            <w:tcW w:w="2708" w:type="dxa"/>
          </w:tcPr>
          <w:p w14:paraId="1C0C6545" w14:textId="77777777" w:rsidR="00C414AB" w:rsidRPr="000330AE" w:rsidRDefault="00C414AB" w:rsidP="009B3F65">
            <w:pPr>
              <w:rPr>
                <w:color w:val="000000"/>
              </w:rPr>
            </w:pPr>
            <w:r w:rsidRPr="000330AE">
              <w:rPr>
                <w:color w:val="000000"/>
              </w:rPr>
              <w:t>МБУ «Информационный центр»</w:t>
            </w:r>
          </w:p>
        </w:tc>
        <w:tc>
          <w:tcPr>
            <w:tcW w:w="1428" w:type="dxa"/>
          </w:tcPr>
          <w:p w14:paraId="2295C6EF" w14:textId="77777777" w:rsidR="00C414AB" w:rsidRPr="000330AE" w:rsidRDefault="00C414AB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414AB" w:rsidRPr="000330AE" w14:paraId="7EE7211E" w14:textId="77777777" w:rsidTr="009B3F65">
        <w:trPr>
          <w:trHeight w:val="100"/>
        </w:trPr>
        <w:tc>
          <w:tcPr>
            <w:tcW w:w="9923" w:type="dxa"/>
            <w:gridSpan w:val="2"/>
          </w:tcPr>
          <w:p w14:paraId="265E4B65" w14:textId="77777777" w:rsidR="00C414AB" w:rsidRPr="000330AE" w:rsidRDefault="00C414AB" w:rsidP="009B3F65">
            <w:pPr>
              <w:rPr>
                <w:color w:val="000000"/>
              </w:rPr>
            </w:pPr>
            <w:r w:rsidRPr="000330AE">
              <w:rPr>
                <w:b/>
                <w:bCs/>
                <w:color w:val="000000"/>
              </w:rPr>
              <w:t>Итого по Подпрограмме 3</w:t>
            </w:r>
          </w:p>
        </w:tc>
        <w:tc>
          <w:tcPr>
            <w:tcW w:w="855" w:type="dxa"/>
          </w:tcPr>
          <w:p w14:paraId="0A7F1C24" w14:textId="77777777" w:rsidR="00C414AB" w:rsidRPr="000330AE" w:rsidRDefault="00C414AB" w:rsidP="009B3F65">
            <w:pPr>
              <w:jc w:val="center"/>
              <w:rPr>
                <w:color w:val="000000"/>
              </w:rPr>
            </w:pPr>
            <w:r w:rsidRPr="000330AE">
              <w:rPr>
                <w:color w:val="000000"/>
              </w:rPr>
              <w:t>275,0</w:t>
            </w:r>
          </w:p>
        </w:tc>
        <w:tc>
          <w:tcPr>
            <w:tcW w:w="859" w:type="dxa"/>
          </w:tcPr>
          <w:p w14:paraId="49673844" w14:textId="77777777" w:rsidR="00C414AB" w:rsidRPr="000330AE" w:rsidRDefault="00C414AB" w:rsidP="009B3F65">
            <w:pPr>
              <w:jc w:val="center"/>
              <w:rPr>
                <w:color w:val="000000"/>
              </w:rPr>
            </w:pPr>
            <w:r w:rsidRPr="000330AE">
              <w:rPr>
                <w:color w:val="000000"/>
              </w:rPr>
              <w:t>275,0</w:t>
            </w:r>
          </w:p>
        </w:tc>
        <w:tc>
          <w:tcPr>
            <w:tcW w:w="2708" w:type="dxa"/>
          </w:tcPr>
          <w:p w14:paraId="17E66278" w14:textId="77777777" w:rsidR="00C414AB" w:rsidRPr="000330AE" w:rsidRDefault="00C414AB" w:rsidP="009B3F65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14:paraId="7C5C604B" w14:textId="77777777" w:rsidR="00C414AB" w:rsidRPr="000330AE" w:rsidRDefault="00C414AB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414AB" w:rsidRPr="000330AE" w14:paraId="3B37CB32" w14:textId="77777777" w:rsidTr="009B3F65">
        <w:trPr>
          <w:trHeight w:val="100"/>
        </w:trPr>
        <w:tc>
          <w:tcPr>
            <w:tcW w:w="9923" w:type="dxa"/>
            <w:gridSpan w:val="2"/>
          </w:tcPr>
          <w:p w14:paraId="03EE701E" w14:textId="77777777" w:rsidR="00C414AB" w:rsidRPr="000330AE" w:rsidRDefault="00C414AB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0AE"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855" w:type="dxa"/>
          </w:tcPr>
          <w:p w14:paraId="6D4FD7E2" w14:textId="77777777" w:rsidR="00C414AB" w:rsidRPr="000330AE" w:rsidRDefault="00C414AB" w:rsidP="009B3F65">
            <w:pPr>
              <w:jc w:val="center"/>
              <w:rPr>
                <w:color w:val="000000"/>
              </w:rPr>
            </w:pPr>
            <w:r w:rsidRPr="000330AE">
              <w:rPr>
                <w:color w:val="000000"/>
              </w:rPr>
              <w:t>2865,0</w:t>
            </w:r>
          </w:p>
        </w:tc>
        <w:tc>
          <w:tcPr>
            <w:tcW w:w="859" w:type="dxa"/>
          </w:tcPr>
          <w:p w14:paraId="2B19E0A7" w14:textId="77777777" w:rsidR="00C414AB" w:rsidRPr="000330AE" w:rsidRDefault="00C414AB" w:rsidP="00C414AB">
            <w:pPr>
              <w:jc w:val="center"/>
              <w:rPr>
                <w:color w:val="000000"/>
              </w:rPr>
            </w:pPr>
            <w:r w:rsidRPr="000330AE">
              <w:rPr>
                <w:color w:val="000000"/>
              </w:rPr>
              <w:t>2861,0</w:t>
            </w:r>
          </w:p>
        </w:tc>
        <w:tc>
          <w:tcPr>
            <w:tcW w:w="2708" w:type="dxa"/>
          </w:tcPr>
          <w:p w14:paraId="1ACC41B5" w14:textId="77777777" w:rsidR="00C414AB" w:rsidRPr="000330AE" w:rsidRDefault="00C414AB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14:paraId="29018AD5" w14:textId="77777777" w:rsidR="00C414AB" w:rsidRPr="000330AE" w:rsidRDefault="00C414AB" w:rsidP="009B3F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667B1162" w14:textId="77777777" w:rsidR="00E3358E" w:rsidRPr="000330AE" w:rsidRDefault="00E3358E" w:rsidP="00E3358E">
      <w:pPr>
        <w:spacing w:line="360" w:lineRule="auto"/>
        <w:ind w:firstLine="684"/>
        <w:jc w:val="right"/>
        <w:rPr>
          <w:sz w:val="28"/>
        </w:rPr>
      </w:pPr>
      <w:r w:rsidRPr="000330AE">
        <w:rPr>
          <w:sz w:val="28"/>
        </w:rPr>
        <w:t>Таблица 3</w:t>
      </w:r>
    </w:p>
    <w:p w14:paraId="0B04F76A" w14:textId="77777777" w:rsidR="001B1AE6" w:rsidRPr="000330AE" w:rsidRDefault="001B1AE6" w:rsidP="003A40D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330AE">
        <w:rPr>
          <w:rFonts w:ascii="Times New Roman" w:hAnsi="Times New Roman" w:cs="Times New Roman"/>
          <w:color w:val="auto"/>
          <w:sz w:val="28"/>
          <w:szCs w:val="28"/>
        </w:rPr>
        <w:lastRenderedPageBreak/>
        <w:t>3.6. Информация о внесенных изменениях в муниципальную программу.</w:t>
      </w:r>
    </w:p>
    <w:p w14:paraId="589464D7" w14:textId="77777777" w:rsidR="00F13080" w:rsidRPr="000330AE" w:rsidRDefault="00F13080" w:rsidP="00F13080">
      <w:pPr>
        <w:rPr>
          <w:lang w:eastAsia="ru-RU"/>
        </w:rPr>
      </w:pPr>
    </w:p>
    <w:p w14:paraId="4FED62F2" w14:textId="77777777" w:rsidR="00CA73A5" w:rsidRPr="000330AE" w:rsidRDefault="00CA73A5" w:rsidP="00CA73A5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0330AE">
        <w:rPr>
          <w:sz w:val="28"/>
          <w:szCs w:val="28"/>
        </w:rPr>
        <w:t xml:space="preserve">В муниципальную программу </w:t>
      </w:r>
      <w:r w:rsidR="00C75BD3" w:rsidRPr="000330AE">
        <w:rPr>
          <w:sz w:val="28"/>
          <w:szCs w:val="28"/>
        </w:rPr>
        <w:t>«Профилактика правонарушений, наркомании, дорожно-транспортного травматизма и обеспечение общественного порядка на территории муниципального района Красноярский Самарской области на 2019-2024 годы», утвержденная постановлением администрации муниципального района Красноярский Самарской области от 07.03.2019 № 94</w:t>
      </w:r>
      <w:r w:rsidRPr="000330AE">
        <w:rPr>
          <w:sz w:val="28"/>
          <w:szCs w:val="28"/>
        </w:rPr>
        <w:t>, внесены следующие изменения:</w:t>
      </w:r>
    </w:p>
    <w:p w14:paraId="60F9CBC2" w14:textId="77777777" w:rsidR="00F13080" w:rsidRPr="000330AE" w:rsidRDefault="002B6A4E" w:rsidP="00F13080">
      <w:pPr>
        <w:pStyle w:val="af3"/>
        <w:tabs>
          <w:tab w:val="left" w:pos="7020"/>
        </w:tabs>
        <w:spacing w:before="0" w:line="360" w:lineRule="auto"/>
        <w:ind w:right="-108"/>
        <w:rPr>
          <w:rFonts w:eastAsia="Calibri"/>
          <w:sz w:val="28"/>
          <w:szCs w:val="28"/>
        </w:rPr>
      </w:pPr>
      <w:r w:rsidRPr="000330AE">
        <w:rPr>
          <w:sz w:val="28"/>
          <w:szCs w:val="28"/>
        </w:rPr>
        <w:t xml:space="preserve">- </w:t>
      </w:r>
      <w:r w:rsidR="00C75BD3" w:rsidRPr="000330AE">
        <w:rPr>
          <w:rFonts w:eastAsia="Calibri"/>
          <w:sz w:val="28"/>
          <w:szCs w:val="28"/>
        </w:rPr>
        <w:t>постановление администрации муниципального района Красноярский Самарской области от 20.12.2019 №</w:t>
      </w:r>
      <w:r w:rsidR="00932089" w:rsidRPr="000330AE">
        <w:rPr>
          <w:rFonts w:eastAsia="Calibri"/>
          <w:sz w:val="28"/>
          <w:szCs w:val="28"/>
        </w:rPr>
        <w:t xml:space="preserve"> </w:t>
      </w:r>
      <w:r w:rsidR="00C75BD3" w:rsidRPr="000330AE">
        <w:rPr>
          <w:rFonts w:eastAsia="Calibri"/>
          <w:sz w:val="28"/>
          <w:szCs w:val="28"/>
        </w:rPr>
        <w:t>377 «О внесении изменений в муниципальную программу «Профилактика правонарушений, наркомании, дорожно-транспортного травматизма и обеспечение общественного порядка на территории муниципального района Красноярский Самарской области на 2019-2024 годы</w:t>
      </w:r>
      <w:r w:rsidR="00932089" w:rsidRPr="000330AE">
        <w:rPr>
          <w:rFonts w:eastAsia="Calibri"/>
          <w:sz w:val="28"/>
          <w:szCs w:val="28"/>
        </w:rPr>
        <w:t>» (далее «О внесении изменений в Программу</w:t>
      </w:r>
      <w:r w:rsidR="00C75BD3" w:rsidRPr="000330AE">
        <w:rPr>
          <w:rFonts w:eastAsia="Calibri"/>
          <w:sz w:val="28"/>
          <w:szCs w:val="28"/>
        </w:rPr>
        <w:t>»</w:t>
      </w:r>
      <w:r w:rsidR="00932089" w:rsidRPr="000330AE">
        <w:rPr>
          <w:rFonts w:eastAsia="Calibri"/>
          <w:sz w:val="28"/>
          <w:szCs w:val="28"/>
        </w:rPr>
        <w:t>)</w:t>
      </w:r>
      <w:r w:rsidR="00F13080" w:rsidRPr="000330AE">
        <w:rPr>
          <w:rFonts w:eastAsia="Calibri"/>
          <w:sz w:val="28"/>
          <w:szCs w:val="28"/>
        </w:rPr>
        <w:t>;</w:t>
      </w:r>
    </w:p>
    <w:p w14:paraId="6A0AB641" w14:textId="77777777" w:rsidR="00CA73A5" w:rsidRPr="000330AE" w:rsidRDefault="00F13080" w:rsidP="00F13080">
      <w:pPr>
        <w:pStyle w:val="af3"/>
        <w:tabs>
          <w:tab w:val="left" w:pos="7020"/>
        </w:tabs>
        <w:spacing w:before="0" w:line="360" w:lineRule="auto"/>
        <w:ind w:right="-108"/>
        <w:rPr>
          <w:rFonts w:eastAsia="Calibri"/>
          <w:sz w:val="28"/>
          <w:szCs w:val="28"/>
        </w:rPr>
      </w:pPr>
      <w:r w:rsidRPr="000330AE">
        <w:rPr>
          <w:rFonts w:eastAsia="Calibri"/>
          <w:sz w:val="28"/>
          <w:szCs w:val="28"/>
        </w:rPr>
        <w:t>- постановление администрации муниципального района Красноярский Самарской области от 28.05.2020 №</w:t>
      </w:r>
      <w:r w:rsidR="00932089" w:rsidRPr="000330AE">
        <w:rPr>
          <w:rFonts w:eastAsia="Calibri"/>
          <w:sz w:val="28"/>
          <w:szCs w:val="28"/>
        </w:rPr>
        <w:t xml:space="preserve"> </w:t>
      </w:r>
      <w:r w:rsidRPr="000330AE">
        <w:rPr>
          <w:rFonts w:eastAsia="Calibri"/>
          <w:sz w:val="28"/>
          <w:szCs w:val="28"/>
        </w:rPr>
        <w:t xml:space="preserve">149 </w:t>
      </w:r>
      <w:r w:rsidR="00932089" w:rsidRPr="000330AE">
        <w:rPr>
          <w:rFonts w:eastAsia="Calibri"/>
          <w:sz w:val="28"/>
          <w:szCs w:val="28"/>
        </w:rPr>
        <w:t>«О внесении изменений в Программу»</w:t>
      </w:r>
      <w:r w:rsidR="0083103F" w:rsidRPr="000330AE">
        <w:rPr>
          <w:rFonts w:eastAsia="Calibri"/>
          <w:sz w:val="28"/>
          <w:szCs w:val="28"/>
        </w:rPr>
        <w:t>;</w:t>
      </w:r>
    </w:p>
    <w:p w14:paraId="37FEC138" w14:textId="77777777" w:rsidR="00932089" w:rsidRPr="000330AE" w:rsidRDefault="0083103F" w:rsidP="0083103F">
      <w:pPr>
        <w:pStyle w:val="af3"/>
        <w:tabs>
          <w:tab w:val="left" w:pos="7020"/>
        </w:tabs>
        <w:spacing w:before="0" w:line="360" w:lineRule="auto"/>
        <w:ind w:right="-108"/>
        <w:rPr>
          <w:rFonts w:eastAsia="Calibri"/>
          <w:sz w:val="28"/>
          <w:szCs w:val="28"/>
        </w:rPr>
      </w:pPr>
      <w:r w:rsidRPr="000330AE">
        <w:rPr>
          <w:rFonts w:eastAsia="Calibri"/>
          <w:sz w:val="28"/>
          <w:szCs w:val="28"/>
        </w:rPr>
        <w:t>- постановление администрации муниципального района Красноярский Самарской области от 8.11.2021 №</w:t>
      </w:r>
      <w:r w:rsidR="00932089" w:rsidRPr="000330AE">
        <w:rPr>
          <w:rFonts w:eastAsia="Calibri"/>
          <w:sz w:val="28"/>
          <w:szCs w:val="28"/>
        </w:rPr>
        <w:t xml:space="preserve"> </w:t>
      </w:r>
      <w:r w:rsidRPr="000330AE">
        <w:rPr>
          <w:rFonts w:eastAsia="Calibri"/>
          <w:sz w:val="28"/>
          <w:szCs w:val="28"/>
        </w:rPr>
        <w:t xml:space="preserve">325 </w:t>
      </w:r>
      <w:r w:rsidR="00932089" w:rsidRPr="000330AE">
        <w:rPr>
          <w:rFonts w:eastAsia="Calibri"/>
          <w:sz w:val="28"/>
          <w:szCs w:val="28"/>
        </w:rPr>
        <w:t>«О внесении изменений в Программу»;</w:t>
      </w:r>
    </w:p>
    <w:p w14:paraId="43474082" w14:textId="77777777" w:rsidR="00932089" w:rsidRPr="000330AE" w:rsidRDefault="00932089" w:rsidP="00932089">
      <w:pPr>
        <w:pStyle w:val="af3"/>
        <w:tabs>
          <w:tab w:val="left" w:pos="7020"/>
        </w:tabs>
        <w:spacing w:before="0" w:line="360" w:lineRule="auto"/>
        <w:ind w:right="-108"/>
        <w:rPr>
          <w:rFonts w:eastAsia="Calibri"/>
          <w:sz w:val="28"/>
          <w:szCs w:val="28"/>
        </w:rPr>
      </w:pPr>
      <w:r w:rsidRPr="000330AE">
        <w:rPr>
          <w:rFonts w:eastAsia="Calibri"/>
          <w:sz w:val="28"/>
          <w:szCs w:val="28"/>
        </w:rPr>
        <w:t>- постановление администрации муниципального района Красноярский Самарской области от 22.03.2022 № 55 «О внесении изменений в Программу»;</w:t>
      </w:r>
    </w:p>
    <w:p w14:paraId="1F8299CA" w14:textId="77777777" w:rsidR="00932089" w:rsidRPr="000330AE" w:rsidRDefault="00932089" w:rsidP="00932089">
      <w:pPr>
        <w:pStyle w:val="af3"/>
        <w:tabs>
          <w:tab w:val="left" w:pos="7020"/>
        </w:tabs>
        <w:spacing w:before="0" w:line="360" w:lineRule="auto"/>
        <w:ind w:right="-108"/>
        <w:rPr>
          <w:rFonts w:eastAsia="Calibri"/>
          <w:sz w:val="28"/>
          <w:szCs w:val="28"/>
        </w:rPr>
      </w:pPr>
      <w:r w:rsidRPr="000330AE">
        <w:rPr>
          <w:rFonts w:eastAsia="Calibri"/>
          <w:sz w:val="28"/>
          <w:szCs w:val="28"/>
        </w:rPr>
        <w:t>- постановление администрации муниципального района Красноярский Самарской области от 17.10.2022 № 262 «О внесении изменений в Программу»;</w:t>
      </w:r>
    </w:p>
    <w:p w14:paraId="270A4660" w14:textId="77777777" w:rsidR="001401E8" w:rsidRPr="000330AE" w:rsidRDefault="00932089" w:rsidP="00932089">
      <w:pPr>
        <w:pStyle w:val="af3"/>
        <w:tabs>
          <w:tab w:val="left" w:pos="7020"/>
        </w:tabs>
        <w:spacing w:before="0" w:line="360" w:lineRule="auto"/>
        <w:ind w:right="-108"/>
        <w:rPr>
          <w:rFonts w:eastAsia="Calibri"/>
          <w:sz w:val="28"/>
          <w:szCs w:val="28"/>
        </w:rPr>
      </w:pPr>
      <w:r w:rsidRPr="000330AE">
        <w:rPr>
          <w:rFonts w:eastAsia="Calibri"/>
          <w:sz w:val="28"/>
          <w:szCs w:val="28"/>
        </w:rPr>
        <w:lastRenderedPageBreak/>
        <w:t>- постановление администрации муниципального района Красноярский Самарской области от 20.01.2023 № 10 «О внесении изменений в Программу».</w:t>
      </w:r>
    </w:p>
    <w:p w14:paraId="2B6C3356" w14:textId="77777777" w:rsidR="001B1AE6" w:rsidRPr="000330AE" w:rsidRDefault="001B1AE6" w:rsidP="003A40D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330AE">
        <w:rPr>
          <w:rFonts w:ascii="Times New Roman" w:hAnsi="Times New Roman" w:cs="Times New Roman"/>
          <w:color w:val="auto"/>
          <w:sz w:val="28"/>
          <w:szCs w:val="28"/>
        </w:rPr>
        <w:t>3.7. Предложения о дальнейшей реализации муниципальной программы.</w:t>
      </w:r>
    </w:p>
    <w:p w14:paraId="70FA29B4" w14:textId="77777777" w:rsidR="002B6A4E" w:rsidRPr="000330AE" w:rsidRDefault="002B6A4E" w:rsidP="001B1AE6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3" w:name="Par72"/>
      <w:bookmarkEnd w:id="3"/>
    </w:p>
    <w:p w14:paraId="481ED8D3" w14:textId="77777777" w:rsidR="002B6A4E" w:rsidRPr="000330AE" w:rsidRDefault="002B6A4E" w:rsidP="002B6A4E">
      <w:pPr>
        <w:spacing w:line="360" w:lineRule="auto"/>
        <w:ind w:firstLine="720"/>
        <w:jc w:val="both"/>
        <w:rPr>
          <w:sz w:val="28"/>
          <w:szCs w:val="28"/>
        </w:rPr>
      </w:pPr>
      <w:r w:rsidRPr="000330AE">
        <w:rPr>
          <w:sz w:val="28"/>
          <w:szCs w:val="28"/>
        </w:rPr>
        <w:t xml:space="preserve">Полученные результаты по итогам реализации муниципальной программы </w:t>
      </w:r>
      <w:r w:rsidR="00CF5FD1" w:rsidRPr="000330AE">
        <w:rPr>
          <w:sz w:val="28"/>
          <w:szCs w:val="28"/>
        </w:rPr>
        <w:t>в 20</w:t>
      </w:r>
      <w:r w:rsidR="00F13080" w:rsidRPr="000330AE">
        <w:rPr>
          <w:sz w:val="28"/>
          <w:szCs w:val="28"/>
        </w:rPr>
        <w:t>2</w:t>
      </w:r>
      <w:r w:rsidR="00932089" w:rsidRPr="000330AE">
        <w:rPr>
          <w:sz w:val="28"/>
          <w:szCs w:val="28"/>
        </w:rPr>
        <w:t>2</w:t>
      </w:r>
      <w:r w:rsidR="00CF5FD1" w:rsidRPr="000330AE">
        <w:rPr>
          <w:sz w:val="28"/>
          <w:szCs w:val="28"/>
        </w:rPr>
        <w:t xml:space="preserve"> году </w:t>
      </w:r>
      <w:r w:rsidR="0083103F" w:rsidRPr="000330AE">
        <w:rPr>
          <w:sz w:val="28"/>
          <w:szCs w:val="28"/>
        </w:rPr>
        <w:t xml:space="preserve">в целом </w:t>
      </w:r>
      <w:r w:rsidRPr="000330AE">
        <w:rPr>
          <w:sz w:val="28"/>
          <w:szCs w:val="28"/>
        </w:rPr>
        <w:t>соответствуют ожидаемым.</w:t>
      </w:r>
    </w:p>
    <w:p w14:paraId="6270E8FF" w14:textId="77777777" w:rsidR="002B6A4E" w:rsidRPr="000330AE" w:rsidRDefault="002B6A4E" w:rsidP="002B6A4E">
      <w:pPr>
        <w:spacing w:line="360" w:lineRule="auto"/>
        <w:ind w:firstLine="720"/>
        <w:jc w:val="both"/>
        <w:rPr>
          <w:sz w:val="28"/>
          <w:szCs w:val="28"/>
        </w:rPr>
      </w:pPr>
      <w:r w:rsidRPr="000330AE">
        <w:rPr>
          <w:sz w:val="28"/>
          <w:szCs w:val="28"/>
        </w:rPr>
        <w:t>Исполнителям Программы рекоменду</w:t>
      </w:r>
      <w:r w:rsidR="00C75BD3" w:rsidRPr="000330AE">
        <w:rPr>
          <w:sz w:val="28"/>
          <w:szCs w:val="28"/>
        </w:rPr>
        <w:t>ется</w:t>
      </w:r>
      <w:r w:rsidRPr="000330AE">
        <w:rPr>
          <w:sz w:val="28"/>
          <w:szCs w:val="28"/>
        </w:rPr>
        <w:t xml:space="preserve"> </w:t>
      </w:r>
      <w:r w:rsidR="0040376B" w:rsidRPr="000330AE">
        <w:rPr>
          <w:sz w:val="28"/>
          <w:szCs w:val="28"/>
        </w:rPr>
        <w:t xml:space="preserve">до конца 3 квартала </w:t>
      </w:r>
      <w:r w:rsidRPr="000330AE">
        <w:rPr>
          <w:sz w:val="28"/>
          <w:szCs w:val="28"/>
        </w:rPr>
        <w:t xml:space="preserve">выполнить запланированные </w:t>
      </w:r>
      <w:r w:rsidR="00642186" w:rsidRPr="000330AE">
        <w:rPr>
          <w:sz w:val="28"/>
          <w:szCs w:val="28"/>
        </w:rPr>
        <w:t>в</w:t>
      </w:r>
      <w:r w:rsidRPr="000330AE">
        <w:rPr>
          <w:sz w:val="28"/>
          <w:szCs w:val="28"/>
        </w:rPr>
        <w:t xml:space="preserve"> 202</w:t>
      </w:r>
      <w:r w:rsidR="00932089" w:rsidRPr="000330AE">
        <w:rPr>
          <w:sz w:val="28"/>
          <w:szCs w:val="28"/>
        </w:rPr>
        <w:t>3</w:t>
      </w:r>
      <w:r w:rsidRPr="000330AE">
        <w:rPr>
          <w:sz w:val="28"/>
          <w:szCs w:val="28"/>
        </w:rPr>
        <w:t xml:space="preserve"> год</w:t>
      </w:r>
      <w:r w:rsidR="00642186" w:rsidRPr="000330AE">
        <w:rPr>
          <w:sz w:val="28"/>
          <w:szCs w:val="28"/>
        </w:rPr>
        <w:t>у</w:t>
      </w:r>
      <w:r w:rsidRPr="000330AE">
        <w:rPr>
          <w:sz w:val="28"/>
          <w:szCs w:val="28"/>
        </w:rPr>
        <w:t xml:space="preserve"> мероприятия муниципальной программы «</w:t>
      </w:r>
      <w:r w:rsidR="00C75BD3" w:rsidRPr="000330AE">
        <w:rPr>
          <w:sz w:val="28"/>
          <w:szCs w:val="28"/>
        </w:rPr>
        <w:t>Профилактика правонарушений, наркомании, дорожно-транспортного травматизма и обеспечение общественного порядка на территории муниципального района Красноярский Самарской области на 2019-2024 годы»</w:t>
      </w:r>
      <w:r w:rsidRPr="000330AE">
        <w:rPr>
          <w:sz w:val="28"/>
          <w:szCs w:val="28"/>
        </w:rPr>
        <w:t>.</w:t>
      </w:r>
    </w:p>
    <w:p w14:paraId="528F08BD" w14:textId="013DB662" w:rsidR="00D62563" w:rsidRDefault="00D62563" w:rsidP="00D62563">
      <w:pPr>
        <w:autoSpaceDE w:val="0"/>
        <w:autoSpaceDN w:val="0"/>
        <w:adjustRightInd w:val="0"/>
        <w:rPr>
          <w:sz w:val="28"/>
          <w:szCs w:val="28"/>
        </w:rPr>
      </w:pPr>
    </w:p>
    <w:p w14:paraId="378A7949" w14:textId="77777777" w:rsidR="005223F2" w:rsidRPr="000330AE" w:rsidRDefault="005223F2" w:rsidP="00D62563">
      <w:pPr>
        <w:autoSpaceDE w:val="0"/>
        <w:autoSpaceDN w:val="0"/>
        <w:adjustRightInd w:val="0"/>
        <w:rPr>
          <w:sz w:val="28"/>
          <w:szCs w:val="28"/>
        </w:rPr>
      </w:pPr>
    </w:p>
    <w:p w14:paraId="544F09C9" w14:textId="77777777" w:rsidR="00C9575D" w:rsidRPr="000330AE" w:rsidRDefault="00C9575D" w:rsidP="00C9575D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0AE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</w:p>
    <w:p w14:paraId="773736AA" w14:textId="77777777" w:rsidR="00D62563" w:rsidRPr="000330AE" w:rsidRDefault="00C9575D" w:rsidP="00C9575D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0AE">
        <w:rPr>
          <w:rFonts w:ascii="Times New Roman" w:hAnsi="Times New Roman" w:cs="Times New Roman"/>
          <w:sz w:val="28"/>
          <w:szCs w:val="28"/>
        </w:rPr>
        <w:t xml:space="preserve">по вопросам общественной безопасности </w:t>
      </w:r>
    </w:p>
    <w:p w14:paraId="1C38FF03" w14:textId="58657B78" w:rsidR="00BA7BA2" w:rsidRPr="006976A8" w:rsidRDefault="00C9575D" w:rsidP="00BA7BA2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0AE">
        <w:rPr>
          <w:rFonts w:ascii="Times New Roman" w:hAnsi="Times New Roman" w:cs="Times New Roman"/>
          <w:sz w:val="28"/>
          <w:szCs w:val="28"/>
        </w:rPr>
        <w:t>МКУ «ХЭС»</w:t>
      </w:r>
      <w:r w:rsidRPr="000330AE">
        <w:rPr>
          <w:rFonts w:ascii="Times New Roman" w:hAnsi="Times New Roman" w:cs="Times New Roman"/>
          <w:sz w:val="28"/>
          <w:szCs w:val="28"/>
        </w:rPr>
        <w:tab/>
      </w:r>
      <w:r w:rsidRPr="000330AE">
        <w:rPr>
          <w:rFonts w:ascii="Times New Roman" w:hAnsi="Times New Roman" w:cs="Times New Roman"/>
          <w:sz w:val="28"/>
          <w:szCs w:val="28"/>
        </w:rPr>
        <w:tab/>
      </w:r>
      <w:r w:rsidRPr="000330AE">
        <w:rPr>
          <w:rFonts w:ascii="Times New Roman" w:hAnsi="Times New Roman" w:cs="Times New Roman"/>
          <w:sz w:val="28"/>
          <w:szCs w:val="28"/>
        </w:rPr>
        <w:tab/>
      </w:r>
      <w:r w:rsidRPr="000330AE">
        <w:rPr>
          <w:rFonts w:ascii="Times New Roman" w:hAnsi="Times New Roman" w:cs="Times New Roman"/>
          <w:sz w:val="28"/>
          <w:szCs w:val="28"/>
        </w:rPr>
        <w:tab/>
      </w:r>
      <w:r w:rsidRPr="000330AE">
        <w:rPr>
          <w:rFonts w:ascii="Times New Roman" w:hAnsi="Times New Roman" w:cs="Times New Roman"/>
          <w:sz w:val="28"/>
          <w:szCs w:val="28"/>
        </w:rPr>
        <w:tab/>
      </w:r>
      <w:r w:rsidRPr="000330AE">
        <w:rPr>
          <w:rFonts w:ascii="Times New Roman" w:hAnsi="Times New Roman" w:cs="Times New Roman"/>
          <w:sz w:val="28"/>
          <w:szCs w:val="28"/>
        </w:rPr>
        <w:tab/>
      </w:r>
      <w:r w:rsidRPr="000330AE">
        <w:rPr>
          <w:rFonts w:ascii="Times New Roman" w:hAnsi="Times New Roman" w:cs="Times New Roman"/>
          <w:sz w:val="28"/>
          <w:szCs w:val="28"/>
        </w:rPr>
        <w:tab/>
      </w:r>
      <w:r w:rsidRPr="000330AE">
        <w:rPr>
          <w:rFonts w:ascii="Times New Roman" w:hAnsi="Times New Roman" w:cs="Times New Roman"/>
          <w:sz w:val="28"/>
          <w:szCs w:val="28"/>
        </w:rPr>
        <w:tab/>
      </w:r>
      <w:r w:rsidR="001401E8" w:rsidRPr="000330AE">
        <w:rPr>
          <w:rFonts w:ascii="Times New Roman" w:hAnsi="Times New Roman" w:cs="Times New Roman"/>
          <w:sz w:val="28"/>
          <w:szCs w:val="28"/>
        </w:rPr>
        <w:tab/>
      </w:r>
      <w:r w:rsidR="001401E8" w:rsidRPr="000330AE">
        <w:rPr>
          <w:rFonts w:ascii="Times New Roman" w:hAnsi="Times New Roman" w:cs="Times New Roman"/>
          <w:sz w:val="28"/>
          <w:szCs w:val="28"/>
        </w:rPr>
        <w:tab/>
      </w:r>
      <w:r w:rsidR="001401E8" w:rsidRPr="000330AE">
        <w:rPr>
          <w:rFonts w:ascii="Times New Roman" w:hAnsi="Times New Roman" w:cs="Times New Roman"/>
          <w:sz w:val="28"/>
          <w:szCs w:val="28"/>
        </w:rPr>
        <w:tab/>
      </w:r>
      <w:r w:rsidR="001401E8" w:rsidRPr="000330AE">
        <w:rPr>
          <w:rFonts w:ascii="Times New Roman" w:hAnsi="Times New Roman" w:cs="Times New Roman"/>
          <w:sz w:val="28"/>
          <w:szCs w:val="28"/>
        </w:rPr>
        <w:tab/>
      </w:r>
      <w:r w:rsidR="001401E8" w:rsidRPr="000330AE">
        <w:rPr>
          <w:rFonts w:ascii="Times New Roman" w:hAnsi="Times New Roman" w:cs="Times New Roman"/>
          <w:sz w:val="28"/>
          <w:szCs w:val="28"/>
        </w:rPr>
        <w:tab/>
      </w:r>
      <w:r w:rsidR="001401E8" w:rsidRPr="000330AE">
        <w:rPr>
          <w:rFonts w:ascii="Times New Roman" w:hAnsi="Times New Roman" w:cs="Times New Roman"/>
          <w:sz w:val="28"/>
          <w:szCs w:val="28"/>
        </w:rPr>
        <w:tab/>
      </w:r>
      <w:r w:rsidR="001401E8" w:rsidRPr="000330AE">
        <w:rPr>
          <w:rFonts w:ascii="Times New Roman" w:hAnsi="Times New Roman" w:cs="Times New Roman"/>
          <w:sz w:val="28"/>
          <w:szCs w:val="28"/>
        </w:rPr>
        <w:tab/>
      </w:r>
      <w:r w:rsidR="001401E8" w:rsidRPr="000330AE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0330AE">
        <w:rPr>
          <w:rFonts w:ascii="Times New Roman" w:hAnsi="Times New Roman" w:cs="Times New Roman"/>
          <w:sz w:val="28"/>
          <w:szCs w:val="28"/>
        </w:rPr>
        <w:t>А.М.Шматков</w:t>
      </w:r>
      <w:proofErr w:type="spellEnd"/>
    </w:p>
    <w:sectPr w:rsidR="00BA7BA2" w:rsidRPr="006976A8" w:rsidSect="00CC49B6">
      <w:headerReference w:type="default" r:id="rId30"/>
      <w:footerReference w:type="default" r:id="rId31"/>
      <w:headerReference w:type="first" r:id="rId32"/>
      <w:pgSz w:w="16838" w:h="11906" w:orient="landscape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AAC7D" w14:textId="77777777" w:rsidR="002B2074" w:rsidRDefault="002B2074">
      <w:r>
        <w:separator/>
      </w:r>
    </w:p>
  </w:endnote>
  <w:endnote w:type="continuationSeparator" w:id="0">
    <w:p w14:paraId="39961568" w14:textId="77777777" w:rsidR="002B2074" w:rsidRDefault="002B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9BB0C" w14:textId="77777777" w:rsidR="009B3F65" w:rsidRDefault="009B3F65" w:rsidP="00212339">
    <w:pPr>
      <w:pStyle w:val="a3"/>
      <w:framePr w:wrap="auto" w:vAnchor="text" w:hAnchor="margin" w:xAlign="center" w:y="1"/>
      <w:rPr>
        <w:rStyle w:val="a5"/>
      </w:rPr>
    </w:pPr>
  </w:p>
  <w:p w14:paraId="5699B20B" w14:textId="77777777" w:rsidR="009B3F65" w:rsidRDefault="009B3F6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F09AC" w14:textId="77777777" w:rsidR="002B2074" w:rsidRDefault="002B2074">
      <w:r>
        <w:separator/>
      </w:r>
    </w:p>
  </w:footnote>
  <w:footnote w:type="continuationSeparator" w:id="0">
    <w:p w14:paraId="4E0089A4" w14:textId="77777777" w:rsidR="002B2074" w:rsidRDefault="002B2074">
      <w:r>
        <w:continuationSeparator/>
      </w:r>
    </w:p>
  </w:footnote>
  <w:footnote w:id="1">
    <w:p w14:paraId="00A736FD" w14:textId="77777777" w:rsidR="009B3F65" w:rsidRDefault="009B3F65" w:rsidP="00CA7E41">
      <w:pPr>
        <w:pStyle w:val="a9"/>
      </w:pPr>
      <w:r>
        <w:rPr>
          <w:rStyle w:val="aff8"/>
        </w:rPr>
        <w:footnoteRef/>
      </w:r>
      <w:r>
        <w:t xml:space="preserve"> О</w:t>
      </w:r>
      <w:r w:rsidRPr="00CA7E41">
        <w:rPr>
          <w:rFonts w:ascii="Times New Roman" w:hAnsi="Times New Roman" w:cs="Times New Roman"/>
        </w:rPr>
        <w:t>бщественн</w:t>
      </w:r>
      <w:r>
        <w:rPr>
          <w:rFonts w:ascii="Times New Roman" w:hAnsi="Times New Roman" w:cs="Times New Roman"/>
        </w:rPr>
        <w:t>ая</w:t>
      </w:r>
      <w:r w:rsidRPr="00CA7E41">
        <w:rPr>
          <w:rFonts w:ascii="Times New Roman" w:hAnsi="Times New Roman" w:cs="Times New Roman"/>
        </w:rPr>
        <w:t xml:space="preserve"> организаци</w:t>
      </w:r>
      <w:r>
        <w:rPr>
          <w:rFonts w:ascii="Times New Roman" w:hAnsi="Times New Roman" w:cs="Times New Roman"/>
        </w:rPr>
        <w:t xml:space="preserve">я </w:t>
      </w:r>
      <w:r w:rsidRPr="00CA7E41">
        <w:rPr>
          <w:rFonts w:ascii="Times New Roman" w:hAnsi="Times New Roman" w:cs="Times New Roman"/>
        </w:rPr>
        <w:t xml:space="preserve">«Добровольная народная дружина муниципального района </w:t>
      </w:r>
      <w:proofErr w:type="gramStart"/>
      <w:r w:rsidRPr="00CA7E41">
        <w:rPr>
          <w:rFonts w:ascii="Times New Roman" w:hAnsi="Times New Roman" w:cs="Times New Roman"/>
        </w:rPr>
        <w:t>Красноярский</w:t>
      </w:r>
      <w:proofErr w:type="gramEnd"/>
      <w:r>
        <w:rPr>
          <w:rFonts w:ascii="Times New Roman" w:hAnsi="Times New Roman" w:cs="Times New Roman"/>
        </w:rPr>
        <w:t xml:space="preserve"> </w:t>
      </w:r>
      <w:r w:rsidRPr="00CA7E41">
        <w:rPr>
          <w:rFonts w:ascii="Times New Roman" w:hAnsi="Times New Roman" w:cs="Times New Roman"/>
        </w:rPr>
        <w:t xml:space="preserve"> Самарской области»</w:t>
      </w:r>
    </w:p>
  </w:footnote>
  <w:footnote w:id="2">
    <w:p w14:paraId="29F539AA" w14:textId="77777777" w:rsidR="009B3F65" w:rsidRPr="00A30AAD" w:rsidRDefault="009B3F65" w:rsidP="00E3358E">
      <w:pPr>
        <w:pStyle w:val="aff6"/>
      </w:pPr>
      <w:r w:rsidRPr="00A30AAD">
        <w:rPr>
          <w:rStyle w:val="aff8"/>
        </w:rPr>
        <w:footnoteRef/>
      </w:r>
      <w:r w:rsidRPr="00A30AAD">
        <w:t xml:space="preserve"> таблица № 2 приложения 5 к Порядку разработки и реализации муниципальных программ муниципального района Красноярский Самарской области от 12.03.2020 № 65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31212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E3FD744" w14:textId="77777777" w:rsidR="009B3F65" w:rsidRPr="007F3997" w:rsidRDefault="009B3F65" w:rsidP="00212339">
        <w:pPr>
          <w:pStyle w:val="a6"/>
          <w:jc w:val="center"/>
          <w:rPr>
            <w:sz w:val="28"/>
            <w:szCs w:val="28"/>
          </w:rPr>
        </w:pPr>
        <w:r w:rsidRPr="007F3997">
          <w:rPr>
            <w:sz w:val="28"/>
            <w:szCs w:val="28"/>
          </w:rPr>
          <w:fldChar w:fldCharType="begin"/>
        </w:r>
        <w:r w:rsidRPr="007F3997">
          <w:rPr>
            <w:sz w:val="28"/>
            <w:szCs w:val="28"/>
          </w:rPr>
          <w:instrText>PAGE   \* MERGEFORMAT</w:instrText>
        </w:r>
        <w:r w:rsidRPr="007F3997">
          <w:rPr>
            <w:sz w:val="28"/>
            <w:szCs w:val="28"/>
          </w:rPr>
          <w:fldChar w:fldCharType="separate"/>
        </w:r>
        <w:r w:rsidR="00CC49B6">
          <w:rPr>
            <w:noProof/>
            <w:sz w:val="28"/>
            <w:szCs w:val="28"/>
          </w:rPr>
          <w:t>27</w:t>
        </w:r>
        <w:r w:rsidRPr="007F3997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398D2" w14:textId="77777777" w:rsidR="009B3F65" w:rsidRDefault="009B3F65" w:rsidP="0009088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2BFF"/>
    <w:multiLevelType w:val="hybridMultilevel"/>
    <w:tmpl w:val="C91253DC"/>
    <w:lvl w:ilvl="0" w:tplc="04A6A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57495"/>
    <w:multiLevelType w:val="multilevel"/>
    <w:tmpl w:val="851C06D4"/>
    <w:lvl w:ilvl="0">
      <w:start w:val="1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67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1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3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2160"/>
      </w:pPr>
      <w:rPr>
        <w:rFonts w:hint="default"/>
      </w:rPr>
    </w:lvl>
  </w:abstractNum>
  <w:abstractNum w:abstractNumId="2">
    <w:nsid w:val="053B6281"/>
    <w:multiLevelType w:val="hybridMultilevel"/>
    <w:tmpl w:val="6DF84C24"/>
    <w:lvl w:ilvl="0" w:tplc="257C8828">
      <w:start w:val="3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B3927"/>
    <w:multiLevelType w:val="hybridMultilevel"/>
    <w:tmpl w:val="065C4EAE"/>
    <w:lvl w:ilvl="0" w:tplc="B18610E8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>
    <w:nsid w:val="0AA63C90"/>
    <w:multiLevelType w:val="multilevel"/>
    <w:tmpl w:val="851C06D4"/>
    <w:lvl w:ilvl="0">
      <w:start w:val="1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67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1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3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2160"/>
      </w:pPr>
      <w:rPr>
        <w:rFonts w:hint="default"/>
      </w:rPr>
    </w:lvl>
  </w:abstractNum>
  <w:abstractNum w:abstractNumId="5">
    <w:nsid w:val="0DAC40F1"/>
    <w:multiLevelType w:val="multilevel"/>
    <w:tmpl w:val="3C9CA3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7333308"/>
    <w:multiLevelType w:val="hybridMultilevel"/>
    <w:tmpl w:val="4E629A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629F1"/>
    <w:multiLevelType w:val="hybridMultilevel"/>
    <w:tmpl w:val="660E8ECC"/>
    <w:lvl w:ilvl="0" w:tplc="B05C4B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11303"/>
    <w:multiLevelType w:val="hybridMultilevel"/>
    <w:tmpl w:val="444A4F4A"/>
    <w:lvl w:ilvl="0" w:tplc="C4F459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3E02E39"/>
    <w:multiLevelType w:val="multilevel"/>
    <w:tmpl w:val="0144D4C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6" w:hanging="2160"/>
      </w:pPr>
      <w:rPr>
        <w:rFonts w:hint="default"/>
      </w:rPr>
    </w:lvl>
  </w:abstractNum>
  <w:abstractNum w:abstractNumId="10">
    <w:nsid w:val="47204B9A"/>
    <w:multiLevelType w:val="hybridMultilevel"/>
    <w:tmpl w:val="7102ECE8"/>
    <w:lvl w:ilvl="0" w:tplc="37344096">
      <w:start w:val="1"/>
      <w:numFmt w:val="decimal"/>
      <w:lvlText w:val="%1)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52C38"/>
    <w:multiLevelType w:val="hybridMultilevel"/>
    <w:tmpl w:val="3F18D1C6"/>
    <w:lvl w:ilvl="0" w:tplc="219CA1EA">
      <w:start w:val="1"/>
      <w:numFmt w:val="decimal"/>
      <w:lvlText w:val="%1)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A3185"/>
    <w:multiLevelType w:val="hybridMultilevel"/>
    <w:tmpl w:val="E988B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2321A3"/>
    <w:multiLevelType w:val="hybridMultilevel"/>
    <w:tmpl w:val="D31C862E"/>
    <w:lvl w:ilvl="0" w:tplc="E4C028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F53C38"/>
    <w:multiLevelType w:val="hybridMultilevel"/>
    <w:tmpl w:val="594E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A4BC1"/>
    <w:multiLevelType w:val="hybridMultilevel"/>
    <w:tmpl w:val="CFE2C6F6"/>
    <w:lvl w:ilvl="0" w:tplc="6344A78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D1A2A"/>
    <w:multiLevelType w:val="hybridMultilevel"/>
    <w:tmpl w:val="5C50E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8123BB"/>
    <w:multiLevelType w:val="hybridMultilevel"/>
    <w:tmpl w:val="3F18D1C6"/>
    <w:lvl w:ilvl="0" w:tplc="219CA1EA">
      <w:start w:val="1"/>
      <w:numFmt w:val="decimal"/>
      <w:lvlText w:val="%1)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15"/>
  </w:num>
  <w:num w:numId="7">
    <w:abstractNumId w:val="3"/>
  </w:num>
  <w:num w:numId="8">
    <w:abstractNumId w:val="4"/>
  </w:num>
  <w:num w:numId="9">
    <w:abstractNumId w:val="2"/>
  </w:num>
  <w:num w:numId="10">
    <w:abstractNumId w:val="12"/>
  </w:num>
  <w:num w:numId="11">
    <w:abstractNumId w:val="10"/>
  </w:num>
  <w:num w:numId="12">
    <w:abstractNumId w:val="5"/>
  </w:num>
  <w:num w:numId="13">
    <w:abstractNumId w:val="11"/>
  </w:num>
  <w:num w:numId="14">
    <w:abstractNumId w:val="16"/>
  </w:num>
  <w:num w:numId="15">
    <w:abstractNumId w:val="17"/>
  </w:num>
  <w:num w:numId="16">
    <w:abstractNumId w:val="13"/>
  </w:num>
  <w:num w:numId="17">
    <w:abstractNumId w:val="14"/>
  </w:num>
  <w:num w:numId="1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17"/>
    <w:rsid w:val="000029F1"/>
    <w:rsid w:val="00010B75"/>
    <w:rsid w:val="00012E2F"/>
    <w:rsid w:val="00013FE7"/>
    <w:rsid w:val="0001745A"/>
    <w:rsid w:val="00021988"/>
    <w:rsid w:val="00024B19"/>
    <w:rsid w:val="00026172"/>
    <w:rsid w:val="000263B4"/>
    <w:rsid w:val="000330AE"/>
    <w:rsid w:val="000403F5"/>
    <w:rsid w:val="00045550"/>
    <w:rsid w:val="000459E9"/>
    <w:rsid w:val="00045B21"/>
    <w:rsid w:val="000534ED"/>
    <w:rsid w:val="00054DB6"/>
    <w:rsid w:val="00055008"/>
    <w:rsid w:val="0006569C"/>
    <w:rsid w:val="00072F17"/>
    <w:rsid w:val="000767CE"/>
    <w:rsid w:val="00083137"/>
    <w:rsid w:val="00085137"/>
    <w:rsid w:val="00085436"/>
    <w:rsid w:val="00090889"/>
    <w:rsid w:val="00091FC3"/>
    <w:rsid w:val="00095E1B"/>
    <w:rsid w:val="000C000B"/>
    <w:rsid w:val="000C3BB0"/>
    <w:rsid w:val="000C537A"/>
    <w:rsid w:val="000C6935"/>
    <w:rsid w:val="000D1428"/>
    <w:rsid w:val="000D45C4"/>
    <w:rsid w:val="000D4DE8"/>
    <w:rsid w:val="000E235C"/>
    <w:rsid w:val="000F1666"/>
    <w:rsid w:val="000F41F8"/>
    <w:rsid w:val="001079FD"/>
    <w:rsid w:val="00114FF8"/>
    <w:rsid w:val="001175A6"/>
    <w:rsid w:val="00121FCF"/>
    <w:rsid w:val="00126984"/>
    <w:rsid w:val="0013720F"/>
    <w:rsid w:val="001401E8"/>
    <w:rsid w:val="0014201B"/>
    <w:rsid w:val="00142288"/>
    <w:rsid w:val="0014581C"/>
    <w:rsid w:val="001543A1"/>
    <w:rsid w:val="0016237F"/>
    <w:rsid w:val="00162D22"/>
    <w:rsid w:val="00162D2A"/>
    <w:rsid w:val="00163935"/>
    <w:rsid w:val="0016763A"/>
    <w:rsid w:val="00187D89"/>
    <w:rsid w:val="001908A0"/>
    <w:rsid w:val="0019510B"/>
    <w:rsid w:val="001A2FCC"/>
    <w:rsid w:val="001A76C0"/>
    <w:rsid w:val="001B1AE6"/>
    <w:rsid w:val="001B2AC9"/>
    <w:rsid w:val="001D362B"/>
    <w:rsid w:val="001D5522"/>
    <w:rsid w:val="001E1565"/>
    <w:rsid w:val="001E4205"/>
    <w:rsid w:val="001F0054"/>
    <w:rsid w:val="001F5894"/>
    <w:rsid w:val="001F6236"/>
    <w:rsid w:val="00202E72"/>
    <w:rsid w:val="002030F4"/>
    <w:rsid w:val="00203427"/>
    <w:rsid w:val="002039A5"/>
    <w:rsid w:val="00203FBA"/>
    <w:rsid w:val="00212339"/>
    <w:rsid w:val="002123BF"/>
    <w:rsid w:val="00213799"/>
    <w:rsid w:val="002271E8"/>
    <w:rsid w:val="002317E4"/>
    <w:rsid w:val="00234796"/>
    <w:rsid w:val="00245ECB"/>
    <w:rsid w:val="002460FB"/>
    <w:rsid w:val="002522EB"/>
    <w:rsid w:val="00260E3F"/>
    <w:rsid w:val="00263712"/>
    <w:rsid w:val="00266A26"/>
    <w:rsid w:val="002677F4"/>
    <w:rsid w:val="0027132F"/>
    <w:rsid w:val="00273BEB"/>
    <w:rsid w:val="00273E75"/>
    <w:rsid w:val="00284EB0"/>
    <w:rsid w:val="0029207E"/>
    <w:rsid w:val="00297BAF"/>
    <w:rsid w:val="002A0F98"/>
    <w:rsid w:val="002A6113"/>
    <w:rsid w:val="002B0B9C"/>
    <w:rsid w:val="002B2074"/>
    <w:rsid w:val="002B6A4E"/>
    <w:rsid w:val="002C259C"/>
    <w:rsid w:val="002C7A1D"/>
    <w:rsid w:val="002D49EC"/>
    <w:rsid w:val="002D51EE"/>
    <w:rsid w:val="002D6177"/>
    <w:rsid w:val="002E3722"/>
    <w:rsid w:val="002E388D"/>
    <w:rsid w:val="002E6ECD"/>
    <w:rsid w:val="002F2B87"/>
    <w:rsid w:val="002F51C6"/>
    <w:rsid w:val="002F61ED"/>
    <w:rsid w:val="003027B0"/>
    <w:rsid w:val="00303394"/>
    <w:rsid w:val="00306D77"/>
    <w:rsid w:val="003130A9"/>
    <w:rsid w:val="00316A79"/>
    <w:rsid w:val="00323A08"/>
    <w:rsid w:val="003356BB"/>
    <w:rsid w:val="00335CBD"/>
    <w:rsid w:val="003404A9"/>
    <w:rsid w:val="00342C77"/>
    <w:rsid w:val="00343768"/>
    <w:rsid w:val="003469DB"/>
    <w:rsid w:val="003526B7"/>
    <w:rsid w:val="00357F72"/>
    <w:rsid w:val="00357FAA"/>
    <w:rsid w:val="0036095A"/>
    <w:rsid w:val="003612A7"/>
    <w:rsid w:val="00366162"/>
    <w:rsid w:val="00366326"/>
    <w:rsid w:val="003768C6"/>
    <w:rsid w:val="003776B1"/>
    <w:rsid w:val="0038280C"/>
    <w:rsid w:val="003928E3"/>
    <w:rsid w:val="00393269"/>
    <w:rsid w:val="00394A93"/>
    <w:rsid w:val="0039561D"/>
    <w:rsid w:val="003A3122"/>
    <w:rsid w:val="003A383A"/>
    <w:rsid w:val="003A40D2"/>
    <w:rsid w:val="003A5257"/>
    <w:rsid w:val="003A6EA3"/>
    <w:rsid w:val="003B56CA"/>
    <w:rsid w:val="003B5DE9"/>
    <w:rsid w:val="003C17EE"/>
    <w:rsid w:val="003D6986"/>
    <w:rsid w:val="003D7109"/>
    <w:rsid w:val="003E0A44"/>
    <w:rsid w:val="003E150E"/>
    <w:rsid w:val="003E21AB"/>
    <w:rsid w:val="003F25B4"/>
    <w:rsid w:val="003F3297"/>
    <w:rsid w:val="003F63D2"/>
    <w:rsid w:val="0040376B"/>
    <w:rsid w:val="0040619C"/>
    <w:rsid w:val="00410C1E"/>
    <w:rsid w:val="0041467C"/>
    <w:rsid w:val="00422438"/>
    <w:rsid w:val="004271AA"/>
    <w:rsid w:val="004333B0"/>
    <w:rsid w:val="004336A1"/>
    <w:rsid w:val="004424BA"/>
    <w:rsid w:val="00446562"/>
    <w:rsid w:val="004502AC"/>
    <w:rsid w:val="00457954"/>
    <w:rsid w:val="00457F83"/>
    <w:rsid w:val="004630C4"/>
    <w:rsid w:val="004649F4"/>
    <w:rsid w:val="004677CF"/>
    <w:rsid w:val="0047276C"/>
    <w:rsid w:val="00484491"/>
    <w:rsid w:val="0049203E"/>
    <w:rsid w:val="00493141"/>
    <w:rsid w:val="0049729F"/>
    <w:rsid w:val="004975E8"/>
    <w:rsid w:val="004A036A"/>
    <w:rsid w:val="004A3B7F"/>
    <w:rsid w:val="004A3DE0"/>
    <w:rsid w:val="004A4119"/>
    <w:rsid w:val="004B7E2F"/>
    <w:rsid w:val="004D15D0"/>
    <w:rsid w:val="004E235F"/>
    <w:rsid w:val="004E5225"/>
    <w:rsid w:val="004E5573"/>
    <w:rsid w:val="004E727C"/>
    <w:rsid w:val="004F1737"/>
    <w:rsid w:val="004F1738"/>
    <w:rsid w:val="004F3A3F"/>
    <w:rsid w:val="005061F2"/>
    <w:rsid w:val="005121C0"/>
    <w:rsid w:val="005218AF"/>
    <w:rsid w:val="005223F2"/>
    <w:rsid w:val="00530CDC"/>
    <w:rsid w:val="00534591"/>
    <w:rsid w:val="005351F6"/>
    <w:rsid w:val="005368E0"/>
    <w:rsid w:val="00536E16"/>
    <w:rsid w:val="00540E87"/>
    <w:rsid w:val="005419B3"/>
    <w:rsid w:val="0054384A"/>
    <w:rsid w:val="005447CB"/>
    <w:rsid w:val="00545BD5"/>
    <w:rsid w:val="00554E4B"/>
    <w:rsid w:val="00554F6B"/>
    <w:rsid w:val="00555683"/>
    <w:rsid w:val="00562291"/>
    <w:rsid w:val="00564BAF"/>
    <w:rsid w:val="005662E0"/>
    <w:rsid w:val="005663AF"/>
    <w:rsid w:val="00570686"/>
    <w:rsid w:val="00571B5F"/>
    <w:rsid w:val="00572863"/>
    <w:rsid w:val="00573485"/>
    <w:rsid w:val="0057759B"/>
    <w:rsid w:val="0058271C"/>
    <w:rsid w:val="00586AC6"/>
    <w:rsid w:val="0059050C"/>
    <w:rsid w:val="005906AF"/>
    <w:rsid w:val="005925F5"/>
    <w:rsid w:val="00594CF5"/>
    <w:rsid w:val="005A48E2"/>
    <w:rsid w:val="005B5D4F"/>
    <w:rsid w:val="005B62DF"/>
    <w:rsid w:val="005C03F4"/>
    <w:rsid w:val="005C35DF"/>
    <w:rsid w:val="005D1CE5"/>
    <w:rsid w:val="005D4623"/>
    <w:rsid w:val="005D60F6"/>
    <w:rsid w:val="005E20F7"/>
    <w:rsid w:val="005E340B"/>
    <w:rsid w:val="005E3D1A"/>
    <w:rsid w:val="005E5C52"/>
    <w:rsid w:val="005F250E"/>
    <w:rsid w:val="006017BA"/>
    <w:rsid w:val="00611727"/>
    <w:rsid w:val="00616708"/>
    <w:rsid w:val="0061728F"/>
    <w:rsid w:val="00630BFC"/>
    <w:rsid w:val="00642186"/>
    <w:rsid w:val="0064671B"/>
    <w:rsid w:val="00651226"/>
    <w:rsid w:val="00652CDF"/>
    <w:rsid w:val="0065333E"/>
    <w:rsid w:val="006579E4"/>
    <w:rsid w:val="00657D98"/>
    <w:rsid w:val="00657E75"/>
    <w:rsid w:val="00661700"/>
    <w:rsid w:val="006825C4"/>
    <w:rsid w:val="00687600"/>
    <w:rsid w:val="00693A2C"/>
    <w:rsid w:val="006976A8"/>
    <w:rsid w:val="006A1F8B"/>
    <w:rsid w:val="006A5996"/>
    <w:rsid w:val="006B0F7B"/>
    <w:rsid w:val="006B2531"/>
    <w:rsid w:val="006B4AF1"/>
    <w:rsid w:val="006C2A88"/>
    <w:rsid w:val="006C3669"/>
    <w:rsid w:val="006C36AA"/>
    <w:rsid w:val="006D1F1C"/>
    <w:rsid w:val="006D4047"/>
    <w:rsid w:val="006D618C"/>
    <w:rsid w:val="006D7923"/>
    <w:rsid w:val="006E295D"/>
    <w:rsid w:val="006E64F4"/>
    <w:rsid w:val="006F2D6C"/>
    <w:rsid w:val="0070379A"/>
    <w:rsid w:val="00713C2B"/>
    <w:rsid w:val="00714253"/>
    <w:rsid w:val="0072026B"/>
    <w:rsid w:val="00721604"/>
    <w:rsid w:val="007217AA"/>
    <w:rsid w:val="00723B8C"/>
    <w:rsid w:val="00726B3F"/>
    <w:rsid w:val="00730B04"/>
    <w:rsid w:val="007365C7"/>
    <w:rsid w:val="00737371"/>
    <w:rsid w:val="00743C4A"/>
    <w:rsid w:val="007454C7"/>
    <w:rsid w:val="00745AE0"/>
    <w:rsid w:val="00755FB1"/>
    <w:rsid w:val="007567E2"/>
    <w:rsid w:val="00764507"/>
    <w:rsid w:val="00767EE3"/>
    <w:rsid w:val="00796181"/>
    <w:rsid w:val="00796DC9"/>
    <w:rsid w:val="007A5052"/>
    <w:rsid w:val="007A75D7"/>
    <w:rsid w:val="007B317A"/>
    <w:rsid w:val="007B534C"/>
    <w:rsid w:val="007B6014"/>
    <w:rsid w:val="007B6473"/>
    <w:rsid w:val="007B7A6D"/>
    <w:rsid w:val="007B7E50"/>
    <w:rsid w:val="007C7509"/>
    <w:rsid w:val="007D3D95"/>
    <w:rsid w:val="007E0BA3"/>
    <w:rsid w:val="007E6C81"/>
    <w:rsid w:val="007F3997"/>
    <w:rsid w:val="007F4119"/>
    <w:rsid w:val="00801614"/>
    <w:rsid w:val="00802156"/>
    <w:rsid w:val="008163A3"/>
    <w:rsid w:val="00820A61"/>
    <w:rsid w:val="00822150"/>
    <w:rsid w:val="008270DC"/>
    <w:rsid w:val="0083103F"/>
    <w:rsid w:val="008414F5"/>
    <w:rsid w:val="0084723B"/>
    <w:rsid w:val="008731DF"/>
    <w:rsid w:val="00882393"/>
    <w:rsid w:val="00886585"/>
    <w:rsid w:val="008957B0"/>
    <w:rsid w:val="00896B61"/>
    <w:rsid w:val="00897631"/>
    <w:rsid w:val="008A5DBD"/>
    <w:rsid w:val="008A67AA"/>
    <w:rsid w:val="008A7B4A"/>
    <w:rsid w:val="008B4F7F"/>
    <w:rsid w:val="008C15A2"/>
    <w:rsid w:val="008D018F"/>
    <w:rsid w:val="008D3B3E"/>
    <w:rsid w:val="008D569D"/>
    <w:rsid w:val="008D692A"/>
    <w:rsid w:val="008F4F11"/>
    <w:rsid w:val="008F548D"/>
    <w:rsid w:val="008F5D24"/>
    <w:rsid w:val="00900D32"/>
    <w:rsid w:val="009146AD"/>
    <w:rsid w:val="00917CA5"/>
    <w:rsid w:val="0092143D"/>
    <w:rsid w:val="00932089"/>
    <w:rsid w:val="0093383F"/>
    <w:rsid w:val="0093537F"/>
    <w:rsid w:val="009376BD"/>
    <w:rsid w:val="00946686"/>
    <w:rsid w:val="00946694"/>
    <w:rsid w:val="00946E16"/>
    <w:rsid w:val="00952E85"/>
    <w:rsid w:val="0096074C"/>
    <w:rsid w:val="009737C6"/>
    <w:rsid w:val="009775E2"/>
    <w:rsid w:val="009813FD"/>
    <w:rsid w:val="00990E6A"/>
    <w:rsid w:val="009942EA"/>
    <w:rsid w:val="00995373"/>
    <w:rsid w:val="00996246"/>
    <w:rsid w:val="0099755D"/>
    <w:rsid w:val="009A0209"/>
    <w:rsid w:val="009A0441"/>
    <w:rsid w:val="009A15C5"/>
    <w:rsid w:val="009A3BDF"/>
    <w:rsid w:val="009A68B3"/>
    <w:rsid w:val="009B1FD2"/>
    <w:rsid w:val="009B3F65"/>
    <w:rsid w:val="009B4217"/>
    <w:rsid w:val="009B6773"/>
    <w:rsid w:val="009B682B"/>
    <w:rsid w:val="009D054F"/>
    <w:rsid w:val="009D132E"/>
    <w:rsid w:val="009D7C76"/>
    <w:rsid w:val="009E03D1"/>
    <w:rsid w:val="009E3291"/>
    <w:rsid w:val="00A00F67"/>
    <w:rsid w:val="00A036C3"/>
    <w:rsid w:val="00A11781"/>
    <w:rsid w:val="00A11A3F"/>
    <w:rsid w:val="00A1579C"/>
    <w:rsid w:val="00A30C31"/>
    <w:rsid w:val="00A50448"/>
    <w:rsid w:val="00A513D7"/>
    <w:rsid w:val="00A6421E"/>
    <w:rsid w:val="00A66472"/>
    <w:rsid w:val="00A712ED"/>
    <w:rsid w:val="00A778D3"/>
    <w:rsid w:val="00A933DE"/>
    <w:rsid w:val="00AA2A6F"/>
    <w:rsid w:val="00AA6708"/>
    <w:rsid w:val="00AC02AB"/>
    <w:rsid w:val="00AC0667"/>
    <w:rsid w:val="00AD4463"/>
    <w:rsid w:val="00AD67E4"/>
    <w:rsid w:val="00AD6DC3"/>
    <w:rsid w:val="00AE49E7"/>
    <w:rsid w:val="00AE4FB4"/>
    <w:rsid w:val="00AE7826"/>
    <w:rsid w:val="00AF4917"/>
    <w:rsid w:val="00AF7085"/>
    <w:rsid w:val="00B023FA"/>
    <w:rsid w:val="00B02709"/>
    <w:rsid w:val="00B139EB"/>
    <w:rsid w:val="00B160ED"/>
    <w:rsid w:val="00B17683"/>
    <w:rsid w:val="00B21D6F"/>
    <w:rsid w:val="00B252C1"/>
    <w:rsid w:val="00B27EB5"/>
    <w:rsid w:val="00B311FC"/>
    <w:rsid w:val="00B33A67"/>
    <w:rsid w:val="00B35C94"/>
    <w:rsid w:val="00B44F1D"/>
    <w:rsid w:val="00B513C2"/>
    <w:rsid w:val="00B5396C"/>
    <w:rsid w:val="00B54211"/>
    <w:rsid w:val="00B71780"/>
    <w:rsid w:val="00B856E7"/>
    <w:rsid w:val="00B90BED"/>
    <w:rsid w:val="00B9191E"/>
    <w:rsid w:val="00B92D44"/>
    <w:rsid w:val="00B93C60"/>
    <w:rsid w:val="00BA1776"/>
    <w:rsid w:val="00BA208A"/>
    <w:rsid w:val="00BA241D"/>
    <w:rsid w:val="00BA7BA2"/>
    <w:rsid w:val="00BB3A20"/>
    <w:rsid w:val="00BB6C41"/>
    <w:rsid w:val="00BC7FF5"/>
    <w:rsid w:val="00BD1E7F"/>
    <w:rsid w:val="00BD4E18"/>
    <w:rsid w:val="00BE03A5"/>
    <w:rsid w:val="00BF0734"/>
    <w:rsid w:val="00BF1929"/>
    <w:rsid w:val="00BF3DB5"/>
    <w:rsid w:val="00C064E1"/>
    <w:rsid w:val="00C0663B"/>
    <w:rsid w:val="00C07ECC"/>
    <w:rsid w:val="00C1136A"/>
    <w:rsid w:val="00C1261A"/>
    <w:rsid w:val="00C27073"/>
    <w:rsid w:val="00C33E39"/>
    <w:rsid w:val="00C414AB"/>
    <w:rsid w:val="00C41D6A"/>
    <w:rsid w:val="00C53486"/>
    <w:rsid w:val="00C539F2"/>
    <w:rsid w:val="00C61B5A"/>
    <w:rsid w:val="00C70ED5"/>
    <w:rsid w:val="00C714E4"/>
    <w:rsid w:val="00C75BD3"/>
    <w:rsid w:val="00C81CC4"/>
    <w:rsid w:val="00C9575D"/>
    <w:rsid w:val="00C95A57"/>
    <w:rsid w:val="00C96345"/>
    <w:rsid w:val="00CA13D3"/>
    <w:rsid w:val="00CA3090"/>
    <w:rsid w:val="00CA73A5"/>
    <w:rsid w:val="00CA7E41"/>
    <w:rsid w:val="00CB48C7"/>
    <w:rsid w:val="00CC2484"/>
    <w:rsid w:val="00CC2B1F"/>
    <w:rsid w:val="00CC49B6"/>
    <w:rsid w:val="00CD352C"/>
    <w:rsid w:val="00CD60C1"/>
    <w:rsid w:val="00CD6A5C"/>
    <w:rsid w:val="00CE0071"/>
    <w:rsid w:val="00CE02D2"/>
    <w:rsid w:val="00CE19FA"/>
    <w:rsid w:val="00CE22BD"/>
    <w:rsid w:val="00CE2724"/>
    <w:rsid w:val="00CF4CC4"/>
    <w:rsid w:val="00CF5FD1"/>
    <w:rsid w:val="00D00F9E"/>
    <w:rsid w:val="00D06F8B"/>
    <w:rsid w:val="00D10354"/>
    <w:rsid w:val="00D11F59"/>
    <w:rsid w:val="00D14F68"/>
    <w:rsid w:val="00D17153"/>
    <w:rsid w:val="00D22563"/>
    <w:rsid w:val="00D22F0E"/>
    <w:rsid w:val="00D23937"/>
    <w:rsid w:val="00D31AC6"/>
    <w:rsid w:val="00D320C0"/>
    <w:rsid w:val="00D412CC"/>
    <w:rsid w:val="00D54310"/>
    <w:rsid w:val="00D57E3B"/>
    <w:rsid w:val="00D62563"/>
    <w:rsid w:val="00D65845"/>
    <w:rsid w:val="00D65A84"/>
    <w:rsid w:val="00D74B6F"/>
    <w:rsid w:val="00D76D08"/>
    <w:rsid w:val="00D82C67"/>
    <w:rsid w:val="00D87317"/>
    <w:rsid w:val="00D90144"/>
    <w:rsid w:val="00DA110B"/>
    <w:rsid w:val="00DC6E68"/>
    <w:rsid w:val="00DD1D6A"/>
    <w:rsid w:val="00DD2F6C"/>
    <w:rsid w:val="00E011B0"/>
    <w:rsid w:val="00E03965"/>
    <w:rsid w:val="00E05B91"/>
    <w:rsid w:val="00E11C1F"/>
    <w:rsid w:val="00E11E03"/>
    <w:rsid w:val="00E14F9A"/>
    <w:rsid w:val="00E15D16"/>
    <w:rsid w:val="00E32684"/>
    <w:rsid w:val="00E328E2"/>
    <w:rsid w:val="00E3358E"/>
    <w:rsid w:val="00E60F05"/>
    <w:rsid w:val="00E616BA"/>
    <w:rsid w:val="00E617D1"/>
    <w:rsid w:val="00E630AB"/>
    <w:rsid w:val="00E66525"/>
    <w:rsid w:val="00E7414F"/>
    <w:rsid w:val="00E758B0"/>
    <w:rsid w:val="00E824B5"/>
    <w:rsid w:val="00E82688"/>
    <w:rsid w:val="00E83B33"/>
    <w:rsid w:val="00E875C5"/>
    <w:rsid w:val="00E930DA"/>
    <w:rsid w:val="00E97863"/>
    <w:rsid w:val="00EA40DE"/>
    <w:rsid w:val="00EB1BB1"/>
    <w:rsid w:val="00EB39A0"/>
    <w:rsid w:val="00EC4406"/>
    <w:rsid w:val="00EC521B"/>
    <w:rsid w:val="00EC5C40"/>
    <w:rsid w:val="00EC6742"/>
    <w:rsid w:val="00EC6E75"/>
    <w:rsid w:val="00ED7B5F"/>
    <w:rsid w:val="00EE53F3"/>
    <w:rsid w:val="00EF3D6C"/>
    <w:rsid w:val="00F00FDF"/>
    <w:rsid w:val="00F03CD5"/>
    <w:rsid w:val="00F042A7"/>
    <w:rsid w:val="00F10129"/>
    <w:rsid w:val="00F13080"/>
    <w:rsid w:val="00F23FCC"/>
    <w:rsid w:val="00F31625"/>
    <w:rsid w:val="00F323FA"/>
    <w:rsid w:val="00F40D8E"/>
    <w:rsid w:val="00F46CEC"/>
    <w:rsid w:val="00F50205"/>
    <w:rsid w:val="00F53417"/>
    <w:rsid w:val="00F55C86"/>
    <w:rsid w:val="00F66061"/>
    <w:rsid w:val="00F70015"/>
    <w:rsid w:val="00F90D5D"/>
    <w:rsid w:val="00FA6492"/>
    <w:rsid w:val="00FB49D7"/>
    <w:rsid w:val="00FC38BE"/>
    <w:rsid w:val="00FC6D3D"/>
    <w:rsid w:val="00FD41B8"/>
    <w:rsid w:val="00FD4E92"/>
    <w:rsid w:val="00FD505A"/>
    <w:rsid w:val="00FD6588"/>
    <w:rsid w:val="00FE0778"/>
    <w:rsid w:val="00FE329E"/>
    <w:rsid w:val="00FF08DB"/>
    <w:rsid w:val="00FF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3C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72F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061F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06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061F2"/>
    <w:pPr>
      <w:keepNext/>
      <w:spacing w:before="120"/>
      <w:jc w:val="center"/>
      <w:outlineLvl w:val="8"/>
    </w:pPr>
    <w:rPr>
      <w:b/>
      <w:bCs/>
      <w:noProof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F1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footer"/>
    <w:basedOn w:val="a"/>
    <w:link w:val="a4"/>
    <w:rsid w:val="00072F1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072F17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072F17"/>
  </w:style>
  <w:style w:type="paragraph" w:styleId="a6">
    <w:name w:val="header"/>
    <w:basedOn w:val="a"/>
    <w:link w:val="a7"/>
    <w:uiPriority w:val="99"/>
    <w:rsid w:val="00072F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2F1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72F17"/>
    <w:pPr>
      <w:ind w:left="720"/>
    </w:pPr>
  </w:style>
  <w:style w:type="paragraph" w:customStyle="1" w:styleId="ConsPlusTitle">
    <w:name w:val="ConsPlusTitle"/>
    <w:uiPriority w:val="99"/>
    <w:rsid w:val="00072F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No Spacing"/>
    <w:link w:val="aa"/>
    <w:uiPriority w:val="1"/>
    <w:qFormat/>
    <w:rsid w:val="006D1F1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53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E53F3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5061F2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1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061F2"/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table" w:styleId="ad">
    <w:name w:val="Table Grid"/>
    <w:basedOn w:val="a1"/>
    <w:uiPriority w:val="59"/>
    <w:rsid w:val="00506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Адресат (кому)"/>
    <w:basedOn w:val="a"/>
    <w:rsid w:val="005061F2"/>
    <w:pPr>
      <w:suppressAutoHyphens/>
    </w:pPr>
    <w:rPr>
      <w:b/>
      <w:bCs/>
      <w:i/>
      <w:iCs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5061F2"/>
    <w:pPr>
      <w:jc w:val="center"/>
    </w:pPr>
    <w:rPr>
      <w:kern w:val="144"/>
      <w:sz w:val="22"/>
      <w:szCs w:val="22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styleId="af1">
    <w:name w:val="Body Text Indent"/>
    <w:basedOn w:val="a"/>
    <w:link w:val="af2"/>
    <w:rsid w:val="005061F2"/>
    <w:pPr>
      <w:ind w:firstLine="360"/>
      <w:jc w:val="both"/>
    </w:pPr>
    <w:rPr>
      <w:kern w:val="144"/>
      <w:sz w:val="22"/>
      <w:szCs w:val="22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styleId="21">
    <w:name w:val="Body Text 2"/>
    <w:basedOn w:val="a"/>
    <w:link w:val="22"/>
    <w:uiPriority w:val="99"/>
    <w:rsid w:val="005061F2"/>
    <w:pPr>
      <w:jc w:val="both"/>
    </w:pPr>
    <w:rPr>
      <w:kern w:val="144"/>
      <w:sz w:val="22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styleId="31">
    <w:name w:val="Body Text Indent 3"/>
    <w:basedOn w:val="a"/>
    <w:link w:val="32"/>
    <w:uiPriority w:val="99"/>
    <w:rsid w:val="005061F2"/>
    <w:pPr>
      <w:ind w:firstLine="720"/>
      <w:jc w:val="both"/>
    </w:pPr>
    <w:rPr>
      <w:kern w:val="144"/>
      <w:sz w:val="22"/>
      <w:szCs w:val="22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customStyle="1" w:styleId="af3">
    <w:name w:val="Àáçàö_ïîñò"/>
    <w:basedOn w:val="a"/>
    <w:rsid w:val="005061F2"/>
    <w:pPr>
      <w:spacing w:before="120"/>
      <w:ind w:firstLine="720"/>
      <w:jc w:val="both"/>
    </w:pPr>
    <w:rPr>
      <w:sz w:val="26"/>
      <w:szCs w:val="26"/>
      <w:lang w:eastAsia="ru-RU"/>
    </w:rPr>
  </w:style>
  <w:style w:type="paragraph" w:styleId="af4">
    <w:name w:val="Plain Text"/>
    <w:basedOn w:val="a"/>
    <w:link w:val="af5"/>
    <w:rsid w:val="005061F2"/>
    <w:rPr>
      <w:rFonts w:ascii="Courier New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5061F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5061F2"/>
    <w:rPr>
      <w:sz w:val="28"/>
      <w:szCs w:val="28"/>
      <w:lang w:eastAsia="ar-SA"/>
    </w:rPr>
  </w:style>
  <w:style w:type="paragraph" w:styleId="33">
    <w:name w:val="Body Text 3"/>
    <w:basedOn w:val="a"/>
    <w:link w:val="34"/>
    <w:uiPriority w:val="99"/>
    <w:rsid w:val="005061F2"/>
    <w:pPr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5061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40">
    <w:name w:val="Font Style40"/>
    <w:rsid w:val="005061F2"/>
    <w:rPr>
      <w:rFonts w:ascii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5061F2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formattext">
    <w:name w:val="formattext"/>
    <w:basedOn w:val="a"/>
    <w:rsid w:val="005061F2"/>
    <w:pPr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5061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061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5061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5061F2"/>
    <w:pPr>
      <w:spacing w:before="100" w:beforeAutospacing="1" w:after="100" w:afterAutospacing="1"/>
    </w:pPr>
    <w:rPr>
      <w:lang w:eastAsia="ru-RU"/>
    </w:rPr>
  </w:style>
  <w:style w:type="paragraph" w:customStyle="1" w:styleId="11">
    <w:name w:val="Знак1"/>
    <w:basedOn w:val="a"/>
    <w:uiPriority w:val="99"/>
    <w:rsid w:val="005061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7">
    <w:name w:val="Normal (Web)"/>
    <w:basedOn w:val="a"/>
    <w:uiPriority w:val="99"/>
    <w:rsid w:val="005061F2"/>
    <w:pPr>
      <w:spacing w:before="100" w:beforeAutospacing="1"/>
      <w:jc w:val="both"/>
    </w:pPr>
    <w:rPr>
      <w:lang w:eastAsia="ru-RU"/>
    </w:rPr>
  </w:style>
  <w:style w:type="character" w:customStyle="1" w:styleId="af8">
    <w:name w:val="Цветовое выделение"/>
    <w:uiPriority w:val="99"/>
    <w:rsid w:val="005061F2"/>
    <w:rPr>
      <w:b/>
      <w:color w:val="000080"/>
    </w:rPr>
  </w:style>
  <w:style w:type="paragraph" w:customStyle="1" w:styleId="af9">
    <w:name w:val="Таблицы (моноширинный)"/>
    <w:basedOn w:val="a"/>
    <w:next w:val="a"/>
    <w:uiPriority w:val="99"/>
    <w:rsid w:val="005061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5061F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Normal0">
    <w:name w:val="ConsPlusNormal"/>
    <w:rsid w:val="005061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сновной текст_"/>
    <w:basedOn w:val="a0"/>
    <w:link w:val="4"/>
    <w:rsid w:val="005061F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b"/>
    <w:rsid w:val="005061F2"/>
    <w:pPr>
      <w:widowControl w:val="0"/>
      <w:shd w:val="clear" w:color="auto" w:fill="FFFFFF"/>
      <w:spacing w:line="413" w:lineRule="exact"/>
      <w:ind w:hanging="360"/>
      <w:jc w:val="center"/>
    </w:pPr>
    <w:rPr>
      <w:rFonts w:cstheme="minorBidi"/>
      <w:sz w:val="23"/>
      <w:szCs w:val="23"/>
    </w:rPr>
  </w:style>
  <w:style w:type="paragraph" w:styleId="afc">
    <w:name w:val="Block Text"/>
    <w:basedOn w:val="a"/>
    <w:rsid w:val="005061F2"/>
    <w:pPr>
      <w:widowControl w:val="0"/>
      <w:spacing w:before="1320" w:line="260" w:lineRule="auto"/>
      <w:ind w:left="960" w:right="1600"/>
      <w:jc w:val="center"/>
    </w:pPr>
    <w:rPr>
      <w:b/>
      <w:snapToGrid w:val="0"/>
      <w:sz w:val="28"/>
      <w:szCs w:val="20"/>
      <w:lang w:eastAsia="ru-RU"/>
    </w:rPr>
  </w:style>
  <w:style w:type="character" w:styleId="afd">
    <w:name w:val="Hyperlink"/>
    <w:basedOn w:val="a0"/>
    <w:uiPriority w:val="99"/>
    <w:unhideWhenUsed/>
    <w:rsid w:val="005061F2"/>
    <w:rPr>
      <w:color w:val="0000FF"/>
      <w:u w:val="single"/>
    </w:rPr>
  </w:style>
  <w:style w:type="character" w:styleId="afe">
    <w:name w:val="FollowedHyperlink"/>
    <w:basedOn w:val="a0"/>
    <w:uiPriority w:val="99"/>
    <w:semiHidden/>
    <w:unhideWhenUsed/>
    <w:rsid w:val="005061F2"/>
    <w:rPr>
      <w:color w:val="800080" w:themeColor="followedHyperlink"/>
      <w:u w:val="single"/>
    </w:rPr>
  </w:style>
  <w:style w:type="paragraph" w:styleId="aff">
    <w:name w:val="Document Map"/>
    <w:basedOn w:val="a"/>
    <w:link w:val="aff0"/>
    <w:uiPriority w:val="99"/>
    <w:semiHidden/>
    <w:unhideWhenUsed/>
    <w:rsid w:val="005061F2"/>
    <w:rPr>
      <w:rFonts w:ascii="Tahoma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5061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061F2"/>
  </w:style>
  <w:style w:type="paragraph" w:styleId="23">
    <w:name w:val="Body Text Indent 2"/>
    <w:basedOn w:val="a"/>
    <w:link w:val="24"/>
    <w:rsid w:val="005061F2"/>
    <w:pPr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06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rsid w:val="005061F2"/>
    <w:rPr>
      <w:rFonts w:ascii="Times New Roman" w:hAnsi="Times New Roman" w:cs="Times New Roman" w:hint="default"/>
      <w:sz w:val="30"/>
      <w:szCs w:val="30"/>
    </w:rPr>
  </w:style>
  <w:style w:type="character" w:styleId="aff1">
    <w:name w:val="Strong"/>
    <w:basedOn w:val="a0"/>
    <w:uiPriority w:val="22"/>
    <w:qFormat/>
    <w:rsid w:val="005061F2"/>
    <w:rPr>
      <w:b/>
      <w:bCs/>
    </w:rPr>
  </w:style>
  <w:style w:type="character" w:customStyle="1" w:styleId="25">
    <w:name w:val="Основной текст (2)_"/>
    <w:basedOn w:val="a0"/>
    <w:link w:val="26"/>
    <w:rsid w:val="005061F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061F2"/>
    <w:pPr>
      <w:widowControl w:val="0"/>
      <w:shd w:val="clear" w:color="auto" w:fill="FFFFFF"/>
      <w:spacing w:before="240" w:line="322" w:lineRule="exact"/>
      <w:jc w:val="both"/>
    </w:pPr>
    <w:rPr>
      <w:rFonts w:cstheme="minorBidi"/>
      <w:sz w:val="28"/>
      <w:szCs w:val="28"/>
    </w:rPr>
  </w:style>
  <w:style w:type="character" w:customStyle="1" w:styleId="2Corbel1pt">
    <w:name w:val="Основной текст (2) + Corbel;Курсив;Интервал 1 pt"/>
    <w:basedOn w:val="25"/>
    <w:rsid w:val="005061F2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5061F2"/>
    <w:rPr>
      <w:rFonts w:ascii="Corbel" w:eastAsia="Corbel" w:hAnsi="Corbel" w:cs="Corbel"/>
      <w:sz w:val="28"/>
      <w:szCs w:val="28"/>
      <w:shd w:val="clear" w:color="auto" w:fill="FFFFFF"/>
    </w:rPr>
  </w:style>
  <w:style w:type="character" w:customStyle="1" w:styleId="1LucidaSansUnicode12pt0pt">
    <w:name w:val="Заголовок №1 + Lucida Sans Unicode;12 pt;Полужирный;Интервал 0 pt"/>
    <w:basedOn w:val="12"/>
    <w:rsid w:val="005061F2"/>
    <w:rPr>
      <w:rFonts w:ascii="Lucida Sans Unicode" w:eastAsia="Lucida Sans Unicode" w:hAnsi="Lucida Sans Unicode" w:cs="Lucida Sans Unicode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5061F2"/>
    <w:pPr>
      <w:widowControl w:val="0"/>
      <w:shd w:val="clear" w:color="auto" w:fill="FFFFFF"/>
      <w:spacing w:line="322" w:lineRule="exact"/>
      <w:jc w:val="both"/>
      <w:outlineLvl w:val="0"/>
    </w:pPr>
    <w:rPr>
      <w:rFonts w:ascii="Corbel" w:eastAsia="Corbel" w:hAnsi="Corbel" w:cs="Corbel"/>
      <w:sz w:val="28"/>
      <w:szCs w:val="28"/>
    </w:rPr>
  </w:style>
  <w:style w:type="character" w:customStyle="1" w:styleId="5">
    <w:name w:val="Основной текст (5)_"/>
    <w:basedOn w:val="a0"/>
    <w:link w:val="50"/>
    <w:rsid w:val="005061F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061F2"/>
    <w:pPr>
      <w:widowControl w:val="0"/>
      <w:shd w:val="clear" w:color="auto" w:fill="FFFFFF"/>
      <w:spacing w:line="322" w:lineRule="exact"/>
      <w:jc w:val="both"/>
    </w:pPr>
    <w:rPr>
      <w:rFonts w:cstheme="minorBidi"/>
      <w:b/>
      <w:bCs/>
      <w:sz w:val="28"/>
      <w:szCs w:val="28"/>
    </w:rPr>
  </w:style>
  <w:style w:type="character" w:customStyle="1" w:styleId="Bodytext2">
    <w:name w:val="Body text (2)_"/>
    <w:basedOn w:val="a0"/>
    <w:rsid w:val="00506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506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5061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">
    <w:name w:val="Основной текст1"/>
    <w:basedOn w:val="a0"/>
    <w:rsid w:val="005F250E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aff2">
    <w:name w:val="Дата № док"/>
    <w:basedOn w:val="a"/>
    <w:rsid w:val="00D90144"/>
    <w:pPr>
      <w:ind w:left="-567" w:right="-2"/>
    </w:pPr>
    <w:rPr>
      <w:rFonts w:ascii="Arial" w:hAnsi="Arial"/>
      <w:b/>
      <w:i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2E3722"/>
    <w:rPr>
      <w:rFonts w:ascii="Calibri" w:eastAsia="Times New Roman" w:hAnsi="Calibri" w:cs="Calibri"/>
      <w:lang w:eastAsia="ru-RU"/>
    </w:rPr>
  </w:style>
  <w:style w:type="character" w:customStyle="1" w:styleId="c2">
    <w:name w:val="c2"/>
    <w:rsid w:val="004424BA"/>
  </w:style>
  <w:style w:type="paragraph" w:styleId="aff3">
    <w:name w:val="endnote text"/>
    <w:basedOn w:val="a"/>
    <w:link w:val="aff4"/>
    <w:uiPriority w:val="99"/>
    <w:semiHidden/>
    <w:unhideWhenUsed/>
    <w:rsid w:val="00C9575D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C9575D"/>
    <w:rPr>
      <w:rFonts w:ascii="Times New Roman" w:eastAsia="Times New Roman" w:hAnsi="Times New Roman" w:cs="Times New Roman"/>
      <w:sz w:val="20"/>
      <w:szCs w:val="20"/>
    </w:rPr>
  </w:style>
  <w:style w:type="character" w:styleId="aff5">
    <w:name w:val="endnote reference"/>
    <w:basedOn w:val="a0"/>
    <w:uiPriority w:val="99"/>
    <w:semiHidden/>
    <w:unhideWhenUsed/>
    <w:rsid w:val="00C9575D"/>
    <w:rPr>
      <w:vertAlign w:val="superscript"/>
    </w:rPr>
  </w:style>
  <w:style w:type="paragraph" w:styleId="aff6">
    <w:name w:val="footnote text"/>
    <w:aliases w:val="Текст сноски Знак Знак Знак Знак,Знак4 Знак,Знак4,Знак4 Знак1,Текст сноски Знак1,Сноски доклада,nienie,Table_Footnote_last Знак1,Table_Footnote_last Знак Знак Знак Знак,Table_Footnote_last Знак Знак,Знак31"/>
    <w:basedOn w:val="a"/>
    <w:link w:val="aff7"/>
    <w:uiPriority w:val="99"/>
    <w:unhideWhenUsed/>
    <w:rsid w:val="00C9575D"/>
    <w:rPr>
      <w:sz w:val="20"/>
      <w:szCs w:val="20"/>
    </w:rPr>
  </w:style>
  <w:style w:type="character" w:customStyle="1" w:styleId="aff7">
    <w:name w:val="Текст сноски Знак"/>
    <w:aliases w:val="Текст сноски Знак Знак Знак Знак Знак,Знак4 Знак Знак,Знак4 Знак2,Знак4 Знак1 Знак,Текст сноски Знак1 Знак,Сноски доклада Знак,nienie Знак,Table_Footnote_last Знак1 Знак,Table_Footnote_last Знак Знак Знак Знак Знак,Знак31 Знак"/>
    <w:basedOn w:val="a0"/>
    <w:link w:val="aff6"/>
    <w:uiPriority w:val="99"/>
    <w:semiHidden/>
    <w:rsid w:val="00C9575D"/>
    <w:rPr>
      <w:rFonts w:ascii="Times New Roman" w:eastAsia="Times New Roman" w:hAnsi="Times New Roman" w:cs="Times New Roman"/>
      <w:sz w:val="20"/>
      <w:szCs w:val="20"/>
    </w:rPr>
  </w:style>
  <w:style w:type="character" w:styleId="aff8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uiPriority w:val="99"/>
    <w:unhideWhenUsed/>
    <w:rsid w:val="00C9575D"/>
    <w:rPr>
      <w:vertAlign w:val="superscript"/>
    </w:rPr>
  </w:style>
  <w:style w:type="character" w:customStyle="1" w:styleId="210pt">
    <w:name w:val="Основной текст (2) + 10 pt"/>
    <w:basedOn w:val="a0"/>
    <w:rsid w:val="00E335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C38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72F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061F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06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061F2"/>
    <w:pPr>
      <w:keepNext/>
      <w:spacing w:before="120"/>
      <w:jc w:val="center"/>
      <w:outlineLvl w:val="8"/>
    </w:pPr>
    <w:rPr>
      <w:b/>
      <w:bCs/>
      <w:noProof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F1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footer"/>
    <w:basedOn w:val="a"/>
    <w:link w:val="a4"/>
    <w:rsid w:val="00072F1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072F17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072F17"/>
  </w:style>
  <w:style w:type="paragraph" w:styleId="a6">
    <w:name w:val="header"/>
    <w:basedOn w:val="a"/>
    <w:link w:val="a7"/>
    <w:uiPriority w:val="99"/>
    <w:rsid w:val="00072F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2F1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72F17"/>
    <w:pPr>
      <w:ind w:left="720"/>
    </w:pPr>
  </w:style>
  <w:style w:type="paragraph" w:customStyle="1" w:styleId="ConsPlusTitle">
    <w:name w:val="ConsPlusTitle"/>
    <w:uiPriority w:val="99"/>
    <w:rsid w:val="00072F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No Spacing"/>
    <w:link w:val="aa"/>
    <w:uiPriority w:val="1"/>
    <w:qFormat/>
    <w:rsid w:val="006D1F1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53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E53F3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5061F2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1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061F2"/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table" w:styleId="ad">
    <w:name w:val="Table Grid"/>
    <w:basedOn w:val="a1"/>
    <w:uiPriority w:val="59"/>
    <w:rsid w:val="00506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Адресат (кому)"/>
    <w:basedOn w:val="a"/>
    <w:rsid w:val="005061F2"/>
    <w:pPr>
      <w:suppressAutoHyphens/>
    </w:pPr>
    <w:rPr>
      <w:b/>
      <w:bCs/>
      <w:i/>
      <w:iCs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5061F2"/>
    <w:pPr>
      <w:jc w:val="center"/>
    </w:pPr>
    <w:rPr>
      <w:kern w:val="144"/>
      <w:sz w:val="22"/>
      <w:szCs w:val="22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styleId="af1">
    <w:name w:val="Body Text Indent"/>
    <w:basedOn w:val="a"/>
    <w:link w:val="af2"/>
    <w:rsid w:val="005061F2"/>
    <w:pPr>
      <w:ind w:firstLine="360"/>
      <w:jc w:val="both"/>
    </w:pPr>
    <w:rPr>
      <w:kern w:val="144"/>
      <w:sz w:val="22"/>
      <w:szCs w:val="22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styleId="21">
    <w:name w:val="Body Text 2"/>
    <w:basedOn w:val="a"/>
    <w:link w:val="22"/>
    <w:uiPriority w:val="99"/>
    <w:rsid w:val="005061F2"/>
    <w:pPr>
      <w:jc w:val="both"/>
    </w:pPr>
    <w:rPr>
      <w:kern w:val="144"/>
      <w:sz w:val="22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styleId="31">
    <w:name w:val="Body Text Indent 3"/>
    <w:basedOn w:val="a"/>
    <w:link w:val="32"/>
    <w:uiPriority w:val="99"/>
    <w:rsid w:val="005061F2"/>
    <w:pPr>
      <w:ind w:firstLine="720"/>
      <w:jc w:val="both"/>
    </w:pPr>
    <w:rPr>
      <w:kern w:val="144"/>
      <w:sz w:val="22"/>
      <w:szCs w:val="22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customStyle="1" w:styleId="af3">
    <w:name w:val="Àáçàö_ïîñò"/>
    <w:basedOn w:val="a"/>
    <w:rsid w:val="005061F2"/>
    <w:pPr>
      <w:spacing w:before="120"/>
      <w:ind w:firstLine="720"/>
      <w:jc w:val="both"/>
    </w:pPr>
    <w:rPr>
      <w:sz w:val="26"/>
      <w:szCs w:val="26"/>
      <w:lang w:eastAsia="ru-RU"/>
    </w:rPr>
  </w:style>
  <w:style w:type="paragraph" w:styleId="af4">
    <w:name w:val="Plain Text"/>
    <w:basedOn w:val="a"/>
    <w:link w:val="af5"/>
    <w:rsid w:val="005061F2"/>
    <w:rPr>
      <w:rFonts w:ascii="Courier New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5061F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5061F2"/>
    <w:rPr>
      <w:sz w:val="28"/>
      <w:szCs w:val="28"/>
      <w:lang w:eastAsia="ar-SA"/>
    </w:rPr>
  </w:style>
  <w:style w:type="paragraph" w:styleId="33">
    <w:name w:val="Body Text 3"/>
    <w:basedOn w:val="a"/>
    <w:link w:val="34"/>
    <w:uiPriority w:val="99"/>
    <w:rsid w:val="005061F2"/>
    <w:pPr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5061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40">
    <w:name w:val="Font Style40"/>
    <w:rsid w:val="005061F2"/>
    <w:rPr>
      <w:rFonts w:ascii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5061F2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formattext">
    <w:name w:val="formattext"/>
    <w:basedOn w:val="a"/>
    <w:rsid w:val="005061F2"/>
    <w:pPr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5061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061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5061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5061F2"/>
    <w:pPr>
      <w:spacing w:before="100" w:beforeAutospacing="1" w:after="100" w:afterAutospacing="1"/>
    </w:pPr>
    <w:rPr>
      <w:lang w:eastAsia="ru-RU"/>
    </w:rPr>
  </w:style>
  <w:style w:type="paragraph" w:customStyle="1" w:styleId="11">
    <w:name w:val="Знак1"/>
    <w:basedOn w:val="a"/>
    <w:uiPriority w:val="99"/>
    <w:rsid w:val="005061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7">
    <w:name w:val="Normal (Web)"/>
    <w:basedOn w:val="a"/>
    <w:uiPriority w:val="99"/>
    <w:rsid w:val="005061F2"/>
    <w:pPr>
      <w:spacing w:before="100" w:beforeAutospacing="1"/>
      <w:jc w:val="both"/>
    </w:pPr>
    <w:rPr>
      <w:lang w:eastAsia="ru-RU"/>
    </w:rPr>
  </w:style>
  <w:style w:type="character" w:customStyle="1" w:styleId="af8">
    <w:name w:val="Цветовое выделение"/>
    <w:uiPriority w:val="99"/>
    <w:rsid w:val="005061F2"/>
    <w:rPr>
      <w:b/>
      <w:color w:val="000080"/>
    </w:rPr>
  </w:style>
  <w:style w:type="paragraph" w:customStyle="1" w:styleId="af9">
    <w:name w:val="Таблицы (моноширинный)"/>
    <w:basedOn w:val="a"/>
    <w:next w:val="a"/>
    <w:uiPriority w:val="99"/>
    <w:rsid w:val="005061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5061F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Normal0">
    <w:name w:val="ConsPlusNormal"/>
    <w:rsid w:val="005061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сновной текст_"/>
    <w:basedOn w:val="a0"/>
    <w:link w:val="4"/>
    <w:rsid w:val="005061F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b"/>
    <w:rsid w:val="005061F2"/>
    <w:pPr>
      <w:widowControl w:val="0"/>
      <w:shd w:val="clear" w:color="auto" w:fill="FFFFFF"/>
      <w:spacing w:line="413" w:lineRule="exact"/>
      <w:ind w:hanging="360"/>
      <w:jc w:val="center"/>
    </w:pPr>
    <w:rPr>
      <w:rFonts w:cstheme="minorBidi"/>
      <w:sz w:val="23"/>
      <w:szCs w:val="23"/>
    </w:rPr>
  </w:style>
  <w:style w:type="paragraph" w:styleId="afc">
    <w:name w:val="Block Text"/>
    <w:basedOn w:val="a"/>
    <w:rsid w:val="005061F2"/>
    <w:pPr>
      <w:widowControl w:val="0"/>
      <w:spacing w:before="1320" w:line="260" w:lineRule="auto"/>
      <w:ind w:left="960" w:right="1600"/>
      <w:jc w:val="center"/>
    </w:pPr>
    <w:rPr>
      <w:b/>
      <w:snapToGrid w:val="0"/>
      <w:sz w:val="28"/>
      <w:szCs w:val="20"/>
      <w:lang w:eastAsia="ru-RU"/>
    </w:rPr>
  </w:style>
  <w:style w:type="character" w:styleId="afd">
    <w:name w:val="Hyperlink"/>
    <w:basedOn w:val="a0"/>
    <w:uiPriority w:val="99"/>
    <w:unhideWhenUsed/>
    <w:rsid w:val="005061F2"/>
    <w:rPr>
      <w:color w:val="0000FF"/>
      <w:u w:val="single"/>
    </w:rPr>
  </w:style>
  <w:style w:type="character" w:styleId="afe">
    <w:name w:val="FollowedHyperlink"/>
    <w:basedOn w:val="a0"/>
    <w:uiPriority w:val="99"/>
    <w:semiHidden/>
    <w:unhideWhenUsed/>
    <w:rsid w:val="005061F2"/>
    <w:rPr>
      <w:color w:val="800080" w:themeColor="followedHyperlink"/>
      <w:u w:val="single"/>
    </w:rPr>
  </w:style>
  <w:style w:type="paragraph" w:styleId="aff">
    <w:name w:val="Document Map"/>
    <w:basedOn w:val="a"/>
    <w:link w:val="aff0"/>
    <w:uiPriority w:val="99"/>
    <w:semiHidden/>
    <w:unhideWhenUsed/>
    <w:rsid w:val="005061F2"/>
    <w:rPr>
      <w:rFonts w:ascii="Tahoma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5061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061F2"/>
  </w:style>
  <w:style w:type="paragraph" w:styleId="23">
    <w:name w:val="Body Text Indent 2"/>
    <w:basedOn w:val="a"/>
    <w:link w:val="24"/>
    <w:rsid w:val="005061F2"/>
    <w:pPr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06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rsid w:val="005061F2"/>
    <w:rPr>
      <w:rFonts w:ascii="Times New Roman" w:hAnsi="Times New Roman" w:cs="Times New Roman" w:hint="default"/>
      <w:sz w:val="30"/>
      <w:szCs w:val="30"/>
    </w:rPr>
  </w:style>
  <w:style w:type="character" w:styleId="aff1">
    <w:name w:val="Strong"/>
    <w:basedOn w:val="a0"/>
    <w:uiPriority w:val="22"/>
    <w:qFormat/>
    <w:rsid w:val="005061F2"/>
    <w:rPr>
      <w:b/>
      <w:bCs/>
    </w:rPr>
  </w:style>
  <w:style w:type="character" w:customStyle="1" w:styleId="25">
    <w:name w:val="Основной текст (2)_"/>
    <w:basedOn w:val="a0"/>
    <w:link w:val="26"/>
    <w:rsid w:val="005061F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061F2"/>
    <w:pPr>
      <w:widowControl w:val="0"/>
      <w:shd w:val="clear" w:color="auto" w:fill="FFFFFF"/>
      <w:spacing w:before="240" w:line="322" w:lineRule="exact"/>
      <w:jc w:val="both"/>
    </w:pPr>
    <w:rPr>
      <w:rFonts w:cstheme="minorBidi"/>
      <w:sz w:val="28"/>
      <w:szCs w:val="28"/>
    </w:rPr>
  </w:style>
  <w:style w:type="character" w:customStyle="1" w:styleId="2Corbel1pt">
    <w:name w:val="Основной текст (2) + Corbel;Курсив;Интервал 1 pt"/>
    <w:basedOn w:val="25"/>
    <w:rsid w:val="005061F2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5061F2"/>
    <w:rPr>
      <w:rFonts w:ascii="Corbel" w:eastAsia="Corbel" w:hAnsi="Corbel" w:cs="Corbel"/>
      <w:sz w:val="28"/>
      <w:szCs w:val="28"/>
      <w:shd w:val="clear" w:color="auto" w:fill="FFFFFF"/>
    </w:rPr>
  </w:style>
  <w:style w:type="character" w:customStyle="1" w:styleId="1LucidaSansUnicode12pt0pt">
    <w:name w:val="Заголовок №1 + Lucida Sans Unicode;12 pt;Полужирный;Интервал 0 pt"/>
    <w:basedOn w:val="12"/>
    <w:rsid w:val="005061F2"/>
    <w:rPr>
      <w:rFonts w:ascii="Lucida Sans Unicode" w:eastAsia="Lucida Sans Unicode" w:hAnsi="Lucida Sans Unicode" w:cs="Lucida Sans Unicode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5061F2"/>
    <w:pPr>
      <w:widowControl w:val="0"/>
      <w:shd w:val="clear" w:color="auto" w:fill="FFFFFF"/>
      <w:spacing w:line="322" w:lineRule="exact"/>
      <w:jc w:val="both"/>
      <w:outlineLvl w:val="0"/>
    </w:pPr>
    <w:rPr>
      <w:rFonts w:ascii="Corbel" w:eastAsia="Corbel" w:hAnsi="Corbel" w:cs="Corbel"/>
      <w:sz w:val="28"/>
      <w:szCs w:val="28"/>
    </w:rPr>
  </w:style>
  <w:style w:type="character" w:customStyle="1" w:styleId="5">
    <w:name w:val="Основной текст (5)_"/>
    <w:basedOn w:val="a0"/>
    <w:link w:val="50"/>
    <w:rsid w:val="005061F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061F2"/>
    <w:pPr>
      <w:widowControl w:val="0"/>
      <w:shd w:val="clear" w:color="auto" w:fill="FFFFFF"/>
      <w:spacing w:line="322" w:lineRule="exact"/>
      <w:jc w:val="both"/>
    </w:pPr>
    <w:rPr>
      <w:rFonts w:cstheme="minorBidi"/>
      <w:b/>
      <w:bCs/>
      <w:sz w:val="28"/>
      <w:szCs w:val="28"/>
    </w:rPr>
  </w:style>
  <w:style w:type="character" w:customStyle="1" w:styleId="Bodytext2">
    <w:name w:val="Body text (2)_"/>
    <w:basedOn w:val="a0"/>
    <w:rsid w:val="00506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506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5061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">
    <w:name w:val="Основной текст1"/>
    <w:basedOn w:val="a0"/>
    <w:rsid w:val="005F250E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aff2">
    <w:name w:val="Дата № док"/>
    <w:basedOn w:val="a"/>
    <w:rsid w:val="00D90144"/>
    <w:pPr>
      <w:ind w:left="-567" w:right="-2"/>
    </w:pPr>
    <w:rPr>
      <w:rFonts w:ascii="Arial" w:hAnsi="Arial"/>
      <w:b/>
      <w:i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2E3722"/>
    <w:rPr>
      <w:rFonts w:ascii="Calibri" w:eastAsia="Times New Roman" w:hAnsi="Calibri" w:cs="Calibri"/>
      <w:lang w:eastAsia="ru-RU"/>
    </w:rPr>
  </w:style>
  <w:style w:type="character" w:customStyle="1" w:styleId="c2">
    <w:name w:val="c2"/>
    <w:rsid w:val="004424BA"/>
  </w:style>
  <w:style w:type="paragraph" w:styleId="aff3">
    <w:name w:val="endnote text"/>
    <w:basedOn w:val="a"/>
    <w:link w:val="aff4"/>
    <w:uiPriority w:val="99"/>
    <w:semiHidden/>
    <w:unhideWhenUsed/>
    <w:rsid w:val="00C9575D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C9575D"/>
    <w:rPr>
      <w:rFonts w:ascii="Times New Roman" w:eastAsia="Times New Roman" w:hAnsi="Times New Roman" w:cs="Times New Roman"/>
      <w:sz w:val="20"/>
      <w:szCs w:val="20"/>
    </w:rPr>
  </w:style>
  <w:style w:type="character" w:styleId="aff5">
    <w:name w:val="endnote reference"/>
    <w:basedOn w:val="a0"/>
    <w:uiPriority w:val="99"/>
    <w:semiHidden/>
    <w:unhideWhenUsed/>
    <w:rsid w:val="00C9575D"/>
    <w:rPr>
      <w:vertAlign w:val="superscript"/>
    </w:rPr>
  </w:style>
  <w:style w:type="paragraph" w:styleId="aff6">
    <w:name w:val="footnote text"/>
    <w:aliases w:val="Текст сноски Знак Знак Знак Знак,Знак4 Знак,Знак4,Знак4 Знак1,Текст сноски Знак1,Сноски доклада,nienie,Table_Footnote_last Знак1,Table_Footnote_last Знак Знак Знак Знак,Table_Footnote_last Знак Знак,Знак31"/>
    <w:basedOn w:val="a"/>
    <w:link w:val="aff7"/>
    <w:uiPriority w:val="99"/>
    <w:unhideWhenUsed/>
    <w:rsid w:val="00C9575D"/>
    <w:rPr>
      <w:sz w:val="20"/>
      <w:szCs w:val="20"/>
    </w:rPr>
  </w:style>
  <w:style w:type="character" w:customStyle="1" w:styleId="aff7">
    <w:name w:val="Текст сноски Знак"/>
    <w:aliases w:val="Текст сноски Знак Знак Знак Знак Знак,Знак4 Знак Знак,Знак4 Знак2,Знак4 Знак1 Знак,Текст сноски Знак1 Знак,Сноски доклада Знак,nienie Знак,Table_Footnote_last Знак1 Знак,Table_Footnote_last Знак Знак Знак Знак Знак,Знак31 Знак"/>
    <w:basedOn w:val="a0"/>
    <w:link w:val="aff6"/>
    <w:uiPriority w:val="99"/>
    <w:semiHidden/>
    <w:rsid w:val="00C9575D"/>
    <w:rPr>
      <w:rFonts w:ascii="Times New Roman" w:eastAsia="Times New Roman" w:hAnsi="Times New Roman" w:cs="Times New Roman"/>
      <w:sz w:val="20"/>
      <w:szCs w:val="20"/>
    </w:rPr>
  </w:style>
  <w:style w:type="character" w:styleId="aff8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uiPriority w:val="99"/>
    <w:unhideWhenUsed/>
    <w:rsid w:val="00C9575D"/>
    <w:rPr>
      <w:vertAlign w:val="superscript"/>
    </w:rPr>
  </w:style>
  <w:style w:type="character" w:customStyle="1" w:styleId="210pt">
    <w:name w:val="Основной текст (2) + 10 pt"/>
    <w:basedOn w:val="a0"/>
    <w:rsid w:val="00E335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C3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ck.ru/33WHKh" TargetMode="External"/><Relationship Id="rId18" Type="http://schemas.openxmlformats.org/officeDocument/2006/relationships/hyperlink" Target="https://clck.ru/33WJH7" TargetMode="External"/><Relationship Id="rId26" Type="http://schemas.openxmlformats.org/officeDocument/2006/relationships/hyperlink" Target="https://clck.ru/33WJoq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ck.ru/33WJNp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clck.ru/33WHJ9" TargetMode="External"/><Relationship Id="rId17" Type="http://schemas.openxmlformats.org/officeDocument/2006/relationships/hyperlink" Target="https://clck.ru/33WHuE" TargetMode="External"/><Relationship Id="rId25" Type="http://schemas.openxmlformats.org/officeDocument/2006/relationships/hyperlink" Target="https://clck.ru/33WJgs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lck.ru/33WHms" TargetMode="External"/><Relationship Id="rId20" Type="http://schemas.openxmlformats.org/officeDocument/2006/relationships/hyperlink" Target="https://clck.ru/33WJKX" TargetMode="External"/><Relationship Id="rId29" Type="http://schemas.openxmlformats.org/officeDocument/2006/relationships/hyperlink" Target="https://clck.ru/33WJk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ru/338ESQ" TargetMode="External"/><Relationship Id="rId24" Type="http://schemas.openxmlformats.org/officeDocument/2006/relationships/hyperlink" Target="https://clck.ru/33WJaD" TargetMode="External"/><Relationship Id="rId32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clck.ru/33WHNa" TargetMode="External"/><Relationship Id="rId23" Type="http://schemas.openxmlformats.org/officeDocument/2006/relationships/hyperlink" Target="https://clck.ru/33WJXh" TargetMode="External"/><Relationship Id="rId28" Type="http://schemas.openxmlformats.org/officeDocument/2006/relationships/hyperlink" Target="https://clck.ru/33WJmn" TargetMode="External"/><Relationship Id="rId10" Type="http://schemas.openxmlformats.org/officeDocument/2006/relationships/hyperlink" Target="https://clck.ru/33WHGX" TargetMode="External"/><Relationship Id="rId19" Type="http://schemas.openxmlformats.org/officeDocument/2006/relationships/hyperlink" Target="https://clck.ru/33WJHu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clck.ru/33WHEY" TargetMode="External"/><Relationship Id="rId14" Type="http://schemas.openxmlformats.org/officeDocument/2006/relationships/hyperlink" Target="https://clck.ru/33WHLx" TargetMode="External"/><Relationship Id="rId22" Type="http://schemas.openxmlformats.org/officeDocument/2006/relationships/hyperlink" Target="https://clck.ru/33WJQY" TargetMode="External"/><Relationship Id="rId27" Type="http://schemas.openxmlformats.org/officeDocument/2006/relationships/hyperlink" Target="https://clck.ru/33WJn9" TargetMode="External"/><Relationship Id="rId30" Type="http://schemas.openxmlformats.org/officeDocument/2006/relationships/header" Target="head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3A681-8B1D-483F-A633-45EF7C01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2056</TotalTime>
  <Pages>27</Pages>
  <Words>7279</Words>
  <Characters>41495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Шматков</dc:creator>
  <cp:lastModifiedBy>Шматков</cp:lastModifiedBy>
  <cp:revision>97</cp:revision>
  <cp:lastPrinted>2022-02-25T10:47:00Z</cp:lastPrinted>
  <dcterms:created xsi:type="dcterms:W3CDTF">2021-02-08T09:48:00Z</dcterms:created>
  <dcterms:modified xsi:type="dcterms:W3CDTF">2023-03-06T05:16:00Z</dcterms:modified>
</cp:coreProperties>
</file>