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CA" w:rsidRDefault="009C5615" w:rsidP="00854BCA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A0C2A" wp14:editId="6231728F">
            <wp:simplePos x="0" y="0"/>
            <wp:positionH relativeFrom="column">
              <wp:posOffset>2514600</wp:posOffset>
            </wp:positionH>
            <wp:positionV relativeFrom="paragraph">
              <wp:posOffset>-600710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CA" w:rsidRDefault="00854BCA" w:rsidP="00854BCA">
      <w:pPr>
        <w:shd w:val="clear" w:color="auto" w:fill="FFFFFF"/>
        <w:jc w:val="center"/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9C5615">
        <w:rPr>
          <w:b/>
          <w:sz w:val="28"/>
          <w:szCs w:val="28"/>
        </w:rPr>
        <w:t>ОРОШЕНЬКОЕ</w:t>
      </w:r>
    </w:p>
    <w:p w:rsidR="00854BCA" w:rsidRPr="007B5466" w:rsidRDefault="00854BCA" w:rsidP="00854BCA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854BCA" w:rsidRPr="007B5466" w:rsidRDefault="00854BCA" w:rsidP="00854BCA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854BCA" w:rsidRDefault="00854BCA" w:rsidP="00854BCA">
      <w:pPr>
        <w:shd w:val="clear" w:color="auto" w:fill="FFFFFF"/>
        <w:rPr>
          <w:sz w:val="28"/>
          <w:szCs w:val="28"/>
        </w:rPr>
      </w:pP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854BCA" w:rsidRPr="007B5466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</w:p>
    <w:p w:rsidR="00854BCA" w:rsidRPr="007E5EFF" w:rsidRDefault="00854BCA" w:rsidP="00854BCA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347ED2">
        <w:rPr>
          <w:b/>
          <w:sz w:val="28"/>
          <w:szCs w:val="28"/>
        </w:rPr>
        <w:t>3 декабря 2020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F0440">
        <w:rPr>
          <w:b/>
          <w:sz w:val="28"/>
          <w:szCs w:val="28"/>
        </w:rPr>
        <w:t>91</w:t>
      </w:r>
    </w:p>
    <w:p w:rsidR="00854BCA" w:rsidRDefault="00854BCA" w:rsidP="00854BCA">
      <w:pPr>
        <w:shd w:val="clear" w:color="auto" w:fill="FFFFFF"/>
        <w:rPr>
          <w:b/>
        </w:rPr>
      </w:pP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854BCA" w:rsidRDefault="00854BCA" w:rsidP="00854B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C90ECC">
        <w:rPr>
          <w:b/>
          <w:bCs/>
          <w:color w:val="000000"/>
          <w:sz w:val="28"/>
          <w:szCs w:val="28"/>
        </w:rPr>
        <w:t>орошенькое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854BCA" w:rsidRPr="005C58E2" w:rsidRDefault="00854BCA" w:rsidP="00854BCA">
      <w:pPr>
        <w:spacing w:line="276" w:lineRule="auto"/>
        <w:jc w:val="center"/>
        <w:rPr>
          <w:sz w:val="28"/>
          <w:szCs w:val="28"/>
        </w:rPr>
      </w:pPr>
    </w:p>
    <w:p w:rsidR="00854BCA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C90EC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C90ECC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C90ECC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0704BE" w:rsidRPr="000704BE" w:rsidRDefault="000704BE" w:rsidP="00907622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704BE">
        <w:rPr>
          <w:color w:val="000000"/>
          <w:sz w:val="28"/>
          <w:szCs w:val="28"/>
        </w:rPr>
        <w:t xml:space="preserve">2. </w:t>
      </w:r>
      <w:r w:rsidRPr="000704BE">
        <w:rPr>
          <w:color w:val="000000"/>
          <w:sz w:val="28"/>
          <w:szCs w:val="28"/>
        </w:rPr>
        <w:t>Постановление администрации сельского поселения Хорошенькое муниципального района Красноярский Самарской области от 28.05.2019 г. №</w:t>
      </w:r>
      <w:r w:rsidRPr="000704BE">
        <w:rPr>
          <w:color w:val="000000"/>
          <w:sz w:val="28"/>
          <w:szCs w:val="28"/>
        </w:rPr>
        <w:t xml:space="preserve"> </w:t>
      </w:r>
      <w:r w:rsidRPr="000704BE">
        <w:rPr>
          <w:color w:val="000000"/>
          <w:sz w:val="28"/>
          <w:szCs w:val="28"/>
        </w:rPr>
        <w:lastRenderedPageBreak/>
        <w:t>47 «</w:t>
      </w:r>
      <w:r w:rsidRPr="000704BE">
        <w:rPr>
          <w:bCs/>
          <w:color w:val="000000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в области торговой деятельности на территории</w:t>
      </w:r>
      <w:r w:rsidRPr="000704BE">
        <w:rPr>
          <w:color w:val="000000"/>
          <w:sz w:val="28"/>
          <w:szCs w:val="28"/>
        </w:rPr>
        <w:t xml:space="preserve"> </w:t>
      </w:r>
      <w:r w:rsidRPr="000704BE">
        <w:rPr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области» считать утратившим силу.</w:t>
      </w:r>
    </w:p>
    <w:p w:rsidR="00854BCA" w:rsidRPr="004F163A" w:rsidRDefault="000704BE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4BCA" w:rsidRPr="004F163A">
        <w:rPr>
          <w:color w:val="000000"/>
          <w:sz w:val="28"/>
          <w:szCs w:val="28"/>
        </w:rPr>
        <w:t>.  Опубликовать настоящее постановление в газете «Красноярски</w:t>
      </w:r>
      <w:r w:rsidR="00C90ECC">
        <w:rPr>
          <w:color w:val="000000"/>
          <w:sz w:val="28"/>
          <w:szCs w:val="28"/>
        </w:rPr>
        <w:t>й вестник</w:t>
      </w:r>
      <w:r w:rsidR="00854BCA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54BCA" w:rsidRPr="005C58E2" w:rsidRDefault="000704BE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4BCA">
        <w:rPr>
          <w:color w:val="000000"/>
          <w:sz w:val="28"/>
          <w:szCs w:val="28"/>
        </w:rPr>
        <w:t xml:space="preserve">. </w:t>
      </w:r>
      <w:r w:rsidR="00854BCA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4BCA" w:rsidRDefault="000704BE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54BCA">
        <w:rPr>
          <w:color w:val="000000"/>
          <w:sz w:val="28"/>
          <w:szCs w:val="28"/>
        </w:rPr>
        <w:t xml:space="preserve">. </w:t>
      </w:r>
      <w:r w:rsidR="00854BCA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854BCA"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 w:rsidR="00854BCA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C90ECC">
        <w:rPr>
          <w:color w:val="000000"/>
          <w:sz w:val="28"/>
          <w:szCs w:val="28"/>
        </w:rPr>
        <w:t>Паничкина С.А.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90ECC" w:rsidRDefault="00C90ECC" w:rsidP="00C90EC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</w:p>
    <w:p w:rsidR="00C90ECC" w:rsidRPr="00F8379B" w:rsidRDefault="00C90ECC" w:rsidP="00C90ECC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C90ECC" w:rsidRPr="00F8379B" w:rsidRDefault="00C90ECC" w:rsidP="00C90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C90ECC" w:rsidRPr="00F8379B" w:rsidRDefault="00C90ECC" w:rsidP="00C90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854BCA" w:rsidRDefault="00854BCA" w:rsidP="00854BCA">
      <w:pPr>
        <w:spacing w:after="120"/>
        <w:rPr>
          <w:sz w:val="28"/>
          <w:szCs w:val="28"/>
        </w:rPr>
      </w:pPr>
    </w:p>
    <w:p w:rsidR="00C90ECC" w:rsidRDefault="00C90ECC" w:rsidP="00854BCA">
      <w:pPr>
        <w:spacing w:after="120"/>
        <w:rPr>
          <w:sz w:val="28"/>
          <w:szCs w:val="28"/>
        </w:rPr>
      </w:pPr>
    </w:p>
    <w:p w:rsidR="00C90ECC" w:rsidRDefault="00C90ECC" w:rsidP="00854BCA">
      <w:pPr>
        <w:spacing w:after="120"/>
        <w:rPr>
          <w:sz w:val="28"/>
          <w:szCs w:val="28"/>
        </w:rPr>
      </w:pPr>
    </w:p>
    <w:p w:rsidR="000704BE" w:rsidRDefault="000704BE" w:rsidP="00854BCA">
      <w:pPr>
        <w:spacing w:line="276" w:lineRule="auto"/>
        <w:jc w:val="right"/>
        <w:rPr>
          <w:color w:val="000000"/>
          <w:sz w:val="24"/>
          <w:szCs w:val="24"/>
        </w:rPr>
      </w:pP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854BCA" w:rsidRPr="00922D69" w:rsidRDefault="00854BCA" w:rsidP="00854BCA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C90ECC">
        <w:rPr>
          <w:color w:val="000000"/>
          <w:sz w:val="24"/>
          <w:szCs w:val="24"/>
        </w:rPr>
        <w:t>орошенькое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347ED2">
        <w:rPr>
          <w:color w:val="000000"/>
          <w:sz w:val="24"/>
          <w:szCs w:val="24"/>
        </w:rPr>
        <w:t>3 декабря 2020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347ED2">
        <w:rPr>
          <w:color w:val="000000"/>
          <w:sz w:val="24"/>
          <w:szCs w:val="24"/>
        </w:rPr>
        <w:t>91</w:t>
      </w:r>
    </w:p>
    <w:p w:rsidR="00854BCA" w:rsidRDefault="00854BCA" w:rsidP="00854BCA">
      <w:pPr>
        <w:spacing w:line="276" w:lineRule="auto"/>
        <w:jc w:val="right"/>
        <w:rPr>
          <w:color w:val="000000"/>
          <w:sz w:val="24"/>
          <w:szCs w:val="24"/>
        </w:rPr>
      </w:pPr>
    </w:p>
    <w:p w:rsidR="00854BCA" w:rsidRDefault="00854BCA" w:rsidP="00854BCA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854BCA" w:rsidRDefault="00854BCA" w:rsidP="00854BCA">
      <w:pPr>
        <w:pStyle w:val="a3"/>
        <w:spacing w:line="276" w:lineRule="auto"/>
        <w:rPr>
          <w:color w:val="000000"/>
          <w:sz w:val="28"/>
          <w:szCs w:val="28"/>
        </w:rPr>
      </w:pPr>
    </w:p>
    <w:p w:rsidR="00854BCA" w:rsidRDefault="00854BCA" w:rsidP="00854BCA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854BCA" w:rsidRPr="00563190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C90ECC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854BCA" w:rsidRPr="009D5F03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854BCA" w:rsidRPr="005C58E2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854BCA" w:rsidRPr="009D5F03" w:rsidRDefault="00854BCA" w:rsidP="00854BC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854BCA" w:rsidRPr="005C58E2" w:rsidRDefault="00854BCA" w:rsidP="00854BCA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854BCA" w:rsidRDefault="00854BCA" w:rsidP="00854BCA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854BCA" w:rsidRPr="009D5F03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54BCA" w:rsidRPr="005C58E2" w:rsidRDefault="00854BCA" w:rsidP="00854B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C90ECC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854BCA" w:rsidRPr="005C58E2" w:rsidRDefault="00854BCA" w:rsidP="00854BCA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854BCA" w:rsidRPr="00FB4553" w:rsidRDefault="00854BCA" w:rsidP="00854BCA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 w:rsidR="00347ED2">
        <w:rPr>
          <w:color w:val="000000"/>
          <w:sz w:val="28"/>
          <w:szCs w:val="28"/>
        </w:rPr>
        <w:t xml:space="preserve">рок реализации программы – </w:t>
      </w:r>
      <w:r w:rsidRPr="00FB4553">
        <w:rPr>
          <w:color w:val="000000"/>
          <w:sz w:val="28"/>
          <w:szCs w:val="28"/>
        </w:rPr>
        <w:t xml:space="preserve">2021 </w:t>
      </w:r>
      <w:r w:rsidR="00347ED2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854BCA" w:rsidRPr="00427AF2" w:rsidRDefault="00854BCA" w:rsidP="00854BCA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C90EC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854BCA" w:rsidRPr="00427AF2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854BCA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C90ECC">
              <w:rPr>
                <w:sz w:val="24"/>
                <w:szCs w:val="24"/>
              </w:rPr>
              <w:t>орошенькое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854BCA" w:rsidRPr="00197060" w:rsidRDefault="00854BCA" w:rsidP="00916CB5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197060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854BCA" w:rsidRPr="00227F51" w:rsidRDefault="00854BCA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27F51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90ECC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854BCA" w:rsidRPr="00227F51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D97C66" w:rsidRDefault="00D97C6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54BCA" w:rsidRPr="00427AF2" w:rsidTr="00916CB5">
        <w:tc>
          <w:tcPr>
            <w:tcW w:w="567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854BCA" w:rsidRPr="00427AF2" w:rsidRDefault="00854BC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C90ECC">
              <w:rPr>
                <w:sz w:val="24"/>
                <w:szCs w:val="24"/>
              </w:rPr>
              <w:t>орошенькое</w:t>
            </w:r>
          </w:p>
        </w:tc>
        <w:tc>
          <w:tcPr>
            <w:tcW w:w="2365" w:type="dxa"/>
          </w:tcPr>
          <w:p w:rsidR="00854BCA" w:rsidRPr="00427AF2" w:rsidRDefault="00854BC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54BCA" w:rsidRDefault="00854BCA" w:rsidP="00854BCA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0704BE"/>
    <w:rsid w:val="000F3EF8"/>
    <w:rsid w:val="00347ED2"/>
    <w:rsid w:val="004524EF"/>
    <w:rsid w:val="00854BCA"/>
    <w:rsid w:val="009C5615"/>
    <w:rsid w:val="00AF0440"/>
    <w:rsid w:val="00C90ECC"/>
    <w:rsid w:val="00D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4FC"/>
  <w15:docId w15:val="{9955B220-A5F1-45E6-AB25-6D5F2A8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BCA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54BCA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B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BCA"/>
    <w:pPr>
      <w:ind w:left="720"/>
      <w:contextualSpacing/>
    </w:pPr>
  </w:style>
  <w:style w:type="table" w:styleId="a4">
    <w:name w:val="Table Grid"/>
    <w:basedOn w:val="a1"/>
    <w:uiPriority w:val="59"/>
    <w:rsid w:val="0085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8</cp:revision>
  <cp:lastPrinted>2020-12-24T04:25:00Z</cp:lastPrinted>
  <dcterms:created xsi:type="dcterms:W3CDTF">2019-05-27T05:16:00Z</dcterms:created>
  <dcterms:modified xsi:type="dcterms:W3CDTF">2020-12-24T04:26:00Z</dcterms:modified>
</cp:coreProperties>
</file>