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BDF" w:rsidRPr="00117907" w:rsidRDefault="00587BDF" w:rsidP="00587BDF">
      <w:pPr>
        <w:suppressAutoHyphens w:val="0"/>
        <w:ind w:firstLine="0"/>
        <w:jc w:val="center"/>
        <w:rPr>
          <w:b/>
          <w:szCs w:val="24"/>
          <w:lang w:eastAsia="ru-RU"/>
        </w:rPr>
      </w:pPr>
      <w:r w:rsidRPr="00117907">
        <w:rPr>
          <w:b/>
          <w:szCs w:val="24"/>
          <w:lang w:eastAsia="ru-RU"/>
        </w:rPr>
        <w:t>Правительство Самарской области</w:t>
      </w:r>
    </w:p>
    <w:p w:rsidR="00587BDF" w:rsidRPr="00117907" w:rsidRDefault="00587BDF" w:rsidP="00587BDF"/>
    <w:p w:rsidR="00587BDF" w:rsidRPr="00117907" w:rsidRDefault="00587BDF" w:rsidP="00587BDF">
      <w:pPr>
        <w:suppressAutoHyphens w:val="0"/>
        <w:ind w:firstLine="0"/>
        <w:jc w:val="center"/>
        <w:rPr>
          <w:szCs w:val="24"/>
          <w:lang w:eastAsia="ru-RU"/>
        </w:rPr>
      </w:pPr>
      <w:r w:rsidRPr="00117907">
        <w:rPr>
          <w:szCs w:val="24"/>
          <w:lang w:eastAsia="ru-RU"/>
        </w:rPr>
        <w:t>Государственное унитарное предприятие Самарской области</w:t>
      </w:r>
    </w:p>
    <w:p w:rsidR="00587BDF" w:rsidRPr="00117907" w:rsidRDefault="00587BDF" w:rsidP="00587BDF">
      <w:pPr>
        <w:suppressAutoHyphens w:val="0"/>
        <w:ind w:firstLine="0"/>
        <w:jc w:val="center"/>
        <w:rPr>
          <w:b/>
          <w:bCs/>
          <w:szCs w:val="24"/>
          <w:lang w:eastAsia="ru-RU"/>
        </w:rPr>
      </w:pPr>
      <w:r w:rsidRPr="00117907">
        <w:rPr>
          <w:b/>
          <w:bCs/>
          <w:szCs w:val="24"/>
          <w:lang w:eastAsia="ru-RU"/>
        </w:rPr>
        <w:t>Институт «ТеррНИИгражданпроект»</w:t>
      </w:r>
    </w:p>
    <w:p w:rsidR="00587BDF" w:rsidRPr="00117907" w:rsidRDefault="00587BDF" w:rsidP="00587BDF">
      <w:pPr>
        <w:suppressAutoHyphens w:val="0"/>
        <w:ind w:firstLine="0"/>
        <w:rPr>
          <w:szCs w:val="24"/>
          <w:lang w:eastAsia="ru-RU"/>
        </w:rPr>
      </w:pPr>
    </w:p>
    <w:p w:rsidR="00587BDF" w:rsidRPr="00117907" w:rsidRDefault="00587BDF" w:rsidP="00587BDF">
      <w:pPr>
        <w:suppressAutoHyphens w:val="0"/>
        <w:ind w:firstLine="0"/>
        <w:rPr>
          <w:szCs w:val="24"/>
          <w:lang w:eastAsia="ru-RU"/>
        </w:rPr>
      </w:pPr>
    </w:p>
    <w:p w:rsidR="00587BDF" w:rsidRPr="00117907" w:rsidRDefault="00587BDF" w:rsidP="00587BDF">
      <w:pPr>
        <w:suppressAutoHyphens w:val="0"/>
        <w:ind w:firstLine="0"/>
        <w:rPr>
          <w:bCs/>
          <w:szCs w:val="24"/>
          <w:lang w:eastAsia="ru-RU"/>
        </w:rPr>
      </w:pPr>
      <w:r w:rsidRPr="00117907">
        <w:rPr>
          <w:szCs w:val="24"/>
          <w:lang w:eastAsia="ru-RU"/>
        </w:rPr>
        <w:t xml:space="preserve">ЗАКАЗ: </w:t>
      </w:r>
      <w:r w:rsidRPr="00117907">
        <w:rPr>
          <w:bCs/>
          <w:szCs w:val="24"/>
          <w:lang w:eastAsia="ru-RU"/>
        </w:rPr>
        <w:t xml:space="preserve">Муниципальный контракт № </w:t>
      </w:r>
      <w:r w:rsidR="009A0636" w:rsidRPr="00117907">
        <w:rPr>
          <w:bCs/>
          <w:szCs w:val="24"/>
          <w:lang w:eastAsia="ru-RU"/>
        </w:rPr>
        <w:t>1</w:t>
      </w:r>
      <w:r w:rsidRPr="00117907">
        <w:rPr>
          <w:bCs/>
          <w:szCs w:val="24"/>
          <w:lang w:eastAsia="ru-RU"/>
        </w:rPr>
        <w:t xml:space="preserve"> </w:t>
      </w:r>
      <w:r w:rsidR="009A0636" w:rsidRPr="00117907">
        <w:rPr>
          <w:bCs/>
          <w:szCs w:val="24"/>
          <w:lang w:eastAsia="ru-RU"/>
        </w:rPr>
        <w:t>от 10.10</w:t>
      </w:r>
      <w:r w:rsidRPr="00117907">
        <w:rPr>
          <w:bCs/>
          <w:szCs w:val="24"/>
          <w:lang w:eastAsia="ru-RU"/>
        </w:rPr>
        <w:t>.2011 г.</w:t>
      </w:r>
    </w:p>
    <w:p w:rsidR="00587BDF" w:rsidRPr="00117907" w:rsidRDefault="00587BDF" w:rsidP="00587BDF">
      <w:pPr>
        <w:suppressAutoHyphens w:val="0"/>
        <w:ind w:firstLine="0"/>
        <w:rPr>
          <w:szCs w:val="24"/>
          <w:lang w:eastAsia="ru-RU"/>
        </w:rPr>
      </w:pPr>
      <w:r w:rsidRPr="00117907">
        <w:rPr>
          <w:szCs w:val="24"/>
          <w:lang w:eastAsia="ru-RU"/>
        </w:rPr>
        <w:t xml:space="preserve">ЗАКАЗЧИК: </w:t>
      </w:r>
      <w:r w:rsidRPr="00117907">
        <w:rPr>
          <w:bCs/>
          <w:szCs w:val="24"/>
          <w:lang w:eastAsia="ru-RU"/>
        </w:rPr>
        <w:t xml:space="preserve">Администрация муниципального района </w:t>
      </w:r>
      <w:r w:rsidR="009A0636" w:rsidRPr="00117907">
        <w:rPr>
          <w:bCs/>
          <w:szCs w:val="24"/>
          <w:lang w:eastAsia="ru-RU"/>
        </w:rPr>
        <w:t>Красноярский</w:t>
      </w:r>
    </w:p>
    <w:p w:rsidR="00587BDF" w:rsidRPr="00117907" w:rsidRDefault="00587BDF" w:rsidP="00587BDF">
      <w:pPr>
        <w:suppressAutoHyphens w:val="0"/>
        <w:ind w:firstLine="0"/>
        <w:rPr>
          <w:szCs w:val="24"/>
          <w:lang w:eastAsia="ru-RU"/>
        </w:rPr>
      </w:pPr>
    </w:p>
    <w:p w:rsidR="00587BDF" w:rsidRPr="00117907" w:rsidRDefault="00587BDF" w:rsidP="00587BDF">
      <w:pPr>
        <w:suppressAutoHyphens w:val="0"/>
        <w:ind w:firstLine="0"/>
        <w:rPr>
          <w:szCs w:val="24"/>
          <w:lang w:eastAsia="ru-RU"/>
        </w:rPr>
      </w:pPr>
    </w:p>
    <w:p w:rsidR="00587BDF" w:rsidRPr="00117907" w:rsidRDefault="00587BDF" w:rsidP="00587BDF">
      <w:pPr>
        <w:suppressAutoHyphens w:val="0"/>
        <w:ind w:firstLine="0"/>
        <w:rPr>
          <w:szCs w:val="24"/>
          <w:lang w:eastAsia="ru-RU"/>
        </w:rPr>
      </w:pPr>
    </w:p>
    <w:p w:rsidR="00587BDF" w:rsidRPr="00117907" w:rsidRDefault="00587BDF" w:rsidP="00587BDF">
      <w:pPr>
        <w:suppressAutoHyphens w:val="0"/>
        <w:ind w:firstLine="0"/>
        <w:jc w:val="right"/>
        <w:rPr>
          <w:bCs/>
          <w:szCs w:val="24"/>
          <w:lang w:eastAsia="ru-RU"/>
        </w:rPr>
      </w:pPr>
      <w:r w:rsidRPr="00117907">
        <w:rPr>
          <w:bCs/>
          <w:szCs w:val="24"/>
          <w:lang w:eastAsia="ru-RU"/>
        </w:rPr>
        <w:t>УТВЕРЖДАЮ:</w:t>
      </w:r>
    </w:p>
    <w:p w:rsidR="00587BDF" w:rsidRPr="00117907" w:rsidRDefault="00587BDF" w:rsidP="00587BDF">
      <w:pPr>
        <w:suppressAutoHyphens w:val="0"/>
        <w:ind w:firstLine="0"/>
        <w:jc w:val="right"/>
        <w:rPr>
          <w:bCs/>
          <w:szCs w:val="24"/>
          <w:lang w:eastAsia="ru-RU"/>
        </w:rPr>
      </w:pPr>
      <w:r w:rsidRPr="00117907">
        <w:rPr>
          <w:bCs/>
          <w:szCs w:val="24"/>
          <w:lang w:eastAsia="ru-RU"/>
        </w:rPr>
        <w:t xml:space="preserve">Директор ГУП </w:t>
      </w:r>
    </w:p>
    <w:p w:rsidR="00587BDF" w:rsidRPr="00117907" w:rsidRDefault="00587BDF" w:rsidP="00587BDF">
      <w:pPr>
        <w:suppressAutoHyphens w:val="0"/>
        <w:ind w:firstLine="0"/>
        <w:jc w:val="right"/>
        <w:rPr>
          <w:bCs/>
          <w:szCs w:val="24"/>
          <w:lang w:eastAsia="ru-RU"/>
        </w:rPr>
      </w:pPr>
      <w:r w:rsidRPr="00117907">
        <w:rPr>
          <w:bCs/>
          <w:szCs w:val="24"/>
          <w:lang w:eastAsia="ru-RU"/>
        </w:rPr>
        <w:t>«ТеррНИИгражданпроект»</w:t>
      </w:r>
    </w:p>
    <w:p w:rsidR="00587BDF" w:rsidRPr="00117907" w:rsidRDefault="00587BDF" w:rsidP="00587BDF">
      <w:pPr>
        <w:suppressAutoHyphens w:val="0"/>
        <w:ind w:firstLine="0"/>
        <w:jc w:val="right"/>
        <w:rPr>
          <w:bCs/>
          <w:szCs w:val="24"/>
          <w:lang w:eastAsia="ru-RU"/>
        </w:rPr>
      </w:pPr>
    </w:p>
    <w:p w:rsidR="00587BDF" w:rsidRPr="00117907" w:rsidRDefault="00587BDF" w:rsidP="00587BDF">
      <w:pPr>
        <w:suppressAutoHyphens w:val="0"/>
        <w:ind w:firstLine="0"/>
        <w:jc w:val="right"/>
        <w:rPr>
          <w:szCs w:val="24"/>
          <w:lang w:eastAsia="ru-RU"/>
        </w:rPr>
      </w:pPr>
      <w:r w:rsidRPr="00117907">
        <w:rPr>
          <w:bCs/>
          <w:szCs w:val="24"/>
          <w:lang w:eastAsia="ru-RU"/>
        </w:rPr>
        <w:t>____________ В. О. Чекмарев</w:t>
      </w:r>
    </w:p>
    <w:p w:rsidR="00587BDF" w:rsidRPr="00117907" w:rsidRDefault="00587BDF" w:rsidP="00587BDF">
      <w:pPr>
        <w:suppressAutoHyphens w:val="0"/>
        <w:ind w:firstLine="0"/>
        <w:jc w:val="center"/>
        <w:rPr>
          <w:szCs w:val="24"/>
          <w:lang w:eastAsia="ru-RU"/>
        </w:rPr>
      </w:pPr>
    </w:p>
    <w:p w:rsidR="00587BDF" w:rsidRPr="00117907" w:rsidRDefault="00587BDF" w:rsidP="00587BDF">
      <w:pPr>
        <w:suppressAutoHyphens w:val="0"/>
        <w:ind w:firstLine="0"/>
        <w:jc w:val="center"/>
        <w:rPr>
          <w:b/>
          <w:bCs/>
          <w:szCs w:val="24"/>
          <w:lang w:eastAsia="ru-RU"/>
        </w:rPr>
      </w:pPr>
    </w:p>
    <w:p w:rsidR="00587BDF" w:rsidRPr="00117907" w:rsidRDefault="00587BDF" w:rsidP="00587BDF">
      <w:pPr>
        <w:suppressAutoHyphens w:val="0"/>
        <w:ind w:firstLine="0"/>
        <w:jc w:val="center"/>
        <w:rPr>
          <w:b/>
          <w:bCs/>
          <w:szCs w:val="24"/>
          <w:lang w:eastAsia="ru-RU"/>
        </w:rPr>
      </w:pPr>
    </w:p>
    <w:p w:rsidR="00587BDF" w:rsidRPr="00117907" w:rsidRDefault="00587BDF" w:rsidP="00587BDF">
      <w:pPr>
        <w:suppressAutoHyphens w:val="0"/>
        <w:ind w:firstLine="0"/>
        <w:jc w:val="center"/>
        <w:rPr>
          <w:b/>
          <w:bCs/>
          <w:szCs w:val="24"/>
          <w:lang w:eastAsia="ru-RU"/>
        </w:rPr>
      </w:pPr>
    </w:p>
    <w:p w:rsidR="00587BDF" w:rsidRPr="00117907" w:rsidRDefault="00587BDF" w:rsidP="00587BDF">
      <w:pPr>
        <w:suppressAutoHyphens w:val="0"/>
        <w:ind w:firstLine="0"/>
        <w:jc w:val="center"/>
        <w:rPr>
          <w:szCs w:val="24"/>
          <w:lang w:eastAsia="ru-RU"/>
        </w:rPr>
      </w:pPr>
    </w:p>
    <w:p w:rsidR="00587BDF" w:rsidRPr="00117907" w:rsidRDefault="00587BDF" w:rsidP="00587BDF">
      <w:pPr>
        <w:ind w:firstLine="0"/>
        <w:rPr>
          <w:b/>
          <w:bCs/>
          <w:sz w:val="28"/>
        </w:rPr>
      </w:pPr>
    </w:p>
    <w:p w:rsidR="00587BDF" w:rsidRPr="00117907" w:rsidRDefault="00587BDF" w:rsidP="00587BDF">
      <w:pPr>
        <w:jc w:val="center"/>
        <w:rPr>
          <w:b/>
          <w:bCs/>
          <w:sz w:val="28"/>
        </w:rPr>
      </w:pPr>
    </w:p>
    <w:p w:rsidR="00587BDF" w:rsidRPr="00117907" w:rsidRDefault="00587BDF" w:rsidP="00587BDF">
      <w:pPr>
        <w:jc w:val="center"/>
        <w:rPr>
          <w:b/>
          <w:bCs/>
          <w:sz w:val="28"/>
        </w:rPr>
      </w:pPr>
    </w:p>
    <w:p w:rsidR="00652E26" w:rsidRDefault="00652E26" w:rsidP="00587BDF">
      <w:pPr>
        <w:jc w:val="center"/>
        <w:rPr>
          <w:b/>
          <w:sz w:val="32"/>
          <w:szCs w:val="32"/>
        </w:rPr>
      </w:pPr>
      <w:r>
        <w:rPr>
          <w:b/>
          <w:sz w:val="32"/>
          <w:szCs w:val="32"/>
        </w:rPr>
        <w:t>Генеральный план</w:t>
      </w:r>
    </w:p>
    <w:p w:rsidR="00652E26" w:rsidRDefault="00587BDF" w:rsidP="00587BDF">
      <w:pPr>
        <w:jc w:val="center"/>
        <w:rPr>
          <w:b/>
          <w:sz w:val="32"/>
          <w:szCs w:val="32"/>
        </w:rPr>
      </w:pPr>
      <w:r w:rsidRPr="00117907">
        <w:rPr>
          <w:b/>
          <w:sz w:val="32"/>
          <w:szCs w:val="32"/>
        </w:rPr>
        <w:t>с</w:t>
      </w:r>
      <w:r w:rsidR="00652E26">
        <w:rPr>
          <w:b/>
          <w:sz w:val="32"/>
          <w:szCs w:val="32"/>
        </w:rPr>
        <w:t>ельского поселения Коммунарский</w:t>
      </w:r>
    </w:p>
    <w:p w:rsidR="00587BDF" w:rsidRPr="00117907" w:rsidRDefault="00587BDF" w:rsidP="00587BDF">
      <w:pPr>
        <w:jc w:val="center"/>
        <w:rPr>
          <w:b/>
          <w:sz w:val="32"/>
          <w:szCs w:val="32"/>
        </w:rPr>
      </w:pPr>
      <w:r w:rsidRPr="00117907">
        <w:rPr>
          <w:b/>
          <w:sz w:val="32"/>
          <w:szCs w:val="32"/>
        </w:rPr>
        <w:t>муниципального района Красноярский</w:t>
      </w:r>
    </w:p>
    <w:p w:rsidR="00587BDF" w:rsidRPr="00117907" w:rsidRDefault="00587BDF" w:rsidP="00587BDF">
      <w:pPr>
        <w:jc w:val="center"/>
        <w:rPr>
          <w:b/>
          <w:sz w:val="32"/>
          <w:szCs w:val="32"/>
        </w:rPr>
      </w:pPr>
      <w:r w:rsidRPr="00117907">
        <w:rPr>
          <w:b/>
          <w:sz w:val="32"/>
          <w:szCs w:val="32"/>
        </w:rPr>
        <w:t xml:space="preserve"> Самарской области</w:t>
      </w:r>
    </w:p>
    <w:p w:rsidR="00587BDF" w:rsidRPr="00117907" w:rsidRDefault="00587BDF" w:rsidP="00587BDF">
      <w:pPr>
        <w:jc w:val="center"/>
        <w:rPr>
          <w:u w:val="single"/>
        </w:rPr>
      </w:pPr>
    </w:p>
    <w:p w:rsidR="00652E26" w:rsidRDefault="00587BDF" w:rsidP="00587BDF">
      <w:pPr>
        <w:jc w:val="center"/>
        <w:rPr>
          <w:szCs w:val="24"/>
        </w:rPr>
      </w:pPr>
      <w:r w:rsidRPr="00117907">
        <w:rPr>
          <w:sz w:val="28"/>
          <w:szCs w:val="28"/>
        </w:rPr>
        <w:t>Пояснительная записка</w:t>
      </w:r>
    </w:p>
    <w:p w:rsidR="00587BDF" w:rsidRPr="00117907" w:rsidRDefault="00652E26" w:rsidP="00587BDF">
      <w:pPr>
        <w:jc w:val="center"/>
        <w:rPr>
          <w:bCs/>
          <w:sz w:val="28"/>
        </w:rPr>
      </w:pPr>
      <w:r>
        <w:rPr>
          <w:szCs w:val="24"/>
        </w:rPr>
        <w:t>(актуализированная)</w:t>
      </w:r>
      <w:r w:rsidR="00587BDF" w:rsidRPr="00117907">
        <w:rPr>
          <w:sz w:val="28"/>
          <w:szCs w:val="28"/>
        </w:rPr>
        <w:t xml:space="preserve"> </w:t>
      </w:r>
    </w:p>
    <w:p w:rsidR="00587BDF" w:rsidRPr="00117907" w:rsidRDefault="00587BDF" w:rsidP="00587BDF">
      <w:pPr>
        <w:jc w:val="center"/>
        <w:rPr>
          <w:b/>
          <w:bCs/>
          <w:sz w:val="28"/>
        </w:rPr>
      </w:pPr>
    </w:p>
    <w:p w:rsidR="00587BDF" w:rsidRPr="00117907" w:rsidRDefault="00587BDF" w:rsidP="00587BDF">
      <w:pPr>
        <w:jc w:val="center"/>
        <w:rPr>
          <w:b/>
          <w:bCs/>
          <w:sz w:val="28"/>
        </w:rPr>
      </w:pPr>
      <w:r w:rsidRPr="00117907">
        <w:rPr>
          <w:b/>
          <w:bCs/>
          <w:sz w:val="28"/>
        </w:rPr>
        <w:t>ТОМ 3</w:t>
      </w:r>
    </w:p>
    <w:p w:rsidR="00587BDF" w:rsidRPr="00117907" w:rsidRDefault="00587BDF" w:rsidP="00587BDF">
      <w:pPr>
        <w:rPr>
          <w:b/>
          <w:bCs/>
          <w:sz w:val="28"/>
        </w:rPr>
      </w:pPr>
    </w:p>
    <w:p w:rsidR="00587BDF" w:rsidRPr="00117907" w:rsidRDefault="00587BDF" w:rsidP="00652E26">
      <w:pPr>
        <w:ind w:firstLine="0"/>
        <w:rPr>
          <w:b/>
          <w:bCs/>
          <w:sz w:val="28"/>
        </w:rPr>
      </w:pPr>
    </w:p>
    <w:p w:rsidR="00587BDF" w:rsidRPr="00117907" w:rsidRDefault="00587BDF" w:rsidP="00587BDF">
      <w:pPr>
        <w:rPr>
          <w:b/>
          <w:bCs/>
          <w:sz w:val="28"/>
        </w:rPr>
      </w:pPr>
    </w:p>
    <w:p w:rsidR="00587BDF" w:rsidRPr="00117907" w:rsidRDefault="00587BDF" w:rsidP="00587BDF">
      <w:pPr>
        <w:rPr>
          <w:b/>
          <w:bCs/>
          <w:sz w:val="28"/>
        </w:rPr>
      </w:pPr>
    </w:p>
    <w:p w:rsidR="00587BDF" w:rsidRPr="00117907" w:rsidRDefault="00587BDF" w:rsidP="00587BDF">
      <w:pPr>
        <w:suppressAutoHyphens w:val="0"/>
        <w:ind w:firstLine="0"/>
        <w:jc w:val="left"/>
        <w:rPr>
          <w:szCs w:val="24"/>
          <w:lang w:eastAsia="ru-RU"/>
        </w:rPr>
      </w:pPr>
    </w:p>
    <w:p w:rsidR="00587BDF" w:rsidRPr="00117907" w:rsidRDefault="00587BDF" w:rsidP="00587BDF">
      <w:pPr>
        <w:suppressAutoHyphens w:val="0"/>
        <w:ind w:firstLine="0"/>
        <w:jc w:val="left"/>
        <w:rPr>
          <w:szCs w:val="24"/>
          <w:lang w:eastAsia="ru-RU"/>
        </w:rPr>
      </w:pPr>
    </w:p>
    <w:p w:rsidR="00587BDF" w:rsidRPr="00117907" w:rsidRDefault="00587BDF" w:rsidP="00587BDF">
      <w:pPr>
        <w:suppressAutoHyphens w:val="0"/>
        <w:ind w:firstLine="0"/>
        <w:jc w:val="left"/>
        <w:rPr>
          <w:bCs/>
          <w:szCs w:val="24"/>
          <w:lang w:eastAsia="ru-RU"/>
        </w:rPr>
      </w:pPr>
      <w:r w:rsidRPr="00117907">
        <w:rPr>
          <w:bCs/>
          <w:szCs w:val="24"/>
          <w:lang w:eastAsia="ru-RU"/>
        </w:rPr>
        <w:t xml:space="preserve">Заместитель директора </w:t>
      </w:r>
    </w:p>
    <w:p w:rsidR="00587BDF" w:rsidRPr="00117907" w:rsidRDefault="00587BDF" w:rsidP="00587BDF">
      <w:pPr>
        <w:suppressAutoHyphens w:val="0"/>
        <w:ind w:firstLine="0"/>
        <w:jc w:val="left"/>
        <w:rPr>
          <w:bCs/>
          <w:szCs w:val="24"/>
          <w:lang w:eastAsia="ru-RU"/>
        </w:rPr>
      </w:pPr>
      <w:r w:rsidRPr="00117907">
        <w:rPr>
          <w:bCs/>
          <w:szCs w:val="24"/>
          <w:lang w:eastAsia="ru-RU"/>
        </w:rPr>
        <w:t>по архитектуре                                                                               Г.О. Черемисин</w:t>
      </w:r>
    </w:p>
    <w:p w:rsidR="00587BDF" w:rsidRPr="00117907" w:rsidRDefault="00587BDF" w:rsidP="00587BDF">
      <w:pPr>
        <w:suppressAutoHyphens w:val="0"/>
        <w:ind w:firstLine="0"/>
        <w:jc w:val="center"/>
        <w:rPr>
          <w:b/>
          <w:bCs/>
          <w:szCs w:val="24"/>
          <w:lang w:eastAsia="ru-RU"/>
        </w:rPr>
      </w:pPr>
    </w:p>
    <w:p w:rsidR="00587BDF" w:rsidRPr="00117907" w:rsidRDefault="00587BDF" w:rsidP="00587BDF">
      <w:pPr>
        <w:suppressAutoHyphens w:val="0"/>
        <w:ind w:firstLine="0"/>
        <w:jc w:val="center"/>
        <w:rPr>
          <w:b/>
          <w:bCs/>
          <w:szCs w:val="24"/>
          <w:lang w:eastAsia="ru-RU"/>
        </w:rPr>
      </w:pPr>
    </w:p>
    <w:p w:rsidR="00587BDF" w:rsidRPr="00117907" w:rsidRDefault="00587BDF" w:rsidP="00587BDF">
      <w:pPr>
        <w:suppressAutoHyphens w:val="0"/>
        <w:ind w:firstLine="0"/>
        <w:jc w:val="center"/>
        <w:rPr>
          <w:b/>
          <w:bCs/>
          <w:szCs w:val="24"/>
          <w:lang w:eastAsia="ru-RU"/>
        </w:rPr>
      </w:pPr>
    </w:p>
    <w:p w:rsidR="00587BDF" w:rsidRPr="00117907" w:rsidRDefault="00587BDF" w:rsidP="00587BDF">
      <w:pPr>
        <w:suppressAutoHyphens w:val="0"/>
        <w:ind w:firstLine="0"/>
        <w:jc w:val="center"/>
        <w:rPr>
          <w:sz w:val="28"/>
          <w:szCs w:val="24"/>
          <w:lang w:eastAsia="ru-RU"/>
        </w:rPr>
      </w:pPr>
    </w:p>
    <w:p w:rsidR="00587BDF" w:rsidRPr="00117907" w:rsidRDefault="00587BDF" w:rsidP="00587BDF">
      <w:pPr>
        <w:suppressAutoHyphens w:val="0"/>
        <w:ind w:firstLine="0"/>
        <w:rPr>
          <w:sz w:val="28"/>
          <w:szCs w:val="24"/>
          <w:lang w:eastAsia="ru-RU"/>
        </w:rPr>
      </w:pPr>
    </w:p>
    <w:p w:rsidR="00587BDF" w:rsidRPr="00117907" w:rsidRDefault="00587BDF" w:rsidP="00587BDF">
      <w:pPr>
        <w:suppressAutoHyphens w:val="0"/>
        <w:ind w:firstLine="0"/>
        <w:jc w:val="center"/>
        <w:rPr>
          <w:sz w:val="28"/>
          <w:szCs w:val="24"/>
          <w:lang w:eastAsia="ru-RU"/>
        </w:rPr>
      </w:pPr>
      <w:r w:rsidRPr="00117907">
        <w:rPr>
          <w:sz w:val="28"/>
          <w:szCs w:val="24"/>
          <w:lang w:eastAsia="ru-RU"/>
        </w:rPr>
        <w:t>г. Самара, 2011 г.</w:t>
      </w:r>
    </w:p>
    <w:p w:rsidR="00587BDF" w:rsidRPr="00117907" w:rsidRDefault="006843EE" w:rsidP="00587BDF">
      <w:pPr>
        <w:ind w:firstLine="0"/>
        <w:jc w:val="center"/>
      </w:pPr>
      <w:r w:rsidRPr="00117907">
        <w:br w:type="page"/>
      </w:r>
      <w:r w:rsidR="00587BDF" w:rsidRPr="00117907">
        <w:lastRenderedPageBreak/>
        <w:t>СОСТАВ ПРОЕКТА</w:t>
      </w:r>
    </w:p>
    <w:p w:rsidR="00587BDF" w:rsidRPr="00117907" w:rsidRDefault="00587BDF" w:rsidP="00587BDF">
      <w:pPr>
        <w:ind w:firstLine="0"/>
        <w:jc w:val="center"/>
      </w:pPr>
    </w:p>
    <w:p w:rsidR="00587BDF" w:rsidRPr="00117907" w:rsidRDefault="00587BDF" w:rsidP="00587BDF">
      <w:pPr>
        <w:ind w:firstLine="0"/>
        <w:jc w:val="center"/>
      </w:pPr>
      <w:r w:rsidRPr="00117907">
        <w:t>УТВЕРЖДАЕМАЯ ЧАСТЬ ГП</w:t>
      </w:r>
    </w:p>
    <w:p w:rsidR="00587BDF" w:rsidRPr="00117907" w:rsidRDefault="00587BDF" w:rsidP="00587BDF">
      <w:pPr>
        <w:jc w:val="center"/>
        <w:outlineLvl w:val="0"/>
        <w:rPr>
          <w:b/>
          <w:szCs w:val="24"/>
        </w:rPr>
      </w:pPr>
    </w:p>
    <w:p w:rsidR="00587BDF" w:rsidRPr="00117907" w:rsidRDefault="00587BDF" w:rsidP="00587BDF">
      <w:pPr>
        <w:jc w:val="center"/>
        <w:outlineLvl w:val="0"/>
        <w:rPr>
          <w:b/>
          <w:szCs w:val="24"/>
        </w:rPr>
      </w:pPr>
    </w:p>
    <w:p w:rsidR="00587BDF" w:rsidRPr="00117907" w:rsidRDefault="00587BDF" w:rsidP="00C64F79">
      <w:pPr>
        <w:pStyle w:val="ab"/>
        <w:numPr>
          <w:ilvl w:val="0"/>
          <w:numId w:val="12"/>
        </w:numPr>
      </w:pPr>
      <w:r w:rsidRPr="00117907">
        <w:t>Том 1. Положения о территориальном планировании</w:t>
      </w:r>
      <w:r w:rsidRPr="00117907">
        <w:rPr>
          <w:rFonts w:ascii="Times New Roman" w:hAnsi="Times New Roman"/>
          <w:szCs w:val="24"/>
          <w:lang w:eastAsia="ru-RU"/>
        </w:rPr>
        <w:t xml:space="preserve"> </w:t>
      </w:r>
      <w:r w:rsidRPr="00117907">
        <w:t xml:space="preserve">сельского поселения Коммунарский муниципального района Красноярский Самарской области. </w:t>
      </w:r>
    </w:p>
    <w:p w:rsidR="00587BDF" w:rsidRPr="00117907" w:rsidRDefault="00014E13" w:rsidP="00587BDF">
      <w:r w:rsidRPr="00117907">
        <w:t>2. Том 2. Графические материалы:</w:t>
      </w:r>
    </w:p>
    <w:p w:rsidR="00587BDF" w:rsidRPr="00117907" w:rsidRDefault="00587BDF" w:rsidP="00587BDF">
      <w:r w:rsidRPr="00117907">
        <w:t>2.1. Карта границ населённых пунктов, входящих в состав сельского поселения Коммунарский муниципального района К</w:t>
      </w:r>
      <w:r w:rsidR="00014E13" w:rsidRPr="00117907">
        <w:t xml:space="preserve">расноярский Самарской области. </w:t>
      </w:r>
      <w:r w:rsidRPr="00117907">
        <w:t>М 1:25000 (ДСП, ОП) Лист № 1.</w:t>
      </w:r>
    </w:p>
    <w:p w:rsidR="00587BDF" w:rsidRPr="00117907" w:rsidRDefault="00587BDF" w:rsidP="00587BDF">
      <w:r w:rsidRPr="00117907">
        <w:t>2.2. Карта функциональных зон сельского поселения Коммунарский муниципального района Красноярский Самарской области.</w:t>
      </w:r>
      <w:r w:rsidRPr="00117907">
        <w:rPr>
          <w:rFonts w:ascii="Times New Roman" w:hAnsi="Times New Roman"/>
          <w:szCs w:val="24"/>
          <w:lang w:eastAsia="ru-RU"/>
        </w:rPr>
        <w:t xml:space="preserve">  </w:t>
      </w:r>
      <w:r w:rsidRPr="00117907">
        <w:t xml:space="preserve">М 1:25000 (ДСП,ОП). Лист №2а, </w:t>
      </w:r>
      <w:r w:rsidR="00014E13" w:rsidRPr="00117907">
        <w:t>М 1:10000 (ДСП, ОП). Лист № 2б.</w:t>
      </w:r>
    </w:p>
    <w:p w:rsidR="00587BDF" w:rsidRPr="00117907" w:rsidRDefault="00587BDF" w:rsidP="00587BDF">
      <w:r w:rsidRPr="00117907">
        <w:t>2.3. Карта планируемого размещения объектов местного значения сельского поселения Коммунарский муниципального района Красн</w:t>
      </w:r>
      <w:r w:rsidR="000E6C38" w:rsidRPr="00117907">
        <w:t>оярский Самарской области. М 1:10</w:t>
      </w:r>
      <w:r w:rsidRPr="00117907">
        <w:t>000 (ДСП, ОП) Лист № 3.</w:t>
      </w:r>
    </w:p>
    <w:p w:rsidR="00587BDF" w:rsidRPr="00117907" w:rsidRDefault="00587BDF" w:rsidP="00587BDF">
      <w:r w:rsidRPr="00117907">
        <w:t xml:space="preserve">2.4. Карта планируемого размещения объектов транспортной инфраструктуры местного значения сельского поселения Коммунарский муниципального района Красноярский Самарской области. </w:t>
      </w:r>
      <w:r w:rsidR="00014E13" w:rsidRPr="00117907">
        <w:t>М 1:10000 (ДСП, ОП). Лист № 4.</w:t>
      </w:r>
    </w:p>
    <w:p w:rsidR="00587BDF" w:rsidRPr="00117907" w:rsidRDefault="00587BDF" w:rsidP="00587BDF">
      <w:r w:rsidRPr="00117907">
        <w:t>2.5. Карта планируемого размещения объектов инженерной инфраструктуры местного значения сельского поселения Коммунарский муниципального района Красноярский Самарской области.</w:t>
      </w:r>
      <w:r w:rsidRPr="00117907">
        <w:rPr>
          <w:rFonts w:ascii="Times New Roman" w:hAnsi="Times New Roman"/>
          <w:szCs w:val="24"/>
          <w:lang w:eastAsia="ru-RU"/>
        </w:rPr>
        <w:t xml:space="preserve"> </w:t>
      </w:r>
      <w:r w:rsidRPr="00117907">
        <w:t xml:space="preserve"> М 1:5000 (ДСП, ОП). Лист № 5.</w:t>
      </w:r>
    </w:p>
    <w:p w:rsidR="00587BDF" w:rsidRPr="00117907" w:rsidRDefault="00587BDF" w:rsidP="00587BDF">
      <w:pPr>
        <w:ind w:firstLine="0"/>
      </w:pPr>
    </w:p>
    <w:p w:rsidR="00587BDF" w:rsidRPr="00117907" w:rsidRDefault="00587BDF" w:rsidP="00587BDF">
      <w:pPr>
        <w:jc w:val="center"/>
      </w:pPr>
      <w:r w:rsidRPr="00117907">
        <w:t>МАТЕРИАЛЫ ПО ОБОСНОВАНИЮ ПРОЕКТА ГП</w:t>
      </w:r>
    </w:p>
    <w:p w:rsidR="00587BDF" w:rsidRPr="00117907" w:rsidRDefault="00587BDF" w:rsidP="00587BDF">
      <w:pPr>
        <w:ind w:firstLine="0"/>
      </w:pPr>
    </w:p>
    <w:p w:rsidR="00587BDF" w:rsidRPr="00117907" w:rsidRDefault="00587BDF" w:rsidP="00C64F79">
      <w:pPr>
        <w:numPr>
          <w:ilvl w:val="0"/>
          <w:numId w:val="13"/>
        </w:numPr>
      </w:pPr>
      <w:r w:rsidRPr="00117907">
        <w:t>Том 3. Пояснительная записка</w:t>
      </w:r>
      <w:r w:rsidR="00652E26">
        <w:t xml:space="preserve"> (ДСП)</w:t>
      </w:r>
      <w:r w:rsidRPr="00117907">
        <w:t>.</w:t>
      </w:r>
    </w:p>
    <w:p w:rsidR="00587BDF" w:rsidRPr="00117907" w:rsidRDefault="00587BDF" w:rsidP="00C64F79">
      <w:pPr>
        <w:numPr>
          <w:ilvl w:val="0"/>
          <w:numId w:val="13"/>
        </w:numPr>
      </w:pPr>
      <w:r w:rsidRPr="00117907">
        <w:t>Том 4. Охрана окружающей среды. Оценка воздействия на окружающую среду</w:t>
      </w:r>
      <w:r w:rsidR="002854FE" w:rsidRPr="00117907">
        <w:t>. Пояснительная записка. (ДСП</w:t>
      </w:r>
      <w:r w:rsidRPr="00117907">
        <w:t>).</w:t>
      </w:r>
    </w:p>
    <w:p w:rsidR="00587BDF" w:rsidRPr="00117907" w:rsidRDefault="00587BDF" w:rsidP="00C64F79">
      <w:pPr>
        <w:numPr>
          <w:ilvl w:val="0"/>
          <w:numId w:val="13"/>
        </w:numPr>
      </w:pPr>
      <w:r w:rsidRPr="00117907">
        <w:t>Том 5. Перечень основных факторов риска возникновения чрезвычайных ситуаций природного и техногенного характера, инженерно-технические мероприятия по гражданской обороне. Пояснительная записка. Графичес</w:t>
      </w:r>
      <w:r w:rsidR="002854FE" w:rsidRPr="00117907">
        <w:t>кие материалы</w:t>
      </w:r>
      <w:r w:rsidRPr="00117907">
        <w:t>. Электронная версия проекта СД.</w:t>
      </w:r>
      <w:r w:rsidR="002854FE" w:rsidRPr="00117907">
        <w:t xml:space="preserve"> (ДСП).</w:t>
      </w:r>
    </w:p>
    <w:p w:rsidR="00587BDF" w:rsidRPr="00117907" w:rsidRDefault="00587BDF" w:rsidP="00587BDF">
      <w:pPr>
        <w:ind w:left="1069" w:firstLine="0"/>
      </w:pPr>
    </w:p>
    <w:p w:rsidR="00587BDF" w:rsidRPr="00117907" w:rsidRDefault="00587BDF" w:rsidP="00587BDF">
      <w:pPr>
        <w:ind w:left="709" w:firstLine="0"/>
      </w:pPr>
      <w:r w:rsidRPr="00117907">
        <w:t>6. Том 6. Графические материалы</w:t>
      </w:r>
    </w:p>
    <w:p w:rsidR="00587BDF" w:rsidRPr="00117907" w:rsidRDefault="00587BDF" w:rsidP="00587BDF">
      <w:pPr>
        <w:ind w:firstLine="0"/>
      </w:pPr>
    </w:p>
    <w:p w:rsidR="00587BDF" w:rsidRPr="00117907" w:rsidRDefault="00587BDF" w:rsidP="00587BDF">
      <w:r w:rsidRPr="00117907">
        <w:t>6.1. Карта современного использования территории</w:t>
      </w:r>
      <w:r w:rsidRPr="00117907">
        <w:rPr>
          <w:rFonts w:ascii="Times New Roman" w:hAnsi="Times New Roman"/>
          <w:szCs w:val="24"/>
          <w:lang w:eastAsia="ru-RU"/>
        </w:rPr>
        <w:t xml:space="preserve"> </w:t>
      </w:r>
      <w:r w:rsidRPr="00117907">
        <w:t>сельского поселения Коммунарский муниципального района Красноярский Самарской области.</w:t>
      </w:r>
      <w:r w:rsidRPr="00117907">
        <w:rPr>
          <w:rFonts w:ascii="Times New Roman" w:hAnsi="Times New Roman"/>
          <w:szCs w:val="24"/>
          <w:lang w:eastAsia="ru-RU"/>
        </w:rPr>
        <w:t xml:space="preserve"> </w:t>
      </w:r>
      <w:r w:rsidR="000F7DDF" w:rsidRPr="00117907">
        <w:t xml:space="preserve"> М 1:25000 (ДСП) Лист №6а, М 1:10</w:t>
      </w:r>
      <w:r w:rsidR="002854FE" w:rsidRPr="00117907">
        <w:t>000 (ДСП</w:t>
      </w:r>
      <w:r w:rsidRPr="00117907">
        <w:t xml:space="preserve">) Лист №6б. </w:t>
      </w:r>
    </w:p>
    <w:p w:rsidR="00587BDF" w:rsidRPr="00117907" w:rsidRDefault="00587BDF" w:rsidP="00587BDF">
      <w:r w:rsidRPr="00117907">
        <w:t>6.2. Карта расположения объектов инженерной и транспортной инфраструктуры</w:t>
      </w:r>
      <w:r w:rsidRPr="00117907">
        <w:rPr>
          <w:rFonts w:ascii="Times New Roman" w:hAnsi="Times New Roman"/>
          <w:szCs w:val="24"/>
          <w:lang w:eastAsia="ru-RU"/>
        </w:rPr>
        <w:t xml:space="preserve"> </w:t>
      </w:r>
      <w:r w:rsidRPr="00117907">
        <w:t xml:space="preserve"> в границах сельского поселения Коммунарский муниципального района Красноярский Самарс</w:t>
      </w:r>
      <w:r w:rsidR="002854FE" w:rsidRPr="00117907">
        <w:t>кой области.  М 1:25000 (ДСП</w:t>
      </w:r>
      <w:r w:rsidRPr="00117907">
        <w:t xml:space="preserve">). Лист № 7. </w:t>
      </w:r>
    </w:p>
    <w:p w:rsidR="00587BDF" w:rsidRPr="00117907" w:rsidRDefault="00587BDF" w:rsidP="00587BDF">
      <w:r w:rsidRPr="00117907">
        <w:t>6.3. Карта зон с особыми условиями  использования территории сельского поселения Коммунарский муниципального района Красноярский Самарской области.</w:t>
      </w:r>
      <w:r w:rsidRPr="00117907">
        <w:rPr>
          <w:rFonts w:ascii="Times New Roman" w:hAnsi="Times New Roman"/>
          <w:szCs w:val="24"/>
          <w:lang w:eastAsia="ru-RU"/>
        </w:rPr>
        <w:t xml:space="preserve"> </w:t>
      </w:r>
      <w:r w:rsidRPr="00117907">
        <w:t xml:space="preserve"> М 1:2</w:t>
      </w:r>
      <w:r w:rsidR="000F7DDF" w:rsidRPr="00117907">
        <w:t>5000 (ДСП, ОП). Лист № 8а, М 1:10</w:t>
      </w:r>
      <w:r w:rsidRPr="00117907">
        <w:t>000 (ДСП, ОП). Лист № 8б.</w:t>
      </w:r>
    </w:p>
    <w:p w:rsidR="00587BDF" w:rsidRPr="00117907" w:rsidRDefault="00587BDF" w:rsidP="00587BDF">
      <w:r w:rsidRPr="00117907">
        <w:t>6.4. Карта границ зон экологического риска и возможного загрязнения окружающей среды</w:t>
      </w:r>
      <w:r w:rsidRPr="00117907">
        <w:rPr>
          <w:rFonts w:ascii="Times New Roman" w:hAnsi="Times New Roman"/>
          <w:szCs w:val="24"/>
          <w:lang w:eastAsia="ru-RU"/>
        </w:rPr>
        <w:t xml:space="preserve"> </w:t>
      </w:r>
      <w:r w:rsidRPr="00117907">
        <w:t>сельского поселения Коммунарский муниципального района Красноярский Самарской области.  М 1:25000 (ДСП). Лист №9.</w:t>
      </w:r>
    </w:p>
    <w:p w:rsidR="00587BDF" w:rsidRPr="00117907" w:rsidRDefault="00587BDF" w:rsidP="00587BDF">
      <w:r w:rsidRPr="00117907">
        <w:lastRenderedPageBreak/>
        <w:t>6.5. Карта радиусов обслуживания населения объектами социальной инфраструктуры</w:t>
      </w:r>
      <w:r w:rsidRPr="00117907">
        <w:rPr>
          <w:rFonts w:ascii="Times New Roman" w:hAnsi="Times New Roman"/>
          <w:szCs w:val="24"/>
          <w:lang w:eastAsia="ru-RU"/>
        </w:rPr>
        <w:t xml:space="preserve"> </w:t>
      </w:r>
      <w:r w:rsidRPr="00117907">
        <w:t>сельского поселения Коммунарский муниципального района Красноярский Самарской области.   М 1:10000 (ДСП). Лист № 10.</w:t>
      </w:r>
    </w:p>
    <w:p w:rsidR="00587BDF" w:rsidRPr="00117907" w:rsidRDefault="00587BDF" w:rsidP="00587BDF"/>
    <w:p w:rsidR="00606DA0" w:rsidRPr="00117907" w:rsidRDefault="00606DA0" w:rsidP="00587BDF"/>
    <w:p w:rsidR="00BF0D1F" w:rsidRPr="00117907" w:rsidRDefault="00BF0D1F" w:rsidP="00BF0D1F">
      <w:r w:rsidRPr="00117907">
        <w:t>7. Приложение. Экспликация объектов.</w:t>
      </w:r>
      <w:r w:rsidR="002854FE" w:rsidRPr="00117907">
        <w:t xml:space="preserve"> Описание и параметры функциональных зон.</w:t>
      </w:r>
    </w:p>
    <w:p w:rsidR="00BF0D1F" w:rsidRPr="00117907" w:rsidRDefault="00BF0D1F" w:rsidP="00BF0D1F"/>
    <w:p w:rsidR="00BF0D1F" w:rsidRPr="00117907" w:rsidRDefault="00BF0D1F" w:rsidP="00BF0D1F">
      <w:r w:rsidRPr="00117907">
        <w:t>8. Том 7. Исходные данные.</w:t>
      </w:r>
    </w:p>
    <w:p w:rsidR="00BF0D1F" w:rsidRPr="00117907" w:rsidRDefault="00BF0D1F" w:rsidP="00BF0D1F">
      <w:pPr>
        <w:ind w:left="1069" w:firstLine="0"/>
      </w:pPr>
    </w:p>
    <w:p w:rsidR="00BF0D1F" w:rsidRPr="00117907" w:rsidRDefault="00BF0D1F" w:rsidP="00BF0D1F">
      <w:pPr>
        <w:rPr>
          <w:i/>
          <w:szCs w:val="24"/>
        </w:rPr>
      </w:pPr>
      <w:r w:rsidRPr="00117907">
        <w:rPr>
          <w:i/>
          <w:szCs w:val="24"/>
        </w:rPr>
        <w:t>Электронная версия проекта СД (Для служебного пользования).</w:t>
      </w:r>
    </w:p>
    <w:p w:rsidR="00BF0D1F" w:rsidRPr="00117907" w:rsidRDefault="00BF0D1F" w:rsidP="00BF0D1F">
      <w:pPr>
        <w:ind w:left="709" w:firstLine="0"/>
        <w:rPr>
          <w:i/>
          <w:szCs w:val="24"/>
        </w:rPr>
      </w:pPr>
      <w:r w:rsidRPr="00117907">
        <w:rPr>
          <w:i/>
          <w:szCs w:val="24"/>
        </w:rPr>
        <w:t>Электронная версия проекта СД (Секретно).</w:t>
      </w:r>
    </w:p>
    <w:p w:rsidR="00BF0D1F" w:rsidRPr="00117907" w:rsidRDefault="00BF0D1F" w:rsidP="00BF0D1F">
      <w:pPr>
        <w:ind w:left="709" w:firstLine="0"/>
        <w:rPr>
          <w:i/>
          <w:szCs w:val="24"/>
        </w:rPr>
      </w:pPr>
      <w:r w:rsidRPr="00117907">
        <w:rPr>
          <w:i/>
          <w:szCs w:val="24"/>
        </w:rPr>
        <w:t>Электронная версия проекта СД (Для открытого пользования).</w:t>
      </w:r>
    </w:p>
    <w:p w:rsidR="00587BDF" w:rsidRPr="00117907" w:rsidRDefault="00587BDF" w:rsidP="00587BDF">
      <w:pPr>
        <w:ind w:left="709" w:firstLine="0"/>
        <w:rPr>
          <w:i/>
          <w:szCs w:val="24"/>
        </w:rPr>
      </w:pPr>
    </w:p>
    <w:p w:rsidR="002D4B32" w:rsidRPr="00117907" w:rsidRDefault="00A6693A" w:rsidP="00587BDF">
      <w:pPr>
        <w:jc w:val="center"/>
        <w:outlineLvl w:val="0"/>
        <w:rPr>
          <w:i/>
          <w:sz w:val="22"/>
          <w:szCs w:val="22"/>
        </w:rPr>
      </w:pPr>
      <w:r w:rsidRPr="00117907">
        <w:rPr>
          <w:i/>
          <w:sz w:val="22"/>
          <w:szCs w:val="22"/>
        </w:rPr>
        <w:br w:type="page"/>
      </w:r>
    </w:p>
    <w:p w:rsidR="00600F51" w:rsidRPr="00117907" w:rsidRDefault="00600F51" w:rsidP="00600F51">
      <w:r w:rsidRPr="00117907">
        <w:lastRenderedPageBreak/>
        <w:t>Проект выполнен в мастерской территориального планирования ГУП института «ТеррНИИгражданпроект» авторским коллективом в составе:</w:t>
      </w:r>
    </w:p>
    <w:p w:rsidR="00600F51" w:rsidRPr="00117907" w:rsidRDefault="00600F51" w:rsidP="00600F51">
      <w:pPr>
        <w:ind w:firstLine="0"/>
      </w:pPr>
    </w:p>
    <w:p w:rsidR="00600F51" w:rsidRPr="00117907" w:rsidRDefault="00600F51" w:rsidP="00600F51">
      <w:pPr>
        <w:ind w:firstLine="0"/>
      </w:pPr>
    </w:p>
    <w:p w:rsidR="00600F51" w:rsidRPr="00117907" w:rsidRDefault="00600F51" w:rsidP="00600F51">
      <w:pPr>
        <w:ind w:firstLine="0"/>
      </w:pPr>
      <w:r w:rsidRPr="00117907">
        <w:t>Зам. директора по архитектуре                                                           Г.О. Черемисин</w:t>
      </w:r>
    </w:p>
    <w:p w:rsidR="00600F51" w:rsidRPr="00117907" w:rsidRDefault="00600F51" w:rsidP="00600F51">
      <w:pPr>
        <w:ind w:firstLine="0"/>
      </w:pPr>
      <w:r w:rsidRPr="00117907">
        <w:t>Начальник отдела ГП и застройки                                                       М.Г. Чекушкина</w:t>
      </w:r>
    </w:p>
    <w:p w:rsidR="00600F51" w:rsidRPr="00117907" w:rsidRDefault="00600F51" w:rsidP="00600F51">
      <w:pPr>
        <w:ind w:firstLine="0"/>
      </w:pPr>
      <w:r w:rsidRPr="00117907">
        <w:t>Начальник отдела ИСОГД                                                                          И.В. Власов</w:t>
      </w:r>
    </w:p>
    <w:p w:rsidR="00600F51" w:rsidRPr="00117907" w:rsidRDefault="00600F51" w:rsidP="00600F51">
      <w:pPr>
        <w:ind w:firstLine="0"/>
      </w:pPr>
      <w:r w:rsidRPr="00117907">
        <w:t>Начальник сантехнического отдела                                                  Р.П. Герасимова</w:t>
      </w:r>
    </w:p>
    <w:p w:rsidR="00600F51" w:rsidRPr="00117907" w:rsidRDefault="00600F51" w:rsidP="00600F51">
      <w:pPr>
        <w:ind w:firstLine="0"/>
      </w:pPr>
      <w:r w:rsidRPr="00117907">
        <w:t>Начальник отдела ЭТО                                                                            О.А. Маслова</w:t>
      </w:r>
    </w:p>
    <w:p w:rsidR="00652E26" w:rsidRDefault="00652E26" w:rsidP="00600F51">
      <w:pPr>
        <w:ind w:firstLine="0"/>
      </w:pPr>
      <w:r w:rsidRPr="00117907">
        <w:t>Главный специалист отдела ГП и застройки                                      С.В. Петрунина</w:t>
      </w:r>
    </w:p>
    <w:p w:rsidR="00600F51" w:rsidRPr="00117907" w:rsidRDefault="00600F51" w:rsidP="00600F51">
      <w:pPr>
        <w:ind w:firstLine="0"/>
      </w:pPr>
      <w:r w:rsidRPr="00117907">
        <w:t>Главный специалист отдела ГП и застройки                                    Е.А. Черемисина</w:t>
      </w:r>
    </w:p>
    <w:p w:rsidR="00600F51" w:rsidRPr="00117907" w:rsidRDefault="00600F51" w:rsidP="00600F51">
      <w:pPr>
        <w:ind w:firstLine="0"/>
      </w:pPr>
      <w:r w:rsidRPr="00117907">
        <w:t>Главный специалист отдела ГП и застройки                                      О.Н. Игнатова</w:t>
      </w:r>
    </w:p>
    <w:p w:rsidR="00600F51" w:rsidRPr="00117907" w:rsidRDefault="00600F51" w:rsidP="00600F51">
      <w:pPr>
        <w:ind w:firstLine="0"/>
      </w:pPr>
      <w:r w:rsidRPr="00117907">
        <w:t>Ведущий научный сотрудник, кандидат архитектуры                       В.М.Мельникова</w:t>
      </w:r>
    </w:p>
    <w:p w:rsidR="00600F51" w:rsidRPr="00117907" w:rsidRDefault="00600F51" w:rsidP="00600F51">
      <w:pPr>
        <w:ind w:firstLine="0"/>
      </w:pPr>
      <w:r w:rsidRPr="00117907">
        <w:t>Старший научный сотрудник, кандидат архитектуры                           Т.В. Филанова</w:t>
      </w:r>
    </w:p>
    <w:p w:rsidR="00600F51" w:rsidRPr="00117907" w:rsidRDefault="00600F51" w:rsidP="00600F51">
      <w:pPr>
        <w:ind w:firstLine="0"/>
      </w:pPr>
      <w:r w:rsidRPr="00117907">
        <w:t>Руководитель группы отдела ИСОГД                                                       А.В.Ананьев</w:t>
      </w:r>
    </w:p>
    <w:p w:rsidR="00600F51" w:rsidRPr="00117907" w:rsidRDefault="00600F51" w:rsidP="00600F51">
      <w:pPr>
        <w:ind w:firstLine="0"/>
      </w:pPr>
      <w:r w:rsidRPr="00117907">
        <w:t>Руководитель группы отдела ГП и застройки                                          Л.А.Стрелец</w:t>
      </w:r>
    </w:p>
    <w:p w:rsidR="00600F51" w:rsidRPr="00117907" w:rsidRDefault="00600F51" w:rsidP="00600F51">
      <w:pPr>
        <w:ind w:firstLine="0"/>
      </w:pPr>
      <w:r w:rsidRPr="00117907">
        <w:t>Ведущий архитектор отдела ГП и застройки                                          М.В.Букатина</w:t>
      </w:r>
    </w:p>
    <w:p w:rsidR="00600F51" w:rsidRPr="00117907" w:rsidRDefault="00600F51" w:rsidP="00600F51">
      <w:pPr>
        <w:ind w:firstLine="0"/>
      </w:pPr>
      <w:r w:rsidRPr="00117907">
        <w:t>Главный специалист СТО                                                                        Н.В. Завацкая</w:t>
      </w:r>
    </w:p>
    <w:p w:rsidR="00600F51" w:rsidRPr="00117907" w:rsidRDefault="00600F51" w:rsidP="00600F51">
      <w:pPr>
        <w:ind w:firstLine="0"/>
      </w:pPr>
      <w:r w:rsidRPr="00117907">
        <w:t>Руководитель группы СТО                                                                       Т.Л.Кузьмина</w:t>
      </w:r>
    </w:p>
    <w:p w:rsidR="00600F51" w:rsidRPr="00117907" w:rsidRDefault="00600F51" w:rsidP="00600F51">
      <w:pPr>
        <w:ind w:firstLine="0"/>
      </w:pPr>
      <w:r w:rsidRPr="00117907">
        <w:t>Руководитель группы ЭТО                                                                       Г.С.Назарова</w:t>
      </w:r>
    </w:p>
    <w:p w:rsidR="00600F51" w:rsidRPr="00117907" w:rsidRDefault="00600F51" w:rsidP="00600F51">
      <w:pPr>
        <w:ind w:firstLine="0"/>
      </w:pPr>
      <w:r w:rsidRPr="00117907">
        <w:t>Ведущий специалист ЭТО                                                                       И.К.Марфина</w:t>
      </w:r>
    </w:p>
    <w:p w:rsidR="00600F51" w:rsidRPr="00117907" w:rsidRDefault="00600F51" w:rsidP="00600F51">
      <w:pPr>
        <w:ind w:firstLine="0"/>
      </w:pPr>
      <w:r w:rsidRPr="00117907">
        <w:t>Инженер-эколог I категории                                                                     И.А. Никонов</w:t>
      </w:r>
    </w:p>
    <w:p w:rsidR="00600F51" w:rsidRPr="00117907" w:rsidRDefault="00600F51" w:rsidP="00600F51">
      <w:pPr>
        <w:ind w:firstLine="0"/>
      </w:pPr>
      <w:r w:rsidRPr="00117907">
        <w:t>Инженер I категории                                                                             О.П. Лекомцева</w:t>
      </w:r>
    </w:p>
    <w:p w:rsidR="00600F51" w:rsidRPr="00117907" w:rsidRDefault="00600F51" w:rsidP="00600F51">
      <w:pPr>
        <w:ind w:firstLine="0"/>
      </w:pPr>
      <w:r w:rsidRPr="00117907">
        <w:t>Инженер I категории                                                                            А.В. Сосновская</w:t>
      </w:r>
    </w:p>
    <w:p w:rsidR="00600F51" w:rsidRPr="00117907" w:rsidRDefault="00600F51" w:rsidP="00600F51">
      <w:pPr>
        <w:ind w:firstLine="0"/>
      </w:pPr>
      <w:r w:rsidRPr="00117907">
        <w:t>Инженер I категории                                                                                Е.А. Андреева</w:t>
      </w:r>
    </w:p>
    <w:p w:rsidR="00600F51" w:rsidRPr="00117907" w:rsidRDefault="00600F51" w:rsidP="00600F51">
      <w:pPr>
        <w:ind w:firstLine="0"/>
      </w:pPr>
      <w:r w:rsidRPr="00117907">
        <w:t>Инженер I категории                                                                             А.А. Бундеряков</w:t>
      </w:r>
    </w:p>
    <w:p w:rsidR="00600F51" w:rsidRPr="00117907" w:rsidRDefault="00600F51" w:rsidP="00600F51">
      <w:pPr>
        <w:ind w:firstLine="0"/>
      </w:pPr>
    </w:p>
    <w:p w:rsidR="00600F51" w:rsidRPr="00117907" w:rsidRDefault="00600F51" w:rsidP="00600F51">
      <w:pPr>
        <w:ind w:firstLine="0"/>
      </w:pPr>
      <w:r w:rsidRPr="00117907">
        <w:t>Проект разработан при участии: ООО «ОКТОГОН», ООО «Строительно-проектная компания «Строй Эксперт Проект», ООО «Проект-С».</w:t>
      </w:r>
    </w:p>
    <w:p w:rsidR="00184029" w:rsidRPr="00117907" w:rsidRDefault="00184029" w:rsidP="00184029">
      <w:pPr>
        <w:ind w:firstLine="0"/>
      </w:pPr>
    </w:p>
    <w:p w:rsidR="003B08D4" w:rsidRPr="00B20AC7" w:rsidRDefault="00073D7D" w:rsidP="00B20AC7">
      <w:pPr>
        <w:ind w:firstLine="0"/>
        <w:jc w:val="center"/>
        <w:rPr>
          <w:b/>
          <w:sz w:val="22"/>
        </w:rPr>
      </w:pPr>
      <w:r w:rsidRPr="00117907">
        <w:br w:type="page"/>
      </w:r>
      <w:bookmarkStart w:id="0" w:name="_GoBack"/>
      <w:r w:rsidR="00A6693A" w:rsidRPr="00B20AC7">
        <w:rPr>
          <w:b/>
          <w:sz w:val="22"/>
        </w:rPr>
        <w:lastRenderedPageBreak/>
        <w:t>СОДЕРЖАНИЕ</w:t>
      </w:r>
    </w:p>
    <w:bookmarkEnd w:id="0"/>
    <w:p w:rsidR="00A6693A" w:rsidRPr="00117907" w:rsidRDefault="00A6693A" w:rsidP="00117907">
      <w:pPr>
        <w:ind w:firstLine="0"/>
        <w:rPr>
          <w:sz w:val="28"/>
          <w:szCs w:val="32"/>
        </w:rPr>
      </w:pPr>
    </w:p>
    <w:p w:rsidR="00117907" w:rsidRPr="00117907" w:rsidRDefault="00BA2B97">
      <w:pPr>
        <w:pStyle w:val="19"/>
        <w:rPr>
          <w:rFonts w:asciiTheme="minorHAnsi" w:eastAsiaTheme="minorEastAsia" w:hAnsiTheme="minorHAnsi" w:cstheme="minorBidi"/>
          <w:b w:val="0"/>
          <w:bCs w:val="0"/>
          <w:caps w:val="0"/>
          <w:noProof/>
          <w:sz w:val="22"/>
          <w:szCs w:val="22"/>
          <w:lang w:eastAsia="ru-RU"/>
        </w:rPr>
      </w:pPr>
      <w:r w:rsidRPr="00BA2B97">
        <w:rPr>
          <w:rFonts w:ascii="Times New Roman" w:hAnsi="Times New Roman" w:cs="Times New Roman"/>
          <w:smallCaps/>
          <w:sz w:val="20"/>
          <w:szCs w:val="20"/>
        </w:rPr>
        <w:fldChar w:fldCharType="begin"/>
      </w:r>
      <w:r w:rsidR="00056465" w:rsidRPr="00117907">
        <w:rPr>
          <w:rFonts w:ascii="Times New Roman" w:hAnsi="Times New Roman" w:cs="Times New Roman"/>
          <w:smallCaps/>
          <w:sz w:val="20"/>
          <w:szCs w:val="20"/>
        </w:rPr>
        <w:instrText xml:space="preserve"> TOC \o "3-6" \p " " \h \z \t "Заголовок 1;1;Заголовок 2;2" </w:instrText>
      </w:r>
      <w:r w:rsidRPr="00BA2B97">
        <w:rPr>
          <w:rFonts w:ascii="Times New Roman" w:hAnsi="Times New Roman" w:cs="Times New Roman"/>
          <w:smallCaps/>
          <w:sz w:val="20"/>
          <w:szCs w:val="20"/>
        </w:rPr>
        <w:fldChar w:fldCharType="separate"/>
      </w:r>
      <w:hyperlink w:anchor="_Toc373272764" w:history="1">
        <w:r w:rsidR="00117907" w:rsidRPr="00117907">
          <w:rPr>
            <w:rStyle w:val="af4"/>
            <w:noProof/>
          </w:rPr>
          <w:t>1.ВВЕДЕНИЕ.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_Toc373272764 \h </w:instrText>
        </w:r>
        <w:r w:rsidRPr="00117907">
          <w:rPr>
            <w:noProof/>
            <w:webHidden/>
          </w:rPr>
        </w:r>
        <w:r w:rsidRPr="00117907">
          <w:rPr>
            <w:noProof/>
            <w:webHidden/>
          </w:rPr>
          <w:fldChar w:fldCharType="separate"/>
        </w:r>
        <w:r w:rsidR="004B2D98">
          <w:rPr>
            <w:noProof/>
            <w:webHidden/>
          </w:rPr>
          <w:t>7</w:t>
        </w:r>
        <w:r w:rsidRPr="00117907">
          <w:rPr>
            <w:noProof/>
            <w:webHidden/>
          </w:rPr>
          <w:fldChar w:fldCharType="end"/>
        </w:r>
      </w:hyperlink>
    </w:p>
    <w:p w:rsidR="00117907" w:rsidRPr="00117907" w:rsidRDefault="00BA2B97">
      <w:pPr>
        <w:pStyle w:val="19"/>
        <w:rPr>
          <w:rFonts w:asciiTheme="minorHAnsi" w:eastAsiaTheme="minorEastAsia" w:hAnsiTheme="minorHAnsi" w:cstheme="minorBidi"/>
          <w:b w:val="0"/>
          <w:bCs w:val="0"/>
          <w:caps w:val="0"/>
          <w:noProof/>
          <w:sz w:val="22"/>
          <w:szCs w:val="22"/>
          <w:lang w:eastAsia="ru-RU"/>
        </w:rPr>
      </w:pPr>
      <w:hyperlink w:anchor="_Toc373272765" w:history="1">
        <w:r w:rsidR="00117907" w:rsidRPr="00117907">
          <w:rPr>
            <w:rStyle w:val="af4"/>
            <w:noProof/>
          </w:rPr>
          <w:t>2. КОМПЛЕКСНЫЙ АНАЛИЗ ТЕРРИТОРИИ И КОМПЛЕКСНАЯ ОЦЕНКА ГРАДОСТРОИТЕЛЬНОЙ СИТУАЦИИ ПОСЕЛЕНИЯ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_Toc373272765 \h </w:instrText>
        </w:r>
        <w:r w:rsidRPr="00117907">
          <w:rPr>
            <w:noProof/>
            <w:webHidden/>
          </w:rPr>
        </w:r>
        <w:r w:rsidRPr="00117907">
          <w:rPr>
            <w:noProof/>
            <w:webHidden/>
          </w:rPr>
          <w:fldChar w:fldCharType="separate"/>
        </w:r>
        <w:r w:rsidR="004B2D98">
          <w:rPr>
            <w:noProof/>
            <w:webHidden/>
          </w:rPr>
          <w:t>21</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766" w:history="1">
        <w:r w:rsidR="00117907" w:rsidRPr="00117907">
          <w:rPr>
            <w:rStyle w:val="af4"/>
            <w:noProof/>
          </w:rPr>
          <w:t>2.1. ОБЩАЯ ХАРАКТЕРИСТИКА ТЕРРИТОРИИ ПОСЕЛЕНИЯ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_Toc373272766 \h </w:instrText>
        </w:r>
        <w:r w:rsidRPr="00117907">
          <w:rPr>
            <w:noProof/>
            <w:webHidden/>
          </w:rPr>
        </w:r>
        <w:r w:rsidRPr="00117907">
          <w:rPr>
            <w:noProof/>
            <w:webHidden/>
          </w:rPr>
          <w:fldChar w:fldCharType="separate"/>
        </w:r>
        <w:r w:rsidR="004B2D98">
          <w:rPr>
            <w:noProof/>
            <w:webHidden/>
          </w:rPr>
          <w:t>21</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67" w:history="1">
        <w:r w:rsidR="00117907" w:rsidRPr="00117907">
          <w:rPr>
            <w:rStyle w:val="af4"/>
            <w:i w:val="0"/>
            <w:noProof/>
          </w:rPr>
          <w:t>2.1.1. ИСТОРИЯ ФОРМИРОВАНИЯ СТРУКТУРЫ РАССЕЛЕНИЯ. КРАТКАЯ  ИСТОРИЧЕСКАЯ  СПРАВКА</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_Toc373272767 \h </w:instrText>
        </w:r>
        <w:r w:rsidRPr="00117907">
          <w:rPr>
            <w:i w:val="0"/>
            <w:noProof/>
            <w:webHidden/>
          </w:rPr>
        </w:r>
        <w:r w:rsidRPr="00117907">
          <w:rPr>
            <w:i w:val="0"/>
            <w:noProof/>
            <w:webHidden/>
          </w:rPr>
          <w:fldChar w:fldCharType="separate"/>
        </w:r>
        <w:r w:rsidR="004B2D98">
          <w:rPr>
            <w:i w:val="0"/>
            <w:noProof/>
            <w:webHidden/>
          </w:rPr>
          <w:t>21</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68" w:history="1">
        <w:r w:rsidR="00117907" w:rsidRPr="00117907">
          <w:rPr>
            <w:rStyle w:val="af4"/>
            <w:i w:val="0"/>
            <w:noProof/>
          </w:rPr>
          <w:t>2.1.2. МЕСТО И РОЛЬ СЕЛЬСКОГО ПОСЕЛЕНИЯ КОММУНАРСКИЙ В СИСТЕМЕ РАССЕЛЕНИЯ САМАРСКОЙ ОБЛАСТИ</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_Toc373272768 \h </w:instrText>
        </w:r>
        <w:r w:rsidRPr="00117907">
          <w:rPr>
            <w:i w:val="0"/>
            <w:noProof/>
            <w:webHidden/>
          </w:rPr>
        </w:r>
        <w:r w:rsidRPr="00117907">
          <w:rPr>
            <w:i w:val="0"/>
            <w:noProof/>
            <w:webHidden/>
          </w:rPr>
          <w:fldChar w:fldCharType="separate"/>
        </w:r>
        <w:r w:rsidR="004B2D98">
          <w:rPr>
            <w:i w:val="0"/>
            <w:noProof/>
            <w:webHidden/>
          </w:rPr>
          <w:t>22</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69" w:history="1">
        <w:r w:rsidR="00117907" w:rsidRPr="00117907">
          <w:rPr>
            <w:rStyle w:val="af4"/>
            <w:i w:val="0"/>
            <w:noProof/>
          </w:rPr>
          <w:t>2.1.3. МЕСТОПОЛОЖЕНИЕ СЕЛЬСКОГО ПОСЕЛЕНИЯ КОММУНАРСКИЙ НА ТЕРРИТОРИИ САМАРСКОЙ ОБЛАСТИ</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_Toc373272769 \h </w:instrText>
        </w:r>
        <w:r w:rsidRPr="00117907">
          <w:rPr>
            <w:i w:val="0"/>
            <w:noProof/>
            <w:webHidden/>
          </w:rPr>
        </w:r>
        <w:r w:rsidRPr="00117907">
          <w:rPr>
            <w:i w:val="0"/>
            <w:noProof/>
            <w:webHidden/>
          </w:rPr>
          <w:fldChar w:fldCharType="separate"/>
        </w:r>
        <w:r w:rsidR="004B2D98">
          <w:rPr>
            <w:i w:val="0"/>
            <w:noProof/>
            <w:webHidden/>
          </w:rPr>
          <w:t>23</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70" w:history="1">
        <w:r w:rsidR="00117907" w:rsidRPr="00117907">
          <w:rPr>
            <w:rStyle w:val="af4"/>
            <w:i w:val="0"/>
            <w:noProof/>
          </w:rPr>
          <w:t>2.1.4. ПРИРОДНО - КЛИМАТИЧЕСКИЕ УСЛОВИЯ ИССЛЕДУЕМОЙ ТЕРРИТОРИИ</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_Toc373272770 \h </w:instrText>
        </w:r>
        <w:r w:rsidRPr="00117907">
          <w:rPr>
            <w:i w:val="0"/>
            <w:noProof/>
            <w:webHidden/>
          </w:rPr>
        </w:r>
        <w:r w:rsidRPr="00117907">
          <w:rPr>
            <w:i w:val="0"/>
            <w:noProof/>
            <w:webHidden/>
          </w:rPr>
          <w:fldChar w:fldCharType="separate"/>
        </w:r>
        <w:r w:rsidR="004B2D98">
          <w:rPr>
            <w:i w:val="0"/>
            <w:noProof/>
            <w:webHidden/>
          </w:rPr>
          <w:t>26</w:t>
        </w:r>
        <w:r w:rsidRPr="00117907">
          <w:rPr>
            <w:i w:val="0"/>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71" w:history="1">
        <w:r w:rsidR="00117907" w:rsidRPr="00117907">
          <w:rPr>
            <w:rStyle w:val="af4"/>
            <w:noProof/>
            <w:lang w:eastAsia="ru-RU"/>
          </w:rPr>
          <w:t>2.1.4.1 КЛИМАТ</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_Toc373272771 \h </w:instrText>
        </w:r>
        <w:r w:rsidRPr="00117907">
          <w:rPr>
            <w:noProof/>
            <w:webHidden/>
          </w:rPr>
        </w:r>
        <w:r w:rsidRPr="00117907">
          <w:rPr>
            <w:noProof/>
            <w:webHidden/>
          </w:rPr>
          <w:fldChar w:fldCharType="separate"/>
        </w:r>
        <w:r w:rsidR="004B2D98">
          <w:rPr>
            <w:noProof/>
            <w:webHidden/>
          </w:rPr>
          <w:t>26</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72" w:history="1">
        <w:r w:rsidR="00117907" w:rsidRPr="00117907">
          <w:rPr>
            <w:rStyle w:val="af4"/>
            <w:noProof/>
          </w:rPr>
          <w:t>2.1.4.2. ГЕОМОРФОЛОГИЯ И РЕЛЬЕФ</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_Toc373272772 \h </w:instrText>
        </w:r>
        <w:r w:rsidRPr="00117907">
          <w:rPr>
            <w:noProof/>
            <w:webHidden/>
          </w:rPr>
        </w:r>
        <w:r w:rsidRPr="00117907">
          <w:rPr>
            <w:noProof/>
            <w:webHidden/>
          </w:rPr>
          <w:fldChar w:fldCharType="separate"/>
        </w:r>
        <w:r w:rsidR="004B2D98">
          <w:rPr>
            <w:noProof/>
            <w:webHidden/>
          </w:rPr>
          <w:t>26</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73" w:history="1">
        <w:r w:rsidR="00117907" w:rsidRPr="00117907">
          <w:rPr>
            <w:rStyle w:val="af4"/>
            <w:noProof/>
          </w:rPr>
          <w:t>2.1.4.3. ГИДРОГЕОЛОГИЧЕСКИЕ УСЛОВИЯ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_Toc373272773 \h </w:instrText>
        </w:r>
        <w:r w:rsidRPr="00117907">
          <w:rPr>
            <w:noProof/>
            <w:webHidden/>
          </w:rPr>
        </w:r>
        <w:r w:rsidRPr="00117907">
          <w:rPr>
            <w:noProof/>
            <w:webHidden/>
          </w:rPr>
          <w:fldChar w:fldCharType="separate"/>
        </w:r>
        <w:r w:rsidR="004B2D98">
          <w:rPr>
            <w:noProof/>
            <w:webHidden/>
          </w:rPr>
          <w:t>26</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74" w:history="1">
        <w:r w:rsidR="00117907" w:rsidRPr="00117907">
          <w:rPr>
            <w:rStyle w:val="af4"/>
            <w:noProof/>
          </w:rPr>
          <w:t>2.1.4.4.ОПАСНЫЕ ПРИРОДНЫЕ ПРОЦЕССЫ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_Toc373272774 \h </w:instrText>
        </w:r>
        <w:r w:rsidRPr="00117907">
          <w:rPr>
            <w:noProof/>
            <w:webHidden/>
          </w:rPr>
        </w:r>
        <w:r w:rsidRPr="00117907">
          <w:rPr>
            <w:noProof/>
            <w:webHidden/>
          </w:rPr>
          <w:fldChar w:fldCharType="separate"/>
        </w:r>
        <w:r w:rsidR="004B2D98">
          <w:rPr>
            <w:noProof/>
            <w:webHidden/>
          </w:rPr>
          <w:t>27</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75" w:history="1">
        <w:r w:rsidR="00117907" w:rsidRPr="00117907">
          <w:rPr>
            <w:rStyle w:val="af4"/>
            <w:noProof/>
          </w:rPr>
          <w:t>2.1.4.5 ГИДРОГРАФИЧЕСКАЯ СЕТЬ</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_Toc373272775 \h </w:instrText>
        </w:r>
        <w:r w:rsidRPr="00117907">
          <w:rPr>
            <w:noProof/>
            <w:webHidden/>
          </w:rPr>
        </w:r>
        <w:r w:rsidRPr="00117907">
          <w:rPr>
            <w:noProof/>
            <w:webHidden/>
          </w:rPr>
          <w:fldChar w:fldCharType="separate"/>
        </w:r>
        <w:r w:rsidR="004B2D98">
          <w:rPr>
            <w:noProof/>
            <w:webHidden/>
          </w:rPr>
          <w:t>28</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76" w:history="1">
        <w:r w:rsidR="00117907" w:rsidRPr="00117907">
          <w:rPr>
            <w:rStyle w:val="af4"/>
            <w:noProof/>
          </w:rPr>
          <w:t>2.1.4.6 ПОЛЕЗНЫЕ ИСКОПАЕМЫЕ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_Toc373272776 \h </w:instrText>
        </w:r>
        <w:r w:rsidRPr="00117907">
          <w:rPr>
            <w:noProof/>
            <w:webHidden/>
          </w:rPr>
        </w:r>
        <w:r w:rsidRPr="00117907">
          <w:rPr>
            <w:noProof/>
            <w:webHidden/>
          </w:rPr>
          <w:fldChar w:fldCharType="separate"/>
        </w:r>
        <w:r w:rsidR="004B2D98">
          <w:rPr>
            <w:noProof/>
            <w:webHidden/>
          </w:rPr>
          <w:t>29</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77" w:history="1">
        <w:r w:rsidR="00117907" w:rsidRPr="00117907">
          <w:rPr>
            <w:rStyle w:val="af4"/>
            <w:noProof/>
          </w:rPr>
          <w:t>2.1.4.7 ПОЧВЫ И РАСТИТЕЛЬНЫЙ ПОКРОВ</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_Toc373272777 \h </w:instrText>
        </w:r>
        <w:r w:rsidRPr="00117907">
          <w:rPr>
            <w:noProof/>
            <w:webHidden/>
          </w:rPr>
        </w:r>
        <w:r w:rsidRPr="00117907">
          <w:rPr>
            <w:noProof/>
            <w:webHidden/>
          </w:rPr>
          <w:fldChar w:fldCharType="separate"/>
        </w:r>
        <w:r w:rsidR="004B2D98">
          <w:rPr>
            <w:noProof/>
            <w:webHidden/>
          </w:rPr>
          <w:t>29</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78" w:history="1">
        <w:r w:rsidR="00117907" w:rsidRPr="00117907">
          <w:rPr>
            <w:rStyle w:val="af4"/>
            <w:noProof/>
          </w:rPr>
          <w:t>2.1.4.8. ПРИРОДНЫЕ РЕКРЕАЦИОННЫЕ РЕСУРСЫ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_Toc373272778 \h </w:instrText>
        </w:r>
        <w:r w:rsidRPr="00117907">
          <w:rPr>
            <w:noProof/>
            <w:webHidden/>
          </w:rPr>
        </w:r>
        <w:r w:rsidRPr="00117907">
          <w:rPr>
            <w:noProof/>
            <w:webHidden/>
          </w:rPr>
          <w:fldChar w:fldCharType="separate"/>
        </w:r>
        <w:r w:rsidR="004B2D98">
          <w:rPr>
            <w:noProof/>
            <w:webHidden/>
          </w:rPr>
          <w:t>29</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779" w:history="1">
        <w:r w:rsidR="00117907" w:rsidRPr="00117907">
          <w:rPr>
            <w:rStyle w:val="af4"/>
            <w:noProof/>
          </w:rPr>
          <w:t>2.2. СОВРЕМЕННОЕ ИСПОЛЬЗОВАНИЕ ТЕРРИТОРИИ И АНАЛИЗ ГРАДОСТРОИТЕЛЬНОЙ СИТУАЦИИ СЕЛЬСКОГО ПОСЕЛЕНИЯ КОММУНАРСКИЙ</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_Toc373272779 \h </w:instrText>
        </w:r>
        <w:r w:rsidRPr="00117907">
          <w:rPr>
            <w:noProof/>
            <w:webHidden/>
          </w:rPr>
        </w:r>
        <w:r w:rsidRPr="00117907">
          <w:rPr>
            <w:noProof/>
            <w:webHidden/>
          </w:rPr>
          <w:fldChar w:fldCharType="separate"/>
        </w:r>
        <w:r w:rsidR="004B2D98">
          <w:rPr>
            <w:noProof/>
            <w:webHidden/>
          </w:rPr>
          <w:t>30</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80" w:history="1">
        <w:r w:rsidR="00117907" w:rsidRPr="00117907">
          <w:rPr>
            <w:rStyle w:val="af4"/>
            <w:i w:val="0"/>
            <w:noProof/>
          </w:rPr>
          <w:t>2.2.1. АНАЛИЗ ДЕМОГРАФИЧЕСКОЙ СИТУАЦИИ В СЕЛЬСКОМ ПОСЕЛЕНИИ КОММУНАРСКИЙ МУНИЦИПАЛЬНОГО РАЙОНА КРАСНОЯРСКИЙ</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_Toc373272780 \h </w:instrText>
        </w:r>
        <w:r w:rsidRPr="00117907">
          <w:rPr>
            <w:i w:val="0"/>
            <w:noProof/>
            <w:webHidden/>
          </w:rPr>
        </w:r>
        <w:r w:rsidRPr="00117907">
          <w:rPr>
            <w:i w:val="0"/>
            <w:noProof/>
            <w:webHidden/>
          </w:rPr>
          <w:fldChar w:fldCharType="separate"/>
        </w:r>
        <w:r w:rsidR="004B2D98">
          <w:rPr>
            <w:i w:val="0"/>
            <w:noProof/>
            <w:webHidden/>
          </w:rPr>
          <w:t>30</w:t>
        </w:r>
        <w:r w:rsidRPr="00117907">
          <w:rPr>
            <w:i w:val="0"/>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81" w:history="1">
        <w:r w:rsidR="00117907" w:rsidRPr="00117907">
          <w:rPr>
            <w:rStyle w:val="af4"/>
            <w:noProof/>
            <w:lang w:eastAsia="ru-RU"/>
          </w:rPr>
          <w:t>2.2.1.1. ОСНОВНЫЕ ДЕМОГРАФИЧЕСКИЕ ТЕНДЕНЦИИ</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_Toc373272781 \h </w:instrText>
        </w:r>
        <w:r w:rsidRPr="00117907">
          <w:rPr>
            <w:noProof/>
            <w:webHidden/>
          </w:rPr>
        </w:r>
        <w:r w:rsidRPr="00117907">
          <w:rPr>
            <w:noProof/>
            <w:webHidden/>
          </w:rPr>
          <w:fldChar w:fldCharType="separate"/>
        </w:r>
        <w:r w:rsidR="004B2D98">
          <w:rPr>
            <w:noProof/>
            <w:webHidden/>
          </w:rPr>
          <w:t>30</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82" w:history="1">
        <w:r w:rsidR="00117907" w:rsidRPr="00117907">
          <w:rPr>
            <w:rStyle w:val="af4"/>
            <w:noProof/>
            <w:lang w:eastAsia="ru-RU"/>
          </w:rPr>
          <w:t>2.2.1.2 ДЕМОГРАФИЧЕСКАЯ СИТУАЦИЯ В МУНИЦИПАЛЬНОМ РАЙОНЕ КРАСНОЯРСКИЙ</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_Toc373272782 \h </w:instrText>
        </w:r>
        <w:r w:rsidRPr="00117907">
          <w:rPr>
            <w:noProof/>
            <w:webHidden/>
          </w:rPr>
        </w:r>
        <w:r w:rsidRPr="00117907">
          <w:rPr>
            <w:noProof/>
            <w:webHidden/>
          </w:rPr>
          <w:fldChar w:fldCharType="separate"/>
        </w:r>
        <w:r w:rsidR="004B2D98">
          <w:rPr>
            <w:noProof/>
            <w:webHidden/>
          </w:rPr>
          <w:t>36</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783" w:history="1">
        <w:r w:rsidR="00117907" w:rsidRPr="00117907">
          <w:rPr>
            <w:rStyle w:val="af4"/>
            <w:noProof/>
          </w:rPr>
          <w:t>2.2. СТРУКТУРА СОВРЕМЕННОГО ЗЕМЛЕПОЛЬЗОВАНИЯ СЕЛЬСКОГО ПОСЕЛЕНИЯ КОММУНАРСКИЙ</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_Toc373272783 \h </w:instrText>
        </w:r>
        <w:r w:rsidRPr="00117907">
          <w:rPr>
            <w:noProof/>
            <w:webHidden/>
          </w:rPr>
        </w:r>
        <w:r w:rsidRPr="00117907">
          <w:rPr>
            <w:noProof/>
            <w:webHidden/>
          </w:rPr>
          <w:fldChar w:fldCharType="separate"/>
        </w:r>
        <w:r w:rsidR="004B2D98">
          <w:rPr>
            <w:noProof/>
            <w:webHidden/>
          </w:rPr>
          <w:t>48</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784" w:history="1">
        <w:r w:rsidR="00117907" w:rsidRPr="00117907">
          <w:rPr>
            <w:rStyle w:val="af4"/>
            <w:noProof/>
          </w:rPr>
          <w:t>2.3. ПЛАНИРОВОЧНАЯ СТРУКТУРА ПОСЕЛЕНИЯ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_Toc373272784 \h </w:instrText>
        </w:r>
        <w:r w:rsidRPr="00117907">
          <w:rPr>
            <w:noProof/>
            <w:webHidden/>
          </w:rPr>
        </w:r>
        <w:r w:rsidRPr="00117907">
          <w:rPr>
            <w:noProof/>
            <w:webHidden/>
          </w:rPr>
          <w:fldChar w:fldCharType="separate"/>
        </w:r>
        <w:r w:rsidR="004B2D98">
          <w:rPr>
            <w:noProof/>
            <w:webHidden/>
          </w:rPr>
          <w:t>50</w:t>
        </w:r>
        <w:r w:rsidRPr="00117907">
          <w:rPr>
            <w:noProof/>
            <w:webHidden/>
          </w:rPr>
          <w:fldChar w:fldCharType="end"/>
        </w:r>
      </w:hyperlink>
    </w:p>
    <w:p w:rsidR="00117907" w:rsidRPr="00117907" w:rsidRDefault="00BA2B97">
      <w:pPr>
        <w:pStyle w:val="19"/>
        <w:rPr>
          <w:rFonts w:asciiTheme="minorHAnsi" w:eastAsiaTheme="minorEastAsia" w:hAnsiTheme="minorHAnsi" w:cstheme="minorBidi"/>
          <w:b w:val="0"/>
          <w:bCs w:val="0"/>
          <w:caps w:val="0"/>
          <w:noProof/>
          <w:sz w:val="22"/>
          <w:szCs w:val="22"/>
          <w:lang w:eastAsia="ru-RU"/>
        </w:rPr>
      </w:pPr>
      <w:hyperlink w:anchor="_Toc373272785" w:history="1">
        <w:r w:rsidR="00117907" w:rsidRPr="00117907">
          <w:rPr>
            <w:rStyle w:val="af4"/>
            <w:noProof/>
          </w:rPr>
          <w:t>2.4. ФУНКЦИОНАЛЬНОЕ ЗОНИРОВАНИЕ ТЕРРИТОРИИ СЕЛЬСКОГО ПОСЕЛЕНИЯ КОММУНАРСКИЙ.</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_Toc373272785 \h </w:instrText>
        </w:r>
        <w:r w:rsidRPr="00117907">
          <w:rPr>
            <w:noProof/>
            <w:webHidden/>
          </w:rPr>
        </w:r>
        <w:r w:rsidRPr="00117907">
          <w:rPr>
            <w:noProof/>
            <w:webHidden/>
          </w:rPr>
          <w:fldChar w:fldCharType="separate"/>
        </w:r>
        <w:r w:rsidR="004B2D98">
          <w:rPr>
            <w:noProof/>
            <w:webHidden/>
          </w:rPr>
          <w:t>51</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86" w:history="1">
        <w:r w:rsidR="00117907" w:rsidRPr="00117907">
          <w:rPr>
            <w:rStyle w:val="af4"/>
            <w:i w:val="0"/>
            <w:noProof/>
          </w:rPr>
          <w:t>2.4.1. ЖИЛАЯ ЗОНА</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_Toc373272786 \h </w:instrText>
        </w:r>
        <w:r w:rsidRPr="00117907">
          <w:rPr>
            <w:i w:val="0"/>
            <w:noProof/>
            <w:webHidden/>
          </w:rPr>
        </w:r>
        <w:r w:rsidRPr="00117907">
          <w:rPr>
            <w:i w:val="0"/>
            <w:noProof/>
            <w:webHidden/>
          </w:rPr>
          <w:fldChar w:fldCharType="separate"/>
        </w:r>
        <w:r w:rsidR="004B2D98">
          <w:rPr>
            <w:i w:val="0"/>
            <w:noProof/>
            <w:webHidden/>
          </w:rPr>
          <w:t>51</w:t>
        </w:r>
        <w:r w:rsidRPr="00117907">
          <w:rPr>
            <w:i w:val="0"/>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87" w:history="1">
        <w:r w:rsidR="00117907" w:rsidRPr="00117907">
          <w:rPr>
            <w:rStyle w:val="af4"/>
            <w:noProof/>
          </w:rPr>
          <w:t>2.4.1.1. ХАРАКТЕРИСТИКА ЖИЛИЩНОГО ФОНДА</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_Toc373272787 \h </w:instrText>
        </w:r>
        <w:r w:rsidRPr="00117907">
          <w:rPr>
            <w:noProof/>
            <w:webHidden/>
          </w:rPr>
        </w:r>
        <w:r w:rsidRPr="00117907">
          <w:rPr>
            <w:noProof/>
            <w:webHidden/>
          </w:rPr>
          <w:fldChar w:fldCharType="separate"/>
        </w:r>
        <w:r w:rsidR="004B2D98">
          <w:rPr>
            <w:noProof/>
            <w:webHidden/>
          </w:rPr>
          <w:t>52</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88" w:history="1">
        <w:r w:rsidR="00117907" w:rsidRPr="00117907">
          <w:rPr>
            <w:rStyle w:val="af4"/>
            <w:i w:val="0"/>
            <w:noProof/>
          </w:rPr>
          <w:t>2.4.2. ОБЩЕСТВЕННО-ДЕЛОВАЯ ЗОНА</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_Toc373272788 \h </w:instrText>
        </w:r>
        <w:r w:rsidRPr="00117907">
          <w:rPr>
            <w:i w:val="0"/>
            <w:noProof/>
            <w:webHidden/>
          </w:rPr>
        </w:r>
        <w:r w:rsidRPr="00117907">
          <w:rPr>
            <w:i w:val="0"/>
            <w:noProof/>
            <w:webHidden/>
          </w:rPr>
          <w:fldChar w:fldCharType="separate"/>
        </w:r>
        <w:r w:rsidR="004B2D98">
          <w:rPr>
            <w:i w:val="0"/>
            <w:noProof/>
            <w:webHidden/>
          </w:rPr>
          <w:t>53</w:t>
        </w:r>
        <w:r w:rsidRPr="00117907">
          <w:rPr>
            <w:i w:val="0"/>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89" w:history="1">
        <w:r w:rsidR="00117907" w:rsidRPr="00117907">
          <w:rPr>
            <w:rStyle w:val="af4"/>
            <w:noProof/>
          </w:rPr>
          <w:t>2.4.2.1.УЧРЕЖДЕНИЯ И ПРЕДПРИЯТИЯ ОБСЛУЖИВАНИЯ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_Toc373272789 \h </w:instrText>
        </w:r>
        <w:r w:rsidRPr="00117907">
          <w:rPr>
            <w:noProof/>
            <w:webHidden/>
          </w:rPr>
        </w:r>
        <w:r w:rsidRPr="00117907">
          <w:rPr>
            <w:noProof/>
            <w:webHidden/>
          </w:rPr>
          <w:fldChar w:fldCharType="separate"/>
        </w:r>
        <w:r w:rsidR="004B2D98">
          <w:rPr>
            <w:noProof/>
            <w:webHidden/>
          </w:rPr>
          <w:t>53</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90" w:history="1">
        <w:r w:rsidR="00117907" w:rsidRPr="00117907">
          <w:rPr>
            <w:rStyle w:val="af4"/>
            <w:i w:val="0"/>
            <w:noProof/>
          </w:rPr>
          <w:t>2.4.3. ПРОИЗВОДСТВЕННЫЕ И КОММУНАЛЬНО-СКЛАДСКИЕ ЗОНЫ</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_Toc373272790 \h </w:instrText>
        </w:r>
        <w:r w:rsidRPr="00117907">
          <w:rPr>
            <w:i w:val="0"/>
            <w:noProof/>
            <w:webHidden/>
          </w:rPr>
        </w:r>
        <w:r w:rsidRPr="00117907">
          <w:rPr>
            <w:i w:val="0"/>
            <w:noProof/>
            <w:webHidden/>
          </w:rPr>
          <w:fldChar w:fldCharType="separate"/>
        </w:r>
        <w:r w:rsidR="004B2D98">
          <w:rPr>
            <w:i w:val="0"/>
            <w:noProof/>
            <w:webHidden/>
          </w:rPr>
          <w:t>62</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91" w:history="1">
        <w:r w:rsidR="00117907" w:rsidRPr="00117907">
          <w:rPr>
            <w:rStyle w:val="af4"/>
            <w:i w:val="0"/>
            <w:noProof/>
          </w:rPr>
          <w:t>2.4.4. ЗОНЫ ТРАНСПОРТНОЙ ИНФРАСТРУКТУРЫ</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_Toc373272791 \h </w:instrText>
        </w:r>
        <w:r w:rsidRPr="00117907">
          <w:rPr>
            <w:i w:val="0"/>
            <w:noProof/>
            <w:webHidden/>
          </w:rPr>
        </w:r>
        <w:r w:rsidRPr="00117907">
          <w:rPr>
            <w:i w:val="0"/>
            <w:noProof/>
            <w:webHidden/>
          </w:rPr>
          <w:fldChar w:fldCharType="separate"/>
        </w:r>
        <w:r w:rsidR="004B2D98">
          <w:rPr>
            <w:i w:val="0"/>
            <w:noProof/>
            <w:webHidden/>
          </w:rPr>
          <w:t>62</w:t>
        </w:r>
        <w:r w:rsidRPr="00117907">
          <w:rPr>
            <w:i w:val="0"/>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92" w:history="1">
        <w:r w:rsidR="00117907" w:rsidRPr="00117907">
          <w:rPr>
            <w:rStyle w:val="af4"/>
            <w:noProof/>
          </w:rPr>
          <w:t>2.4.4.1. ТРАНСПОРТ</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_Toc373272792 \h </w:instrText>
        </w:r>
        <w:r w:rsidRPr="00117907">
          <w:rPr>
            <w:noProof/>
            <w:webHidden/>
          </w:rPr>
        </w:r>
        <w:r w:rsidRPr="00117907">
          <w:rPr>
            <w:noProof/>
            <w:webHidden/>
          </w:rPr>
          <w:fldChar w:fldCharType="separate"/>
        </w:r>
        <w:r w:rsidR="004B2D98">
          <w:rPr>
            <w:noProof/>
            <w:webHidden/>
          </w:rPr>
          <w:t>62</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793" w:history="1">
        <w:r w:rsidR="00117907" w:rsidRPr="00117907">
          <w:rPr>
            <w:rStyle w:val="af4"/>
            <w:noProof/>
            <w:shd w:val="clear" w:color="auto" w:fill="FFFFFF"/>
          </w:rPr>
          <w:t>2.4.4.1.1. ВНЕШНИЙ ТРАНСПОР</w:t>
        </w:r>
        <w:r w:rsidR="00117907" w:rsidRPr="00117907">
          <w:rPr>
            <w:rStyle w:val="af4"/>
            <w:noProof/>
          </w:rPr>
          <w:t>Т</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_Toc373272793 \h </w:instrText>
        </w:r>
        <w:r w:rsidRPr="00117907">
          <w:rPr>
            <w:noProof/>
            <w:webHidden/>
          </w:rPr>
        </w:r>
        <w:r w:rsidRPr="00117907">
          <w:rPr>
            <w:noProof/>
            <w:webHidden/>
          </w:rPr>
          <w:fldChar w:fldCharType="separate"/>
        </w:r>
        <w:r w:rsidR="004B2D98">
          <w:rPr>
            <w:noProof/>
            <w:webHidden/>
          </w:rPr>
          <w:t>62</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794" w:history="1">
        <w:r w:rsidR="00117907" w:rsidRPr="00117907">
          <w:rPr>
            <w:rStyle w:val="af4"/>
            <w:noProof/>
          </w:rPr>
          <w:t>2.4.4.1.2. СЕТЬ ОБЩЕСТВЕННОГО ПАССАЖИРСКОГО ТРАНСПОРТА</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_Toc373272794 \h </w:instrText>
        </w:r>
        <w:r w:rsidRPr="00117907">
          <w:rPr>
            <w:noProof/>
            <w:webHidden/>
          </w:rPr>
        </w:r>
        <w:r w:rsidRPr="00117907">
          <w:rPr>
            <w:noProof/>
            <w:webHidden/>
          </w:rPr>
          <w:fldChar w:fldCharType="separate"/>
        </w:r>
        <w:r w:rsidR="004B2D98">
          <w:rPr>
            <w:noProof/>
            <w:webHidden/>
          </w:rPr>
          <w:t>63</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95" w:history="1">
        <w:r w:rsidR="00117907" w:rsidRPr="00117907">
          <w:rPr>
            <w:rStyle w:val="af4"/>
            <w:noProof/>
          </w:rPr>
          <w:t>2.4.4.2. СЕТЬ УЛИЦ И ДОРОГ НАСЕЛЁННЫХ ПУНКТОВ</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_Toc373272795 \h </w:instrText>
        </w:r>
        <w:r w:rsidRPr="00117907">
          <w:rPr>
            <w:noProof/>
            <w:webHidden/>
          </w:rPr>
        </w:r>
        <w:r w:rsidRPr="00117907">
          <w:rPr>
            <w:noProof/>
            <w:webHidden/>
          </w:rPr>
          <w:fldChar w:fldCharType="separate"/>
        </w:r>
        <w:r w:rsidR="004B2D98">
          <w:rPr>
            <w:noProof/>
            <w:webHidden/>
          </w:rPr>
          <w:t>64</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796" w:history="1">
        <w:r w:rsidR="00117907" w:rsidRPr="00117907">
          <w:rPr>
            <w:rStyle w:val="af4"/>
            <w:i w:val="0"/>
            <w:noProof/>
          </w:rPr>
          <w:t>2.4.5. ЗОНЫ ИНЖЕНЕРНОЙ ИНФРАСТРУКТУРЫ</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_Toc373272796 \h </w:instrText>
        </w:r>
        <w:r w:rsidRPr="00117907">
          <w:rPr>
            <w:i w:val="0"/>
            <w:noProof/>
            <w:webHidden/>
          </w:rPr>
        </w:r>
        <w:r w:rsidRPr="00117907">
          <w:rPr>
            <w:i w:val="0"/>
            <w:noProof/>
            <w:webHidden/>
          </w:rPr>
          <w:fldChar w:fldCharType="separate"/>
        </w:r>
        <w:r w:rsidR="004B2D98">
          <w:rPr>
            <w:i w:val="0"/>
            <w:noProof/>
            <w:webHidden/>
          </w:rPr>
          <w:t>66</w:t>
        </w:r>
        <w:r w:rsidRPr="00117907">
          <w:rPr>
            <w:i w:val="0"/>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797" w:history="1">
        <w:r w:rsidR="00117907" w:rsidRPr="00117907">
          <w:rPr>
            <w:rStyle w:val="af4"/>
            <w:noProof/>
          </w:rPr>
          <w:t>2.4.5.1 ИНЖЕНЕРНОЕ ОБОРУДОВАНИЕ ТЕРРИТОРИИ</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_Toc373272797 \h </w:instrText>
        </w:r>
        <w:r w:rsidRPr="00117907">
          <w:rPr>
            <w:noProof/>
            <w:webHidden/>
          </w:rPr>
        </w:r>
        <w:r w:rsidRPr="00117907">
          <w:rPr>
            <w:noProof/>
            <w:webHidden/>
          </w:rPr>
          <w:fldChar w:fldCharType="separate"/>
        </w:r>
        <w:r w:rsidR="004B2D98">
          <w:rPr>
            <w:noProof/>
            <w:webHidden/>
          </w:rPr>
          <w:t>66</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798" w:history="1">
        <w:r w:rsidR="00117907" w:rsidRPr="00117907">
          <w:rPr>
            <w:rStyle w:val="af4"/>
            <w:noProof/>
          </w:rPr>
          <w:t>2.4.5.1.1. ВОДОСНАБЖЕНИЕ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_Toc373272798 \h </w:instrText>
        </w:r>
        <w:r w:rsidRPr="00117907">
          <w:rPr>
            <w:noProof/>
            <w:webHidden/>
          </w:rPr>
        </w:r>
        <w:r w:rsidRPr="00117907">
          <w:rPr>
            <w:noProof/>
            <w:webHidden/>
          </w:rPr>
          <w:fldChar w:fldCharType="separate"/>
        </w:r>
        <w:r w:rsidR="004B2D98">
          <w:rPr>
            <w:noProof/>
            <w:webHidden/>
          </w:rPr>
          <w:t>66</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799" w:history="1">
        <w:r w:rsidR="00117907" w:rsidRPr="00117907">
          <w:rPr>
            <w:rStyle w:val="af4"/>
            <w:noProof/>
          </w:rPr>
          <w:t>2.4.5.1.2. ВОДООТВЕДЕНИЕ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_Toc373272799 \h </w:instrText>
        </w:r>
        <w:r w:rsidRPr="00117907">
          <w:rPr>
            <w:noProof/>
            <w:webHidden/>
          </w:rPr>
        </w:r>
        <w:r w:rsidRPr="00117907">
          <w:rPr>
            <w:noProof/>
            <w:webHidden/>
          </w:rPr>
          <w:fldChar w:fldCharType="separate"/>
        </w:r>
        <w:r w:rsidR="004B2D98">
          <w:rPr>
            <w:noProof/>
            <w:webHidden/>
          </w:rPr>
          <w:t>68</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00" w:history="1">
        <w:r w:rsidR="00117907" w:rsidRPr="00117907">
          <w:rPr>
            <w:rStyle w:val="af4"/>
            <w:noProof/>
          </w:rPr>
          <w:t>2.4.5.1.3. ТЕПЛОСНАБЖЕНИЕ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_Toc373272800 \h </w:instrText>
        </w:r>
        <w:r w:rsidRPr="00117907">
          <w:rPr>
            <w:noProof/>
            <w:webHidden/>
          </w:rPr>
        </w:r>
        <w:r w:rsidRPr="00117907">
          <w:rPr>
            <w:noProof/>
            <w:webHidden/>
          </w:rPr>
          <w:fldChar w:fldCharType="separate"/>
        </w:r>
        <w:r w:rsidR="004B2D98">
          <w:rPr>
            <w:noProof/>
            <w:webHidden/>
          </w:rPr>
          <w:t>68</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01" w:history="1">
        <w:r w:rsidR="00117907" w:rsidRPr="00117907">
          <w:rPr>
            <w:rStyle w:val="af4"/>
            <w:noProof/>
          </w:rPr>
          <w:t>2.4.5.1.4. ГАЗОСНАБЖЕНИЕ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_Toc373272801 \h </w:instrText>
        </w:r>
        <w:r w:rsidRPr="00117907">
          <w:rPr>
            <w:noProof/>
            <w:webHidden/>
          </w:rPr>
        </w:r>
        <w:r w:rsidRPr="00117907">
          <w:rPr>
            <w:noProof/>
            <w:webHidden/>
          </w:rPr>
          <w:fldChar w:fldCharType="separate"/>
        </w:r>
        <w:r w:rsidR="004B2D98">
          <w:rPr>
            <w:noProof/>
            <w:webHidden/>
          </w:rPr>
          <w:t>69</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02" w:history="1">
        <w:r w:rsidR="00117907" w:rsidRPr="00117907">
          <w:rPr>
            <w:rStyle w:val="af4"/>
            <w:noProof/>
          </w:rPr>
          <w:t>2.4.5.1.5. ЭЛЕКТРОСНАБЖЕНИЕ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_Toc373272802 \h </w:instrText>
        </w:r>
        <w:r w:rsidRPr="00117907">
          <w:rPr>
            <w:noProof/>
            <w:webHidden/>
          </w:rPr>
        </w:r>
        <w:r w:rsidRPr="00117907">
          <w:rPr>
            <w:noProof/>
            <w:webHidden/>
          </w:rPr>
          <w:fldChar w:fldCharType="separate"/>
        </w:r>
        <w:r w:rsidR="004B2D98">
          <w:rPr>
            <w:noProof/>
            <w:webHidden/>
          </w:rPr>
          <w:t>70</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03" w:history="1">
        <w:r w:rsidR="00117907" w:rsidRPr="00117907">
          <w:rPr>
            <w:rStyle w:val="af4"/>
            <w:noProof/>
          </w:rPr>
          <w:t>2.4.5.1.6. ТЕЛЕФОНИЗАЦИЯ И СВЯЗЬ</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_Toc373272803 \h </w:instrText>
        </w:r>
        <w:r w:rsidRPr="00117907">
          <w:rPr>
            <w:noProof/>
            <w:webHidden/>
          </w:rPr>
        </w:r>
        <w:r w:rsidRPr="00117907">
          <w:rPr>
            <w:noProof/>
            <w:webHidden/>
          </w:rPr>
          <w:fldChar w:fldCharType="separate"/>
        </w:r>
        <w:r w:rsidR="004B2D98">
          <w:rPr>
            <w:noProof/>
            <w:webHidden/>
          </w:rPr>
          <w:t>76</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04" w:history="1">
        <w:r w:rsidR="00117907" w:rsidRPr="00117907">
          <w:rPr>
            <w:rStyle w:val="af4"/>
            <w:i w:val="0"/>
            <w:noProof/>
          </w:rPr>
          <w:t>2.4.6. РЕКРЕАЦИОННЫЕ ЗОНЫ</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_Toc373272804 \h </w:instrText>
        </w:r>
        <w:r w:rsidRPr="00117907">
          <w:rPr>
            <w:i w:val="0"/>
            <w:noProof/>
            <w:webHidden/>
          </w:rPr>
        </w:r>
        <w:r w:rsidRPr="00117907">
          <w:rPr>
            <w:i w:val="0"/>
            <w:noProof/>
            <w:webHidden/>
          </w:rPr>
          <w:fldChar w:fldCharType="separate"/>
        </w:r>
        <w:r w:rsidR="004B2D98">
          <w:rPr>
            <w:i w:val="0"/>
            <w:noProof/>
            <w:webHidden/>
          </w:rPr>
          <w:t>76</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05" w:history="1">
        <w:r w:rsidR="00117907" w:rsidRPr="00117907">
          <w:rPr>
            <w:rStyle w:val="af4"/>
            <w:i w:val="0"/>
            <w:noProof/>
          </w:rPr>
          <w:t>2.4.7. ЗОНЫ СЕЛЬСКОХОЗЯЙСТВЕННОГО ИСПОЛЬЗОВАНИЯ</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_Toc373272805 \h </w:instrText>
        </w:r>
        <w:r w:rsidRPr="00117907">
          <w:rPr>
            <w:i w:val="0"/>
            <w:noProof/>
            <w:webHidden/>
          </w:rPr>
        </w:r>
        <w:r w:rsidRPr="00117907">
          <w:rPr>
            <w:i w:val="0"/>
            <w:noProof/>
            <w:webHidden/>
          </w:rPr>
          <w:fldChar w:fldCharType="separate"/>
        </w:r>
        <w:r w:rsidR="004B2D98">
          <w:rPr>
            <w:i w:val="0"/>
            <w:noProof/>
            <w:webHidden/>
          </w:rPr>
          <w:t>78</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06" w:history="1">
        <w:r w:rsidR="00117907" w:rsidRPr="00117907">
          <w:rPr>
            <w:rStyle w:val="af4"/>
            <w:i w:val="0"/>
            <w:noProof/>
          </w:rPr>
          <w:t>2.4.8. ЗОНЫ СПЕЦИАЛЬНОГО НАЗНАЧЕНИЯ</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_Toc373272806 \h </w:instrText>
        </w:r>
        <w:r w:rsidRPr="00117907">
          <w:rPr>
            <w:i w:val="0"/>
            <w:noProof/>
            <w:webHidden/>
          </w:rPr>
        </w:r>
        <w:r w:rsidRPr="00117907">
          <w:rPr>
            <w:i w:val="0"/>
            <w:noProof/>
            <w:webHidden/>
          </w:rPr>
          <w:fldChar w:fldCharType="separate"/>
        </w:r>
        <w:r w:rsidR="004B2D98">
          <w:rPr>
            <w:i w:val="0"/>
            <w:noProof/>
            <w:webHidden/>
          </w:rPr>
          <w:t>79</w:t>
        </w:r>
        <w:r w:rsidRPr="00117907">
          <w:rPr>
            <w:i w:val="0"/>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807" w:history="1">
        <w:r w:rsidR="00117907" w:rsidRPr="00117907">
          <w:rPr>
            <w:rStyle w:val="af4"/>
            <w:noProof/>
          </w:rPr>
          <w:t>2.5. ЗОНЫ С ОСОБЫМИ УСЛОВИЯМИ ИСПОЛЬЗОВАНИЯ ТЕРРИТОРИИ</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_Toc373272807 \h </w:instrText>
        </w:r>
        <w:r w:rsidRPr="00117907">
          <w:rPr>
            <w:noProof/>
            <w:webHidden/>
          </w:rPr>
        </w:r>
        <w:r w:rsidRPr="00117907">
          <w:rPr>
            <w:noProof/>
            <w:webHidden/>
          </w:rPr>
          <w:fldChar w:fldCharType="separate"/>
        </w:r>
        <w:r w:rsidR="004B2D98">
          <w:rPr>
            <w:noProof/>
            <w:webHidden/>
          </w:rPr>
          <w:t>79</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08" w:history="1">
        <w:r w:rsidR="00117907" w:rsidRPr="00117907">
          <w:rPr>
            <w:rStyle w:val="af4"/>
            <w:i w:val="0"/>
            <w:noProof/>
          </w:rPr>
          <w:t>2.5.1. ЗОНЫ ОСОБО ОХРАНЯЕМЫХ ТЕРРИТОРИЙ</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_Toc373272808 \h </w:instrText>
        </w:r>
        <w:r w:rsidRPr="00117907">
          <w:rPr>
            <w:i w:val="0"/>
            <w:noProof/>
            <w:webHidden/>
          </w:rPr>
        </w:r>
        <w:r w:rsidRPr="00117907">
          <w:rPr>
            <w:i w:val="0"/>
            <w:noProof/>
            <w:webHidden/>
          </w:rPr>
          <w:fldChar w:fldCharType="separate"/>
        </w:r>
        <w:r w:rsidR="004B2D98">
          <w:rPr>
            <w:i w:val="0"/>
            <w:noProof/>
            <w:webHidden/>
          </w:rPr>
          <w:t>80</w:t>
        </w:r>
        <w:r w:rsidRPr="00117907">
          <w:rPr>
            <w:i w:val="0"/>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09" w:history="1">
        <w:r w:rsidR="00117907" w:rsidRPr="00117907">
          <w:rPr>
            <w:rStyle w:val="af4"/>
            <w:noProof/>
          </w:rPr>
          <w:t>2.5.1.1. ЗОНЫ ОХРАНЫ ОБЪЕКТОВ КУЛЬТУРНОГО НАСЛЕДИЯ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_Toc373272809 \h </w:instrText>
        </w:r>
        <w:r w:rsidRPr="00117907">
          <w:rPr>
            <w:noProof/>
            <w:webHidden/>
          </w:rPr>
        </w:r>
        <w:r w:rsidRPr="00117907">
          <w:rPr>
            <w:noProof/>
            <w:webHidden/>
          </w:rPr>
          <w:fldChar w:fldCharType="separate"/>
        </w:r>
        <w:r w:rsidR="004B2D98">
          <w:rPr>
            <w:noProof/>
            <w:webHidden/>
          </w:rPr>
          <w:t>80</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10" w:history="1">
        <w:r w:rsidR="00117907" w:rsidRPr="00117907">
          <w:rPr>
            <w:rStyle w:val="af4"/>
            <w:noProof/>
          </w:rPr>
          <w:t>2.5.1.2. ЗОНЫ ОСОБО ОХРАНЯЕМЫХ ПРИРОДНЫХ ТЕРРИТОРИЙ</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_Toc373272810 \h </w:instrText>
        </w:r>
        <w:r w:rsidRPr="00117907">
          <w:rPr>
            <w:noProof/>
            <w:webHidden/>
          </w:rPr>
        </w:r>
        <w:r w:rsidRPr="00117907">
          <w:rPr>
            <w:noProof/>
            <w:webHidden/>
          </w:rPr>
          <w:fldChar w:fldCharType="separate"/>
        </w:r>
        <w:r w:rsidR="004B2D98">
          <w:rPr>
            <w:noProof/>
            <w:webHidden/>
          </w:rPr>
          <w:t>82</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11" w:history="1">
        <w:r w:rsidR="00117907" w:rsidRPr="00117907">
          <w:rPr>
            <w:rStyle w:val="af4"/>
            <w:i w:val="0"/>
            <w:noProof/>
          </w:rPr>
          <w:t>2.5.2. САНИТАРНО-ЗАЩИТНЫЕ ЗОНЫ</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_Toc373272811 \h </w:instrText>
        </w:r>
        <w:r w:rsidRPr="00117907">
          <w:rPr>
            <w:i w:val="0"/>
            <w:noProof/>
            <w:webHidden/>
          </w:rPr>
        </w:r>
        <w:r w:rsidRPr="00117907">
          <w:rPr>
            <w:i w:val="0"/>
            <w:noProof/>
            <w:webHidden/>
          </w:rPr>
          <w:fldChar w:fldCharType="separate"/>
        </w:r>
        <w:r w:rsidR="004B2D98">
          <w:rPr>
            <w:i w:val="0"/>
            <w:noProof/>
            <w:webHidden/>
          </w:rPr>
          <w:t>83</w:t>
        </w:r>
        <w:r w:rsidRPr="00117907">
          <w:rPr>
            <w:i w:val="0"/>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12" w:history="1">
        <w:r w:rsidR="00117907" w:rsidRPr="00117907">
          <w:rPr>
            <w:rStyle w:val="af4"/>
            <w:noProof/>
            <w:lang w:eastAsia="ru-RU"/>
          </w:rPr>
          <w:t>2.5.2.1 САНИТАРНО-ЗАЩИТНЫЕ ЗОНЫ ОБЪЕКТОВ ПРОИЗВОДСТВЕННОГО КОМПЛЕКСА</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_Toc373272812 \h </w:instrText>
        </w:r>
        <w:r w:rsidRPr="00117907">
          <w:rPr>
            <w:noProof/>
            <w:webHidden/>
          </w:rPr>
        </w:r>
        <w:r w:rsidRPr="00117907">
          <w:rPr>
            <w:noProof/>
            <w:webHidden/>
          </w:rPr>
          <w:fldChar w:fldCharType="separate"/>
        </w:r>
        <w:r w:rsidR="004B2D98">
          <w:rPr>
            <w:noProof/>
            <w:webHidden/>
          </w:rPr>
          <w:t>83</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13" w:history="1">
        <w:r w:rsidR="00117907" w:rsidRPr="00117907">
          <w:rPr>
            <w:rStyle w:val="af4"/>
            <w:noProof/>
            <w:lang w:eastAsia="ru-RU"/>
          </w:rPr>
          <w:t>2.5.2.2 КАНАЛИЗАЦИОННЫЕ ОЧИСТНЫЕ СООРУЖЕНИЯ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_Toc373272813 \h </w:instrText>
        </w:r>
        <w:r w:rsidRPr="00117907">
          <w:rPr>
            <w:noProof/>
            <w:webHidden/>
          </w:rPr>
        </w:r>
        <w:r w:rsidRPr="00117907">
          <w:rPr>
            <w:noProof/>
            <w:webHidden/>
          </w:rPr>
          <w:fldChar w:fldCharType="separate"/>
        </w:r>
        <w:r w:rsidR="004B2D98">
          <w:rPr>
            <w:noProof/>
            <w:webHidden/>
          </w:rPr>
          <w:t>85</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14" w:history="1">
        <w:r w:rsidR="00117907" w:rsidRPr="00117907">
          <w:rPr>
            <w:rStyle w:val="af4"/>
            <w:noProof/>
            <w:lang w:eastAsia="ru-RU"/>
          </w:rPr>
          <w:t>2.5.2.3 КЛАДБИЩА</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_Toc373272814 \h </w:instrText>
        </w:r>
        <w:r w:rsidRPr="00117907">
          <w:rPr>
            <w:noProof/>
            <w:webHidden/>
          </w:rPr>
        </w:r>
        <w:r w:rsidRPr="00117907">
          <w:rPr>
            <w:noProof/>
            <w:webHidden/>
          </w:rPr>
          <w:fldChar w:fldCharType="separate"/>
        </w:r>
        <w:r w:rsidR="004B2D98">
          <w:rPr>
            <w:noProof/>
            <w:webHidden/>
          </w:rPr>
          <w:t>85</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15" w:history="1">
        <w:r w:rsidR="00117907" w:rsidRPr="00117907">
          <w:rPr>
            <w:rStyle w:val="af4"/>
            <w:noProof/>
            <w:lang w:eastAsia="ru-RU"/>
          </w:rPr>
          <w:t>2.5.2.4 ОБЪЕКТЫ РАЗМЕЩЕНИЯ БИОЛОГИЧЕСКИХ ОТХОДОВ</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_Toc373272815 \h </w:instrText>
        </w:r>
        <w:r w:rsidRPr="00117907">
          <w:rPr>
            <w:noProof/>
            <w:webHidden/>
          </w:rPr>
        </w:r>
        <w:r w:rsidRPr="00117907">
          <w:rPr>
            <w:noProof/>
            <w:webHidden/>
          </w:rPr>
          <w:fldChar w:fldCharType="separate"/>
        </w:r>
        <w:r w:rsidR="004B2D98">
          <w:rPr>
            <w:noProof/>
            <w:webHidden/>
          </w:rPr>
          <w:t>85</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16" w:history="1">
        <w:r w:rsidR="00117907" w:rsidRPr="00117907">
          <w:rPr>
            <w:rStyle w:val="af4"/>
            <w:noProof/>
            <w:lang w:eastAsia="ru-RU"/>
          </w:rPr>
          <w:t>2.5.2.5  ОБЪЕКТЫ РАЗМЕЩЕНИЯ ТВЕРДЫХ БЫТОВЫХ ОТХОДОВ</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_Toc373272816 \h </w:instrText>
        </w:r>
        <w:r w:rsidRPr="00117907">
          <w:rPr>
            <w:noProof/>
            <w:webHidden/>
          </w:rPr>
        </w:r>
        <w:r w:rsidRPr="00117907">
          <w:rPr>
            <w:noProof/>
            <w:webHidden/>
          </w:rPr>
          <w:fldChar w:fldCharType="separate"/>
        </w:r>
        <w:r w:rsidR="004B2D98">
          <w:rPr>
            <w:noProof/>
            <w:webHidden/>
          </w:rPr>
          <w:t>86</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17" w:history="1">
        <w:r w:rsidR="00117907" w:rsidRPr="00117907">
          <w:rPr>
            <w:rStyle w:val="af4"/>
            <w:noProof/>
            <w:lang w:eastAsia="ru-RU"/>
          </w:rPr>
          <w:t>2.5.2.6. ОБЪЕКТЫ ЭЛЕКТРОСНАБЖЕНИЯ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_Toc373272817 \h </w:instrText>
        </w:r>
        <w:r w:rsidRPr="00117907">
          <w:rPr>
            <w:noProof/>
            <w:webHidden/>
          </w:rPr>
        </w:r>
        <w:r w:rsidRPr="00117907">
          <w:rPr>
            <w:noProof/>
            <w:webHidden/>
          </w:rPr>
          <w:fldChar w:fldCharType="separate"/>
        </w:r>
        <w:r w:rsidR="004B2D98">
          <w:rPr>
            <w:noProof/>
            <w:webHidden/>
          </w:rPr>
          <w:t>86</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18" w:history="1">
        <w:r w:rsidR="00117907" w:rsidRPr="00117907">
          <w:rPr>
            <w:rStyle w:val="af4"/>
            <w:noProof/>
            <w:lang w:eastAsia="ru-RU"/>
          </w:rPr>
          <w:t>2.5.2.7 ТРАНСПОРТНАЯ ИНФРАСТРУКТУРА</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_Toc373272818 \h </w:instrText>
        </w:r>
        <w:r w:rsidRPr="00117907">
          <w:rPr>
            <w:noProof/>
            <w:webHidden/>
          </w:rPr>
        </w:r>
        <w:r w:rsidRPr="00117907">
          <w:rPr>
            <w:noProof/>
            <w:webHidden/>
          </w:rPr>
          <w:fldChar w:fldCharType="separate"/>
        </w:r>
        <w:r w:rsidR="004B2D98">
          <w:rPr>
            <w:noProof/>
            <w:webHidden/>
          </w:rPr>
          <w:t>86</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19" w:history="1">
        <w:r w:rsidR="00117907" w:rsidRPr="00117907">
          <w:rPr>
            <w:rStyle w:val="af4"/>
            <w:i w:val="0"/>
            <w:noProof/>
            <w:lang w:eastAsia="ru-RU"/>
          </w:rPr>
          <w:t>2.5.3. САНИТАРНЫЕ РАЗРЫВЫ МАГИСТРАЛЬНЫХ ТРУБОПРОВОДОВ</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_Toc373272819 \h </w:instrText>
        </w:r>
        <w:r w:rsidRPr="00117907">
          <w:rPr>
            <w:i w:val="0"/>
            <w:noProof/>
            <w:webHidden/>
          </w:rPr>
        </w:r>
        <w:r w:rsidRPr="00117907">
          <w:rPr>
            <w:i w:val="0"/>
            <w:noProof/>
            <w:webHidden/>
          </w:rPr>
          <w:fldChar w:fldCharType="separate"/>
        </w:r>
        <w:r w:rsidR="004B2D98">
          <w:rPr>
            <w:i w:val="0"/>
            <w:noProof/>
            <w:webHidden/>
          </w:rPr>
          <w:t>87</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20" w:history="1">
        <w:r w:rsidR="00117907" w:rsidRPr="00117907">
          <w:rPr>
            <w:rStyle w:val="af4"/>
            <w:i w:val="0"/>
            <w:noProof/>
          </w:rPr>
          <w:t>2.5.4. ОХРАННЫЕ ЗОНЫ</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_Toc373272820 \h </w:instrText>
        </w:r>
        <w:r w:rsidRPr="00117907">
          <w:rPr>
            <w:i w:val="0"/>
            <w:noProof/>
            <w:webHidden/>
          </w:rPr>
        </w:r>
        <w:r w:rsidRPr="00117907">
          <w:rPr>
            <w:i w:val="0"/>
            <w:noProof/>
            <w:webHidden/>
          </w:rPr>
          <w:fldChar w:fldCharType="separate"/>
        </w:r>
        <w:r w:rsidR="004B2D98">
          <w:rPr>
            <w:i w:val="0"/>
            <w:noProof/>
            <w:webHidden/>
          </w:rPr>
          <w:t>88</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21" w:history="1">
        <w:r w:rsidR="00117907" w:rsidRPr="00117907">
          <w:rPr>
            <w:rStyle w:val="af4"/>
            <w:i w:val="0"/>
            <w:noProof/>
          </w:rPr>
          <w:t>2.5.5. ВОДООХРАННЫЕ ЗОНЫ, РЫБООХРАННЫЕ ЗОНЫ, ПРИБРЕЖНЫЕ ЗАЩИТНЫЕ ПОЛОСЫ</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_Toc373272821 \h </w:instrText>
        </w:r>
        <w:r w:rsidRPr="00117907">
          <w:rPr>
            <w:i w:val="0"/>
            <w:noProof/>
            <w:webHidden/>
          </w:rPr>
        </w:r>
        <w:r w:rsidRPr="00117907">
          <w:rPr>
            <w:i w:val="0"/>
            <w:noProof/>
            <w:webHidden/>
          </w:rPr>
          <w:fldChar w:fldCharType="separate"/>
        </w:r>
        <w:r w:rsidR="004B2D98">
          <w:rPr>
            <w:i w:val="0"/>
            <w:noProof/>
            <w:webHidden/>
          </w:rPr>
          <w:t>89</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22" w:history="1">
        <w:r w:rsidR="00117907" w:rsidRPr="00117907">
          <w:rPr>
            <w:rStyle w:val="af4"/>
            <w:i w:val="0"/>
            <w:noProof/>
          </w:rPr>
          <w:t>2.5.6. ЗОНЫ САНИТАРНОЙ ОХРАНЫ ИСТОЧНИКОВ ВОДОСНАБЖЕНИЯ И ВОДОПРОВОДОВ ПИТЬЕВОГО НАЗНАЧЕНИЯ</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_Toc373272822 \h </w:instrText>
        </w:r>
        <w:r w:rsidRPr="00117907">
          <w:rPr>
            <w:i w:val="0"/>
            <w:noProof/>
            <w:webHidden/>
          </w:rPr>
        </w:r>
        <w:r w:rsidRPr="00117907">
          <w:rPr>
            <w:i w:val="0"/>
            <w:noProof/>
            <w:webHidden/>
          </w:rPr>
          <w:fldChar w:fldCharType="separate"/>
        </w:r>
        <w:r w:rsidR="004B2D98">
          <w:rPr>
            <w:i w:val="0"/>
            <w:noProof/>
            <w:webHidden/>
          </w:rPr>
          <w:t>90</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23" w:history="1">
        <w:r w:rsidR="00117907" w:rsidRPr="00117907">
          <w:rPr>
            <w:rStyle w:val="af4"/>
            <w:i w:val="0"/>
            <w:noProof/>
            <w:lang w:eastAsia="ru-RU"/>
          </w:rPr>
          <w:t>2.5.7. ТЕРРИТОРИИ, ПОДВЕРЖЕННЫЕ ВОЗДЕЙСТВИЮ ЧРЕЗВЫЧАЙНЫХ СИТУАЦИЙ ПРИРОДНОГО И ТЕХНОГЕННОГО ХАРАКТЕРА</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_Toc373272823 \h </w:instrText>
        </w:r>
        <w:r w:rsidRPr="00117907">
          <w:rPr>
            <w:i w:val="0"/>
            <w:noProof/>
            <w:webHidden/>
          </w:rPr>
        </w:r>
        <w:r w:rsidRPr="00117907">
          <w:rPr>
            <w:i w:val="0"/>
            <w:noProof/>
            <w:webHidden/>
          </w:rPr>
          <w:fldChar w:fldCharType="separate"/>
        </w:r>
        <w:r w:rsidR="004B2D98">
          <w:rPr>
            <w:i w:val="0"/>
            <w:noProof/>
            <w:webHidden/>
          </w:rPr>
          <w:t>91</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24" w:history="1">
        <w:r w:rsidR="00117907" w:rsidRPr="00117907">
          <w:rPr>
            <w:rStyle w:val="af4"/>
            <w:i w:val="0"/>
            <w:noProof/>
            <w:lang w:eastAsia="ru-RU"/>
          </w:rPr>
          <w:t>2.5.8. ЗОНЫ ЗАЛЕГАНИЯ ПОЛЕЗНЫХ ИСКОПАЕМЫХ</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_Toc373272824 \h </w:instrText>
        </w:r>
        <w:r w:rsidRPr="00117907">
          <w:rPr>
            <w:i w:val="0"/>
            <w:noProof/>
            <w:webHidden/>
          </w:rPr>
        </w:r>
        <w:r w:rsidRPr="00117907">
          <w:rPr>
            <w:i w:val="0"/>
            <w:noProof/>
            <w:webHidden/>
          </w:rPr>
          <w:fldChar w:fldCharType="separate"/>
        </w:r>
        <w:r w:rsidR="004B2D98">
          <w:rPr>
            <w:i w:val="0"/>
            <w:noProof/>
            <w:webHidden/>
          </w:rPr>
          <w:t>93</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25" w:history="1">
        <w:r w:rsidR="00117907" w:rsidRPr="00117907">
          <w:rPr>
            <w:rStyle w:val="af4"/>
            <w:i w:val="0"/>
            <w:noProof/>
          </w:rPr>
          <w:t>2.5.9. ИНЫЕ ЗОНЫ, УСТАНОВЛЕННЫЕ В СООТВЕТСТВИИ С ЗАКОНОДАТЕЛЬСТВОМ РФ</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_Toc373272825 \h </w:instrText>
        </w:r>
        <w:r w:rsidRPr="00117907">
          <w:rPr>
            <w:i w:val="0"/>
            <w:noProof/>
            <w:webHidden/>
          </w:rPr>
        </w:r>
        <w:r w:rsidRPr="00117907">
          <w:rPr>
            <w:i w:val="0"/>
            <w:noProof/>
            <w:webHidden/>
          </w:rPr>
          <w:fldChar w:fldCharType="separate"/>
        </w:r>
        <w:r w:rsidR="004B2D98">
          <w:rPr>
            <w:i w:val="0"/>
            <w:noProof/>
            <w:webHidden/>
          </w:rPr>
          <w:t>94</w:t>
        </w:r>
        <w:r w:rsidRPr="00117907">
          <w:rPr>
            <w:i w:val="0"/>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826" w:history="1">
        <w:r w:rsidR="00117907" w:rsidRPr="00117907">
          <w:rPr>
            <w:rStyle w:val="af4"/>
            <w:noProof/>
          </w:rPr>
          <w:t>2.6. ОЦЕНКА ПЕРВИЧНЫХ МЕР ПОЖАРНОЙ БЕЗОПАСНОСТИ ТЕРРИТОРИИ</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_Toc373272826 \h </w:instrText>
        </w:r>
        <w:r w:rsidRPr="00117907">
          <w:rPr>
            <w:noProof/>
            <w:webHidden/>
          </w:rPr>
        </w:r>
        <w:r w:rsidRPr="00117907">
          <w:rPr>
            <w:noProof/>
            <w:webHidden/>
          </w:rPr>
          <w:fldChar w:fldCharType="separate"/>
        </w:r>
        <w:r w:rsidR="004B2D98">
          <w:rPr>
            <w:noProof/>
            <w:webHidden/>
          </w:rPr>
          <w:t>96</w:t>
        </w:r>
        <w:r w:rsidRPr="00117907">
          <w:rPr>
            <w:noProof/>
            <w:webHidden/>
          </w:rPr>
          <w:fldChar w:fldCharType="end"/>
        </w:r>
      </w:hyperlink>
    </w:p>
    <w:p w:rsidR="00117907" w:rsidRPr="00117907" w:rsidRDefault="00BA2B97">
      <w:pPr>
        <w:pStyle w:val="19"/>
        <w:rPr>
          <w:rFonts w:asciiTheme="minorHAnsi" w:eastAsiaTheme="minorEastAsia" w:hAnsiTheme="minorHAnsi" w:cstheme="minorBidi"/>
          <w:b w:val="0"/>
          <w:bCs w:val="0"/>
          <w:caps w:val="0"/>
          <w:noProof/>
          <w:sz w:val="22"/>
          <w:szCs w:val="22"/>
          <w:lang w:eastAsia="ru-RU"/>
        </w:rPr>
      </w:pPr>
      <w:hyperlink w:anchor="_Toc373272827" w:history="1">
        <w:r w:rsidR="00117907" w:rsidRPr="00117907">
          <w:rPr>
            <w:rStyle w:val="af4"/>
            <w:noProof/>
          </w:rPr>
          <w:t>3.ОБОСНОВАНИЕ ПРЕДЛОЖЕНИЙ ПО ТЕРРИТОРИАЛЬНОМУ ПЛАНИРОВАНИЮ СЕЛЬСКОГО ПОСЕЛЕНИЯ КОММУНАРСКИЙ.</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_Toc373272827 \h </w:instrText>
        </w:r>
        <w:r w:rsidRPr="00117907">
          <w:rPr>
            <w:noProof/>
            <w:webHidden/>
          </w:rPr>
        </w:r>
        <w:r w:rsidRPr="00117907">
          <w:rPr>
            <w:noProof/>
            <w:webHidden/>
          </w:rPr>
          <w:fldChar w:fldCharType="separate"/>
        </w:r>
        <w:r w:rsidR="004B2D98">
          <w:rPr>
            <w:noProof/>
            <w:webHidden/>
          </w:rPr>
          <w:t>97</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828" w:history="1">
        <w:r w:rsidR="00117907" w:rsidRPr="00117907">
          <w:rPr>
            <w:rStyle w:val="af4"/>
            <w:noProof/>
          </w:rPr>
          <w:t xml:space="preserve">3.1. </w:t>
        </w:r>
        <w:r w:rsidR="00117907" w:rsidRPr="00117907">
          <w:rPr>
            <w:rStyle w:val="af4"/>
            <w:noProof/>
            <w:lang w:eastAsia="ru-RU"/>
          </w:rPr>
          <w:t>СВЕДЕНИЯ О ПЛАНАХ И ПРОГРАММАХ КОМПЛЕКСНОГО СОЦИАЛЬНО-ЭКОНОМИЧЕСКОГО РАЗВИТИЯ, ОБ ОБЪЕКТАХ ФЕДЕРАЛЬНОГО, РЕГИОНАЛЬНОГО И МЕСТНОГО ЗНАЧЕНИЯ МУНИЦИПАЛЬНОГО РАЙОНА.</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_Toc373272828 \h </w:instrText>
        </w:r>
        <w:r w:rsidRPr="00117907">
          <w:rPr>
            <w:noProof/>
            <w:webHidden/>
          </w:rPr>
        </w:r>
        <w:r w:rsidRPr="00117907">
          <w:rPr>
            <w:noProof/>
            <w:webHidden/>
          </w:rPr>
          <w:fldChar w:fldCharType="separate"/>
        </w:r>
        <w:r w:rsidR="004B2D98">
          <w:rPr>
            <w:noProof/>
            <w:webHidden/>
          </w:rPr>
          <w:t>97</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829" w:history="1">
        <w:r w:rsidR="00117907" w:rsidRPr="00117907">
          <w:rPr>
            <w:rStyle w:val="af4"/>
            <w:noProof/>
          </w:rPr>
          <w:t>3.2. ПРОГНОЗ РАЗВИТИЯ ДЕМОГРАФИЧЕСКИХ ПРОЦЕССОВ В МУНИЦИПАЛЬНОМ ОБРАЗОВАНИИ СЕЛЬСКОЕ ПОСЕЛЕНИЕ КОММУНАРСКИЙ</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_Toc373272829 \h </w:instrText>
        </w:r>
        <w:r w:rsidRPr="00117907">
          <w:rPr>
            <w:noProof/>
            <w:webHidden/>
          </w:rPr>
        </w:r>
        <w:r w:rsidRPr="00117907">
          <w:rPr>
            <w:noProof/>
            <w:webHidden/>
          </w:rPr>
          <w:fldChar w:fldCharType="separate"/>
        </w:r>
        <w:r w:rsidR="004B2D98">
          <w:rPr>
            <w:noProof/>
            <w:webHidden/>
          </w:rPr>
          <w:t>98</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830" w:history="1">
        <w:r w:rsidR="00117907" w:rsidRPr="00117907">
          <w:rPr>
            <w:rStyle w:val="af4"/>
            <w:noProof/>
          </w:rPr>
          <w:t>3.3 ПРОЕКТНОЕ РЕШЕНИЕ ФУНКЦИОНАЛЬНОГО ЗОНИРОВАНИЯ ПОСЕЛЕНИЯ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_Toc373272830 \h </w:instrText>
        </w:r>
        <w:r w:rsidRPr="00117907">
          <w:rPr>
            <w:noProof/>
            <w:webHidden/>
          </w:rPr>
        </w:r>
        <w:r w:rsidRPr="00117907">
          <w:rPr>
            <w:noProof/>
            <w:webHidden/>
          </w:rPr>
          <w:fldChar w:fldCharType="separate"/>
        </w:r>
        <w:r w:rsidR="004B2D98">
          <w:rPr>
            <w:noProof/>
            <w:webHidden/>
          </w:rPr>
          <w:t>101</w:t>
        </w:r>
        <w:r w:rsidRPr="00117907">
          <w:rPr>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31" w:history="1">
        <w:r w:rsidR="00117907" w:rsidRPr="00117907">
          <w:rPr>
            <w:rStyle w:val="af4"/>
            <w:i w:val="0"/>
            <w:noProof/>
          </w:rPr>
          <w:t>3.3.1. АРХИТЕКТУРНО-ПЛАНИРОВОЧНОЕ РЕШЕНИЕ НАСЕЛЁННЫХ ПУНКТОВ ПОСЕЛЕНИЯ</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_Toc373272831 \h </w:instrText>
        </w:r>
        <w:r w:rsidRPr="00117907">
          <w:rPr>
            <w:i w:val="0"/>
            <w:noProof/>
            <w:webHidden/>
          </w:rPr>
        </w:r>
        <w:r w:rsidRPr="00117907">
          <w:rPr>
            <w:i w:val="0"/>
            <w:noProof/>
            <w:webHidden/>
          </w:rPr>
          <w:fldChar w:fldCharType="separate"/>
        </w:r>
        <w:r w:rsidR="004B2D98">
          <w:rPr>
            <w:i w:val="0"/>
            <w:noProof/>
            <w:webHidden/>
          </w:rPr>
          <w:t>101</w:t>
        </w:r>
        <w:r w:rsidRPr="00117907">
          <w:rPr>
            <w:i w:val="0"/>
            <w:noProof/>
            <w:webHidden/>
          </w:rPr>
          <w:fldChar w:fldCharType="end"/>
        </w:r>
      </w:hyperlink>
    </w:p>
    <w:p w:rsidR="00117907" w:rsidRPr="00117907" w:rsidRDefault="00BA2B97">
      <w:pPr>
        <w:pStyle w:val="33"/>
        <w:rPr>
          <w:rFonts w:asciiTheme="minorHAnsi" w:eastAsiaTheme="minorEastAsia" w:hAnsiTheme="minorHAnsi" w:cstheme="minorBidi"/>
          <w:b w:val="0"/>
          <w:i w:val="0"/>
          <w:iCs w:val="0"/>
          <w:noProof/>
          <w:sz w:val="22"/>
          <w:szCs w:val="22"/>
          <w:lang w:eastAsia="ru-RU"/>
        </w:rPr>
      </w:pPr>
      <w:hyperlink w:anchor="_Toc373272832" w:history="1">
        <w:r w:rsidR="00117907" w:rsidRPr="00117907">
          <w:rPr>
            <w:rStyle w:val="af4"/>
            <w:i w:val="0"/>
            <w:noProof/>
          </w:rPr>
          <w:t>3.3.2. РАЗВИТИЕ И ПАРАМЕТРЫ ФУНКЦИОНАЛЬНЫХ ЗОН</w:t>
        </w:r>
        <w:r w:rsidR="00117907" w:rsidRPr="00117907">
          <w:rPr>
            <w:i w:val="0"/>
            <w:noProof/>
            <w:webHidden/>
          </w:rPr>
          <w:t xml:space="preserve"> </w:t>
        </w:r>
        <w:r w:rsidRPr="00117907">
          <w:rPr>
            <w:i w:val="0"/>
            <w:noProof/>
            <w:webHidden/>
          </w:rPr>
          <w:fldChar w:fldCharType="begin"/>
        </w:r>
        <w:r w:rsidR="00117907" w:rsidRPr="00117907">
          <w:rPr>
            <w:i w:val="0"/>
            <w:noProof/>
            <w:webHidden/>
          </w:rPr>
          <w:instrText xml:space="preserve"> PAGEREF _Toc373272832 \h </w:instrText>
        </w:r>
        <w:r w:rsidRPr="00117907">
          <w:rPr>
            <w:i w:val="0"/>
            <w:noProof/>
            <w:webHidden/>
          </w:rPr>
        </w:r>
        <w:r w:rsidRPr="00117907">
          <w:rPr>
            <w:i w:val="0"/>
            <w:noProof/>
            <w:webHidden/>
          </w:rPr>
          <w:fldChar w:fldCharType="separate"/>
        </w:r>
        <w:r w:rsidR="004B2D98">
          <w:rPr>
            <w:i w:val="0"/>
            <w:noProof/>
            <w:webHidden/>
          </w:rPr>
          <w:t>102</w:t>
        </w:r>
        <w:r w:rsidRPr="00117907">
          <w:rPr>
            <w:i w:val="0"/>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33" w:history="1">
        <w:r w:rsidR="00117907" w:rsidRPr="00117907">
          <w:rPr>
            <w:rStyle w:val="af4"/>
            <w:noProof/>
          </w:rPr>
          <w:t>3.3.2.1. РАЗВИТИЕ ЖИЛОЙ ЗОНЫ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_Toc373272833 \h </w:instrText>
        </w:r>
        <w:r w:rsidRPr="00117907">
          <w:rPr>
            <w:noProof/>
            <w:webHidden/>
          </w:rPr>
        </w:r>
        <w:r w:rsidRPr="00117907">
          <w:rPr>
            <w:noProof/>
            <w:webHidden/>
          </w:rPr>
          <w:fldChar w:fldCharType="separate"/>
        </w:r>
        <w:r w:rsidR="004B2D98">
          <w:rPr>
            <w:noProof/>
            <w:webHidden/>
          </w:rPr>
          <w:t>102</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34" w:history="1">
        <w:r w:rsidR="00117907" w:rsidRPr="00117907">
          <w:rPr>
            <w:rStyle w:val="af4"/>
            <w:noProof/>
          </w:rPr>
          <w:t>3.3.2.1.1. ПЛАНИРУЕМЫЕ ОБЪЕКТЫ ЖИЛИЩНОГО ФОНДА МЕСТНОГО ЗНАЧЕНИЯ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_Toc373272834 \h </w:instrText>
        </w:r>
        <w:r w:rsidRPr="00117907">
          <w:rPr>
            <w:noProof/>
            <w:webHidden/>
          </w:rPr>
        </w:r>
        <w:r w:rsidRPr="00117907">
          <w:rPr>
            <w:noProof/>
            <w:webHidden/>
          </w:rPr>
          <w:fldChar w:fldCharType="separate"/>
        </w:r>
        <w:r w:rsidR="004B2D98">
          <w:rPr>
            <w:noProof/>
            <w:webHidden/>
          </w:rPr>
          <w:t>103</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35" w:history="1">
        <w:r w:rsidR="00117907" w:rsidRPr="00117907">
          <w:rPr>
            <w:rStyle w:val="af4"/>
            <w:noProof/>
          </w:rPr>
          <w:t>3.3.2.2 РАЗВИТИЕ ОБЩЕСТВЕННО-ДЕЛОВОЙ ЗОНЫ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_Toc373272835 \h </w:instrText>
        </w:r>
        <w:r w:rsidRPr="00117907">
          <w:rPr>
            <w:noProof/>
            <w:webHidden/>
          </w:rPr>
        </w:r>
        <w:r w:rsidRPr="00117907">
          <w:rPr>
            <w:noProof/>
            <w:webHidden/>
          </w:rPr>
          <w:fldChar w:fldCharType="separate"/>
        </w:r>
        <w:r w:rsidR="004B2D98">
          <w:rPr>
            <w:noProof/>
            <w:webHidden/>
          </w:rPr>
          <w:t>106</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36" w:history="1">
        <w:r w:rsidR="00117907" w:rsidRPr="00117907">
          <w:rPr>
            <w:rStyle w:val="af4"/>
            <w:noProof/>
          </w:rPr>
          <w:t>3.3.2.2.1. ПРОЕКТИРУЕМЫЕ ОБЪЕКТЫ ОБСЛУЖИВАНИЯ МЕСТНОГО ЗНАЧЕНИЯ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_Toc373272836 \h </w:instrText>
        </w:r>
        <w:r w:rsidRPr="00117907">
          <w:rPr>
            <w:noProof/>
            <w:webHidden/>
          </w:rPr>
        </w:r>
        <w:r w:rsidRPr="00117907">
          <w:rPr>
            <w:noProof/>
            <w:webHidden/>
          </w:rPr>
          <w:fldChar w:fldCharType="separate"/>
        </w:r>
        <w:r w:rsidR="004B2D98">
          <w:rPr>
            <w:noProof/>
            <w:webHidden/>
          </w:rPr>
          <w:t>113</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37" w:history="1">
        <w:r w:rsidR="00117907" w:rsidRPr="00117907">
          <w:rPr>
            <w:rStyle w:val="af4"/>
            <w:noProof/>
          </w:rPr>
          <w:t>3.3.2.3. РАЗВИТИЕ ПРОИЗВОДСТВЕННОЙ И КОММУНАЛЬНО-СКЛАДСКОЙ ЗОНЫ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_Toc373272837 \h </w:instrText>
        </w:r>
        <w:r w:rsidRPr="00117907">
          <w:rPr>
            <w:noProof/>
            <w:webHidden/>
          </w:rPr>
        </w:r>
        <w:r w:rsidRPr="00117907">
          <w:rPr>
            <w:noProof/>
            <w:webHidden/>
          </w:rPr>
          <w:fldChar w:fldCharType="separate"/>
        </w:r>
        <w:r w:rsidR="004B2D98">
          <w:rPr>
            <w:noProof/>
            <w:webHidden/>
          </w:rPr>
          <w:t>117</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38" w:history="1">
        <w:r w:rsidR="00117907" w:rsidRPr="00117907">
          <w:rPr>
            <w:rStyle w:val="af4"/>
            <w:noProof/>
          </w:rPr>
          <w:t>3.3.2.4. РАЗВИТИЕ ИНЖЕНЕРНОЙ ЗОН ИНФРАСТРУКТУРЫ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_Toc373272838 \h </w:instrText>
        </w:r>
        <w:r w:rsidRPr="00117907">
          <w:rPr>
            <w:noProof/>
            <w:webHidden/>
          </w:rPr>
        </w:r>
        <w:r w:rsidRPr="00117907">
          <w:rPr>
            <w:noProof/>
            <w:webHidden/>
          </w:rPr>
          <w:fldChar w:fldCharType="separate"/>
        </w:r>
        <w:r w:rsidR="004B2D98">
          <w:rPr>
            <w:noProof/>
            <w:webHidden/>
          </w:rPr>
          <w:t>118</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39" w:history="1">
        <w:r w:rsidR="00117907" w:rsidRPr="00117907">
          <w:rPr>
            <w:rStyle w:val="af4"/>
            <w:noProof/>
          </w:rPr>
          <w:t>3.3.2.4.1. ВОДОСНАБЖЕНИЕ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_Toc373272839 \h </w:instrText>
        </w:r>
        <w:r w:rsidRPr="00117907">
          <w:rPr>
            <w:noProof/>
            <w:webHidden/>
          </w:rPr>
        </w:r>
        <w:r w:rsidRPr="00117907">
          <w:rPr>
            <w:noProof/>
            <w:webHidden/>
          </w:rPr>
          <w:fldChar w:fldCharType="separate"/>
        </w:r>
        <w:r w:rsidR="004B2D98">
          <w:rPr>
            <w:noProof/>
            <w:webHidden/>
          </w:rPr>
          <w:t>118</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40" w:history="1">
        <w:r w:rsidR="00117907" w:rsidRPr="00117907">
          <w:rPr>
            <w:rStyle w:val="af4"/>
            <w:noProof/>
          </w:rPr>
          <w:t>3.3.2.4.2. ВОДООТВЕДЕНИЕ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_Toc373272840 \h </w:instrText>
        </w:r>
        <w:r w:rsidRPr="00117907">
          <w:rPr>
            <w:noProof/>
            <w:webHidden/>
          </w:rPr>
        </w:r>
        <w:r w:rsidRPr="00117907">
          <w:rPr>
            <w:noProof/>
            <w:webHidden/>
          </w:rPr>
          <w:fldChar w:fldCharType="separate"/>
        </w:r>
        <w:r w:rsidR="004B2D98">
          <w:rPr>
            <w:noProof/>
            <w:webHidden/>
          </w:rPr>
          <w:t>122</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41" w:history="1">
        <w:r w:rsidR="00117907" w:rsidRPr="00117907">
          <w:rPr>
            <w:rStyle w:val="af4"/>
            <w:noProof/>
          </w:rPr>
          <w:t>3.3.2.4.3. ТЕПЛОСНАБЖЕНИЕ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_Toc373272841 \h </w:instrText>
        </w:r>
        <w:r w:rsidRPr="00117907">
          <w:rPr>
            <w:noProof/>
            <w:webHidden/>
          </w:rPr>
        </w:r>
        <w:r w:rsidRPr="00117907">
          <w:rPr>
            <w:noProof/>
            <w:webHidden/>
          </w:rPr>
          <w:fldChar w:fldCharType="separate"/>
        </w:r>
        <w:r w:rsidR="004B2D98">
          <w:rPr>
            <w:noProof/>
            <w:webHidden/>
          </w:rPr>
          <w:t>127</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42" w:history="1">
        <w:r w:rsidR="00117907" w:rsidRPr="00117907">
          <w:rPr>
            <w:rStyle w:val="af4"/>
            <w:noProof/>
          </w:rPr>
          <w:t>3.3.2.4.4. ГАЗОСНАБЖЕНИЕ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_Toc373272842 \h </w:instrText>
        </w:r>
        <w:r w:rsidRPr="00117907">
          <w:rPr>
            <w:noProof/>
            <w:webHidden/>
          </w:rPr>
        </w:r>
        <w:r w:rsidRPr="00117907">
          <w:rPr>
            <w:noProof/>
            <w:webHidden/>
          </w:rPr>
          <w:fldChar w:fldCharType="separate"/>
        </w:r>
        <w:r w:rsidR="004B2D98">
          <w:rPr>
            <w:noProof/>
            <w:webHidden/>
          </w:rPr>
          <w:t>130</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43" w:history="1">
        <w:r w:rsidR="00117907" w:rsidRPr="00117907">
          <w:rPr>
            <w:rStyle w:val="af4"/>
            <w:noProof/>
          </w:rPr>
          <w:t>3.3.2.4.5. ЭЛЕКТРОСНАБЖЕНИЕ</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_Toc373272843 \h </w:instrText>
        </w:r>
        <w:r w:rsidRPr="00117907">
          <w:rPr>
            <w:noProof/>
            <w:webHidden/>
          </w:rPr>
        </w:r>
        <w:r w:rsidRPr="00117907">
          <w:rPr>
            <w:noProof/>
            <w:webHidden/>
          </w:rPr>
          <w:fldChar w:fldCharType="separate"/>
        </w:r>
        <w:r w:rsidR="004B2D98">
          <w:rPr>
            <w:noProof/>
            <w:webHidden/>
          </w:rPr>
          <w:t>136</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44" w:history="1">
        <w:r w:rsidR="00117907" w:rsidRPr="00117907">
          <w:rPr>
            <w:rStyle w:val="af4"/>
            <w:noProof/>
          </w:rPr>
          <w:t>3.3.2.4.6. СВЯЗЬ</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_Toc373272844 \h </w:instrText>
        </w:r>
        <w:r w:rsidRPr="00117907">
          <w:rPr>
            <w:noProof/>
            <w:webHidden/>
          </w:rPr>
        </w:r>
        <w:r w:rsidRPr="00117907">
          <w:rPr>
            <w:noProof/>
            <w:webHidden/>
          </w:rPr>
          <w:fldChar w:fldCharType="separate"/>
        </w:r>
        <w:r w:rsidR="004B2D98">
          <w:rPr>
            <w:noProof/>
            <w:webHidden/>
          </w:rPr>
          <w:t>156</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45" w:history="1">
        <w:r w:rsidR="00117907" w:rsidRPr="00117907">
          <w:rPr>
            <w:rStyle w:val="af4"/>
            <w:noProof/>
          </w:rPr>
          <w:t>3.3.2.5. РАЗВИТИЕ ТРАНСПОРТНОЙ ИНФРАСТРУКТУРЫ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_Toc373272845 \h </w:instrText>
        </w:r>
        <w:r w:rsidRPr="00117907">
          <w:rPr>
            <w:noProof/>
            <w:webHidden/>
          </w:rPr>
        </w:r>
        <w:r w:rsidRPr="00117907">
          <w:rPr>
            <w:noProof/>
            <w:webHidden/>
          </w:rPr>
          <w:fldChar w:fldCharType="separate"/>
        </w:r>
        <w:r w:rsidR="004B2D98">
          <w:rPr>
            <w:noProof/>
            <w:webHidden/>
          </w:rPr>
          <w:t>158</w:t>
        </w:r>
        <w:r w:rsidRPr="00117907">
          <w:rPr>
            <w:noProof/>
            <w:webHidden/>
          </w:rPr>
          <w:fldChar w:fldCharType="end"/>
        </w:r>
      </w:hyperlink>
    </w:p>
    <w:p w:rsidR="00117907" w:rsidRPr="00117907" w:rsidRDefault="00BA2B97">
      <w:pPr>
        <w:pStyle w:val="51"/>
        <w:tabs>
          <w:tab w:val="right" w:leader="dot" w:pos="9344"/>
        </w:tabs>
        <w:rPr>
          <w:rFonts w:asciiTheme="minorHAnsi" w:eastAsiaTheme="minorEastAsia" w:hAnsiTheme="minorHAnsi" w:cstheme="minorBidi"/>
          <w:noProof/>
          <w:sz w:val="22"/>
          <w:szCs w:val="22"/>
          <w:lang w:eastAsia="ru-RU"/>
        </w:rPr>
      </w:pPr>
      <w:hyperlink w:anchor="_Toc373272846" w:history="1">
        <w:r w:rsidR="00117907" w:rsidRPr="00117907">
          <w:rPr>
            <w:rStyle w:val="af4"/>
            <w:noProof/>
          </w:rPr>
          <w:t>3.3.2.5.1. ПРОЕКТИРУЕМЫЕ ОБЪЕКТЫ ТРАНСПОРТНОЙ ИНФРАСТРУКТУРЫ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_Toc373272846 \h </w:instrText>
        </w:r>
        <w:r w:rsidRPr="00117907">
          <w:rPr>
            <w:noProof/>
            <w:webHidden/>
          </w:rPr>
        </w:r>
        <w:r w:rsidRPr="00117907">
          <w:rPr>
            <w:noProof/>
            <w:webHidden/>
          </w:rPr>
          <w:fldChar w:fldCharType="separate"/>
        </w:r>
        <w:r w:rsidR="004B2D98">
          <w:rPr>
            <w:noProof/>
            <w:webHidden/>
          </w:rPr>
          <w:t>158</w:t>
        </w:r>
        <w:r w:rsidRPr="00117907">
          <w:rPr>
            <w:noProof/>
            <w:webHidden/>
          </w:rPr>
          <w:fldChar w:fldCharType="end"/>
        </w:r>
      </w:hyperlink>
    </w:p>
    <w:p w:rsidR="00117907" w:rsidRPr="00117907" w:rsidRDefault="00BA2B97">
      <w:pPr>
        <w:pStyle w:val="61"/>
        <w:tabs>
          <w:tab w:val="right" w:leader="dot" w:pos="9344"/>
        </w:tabs>
        <w:rPr>
          <w:rFonts w:asciiTheme="minorHAnsi" w:eastAsiaTheme="minorEastAsia" w:hAnsiTheme="minorHAnsi" w:cstheme="minorBidi"/>
          <w:noProof/>
          <w:sz w:val="22"/>
          <w:szCs w:val="22"/>
          <w:lang w:eastAsia="ru-RU"/>
        </w:rPr>
      </w:pPr>
      <w:hyperlink w:anchor="_Toc373272847" w:history="1">
        <w:r w:rsidR="00117907" w:rsidRPr="00117907">
          <w:rPr>
            <w:rStyle w:val="af4"/>
            <w:noProof/>
          </w:rPr>
          <w:t>3.4.2.5.1.1. УЛИЧНО-ДОРОЖНАЯ СЕТЬ</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_Toc373272847 \h </w:instrText>
        </w:r>
        <w:r w:rsidRPr="00117907">
          <w:rPr>
            <w:noProof/>
            <w:webHidden/>
          </w:rPr>
        </w:r>
        <w:r w:rsidRPr="00117907">
          <w:rPr>
            <w:noProof/>
            <w:webHidden/>
          </w:rPr>
          <w:fldChar w:fldCharType="separate"/>
        </w:r>
        <w:r w:rsidR="004B2D98">
          <w:rPr>
            <w:noProof/>
            <w:webHidden/>
          </w:rPr>
          <w:t>158</w:t>
        </w:r>
        <w:r w:rsidRPr="00117907">
          <w:rPr>
            <w:noProof/>
            <w:webHidden/>
          </w:rPr>
          <w:fldChar w:fldCharType="end"/>
        </w:r>
      </w:hyperlink>
    </w:p>
    <w:p w:rsidR="00117907" w:rsidRPr="00117907" w:rsidRDefault="00BA2B97">
      <w:pPr>
        <w:pStyle w:val="61"/>
        <w:tabs>
          <w:tab w:val="right" w:leader="dot" w:pos="9344"/>
        </w:tabs>
        <w:rPr>
          <w:rFonts w:asciiTheme="minorHAnsi" w:eastAsiaTheme="minorEastAsia" w:hAnsiTheme="minorHAnsi" w:cstheme="minorBidi"/>
          <w:noProof/>
          <w:sz w:val="22"/>
          <w:szCs w:val="22"/>
          <w:lang w:eastAsia="ru-RU"/>
        </w:rPr>
      </w:pPr>
      <w:hyperlink w:anchor="_Toc373272848" w:history="1">
        <w:r w:rsidR="00117907" w:rsidRPr="00117907">
          <w:rPr>
            <w:rStyle w:val="af4"/>
            <w:noProof/>
          </w:rPr>
          <w:t>3.4.2.5.1.2. ИСКУССТВЕННЫЕ ДОРОЖНЫЕ СООРУЖЕНИЯ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_Toc373272848 \h </w:instrText>
        </w:r>
        <w:r w:rsidRPr="00117907">
          <w:rPr>
            <w:noProof/>
            <w:webHidden/>
          </w:rPr>
        </w:r>
        <w:r w:rsidRPr="00117907">
          <w:rPr>
            <w:noProof/>
            <w:webHidden/>
          </w:rPr>
          <w:fldChar w:fldCharType="separate"/>
        </w:r>
        <w:r w:rsidR="004B2D98">
          <w:rPr>
            <w:noProof/>
            <w:webHidden/>
          </w:rPr>
          <w:t>166</w:t>
        </w:r>
        <w:r w:rsidRPr="00117907">
          <w:rPr>
            <w:noProof/>
            <w:webHidden/>
          </w:rPr>
          <w:fldChar w:fldCharType="end"/>
        </w:r>
      </w:hyperlink>
    </w:p>
    <w:p w:rsidR="00117907" w:rsidRPr="00117907" w:rsidRDefault="00BA2B97">
      <w:pPr>
        <w:pStyle w:val="61"/>
        <w:tabs>
          <w:tab w:val="right" w:leader="dot" w:pos="9344"/>
        </w:tabs>
        <w:rPr>
          <w:rFonts w:asciiTheme="minorHAnsi" w:eastAsiaTheme="minorEastAsia" w:hAnsiTheme="minorHAnsi" w:cstheme="minorBidi"/>
          <w:noProof/>
          <w:sz w:val="22"/>
          <w:szCs w:val="22"/>
          <w:lang w:eastAsia="ru-RU"/>
        </w:rPr>
      </w:pPr>
      <w:hyperlink w:anchor="_Toc373272849" w:history="1">
        <w:r w:rsidR="00117907" w:rsidRPr="00117907">
          <w:rPr>
            <w:rStyle w:val="af4"/>
            <w:noProof/>
          </w:rPr>
          <w:t>3.4.2.5.1.3. СООРУЖЕНИЯ И ПРЕДПРИЯТИЯ ДЛЯ ХРАНЕНИЯ И ТЕХНИЧЕСКОГО ОБСЛУЖИВАНИЯ ТРАНСПОРТНЫХ СРЕДСТВ</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_Toc373272849 \h </w:instrText>
        </w:r>
        <w:r w:rsidRPr="00117907">
          <w:rPr>
            <w:noProof/>
            <w:webHidden/>
          </w:rPr>
        </w:r>
        <w:r w:rsidRPr="00117907">
          <w:rPr>
            <w:noProof/>
            <w:webHidden/>
          </w:rPr>
          <w:fldChar w:fldCharType="separate"/>
        </w:r>
        <w:r w:rsidR="004B2D98">
          <w:rPr>
            <w:noProof/>
            <w:webHidden/>
          </w:rPr>
          <w:t>166</w:t>
        </w:r>
        <w:r w:rsidRPr="00117907">
          <w:rPr>
            <w:noProof/>
            <w:webHidden/>
          </w:rPr>
          <w:fldChar w:fldCharType="end"/>
        </w:r>
      </w:hyperlink>
    </w:p>
    <w:p w:rsidR="00117907" w:rsidRPr="00117907" w:rsidRDefault="00BA2B97">
      <w:pPr>
        <w:pStyle w:val="61"/>
        <w:tabs>
          <w:tab w:val="right" w:leader="dot" w:pos="9344"/>
        </w:tabs>
        <w:rPr>
          <w:rFonts w:asciiTheme="minorHAnsi" w:eastAsiaTheme="minorEastAsia" w:hAnsiTheme="minorHAnsi" w:cstheme="minorBidi"/>
          <w:noProof/>
          <w:sz w:val="22"/>
          <w:szCs w:val="22"/>
          <w:lang w:eastAsia="ru-RU"/>
        </w:rPr>
      </w:pPr>
      <w:hyperlink w:anchor="_Toc373272850" w:history="1">
        <w:r w:rsidR="00117907" w:rsidRPr="00117907">
          <w:rPr>
            <w:rStyle w:val="af4"/>
            <w:noProof/>
          </w:rPr>
          <w:t>3.4.2.5.1.4. РАЗВИТИЕ ТРАНСПОРТНОГО ОБСЛУЖИВАНИЯ НАСЕЛЕНИЯ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_Toc373272850 \h </w:instrText>
        </w:r>
        <w:r w:rsidRPr="00117907">
          <w:rPr>
            <w:noProof/>
            <w:webHidden/>
          </w:rPr>
        </w:r>
        <w:r w:rsidRPr="00117907">
          <w:rPr>
            <w:noProof/>
            <w:webHidden/>
          </w:rPr>
          <w:fldChar w:fldCharType="separate"/>
        </w:r>
        <w:r w:rsidR="004B2D98">
          <w:rPr>
            <w:noProof/>
            <w:webHidden/>
          </w:rPr>
          <w:t>167</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51" w:history="1">
        <w:r w:rsidR="00117907" w:rsidRPr="00117907">
          <w:rPr>
            <w:rStyle w:val="af4"/>
            <w:noProof/>
          </w:rPr>
          <w:t>3.3.2.6. РАЗВИТИЕ РЕКРЕАЦИОННОЙ ЗОНЫ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_Toc373272851 \h </w:instrText>
        </w:r>
        <w:r w:rsidRPr="00117907">
          <w:rPr>
            <w:noProof/>
            <w:webHidden/>
          </w:rPr>
        </w:r>
        <w:r w:rsidRPr="00117907">
          <w:rPr>
            <w:noProof/>
            <w:webHidden/>
          </w:rPr>
          <w:fldChar w:fldCharType="separate"/>
        </w:r>
        <w:r w:rsidR="004B2D98">
          <w:rPr>
            <w:noProof/>
            <w:webHidden/>
          </w:rPr>
          <w:t>168</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52" w:history="1">
        <w:r w:rsidR="00117907" w:rsidRPr="00117907">
          <w:rPr>
            <w:rStyle w:val="af4"/>
            <w:noProof/>
          </w:rPr>
          <w:t>3.3.2.7. РАЗВИТИЕ ЗОН СПЕЦИАЛЬНОГО НАЗНАЧЕНИЯ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_Toc373272852 \h </w:instrText>
        </w:r>
        <w:r w:rsidRPr="00117907">
          <w:rPr>
            <w:noProof/>
            <w:webHidden/>
          </w:rPr>
        </w:r>
        <w:r w:rsidRPr="00117907">
          <w:rPr>
            <w:noProof/>
            <w:webHidden/>
          </w:rPr>
          <w:fldChar w:fldCharType="separate"/>
        </w:r>
        <w:r w:rsidR="004B2D98">
          <w:rPr>
            <w:noProof/>
            <w:webHidden/>
          </w:rPr>
          <w:t>170</w:t>
        </w:r>
        <w:r w:rsidRPr="00117907">
          <w:rPr>
            <w:noProof/>
            <w:webHidden/>
          </w:rPr>
          <w:fldChar w:fldCharType="end"/>
        </w:r>
      </w:hyperlink>
    </w:p>
    <w:p w:rsidR="00117907" w:rsidRPr="00117907" w:rsidRDefault="00BA2B97">
      <w:pPr>
        <w:pStyle w:val="41"/>
        <w:tabs>
          <w:tab w:val="right" w:leader="dot" w:pos="9344"/>
        </w:tabs>
        <w:rPr>
          <w:rFonts w:asciiTheme="minorHAnsi" w:eastAsiaTheme="minorEastAsia" w:hAnsiTheme="minorHAnsi" w:cstheme="minorBidi"/>
          <w:noProof/>
          <w:sz w:val="22"/>
          <w:szCs w:val="22"/>
          <w:lang w:eastAsia="ru-RU"/>
        </w:rPr>
      </w:pPr>
      <w:hyperlink w:anchor="_Toc373272853" w:history="1">
        <w:r w:rsidR="00117907" w:rsidRPr="00117907">
          <w:rPr>
            <w:rStyle w:val="af4"/>
            <w:noProof/>
          </w:rPr>
          <w:t>3.3.2.8. РАЗВИТИЕ ЗОНЫ СЕЛЬСКОХОЗЯЙСТВЕННОГО НАЗНАЧЕНИЯ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_Toc373272853 \h </w:instrText>
        </w:r>
        <w:r w:rsidRPr="00117907">
          <w:rPr>
            <w:noProof/>
            <w:webHidden/>
          </w:rPr>
        </w:r>
        <w:r w:rsidRPr="00117907">
          <w:rPr>
            <w:noProof/>
            <w:webHidden/>
          </w:rPr>
          <w:fldChar w:fldCharType="separate"/>
        </w:r>
        <w:r w:rsidR="004B2D98">
          <w:rPr>
            <w:noProof/>
            <w:webHidden/>
          </w:rPr>
          <w:t>171</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854" w:history="1">
        <w:r w:rsidR="00117907" w:rsidRPr="00117907">
          <w:rPr>
            <w:rStyle w:val="af4"/>
            <w:noProof/>
          </w:rPr>
          <w:t>3.4. МЕРОПРИЯТИЯ ПО ОХРАНЕ ОКРУЖАЮЩЕЙ СРЕДЫ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_Toc373272854 \h </w:instrText>
        </w:r>
        <w:r w:rsidRPr="00117907">
          <w:rPr>
            <w:noProof/>
            <w:webHidden/>
          </w:rPr>
        </w:r>
        <w:r w:rsidRPr="00117907">
          <w:rPr>
            <w:noProof/>
            <w:webHidden/>
          </w:rPr>
          <w:fldChar w:fldCharType="separate"/>
        </w:r>
        <w:r w:rsidR="004B2D98">
          <w:rPr>
            <w:noProof/>
            <w:webHidden/>
          </w:rPr>
          <w:t>172</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855" w:history="1">
        <w:r w:rsidR="00117907" w:rsidRPr="00117907">
          <w:rPr>
            <w:rStyle w:val="af4"/>
            <w:noProof/>
          </w:rPr>
          <w:t>3.5 МЕРОПРИЯТИЯ ПО ОБЕСПЕЧЕНИЮ ПОЖАРНОЙ БЕЗОПАСНОСТИ</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_Toc373272855 \h </w:instrText>
        </w:r>
        <w:r w:rsidRPr="00117907">
          <w:rPr>
            <w:noProof/>
            <w:webHidden/>
          </w:rPr>
        </w:r>
        <w:r w:rsidRPr="00117907">
          <w:rPr>
            <w:noProof/>
            <w:webHidden/>
          </w:rPr>
          <w:fldChar w:fldCharType="separate"/>
        </w:r>
        <w:r w:rsidR="004B2D98">
          <w:rPr>
            <w:noProof/>
            <w:webHidden/>
          </w:rPr>
          <w:t>174</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856" w:history="1">
        <w:r w:rsidR="00117907" w:rsidRPr="00117907">
          <w:rPr>
            <w:rStyle w:val="af4"/>
            <w:noProof/>
          </w:rPr>
          <w:t>3.7. САНИТАРНАЯ ОЧИСТКА ТЕРРИТОРИИ</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_Toc373272856 \h </w:instrText>
        </w:r>
        <w:r w:rsidRPr="00117907">
          <w:rPr>
            <w:noProof/>
            <w:webHidden/>
          </w:rPr>
        </w:r>
        <w:r w:rsidRPr="00117907">
          <w:rPr>
            <w:noProof/>
            <w:webHidden/>
          </w:rPr>
          <w:fldChar w:fldCharType="separate"/>
        </w:r>
        <w:r w:rsidR="004B2D98">
          <w:rPr>
            <w:noProof/>
            <w:webHidden/>
          </w:rPr>
          <w:t>178</w:t>
        </w:r>
        <w:r w:rsidRPr="00117907">
          <w:rPr>
            <w:noProof/>
            <w:webHidden/>
          </w:rPr>
          <w:fldChar w:fldCharType="end"/>
        </w:r>
      </w:hyperlink>
    </w:p>
    <w:p w:rsidR="00117907" w:rsidRPr="00117907" w:rsidRDefault="00BA2B97">
      <w:pPr>
        <w:pStyle w:val="25"/>
        <w:tabs>
          <w:tab w:val="right" w:leader="dot" w:pos="9344"/>
        </w:tabs>
        <w:rPr>
          <w:rFonts w:asciiTheme="minorHAnsi" w:eastAsiaTheme="minorEastAsia" w:hAnsiTheme="minorHAnsi" w:cstheme="minorBidi"/>
          <w:smallCaps w:val="0"/>
          <w:noProof/>
          <w:sz w:val="22"/>
          <w:szCs w:val="22"/>
          <w:lang w:eastAsia="ru-RU"/>
        </w:rPr>
      </w:pPr>
      <w:hyperlink w:anchor="_Toc373272857" w:history="1">
        <w:r w:rsidR="00117907" w:rsidRPr="00117907">
          <w:rPr>
            <w:rStyle w:val="af4"/>
            <w:noProof/>
            <w:lang w:eastAsia="ru-RU"/>
          </w:rPr>
          <w:t>3.8. ПРЕДЛОЖЕНИЯ ПО ИЗМЕНЕНИЮ ГРАНИЦ НАСЕЛЕННЫХ ПУНКТОВ СЕЛЬСКОГО ПОСЕЛЕНИЯ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_Toc373272857 \h </w:instrText>
        </w:r>
        <w:r w:rsidRPr="00117907">
          <w:rPr>
            <w:noProof/>
            <w:webHidden/>
          </w:rPr>
        </w:r>
        <w:r w:rsidRPr="00117907">
          <w:rPr>
            <w:noProof/>
            <w:webHidden/>
          </w:rPr>
          <w:fldChar w:fldCharType="separate"/>
        </w:r>
        <w:r w:rsidR="004B2D98">
          <w:rPr>
            <w:noProof/>
            <w:webHidden/>
          </w:rPr>
          <w:t>179</w:t>
        </w:r>
        <w:r w:rsidRPr="00117907">
          <w:rPr>
            <w:noProof/>
            <w:webHidden/>
          </w:rPr>
          <w:fldChar w:fldCharType="end"/>
        </w:r>
      </w:hyperlink>
    </w:p>
    <w:p w:rsidR="00117907" w:rsidRPr="00117907" w:rsidRDefault="00BA2B97">
      <w:pPr>
        <w:pStyle w:val="19"/>
        <w:rPr>
          <w:rFonts w:asciiTheme="minorHAnsi" w:eastAsiaTheme="minorEastAsia" w:hAnsiTheme="minorHAnsi" w:cstheme="minorBidi"/>
          <w:b w:val="0"/>
          <w:bCs w:val="0"/>
          <w:caps w:val="0"/>
          <w:noProof/>
          <w:sz w:val="22"/>
          <w:szCs w:val="22"/>
          <w:lang w:eastAsia="ru-RU"/>
        </w:rPr>
      </w:pPr>
      <w:hyperlink w:anchor="_Toc373272858" w:history="1">
        <w:r w:rsidR="00117907" w:rsidRPr="00117907">
          <w:rPr>
            <w:rStyle w:val="af4"/>
            <w:noProof/>
          </w:rPr>
          <w:t>4. ОСНОВНЫЕ ТЕХНИКО-ЭКОНОМИЧЕСКИЕ ПОКАЗАТЕЛИ ГЕНЕРАЛЬНОГО ПЛАНА ПОСЕЛЕНИЯ</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_Toc373272858 \h </w:instrText>
        </w:r>
        <w:r w:rsidRPr="00117907">
          <w:rPr>
            <w:noProof/>
            <w:webHidden/>
          </w:rPr>
        </w:r>
        <w:r w:rsidRPr="00117907">
          <w:rPr>
            <w:noProof/>
            <w:webHidden/>
          </w:rPr>
          <w:fldChar w:fldCharType="separate"/>
        </w:r>
        <w:r w:rsidR="004B2D98">
          <w:rPr>
            <w:noProof/>
            <w:webHidden/>
          </w:rPr>
          <w:t>180</w:t>
        </w:r>
        <w:r w:rsidRPr="00117907">
          <w:rPr>
            <w:noProof/>
            <w:webHidden/>
          </w:rPr>
          <w:fldChar w:fldCharType="end"/>
        </w:r>
      </w:hyperlink>
    </w:p>
    <w:p w:rsidR="00117907" w:rsidRPr="00117907" w:rsidRDefault="00BA2B97">
      <w:pPr>
        <w:pStyle w:val="19"/>
        <w:rPr>
          <w:rFonts w:asciiTheme="minorHAnsi" w:eastAsiaTheme="minorEastAsia" w:hAnsiTheme="minorHAnsi" w:cstheme="minorBidi"/>
          <w:b w:val="0"/>
          <w:bCs w:val="0"/>
          <w:caps w:val="0"/>
          <w:noProof/>
          <w:sz w:val="22"/>
          <w:szCs w:val="22"/>
          <w:lang w:eastAsia="ru-RU"/>
        </w:rPr>
      </w:pPr>
      <w:hyperlink w:anchor="_Toc373272859" w:history="1">
        <w:r w:rsidR="00117907" w:rsidRPr="00117907">
          <w:rPr>
            <w:rStyle w:val="af4"/>
            <w:noProof/>
          </w:rPr>
          <w:t>5. ВЫВОДЫ</w:t>
        </w:r>
        <w:r w:rsidR="00117907" w:rsidRPr="00117907">
          <w:rPr>
            <w:noProof/>
            <w:webHidden/>
          </w:rPr>
          <w:t xml:space="preserve"> </w:t>
        </w:r>
        <w:r w:rsidRPr="00117907">
          <w:rPr>
            <w:noProof/>
            <w:webHidden/>
          </w:rPr>
          <w:fldChar w:fldCharType="begin"/>
        </w:r>
        <w:r w:rsidR="00117907" w:rsidRPr="00117907">
          <w:rPr>
            <w:noProof/>
            <w:webHidden/>
          </w:rPr>
          <w:instrText xml:space="preserve"> PAGEREF _Toc373272859 \h </w:instrText>
        </w:r>
        <w:r w:rsidRPr="00117907">
          <w:rPr>
            <w:noProof/>
            <w:webHidden/>
          </w:rPr>
        </w:r>
        <w:r w:rsidRPr="00117907">
          <w:rPr>
            <w:noProof/>
            <w:webHidden/>
          </w:rPr>
          <w:fldChar w:fldCharType="separate"/>
        </w:r>
        <w:r w:rsidR="004B2D98">
          <w:rPr>
            <w:noProof/>
            <w:webHidden/>
          </w:rPr>
          <w:t>184</w:t>
        </w:r>
        <w:r w:rsidRPr="00117907">
          <w:rPr>
            <w:noProof/>
            <w:webHidden/>
          </w:rPr>
          <w:fldChar w:fldCharType="end"/>
        </w:r>
      </w:hyperlink>
    </w:p>
    <w:p w:rsidR="00073D7D" w:rsidRPr="00117907" w:rsidRDefault="00BA2B97" w:rsidP="00117907">
      <w:pPr>
        <w:ind w:firstLine="0"/>
      </w:pPr>
      <w:r w:rsidRPr="00117907">
        <w:rPr>
          <w:rFonts w:ascii="Times New Roman" w:hAnsi="Times New Roman" w:cs="Times New Roman"/>
          <w:bCs/>
          <w:caps/>
          <w:smallCaps/>
          <w:sz w:val="20"/>
          <w:szCs w:val="20"/>
        </w:rPr>
        <w:fldChar w:fldCharType="end"/>
      </w:r>
    </w:p>
    <w:p w:rsidR="00160A37" w:rsidRPr="00117907" w:rsidRDefault="00073D7D" w:rsidP="00C90D5D">
      <w:pPr>
        <w:pStyle w:val="1"/>
        <w:rPr>
          <w:lang w:val="ru-RU"/>
        </w:rPr>
      </w:pPr>
      <w:r w:rsidRPr="00117907">
        <w:rPr>
          <w:sz w:val="40"/>
          <w:lang w:val="ru-RU"/>
        </w:rPr>
        <w:br w:type="page"/>
      </w:r>
      <w:bookmarkStart w:id="1" w:name="_Toc373272764"/>
      <w:r w:rsidR="00D54BC1" w:rsidRPr="00117907">
        <w:rPr>
          <w:lang w:val="ru-RU"/>
        </w:rPr>
        <w:lastRenderedPageBreak/>
        <w:t>1.</w:t>
      </w:r>
      <w:r w:rsidR="00160A37" w:rsidRPr="00117907">
        <w:rPr>
          <w:lang w:val="ru-RU"/>
        </w:rPr>
        <w:t>ВВЕДЕНИЕ.</w:t>
      </w:r>
      <w:bookmarkEnd w:id="1"/>
    </w:p>
    <w:p w:rsidR="000D097E" w:rsidRPr="00117907" w:rsidRDefault="000D097E" w:rsidP="006843EE"/>
    <w:p w:rsidR="004A3E77" w:rsidRPr="00117907" w:rsidRDefault="004A3E77" w:rsidP="00114F06">
      <w:r w:rsidRPr="00117907">
        <w:t>Проектная работа «</w:t>
      </w:r>
      <w:r w:rsidR="00535996" w:rsidRPr="00117907">
        <w:t xml:space="preserve">Генеральный план </w:t>
      </w:r>
      <w:r w:rsidR="002F7AEE" w:rsidRPr="00117907">
        <w:t xml:space="preserve">сельского поселения </w:t>
      </w:r>
      <w:r w:rsidR="007D2D6F" w:rsidRPr="00117907">
        <w:t>Коммунарский</w:t>
      </w:r>
      <w:r w:rsidR="002F7AEE" w:rsidRPr="00117907">
        <w:t xml:space="preserve"> муниципального района </w:t>
      </w:r>
      <w:r w:rsidR="007D2D6F" w:rsidRPr="00117907">
        <w:t>Красноярский</w:t>
      </w:r>
      <w:r w:rsidR="002F7AEE" w:rsidRPr="00117907">
        <w:t xml:space="preserve"> Самарской области</w:t>
      </w:r>
      <w:r w:rsidR="003E339D" w:rsidRPr="00117907">
        <w:t xml:space="preserve">» выполнена на основании муниципального контракта </w:t>
      </w:r>
      <w:r w:rsidR="00626623" w:rsidRPr="00117907">
        <w:t>на выполнение генеральных планов муницип</w:t>
      </w:r>
      <w:r w:rsidR="007335C2" w:rsidRPr="00117907">
        <w:t>а</w:t>
      </w:r>
      <w:r w:rsidR="00626623" w:rsidRPr="00117907">
        <w:t xml:space="preserve">льного района </w:t>
      </w:r>
      <w:r w:rsidR="007D2D6F" w:rsidRPr="00117907">
        <w:t>Красноярский</w:t>
      </w:r>
      <w:r w:rsidR="00626623" w:rsidRPr="00117907">
        <w:t xml:space="preserve"> Самарской области</w:t>
      </w:r>
      <w:r w:rsidR="00114F06" w:rsidRPr="00117907">
        <w:t xml:space="preserve"> </w:t>
      </w:r>
      <w:r w:rsidR="006916BB" w:rsidRPr="00117907">
        <w:rPr>
          <w:szCs w:val="24"/>
        </w:rPr>
        <w:t xml:space="preserve">№ </w:t>
      </w:r>
      <w:r w:rsidR="00114F06" w:rsidRPr="00117907">
        <w:rPr>
          <w:szCs w:val="24"/>
        </w:rPr>
        <w:t>1</w:t>
      </w:r>
      <w:r w:rsidR="006916BB" w:rsidRPr="00117907">
        <w:rPr>
          <w:szCs w:val="24"/>
        </w:rPr>
        <w:t xml:space="preserve"> от </w:t>
      </w:r>
      <w:r w:rsidR="00114F06" w:rsidRPr="00117907">
        <w:rPr>
          <w:szCs w:val="24"/>
        </w:rPr>
        <w:t>10</w:t>
      </w:r>
      <w:r w:rsidR="006916BB" w:rsidRPr="00117907">
        <w:rPr>
          <w:szCs w:val="24"/>
        </w:rPr>
        <w:t>.</w:t>
      </w:r>
      <w:r w:rsidR="00114F06" w:rsidRPr="00117907">
        <w:rPr>
          <w:szCs w:val="24"/>
        </w:rPr>
        <w:t>10</w:t>
      </w:r>
      <w:r w:rsidR="006916BB" w:rsidRPr="00117907">
        <w:rPr>
          <w:szCs w:val="24"/>
        </w:rPr>
        <w:t>.20</w:t>
      </w:r>
      <w:r w:rsidR="002F7AEE" w:rsidRPr="00117907">
        <w:rPr>
          <w:szCs w:val="24"/>
        </w:rPr>
        <w:t>11</w:t>
      </w:r>
      <w:r w:rsidR="00C317CD" w:rsidRPr="00117907">
        <w:t xml:space="preserve"> года</w:t>
      </w:r>
      <w:r w:rsidR="006916BB" w:rsidRPr="00117907">
        <w:t>,</w:t>
      </w:r>
      <w:r w:rsidR="003E339D" w:rsidRPr="00117907">
        <w:t xml:space="preserve"> </w:t>
      </w:r>
      <w:r w:rsidR="00C317CD" w:rsidRPr="00117907">
        <w:t>заключ</w:t>
      </w:r>
      <w:r w:rsidR="001A7917" w:rsidRPr="00117907">
        <w:t>е</w:t>
      </w:r>
      <w:r w:rsidR="00C317CD" w:rsidRPr="00117907">
        <w:t>нного с а</w:t>
      </w:r>
      <w:r w:rsidR="003E339D" w:rsidRPr="00117907">
        <w:t>дминистрацией</w:t>
      </w:r>
      <w:r w:rsidRPr="00117907">
        <w:t xml:space="preserve"> </w:t>
      </w:r>
      <w:r w:rsidR="002F7AEE" w:rsidRPr="00117907">
        <w:t xml:space="preserve">муниципального района </w:t>
      </w:r>
      <w:r w:rsidR="007D2D6F" w:rsidRPr="00117907">
        <w:t>Красноярский</w:t>
      </w:r>
      <w:r w:rsidR="002F7AEE" w:rsidRPr="00117907">
        <w:t>.</w:t>
      </w:r>
    </w:p>
    <w:p w:rsidR="00073D7D" w:rsidRPr="00117907" w:rsidRDefault="00073D7D" w:rsidP="006843EE"/>
    <w:p w:rsidR="006419BA" w:rsidRPr="00117907" w:rsidRDefault="006419BA" w:rsidP="006419BA">
      <w:r w:rsidRPr="00117907">
        <w:t>При проектировании были учтены и использованы материалы ранее выполненных научно-исследовательских и проектных работ:</w:t>
      </w:r>
    </w:p>
    <w:p w:rsidR="006419BA" w:rsidRPr="00117907" w:rsidRDefault="00985356" w:rsidP="006419BA">
      <w:r w:rsidRPr="00117907">
        <w:t xml:space="preserve">- «Анализ состояния территории сельского поселения Коммунарский муниципального района Красноярский Самарской области». (1 этап), разработана ОАО «ГИПРОГОР» на основании муниципального контракта </w:t>
      </w:r>
      <w:r w:rsidR="00AE2F24" w:rsidRPr="00117907">
        <w:t>№25 от 10.11.2008 г.</w:t>
      </w:r>
      <w:r w:rsidRPr="00117907">
        <w:t>;</w:t>
      </w:r>
    </w:p>
    <w:p w:rsidR="006419BA" w:rsidRPr="00117907" w:rsidRDefault="006419BA" w:rsidP="006419BA">
      <w:r w:rsidRPr="00117907">
        <w:t xml:space="preserve">- Схема территориального планирования муниципального района </w:t>
      </w:r>
      <w:r w:rsidR="007D2D6F" w:rsidRPr="00117907">
        <w:t>Красноярский</w:t>
      </w:r>
      <w:r w:rsidRPr="00117907">
        <w:t xml:space="preserve"> Самарской области, разработана ГУП институтом «ТеррНИИгражданпроект» на основании муниципального контракта </w:t>
      </w:r>
      <w:r w:rsidR="00776279" w:rsidRPr="00117907">
        <w:t>№ 9072 от 21 мая 2007г.</w:t>
      </w:r>
      <w:r w:rsidRPr="00117907">
        <w:t xml:space="preserve"> с администрацией муниципального района</w:t>
      </w:r>
      <w:r w:rsidR="00776279" w:rsidRPr="00117907">
        <w:t>. На основании договора №9149 от 05.11.2009 г. выполнена корректировка проекта «Схемы территориального планирования муниципального района Красноярский Самарской области» в связи с приведением документов территориального планирования в соответствие с законодательством 2009 года.</w:t>
      </w:r>
      <w:r w:rsidR="00E369EE" w:rsidRPr="00117907">
        <w:t>;</w:t>
      </w:r>
    </w:p>
    <w:p w:rsidR="00E369EE" w:rsidRPr="00117907" w:rsidRDefault="00E369EE" w:rsidP="006419BA">
      <w:r w:rsidRPr="00117907">
        <w:t>- Схема территориального планирования Самарской области, разработана ГУП институтом «ТеррНИИгражданпроект» в 2007 году;</w:t>
      </w:r>
    </w:p>
    <w:p w:rsidR="007335C2" w:rsidRPr="00117907" w:rsidRDefault="00235A0A" w:rsidP="007335C2">
      <w:r w:rsidRPr="00117907">
        <w:t xml:space="preserve">- Землеустроительное дело по установлению границы сельского поселения </w:t>
      </w:r>
      <w:r w:rsidR="007D2D6F" w:rsidRPr="00117907">
        <w:t>Коммунарский</w:t>
      </w:r>
      <w:r w:rsidRPr="00117907">
        <w:t xml:space="preserve"> муниципального района </w:t>
      </w:r>
      <w:r w:rsidR="007D2D6F" w:rsidRPr="00117907">
        <w:t>Красноярский</w:t>
      </w:r>
      <w:r w:rsidRPr="00117907">
        <w:t xml:space="preserve"> Самарской области. Книга </w:t>
      </w:r>
      <w:r w:rsidR="00E06EFF" w:rsidRPr="00117907">
        <w:t>7</w:t>
      </w:r>
      <w:r w:rsidRPr="00117907">
        <w:t>., разработано ОАО «ВолгоНИИгипрозем», г. Самара, 2004 г</w:t>
      </w:r>
      <w:r w:rsidR="00E06EFF" w:rsidRPr="00117907">
        <w:t>,</w:t>
      </w:r>
    </w:p>
    <w:p w:rsidR="00DE0B3E" w:rsidRPr="00117907" w:rsidRDefault="00DE0B3E" w:rsidP="00DE0B3E">
      <w:r w:rsidRPr="00117907">
        <w:t>- Лесохозяйственный регламент Красноярского лесничества выполнен Ульяновской экспедицией Поволжского филиала Государственной инвентаризации лесов, действующей на основании положения об Ульяновской экспедиции, утвержденного приказом ФГУП «Рослесинфорг» Поволжский леспроект»от 26.07.2007 г.№09/5.</w:t>
      </w:r>
    </w:p>
    <w:p w:rsidR="00DE0B3E" w:rsidRPr="00117907" w:rsidRDefault="00DE0B3E" w:rsidP="007335C2">
      <w:r w:rsidRPr="00117907">
        <w:t>- Лесной план Самарской области</w:t>
      </w:r>
    </w:p>
    <w:p w:rsidR="0075304C" w:rsidRPr="00117907" w:rsidRDefault="009A0636" w:rsidP="0075304C">
      <w:r w:rsidRPr="00117907">
        <w:t xml:space="preserve">- </w:t>
      </w:r>
      <w:r w:rsidR="0075304C" w:rsidRPr="00117907">
        <w:t>«Проект планировки и застройки центральной усадьбы совхоза «Коммунар», Красноярского района, Куйбышевской области», разработанный Куйбышевским Государственным институтом по проектированию сельскохозяйственного строительства «КУЙБЫШЕВГИПРОСЕЛЬХОЗСТРОЙ» в 1983 г.;</w:t>
      </w:r>
    </w:p>
    <w:p w:rsidR="0075304C" w:rsidRPr="00117907" w:rsidRDefault="009A0636" w:rsidP="0075304C">
      <w:r w:rsidRPr="00117907">
        <w:t xml:space="preserve">- </w:t>
      </w:r>
      <w:r w:rsidR="0075304C" w:rsidRPr="00117907">
        <w:t>«Генеральный план села Калиновка, Красноярского района, Куйбышевской области», разработанный в 1976 г.</w:t>
      </w:r>
    </w:p>
    <w:p w:rsidR="0049159D" w:rsidRPr="00117907" w:rsidRDefault="0049159D" w:rsidP="006843EE"/>
    <w:p w:rsidR="00FF4B61" w:rsidRPr="00117907" w:rsidRDefault="00FF4B61" w:rsidP="000C0CB9">
      <w:pPr>
        <w:rPr>
          <w:i/>
        </w:rPr>
      </w:pPr>
      <w:r w:rsidRPr="00117907">
        <w:rPr>
          <w:i/>
        </w:rPr>
        <w:t xml:space="preserve">Проект разработан в соответствии с  законодательством Российской Федерации и </w:t>
      </w:r>
      <w:r w:rsidR="00626623" w:rsidRPr="00117907">
        <w:rPr>
          <w:i/>
        </w:rPr>
        <w:t>Самарской</w:t>
      </w:r>
      <w:r w:rsidR="005D212F" w:rsidRPr="00117907">
        <w:rPr>
          <w:i/>
        </w:rPr>
        <w:t xml:space="preserve"> области</w:t>
      </w:r>
      <w:r w:rsidRPr="00117907">
        <w:rPr>
          <w:i/>
        </w:rPr>
        <w:t xml:space="preserve"> (</w:t>
      </w:r>
      <w:r w:rsidR="00F512C7" w:rsidRPr="00117907">
        <w:rPr>
          <w:i/>
        </w:rPr>
        <w:t xml:space="preserve">в действующей редакции </w:t>
      </w:r>
      <w:r w:rsidRPr="00117907">
        <w:rPr>
          <w:i/>
        </w:rPr>
        <w:t>на момент проектирования генерального плана):</w:t>
      </w:r>
    </w:p>
    <w:p w:rsidR="00E369EE" w:rsidRPr="00117907" w:rsidRDefault="00BA2B97" w:rsidP="00C64F79">
      <w:pPr>
        <w:numPr>
          <w:ilvl w:val="0"/>
          <w:numId w:val="6"/>
        </w:numPr>
        <w:rPr>
          <w:szCs w:val="24"/>
        </w:rPr>
      </w:pPr>
      <w:hyperlink r:id="rId8" w:anchor="_blank" w:history="1">
        <w:r w:rsidR="00E369EE" w:rsidRPr="00117907">
          <w:rPr>
            <w:szCs w:val="24"/>
          </w:rPr>
          <w:t>Федеральный закон Российской Федерации от 29 декабря 2004 года № 190</w:t>
        </w:r>
      </w:hyperlink>
      <w:r w:rsidR="00E369EE" w:rsidRPr="00117907">
        <w:rPr>
          <w:szCs w:val="24"/>
        </w:rPr>
        <w:t xml:space="preserve"> «Градостроительный кодекс Российской Федерации (с изменениями от 27 июля 2010 года), ред. 11.07.2011 г.</w:t>
      </w:r>
    </w:p>
    <w:p w:rsidR="00E369EE" w:rsidRPr="00117907" w:rsidRDefault="00BA2B97" w:rsidP="00C64F79">
      <w:pPr>
        <w:numPr>
          <w:ilvl w:val="0"/>
          <w:numId w:val="6"/>
        </w:numPr>
        <w:rPr>
          <w:szCs w:val="24"/>
        </w:rPr>
      </w:pPr>
      <w:hyperlink r:id="rId9" w:anchor="_blank" w:history="1">
        <w:r w:rsidR="00E369EE" w:rsidRPr="00117907">
          <w:rPr>
            <w:szCs w:val="24"/>
          </w:rPr>
          <w:t xml:space="preserve">Федеральный закон Российской Федерации от 25 октября 2001 года № 136 </w:t>
        </w:r>
      </w:hyperlink>
      <w:r w:rsidR="00E369EE" w:rsidRPr="00117907">
        <w:rPr>
          <w:szCs w:val="24"/>
        </w:rPr>
        <w:t>«Земельный кодекс Российской Федерации» (с изменениями от 22 июля 2010 года), ред. 11.07.2011 г.</w:t>
      </w:r>
    </w:p>
    <w:p w:rsidR="00E369EE" w:rsidRPr="00117907" w:rsidRDefault="00BA2B97" w:rsidP="00C64F79">
      <w:pPr>
        <w:numPr>
          <w:ilvl w:val="0"/>
          <w:numId w:val="6"/>
        </w:numPr>
        <w:rPr>
          <w:szCs w:val="24"/>
        </w:rPr>
      </w:pPr>
      <w:hyperlink r:id="rId10" w:history="1">
        <w:r w:rsidR="00E369EE" w:rsidRPr="00117907">
          <w:rPr>
            <w:szCs w:val="24"/>
          </w:rPr>
          <w:t>Федеральный закон Российской Федерации от 4 декабря 2006 г. № 200-ФЗ</w:t>
        </w:r>
      </w:hyperlink>
      <w:r w:rsidR="00E369EE" w:rsidRPr="00117907">
        <w:rPr>
          <w:szCs w:val="24"/>
        </w:rPr>
        <w:t xml:space="preserve"> «Лесной кодекс Российской Федерации» (с изменениями от 22 июля 2010 года), ред.11.07.2011 г.</w:t>
      </w:r>
    </w:p>
    <w:p w:rsidR="00E369EE" w:rsidRPr="00117907" w:rsidRDefault="00E369EE" w:rsidP="00C64F79">
      <w:pPr>
        <w:numPr>
          <w:ilvl w:val="0"/>
          <w:numId w:val="6"/>
        </w:numPr>
        <w:rPr>
          <w:szCs w:val="24"/>
        </w:rPr>
      </w:pPr>
      <w:r w:rsidRPr="00117907">
        <w:rPr>
          <w:szCs w:val="24"/>
        </w:rPr>
        <w:t>Федеральный закон Российской Федерации от 3 июня 2006 г. №74-ФЗ «Водный кодекс Российской Федерации» (с изменениями от 27 декабря 2009 года)</w:t>
      </w:r>
    </w:p>
    <w:p w:rsidR="00E369EE" w:rsidRPr="00117907" w:rsidRDefault="00E369EE" w:rsidP="00C64F79">
      <w:pPr>
        <w:numPr>
          <w:ilvl w:val="0"/>
          <w:numId w:val="6"/>
        </w:numPr>
        <w:rPr>
          <w:szCs w:val="24"/>
        </w:rPr>
      </w:pPr>
      <w:r w:rsidRPr="00117907">
        <w:rPr>
          <w:szCs w:val="24"/>
        </w:rPr>
        <w:t xml:space="preserve"> Федеральный закон Российской Федерации от 29 декабря 2004 г. №188-ФЗ «Жилищный кодекс Российской Федерации» (с изменениями от 27 июля 2010 года)</w:t>
      </w:r>
    </w:p>
    <w:bookmarkStart w:id="2" w:name="5671767020"/>
    <w:bookmarkStart w:id="3" w:name="0805586192"/>
    <w:bookmarkEnd w:id="2"/>
    <w:bookmarkEnd w:id="3"/>
    <w:p w:rsidR="00E369EE" w:rsidRPr="00117907" w:rsidRDefault="00BA2B97" w:rsidP="00C64F79">
      <w:pPr>
        <w:numPr>
          <w:ilvl w:val="0"/>
          <w:numId w:val="6"/>
        </w:numPr>
        <w:rPr>
          <w:szCs w:val="24"/>
        </w:rPr>
      </w:pPr>
      <w:r w:rsidRPr="00117907">
        <w:rPr>
          <w:szCs w:val="24"/>
        </w:rPr>
        <w:fldChar w:fldCharType="begin"/>
      </w:r>
      <w:r w:rsidR="00E369EE" w:rsidRPr="00117907">
        <w:rPr>
          <w:szCs w:val="24"/>
        </w:rPr>
        <w:instrText xml:space="preserve"> HYPERLINK "http://www.kadnov.ru/content/files/650.zip"</w:instrText>
      </w:r>
      <w:r w:rsidRPr="00117907">
        <w:rPr>
          <w:szCs w:val="24"/>
        </w:rPr>
        <w:fldChar w:fldCharType="separate"/>
      </w:r>
      <w:r w:rsidR="00E369EE" w:rsidRPr="00117907">
        <w:rPr>
          <w:szCs w:val="24"/>
        </w:rPr>
        <w:t>Федеральный закон Российской Федерации от 24 июля 2007 г. № 221-ФЗ</w:t>
      </w:r>
      <w:r w:rsidRPr="00117907">
        <w:rPr>
          <w:szCs w:val="24"/>
        </w:rPr>
        <w:fldChar w:fldCharType="end"/>
      </w:r>
      <w:r w:rsidR="00E369EE" w:rsidRPr="00117907">
        <w:rPr>
          <w:szCs w:val="24"/>
        </w:rPr>
        <w:t xml:space="preserve"> «О государственном кадастре недвижимости» (с изменениями от 27 декабря 2009 года)</w:t>
      </w:r>
    </w:p>
    <w:p w:rsidR="00E369EE" w:rsidRPr="00117907" w:rsidRDefault="00E369EE" w:rsidP="00C64F79">
      <w:pPr>
        <w:numPr>
          <w:ilvl w:val="0"/>
          <w:numId w:val="6"/>
        </w:numPr>
        <w:rPr>
          <w:szCs w:val="24"/>
        </w:rPr>
      </w:pPr>
      <w:r w:rsidRPr="00117907">
        <w:rPr>
          <w:szCs w:val="24"/>
        </w:rPr>
        <w:t>Указ Президента Российской Федерации от 25 декабря 2008 г. N 1847 "О Федеральной службе государственной регистрации, кадастра и картографии"</w:t>
      </w:r>
    </w:p>
    <w:bookmarkStart w:id="4" w:name="5663388061"/>
    <w:bookmarkEnd w:id="4"/>
    <w:p w:rsidR="00E369EE" w:rsidRPr="00117907" w:rsidRDefault="00BA2B97" w:rsidP="00C64F79">
      <w:pPr>
        <w:numPr>
          <w:ilvl w:val="0"/>
          <w:numId w:val="6"/>
        </w:numPr>
        <w:rPr>
          <w:szCs w:val="24"/>
        </w:rPr>
      </w:pPr>
      <w:r w:rsidRPr="00117907">
        <w:rPr>
          <w:szCs w:val="24"/>
        </w:rPr>
        <w:fldChar w:fldCharType="begin"/>
      </w:r>
      <w:r w:rsidR="00E369EE" w:rsidRPr="00117907">
        <w:rPr>
          <w:szCs w:val="24"/>
        </w:rPr>
        <w:instrText xml:space="preserve"> HYPERLINK "http://www.kadnov.ru/content/files/648.zip"</w:instrText>
      </w:r>
      <w:r w:rsidRPr="00117907">
        <w:rPr>
          <w:szCs w:val="24"/>
        </w:rPr>
        <w:fldChar w:fldCharType="separate"/>
      </w:r>
      <w:r w:rsidR="00E369EE" w:rsidRPr="00117907">
        <w:rPr>
          <w:szCs w:val="24"/>
        </w:rPr>
        <w:t>Федеральный закон Российской Федерации от 24 июля 2007 г. № 212-ФЗ</w:t>
      </w:r>
      <w:r w:rsidRPr="00117907">
        <w:rPr>
          <w:szCs w:val="24"/>
        </w:rPr>
        <w:fldChar w:fldCharType="end"/>
      </w:r>
      <w:r w:rsidR="00E369EE" w:rsidRPr="00117907">
        <w:rPr>
          <w:szCs w:val="24"/>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w:t>
      </w:r>
    </w:p>
    <w:p w:rsidR="00E369EE" w:rsidRPr="00117907" w:rsidRDefault="00BA2B97" w:rsidP="00C64F79">
      <w:pPr>
        <w:numPr>
          <w:ilvl w:val="0"/>
          <w:numId w:val="6"/>
        </w:numPr>
        <w:rPr>
          <w:szCs w:val="24"/>
        </w:rPr>
      </w:pPr>
      <w:hyperlink w:history="1">
        <w:r w:rsidR="00E369EE" w:rsidRPr="00117907">
          <w:rPr>
            <w:szCs w:val="24"/>
          </w:rPr>
          <w:t>Федеральный закон Российской Федерации от 10 мая 2007 г. № 69-ФЗ</w:t>
        </w:r>
      </w:hyperlink>
      <w:r w:rsidR="00E369EE" w:rsidRPr="00117907">
        <w:rPr>
          <w:szCs w:val="24"/>
        </w:rPr>
        <w:t xml:space="preserve">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(с изменениями от 14 марта 2009 года)</w:t>
      </w:r>
    </w:p>
    <w:p w:rsidR="00E369EE" w:rsidRPr="00117907" w:rsidRDefault="00BA2B97" w:rsidP="00C64F79">
      <w:pPr>
        <w:numPr>
          <w:ilvl w:val="0"/>
          <w:numId w:val="6"/>
        </w:numPr>
        <w:rPr>
          <w:szCs w:val="24"/>
        </w:rPr>
      </w:pPr>
      <w:hyperlink w:history="1">
        <w:r w:rsidR="00E369EE" w:rsidRPr="00117907">
          <w:rPr>
            <w:szCs w:val="24"/>
          </w:rPr>
          <w:t>Федеральный закон Российской Федерации от 21 декабря 2004 г. № 172-ФЗ</w:t>
        </w:r>
      </w:hyperlink>
      <w:r w:rsidR="00E369EE" w:rsidRPr="00117907">
        <w:rPr>
          <w:szCs w:val="24"/>
        </w:rPr>
        <w:t xml:space="preserve"> «О переводе земель или земельных участков из одной категории в другую» (с изменениями от 25 декабря 2009 года)</w:t>
      </w:r>
    </w:p>
    <w:p w:rsidR="00E369EE" w:rsidRPr="00117907" w:rsidRDefault="00BA2B97" w:rsidP="00C64F79">
      <w:pPr>
        <w:numPr>
          <w:ilvl w:val="0"/>
          <w:numId w:val="6"/>
        </w:numPr>
        <w:rPr>
          <w:szCs w:val="24"/>
        </w:rPr>
      </w:pPr>
      <w:hyperlink r:id="rId11" w:history="1">
        <w:r w:rsidR="00E369EE" w:rsidRPr="00117907">
          <w:rPr>
            <w:szCs w:val="24"/>
          </w:rPr>
          <w:t>Федеральный закон Российской Федерации от 06 октября 2003 г. № 131-ФЗ</w:t>
        </w:r>
      </w:hyperlink>
      <w:r w:rsidR="00E369EE" w:rsidRPr="00117907">
        <w:rPr>
          <w:szCs w:val="24"/>
        </w:rPr>
        <w:t xml:space="preserve"> «Об обороте земель сельскохозяйственного назначения» (с изменениями от 08 мая 2009 года)</w:t>
      </w:r>
    </w:p>
    <w:bookmarkStart w:id="5" w:name="0030034329"/>
    <w:bookmarkEnd w:id="5"/>
    <w:p w:rsidR="00E369EE" w:rsidRPr="00117907" w:rsidRDefault="00BA2B97" w:rsidP="00C64F79">
      <w:pPr>
        <w:numPr>
          <w:ilvl w:val="0"/>
          <w:numId w:val="6"/>
        </w:numPr>
        <w:rPr>
          <w:szCs w:val="24"/>
        </w:rPr>
      </w:pPr>
      <w:r w:rsidRPr="00117907">
        <w:rPr>
          <w:szCs w:val="24"/>
        </w:rPr>
        <w:fldChar w:fldCharType="begin"/>
      </w:r>
      <w:r w:rsidR="00E369EE" w:rsidRPr="00117907">
        <w:rPr>
          <w:szCs w:val="24"/>
        </w:rPr>
        <w:instrText xml:space="preserve"> HYPERLINK "http://www.kadnov.ru/content/files/730.zip"</w:instrText>
      </w:r>
      <w:r w:rsidRPr="00117907">
        <w:rPr>
          <w:szCs w:val="24"/>
        </w:rPr>
        <w:fldChar w:fldCharType="separate"/>
      </w:r>
      <w:r w:rsidR="00E369EE" w:rsidRPr="00117907">
        <w:rPr>
          <w:szCs w:val="24"/>
        </w:rPr>
        <w:t>Федеральный закон Российской Федерации от 06 октября 2003 г. № 131-ФЗ</w:t>
      </w:r>
      <w:r w:rsidRPr="00117907">
        <w:rPr>
          <w:szCs w:val="24"/>
        </w:rPr>
        <w:fldChar w:fldCharType="end"/>
      </w:r>
      <w:r w:rsidR="00E369EE" w:rsidRPr="00117907">
        <w:rPr>
          <w:szCs w:val="24"/>
        </w:rPr>
        <w:t xml:space="preserve"> «Об общих принципах организации местного самоуправления в Российской Федерации» (с изменениями от 28 сентября 2010 года)</w:t>
      </w:r>
    </w:p>
    <w:p w:rsidR="00E369EE" w:rsidRPr="00117907" w:rsidRDefault="00BA2B97" w:rsidP="00C64F79">
      <w:pPr>
        <w:numPr>
          <w:ilvl w:val="0"/>
          <w:numId w:val="6"/>
        </w:numPr>
        <w:rPr>
          <w:szCs w:val="24"/>
        </w:rPr>
      </w:pPr>
      <w:hyperlink r:id="rId12" w:history="1">
        <w:r w:rsidR="00E369EE" w:rsidRPr="00117907">
          <w:rPr>
            <w:szCs w:val="24"/>
          </w:rPr>
          <w:t>Федеральный закон Российской Федерации от 06 октября 1999 г. № 184-ФЗ</w:t>
        </w:r>
      </w:hyperlink>
      <w:r w:rsidR="00E369EE" w:rsidRPr="00117907">
        <w:rPr>
          <w:szCs w:val="24"/>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 (с изменениями от 27 июля 2010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10 января 2002г. № 7-ФЗ «Об охране окружающей среды» (с изменениями от 27 декабря 2009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3 марта 1995г. № 27-ФЗ «О недрах» (с изменениями от 27 декабря 2009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14 марта 1995г. № 33-ФЗ «Об особо охраняемых природных территориях» (с изменениями от 27 декабря 2009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20 декабря 2004г. № 166-ФЗ «О рыболовстве и сохранении водных биологических ресурсов» (с изменениями от 03 декабря 2008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17 декабря 2009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(с изменениями от 19 мая 2010 года)</w:t>
      </w:r>
    </w:p>
    <w:p w:rsidR="00E369EE" w:rsidRPr="00117907" w:rsidRDefault="00E369EE" w:rsidP="00C64F79">
      <w:pPr>
        <w:numPr>
          <w:ilvl w:val="0"/>
          <w:numId w:val="6"/>
        </w:numPr>
        <w:rPr>
          <w:szCs w:val="24"/>
        </w:rPr>
      </w:pPr>
      <w:r w:rsidRPr="00117907">
        <w:rPr>
          <w:szCs w:val="24"/>
        </w:rPr>
        <w:lastRenderedPageBreak/>
        <w:t>Федеральный закон  Российской Федерации от 30 марта 1999 г. № 52-ФЗ «О санитарно-эпидемиологическом благополучии населения» (с изменениями от 22 декабря 2008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04 мая 1999г. № 96-ФЗ «Об охране атмосферного воздуха» (с изменениями от 27 декабря 2009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27 декабря 2009 года), ред. от 11.07.2011 г.</w:t>
      </w:r>
    </w:p>
    <w:p w:rsidR="00E369EE" w:rsidRPr="00117907" w:rsidRDefault="00E369EE" w:rsidP="00C64F79">
      <w:pPr>
        <w:numPr>
          <w:ilvl w:val="0"/>
          <w:numId w:val="6"/>
        </w:numPr>
        <w:rPr>
          <w:szCs w:val="24"/>
        </w:rPr>
      </w:pPr>
      <w:r w:rsidRPr="00117907">
        <w:rPr>
          <w:szCs w:val="24"/>
        </w:rPr>
        <w:t>Федеральный закон Российской Федерации от 09 января 1996 г. № 3-ФЗ «О радиационной безопасности населения» (с изменениями от 23 июля 2008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21 июля 1997г. № 116-ФЗ «О промышленной безопасности опасных производственных объектов» (с изменениями от 27 декабря 2009 года)</w:t>
      </w:r>
    </w:p>
    <w:p w:rsidR="00E369EE" w:rsidRPr="00117907" w:rsidRDefault="00E369EE" w:rsidP="00C64F79">
      <w:pPr>
        <w:numPr>
          <w:ilvl w:val="0"/>
          <w:numId w:val="6"/>
        </w:numPr>
        <w:rPr>
          <w:szCs w:val="24"/>
        </w:rPr>
      </w:pPr>
      <w:r w:rsidRPr="00117907">
        <w:rPr>
          <w:szCs w:val="24"/>
        </w:rPr>
        <w:t>Федеральный закон Российской Федерации от 24 июня 1998г. №89-ФЗ «Об отходах производства и потребления» (с изменениями от 30 декабря 2008 года)</w:t>
      </w:r>
    </w:p>
    <w:p w:rsidR="00E369EE" w:rsidRPr="00117907" w:rsidRDefault="00E369EE" w:rsidP="00C64F79">
      <w:pPr>
        <w:numPr>
          <w:ilvl w:val="0"/>
          <w:numId w:val="6"/>
        </w:numPr>
        <w:ind w:left="714" w:hanging="357"/>
        <w:rPr>
          <w:szCs w:val="24"/>
        </w:rPr>
      </w:pPr>
      <w:r w:rsidRPr="00117907">
        <w:rPr>
          <w:szCs w:val="24"/>
        </w:rPr>
        <w:t>Закон Российской Федерации от 14 мая 1993г. №4979-1 «О ветеринарии» (с изменениями от 22 июля 2010 года)</w:t>
      </w:r>
    </w:p>
    <w:p w:rsidR="00E369EE" w:rsidRPr="00117907" w:rsidRDefault="00BA2B97" w:rsidP="00C64F79">
      <w:pPr>
        <w:numPr>
          <w:ilvl w:val="0"/>
          <w:numId w:val="6"/>
        </w:numPr>
        <w:suppressAutoHyphens w:val="0"/>
        <w:ind w:left="714" w:hanging="357"/>
        <w:rPr>
          <w:szCs w:val="24"/>
        </w:rPr>
      </w:pPr>
      <w:hyperlink r:id="rId13" w:history="1">
        <w:r w:rsidR="00E369EE" w:rsidRPr="00117907">
          <w:rPr>
            <w:szCs w:val="24"/>
          </w:rPr>
          <w:t xml:space="preserve">Федеральный закон от 07 июля 2003 года №126-ФЗ "О связи" (с изменениями и  дополнениями от 26.07.2011 г.)  </w:t>
        </w:r>
      </w:hyperlink>
    </w:p>
    <w:p w:rsidR="00E369EE" w:rsidRPr="00117907" w:rsidRDefault="00BA2B97" w:rsidP="00C64F79">
      <w:pPr>
        <w:numPr>
          <w:ilvl w:val="0"/>
          <w:numId w:val="6"/>
        </w:numPr>
        <w:suppressAutoHyphens w:val="0"/>
        <w:ind w:left="714" w:hanging="357"/>
        <w:rPr>
          <w:szCs w:val="24"/>
        </w:rPr>
      </w:pPr>
      <w:hyperlink r:id="rId14" w:history="1">
        <w:r w:rsidR="00E369EE" w:rsidRPr="00117907">
          <w:rPr>
            <w:szCs w:val="24"/>
          </w:rPr>
          <w:t xml:space="preserve">Федеральный закон от 29 декабря 2006 года №264-ФЗ "О развитии сельского хозяйства" </w:t>
        </w:r>
      </w:hyperlink>
    </w:p>
    <w:p w:rsidR="00E369EE" w:rsidRPr="00117907" w:rsidRDefault="00E369EE" w:rsidP="00C64F79">
      <w:pPr>
        <w:numPr>
          <w:ilvl w:val="0"/>
          <w:numId w:val="6"/>
        </w:numPr>
        <w:rPr>
          <w:szCs w:val="24"/>
        </w:rPr>
      </w:pPr>
      <w:r w:rsidRPr="00117907">
        <w:rPr>
          <w:szCs w:val="24"/>
        </w:rPr>
        <w:t>Федеральный закон от 03 апреля 1996 года № 28-ФЗ «Об энергосбережении» (с изменениями от 30.12.2008 N 313-ФЗ)</w:t>
      </w:r>
    </w:p>
    <w:p w:rsidR="00E369EE" w:rsidRPr="00117907" w:rsidRDefault="00E369EE" w:rsidP="00C64F79">
      <w:pPr>
        <w:numPr>
          <w:ilvl w:val="0"/>
          <w:numId w:val="6"/>
        </w:numPr>
        <w:rPr>
          <w:szCs w:val="24"/>
        </w:rPr>
      </w:pPr>
      <w:r w:rsidRPr="00117907">
        <w:rPr>
          <w:szCs w:val="24"/>
        </w:rPr>
        <w:t>Федеральный закон от 31 марта 1999 года № 69-ФЗ "О газоснабжении в Российской Федерации» (с изменениями от 30.12.2008 N 313-ФЗ)</w:t>
      </w:r>
    </w:p>
    <w:p w:rsidR="00E369EE" w:rsidRPr="00117907" w:rsidRDefault="00E369EE" w:rsidP="00C64F79">
      <w:pPr>
        <w:numPr>
          <w:ilvl w:val="0"/>
          <w:numId w:val="6"/>
        </w:numPr>
        <w:rPr>
          <w:szCs w:val="24"/>
        </w:rPr>
      </w:pPr>
      <w:r w:rsidRPr="00117907">
        <w:rPr>
          <w:szCs w:val="24"/>
        </w:rPr>
        <w:t>Федеральный закон от 26 марта 2003 года № 35-ФЗ "Об электроэнергетике в Российской Федерации» (с изменениями от 25.12.2008 N 281-ФЗ).</w:t>
      </w:r>
    </w:p>
    <w:p w:rsidR="00E369EE" w:rsidRPr="00117907" w:rsidRDefault="00E369EE" w:rsidP="00C64F79">
      <w:pPr>
        <w:numPr>
          <w:ilvl w:val="0"/>
          <w:numId w:val="6"/>
        </w:numPr>
        <w:rPr>
          <w:szCs w:val="24"/>
        </w:rPr>
      </w:pPr>
      <w:r w:rsidRPr="00117907">
        <w:rPr>
          <w:szCs w:val="24"/>
        </w:rPr>
        <w:t>Федеральный закон от 23 ноября 2009 №261-ФЗ «Об энергосбережении и о повышении энергетической эффективности», ред. от 11.07.2011 г.</w:t>
      </w:r>
    </w:p>
    <w:p w:rsidR="00E369EE" w:rsidRPr="00117907" w:rsidRDefault="00E369EE" w:rsidP="00C64F79">
      <w:pPr>
        <w:numPr>
          <w:ilvl w:val="0"/>
          <w:numId w:val="6"/>
        </w:numPr>
        <w:rPr>
          <w:szCs w:val="24"/>
        </w:rPr>
      </w:pPr>
      <w:r w:rsidRPr="00117907">
        <w:rPr>
          <w:szCs w:val="24"/>
        </w:rPr>
        <w:t>Федеральный закон от 27 декабря 2002 года №184-ФЗ "О техническом регулировании» (с изменениями от 28.09.2010 N 243-ФЗ)</w:t>
      </w:r>
    </w:p>
    <w:p w:rsidR="00E369EE" w:rsidRPr="00117907" w:rsidRDefault="00E369EE" w:rsidP="00C64F79">
      <w:pPr>
        <w:numPr>
          <w:ilvl w:val="0"/>
          <w:numId w:val="6"/>
        </w:numPr>
        <w:rPr>
          <w:szCs w:val="24"/>
        </w:rPr>
      </w:pPr>
      <w:r w:rsidRPr="00117907">
        <w:rPr>
          <w:szCs w:val="24"/>
        </w:rPr>
        <w:t>Федеральный закон от 24 июля 2008 года №161 «О содействии развитию жилищного строительства» (с изменениями от 24.05.2010 N102-ФЗ), ред. от 11.07.2011 г.</w:t>
      </w:r>
    </w:p>
    <w:p w:rsidR="00E369EE" w:rsidRPr="00117907" w:rsidRDefault="00E369EE" w:rsidP="00C64F79">
      <w:pPr>
        <w:numPr>
          <w:ilvl w:val="0"/>
          <w:numId w:val="6"/>
        </w:numPr>
        <w:rPr>
          <w:szCs w:val="24"/>
        </w:rPr>
      </w:pPr>
      <w:r w:rsidRPr="00117907">
        <w:rPr>
          <w:szCs w:val="24"/>
        </w:rPr>
        <w:t>Федеральный закон "О Фонде содействия реформированию жилищно-коммунального хозяйства" (в редакции Федерального  закона от 09.03.2010 N 25-ФЗ).</w:t>
      </w:r>
    </w:p>
    <w:p w:rsidR="00E369EE" w:rsidRPr="00117907" w:rsidRDefault="00E369EE" w:rsidP="00E369EE">
      <w:pPr>
        <w:rPr>
          <w:b/>
          <w:szCs w:val="24"/>
        </w:rPr>
      </w:pPr>
    </w:p>
    <w:p w:rsidR="00E369EE" w:rsidRPr="00117907" w:rsidRDefault="00E369EE" w:rsidP="00E369EE">
      <w:pPr>
        <w:rPr>
          <w:b/>
          <w:szCs w:val="24"/>
        </w:rPr>
      </w:pPr>
      <w:r w:rsidRPr="00117907">
        <w:rPr>
          <w:b/>
          <w:szCs w:val="24"/>
        </w:rPr>
        <w:t>Постановления Правительства РФ:</w:t>
      </w:r>
    </w:p>
    <w:p w:rsidR="00E369EE" w:rsidRPr="00117907" w:rsidRDefault="00E369EE" w:rsidP="00E369EE">
      <w:pPr>
        <w:rPr>
          <w:b/>
          <w:szCs w:val="24"/>
        </w:rPr>
      </w:pPr>
    </w:p>
    <w:p w:rsidR="00E369EE" w:rsidRPr="00117907" w:rsidRDefault="00E369EE" w:rsidP="00C64F79">
      <w:pPr>
        <w:numPr>
          <w:ilvl w:val="0"/>
          <w:numId w:val="6"/>
        </w:numPr>
        <w:rPr>
          <w:szCs w:val="24"/>
        </w:rPr>
      </w:pPr>
      <w:r w:rsidRPr="00117907">
        <w:rPr>
          <w:szCs w:val="24"/>
        </w:rPr>
        <w:t xml:space="preserve">Постановление Правительства Российской Федерации от 09 июня 2006 г. №363 «Об информационном обеспечении градостроительной деятельности» </w:t>
      </w:r>
    </w:p>
    <w:p w:rsidR="00E369EE" w:rsidRPr="00117907" w:rsidRDefault="00E369EE" w:rsidP="00C64F79">
      <w:pPr>
        <w:numPr>
          <w:ilvl w:val="0"/>
          <w:numId w:val="6"/>
        </w:numPr>
        <w:rPr>
          <w:szCs w:val="24"/>
        </w:rPr>
      </w:pPr>
      <w:r w:rsidRPr="00117907">
        <w:rPr>
          <w:szCs w:val="24"/>
        </w:rPr>
        <w:t>Постановление Правительства Российской Федерации от 26 апреля 2008 г.№315 «Об утверждении Положения о зонах охраны объектов культурного наследия (памятников истории и культуры) народов Российской Федерации» (в редакции от 18.05.2011)</w:t>
      </w:r>
    </w:p>
    <w:p w:rsidR="00E369EE" w:rsidRPr="00117907" w:rsidRDefault="00E369EE" w:rsidP="00C64F79">
      <w:pPr>
        <w:numPr>
          <w:ilvl w:val="0"/>
          <w:numId w:val="6"/>
        </w:numPr>
        <w:rPr>
          <w:szCs w:val="24"/>
        </w:rPr>
      </w:pPr>
      <w:r w:rsidRPr="00117907">
        <w:rPr>
          <w:szCs w:val="24"/>
        </w:rPr>
        <w:t>Постановление Правительства Российской Федерации от 22 ноября 2008 г. №1734-р «Транспортная стратегия Российской Федерации на период до 2030 года».</w:t>
      </w:r>
    </w:p>
    <w:p w:rsidR="00E369EE" w:rsidRPr="00117907" w:rsidRDefault="00E369EE" w:rsidP="00C64F79">
      <w:pPr>
        <w:numPr>
          <w:ilvl w:val="0"/>
          <w:numId w:val="6"/>
        </w:numPr>
        <w:rPr>
          <w:szCs w:val="24"/>
        </w:rPr>
      </w:pPr>
      <w:r w:rsidRPr="00117907">
        <w:rPr>
          <w:szCs w:val="24"/>
        </w:rPr>
        <w:lastRenderedPageBreak/>
        <w:t>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1999 г.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E369EE" w:rsidRPr="00117907" w:rsidRDefault="00E369EE" w:rsidP="00E369EE">
      <w:pPr>
        <w:pStyle w:val="afff2"/>
        <w:ind w:left="720" w:firstLine="0"/>
        <w:rPr>
          <w:sz w:val="24"/>
          <w:szCs w:val="24"/>
        </w:rPr>
      </w:pPr>
    </w:p>
    <w:p w:rsidR="00E369EE" w:rsidRPr="00117907" w:rsidRDefault="00E369EE" w:rsidP="00C308E9">
      <w:pPr>
        <w:rPr>
          <w:b/>
          <w:szCs w:val="24"/>
        </w:rPr>
      </w:pPr>
      <w:r w:rsidRPr="00117907">
        <w:rPr>
          <w:b/>
          <w:szCs w:val="24"/>
        </w:rPr>
        <w:t>Приказы Минрегиона РФ:</w:t>
      </w:r>
    </w:p>
    <w:p w:rsidR="00E369EE" w:rsidRPr="00117907" w:rsidRDefault="00E369EE" w:rsidP="00E369EE">
      <w:pPr>
        <w:pStyle w:val="afff2"/>
        <w:ind w:left="720" w:firstLine="0"/>
        <w:rPr>
          <w:sz w:val="24"/>
          <w:szCs w:val="24"/>
        </w:rPr>
      </w:pPr>
    </w:p>
    <w:p w:rsidR="00E369EE" w:rsidRPr="00117907" w:rsidRDefault="00E369EE" w:rsidP="00C64F79">
      <w:pPr>
        <w:numPr>
          <w:ilvl w:val="0"/>
          <w:numId w:val="6"/>
        </w:numPr>
        <w:rPr>
          <w:szCs w:val="24"/>
        </w:rPr>
      </w:pPr>
      <w:r w:rsidRPr="00117907">
        <w:rPr>
          <w:szCs w:val="24"/>
        </w:rPr>
        <w:t>«Об утверждении Методических рекомендаций по разработке проектов генеральных планов поселений и городских округов» от 26.05.2011 №244</w:t>
      </w:r>
    </w:p>
    <w:p w:rsidR="00C308E9" w:rsidRPr="00117907" w:rsidRDefault="00C308E9" w:rsidP="00C64F79">
      <w:pPr>
        <w:numPr>
          <w:ilvl w:val="0"/>
          <w:numId w:val="6"/>
        </w:numPr>
      </w:pPr>
      <w:r w:rsidRPr="00117907">
        <w:t>«Требованиями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Федерацииот 30 января 2012 г. № 19.</w:t>
      </w:r>
    </w:p>
    <w:p w:rsidR="00E369EE" w:rsidRPr="00117907" w:rsidRDefault="00E369EE" w:rsidP="00E369EE">
      <w:pPr>
        <w:rPr>
          <w:b/>
          <w:szCs w:val="24"/>
        </w:rPr>
      </w:pPr>
    </w:p>
    <w:p w:rsidR="00E369EE" w:rsidRPr="00117907" w:rsidRDefault="00E369EE" w:rsidP="00E369EE">
      <w:pPr>
        <w:rPr>
          <w:b/>
          <w:szCs w:val="24"/>
        </w:rPr>
      </w:pPr>
      <w:r w:rsidRPr="00117907">
        <w:rPr>
          <w:b/>
          <w:szCs w:val="24"/>
        </w:rPr>
        <w:t>Федеральные Целевые программы:</w:t>
      </w:r>
    </w:p>
    <w:p w:rsidR="00E369EE" w:rsidRPr="00117907" w:rsidRDefault="00E369EE" w:rsidP="00E369EE">
      <w:pPr>
        <w:rPr>
          <w:szCs w:val="24"/>
        </w:rPr>
      </w:pPr>
    </w:p>
    <w:p w:rsidR="00E369EE" w:rsidRPr="00117907" w:rsidRDefault="00E369EE" w:rsidP="00C64F79">
      <w:pPr>
        <w:numPr>
          <w:ilvl w:val="0"/>
          <w:numId w:val="6"/>
        </w:numPr>
        <w:rPr>
          <w:szCs w:val="24"/>
        </w:rPr>
      </w:pPr>
      <w:r w:rsidRPr="00117907">
        <w:rPr>
          <w:szCs w:val="24"/>
        </w:rPr>
        <w:t>Федеральная целевая программа "Жилище" на 2002 - 2010 годы, утвержденная Постановлением Правительства Российской Федерации от 17 сентября 2001 г. N675 (с изменениями от 23.12.2009 г. N1069)</w:t>
      </w:r>
    </w:p>
    <w:p w:rsidR="00E369EE" w:rsidRPr="00117907" w:rsidRDefault="00BA2B97" w:rsidP="00C64F79">
      <w:pPr>
        <w:numPr>
          <w:ilvl w:val="0"/>
          <w:numId w:val="6"/>
        </w:numPr>
        <w:rPr>
          <w:szCs w:val="24"/>
        </w:rPr>
      </w:pPr>
      <w:hyperlink r:id="rId15" w:history="1">
        <w:r w:rsidR="00E369EE" w:rsidRPr="00117907">
          <w:rPr>
            <w:szCs w:val="24"/>
          </w:rPr>
          <w:t xml:space="preserve">Федеральная целевая программа "Социальное развитие села до 2012 года", </w:t>
        </w:r>
      </w:hyperlink>
      <w:r w:rsidR="00E369EE" w:rsidRPr="00117907">
        <w:rPr>
          <w:szCs w:val="24"/>
        </w:rPr>
        <w:t xml:space="preserve"> утвержденная Постановлением Правительства Российской Федерации от 3 декабря 2002 г. N858 (в редакции от 31.01.2009 года №83)</w:t>
      </w:r>
    </w:p>
    <w:p w:rsidR="00E369EE" w:rsidRPr="00117907" w:rsidRDefault="00BA2B97" w:rsidP="00C64F79">
      <w:pPr>
        <w:numPr>
          <w:ilvl w:val="0"/>
          <w:numId w:val="6"/>
        </w:numPr>
        <w:rPr>
          <w:szCs w:val="24"/>
        </w:rPr>
      </w:pPr>
      <w:hyperlink r:id="rId16" w:history="1">
        <w:r w:rsidR="00E369EE" w:rsidRPr="00117907">
          <w:rPr>
            <w:szCs w:val="24"/>
          </w:rPr>
          <w:t xml:space="preserve">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 утвержденная  </w:t>
        </w:r>
      </w:hyperlink>
      <w:r w:rsidR="00E369EE" w:rsidRPr="00117907">
        <w:rPr>
          <w:szCs w:val="24"/>
        </w:rPr>
        <w:t xml:space="preserve"> Постановлением Правительства Российской Федерации от 20 февраля 2006 г. N99 (в редакции от 26.07.2010 года №557)</w:t>
      </w:r>
    </w:p>
    <w:p w:rsidR="00E369EE" w:rsidRPr="00117907" w:rsidRDefault="00E369EE" w:rsidP="00C64F79">
      <w:pPr>
        <w:numPr>
          <w:ilvl w:val="0"/>
          <w:numId w:val="6"/>
        </w:numPr>
        <w:rPr>
          <w:szCs w:val="24"/>
        </w:rPr>
      </w:pPr>
      <w:r w:rsidRPr="00117907">
        <w:rPr>
          <w:szCs w:val="24"/>
        </w:rPr>
        <w:t>Федеральная целевая программа «Развитие транспортной системы России на 2010-2015 годы», утвержденная Постановлением Правительства РФ от 12 ноября 2010 №828 «О внесении изменений в федеральную целевую программу «Развитие транспортной системы России на 2010-2015 годы»</w:t>
      </w:r>
    </w:p>
    <w:p w:rsidR="00E369EE" w:rsidRPr="00117907" w:rsidRDefault="00E369EE" w:rsidP="00C64F79">
      <w:pPr>
        <w:numPr>
          <w:ilvl w:val="0"/>
          <w:numId w:val="6"/>
        </w:numPr>
        <w:rPr>
          <w:szCs w:val="24"/>
        </w:rPr>
      </w:pPr>
      <w:r w:rsidRPr="00117907">
        <w:rPr>
          <w:szCs w:val="24"/>
        </w:rPr>
        <w:t>Федеральная целевая программа "Электронная Россия (2002-2010 годы)", утвержденная  Постановлением Правительства РФ от 28 января 2002 №65</w:t>
      </w:r>
      <w:bookmarkStart w:id="6" w:name="SignNumber"/>
      <w:bookmarkEnd w:id="6"/>
      <w:r w:rsidRPr="00117907">
        <w:rPr>
          <w:szCs w:val="24"/>
        </w:rPr>
        <w:t>.</w:t>
      </w:r>
    </w:p>
    <w:p w:rsidR="00E369EE" w:rsidRPr="00117907" w:rsidRDefault="00E369EE" w:rsidP="00E369EE">
      <w:pPr>
        <w:rPr>
          <w:szCs w:val="24"/>
        </w:rPr>
      </w:pPr>
    </w:p>
    <w:p w:rsidR="00E369EE" w:rsidRPr="00117907" w:rsidRDefault="00E369EE" w:rsidP="00E369EE">
      <w:pPr>
        <w:rPr>
          <w:b/>
          <w:szCs w:val="24"/>
        </w:rPr>
      </w:pPr>
      <w:r w:rsidRPr="00117907">
        <w:rPr>
          <w:b/>
          <w:szCs w:val="24"/>
        </w:rPr>
        <w:t>Законы Самарской области:</w:t>
      </w:r>
    </w:p>
    <w:p w:rsidR="00E369EE" w:rsidRPr="00117907" w:rsidRDefault="00E369EE" w:rsidP="00E369EE">
      <w:pPr>
        <w:rPr>
          <w:b/>
          <w:szCs w:val="24"/>
        </w:rPr>
      </w:pPr>
    </w:p>
    <w:p w:rsidR="00E369EE" w:rsidRPr="00117907" w:rsidRDefault="00E369EE" w:rsidP="00C64F79">
      <w:pPr>
        <w:numPr>
          <w:ilvl w:val="0"/>
          <w:numId w:val="6"/>
        </w:numPr>
        <w:rPr>
          <w:szCs w:val="24"/>
        </w:rPr>
      </w:pPr>
      <w:r w:rsidRPr="00117907">
        <w:rPr>
          <w:szCs w:val="24"/>
        </w:rPr>
        <w:t xml:space="preserve">Закон Самарской области об установлении границ муниципального района </w:t>
      </w:r>
      <w:r w:rsidR="007D2D6F" w:rsidRPr="00117907">
        <w:rPr>
          <w:szCs w:val="24"/>
        </w:rPr>
        <w:t>Красноярский</w:t>
      </w:r>
      <w:r w:rsidRPr="00117907">
        <w:rPr>
          <w:szCs w:val="24"/>
        </w:rPr>
        <w:t xml:space="preserve"> Самарской области 28 декабря 2004 года N 184-ГД (в ред. </w:t>
      </w:r>
      <w:hyperlink r:id="rId17" w:history="1">
        <w:r w:rsidRPr="00117907">
          <w:rPr>
            <w:szCs w:val="24"/>
          </w:rPr>
          <w:t>Закона</w:t>
        </w:r>
      </w:hyperlink>
      <w:r w:rsidRPr="00117907">
        <w:rPr>
          <w:szCs w:val="24"/>
        </w:rPr>
        <w:t xml:space="preserve"> Самарской области от 11.10.2010 N 106-ГД)</w:t>
      </w:r>
    </w:p>
    <w:p w:rsidR="00E369EE" w:rsidRPr="00117907" w:rsidRDefault="00E369EE" w:rsidP="00C64F79">
      <w:pPr>
        <w:numPr>
          <w:ilvl w:val="0"/>
          <w:numId w:val="6"/>
        </w:numPr>
        <w:rPr>
          <w:szCs w:val="24"/>
        </w:rPr>
      </w:pPr>
      <w:r w:rsidRPr="00117907">
        <w:rPr>
          <w:szCs w:val="24"/>
        </w:rPr>
        <w:t xml:space="preserve">Закон Самарской области ОБ ОБРАЗОВАНИИ ГОРОДСКОГО И СЕЛЬСКИХ ПОСЕЛЕНИЙ В ПРЕДЕЛАХ МУНИЦИПАЛЬНОГО РАЙОНА </w:t>
      </w:r>
      <w:r w:rsidR="007D2D6F" w:rsidRPr="00117907">
        <w:rPr>
          <w:szCs w:val="24"/>
        </w:rPr>
        <w:t>КРАСНОЯРСКИЙ</w:t>
      </w:r>
      <w:r w:rsidRPr="00117907">
        <w:rPr>
          <w:szCs w:val="24"/>
        </w:rPr>
        <w:t xml:space="preserve"> САМАРСКОЙ ОБЛАСТИ, НАДЕЛЕНИИ ИХ СООТВЕТСТВУЮЩИМ СТАТУСОМ И УСТАНОВЛЕНИИ ИХ ГРАНИЦ 25 февраля 2005 года N </w:t>
      </w:r>
      <w:r w:rsidR="00F267FA" w:rsidRPr="00117907">
        <w:rPr>
          <w:szCs w:val="24"/>
        </w:rPr>
        <w:t>47</w:t>
      </w:r>
      <w:r w:rsidRPr="00117907">
        <w:rPr>
          <w:szCs w:val="24"/>
        </w:rPr>
        <w:t xml:space="preserve">-ГД (в ред. </w:t>
      </w:r>
      <w:hyperlink r:id="rId18" w:history="1">
        <w:r w:rsidRPr="00117907">
          <w:rPr>
            <w:szCs w:val="24"/>
          </w:rPr>
          <w:t>Закона</w:t>
        </w:r>
      </w:hyperlink>
      <w:r w:rsidRPr="00117907">
        <w:rPr>
          <w:szCs w:val="24"/>
        </w:rPr>
        <w:t xml:space="preserve"> Самарской области от 11.10.2010 N 106-ГД)</w:t>
      </w:r>
    </w:p>
    <w:p w:rsidR="00E369EE" w:rsidRPr="00117907" w:rsidRDefault="00E369EE" w:rsidP="00E369EE">
      <w:pPr>
        <w:rPr>
          <w:szCs w:val="24"/>
        </w:rPr>
      </w:pPr>
    </w:p>
    <w:p w:rsidR="00E369EE" w:rsidRPr="00117907" w:rsidRDefault="00E369EE" w:rsidP="00C64F79">
      <w:pPr>
        <w:numPr>
          <w:ilvl w:val="0"/>
          <w:numId w:val="6"/>
        </w:numPr>
        <w:rPr>
          <w:szCs w:val="24"/>
        </w:rPr>
      </w:pPr>
      <w:r w:rsidRPr="00117907">
        <w:rPr>
          <w:szCs w:val="24"/>
        </w:rPr>
        <w:t xml:space="preserve">Закон Самарской области от 11 марта 2005г. № 94-ГД «О земле» (с изменениями от 10 июня 2010 №68-ГД) </w:t>
      </w:r>
    </w:p>
    <w:p w:rsidR="00E369EE" w:rsidRPr="00117907" w:rsidRDefault="00E369EE" w:rsidP="00C64F79">
      <w:pPr>
        <w:numPr>
          <w:ilvl w:val="0"/>
          <w:numId w:val="6"/>
        </w:numPr>
        <w:rPr>
          <w:szCs w:val="24"/>
        </w:rPr>
      </w:pPr>
      <w:r w:rsidRPr="00117907">
        <w:rPr>
          <w:szCs w:val="24"/>
        </w:rPr>
        <w:lastRenderedPageBreak/>
        <w:t xml:space="preserve">Закон Самарской области от 26 декабря 2003г. № 131-ГД «О населенных пунктах на территории Самарской области» </w:t>
      </w:r>
    </w:p>
    <w:p w:rsidR="00E369EE" w:rsidRPr="00117907" w:rsidRDefault="00E369EE" w:rsidP="00C64F79">
      <w:pPr>
        <w:numPr>
          <w:ilvl w:val="0"/>
          <w:numId w:val="6"/>
        </w:numPr>
        <w:rPr>
          <w:szCs w:val="24"/>
        </w:rPr>
      </w:pPr>
      <w:r w:rsidRPr="00117907">
        <w:rPr>
          <w:szCs w:val="24"/>
        </w:rPr>
        <w:t>Закон Самарской области от 12 июля 2006г. № 90-ГД «О градостроительной деятельности на территории Самарской области» (с изменениями от 06.07.2011 г. №65-ГД)</w:t>
      </w:r>
    </w:p>
    <w:p w:rsidR="00E369EE" w:rsidRPr="00117907" w:rsidRDefault="00E369EE" w:rsidP="00C64F79">
      <w:pPr>
        <w:numPr>
          <w:ilvl w:val="0"/>
          <w:numId w:val="6"/>
        </w:numPr>
        <w:rPr>
          <w:szCs w:val="24"/>
        </w:rPr>
      </w:pPr>
      <w:r w:rsidRPr="00117907">
        <w:rPr>
          <w:szCs w:val="24"/>
        </w:rPr>
        <w:t>Закон Самарской области от 6 апреля 2009 г. №46-ГД «Об охране окружающей среды и природопользовании в Самарской области».</w:t>
      </w:r>
    </w:p>
    <w:p w:rsidR="00E369EE" w:rsidRPr="00117907" w:rsidRDefault="00E369EE" w:rsidP="00C64F79">
      <w:pPr>
        <w:numPr>
          <w:ilvl w:val="0"/>
          <w:numId w:val="6"/>
        </w:numPr>
        <w:rPr>
          <w:szCs w:val="24"/>
        </w:rPr>
      </w:pPr>
      <w:r w:rsidRPr="00117907">
        <w:rPr>
          <w:szCs w:val="24"/>
        </w:rPr>
        <w:t>Закон Самарской области от 7 ноября 2007г. № 131-ГД «О регулировании лесных отношений на территории Самарской области»</w:t>
      </w:r>
    </w:p>
    <w:p w:rsidR="00E369EE" w:rsidRPr="00117907" w:rsidRDefault="00E369EE" w:rsidP="00C64F79">
      <w:pPr>
        <w:numPr>
          <w:ilvl w:val="0"/>
          <w:numId w:val="6"/>
        </w:numPr>
        <w:rPr>
          <w:szCs w:val="24"/>
        </w:rPr>
      </w:pPr>
      <w:r w:rsidRPr="00117907">
        <w:rPr>
          <w:szCs w:val="24"/>
        </w:rPr>
        <w:t>Закон Самарской области от 27.03.2004 №96-ГД «Об ипотечном жилищном кредитовании в Самарской области»</w:t>
      </w:r>
    </w:p>
    <w:p w:rsidR="00E369EE" w:rsidRPr="00117907" w:rsidRDefault="00E369EE" w:rsidP="00C64F79">
      <w:pPr>
        <w:numPr>
          <w:ilvl w:val="0"/>
          <w:numId w:val="6"/>
        </w:numPr>
        <w:rPr>
          <w:szCs w:val="24"/>
        </w:rPr>
      </w:pPr>
      <w:r w:rsidRPr="00117907">
        <w:rPr>
          <w:szCs w:val="24"/>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E369EE" w:rsidRPr="00117907" w:rsidRDefault="00E369EE" w:rsidP="00C64F79">
      <w:pPr>
        <w:numPr>
          <w:ilvl w:val="0"/>
          <w:numId w:val="6"/>
        </w:numPr>
        <w:rPr>
          <w:szCs w:val="24"/>
        </w:rPr>
      </w:pPr>
      <w:r w:rsidRPr="00117907">
        <w:rPr>
          <w:szCs w:val="24"/>
        </w:rPr>
        <w:t>Закон Самарской области от 06 апреля 2009 г. №50-ГД «О признании утратившими силу отдельных Законов Самарской области об утверждении областных целевых программ».</w:t>
      </w:r>
    </w:p>
    <w:p w:rsidR="00E369EE" w:rsidRPr="00117907" w:rsidRDefault="00E369EE" w:rsidP="00C64F79">
      <w:pPr>
        <w:numPr>
          <w:ilvl w:val="0"/>
          <w:numId w:val="6"/>
        </w:numPr>
        <w:rPr>
          <w:szCs w:val="24"/>
        </w:rPr>
      </w:pPr>
      <w:r w:rsidRPr="00117907">
        <w:rPr>
          <w:szCs w:val="24"/>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E369EE" w:rsidRPr="00117907" w:rsidRDefault="00E369EE" w:rsidP="00C64F79">
      <w:pPr>
        <w:numPr>
          <w:ilvl w:val="0"/>
          <w:numId w:val="6"/>
        </w:numPr>
        <w:rPr>
          <w:szCs w:val="24"/>
        </w:rPr>
      </w:pPr>
      <w:r w:rsidRPr="00117907">
        <w:rPr>
          <w:szCs w:val="24"/>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E369EE" w:rsidRPr="00117907" w:rsidRDefault="00E369EE" w:rsidP="00C64F79">
      <w:pPr>
        <w:numPr>
          <w:ilvl w:val="0"/>
          <w:numId w:val="6"/>
        </w:numPr>
        <w:rPr>
          <w:szCs w:val="24"/>
        </w:rPr>
      </w:pPr>
      <w:r w:rsidRPr="00117907">
        <w:rPr>
          <w:szCs w:val="24"/>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E369EE" w:rsidRPr="00117907" w:rsidRDefault="00E369EE" w:rsidP="00C64F79">
      <w:pPr>
        <w:numPr>
          <w:ilvl w:val="0"/>
          <w:numId w:val="6"/>
        </w:numPr>
        <w:rPr>
          <w:szCs w:val="24"/>
        </w:rPr>
      </w:pPr>
      <w:r w:rsidRPr="00117907">
        <w:rPr>
          <w:szCs w:val="24"/>
        </w:rPr>
        <w:t xml:space="preserve">Закон Самарской области от 03.04.2002г. №14-ГД «О культуре в Самарской области» </w:t>
      </w:r>
    </w:p>
    <w:p w:rsidR="00E369EE" w:rsidRPr="00117907" w:rsidRDefault="00E369EE" w:rsidP="00C64F79">
      <w:pPr>
        <w:numPr>
          <w:ilvl w:val="0"/>
          <w:numId w:val="6"/>
        </w:numPr>
        <w:rPr>
          <w:szCs w:val="24"/>
        </w:rPr>
      </w:pPr>
      <w:r w:rsidRPr="00117907">
        <w:rPr>
          <w:szCs w:val="24"/>
        </w:rPr>
        <w:t>Закон Самарской области от 03.04.2002 №14-ГД «О культуре в Самарской области»</w:t>
      </w:r>
    </w:p>
    <w:p w:rsidR="00E369EE" w:rsidRPr="00117907" w:rsidRDefault="00E369EE" w:rsidP="00C64F79">
      <w:pPr>
        <w:numPr>
          <w:ilvl w:val="0"/>
          <w:numId w:val="6"/>
        </w:numPr>
        <w:rPr>
          <w:szCs w:val="24"/>
        </w:rPr>
      </w:pPr>
      <w:r w:rsidRPr="00117907">
        <w:rPr>
          <w:szCs w:val="24"/>
        </w:rPr>
        <w:t xml:space="preserve"> Закон Самарской области от 08.12.2008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E369EE" w:rsidRPr="00117907" w:rsidRDefault="00E369EE" w:rsidP="00C64F79">
      <w:pPr>
        <w:numPr>
          <w:ilvl w:val="0"/>
          <w:numId w:val="6"/>
        </w:numPr>
        <w:rPr>
          <w:szCs w:val="24"/>
        </w:rPr>
      </w:pPr>
      <w:r w:rsidRPr="00117907">
        <w:rPr>
          <w:szCs w:val="24"/>
        </w:rPr>
        <w:t>Закон Самарской области от 04.03. 2011 №17-ГД «Об основах организации благоустройства и озеленения на территории  Самарской области» (ред. от 06.07.2011)</w:t>
      </w:r>
    </w:p>
    <w:p w:rsidR="00E369EE" w:rsidRPr="00117907" w:rsidRDefault="00E369EE" w:rsidP="00C64F79">
      <w:pPr>
        <w:numPr>
          <w:ilvl w:val="0"/>
          <w:numId w:val="6"/>
        </w:numPr>
        <w:rPr>
          <w:szCs w:val="24"/>
        </w:rPr>
      </w:pPr>
      <w:r w:rsidRPr="00117907">
        <w:rPr>
          <w:szCs w:val="24"/>
        </w:rPr>
        <w:t xml:space="preserve">Закон Самарской области от 16.06. 2003 №50-ГД «О порядке выдачи разрешений на строительство на территории Самарской области» от 06.07.2011 </w:t>
      </w:r>
      <w:hyperlink r:id="rId19" w:history="1">
        <w:r w:rsidRPr="00117907">
          <w:rPr>
            <w:szCs w:val="24"/>
          </w:rPr>
          <w:t>N 63-ГД</w:t>
        </w:r>
      </w:hyperlink>
      <w:r w:rsidRPr="00117907">
        <w:rPr>
          <w:szCs w:val="24"/>
        </w:rPr>
        <w:t>)</w:t>
      </w:r>
    </w:p>
    <w:p w:rsidR="00E369EE" w:rsidRPr="00117907" w:rsidRDefault="00E369EE" w:rsidP="00E369EE">
      <w:pPr>
        <w:ind w:firstLine="0"/>
        <w:rPr>
          <w:b/>
          <w:szCs w:val="24"/>
        </w:rPr>
      </w:pPr>
    </w:p>
    <w:p w:rsidR="00E369EE" w:rsidRPr="00117907" w:rsidRDefault="00E369EE" w:rsidP="00E369EE">
      <w:pPr>
        <w:rPr>
          <w:b/>
          <w:szCs w:val="24"/>
        </w:rPr>
      </w:pPr>
      <w:r w:rsidRPr="00117907">
        <w:rPr>
          <w:b/>
          <w:szCs w:val="24"/>
        </w:rPr>
        <w:t>Постановления Правительства Самарской области:</w:t>
      </w:r>
    </w:p>
    <w:p w:rsidR="00E369EE" w:rsidRPr="00117907" w:rsidRDefault="00E369EE" w:rsidP="00E369EE">
      <w:pPr>
        <w:rPr>
          <w:szCs w:val="24"/>
        </w:rPr>
      </w:pPr>
    </w:p>
    <w:p w:rsidR="00E369EE" w:rsidRPr="00117907" w:rsidRDefault="00E369EE" w:rsidP="00C64F79">
      <w:pPr>
        <w:numPr>
          <w:ilvl w:val="0"/>
          <w:numId w:val="6"/>
        </w:numPr>
        <w:rPr>
          <w:szCs w:val="24"/>
        </w:rPr>
      </w:pPr>
      <w:r w:rsidRPr="00117907">
        <w:rPr>
          <w:szCs w:val="24"/>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E369EE" w:rsidRPr="00117907" w:rsidRDefault="00E369EE" w:rsidP="00C64F79">
      <w:pPr>
        <w:numPr>
          <w:ilvl w:val="0"/>
          <w:numId w:val="6"/>
        </w:numPr>
        <w:rPr>
          <w:szCs w:val="24"/>
        </w:rPr>
      </w:pPr>
      <w:r w:rsidRPr="00117907">
        <w:rPr>
          <w:szCs w:val="24"/>
        </w:rPr>
        <w:t>Постановление Правительства Самарской области от 12.12.2007 г. №253 «О разработке и реализации областных целевых программ Самарской области»</w:t>
      </w:r>
    </w:p>
    <w:p w:rsidR="00E369EE" w:rsidRPr="00117907" w:rsidRDefault="00E369EE" w:rsidP="00C64F79">
      <w:pPr>
        <w:numPr>
          <w:ilvl w:val="0"/>
          <w:numId w:val="6"/>
        </w:numPr>
        <w:rPr>
          <w:szCs w:val="24"/>
        </w:rPr>
      </w:pPr>
      <w:r w:rsidRPr="00117907">
        <w:rPr>
          <w:szCs w:val="24"/>
        </w:rPr>
        <w:t xml:space="preserve"> Постановление Правительства Самарской области от 16.12.2008 г. №2 «О разработке и реализации ведомственных целевых программ в Самарской области» (в редакции от 10.11.2010 г. №580).</w:t>
      </w:r>
    </w:p>
    <w:p w:rsidR="00E369EE" w:rsidRPr="00117907" w:rsidRDefault="00E369EE" w:rsidP="00C64F79">
      <w:pPr>
        <w:numPr>
          <w:ilvl w:val="0"/>
          <w:numId w:val="6"/>
        </w:numPr>
        <w:rPr>
          <w:szCs w:val="24"/>
        </w:rPr>
      </w:pPr>
      <w:r w:rsidRPr="00117907">
        <w:rPr>
          <w:szCs w:val="24"/>
        </w:rPr>
        <w:lastRenderedPageBreak/>
        <w:t>Постановление Правительства Самарской области от 13.12.2007 №261 «Об утверждении Схемы территориального планирования Самарской области»</w:t>
      </w:r>
    </w:p>
    <w:p w:rsidR="00E369EE" w:rsidRPr="00117907" w:rsidRDefault="00E369EE" w:rsidP="00C64F79">
      <w:pPr>
        <w:numPr>
          <w:ilvl w:val="0"/>
          <w:numId w:val="6"/>
        </w:numPr>
        <w:rPr>
          <w:szCs w:val="24"/>
        </w:rPr>
      </w:pPr>
      <w:r w:rsidRPr="00117907">
        <w:rPr>
          <w:szCs w:val="24"/>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E369EE" w:rsidRPr="00117907" w:rsidRDefault="00E369EE" w:rsidP="00C64F79">
      <w:pPr>
        <w:numPr>
          <w:ilvl w:val="0"/>
          <w:numId w:val="6"/>
        </w:numPr>
        <w:rPr>
          <w:szCs w:val="24"/>
        </w:rPr>
      </w:pPr>
      <w:r w:rsidRPr="00117907">
        <w:rPr>
          <w:szCs w:val="24"/>
        </w:rPr>
        <w:t xml:space="preserve">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«Средневолжская газовая компания», утвержденная Постановлением Правительства Самарской области от 16.12.2009 № 674 (с  изменениями от 13.07.2011 №336). </w:t>
      </w:r>
    </w:p>
    <w:p w:rsidR="00E369EE" w:rsidRPr="00117907" w:rsidRDefault="00E369EE" w:rsidP="00C64F79">
      <w:pPr>
        <w:numPr>
          <w:ilvl w:val="0"/>
          <w:numId w:val="6"/>
        </w:numPr>
        <w:rPr>
          <w:szCs w:val="24"/>
        </w:rPr>
      </w:pPr>
      <w:r w:rsidRPr="00117907">
        <w:rPr>
          <w:szCs w:val="24"/>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«Сызраньгаз», утвержденная Постановлением Правительства Самарской области от 19.12.2008 № 501.</w:t>
      </w:r>
    </w:p>
    <w:p w:rsidR="00E369EE" w:rsidRPr="00117907" w:rsidRDefault="00E369EE" w:rsidP="00C64F79">
      <w:pPr>
        <w:numPr>
          <w:ilvl w:val="0"/>
          <w:numId w:val="6"/>
        </w:numPr>
        <w:rPr>
          <w:szCs w:val="24"/>
        </w:rPr>
      </w:pPr>
      <w:r w:rsidRPr="00117907">
        <w:rPr>
          <w:szCs w:val="24"/>
        </w:rPr>
        <w:t>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2009 г.)</w:t>
      </w:r>
    </w:p>
    <w:p w:rsidR="00E369EE" w:rsidRPr="00117907" w:rsidRDefault="00E369EE" w:rsidP="00C64F79">
      <w:pPr>
        <w:numPr>
          <w:ilvl w:val="0"/>
          <w:numId w:val="6"/>
        </w:numPr>
        <w:rPr>
          <w:szCs w:val="24"/>
        </w:rPr>
      </w:pPr>
      <w:r w:rsidRPr="00117907">
        <w:rPr>
          <w:szCs w:val="24"/>
        </w:rPr>
        <w:t>Постановление Правительства Самарской области от 13.06.2007 №77 «Об основных направлениях государственной политики в сфере развития культуры в Самарской области до 2020 года».</w:t>
      </w:r>
    </w:p>
    <w:p w:rsidR="00E369EE" w:rsidRPr="00117907" w:rsidRDefault="00E369EE" w:rsidP="00C64F79">
      <w:pPr>
        <w:numPr>
          <w:ilvl w:val="0"/>
          <w:numId w:val="6"/>
        </w:numPr>
        <w:rPr>
          <w:szCs w:val="24"/>
        </w:rPr>
      </w:pPr>
      <w:r w:rsidRPr="00117907">
        <w:rPr>
          <w:szCs w:val="24"/>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w:t>
      </w:r>
    </w:p>
    <w:p w:rsidR="00E369EE" w:rsidRPr="00117907" w:rsidRDefault="00E369EE" w:rsidP="00C64F79">
      <w:pPr>
        <w:numPr>
          <w:ilvl w:val="0"/>
          <w:numId w:val="6"/>
        </w:numPr>
        <w:rPr>
          <w:szCs w:val="24"/>
        </w:rPr>
      </w:pPr>
      <w:r w:rsidRPr="00117907">
        <w:rPr>
          <w:szCs w:val="24"/>
        </w:rPr>
        <w:t>Постановление Правительства Самарской области от 25.03.2009 №180 «Об установлении отдельного расходного обязательства Самарской области по развитию малой энергетики Самарской области».</w:t>
      </w:r>
    </w:p>
    <w:p w:rsidR="00E369EE" w:rsidRPr="00117907" w:rsidRDefault="00E369EE" w:rsidP="00C64F79">
      <w:pPr>
        <w:numPr>
          <w:ilvl w:val="0"/>
          <w:numId w:val="6"/>
        </w:numPr>
        <w:rPr>
          <w:szCs w:val="24"/>
        </w:rPr>
      </w:pPr>
      <w:r w:rsidRPr="00117907">
        <w:rPr>
          <w:szCs w:val="24"/>
        </w:rPr>
        <w:t>Постановление Правительства Самарской области от 25.03.2009 г. № 164 «Модернизация объектов коммунальной инфраструктуры на 2009 – 2010 годы»</w:t>
      </w:r>
    </w:p>
    <w:p w:rsidR="00E369EE" w:rsidRPr="00117907" w:rsidRDefault="00E369EE" w:rsidP="00C64F79">
      <w:pPr>
        <w:numPr>
          <w:ilvl w:val="0"/>
          <w:numId w:val="6"/>
        </w:numPr>
        <w:rPr>
          <w:szCs w:val="24"/>
        </w:rPr>
      </w:pPr>
      <w:r w:rsidRPr="00117907">
        <w:rPr>
          <w:szCs w:val="24"/>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с изменениями от 11.08.2011 №302</w:t>
      </w:r>
    </w:p>
    <w:p w:rsidR="00E369EE" w:rsidRPr="00117907" w:rsidRDefault="00E369EE" w:rsidP="00C64F79">
      <w:pPr>
        <w:numPr>
          <w:ilvl w:val="0"/>
          <w:numId w:val="6"/>
        </w:numPr>
        <w:rPr>
          <w:szCs w:val="24"/>
        </w:rPr>
      </w:pPr>
      <w:r w:rsidRPr="00117907">
        <w:rPr>
          <w:szCs w:val="24"/>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E369EE" w:rsidRPr="00117907" w:rsidRDefault="00E369EE" w:rsidP="00C64F79">
      <w:pPr>
        <w:numPr>
          <w:ilvl w:val="0"/>
          <w:numId w:val="6"/>
        </w:numPr>
        <w:ind w:left="714" w:hanging="357"/>
        <w:rPr>
          <w:szCs w:val="24"/>
        </w:rPr>
      </w:pPr>
      <w:r w:rsidRPr="00117907">
        <w:rPr>
          <w:szCs w:val="24"/>
        </w:rPr>
        <w:t>«План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E369EE" w:rsidRPr="00117907" w:rsidRDefault="00E369EE" w:rsidP="00C64F79">
      <w:pPr>
        <w:numPr>
          <w:ilvl w:val="0"/>
          <w:numId w:val="6"/>
        </w:numPr>
        <w:rPr>
          <w:szCs w:val="24"/>
        </w:rPr>
      </w:pPr>
      <w:r w:rsidRPr="00117907">
        <w:rPr>
          <w:szCs w:val="24"/>
        </w:rPr>
        <w:t>«Стратегия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E369EE" w:rsidRPr="00117907" w:rsidRDefault="00E369EE" w:rsidP="00C64F79">
      <w:pPr>
        <w:numPr>
          <w:ilvl w:val="0"/>
          <w:numId w:val="6"/>
        </w:numPr>
        <w:rPr>
          <w:szCs w:val="24"/>
        </w:rPr>
      </w:pPr>
      <w:r w:rsidRPr="00117907">
        <w:rPr>
          <w:szCs w:val="24"/>
        </w:rPr>
        <w:lastRenderedPageBreak/>
        <w:t>Концепция развития региональной транспортно-логистической системы Самарской области на 2011-2015 годы (Постановление Правительства Самарской области от 23 сентября 2010 года, №422)</w:t>
      </w:r>
    </w:p>
    <w:p w:rsidR="00E369EE" w:rsidRPr="00117907" w:rsidRDefault="00E369EE" w:rsidP="00C64F79">
      <w:pPr>
        <w:numPr>
          <w:ilvl w:val="0"/>
          <w:numId w:val="6"/>
        </w:numPr>
        <w:rPr>
          <w:szCs w:val="24"/>
        </w:rPr>
      </w:pPr>
      <w:r w:rsidRPr="00117907">
        <w:rPr>
          <w:szCs w:val="24"/>
        </w:rPr>
        <w:t>Прогноз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E369EE" w:rsidRPr="00117907" w:rsidRDefault="00E369EE" w:rsidP="00C64F79">
      <w:pPr>
        <w:pStyle w:val="ConsPlusNormal"/>
        <w:widowControl/>
        <w:numPr>
          <w:ilvl w:val="0"/>
          <w:numId w:val="6"/>
        </w:numPr>
        <w:rPr>
          <w:sz w:val="24"/>
        </w:rPr>
      </w:pPr>
      <w:r w:rsidRPr="00117907">
        <w:rPr>
          <w:sz w:val="24"/>
        </w:rPr>
        <w:t>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в редакции от 27.05.2011 г.</w:t>
      </w:r>
    </w:p>
    <w:p w:rsidR="00E369EE" w:rsidRPr="00117907" w:rsidRDefault="00E369EE" w:rsidP="00C64F79">
      <w:pPr>
        <w:numPr>
          <w:ilvl w:val="0"/>
          <w:numId w:val="6"/>
        </w:numPr>
        <w:rPr>
          <w:szCs w:val="24"/>
        </w:rPr>
      </w:pPr>
      <w:r w:rsidRPr="00117907">
        <w:rPr>
          <w:szCs w:val="24"/>
        </w:rPr>
        <w:t xml:space="preserve"> «Концепция развития сельского туризма» (Постановление Правительства Самарской области от 27 октября 2010 года №541)</w:t>
      </w:r>
    </w:p>
    <w:p w:rsidR="00E369EE" w:rsidRPr="00117907" w:rsidRDefault="00E369EE" w:rsidP="00C64F79">
      <w:pPr>
        <w:numPr>
          <w:ilvl w:val="0"/>
          <w:numId w:val="6"/>
        </w:numPr>
        <w:rPr>
          <w:szCs w:val="24"/>
        </w:rPr>
      </w:pPr>
      <w:r w:rsidRPr="00117907">
        <w:rPr>
          <w:szCs w:val="24"/>
        </w:rPr>
        <w:t>«Развитие туристско-рекреационного кластера в Самарской области» на 2011-2014 годы (Постановление Правительства Самарской области от 27 октября 2010 года №539)</w:t>
      </w:r>
    </w:p>
    <w:p w:rsidR="00E369EE" w:rsidRPr="00117907" w:rsidRDefault="00E369EE" w:rsidP="00C64F79">
      <w:pPr>
        <w:numPr>
          <w:ilvl w:val="0"/>
          <w:numId w:val="6"/>
        </w:numPr>
        <w:rPr>
          <w:szCs w:val="24"/>
        </w:rPr>
      </w:pPr>
      <w:r w:rsidRPr="00117907">
        <w:rPr>
          <w:szCs w:val="24"/>
        </w:rPr>
        <w:t>«Об утверждении Положений об особо охраняемых природных территориях регионального значения» (Постановление Правительства Самарской области от 31 декабря 2009 года №722)</w:t>
      </w:r>
    </w:p>
    <w:p w:rsidR="008313FE" w:rsidRPr="00117907" w:rsidRDefault="008313FE" w:rsidP="00C64F79">
      <w:pPr>
        <w:numPr>
          <w:ilvl w:val="0"/>
          <w:numId w:val="6"/>
        </w:numPr>
        <w:rPr>
          <w:szCs w:val="24"/>
        </w:rPr>
      </w:pPr>
      <w:r w:rsidRPr="00117907">
        <w:rPr>
          <w:szCs w:val="24"/>
        </w:rPr>
        <w:t>Постановление Правительства Самарской области от 3 марта 2011 года №88. «О нормативах минимальной обеспеченности населения Самарской области площадью торговых объектов».</w:t>
      </w:r>
    </w:p>
    <w:p w:rsidR="00E369EE" w:rsidRPr="00117907" w:rsidRDefault="00E369EE" w:rsidP="00E369EE">
      <w:pPr>
        <w:rPr>
          <w:szCs w:val="24"/>
        </w:rPr>
      </w:pPr>
    </w:p>
    <w:p w:rsidR="00E369EE" w:rsidRPr="00117907" w:rsidRDefault="00E369EE" w:rsidP="00E369EE">
      <w:pPr>
        <w:rPr>
          <w:b/>
          <w:szCs w:val="24"/>
        </w:rPr>
      </w:pPr>
      <w:r w:rsidRPr="00117907">
        <w:rPr>
          <w:b/>
          <w:szCs w:val="24"/>
        </w:rPr>
        <w:t>Целевые программы Самарской области:</w:t>
      </w:r>
    </w:p>
    <w:p w:rsidR="00E369EE" w:rsidRPr="00117907" w:rsidRDefault="00E369EE" w:rsidP="00E369EE">
      <w:pPr>
        <w:rPr>
          <w:b/>
          <w:szCs w:val="24"/>
        </w:rPr>
      </w:pPr>
    </w:p>
    <w:p w:rsidR="00E369EE" w:rsidRPr="00117907" w:rsidRDefault="00E369EE" w:rsidP="00C64F79">
      <w:pPr>
        <w:numPr>
          <w:ilvl w:val="0"/>
          <w:numId w:val="6"/>
        </w:numPr>
        <w:rPr>
          <w:szCs w:val="24"/>
        </w:rPr>
      </w:pPr>
      <w:r w:rsidRPr="00117907">
        <w:rPr>
          <w:szCs w:val="24"/>
        </w:rPr>
        <w:t xml:space="preserve"> 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2009 г. N193 (с изменениями от 07 июля 2010 года N 306) </w:t>
      </w:r>
    </w:p>
    <w:p w:rsidR="00E369EE" w:rsidRPr="00117907" w:rsidRDefault="00E369EE" w:rsidP="00C64F79">
      <w:pPr>
        <w:numPr>
          <w:ilvl w:val="0"/>
          <w:numId w:val="6"/>
        </w:numPr>
        <w:rPr>
          <w:szCs w:val="24"/>
        </w:rPr>
      </w:pPr>
      <w:r w:rsidRPr="00117907">
        <w:rPr>
          <w:szCs w:val="24"/>
        </w:rPr>
        <w:t>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2009 г. N179 (в ред. Постановления Правительства Самарской области от 11.08.2011 N394)</w:t>
      </w:r>
    </w:p>
    <w:p w:rsidR="00E369EE" w:rsidRPr="00117907" w:rsidRDefault="00E369EE" w:rsidP="00C64F79">
      <w:pPr>
        <w:numPr>
          <w:ilvl w:val="0"/>
          <w:numId w:val="6"/>
        </w:numPr>
        <w:rPr>
          <w:szCs w:val="24"/>
        </w:rPr>
      </w:pPr>
      <w:r w:rsidRPr="00117907">
        <w:rPr>
          <w:szCs w:val="24"/>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2008 г. N 399 (в ред. Постановления Правительства Самарской области от 25.04.2011)</w:t>
      </w:r>
    </w:p>
    <w:p w:rsidR="00E369EE" w:rsidRPr="00117907" w:rsidRDefault="00E369EE" w:rsidP="00C64F79">
      <w:pPr>
        <w:numPr>
          <w:ilvl w:val="0"/>
          <w:numId w:val="6"/>
        </w:numPr>
        <w:rPr>
          <w:szCs w:val="24"/>
        </w:rPr>
      </w:pPr>
      <w:r w:rsidRPr="00117907">
        <w:rPr>
          <w:szCs w:val="24"/>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2009 г. N187 (в ред. Постановления Правительства Самарской области от 24.06.2009 №276).</w:t>
      </w:r>
    </w:p>
    <w:p w:rsidR="00E369EE" w:rsidRPr="00117907" w:rsidRDefault="00E369EE" w:rsidP="00C64F79">
      <w:pPr>
        <w:numPr>
          <w:ilvl w:val="0"/>
          <w:numId w:val="6"/>
        </w:numPr>
        <w:rPr>
          <w:szCs w:val="24"/>
        </w:rPr>
      </w:pPr>
      <w:r w:rsidRPr="00117907">
        <w:rPr>
          <w:szCs w:val="24"/>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13 ноября 2009 г. N601 </w:t>
      </w:r>
    </w:p>
    <w:p w:rsidR="00E369EE" w:rsidRPr="00117907" w:rsidRDefault="00E369EE" w:rsidP="00C64F79">
      <w:pPr>
        <w:numPr>
          <w:ilvl w:val="0"/>
          <w:numId w:val="6"/>
        </w:numPr>
        <w:rPr>
          <w:szCs w:val="24"/>
        </w:rPr>
      </w:pPr>
      <w:r w:rsidRPr="00117907">
        <w:rPr>
          <w:szCs w:val="24"/>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27.03.2009 №188</w:t>
      </w:r>
    </w:p>
    <w:p w:rsidR="00E369EE" w:rsidRPr="00117907" w:rsidRDefault="00E369EE" w:rsidP="00C64F79">
      <w:pPr>
        <w:numPr>
          <w:ilvl w:val="0"/>
          <w:numId w:val="6"/>
        </w:numPr>
        <w:rPr>
          <w:szCs w:val="24"/>
        </w:rPr>
      </w:pPr>
      <w:r w:rsidRPr="00117907">
        <w:rPr>
          <w:szCs w:val="24"/>
        </w:rPr>
        <w:lastRenderedPageBreak/>
        <w:t xml:space="preserve">  Областная целевая программа «Развитие пассажирского транспорта в Самарской области до 2016 года», утвержденная Постановлением Правительства Самарской области от 02.11.2010 г.</w:t>
      </w:r>
    </w:p>
    <w:p w:rsidR="00E369EE" w:rsidRPr="00117907" w:rsidRDefault="00E369EE" w:rsidP="00C64F79">
      <w:pPr>
        <w:numPr>
          <w:ilvl w:val="0"/>
          <w:numId w:val="6"/>
        </w:numPr>
        <w:rPr>
          <w:szCs w:val="24"/>
        </w:rPr>
      </w:pPr>
      <w:r w:rsidRPr="00117907">
        <w:rPr>
          <w:szCs w:val="24"/>
        </w:rPr>
        <w:t>Областная целевая программа «Областная целевая энергетическая программа на 2009-2010 годы», утвержденная Постановлением Правительства Самарской области от 25.03.2009 №178</w:t>
      </w:r>
    </w:p>
    <w:p w:rsidR="00E369EE" w:rsidRPr="00117907" w:rsidRDefault="00E369EE" w:rsidP="00C64F79">
      <w:pPr>
        <w:numPr>
          <w:ilvl w:val="0"/>
          <w:numId w:val="6"/>
        </w:numPr>
        <w:shd w:val="clear" w:color="auto" w:fill="FFFFFF"/>
        <w:autoSpaceDE w:val="0"/>
        <w:autoSpaceDN w:val="0"/>
        <w:adjustRightInd w:val="0"/>
        <w:rPr>
          <w:szCs w:val="24"/>
        </w:rPr>
      </w:pPr>
      <w:r w:rsidRPr="00117907">
        <w:rPr>
          <w:szCs w:val="24"/>
        </w:rPr>
        <w:t>«Областная целевая энергетическая программа на 2011-2015 годы», утвержденная Постановлением Правительстве Самарской области от 27.10.2010 г. №536</w:t>
      </w:r>
    </w:p>
    <w:p w:rsidR="00E369EE" w:rsidRPr="00117907" w:rsidRDefault="00E369EE" w:rsidP="00C64F79">
      <w:pPr>
        <w:numPr>
          <w:ilvl w:val="0"/>
          <w:numId w:val="6"/>
        </w:numPr>
        <w:shd w:val="clear" w:color="auto" w:fill="FFFFFF"/>
        <w:autoSpaceDE w:val="0"/>
        <w:autoSpaceDN w:val="0"/>
        <w:adjustRightInd w:val="0"/>
        <w:rPr>
          <w:szCs w:val="24"/>
        </w:rPr>
      </w:pPr>
      <w:r w:rsidRPr="00117907">
        <w:rPr>
          <w:szCs w:val="24"/>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30.07.2010 №355, (в редакции от 13.07.2011 г.)</w:t>
      </w:r>
    </w:p>
    <w:p w:rsidR="00E369EE" w:rsidRPr="00117907" w:rsidRDefault="00E369EE" w:rsidP="00C64F79">
      <w:pPr>
        <w:numPr>
          <w:ilvl w:val="0"/>
          <w:numId w:val="6"/>
        </w:numPr>
        <w:rPr>
          <w:szCs w:val="24"/>
        </w:rPr>
      </w:pPr>
      <w:r w:rsidRPr="00117907">
        <w:rPr>
          <w:szCs w:val="24"/>
        </w:rPr>
        <w:t xml:space="preserve"> Областная целевая программа «Чистая вода» на 2010-2015 годы», утвержденная Постановлением Правительства Самарской области от 09.10.2009 № 542  (в редакции от 27 сентября 2010 г.№466)</w:t>
      </w:r>
    </w:p>
    <w:p w:rsidR="00E369EE" w:rsidRPr="00117907" w:rsidRDefault="00E369EE" w:rsidP="00C64F79">
      <w:pPr>
        <w:numPr>
          <w:ilvl w:val="0"/>
          <w:numId w:val="6"/>
        </w:numPr>
        <w:rPr>
          <w:szCs w:val="24"/>
        </w:rPr>
      </w:pPr>
      <w:r w:rsidRPr="00117907">
        <w:rPr>
          <w:szCs w:val="24"/>
        </w:rPr>
        <w:t xml:space="preserve"> Областная целевая программа «Развитие физической культуры и спорта в Самарской области на 2010 – 2018 годы», утвержденная Постановлением Правительства Самарской области от 07.04.2010 года №124 (в редакции от 27.09. 2010 г.)</w:t>
      </w:r>
    </w:p>
    <w:p w:rsidR="00E369EE" w:rsidRPr="00117907" w:rsidRDefault="00E369EE" w:rsidP="00C64F79">
      <w:pPr>
        <w:numPr>
          <w:ilvl w:val="0"/>
          <w:numId w:val="6"/>
        </w:numPr>
        <w:rPr>
          <w:szCs w:val="24"/>
        </w:rPr>
      </w:pPr>
      <w:r w:rsidRPr="00117907">
        <w:rPr>
          <w:szCs w:val="24"/>
        </w:rPr>
        <w:t>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2008 г. №378 (в редакции от 27 сентября 2010 г.)</w:t>
      </w:r>
    </w:p>
    <w:p w:rsidR="00E369EE" w:rsidRPr="00117907" w:rsidRDefault="00E369EE" w:rsidP="00C64F79">
      <w:pPr>
        <w:numPr>
          <w:ilvl w:val="0"/>
          <w:numId w:val="6"/>
        </w:numPr>
        <w:rPr>
          <w:szCs w:val="24"/>
        </w:rPr>
      </w:pPr>
      <w:r w:rsidRPr="00117907">
        <w:rPr>
          <w:szCs w:val="24"/>
        </w:rPr>
        <w:t xml:space="preserve"> Областная целевая программа «Улучшение материальной базы общеобразовательных учреждений в Самарской области на 2009-2010 годы», утвержденная Постановлением Правительства Самарской области от 07.04.2010 года №124 (в редакции от 27.09. 2010 г.)</w:t>
      </w:r>
    </w:p>
    <w:p w:rsidR="00E369EE" w:rsidRPr="00117907" w:rsidRDefault="00E369EE" w:rsidP="00C64F79">
      <w:pPr>
        <w:numPr>
          <w:ilvl w:val="0"/>
          <w:numId w:val="6"/>
        </w:numPr>
        <w:rPr>
          <w:szCs w:val="24"/>
        </w:rPr>
      </w:pPr>
      <w:r w:rsidRPr="00117907">
        <w:rPr>
          <w:szCs w:val="24"/>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2010 г. №297)</w:t>
      </w:r>
    </w:p>
    <w:p w:rsidR="00E369EE" w:rsidRPr="00117907" w:rsidRDefault="00E369EE" w:rsidP="00C64F79">
      <w:pPr>
        <w:numPr>
          <w:ilvl w:val="0"/>
          <w:numId w:val="6"/>
        </w:numPr>
        <w:rPr>
          <w:szCs w:val="24"/>
        </w:rPr>
      </w:pPr>
      <w:r w:rsidRPr="00117907">
        <w:rPr>
          <w:szCs w:val="24"/>
        </w:rPr>
        <w:t xml:space="preserve"> Областная целевая программа «Строительство и реконструкция объектов здравоохранения и социального обслуживания населения Самарской области на 2010-2013 годы», утвержденная Постановлением Правительства Самарской области от 05 марта 2010 года № 106  (в редакции от 23 июня 2010 года №287).</w:t>
      </w:r>
    </w:p>
    <w:p w:rsidR="00E369EE" w:rsidRPr="00117907" w:rsidRDefault="00E369EE" w:rsidP="00C64F79">
      <w:pPr>
        <w:numPr>
          <w:ilvl w:val="0"/>
          <w:numId w:val="6"/>
        </w:numPr>
        <w:rPr>
          <w:szCs w:val="24"/>
        </w:rPr>
      </w:pPr>
      <w:r w:rsidRPr="00117907">
        <w:rPr>
          <w:szCs w:val="24"/>
        </w:rPr>
        <w:t xml:space="preserve"> 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2010 года №45  (в редакции от 23 июня 2010 г.)</w:t>
      </w:r>
    </w:p>
    <w:p w:rsidR="00E369EE" w:rsidRPr="00117907" w:rsidRDefault="00E369EE" w:rsidP="00C64F79">
      <w:pPr>
        <w:numPr>
          <w:ilvl w:val="0"/>
          <w:numId w:val="6"/>
        </w:numPr>
        <w:rPr>
          <w:szCs w:val="24"/>
        </w:rPr>
      </w:pPr>
      <w:r w:rsidRPr="00117907">
        <w:rPr>
          <w:szCs w:val="24"/>
        </w:rPr>
        <w:t xml:space="preserve"> Областная целевая программа «Обеспечение безопасности гидротехнических сооружений при использовании водных ресурсов и осуществлении гидроохранных мероприятий в городских округах и муниципальных районах Самарской области» на 2010-2014 годы», утвержденная Постановлением Правительства Самарской области от 28 сентября 2009 года №473  (в редакции от 23 июня 2010 г. №266)</w:t>
      </w:r>
    </w:p>
    <w:p w:rsidR="00E369EE" w:rsidRPr="00117907" w:rsidRDefault="00E369EE" w:rsidP="00C64F79">
      <w:pPr>
        <w:pStyle w:val="Heading"/>
        <w:widowControl/>
        <w:numPr>
          <w:ilvl w:val="0"/>
          <w:numId w:val="6"/>
        </w:numPr>
        <w:adjustRightInd/>
        <w:jc w:val="both"/>
        <w:rPr>
          <w:b w:val="0"/>
          <w:bCs w:val="0"/>
          <w:sz w:val="24"/>
          <w:szCs w:val="24"/>
        </w:rPr>
      </w:pPr>
      <w:r w:rsidRPr="00117907">
        <w:rPr>
          <w:b w:val="0"/>
          <w:sz w:val="24"/>
          <w:szCs w:val="24"/>
        </w:rPr>
        <w:t xml:space="preserve"> Областная целевая программа «Развитие туристско–рекреационного кластера в Самарской области» на 2011 – 2014 годы», утвержденная Постановлением Правительства Самарской области от </w:t>
      </w:r>
      <w:r w:rsidRPr="00117907">
        <w:rPr>
          <w:b w:val="0"/>
          <w:bCs w:val="0"/>
          <w:sz w:val="24"/>
          <w:szCs w:val="24"/>
        </w:rPr>
        <w:t xml:space="preserve">27.10.2010 №539. </w:t>
      </w:r>
    </w:p>
    <w:p w:rsidR="00E369EE" w:rsidRPr="00117907" w:rsidRDefault="00E369EE" w:rsidP="00C64F79">
      <w:pPr>
        <w:pStyle w:val="Heading"/>
        <w:widowControl/>
        <w:numPr>
          <w:ilvl w:val="0"/>
          <w:numId w:val="6"/>
        </w:numPr>
        <w:adjustRightInd/>
        <w:jc w:val="both"/>
        <w:rPr>
          <w:b w:val="0"/>
          <w:bCs w:val="0"/>
          <w:sz w:val="24"/>
          <w:szCs w:val="24"/>
        </w:rPr>
      </w:pPr>
      <w:r w:rsidRPr="00117907">
        <w:rPr>
          <w:b w:val="0"/>
          <w:sz w:val="24"/>
          <w:szCs w:val="24"/>
        </w:rPr>
        <w:t xml:space="preserve">Областная целевая программа «Переселение граждан из жилищного фонда, признанного непригодным для проживания, на территории Самарской </w:t>
      </w:r>
      <w:r w:rsidRPr="00117907">
        <w:rPr>
          <w:b w:val="0"/>
          <w:sz w:val="24"/>
          <w:szCs w:val="24"/>
        </w:rPr>
        <w:lastRenderedPageBreak/>
        <w:t xml:space="preserve">области» на 2009–2013 годы, утвержденная Постановлением Правительства Самарской области от 29.10.2010 №557. </w:t>
      </w:r>
    </w:p>
    <w:p w:rsidR="00E369EE" w:rsidRPr="00117907" w:rsidRDefault="00E369EE" w:rsidP="00C64F79">
      <w:pPr>
        <w:pStyle w:val="Heading"/>
        <w:widowControl/>
        <w:numPr>
          <w:ilvl w:val="0"/>
          <w:numId w:val="6"/>
        </w:numPr>
        <w:adjustRightInd/>
        <w:jc w:val="both"/>
        <w:rPr>
          <w:b w:val="0"/>
          <w:bCs w:val="0"/>
          <w:sz w:val="24"/>
          <w:szCs w:val="24"/>
        </w:rPr>
      </w:pPr>
      <w:r w:rsidRPr="00117907">
        <w:rPr>
          <w:b w:val="0"/>
          <w:sz w:val="24"/>
          <w:szCs w:val="24"/>
        </w:rPr>
        <w:t>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редакции от 27.05.2011 г.).</w:t>
      </w:r>
    </w:p>
    <w:p w:rsidR="00E369EE" w:rsidRPr="00117907" w:rsidRDefault="00E369EE" w:rsidP="00E369EE">
      <w:pPr>
        <w:ind w:left="720" w:hanging="360"/>
        <w:rPr>
          <w:b/>
          <w:szCs w:val="24"/>
        </w:rPr>
      </w:pPr>
    </w:p>
    <w:p w:rsidR="00E369EE" w:rsidRPr="00117907" w:rsidRDefault="00E369EE" w:rsidP="00E369EE">
      <w:pPr>
        <w:rPr>
          <w:b/>
          <w:szCs w:val="24"/>
        </w:rPr>
      </w:pPr>
      <w:r w:rsidRPr="00117907">
        <w:rPr>
          <w:b/>
          <w:szCs w:val="24"/>
        </w:rPr>
        <w:t>Ведомственные целевые программы  и приказы Самарской области:</w:t>
      </w:r>
    </w:p>
    <w:p w:rsidR="00E369EE" w:rsidRPr="00117907" w:rsidRDefault="00E369EE" w:rsidP="00E369EE">
      <w:pPr>
        <w:rPr>
          <w:szCs w:val="24"/>
        </w:rPr>
      </w:pPr>
    </w:p>
    <w:p w:rsidR="00E369EE" w:rsidRPr="00117907" w:rsidRDefault="00E369EE" w:rsidP="00C64F79">
      <w:pPr>
        <w:numPr>
          <w:ilvl w:val="0"/>
          <w:numId w:val="6"/>
        </w:numPr>
        <w:rPr>
          <w:szCs w:val="24"/>
        </w:rPr>
      </w:pPr>
      <w:r w:rsidRPr="00117907">
        <w:rPr>
          <w:szCs w:val="24"/>
        </w:rPr>
        <w:t>Ведомственная целевая программа «Сохранение и восстановление биоразнообразия растительности и животного мира на территории Самарской области, обеспечение развития особо охраняемых природных территорий регионального значения» на 2011-2013 годы», утвержденная Приказом Министерства природных ресурсов и охраны окружающей среды Самарской области от 30.06.2009 г. №44.</w:t>
      </w:r>
    </w:p>
    <w:p w:rsidR="00E369EE" w:rsidRPr="00117907" w:rsidRDefault="00E369EE" w:rsidP="00C64F79">
      <w:pPr>
        <w:numPr>
          <w:ilvl w:val="0"/>
          <w:numId w:val="6"/>
        </w:numPr>
        <w:rPr>
          <w:szCs w:val="24"/>
        </w:rPr>
      </w:pPr>
      <w:r w:rsidRPr="00117907">
        <w:rPr>
          <w:szCs w:val="24"/>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E369EE" w:rsidRPr="00117907" w:rsidRDefault="00E369EE" w:rsidP="00C64F79">
      <w:pPr>
        <w:numPr>
          <w:ilvl w:val="0"/>
          <w:numId w:val="6"/>
        </w:numPr>
        <w:rPr>
          <w:szCs w:val="24"/>
        </w:rPr>
      </w:pPr>
      <w:r w:rsidRPr="00117907">
        <w:rPr>
          <w:szCs w:val="24"/>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E369EE" w:rsidRPr="00117907" w:rsidRDefault="00E369EE" w:rsidP="00C64F79">
      <w:pPr>
        <w:numPr>
          <w:ilvl w:val="0"/>
          <w:numId w:val="6"/>
        </w:numPr>
        <w:rPr>
          <w:szCs w:val="24"/>
        </w:rPr>
      </w:pPr>
      <w:r w:rsidRPr="00117907">
        <w:rPr>
          <w:bCs/>
          <w:szCs w:val="24"/>
        </w:rPr>
        <w:t xml:space="preserve">Приказ </w:t>
      </w:r>
      <w:r w:rsidRPr="00117907">
        <w:rPr>
          <w:szCs w:val="24"/>
        </w:rPr>
        <w:t>министерства транспорта, связи и автомобильных дорог Самарской области</w:t>
      </w:r>
      <w:r w:rsidRPr="00117907">
        <w:rPr>
          <w:bCs/>
          <w:szCs w:val="24"/>
        </w:rPr>
        <w:t xml:space="preserve">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w:t>
      </w:r>
    </w:p>
    <w:p w:rsidR="00E369EE" w:rsidRPr="00117907" w:rsidRDefault="00E369EE" w:rsidP="00C64F79">
      <w:pPr>
        <w:numPr>
          <w:ilvl w:val="0"/>
          <w:numId w:val="6"/>
        </w:numPr>
      </w:pPr>
      <w:r w:rsidRPr="00117907">
        <w:rPr>
          <w:bCs/>
          <w:szCs w:val="24"/>
        </w:rPr>
        <w:t xml:space="preserve">Приказ </w:t>
      </w:r>
      <w:r w:rsidRPr="00117907">
        <w:rPr>
          <w:szCs w:val="24"/>
        </w:rPr>
        <w:t>министерства транспорта, связи и автомобильных дорог Самарской области</w:t>
      </w:r>
      <w:r w:rsidRPr="00117907">
        <w:rPr>
          <w:bCs/>
          <w:szCs w:val="24"/>
        </w:rPr>
        <w:t xml:space="preserve"> от 25 апреля 2011 г.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E369EE" w:rsidRPr="00117907" w:rsidRDefault="00E369EE" w:rsidP="00C64F79">
      <w:pPr>
        <w:pStyle w:val="ab"/>
        <w:numPr>
          <w:ilvl w:val="0"/>
          <w:numId w:val="6"/>
        </w:numPr>
        <w:suppressAutoHyphens w:val="0"/>
        <w:rPr>
          <w:szCs w:val="24"/>
        </w:rPr>
      </w:pPr>
      <w:r w:rsidRPr="00117907">
        <w:rPr>
          <w:szCs w:val="24"/>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w:t>
      </w:r>
      <w:r w:rsidRPr="00117907">
        <w:rPr>
          <w:bCs/>
          <w:szCs w:val="24"/>
        </w:rPr>
        <w:t xml:space="preserve"> </w:t>
      </w:r>
    </w:p>
    <w:p w:rsidR="00E369EE" w:rsidRPr="00117907" w:rsidRDefault="00E369EE" w:rsidP="00C64F79">
      <w:pPr>
        <w:numPr>
          <w:ilvl w:val="0"/>
          <w:numId w:val="6"/>
        </w:numPr>
        <w:rPr>
          <w:szCs w:val="24"/>
        </w:rPr>
      </w:pPr>
      <w:r w:rsidRPr="00117907">
        <w:rPr>
          <w:szCs w:val="24"/>
        </w:rPr>
        <w:t xml:space="preserve">Прогнозы социально-экономического развития муниципального района </w:t>
      </w:r>
      <w:r w:rsidR="007D2D6F" w:rsidRPr="00117907">
        <w:rPr>
          <w:szCs w:val="24"/>
        </w:rPr>
        <w:t>Красноярский</w:t>
      </w:r>
      <w:r w:rsidRPr="00117907">
        <w:rPr>
          <w:szCs w:val="24"/>
        </w:rPr>
        <w:t xml:space="preserve"> Самарской области на 2010-2012 годы.</w:t>
      </w:r>
    </w:p>
    <w:p w:rsidR="00E369EE" w:rsidRPr="00117907" w:rsidRDefault="00E369EE" w:rsidP="00E369EE">
      <w:pPr>
        <w:ind w:firstLine="0"/>
        <w:rPr>
          <w:bCs/>
          <w:kern w:val="28"/>
          <w:szCs w:val="32"/>
        </w:rPr>
      </w:pPr>
    </w:p>
    <w:p w:rsidR="0062769C" w:rsidRPr="00117907" w:rsidRDefault="0062769C" w:rsidP="008F3F90">
      <w:pPr>
        <w:ind w:left="709" w:firstLine="0"/>
      </w:pPr>
    </w:p>
    <w:p w:rsidR="00FF4B61" w:rsidRPr="00117907" w:rsidRDefault="00FF4B61" w:rsidP="000C0CB9">
      <w:pPr>
        <w:rPr>
          <w:b/>
        </w:rPr>
      </w:pPr>
      <w:r w:rsidRPr="00117907">
        <w:rPr>
          <w:b/>
        </w:rPr>
        <w:t>Проект разработан в соответствии с требованиями нормативно-регламентирующих документов:</w:t>
      </w:r>
    </w:p>
    <w:p w:rsidR="00E369EE" w:rsidRPr="00117907" w:rsidRDefault="00E369EE" w:rsidP="00541B9A">
      <w:pPr>
        <w:numPr>
          <w:ilvl w:val="0"/>
          <w:numId w:val="1"/>
        </w:numPr>
        <w:ind w:left="0" w:firstLine="0"/>
      </w:pPr>
      <w:r w:rsidRPr="00117907">
        <w:lastRenderedPageBreak/>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FF4B61" w:rsidRPr="00117907" w:rsidRDefault="00FF4B61" w:rsidP="00541B9A">
      <w:pPr>
        <w:numPr>
          <w:ilvl w:val="0"/>
          <w:numId w:val="1"/>
        </w:numPr>
        <w:ind w:left="0" w:firstLine="0"/>
      </w:pPr>
      <w:r w:rsidRPr="00117907">
        <w:t>СНиП 11-04-2003 Инструкция о порядке разработки, согласования, экспертизы и утверждения градостроительной документации.</w:t>
      </w:r>
    </w:p>
    <w:p w:rsidR="00FF4B61" w:rsidRPr="00117907" w:rsidRDefault="00A57C38" w:rsidP="00541B9A">
      <w:pPr>
        <w:numPr>
          <w:ilvl w:val="0"/>
          <w:numId w:val="1"/>
        </w:numPr>
        <w:ind w:left="0" w:firstLine="0"/>
      </w:pPr>
      <w:r w:rsidRPr="00117907">
        <w:t xml:space="preserve">СП 42.13330.2011 </w:t>
      </w:r>
      <w:r w:rsidR="00FF4B61" w:rsidRPr="00117907">
        <w:t>Градостроительство. Планировка и застройка городских и сельских поселений.</w:t>
      </w:r>
      <w:r w:rsidRPr="00117907">
        <w:t xml:space="preserve"> Актуализированная редакция. СНиП 2.07.01 – 89*</w:t>
      </w:r>
    </w:p>
    <w:p w:rsidR="00FF4B61" w:rsidRPr="00117907" w:rsidRDefault="00A57C38" w:rsidP="00541B9A">
      <w:pPr>
        <w:numPr>
          <w:ilvl w:val="0"/>
          <w:numId w:val="1"/>
        </w:numPr>
        <w:ind w:left="0" w:firstLine="0"/>
      </w:pPr>
      <w:r w:rsidRPr="00117907">
        <w:t>СП 53.13330.2011</w:t>
      </w:r>
      <w:r w:rsidR="008D5611" w:rsidRPr="00117907">
        <w:t xml:space="preserve"> </w:t>
      </w:r>
      <w:r w:rsidR="00FF4B61" w:rsidRPr="00117907">
        <w:t>Планировка и застройка садоводческих (дачных) объединений граждан, здания и сооружения.</w:t>
      </w:r>
      <w:r w:rsidR="008D5611" w:rsidRPr="00117907">
        <w:t xml:space="preserve"> Актуализированная редакция СНиП 30-02-97*</w:t>
      </w:r>
    </w:p>
    <w:p w:rsidR="008D5611" w:rsidRPr="00117907" w:rsidRDefault="008D5611" w:rsidP="00541B9A">
      <w:pPr>
        <w:numPr>
          <w:ilvl w:val="0"/>
          <w:numId w:val="1"/>
        </w:numPr>
        <w:ind w:left="0" w:firstLine="0"/>
      </w:pPr>
      <w:r w:rsidRPr="00117907">
        <w:t>СП 19.13330.2011 Генеральные план сельскохозяйственных предприятий. Актуализированная редакция С</w:t>
      </w:r>
      <w:r w:rsidR="00FA2022" w:rsidRPr="00117907">
        <w:t>н</w:t>
      </w:r>
      <w:r w:rsidRPr="00117907">
        <w:t>иП</w:t>
      </w:r>
      <w:r w:rsidR="00FA2022" w:rsidRPr="00117907">
        <w:t xml:space="preserve"> </w:t>
      </w:r>
      <w:r w:rsidR="00FA2022" w:rsidRPr="00117907">
        <w:rPr>
          <w:lang w:val="en-US"/>
        </w:rPr>
        <w:t>II-97-76*</w:t>
      </w:r>
    </w:p>
    <w:p w:rsidR="00FA2022" w:rsidRPr="00117907" w:rsidRDefault="00FA2022" w:rsidP="00541B9A">
      <w:pPr>
        <w:numPr>
          <w:ilvl w:val="0"/>
          <w:numId w:val="1"/>
        </w:numPr>
        <w:ind w:left="0" w:firstLine="0"/>
      </w:pPr>
      <w:r w:rsidRPr="00117907">
        <w:t xml:space="preserve">СП 18.13330.2011 Генеральные план промышленных  предприятий. Актуализированная редакция СниП </w:t>
      </w:r>
      <w:r w:rsidRPr="00117907">
        <w:rPr>
          <w:lang w:val="en-US"/>
        </w:rPr>
        <w:t>II</w:t>
      </w:r>
      <w:r w:rsidRPr="00117907">
        <w:t>-89-80*</w:t>
      </w:r>
    </w:p>
    <w:p w:rsidR="00FA2022" w:rsidRPr="00117907" w:rsidRDefault="00FA2022" w:rsidP="00541B9A">
      <w:pPr>
        <w:numPr>
          <w:ilvl w:val="0"/>
          <w:numId w:val="1"/>
        </w:numPr>
        <w:ind w:left="0" w:firstLine="0"/>
      </w:pPr>
      <w:r w:rsidRPr="00117907">
        <w:t>СП 8.13130.2009 Источники наружного противопожарного водоснабжения</w:t>
      </w:r>
    </w:p>
    <w:p w:rsidR="00FA2022" w:rsidRPr="00117907" w:rsidRDefault="00FA2022" w:rsidP="00541B9A">
      <w:pPr>
        <w:numPr>
          <w:ilvl w:val="0"/>
          <w:numId w:val="1"/>
        </w:numPr>
        <w:ind w:left="0" w:firstLine="0"/>
      </w:pPr>
      <w:r w:rsidRPr="00117907">
        <w:t>СП 11.13130.2009 Места дислокации подразделений пожарной охраны</w:t>
      </w:r>
    </w:p>
    <w:p w:rsidR="00FF4B61" w:rsidRPr="00117907" w:rsidRDefault="00FF4B61" w:rsidP="00541B9A">
      <w:pPr>
        <w:numPr>
          <w:ilvl w:val="0"/>
          <w:numId w:val="1"/>
        </w:numPr>
        <w:ind w:left="0" w:firstLine="0"/>
      </w:pPr>
      <w:r w:rsidRPr="00117907">
        <w:t>СНиП 2.05.02-85* Автомобильные дороги. (Изд. 2004г.)</w:t>
      </w:r>
    </w:p>
    <w:p w:rsidR="00FF4B61" w:rsidRPr="00117907" w:rsidRDefault="00FF4B61" w:rsidP="00541B9A">
      <w:pPr>
        <w:numPr>
          <w:ilvl w:val="0"/>
          <w:numId w:val="1"/>
        </w:numPr>
        <w:ind w:left="0" w:firstLine="0"/>
      </w:pPr>
      <w:r w:rsidRPr="00117907">
        <w:t>СНиП 2.04.02-84* Водоснабжение. Наружные сети и сооружения.</w:t>
      </w:r>
    </w:p>
    <w:p w:rsidR="00FF4B61" w:rsidRPr="00117907" w:rsidRDefault="00FF4B61" w:rsidP="00541B9A">
      <w:pPr>
        <w:numPr>
          <w:ilvl w:val="0"/>
          <w:numId w:val="1"/>
        </w:numPr>
        <w:ind w:left="0" w:firstLine="0"/>
      </w:pPr>
      <w:r w:rsidRPr="00117907">
        <w:t>СНиП 2.05.06-85 Магистральные трубопроводы.</w:t>
      </w:r>
    </w:p>
    <w:p w:rsidR="00FF4B61" w:rsidRPr="00117907" w:rsidRDefault="00FF4B61" w:rsidP="00541B9A">
      <w:pPr>
        <w:numPr>
          <w:ilvl w:val="0"/>
          <w:numId w:val="1"/>
        </w:numPr>
        <w:ind w:left="0" w:firstLine="0"/>
      </w:pPr>
      <w:r w:rsidRPr="00117907">
        <w:t>СНиП 11-02-96 «Инженерные изыскания для строительства. Основные положения».</w:t>
      </w:r>
    </w:p>
    <w:p w:rsidR="00FF4B61" w:rsidRPr="00117907" w:rsidRDefault="00FF4B61" w:rsidP="00541B9A">
      <w:pPr>
        <w:numPr>
          <w:ilvl w:val="0"/>
          <w:numId w:val="1"/>
        </w:numPr>
        <w:ind w:left="0" w:firstLine="0"/>
      </w:pPr>
      <w:r w:rsidRPr="00117907">
        <w:t>СНиП 22-02-2003 «Инженерная защита территорий, зданий и сооружений от опасных геологических процессов. Основные положения».</w:t>
      </w:r>
    </w:p>
    <w:p w:rsidR="00FF4B61" w:rsidRPr="00117907" w:rsidRDefault="00FF4B61" w:rsidP="00541B9A">
      <w:pPr>
        <w:numPr>
          <w:ilvl w:val="0"/>
          <w:numId w:val="1"/>
        </w:numPr>
        <w:ind w:left="0" w:firstLine="0"/>
      </w:pPr>
      <w:r w:rsidRPr="00117907">
        <w:t>СНиП 22-01-95 «Геофизика опасных природных воздействий»</w:t>
      </w:r>
    </w:p>
    <w:p w:rsidR="00FF4B61" w:rsidRPr="00117907" w:rsidRDefault="00FF4B61" w:rsidP="00541B9A">
      <w:pPr>
        <w:numPr>
          <w:ilvl w:val="0"/>
          <w:numId w:val="1"/>
        </w:numPr>
        <w:ind w:left="0" w:firstLine="0"/>
      </w:pPr>
      <w:r w:rsidRPr="00117907">
        <w:t>СНиП 42-01-2002 «Газораспределительные системы».</w:t>
      </w:r>
    </w:p>
    <w:p w:rsidR="00FF4B61" w:rsidRPr="00117907" w:rsidRDefault="00FF4B61" w:rsidP="00541B9A">
      <w:pPr>
        <w:numPr>
          <w:ilvl w:val="0"/>
          <w:numId w:val="1"/>
        </w:numPr>
        <w:ind w:left="0" w:firstLine="0"/>
      </w:pPr>
      <w:r w:rsidRPr="00117907">
        <w:t>СанПиН 2.2.1/2.1.1.1200-03 «Санитарно – защитные зоны и санитарная классификация предприятий, сооружений и иных объектов».</w:t>
      </w:r>
    </w:p>
    <w:p w:rsidR="00FF4B61" w:rsidRPr="00117907" w:rsidRDefault="00FF4B61" w:rsidP="00541B9A">
      <w:pPr>
        <w:numPr>
          <w:ilvl w:val="0"/>
          <w:numId w:val="1"/>
        </w:numPr>
        <w:ind w:left="0" w:firstLine="0"/>
      </w:pPr>
      <w:r w:rsidRPr="00117907">
        <w:t>СанПиН 42.128-4690-88 «Санитарные правила содержания территорий населенных мест».</w:t>
      </w:r>
    </w:p>
    <w:p w:rsidR="00FF4B61" w:rsidRPr="00117907" w:rsidRDefault="00FF4B61" w:rsidP="00541B9A">
      <w:pPr>
        <w:numPr>
          <w:ilvl w:val="0"/>
          <w:numId w:val="1"/>
        </w:numPr>
        <w:ind w:left="0" w:firstLine="0"/>
      </w:pPr>
      <w:r w:rsidRPr="00117907">
        <w:t xml:space="preserve">СанПиН 2.1.6.1032-01 Гигиенические требования к обеспечению качества атмосферного воздуха населенных мест. </w:t>
      </w:r>
    </w:p>
    <w:p w:rsidR="00FF4B61" w:rsidRPr="00117907" w:rsidRDefault="00FF4B61" w:rsidP="00541B9A">
      <w:pPr>
        <w:numPr>
          <w:ilvl w:val="0"/>
          <w:numId w:val="1"/>
        </w:numPr>
        <w:ind w:left="0" w:firstLine="0"/>
      </w:pPr>
      <w:r w:rsidRPr="00117907">
        <w:t>СанПиН 2.1.5.980-00 «Гигиенические требования к охране поверхностных вод».</w:t>
      </w:r>
    </w:p>
    <w:p w:rsidR="00FF4B61" w:rsidRPr="00117907" w:rsidRDefault="00FF4B61" w:rsidP="00541B9A">
      <w:pPr>
        <w:numPr>
          <w:ilvl w:val="0"/>
          <w:numId w:val="1"/>
        </w:numPr>
        <w:ind w:left="0" w:firstLine="0"/>
      </w:pPr>
      <w:r w:rsidRPr="00117907">
        <w:t>СанПиН 2.1.4.1110-02 «Зоны санитарной охраны источников водоснабжения и водопроводов питьевого назначения».</w:t>
      </w:r>
    </w:p>
    <w:p w:rsidR="00FF4B61" w:rsidRPr="00117907" w:rsidRDefault="00FF4B61" w:rsidP="00541B9A">
      <w:pPr>
        <w:numPr>
          <w:ilvl w:val="0"/>
          <w:numId w:val="1"/>
        </w:numPr>
        <w:ind w:left="0" w:firstLine="0"/>
      </w:pPr>
      <w:r w:rsidRPr="00117907">
        <w:t>СанПиН 2.1.4.1074-01 «Питьевая вода. Гигиенические требования к качеству воды централизованных систем питьевого водоснабжения. Контроль качества».</w:t>
      </w:r>
    </w:p>
    <w:p w:rsidR="00FF4B61" w:rsidRPr="00117907" w:rsidRDefault="00FF4B61" w:rsidP="00541B9A">
      <w:pPr>
        <w:numPr>
          <w:ilvl w:val="0"/>
          <w:numId w:val="1"/>
        </w:numPr>
        <w:ind w:left="0" w:firstLine="0"/>
      </w:pPr>
      <w:r w:rsidRPr="00117907">
        <w:t xml:space="preserve">СанПиН 2.1.1279-03 «Гигиенические требования к размещению, устройству и содержанию кладбищ, зданий и сооружений похоронного назначения». </w:t>
      </w:r>
    </w:p>
    <w:p w:rsidR="00FF4B61" w:rsidRPr="00117907" w:rsidRDefault="00FF4B61" w:rsidP="00541B9A">
      <w:pPr>
        <w:numPr>
          <w:ilvl w:val="0"/>
          <w:numId w:val="1"/>
        </w:numPr>
        <w:ind w:left="0" w:firstLine="0"/>
      </w:pPr>
      <w:r w:rsidRPr="00117907">
        <w:t>СП 30-102-99 «Планировка и застройка территорий малоэтажного жилищного строительства.»</w:t>
      </w:r>
    </w:p>
    <w:p w:rsidR="00FF4B61" w:rsidRPr="00117907" w:rsidRDefault="00FF4B61" w:rsidP="00541B9A">
      <w:pPr>
        <w:numPr>
          <w:ilvl w:val="0"/>
          <w:numId w:val="1"/>
        </w:numPr>
        <w:ind w:left="0" w:firstLine="0"/>
      </w:pPr>
      <w:r w:rsidRPr="00117907">
        <w:t>СП 11-105-97 «Инженерно-геологические изыскания для строительства».</w:t>
      </w:r>
    </w:p>
    <w:p w:rsidR="00FF4B61" w:rsidRPr="00117907" w:rsidRDefault="00FF4B61" w:rsidP="00541B9A">
      <w:pPr>
        <w:numPr>
          <w:ilvl w:val="0"/>
          <w:numId w:val="1"/>
        </w:numPr>
        <w:ind w:left="0" w:firstLine="0"/>
      </w:pPr>
      <w:r w:rsidRPr="00117907">
        <w:t>СП 11-102-97 «Инженерно-экологические изыскания для строительства».</w:t>
      </w:r>
    </w:p>
    <w:p w:rsidR="00FF4B61" w:rsidRPr="00117907" w:rsidRDefault="00FF4B61" w:rsidP="00541B9A">
      <w:pPr>
        <w:numPr>
          <w:ilvl w:val="0"/>
          <w:numId w:val="1"/>
        </w:numPr>
        <w:ind w:left="0" w:firstLine="0"/>
      </w:pPr>
      <w:r w:rsidRPr="00117907">
        <w:t>СП 2.1.5.1059-01 «Гигиенические требования к охране подземных вод от загрязнения».</w:t>
      </w:r>
    </w:p>
    <w:p w:rsidR="00FF4B61" w:rsidRPr="00117907" w:rsidRDefault="00FF4B61" w:rsidP="00541B9A">
      <w:pPr>
        <w:numPr>
          <w:ilvl w:val="0"/>
          <w:numId w:val="1"/>
        </w:numPr>
        <w:ind w:left="0" w:firstLine="0"/>
      </w:pPr>
      <w:r w:rsidRPr="00117907">
        <w:t>СП 2.1.7.10038-01 «Гигиенические требования к устройству и содержанию полигонов для твердых бытовых отходов».</w:t>
      </w:r>
    </w:p>
    <w:p w:rsidR="00FF4B61" w:rsidRPr="00117907" w:rsidRDefault="00FF4B61" w:rsidP="00541B9A">
      <w:pPr>
        <w:numPr>
          <w:ilvl w:val="0"/>
          <w:numId w:val="1"/>
        </w:numPr>
        <w:ind w:left="0" w:firstLine="0"/>
      </w:pPr>
      <w:r w:rsidRPr="00117907">
        <w:t>ГН 2.1.6.1983-05 «Предельно-допустимые концентрации (ПДК) загрязняющих веществ в атмосферном воздухе населенных мест».</w:t>
      </w:r>
    </w:p>
    <w:p w:rsidR="00FF4B61" w:rsidRPr="00117907" w:rsidRDefault="00FF4B61" w:rsidP="00541B9A">
      <w:pPr>
        <w:numPr>
          <w:ilvl w:val="0"/>
          <w:numId w:val="1"/>
        </w:numPr>
        <w:ind w:left="0" w:firstLine="0"/>
      </w:pPr>
      <w:r w:rsidRPr="00117907">
        <w:lastRenderedPageBreak/>
        <w:t xml:space="preserve">Правила охраны магистральных трубопроводов» – утверждены Постановлением Госгортехнадзора РФ от 22.04.92 № 9 (с изм., внесенными Постановлением Госгортехнадзора РФ от 23.11.1994 № 61). </w:t>
      </w:r>
    </w:p>
    <w:p w:rsidR="00FF4B61" w:rsidRPr="00117907" w:rsidRDefault="00FF4B61" w:rsidP="00F512C7">
      <w:pPr>
        <w:ind w:firstLine="0"/>
      </w:pPr>
    </w:p>
    <w:p w:rsidR="00603FF6" w:rsidRPr="00117907" w:rsidRDefault="00603FF6" w:rsidP="00603FF6">
      <w:pPr>
        <w:rPr>
          <w:lang w:eastAsia="ru-RU"/>
        </w:rPr>
      </w:pPr>
      <w:r w:rsidRPr="00117907">
        <w:rPr>
          <w:lang w:eastAsia="ru-RU"/>
        </w:rPr>
        <w:t>При формировании демографического раздела были использованы:</w:t>
      </w:r>
    </w:p>
    <w:p w:rsidR="00603FF6" w:rsidRPr="00117907" w:rsidRDefault="00603FF6" w:rsidP="00603FF6">
      <w:pPr>
        <w:rPr>
          <w:i/>
          <w:sz w:val="28"/>
          <w:szCs w:val="28"/>
          <w:lang w:eastAsia="ru-RU"/>
        </w:rPr>
      </w:pPr>
    </w:p>
    <w:p w:rsidR="00603FF6" w:rsidRPr="00117907" w:rsidRDefault="00603FF6" w:rsidP="00D75A7B">
      <w:pPr>
        <w:numPr>
          <w:ilvl w:val="0"/>
          <w:numId w:val="14"/>
        </w:numPr>
        <w:ind w:left="360"/>
        <w:rPr>
          <w:lang w:eastAsia="ru-RU"/>
        </w:rPr>
      </w:pPr>
      <w:r w:rsidRPr="00117907">
        <w:rPr>
          <w:b/>
          <w:lang w:eastAsia="ru-RU"/>
        </w:rPr>
        <w:t>Демографические ежегодники</w:t>
      </w:r>
      <w:r w:rsidRPr="00117907">
        <w:rPr>
          <w:lang w:eastAsia="ru-RU"/>
        </w:rPr>
        <w:t xml:space="preserve"> Самарского областного комитета государственной статистики за 1999 - 2011 гг.</w:t>
      </w:r>
    </w:p>
    <w:p w:rsidR="00603FF6" w:rsidRPr="00117907" w:rsidRDefault="00603FF6" w:rsidP="00D75A7B">
      <w:pPr>
        <w:numPr>
          <w:ilvl w:val="0"/>
          <w:numId w:val="14"/>
        </w:numPr>
        <w:ind w:left="360"/>
        <w:rPr>
          <w:lang w:eastAsia="ru-RU"/>
        </w:rPr>
      </w:pPr>
      <w:r w:rsidRPr="00117907">
        <w:rPr>
          <w:b/>
          <w:lang w:eastAsia="ru-RU"/>
        </w:rPr>
        <w:t>Районы Самарской области.</w:t>
      </w:r>
      <w:r w:rsidRPr="00117907">
        <w:rPr>
          <w:lang w:eastAsia="ru-RU"/>
        </w:rPr>
        <w:t xml:space="preserve"> Самарский областной комитет государственной статистики, Самара 2010.</w:t>
      </w:r>
    </w:p>
    <w:p w:rsidR="00603FF6" w:rsidRPr="00117907" w:rsidRDefault="00603FF6" w:rsidP="00D75A7B">
      <w:pPr>
        <w:numPr>
          <w:ilvl w:val="0"/>
          <w:numId w:val="14"/>
        </w:numPr>
        <w:ind w:left="360"/>
        <w:rPr>
          <w:lang w:eastAsia="ru-RU"/>
        </w:rPr>
      </w:pPr>
      <w:r w:rsidRPr="00117907">
        <w:rPr>
          <w:b/>
          <w:lang w:eastAsia="ru-RU"/>
        </w:rPr>
        <w:t>Численность населения Самарской области по полу и возрасту.</w:t>
      </w:r>
      <w:r w:rsidRPr="00117907">
        <w:rPr>
          <w:lang w:eastAsia="ru-RU"/>
        </w:rPr>
        <w:t xml:space="preserve"> Самарский областной комитет государственной статистики, Самара, 2004.</w:t>
      </w:r>
    </w:p>
    <w:p w:rsidR="00603FF6" w:rsidRPr="00117907" w:rsidRDefault="00603FF6" w:rsidP="00D75A7B">
      <w:pPr>
        <w:numPr>
          <w:ilvl w:val="0"/>
          <w:numId w:val="14"/>
        </w:numPr>
        <w:ind w:left="360"/>
        <w:rPr>
          <w:lang w:eastAsia="ru-RU"/>
        </w:rPr>
      </w:pPr>
      <w:r w:rsidRPr="00117907">
        <w:rPr>
          <w:b/>
          <w:lang w:eastAsia="ru-RU"/>
        </w:rPr>
        <w:t>Численность населения Самарской области по полу и возрасту.</w:t>
      </w:r>
      <w:r w:rsidRPr="00117907">
        <w:rPr>
          <w:lang w:eastAsia="ru-RU"/>
        </w:rPr>
        <w:t xml:space="preserve"> Самарский областной комитет государственной статистики, Самара, 2006.</w:t>
      </w:r>
    </w:p>
    <w:p w:rsidR="00603FF6" w:rsidRPr="00117907" w:rsidRDefault="00603FF6" w:rsidP="00D75A7B">
      <w:pPr>
        <w:numPr>
          <w:ilvl w:val="0"/>
          <w:numId w:val="14"/>
        </w:numPr>
        <w:ind w:left="360"/>
        <w:rPr>
          <w:lang w:eastAsia="ru-RU"/>
        </w:rPr>
      </w:pPr>
      <w:r w:rsidRPr="00117907">
        <w:rPr>
          <w:b/>
          <w:lang w:eastAsia="ru-RU"/>
        </w:rPr>
        <w:t>Численность населения Самарской области.</w:t>
      </w:r>
      <w:r w:rsidRPr="00117907">
        <w:rPr>
          <w:lang w:eastAsia="ru-RU"/>
        </w:rPr>
        <w:t xml:space="preserve"> Самарский областной комитет государственной статистики, Самара, 2002.</w:t>
      </w:r>
    </w:p>
    <w:p w:rsidR="00603FF6" w:rsidRPr="00117907" w:rsidRDefault="00603FF6" w:rsidP="00D75A7B">
      <w:pPr>
        <w:numPr>
          <w:ilvl w:val="0"/>
          <w:numId w:val="14"/>
        </w:numPr>
        <w:ind w:left="360"/>
        <w:rPr>
          <w:lang w:eastAsia="ru-RU"/>
        </w:rPr>
      </w:pPr>
      <w:r w:rsidRPr="00117907">
        <w:rPr>
          <w:b/>
          <w:lang w:eastAsia="ru-RU"/>
        </w:rPr>
        <w:t>Численность населения муниципальных образований Самарской области.</w:t>
      </w:r>
      <w:r w:rsidRPr="00117907">
        <w:rPr>
          <w:lang w:eastAsia="ru-RU"/>
        </w:rPr>
        <w:t xml:space="preserve"> Самарский областной комитет государственной статистики, Самара, 2005.</w:t>
      </w:r>
    </w:p>
    <w:p w:rsidR="00603FF6" w:rsidRPr="00117907" w:rsidRDefault="00603FF6" w:rsidP="00D75A7B">
      <w:pPr>
        <w:numPr>
          <w:ilvl w:val="0"/>
          <w:numId w:val="14"/>
        </w:numPr>
        <w:ind w:left="360"/>
        <w:rPr>
          <w:lang w:eastAsia="ru-RU"/>
        </w:rPr>
      </w:pPr>
      <w:r w:rsidRPr="00117907">
        <w:rPr>
          <w:b/>
          <w:lang w:eastAsia="ru-RU"/>
        </w:rPr>
        <w:t>Численность населения муниципальных образований Самарской области.</w:t>
      </w:r>
      <w:r w:rsidRPr="00117907">
        <w:rPr>
          <w:lang w:eastAsia="ru-RU"/>
        </w:rPr>
        <w:t xml:space="preserve"> Самарский областной комитет государственной статистики, Самара, 2007.</w:t>
      </w:r>
    </w:p>
    <w:p w:rsidR="00603FF6" w:rsidRPr="00117907" w:rsidRDefault="00603FF6" w:rsidP="00D75A7B">
      <w:pPr>
        <w:numPr>
          <w:ilvl w:val="0"/>
          <w:numId w:val="14"/>
        </w:numPr>
        <w:ind w:left="360"/>
        <w:rPr>
          <w:lang w:eastAsia="ru-RU"/>
        </w:rPr>
      </w:pPr>
      <w:r w:rsidRPr="00117907">
        <w:rPr>
          <w:b/>
          <w:lang w:eastAsia="ru-RU"/>
        </w:rPr>
        <w:t>Численность населения муниципальных образований Самарской области.</w:t>
      </w:r>
      <w:r w:rsidRPr="00117907">
        <w:rPr>
          <w:lang w:eastAsia="ru-RU"/>
        </w:rPr>
        <w:t xml:space="preserve"> Самарский областной комитет государственной статистики, Самара, 2009.</w:t>
      </w:r>
    </w:p>
    <w:p w:rsidR="00603FF6" w:rsidRPr="00117907" w:rsidRDefault="00603FF6" w:rsidP="00D75A7B">
      <w:pPr>
        <w:numPr>
          <w:ilvl w:val="0"/>
          <w:numId w:val="14"/>
        </w:numPr>
        <w:ind w:left="360"/>
        <w:rPr>
          <w:lang w:eastAsia="ru-RU"/>
        </w:rPr>
      </w:pPr>
      <w:r w:rsidRPr="00117907">
        <w:rPr>
          <w:b/>
          <w:lang w:eastAsia="ru-RU"/>
        </w:rPr>
        <w:t>Численность населения муниципальных образований Самарской области.</w:t>
      </w:r>
      <w:r w:rsidRPr="00117907">
        <w:rPr>
          <w:lang w:eastAsia="ru-RU"/>
        </w:rPr>
        <w:t xml:space="preserve"> Самарский областной комитет государственной статистики, Самара, 2011.</w:t>
      </w:r>
    </w:p>
    <w:p w:rsidR="00603FF6" w:rsidRPr="00117907" w:rsidRDefault="00603FF6" w:rsidP="00D75A7B">
      <w:pPr>
        <w:numPr>
          <w:ilvl w:val="0"/>
          <w:numId w:val="14"/>
        </w:numPr>
        <w:ind w:left="360"/>
        <w:rPr>
          <w:lang w:eastAsia="ru-RU"/>
        </w:rPr>
      </w:pPr>
      <w:r w:rsidRPr="00117907">
        <w:rPr>
          <w:b/>
          <w:lang w:eastAsia="ru-RU"/>
        </w:rPr>
        <w:t>Национальный состав населения Самарской области.</w:t>
      </w:r>
      <w:r w:rsidRPr="00117907">
        <w:rPr>
          <w:lang w:eastAsia="ru-RU"/>
        </w:rPr>
        <w:t xml:space="preserve"> Самарский областной комитет государственной статистики, Самара, 2004.</w:t>
      </w:r>
    </w:p>
    <w:p w:rsidR="00603FF6" w:rsidRPr="00117907" w:rsidRDefault="00603FF6" w:rsidP="00D75A7B">
      <w:pPr>
        <w:numPr>
          <w:ilvl w:val="0"/>
          <w:numId w:val="14"/>
        </w:numPr>
        <w:ind w:left="360"/>
        <w:rPr>
          <w:lang w:eastAsia="ru-RU"/>
        </w:rPr>
      </w:pPr>
      <w:r w:rsidRPr="00117907">
        <w:rPr>
          <w:lang w:eastAsia="ru-RU"/>
        </w:rPr>
        <w:t>Данные о возрастной структуре населения с.п. Коммунарский,  о среднегодовом приросте населения с.п. Коммунарский и тенденции его изменения, предоставленные администрацией сельского поселения Коммунарский м.р. Красноярский.</w:t>
      </w:r>
    </w:p>
    <w:p w:rsidR="002C4A1E" w:rsidRPr="00117907" w:rsidRDefault="002C4A1E" w:rsidP="002C4A1E"/>
    <w:p w:rsidR="00E043B9" w:rsidRPr="00117907" w:rsidRDefault="00535854" w:rsidP="006843EE">
      <w:r w:rsidRPr="00117907">
        <w:t>Настоящий проект</w:t>
      </w:r>
      <w:r w:rsidR="00E043B9" w:rsidRPr="00117907">
        <w:t xml:space="preserve"> выполнен на базе применения геоинформационных технологий, в электронной версии (ГИС ИнГео , Spotlight PRO v 3.0, Auto CAD  MAP R3).</w:t>
      </w:r>
    </w:p>
    <w:p w:rsidR="00E043B9" w:rsidRPr="00117907" w:rsidRDefault="00535854" w:rsidP="006843EE">
      <w:r w:rsidRPr="00117907">
        <w:t xml:space="preserve">При проектировании и формировании электронной базы данных использовались </w:t>
      </w:r>
      <w:r w:rsidR="00E043B9" w:rsidRPr="00117907">
        <w:t xml:space="preserve">материалы, предоставленные отделом архитектуры и строительства Администрации муниципального района </w:t>
      </w:r>
      <w:r w:rsidR="007D2D6F" w:rsidRPr="00117907">
        <w:t>Красноярский</w:t>
      </w:r>
      <w:r w:rsidRPr="00117907">
        <w:t xml:space="preserve"> </w:t>
      </w:r>
      <w:r w:rsidR="00E13195" w:rsidRPr="00117907">
        <w:t>Самарской</w:t>
      </w:r>
      <w:r w:rsidR="005D212F" w:rsidRPr="00117907">
        <w:t xml:space="preserve"> области</w:t>
      </w:r>
      <w:r w:rsidR="00E043B9" w:rsidRPr="00117907">
        <w:t>.</w:t>
      </w:r>
    </w:p>
    <w:p w:rsidR="00E043B9" w:rsidRPr="00117907" w:rsidRDefault="00E043B9" w:rsidP="006843EE"/>
    <w:p w:rsidR="00D05288" w:rsidRPr="00117907" w:rsidRDefault="00D05288" w:rsidP="00C90D5D">
      <w:pPr>
        <w:pStyle w:val="1"/>
        <w:rPr>
          <w:lang w:val="ru-RU"/>
        </w:rPr>
        <w:sectPr w:rsidR="00D05288" w:rsidRPr="00117907" w:rsidSect="00E81D1F">
          <w:headerReference w:type="default" r:id="rId20"/>
          <w:footerReference w:type="default" r:id="rId21"/>
          <w:pgSz w:w="11906" w:h="16838" w:code="9"/>
          <w:pgMar w:top="1134" w:right="851" w:bottom="1134" w:left="1701" w:header="567" w:footer="567" w:gutter="0"/>
          <w:cols w:space="708"/>
          <w:titlePg/>
          <w:docGrid w:linePitch="360"/>
        </w:sectPr>
      </w:pPr>
    </w:p>
    <w:p w:rsidR="00D05288" w:rsidRPr="00117907" w:rsidRDefault="00D05288" w:rsidP="00AA3B9B"/>
    <w:p w:rsidR="00D05288" w:rsidRPr="00117907" w:rsidRDefault="00D05288" w:rsidP="00AA3B9B">
      <w:r w:rsidRPr="00117907">
        <w:t xml:space="preserve">Генеральный план разработан на территорию </w:t>
      </w:r>
      <w:r w:rsidR="00626623" w:rsidRPr="00117907">
        <w:t xml:space="preserve">сельского поселения </w:t>
      </w:r>
      <w:r w:rsidR="007D2D6F" w:rsidRPr="00117907">
        <w:t>Коммунарский</w:t>
      </w:r>
      <w:r w:rsidRPr="00117907">
        <w:t xml:space="preserve">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D05288" w:rsidRPr="00117907" w:rsidRDefault="00D05288" w:rsidP="00AA3B9B">
      <w:r w:rsidRPr="00117907">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территориального развития сельского поселения.</w:t>
      </w:r>
    </w:p>
    <w:p w:rsidR="00D05288" w:rsidRPr="00117907" w:rsidRDefault="00D05288" w:rsidP="00AA3B9B"/>
    <w:p w:rsidR="000276FB" w:rsidRPr="00117907" w:rsidRDefault="000276FB" w:rsidP="000276FB">
      <w:r w:rsidRPr="00117907">
        <w:t xml:space="preserve">Согласно Градостроительному кодексу, основным документом, определяющим территориальное развитие сельского поселения, является его </w:t>
      </w:r>
      <w:r w:rsidRPr="00117907">
        <w:rPr>
          <w:u w:val="single"/>
        </w:rPr>
        <w:t>генеральный план</w:t>
      </w:r>
      <w:r w:rsidRPr="00117907">
        <w:t>.</w:t>
      </w:r>
    </w:p>
    <w:p w:rsidR="000276FB" w:rsidRPr="00117907" w:rsidRDefault="000276FB" w:rsidP="000276FB">
      <w:r w:rsidRPr="00117907">
        <w:t>Проектное решение разработано с учётом перспективы развития поселения на расчётные сроки:</w:t>
      </w:r>
    </w:p>
    <w:p w:rsidR="000276FB" w:rsidRPr="00117907" w:rsidRDefault="000276FB" w:rsidP="00D75A7B">
      <w:pPr>
        <w:numPr>
          <w:ilvl w:val="0"/>
          <w:numId w:val="39"/>
        </w:numPr>
        <w:rPr>
          <w:b/>
        </w:rPr>
      </w:pPr>
      <w:r w:rsidRPr="00117907">
        <w:rPr>
          <w:b/>
        </w:rPr>
        <w:t>1 очередь строительства – до 2020 год, включительно,</w:t>
      </w:r>
    </w:p>
    <w:p w:rsidR="000276FB" w:rsidRPr="00117907" w:rsidRDefault="000276FB" w:rsidP="00D75A7B">
      <w:pPr>
        <w:numPr>
          <w:ilvl w:val="0"/>
          <w:numId w:val="39"/>
        </w:numPr>
      </w:pPr>
      <w:r w:rsidRPr="00117907">
        <w:rPr>
          <w:b/>
        </w:rPr>
        <w:t>Расчётный срок строительства – до 2030 года, включительно</w:t>
      </w:r>
      <w:r w:rsidRPr="00117907">
        <w:t>.</w:t>
      </w:r>
    </w:p>
    <w:p w:rsidR="00D05288" w:rsidRPr="00117907" w:rsidRDefault="00D05288" w:rsidP="00AA3B9B"/>
    <w:p w:rsidR="00D05288" w:rsidRPr="00117907" w:rsidRDefault="00D05288" w:rsidP="00AA3B9B">
      <w:r w:rsidRPr="00117907">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05288" w:rsidRPr="00117907" w:rsidRDefault="00D05288" w:rsidP="00D36CAE">
      <w:r w:rsidRPr="00117907">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D05288" w:rsidRPr="00117907" w:rsidRDefault="00D05288" w:rsidP="00D36CAE">
      <w:r w:rsidRPr="00117907">
        <w:t>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сельского поселения</w:t>
      </w:r>
      <w:r w:rsidR="00D36CAE" w:rsidRPr="00117907">
        <w:t xml:space="preserve"> </w:t>
      </w:r>
      <w:r w:rsidR="007D2D6F" w:rsidRPr="00117907">
        <w:t>Коммунарский</w:t>
      </w:r>
      <w:r w:rsidR="00D36CAE" w:rsidRPr="00117907">
        <w:t>.</w:t>
      </w:r>
      <w:r w:rsidRPr="00117907">
        <w:t xml:space="preserve"> </w:t>
      </w:r>
    </w:p>
    <w:p w:rsidR="00D05288" w:rsidRPr="00117907" w:rsidRDefault="00D05288" w:rsidP="00D36CAE">
      <w:r w:rsidRPr="00117907">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D05288" w:rsidRPr="00117907" w:rsidRDefault="00D05288" w:rsidP="00D36CAE">
      <w:r w:rsidRPr="00117907">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состояния (функционального, пространственного, планировочного) территории, обеспечивающих планомерное и регулируемое осуществление градостроительной деятельности. </w:t>
      </w:r>
    </w:p>
    <w:p w:rsidR="00D05288" w:rsidRPr="00117907" w:rsidRDefault="00D05288" w:rsidP="00D36CAE">
      <w:r w:rsidRPr="00117907">
        <w:t xml:space="preserve">Исходя из целей планирования, определяются его задачи – социальные, экономические, экологические, пространственные, управленческие. </w:t>
      </w:r>
    </w:p>
    <w:p w:rsidR="00D05288" w:rsidRPr="00117907" w:rsidRDefault="00D05288" w:rsidP="00D36CAE">
      <w:r w:rsidRPr="00117907">
        <w:lastRenderedPageBreak/>
        <w:t xml:space="preserve">Подготовка проекта генерального плана </w:t>
      </w:r>
      <w:r w:rsidR="00D36CAE" w:rsidRPr="00117907">
        <w:t>сельского поселения</w:t>
      </w:r>
      <w:r w:rsidRPr="00117907">
        <w:t xml:space="preserve"> представляет собой комплекс работ, обеспечиваемых совокупностью аналитических, графических, рас</w:t>
      </w:r>
      <w:r w:rsidR="00D36CAE" w:rsidRPr="00117907">
        <w:t>четных и текстовых разработок.</w:t>
      </w:r>
    </w:p>
    <w:p w:rsidR="00D05288" w:rsidRPr="00117907" w:rsidRDefault="00D05288" w:rsidP="00D36CAE"/>
    <w:p w:rsidR="00D05288" w:rsidRPr="00117907" w:rsidRDefault="00D05288" w:rsidP="00CA2D10">
      <w:pPr>
        <w:rPr>
          <w:i/>
          <w:sz w:val="28"/>
          <w:szCs w:val="28"/>
        </w:rPr>
      </w:pPr>
      <w:r w:rsidRPr="00117907">
        <w:rPr>
          <w:i/>
          <w:sz w:val="28"/>
          <w:szCs w:val="28"/>
        </w:rPr>
        <w:t xml:space="preserve">Цели и задачи территориального планирования сельского поселения </w:t>
      </w:r>
      <w:r w:rsidR="007D2D6F" w:rsidRPr="00117907">
        <w:rPr>
          <w:i/>
          <w:sz w:val="28"/>
          <w:szCs w:val="28"/>
        </w:rPr>
        <w:t>Коммунарский</w:t>
      </w:r>
      <w:r w:rsidRPr="00117907">
        <w:rPr>
          <w:i/>
          <w:sz w:val="28"/>
          <w:szCs w:val="28"/>
        </w:rPr>
        <w:t>.</w:t>
      </w:r>
    </w:p>
    <w:p w:rsidR="00D05288" w:rsidRPr="00117907" w:rsidRDefault="00D05288" w:rsidP="00D36CAE"/>
    <w:p w:rsidR="00D05288" w:rsidRPr="00117907" w:rsidRDefault="00D05288" w:rsidP="00541B9A">
      <w:pPr>
        <w:pStyle w:val="ab"/>
        <w:numPr>
          <w:ilvl w:val="0"/>
          <w:numId w:val="4"/>
        </w:numPr>
        <w:ind w:left="0" w:firstLine="0"/>
      </w:pPr>
      <w:r w:rsidRPr="00117907">
        <w:t xml:space="preserve">Территориальное планирование сельского поселения </w:t>
      </w:r>
      <w:r w:rsidR="007D2D6F" w:rsidRPr="00117907">
        <w:t>Коммунарский</w:t>
      </w:r>
      <w:r w:rsidRPr="00117907">
        <w:t xml:space="preserve"> осуществляется Генеральным планом  в целях:</w:t>
      </w:r>
    </w:p>
    <w:p w:rsidR="00CA2D10" w:rsidRPr="00117907" w:rsidRDefault="00CA2D10" w:rsidP="00CA2D10">
      <w:pPr>
        <w:pStyle w:val="ab"/>
        <w:ind w:left="1774" w:firstLine="0"/>
      </w:pPr>
    </w:p>
    <w:p w:rsidR="00D05288" w:rsidRPr="00117907" w:rsidRDefault="00D36CAE" w:rsidP="00CA2D10">
      <w:r w:rsidRPr="00117907">
        <w:t xml:space="preserve">1) </w:t>
      </w:r>
      <w:r w:rsidR="00D05288" w:rsidRPr="00117907">
        <w:t xml:space="preserve">обеспечения устойчивого развития территорий сельского поселения </w:t>
      </w:r>
      <w:r w:rsidR="007D2D6F" w:rsidRPr="00117907">
        <w:t>Коммунарский</w:t>
      </w:r>
      <w:r w:rsidR="00D05288" w:rsidRPr="00117907">
        <w:t xml:space="preserve">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D05288" w:rsidRPr="00117907" w:rsidRDefault="00D05288" w:rsidP="00541B9A">
      <w:pPr>
        <w:pStyle w:val="ab"/>
        <w:numPr>
          <w:ilvl w:val="0"/>
          <w:numId w:val="2"/>
        </w:numPr>
        <w:ind w:left="0" w:firstLine="709"/>
      </w:pPr>
      <w:r w:rsidRPr="00117907">
        <w:t>развития инженерной, транспортной и социальной инфраструктур сельского поселения;</w:t>
      </w:r>
    </w:p>
    <w:p w:rsidR="00D05288" w:rsidRPr="00117907" w:rsidRDefault="00D05288" w:rsidP="00541B9A">
      <w:pPr>
        <w:pStyle w:val="ab"/>
        <w:numPr>
          <w:ilvl w:val="0"/>
          <w:numId w:val="2"/>
        </w:numPr>
        <w:ind w:left="0" w:firstLine="709"/>
      </w:pPr>
      <w:r w:rsidRPr="00117907">
        <w:t xml:space="preserve">обеспечения учета интересов граждан и их объединений, Российской Федерации, </w:t>
      </w:r>
      <w:r w:rsidR="00FF5699" w:rsidRPr="00117907">
        <w:t>Самарской</w:t>
      </w:r>
      <w:r w:rsidRPr="00117907">
        <w:t xml:space="preserve"> области, муниципальных образований </w:t>
      </w:r>
      <w:r w:rsidR="00FF5699" w:rsidRPr="00117907">
        <w:t>Самарской</w:t>
      </w:r>
      <w:r w:rsidRPr="00117907">
        <w:t xml:space="preserve"> области.</w:t>
      </w:r>
    </w:p>
    <w:p w:rsidR="00CA2D10" w:rsidRPr="00117907" w:rsidRDefault="00CA2D10" w:rsidP="00CA2D10">
      <w:pPr>
        <w:pStyle w:val="ab"/>
        <w:ind w:left="1069" w:firstLine="0"/>
      </w:pPr>
    </w:p>
    <w:p w:rsidR="00D05288" w:rsidRPr="00117907" w:rsidRDefault="00D05288" w:rsidP="00541B9A">
      <w:pPr>
        <w:pStyle w:val="ab"/>
        <w:numPr>
          <w:ilvl w:val="0"/>
          <w:numId w:val="4"/>
        </w:numPr>
        <w:ind w:left="0" w:firstLine="0"/>
      </w:pPr>
      <w:r w:rsidRPr="00117907">
        <w:t xml:space="preserve">Задачами территориального планирования сельского поселения </w:t>
      </w:r>
      <w:r w:rsidR="007D2D6F" w:rsidRPr="00117907">
        <w:t>Коммунарский</w:t>
      </w:r>
      <w:r w:rsidRPr="00117907">
        <w:t xml:space="preserve"> являются:</w:t>
      </w:r>
    </w:p>
    <w:p w:rsidR="00D36CAE" w:rsidRPr="00117907" w:rsidRDefault="00D36CAE" w:rsidP="00D36CAE">
      <w:pPr>
        <w:pStyle w:val="ab"/>
        <w:ind w:left="1080" w:firstLine="0"/>
      </w:pPr>
    </w:p>
    <w:p w:rsidR="00D05288" w:rsidRPr="00117907" w:rsidRDefault="00D05288" w:rsidP="00541B9A">
      <w:pPr>
        <w:pStyle w:val="ab"/>
        <w:numPr>
          <w:ilvl w:val="0"/>
          <w:numId w:val="3"/>
        </w:numPr>
        <w:ind w:left="0" w:firstLine="709"/>
      </w:pPr>
      <w:r w:rsidRPr="00117907">
        <w:t>создание условий для устойчивого развития территории</w:t>
      </w:r>
      <w:r w:rsidRPr="00117907">
        <w:rPr>
          <w:szCs w:val="24"/>
        </w:rPr>
        <w:t xml:space="preserve"> сельского поселения </w:t>
      </w:r>
      <w:r w:rsidR="007D2D6F" w:rsidRPr="00117907">
        <w:rPr>
          <w:szCs w:val="24"/>
        </w:rPr>
        <w:t>Коммунарский</w:t>
      </w:r>
      <w:r w:rsidRPr="00117907">
        <w:t>, сохранения окружающей природной среды и объектов культурного и исторического наследия;</w:t>
      </w:r>
    </w:p>
    <w:p w:rsidR="00D05288" w:rsidRPr="00117907" w:rsidRDefault="00D05288" w:rsidP="00541B9A">
      <w:pPr>
        <w:pStyle w:val="ab"/>
        <w:numPr>
          <w:ilvl w:val="0"/>
          <w:numId w:val="3"/>
        </w:numPr>
        <w:ind w:left="0" w:firstLine="709"/>
      </w:pPr>
      <w:r w:rsidRPr="00117907">
        <w:t xml:space="preserve">определение назначения территорий сельского поселения </w:t>
      </w:r>
      <w:r w:rsidR="007D2D6F" w:rsidRPr="00117907">
        <w:t>Коммунарский</w:t>
      </w:r>
      <w:r w:rsidR="00D36CAE" w:rsidRPr="00117907">
        <w:t xml:space="preserve"> </w:t>
      </w:r>
      <w:r w:rsidRPr="00117907">
        <w:t>исходя из совокупности социальных, экономических, экологических и иных факторов;</w:t>
      </w:r>
    </w:p>
    <w:p w:rsidR="00D05288" w:rsidRPr="00117907" w:rsidRDefault="00D05288" w:rsidP="00541B9A">
      <w:pPr>
        <w:pStyle w:val="ab"/>
        <w:numPr>
          <w:ilvl w:val="0"/>
          <w:numId w:val="3"/>
        </w:numPr>
        <w:ind w:left="0" w:firstLine="709"/>
      </w:pPr>
      <w:r w:rsidRPr="00117907">
        <w:t xml:space="preserve">реализация стратегии социально-экономического развития </w:t>
      </w:r>
      <w:r w:rsidR="00FF5699" w:rsidRPr="00117907">
        <w:t>Самарской</w:t>
      </w:r>
      <w:r w:rsidRPr="00117907">
        <w:t xml:space="preserve"> области и программы социально-экономического развития </w:t>
      </w:r>
      <w:r w:rsidR="007335C2" w:rsidRPr="00117907">
        <w:t>Красноярского</w:t>
      </w:r>
      <w:r w:rsidR="00FF5699" w:rsidRPr="00117907">
        <w:t xml:space="preserve"> района</w:t>
      </w:r>
      <w:r w:rsidRPr="00117907">
        <w:t xml:space="preserve"> путем территориальной привязки планируемых мероприятий;</w:t>
      </w:r>
    </w:p>
    <w:p w:rsidR="00D05288" w:rsidRPr="00117907" w:rsidRDefault="00D05288" w:rsidP="00541B9A">
      <w:pPr>
        <w:pStyle w:val="ab"/>
        <w:numPr>
          <w:ilvl w:val="0"/>
          <w:numId w:val="3"/>
        </w:numPr>
        <w:ind w:left="0" w:firstLine="709"/>
      </w:pPr>
      <w:r w:rsidRPr="00117907">
        <w:t xml:space="preserve">обеспечение реализации полномочий органов местного самоуправления сельского поселения </w:t>
      </w:r>
      <w:r w:rsidR="007D2D6F" w:rsidRPr="00117907">
        <w:t>Коммунарский</w:t>
      </w:r>
      <w:r w:rsidR="00D36CAE" w:rsidRPr="00117907">
        <w:t xml:space="preserve"> </w:t>
      </w:r>
      <w:r w:rsidRPr="00117907">
        <w:t>по решению вопросов местного значения;</w:t>
      </w:r>
    </w:p>
    <w:p w:rsidR="00D05288" w:rsidRPr="00117907" w:rsidRDefault="00D05288" w:rsidP="00541B9A">
      <w:pPr>
        <w:pStyle w:val="ab"/>
        <w:numPr>
          <w:ilvl w:val="0"/>
          <w:numId w:val="3"/>
        </w:numPr>
        <w:ind w:left="0" w:firstLine="709"/>
      </w:pPr>
      <w:r w:rsidRPr="00117907">
        <w:t xml:space="preserve">раскрытие градостроительного потенциала территории сельского поселения </w:t>
      </w:r>
      <w:r w:rsidR="007D2D6F" w:rsidRPr="00117907">
        <w:t>Коммунарский</w:t>
      </w:r>
      <w:r w:rsidR="00D36CAE" w:rsidRPr="00117907">
        <w:t xml:space="preserve"> </w:t>
      </w:r>
      <w:r w:rsidRPr="00117907">
        <w:t xml:space="preserve">для реализации пространственных интересов Российской Федерации, </w:t>
      </w:r>
      <w:r w:rsidR="00FF5699" w:rsidRPr="00117907">
        <w:t>Самарской</w:t>
      </w:r>
      <w:r w:rsidRPr="00117907">
        <w:t xml:space="preserve"> области</w:t>
      </w:r>
      <w:r w:rsidR="00CA2D10" w:rsidRPr="00117907">
        <w:t>,</w:t>
      </w:r>
      <w:r w:rsidRPr="00117907">
        <w:t xml:space="preserve"> </w:t>
      </w:r>
      <w:r w:rsidR="007335C2" w:rsidRPr="00117907">
        <w:t>Красноярского</w:t>
      </w:r>
      <w:r w:rsidR="00CA2D10" w:rsidRPr="00117907">
        <w:t xml:space="preserve"> района </w:t>
      </w:r>
      <w:r w:rsidRPr="00117907">
        <w:t>и населения сельского поселения, с учетом требований безопасности жизнедеятельности, экологического и санитарного благополучия;</w:t>
      </w:r>
    </w:p>
    <w:p w:rsidR="00D05288" w:rsidRPr="00117907" w:rsidRDefault="00D05288" w:rsidP="00541B9A">
      <w:pPr>
        <w:pStyle w:val="ab"/>
        <w:numPr>
          <w:ilvl w:val="0"/>
          <w:numId w:val="3"/>
        </w:numPr>
        <w:ind w:left="0" w:firstLine="709"/>
      </w:pPr>
      <w:r w:rsidRPr="00117907">
        <w:t xml:space="preserve">создание условий для повышения инвестиционной привлекательности сельского поселения </w:t>
      </w:r>
      <w:r w:rsidR="007D2D6F" w:rsidRPr="00117907">
        <w:t>Коммунарский</w:t>
      </w:r>
      <w:r w:rsidRPr="00117907">
        <w:t>;</w:t>
      </w:r>
    </w:p>
    <w:p w:rsidR="00D05288" w:rsidRPr="00117907" w:rsidRDefault="00D05288" w:rsidP="00541B9A">
      <w:pPr>
        <w:pStyle w:val="ab"/>
        <w:numPr>
          <w:ilvl w:val="0"/>
          <w:numId w:val="3"/>
        </w:numPr>
        <w:ind w:left="0" w:firstLine="709"/>
      </w:pPr>
      <w:r w:rsidRPr="00117907">
        <w:t xml:space="preserve">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w:t>
      </w:r>
      <w:r w:rsidR="007D2D6F" w:rsidRPr="00117907">
        <w:t>Коммунарский</w:t>
      </w:r>
      <w:r w:rsidRPr="00117907">
        <w:t>;</w:t>
      </w:r>
    </w:p>
    <w:p w:rsidR="00D05288" w:rsidRPr="00117907" w:rsidRDefault="00D05288" w:rsidP="00541B9A">
      <w:pPr>
        <w:pStyle w:val="ab"/>
        <w:numPr>
          <w:ilvl w:val="0"/>
          <w:numId w:val="3"/>
        </w:numPr>
        <w:ind w:left="0" w:firstLine="709"/>
      </w:pPr>
      <w:r w:rsidRPr="00117907">
        <w:t xml:space="preserve">разработка мероприятий по эффективному использованию и благоустройству существующей застройки и территорий сельского поселения </w:t>
      </w:r>
      <w:r w:rsidR="007D2D6F" w:rsidRPr="00117907">
        <w:t>Коммунарский</w:t>
      </w:r>
      <w:r w:rsidRPr="00117907">
        <w:t>;</w:t>
      </w:r>
    </w:p>
    <w:p w:rsidR="00D05288" w:rsidRPr="00117907" w:rsidRDefault="00D05288" w:rsidP="00541B9A">
      <w:pPr>
        <w:pStyle w:val="ab"/>
        <w:numPr>
          <w:ilvl w:val="0"/>
          <w:numId w:val="3"/>
        </w:numPr>
        <w:ind w:left="0" w:firstLine="709"/>
      </w:pPr>
      <w:r w:rsidRPr="00117907">
        <w:lastRenderedPageBreak/>
        <w:t xml:space="preserve">осуществление функционального зонирования территории сельского поселения </w:t>
      </w:r>
      <w:r w:rsidR="007D2D6F" w:rsidRPr="00117907">
        <w:t>Коммунарский</w:t>
      </w:r>
      <w:r w:rsidR="00CA2D10" w:rsidRPr="00117907">
        <w:t xml:space="preserve"> </w:t>
      </w:r>
      <w:r w:rsidRPr="00117907">
        <w:t>для стимулирования нового жилищного и коммунального строительства, деловой активности и производства, торговли, туризма и отдыха;</w:t>
      </w:r>
    </w:p>
    <w:p w:rsidR="00D05288" w:rsidRPr="00117907" w:rsidRDefault="00CA2D10" w:rsidP="00541B9A">
      <w:pPr>
        <w:pStyle w:val="ab"/>
        <w:numPr>
          <w:ilvl w:val="0"/>
          <w:numId w:val="3"/>
        </w:numPr>
        <w:ind w:left="0" w:firstLine="709"/>
      </w:pPr>
      <w:r w:rsidRPr="00117907">
        <w:t xml:space="preserve"> </w:t>
      </w:r>
      <w:r w:rsidR="00D05288" w:rsidRPr="00117907">
        <w:t>развитие транспортно</w:t>
      </w:r>
      <w:r w:rsidRPr="00117907">
        <w:t>й</w:t>
      </w:r>
      <w:r w:rsidR="00D05288" w:rsidRPr="00117907">
        <w:t xml:space="preserve"> инфраструктуры сельского поселения </w:t>
      </w:r>
      <w:r w:rsidR="007D2D6F" w:rsidRPr="00117907">
        <w:t>Коммунарский</w:t>
      </w:r>
      <w:r w:rsidRPr="00117907">
        <w:t xml:space="preserve"> </w:t>
      </w:r>
      <w:r w:rsidR="00D05288" w:rsidRPr="00117907">
        <w:t xml:space="preserve">в увязке с транспортно-коммуникационной сетью системы расселения </w:t>
      </w:r>
      <w:r w:rsidR="00FF5699" w:rsidRPr="00117907">
        <w:t>Самарской</w:t>
      </w:r>
      <w:r w:rsidRPr="00117907">
        <w:t xml:space="preserve"> </w:t>
      </w:r>
      <w:r w:rsidR="00D05288" w:rsidRPr="00117907">
        <w:t xml:space="preserve"> области;</w:t>
      </w:r>
    </w:p>
    <w:p w:rsidR="00D05288" w:rsidRPr="00117907" w:rsidRDefault="00D05288" w:rsidP="00541B9A">
      <w:pPr>
        <w:pStyle w:val="ab"/>
        <w:numPr>
          <w:ilvl w:val="0"/>
          <w:numId w:val="3"/>
        </w:numPr>
        <w:ind w:left="0" w:firstLine="709"/>
      </w:pPr>
      <w:r w:rsidRPr="00117907">
        <w:t>разработка мероприятий по повышению надежности и развитию всех видов инженерной инфраструктуры;</w:t>
      </w:r>
    </w:p>
    <w:p w:rsidR="00D05288" w:rsidRPr="00117907" w:rsidRDefault="00D05288" w:rsidP="00541B9A">
      <w:pPr>
        <w:pStyle w:val="ab"/>
        <w:numPr>
          <w:ilvl w:val="0"/>
          <w:numId w:val="3"/>
        </w:numPr>
        <w:ind w:left="0" w:firstLine="709"/>
      </w:pPr>
      <w:r w:rsidRPr="00117907">
        <w:t xml:space="preserve">разработка мероприятий по развитию социальной инфраструктуры сельского поселения </w:t>
      </w:r>
      <w:r w:rsidR="007D2D6F" w:rsidRPr="00117907">
        <w:t>Коммунарский</w:t>
      </w:r>
      <w:r w:rsidRPr="00117907">
        <w:t>, доступ маломобильных групп населения ко всем объектам социальной инфраструктуры;</w:t>
      </w:r>
    </w:p>
    <w:p w:rsidR="00D05288" w:rsidRPr="00117907" w:rsidRDefault="00D05288" w:rsidP="00541B9A">
      <w:pPr>
        <w:pStyle w:val="ab"/>
        <w:numPr>
          <w:ilvl w:val="0"/>
          <w:numId w:val="3"/>
        </w:numPr>
        <w:ind w:left="0" w:firstLine="709"/>
      </w:pPr>
      <w:r w:rsidRPr="00117907">
        <w:t xml:space="preserve">оптимизация градостроительной деятельности на территории сельского поселения </w:t>
      </w:r>
      <w:r w:rsidR="007D2D6F" w:rsidRPr="00117907">
        <w:t>Коммунарский</w:t>
      </w:r>
      <w:r w:rsidRPr="00117907">
        <w:t>;</w:t>
      </w:r>
    </w:p>
    <w:p w:rsidR="00D05288" w:rsidRPr="00117907" w:rsidRDefault="00D05288" w:rsidP="00541B9A">
      <w:pPr>
        <w:pStyle w:val="ab"/>
        <w:numPr>
          <w:ilvl w:val="0"/>
          <w:numId w:val="3"/>
        </w:numPr>
        <w:ind w:left="0" w:firstLine="709"/>
      </w:pPr>
      <w:r w:rsidRPr="00117907">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 </w:t>
      </w:r>
      <w:r w:rsidR="007D2D6F" w:rsidRPr="00117907">
        <w:t>Коммунарский</w:t>
      </w:r>
      <w:r w:rsidRPr="00117907">
        <w:t>.</w:t>
      </w:r>
    </w:p>
    <w:p w:rsidR="00D05288" w:rsidRPr="00117907" w:rsidRDefault="00D05288" w:rsidP="00CA2D10"/>
    <w:p w:rsidR="00160A37" w:rsidRPr="00117907" w:rsidRDefault="00502650" w:rsidP="00FC4818">
      <w:pPr>
        <w:pStyle w:val="1"/>
        <w:rPr>
          <w:lang w:val="ru-RU"/>
        </w:rPr>
      </w:pPr>
      <w:r w:rsidRPr="00117907">
        <w:rPr>
          <w:lang w:val="ru-RU"/>
        </w:rPr>
        <w:br w:type="page"/>
      </w:r>
      <w:bookmarkStart w:id="10" w:name="_Toc373272765"/>
      <w:r w:rsidR="00160A37" w:rsidRPr="00117907">
        <w:rPr>
          <w:lang w:val="ru-RU"/>
        </w:rPr>
        <w:lastRenderedPageBreak/>
        <w:t xml:space="preserve">2. </w:t>
      </w:r>
      <w:r w:rsidR="00FC4818" w:rsidRPr="00117907">
        <w:rPr>
          <w:lang w:val="ru-RU"/>
        </w:rPr>
        <w:t>КОМПЛЕКСНЫЙ АНАЛИЗ ТЕРРИТОРИИ И КОМПЛЕКСНАЯ ОЦЕНКА ГРАДОСТРОИТЕЛЬНОЙ СИТУАЦИИ ПОСЕЛЕНИЯ</w:t>
      </w:r>
      <w:bookmarkEnd w:id="10"/>
    </w:p>
    <w:p w:rsidR="006522BD" w:rsidRPr="00117907" w:rsidRDefault="00FC4818" w:rsidP="00FC4818">
      <w:pPr>
        <w:pStyle w:val="2"/>
        <w:rPr>
          <w:lang w:val="ru-RU"/>
        </w:rPr>
      </w:pPr>
      <w:bookmarkStart w:id="11" w:name="_Toc373272669"/>
      <w:bookmarkStart w:id="12" w:name="_Toc373272766"/>
      <w:r w:rsidRPr="00117907">
        <w:rPr>
          <w:lang w:val="ru-RU"/>
        </w:rPr>
        <w:t>2.1. ОБЩАЯ ХАРАКТЕРИСТИКА ТЕРРИТОРИИ ПОСЕЛЕНИЯ</w:t>
      </w:r>
      <w:bookmarkEnd w:id="11"/>
      <w:bookmarkEnd w:id="12"/>
    </w:p>
    <w:p w:rsidR="00FC4818" w:rsidRPr="00117907" w:rsidRDefault="00FC4818" w:rsidP="00FC4818">
      <w:pPr>
        <w:pStyle w:val="3"/>
        <w:rPr>
          <w:b w:val="0"/>
        </w:rPr>
      </w:pPr>
      <w:bookmarkStart w:id="13" w:name="_Toc373272767"/>
      <w:r w:rsidRPr="00117907">
        <w:rPr>
          <w:b w:val="0"/>
        </w:rPr>
        <w:t>2.1.1. ИСТОРИЯ ФОРМИРОВАНИЯ СТРУКТУРЫ РАССЕЛЕНИЯ. КРАТКАЯ  ИСТОРИЧЕСКАЯ  СПРАВКА</w:t>
      </w:r>
      <w:bookmarkEnd w:id="13"/>
    </w:p>
    <w:p w:rsidR="00FC4818" w:rsidRPr="00117907" w:rsidRDefault="00FC4818" w:rsidP="00FC4818"/>
    <w:p w:rsidR="00473016" w:rsidRPr="00117907" w:rsidRDefault="00473016" w:rsidP="00473016">
      <w:pPr>
        <w:shd w:val="clear" w:color="auto" w:fill="FFFFFF"/>
        <w:ind w:firstLine="567"/>
      </w:pPr>
      <w:r w:rsidRPr="00117907">
        <w:t>На территории современного муниципального района Красноярский люди поселились около ста тысяч лет назад. Есть свидетельства, что эти места осваивались еще племенами каменного века. Наибольшее количество памятников сосредоточено на прибрежных территориях реки Сок, близ населенных пунктов Красный Яр и Средняя Солонцовка. На территории с.п. Коммунарский найдены два памятника археологии.</w:t>
      </w:r>
    </w:p>
    <w:p w:rsidR="00473016" w:rsidRPr="00117907" w:rsidRDefault="00A213D8" w:rsidP="00A213D8">
      <w:pPr>
        <w:pStyle w:val="affff2"/>
        <w:rPr>
          <w:lang w:val="ru-RU"/>
        </w:rPr>
      </w:pPr>
      <w:r w:rsidRPr="00117907">
        <w:rPr>
          <w:lang w:val="ru-RU"/>
        </w:rPr>
        <w:t>Таблица № 1</w:t>
      </w:r>
    </w:p>
    <w:p w:rsidR="00473016" w:rsidRPr="00117907" w:rsidRDefault="00473016" w:rsidP="00A213D8">
      <w:pPr>
        <w:pStyle w:val="a3"/>
        <w:rPr>
          <w:lang w:val="ru-RU"/>
        </w:rPr>
      </w:pPr>
      <w:r w:rsidRPr="00117907">
        <w:rPr>
          <w:lang w:val="ru-RU"/>
        </w:rPr>
        <w:t>Памятники археологии на территории с.п. Коммунарский *</w:t>
      </w:r>
    </w:p>
    <w:p w:rsidR="00473016" w:rsidRPr="00117907" w:rsidRDefault="00473016" w:rsidP="00473016">
      <w:pPr>
        <w:shd w:val="clear" w:color="auto" w:fill="FFFFFF"/>
        <w:ind w:firstLine="567"/>
        <w:rPr>
          <w:szCs w:val="24"/>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
        <w:gridCol w:w="1883"/>
        <w:gridCol w:w="1386"/>
        <w:gridCol w:w="1501"/>
        <w:gridCol w:w="1650"/>
        <w:gridCol w:w="1227"/>
        <w:gridCol w:w="1259"/>
      </w:tblGrid>
      <w:tr w:rsidR="00473016" w:rsidRPr="00117907" w:rsidTr="00977B40">
        <w:tc>
          <w:tcPr>
            <w:tcW w:w="499" w:type="dxa"/>
          </w:tcPr>
          <w:p w:rsidR="00473016" w:rsidRPr="00117907" w:rsidRDefault="00473016" w:rsidP="00473016">
            <w:pPr>
              <w:shd w:val="clear" w:color="auto" w:fill="FFFFFF"/>
              <w:ind w:firstLine="0"/>
              <w:rPr>
                <w:szCs w:val="24"/>
              </w:rPr>
            </w:pPr>
            <w:r w:rsidRPr="00117907">
              <w:rPr>
                <w:szCs w:val="24"/>
              </w:rPr>
              <w:t>№</w:t>
            </w:r>
          </w:p>
        </w:tc>
        <w:tc>
          <w:tcPr>
            <w:tcW w:w="1686" w:type="dxa"/>
          </w:tcPr>
          <w:p w:rsidR="00473016" w:rsidRPr="00117907" w:rsidRDefault="00473016" w:rsidP="00473016">
            <w:pPr>
              <w:shd w:val="clear" w:color="auto" w:fill="FFFFFF"/>
              <w:ind w:firstLine="0"/>
              <w:rPr>
                <w:szCs w:val="24"/>
              </w:rPr>
            </w:pPr>
            <w:r w:rsidRPr="00117907">
              <w:rPr>
                <w:szCs w:val="24"/>
              </w:rPr>
              <w:t>Наименование</w:t>
            </w:r>
          </w:p>
        </w:tc>
        <w:tc>
          <w:tcPr>
            <w:tcW w:w="1277" w:type="dxa"/>
          </w:tcPr>
          <w:p w:rsidR="00473016" w:rsidRPr="00117907" w:rsidRDefault="00473016" w:rsidP="00473016">
            <w:pPr>
              <w:shd w:val="clear" w:color="auto" w:fill="FFFFFF"/>
              <w:ind w:firstLine="0"/>
              <w:rPr>
                <w:szCs w:val="24"/>
              </w:rPr>
            </w:pPr>
            <w:r w:rsidRPr="00117907">
              <w:rPr>
                <w:szCs w:val="24"/>
              </w:rPr>
              <w:t>Типология</w:t>
            </w:r>
          </w:p>
        </w:tc>
        <w:tc>
          <w:tcPr>
            <w:tcW w:w="1433" w:type="dxa"/>
          </w:tcPr>
          <w:p w:rsidR="00473016" w:rsidRPr="00117907" w:rsidRDefault="00473016" w:rsidP="00473016">
            <w:pPr>
              <w:shd w:val="clear" w:color="auto" w:fill="FFFFFF"/>
              <w:ind w:firstLine="0"/>
              <w:rPr>
                <w:szCs w:val="24"/>
              </w:rPr>
            </w:pPr>
            <w:r w:rsidRPr="00117907">
              <w:rPr>
                <w:szCs w:val="24"/>
              </w:rPr>
              <w:t>Село</w:t>
            </w:r>
          </w:p>
        </w:tc>
        <w:tc>
          <w:tcPr>
            <w:tcW w:w="1455" w:type="dxa"/>
          </w:tcPr>
          <w:p w:rsidR="00473016" w:rsidRPr="00117907" w:rsidRDefault="00473016" w:rsidP="00473016">
            <w:pPr>
              <w:shd w:val="clear" w:color="auto" w:fill="FFFFFF"/>
              <w:ind w:firstLine="0"/>
              <w:rPr>
                <w:szCs w:val="24"/>
              </w:rPr>
            </w:pPr>
            <w:r w:rsidRPr="00117907">
              <w:rPr>
                <w:szCs w:val="24"/>
              </w:rPr>
              <w:t>Размещение</w:t>
            </w:r>
          </w:p>
        </w:tc>
        <w:tc>
          <w:tcPr>
            <w:tcW w:w="1738" w:type="dxa"/>
          </w:tcPr>
          <w:p w:rsidR="00473016" w:rsidRPr="00117907" w:rsidRDefault="00473016" w:rsidP="00473016">
            <w:pPr>
              <w:shd w:val="clear" w:color="auto" w:fill="FFFFFF"/>
              <w:ind w:firstLine="0"/>
              <w:rPr>
                <w:szCs w:val="24"/>
              </w:rPr>
            </w:pPr>
            <w:r w:rsidRPr="00117907">
              <w:rPr>
                <w:szCs w:val="24"/>
              </w:rPr>
              <w:t>Дата</w:t>
            </w:r>
          </w:p>
        </w:tc>
        <w:tc>
          <w:tcPr>
            <w:tcW w:w="1272" w:type="dxa"/>
          </w:tcPr>
          <w:p w:rsidR="00473016" w:rsidRPr="00117907" w:rsidRDefault="00473016" w:rsidP="00473016">
            <w:pPr>
              <w:shd w:val="clear" w:color="auto" w:fill="FFFFFF"/>
              <w:ind w:firstLine="0"/>
              <w:rPr>
                <w:szCs w:val="24"/>
              </w:rPr>
            </w:pPr>
            <w:r w:rsidRPr="00117907">
              <w:rPr>
                <w:szCs w:val="24"/>
              </w:rPr>
              <w:t xml:space="preserve">Площадь  </w:t>
            </w:r>
          </w:p>
        </w:tc>
      </w:tr>
      <w:tr w:rsidR="00473016" w:rsidRPr="00117907" w:rsidTr="00977B40">
        <w:tc>
          <w:tcPr>
            <w:tcW w:w="9360" w:type="dxa"/>
            <w:gridSpan w:val="7"/>
          </w:tcPr>
          <w:p w:rsidR="00473016" w:rsidRPr="00117907" w:rsidRDefault="00473016" w:rsidP="00473016">
            <w:pPr>
              <w:shd w:val="clear" w:color="auto" w:fill="FFFFFF"/>
              <w:ind w:firstLine="0"/>
              <w:rPr>
                <w:szCs w:val="24"/>
              </w:rPr>
            </w:pPr>
            <w:r w:rsidRPr="00117907">
              <w:rPr>
                <w:szCs w:val="24"/>
              </w:rPr>
              <w:t>Памятники археологии РАО № 426-Р от 6 мая 1993 г.</w:t>
            </w:r>
          </w:p>
        </w:tc>
      </w:tr>
      <w:tr w:rsidR="00473016" w:rsidRPr="00117907" w:rsidTr="00977B40">
        <w:tc>
          <w:tcPr>
            <w:tcW w:w="499" w:type="dxa"/>
          </w:tcPr>
          <w:p w:rsidR="00473016" w:rsidRPr="00117907" w:rsidRDefault="00473016" w:rsidP="00473016">
            <w:pPr>
              <w:shd w:val="clear" w:color="auto" w:fill="FFFFFF"/>
              <w:ind w:firstLine="0"/>
              <w:rPr>
                <w:szCs w:val="24"/>
              </w:rPr>
            </w:pPr>
            <w:r w:rsidRPr="00117907">
              <w:rPr>
                <w:szCs w:val="24"/>
              </w:rPr>
              <w:t>1</w:t>
            </w:r>
          </w:p>
        </w:tc>
        <w:tc>
          <w:tcPr>
            <w:tcW w:w="1686" w:type="dxa"/>
          </w:tcPr>
          <w:p w:rsidR="00473016" w:rsidRPr="00117907" w:rsidRDefault="00473016" w:rsidP="00473016">
            <w:pPr>
              <w:shd w:val="clear" w:color="auto" w:fill="FFFFFF"/>
              <w:ind w:firstLine="0"/>
              <w:rPr>
                <w:szCs w:val="24"/>
              </w:rPr>
            </w:pPr>
            <w:r w:rsidRPr="00117907">
              <w:rPr>
                <w:szCs w:val="24"/>
              </w:rPr>
              <w:t xml:space="preserve">Елшанка I               </w:t>
            </w:r>
          </w:p>
        </w:tc>
        <w:tc>
          <w:tcPr>
            <w:tcW w:w="1277" w:type="dxa"/>
          </w:tcPr>
          <w:p w:rsidR="00473016" w:rsidRPr="00117907" w:rsidRDefault="00473016" w:rsidP="00473016">
            <w:pPr>
              <w:shd w:val="clear" w:color="auto" w:fill="FFFFFF"/>
              <w:ind w:firstLine="0"/>
              <w:rPr>
                <w:szCs w:val="24"/>
              </w:rPr>
            </w:pPr>
            <w:r w:rsidRPr="00117907">
              <w:rPr>
                <w:szCs w:val="24"/>
              </w:rPr>
              <w:t xml:space="preserve">селище    </w:t>
            </w:r>
          </w:p>
        </w:tc>
        <w:tc>
          <w:tcPr>
            <w:tcW w:w="1433" w:type="dxa"/>
          </w:tcPr>
          <w:p w:rsidR="00473016" w:rsidRPr="00117907" w:rsidRDefault="00473016" w:rsidP="00473016">
            <w:pPr>
              <w:shd w:val="clear" w:color="auto" w:fill="FFFFFF"/>
              <w:ind w:firstLine="0"/>
              <w:rPr>
                <w:szCs w:val="24"/>
              </w:rPr>
            </w:pPr>
            <w:r w:rsidRPr="00117907">
              <w:rPr>
                <w:szCs w:val="24"/>
              </w:rPr>
              <w:t xml:space="preserve">Елшанка           </w:t>
            </w:r>
          </w:p>
        </w:tc>
        <w:tc>
          <w:tcPr>
            <w:tcW w:w="1455" w:type="dxa"/>
          </w:tcPr>
          <w:p w:rsidR="00473016" w:rsidRPr="00117907" w:rsidRDefault="00473016" w:rsidP="00473016">
            <w:pPr>
              <w:shd w:val="clear" w:color="auto" w:fill="FFFFFF"/>
              <w:ind w:firstLine="0"/>
              <w:rPr>
                <w:szCs w:val="24"/>
              </w:rPr>
            </w:pPr>
            <w:r w:rsidRPr="00117907">
              <w:rPr>
                <w:szCs w:val="24"/>
              </w:rPr>
              <w:t xml:space="preserve">3,5 км с-сз. </w:t>
            </w:r>
          </w:p>
        </w:tc>
        <w:tc>
          <w:tcPr>
            <w:tcW w:w="1738" w:type="dxa"/>
          </w:tcPr>
          <w:p w:rsidR="00473016" w:rsidRPr="00117907" w:rsidRDefault="00473016" w:rsidP="00473016">
            <w:pPr>
              <w:shd w:val="clear" w:color="auto" w:fill="FFFFFF"/>
              <w:ind w:firstLine="0"/>
              <w:rPr>
                <w:szCs w:val="24"/>
              </w:rPr>
            </w:pPr>
            <w:r w:rsidRPr="00117907">
              <w:rPr>
                <w:szCs w:val="24"/>
              </w:rPr>
              <w:t>II тыс. до н.э.</w:t>
            </w:r>
          </w:p>
        </w:tc>
        <w:tc>
          <w:tcPr>
            <w:tcW w:w="1272" w:type="dxa"/>
          </w:tcPr>
          <w:p w:rsidR="00473016" w:rsidRPr="00117907" w:rsidRDefault="00473016" w:rsidP="00473016">
            <w:pPr>
              <w:shd w:val="clear" w:color="auto" w:fill="FFFFFF"/>
              <w:ind w:firstLine="0"/>
              <w:rPr>
                <w:szCs w:val="24"/>
              </w:rPr>
            </w:pPr>
            <w:r w:rsidRPr="00117907">
              <w:rPr>
                <w:szCs w:val="24"/>
              </w:rPr>
              <w:t>0,00</w:t>
            </w:r>
          </w:p>
        </w:tc>
      </w:tr>
      <w:tr w:rsidR="00473016" w:rsidRPr="00117907" w:rsidTr="00977B40">
        <w:tc>
          <w:tcPr>
            <w:tcW w:w="9360" w:type="dxa"/>
            <w:gridSpan w:val="7"/>
          </w:tcPr>
          <w:p w:rsidR="00473016" w:rsidRPr="00117907" w:rsidRDefault="00473016" w:rsidP="00473016">
            <w:pPr>
              <w:shd w:val="clear" w:color="auto" w:fill="FFFFFF"/>
              <w:ind w:firstLine="0"/>
              <w:rPr>
                <w:szCs w:val="24"/>
              </w:rPr>
            </w:pPr>
            <w:r w:rsidRPr="00117907">
              <w:rPr>
                <w:szCs w:val="24"/>
              </w:rPr>
              <w:t xml:space="preserve">Памятники археологии, выявленные в ходе проведения охранно-разведочных работ </w:t>
            </w:r>
          </w:p>
          <w:p w:rsidR="00473016" w:rsidRPr="00117907" w:rsidRDefault="00473016" w:rsidP="00473016">
            <w:pPr>
              <w:shd w:val="clear" w:color="auto" w:fill="FFFFFF"/>
              <w:ind w:firstLine="0"/>
              <w:rPr>
                <w:szCs w:val="24"/>
              </w:rPr>
            </w:pPr>
            <w:r w:rsidRPr="00117907">
              <w:rPr>
                <w:szCs w:val="24"/>
              </w:rPr>
              <w:t>в 2009 году</w:t>
            </w:r>
          </w:p>
        </w:tc>
      </w:tr>
      <w:tr w:rsidR="00473016" w:rsidRPr="00117907" w:rsidTr="00977B40">
        <w:tc>
          <w:tcPr>
            <w:tcW w:w="499" w:type="dxa"/>
          </w:tcPr>
          <w:p w:rsidR="00473016" w:rsidRPr="00117907" w:rsidRDefault="00473016" w:rsidP="00473016">
            <w:pPr>
              <w:shd w:val="clear" w:color="auto" w:fill="FFFFFF"/>
              <w:ind w:firstLine="0"/>
              <w:rPr>
                <w:szCs w:val="24"/>
              </w:rPr>
            </w:pPr>
            <w:r w:rsidRPr="00117907">
              <w:rPr>
                <w:szCs w:val="24"/>
              </w:rPr>
              <w:t>1</w:t>
            </w:r>
          </w:p>
        </w:tc>
        <w:tc>
          <w:tcPr>
            <w:tcW w:w="1686" w:type="dxa"/>
          </w:tcPr>
          <w:p w:rsidR="00473016" w:rsidRPr="00117907" w:rsidRDefault="00473016" w:rsidP="00473016">
            <w:pPr>
              <w:shd w:val="clear" w:color="auto" w:fill="FFFFFF"/>
              <w:ind w:firstLine="0"/>
              <w:rPr>
                <w:szCs w:val="24"/>
              </w:rPr>
            </w:pPr>
            <w:r w:rsidRPr="00117907">
              <w:rPr>
                <w:szCs w:val="24"/>
              </w:rPr>
              <w:t>Яблоневый I</w:t>
            </w:r>
          </w:p>
        </w:tc>
        <w:tc>
          <w:tcPr>
            <w:tcW w:w="1277" w:type="dxa"/>
          </w:tcPr>
          <w:p w:rsidR="00473016" w:rsidRPr="00117907" w:rsidRDefault="00473016" w:rsidP="00473016">
            <w:pPr>
              <w:shd w:val="clear" w:color="auto" w:fill="FFFFFF"/>
              <w:ind w:firstLine="0"/>
              <w:rPr>
                <w:szCs w:val="24"/>
              </w:rPr>
            </w:pPr>
            <w:r w:rsidRPr="00117907">
              <w:rPr>
                <w:szCs w:val="24"/>
              </w:rPr>
              <w:t>кург. мог.</w:t>
            </w:r>
          </w:p>
        </w:tc>
        <w:tc>
          <w:tcPr>
            <w:tcW w:w="1433" w:type="dxa"/>
          </w:tcPr>
          <w:p w:rsidR="00473016" w:rsidRPr="00117907" w:rsidRDefault="00473016" w:rsidP="00473016">
            <w:pPr>
              <w:shd w:val="clear" w:color="auto" w:fill="FFFFFF"/>
              <w:ind w:firstLine="0"/>
              <w:rPr>
                <w:szCs w:val="24"/>
              </w:rPr>
            </w:pPr>
            <w:r w:rsidRPr="00117907">
              <w:rPr>
                <w:szCs w:val="24"/>
              </w:rPr>
              <w:t>Яблоневый</w:t>
            </w:r>
          </w:p>
        </w:tc>
        <w:tc>
          <w:tcPr>
            <w:tcW w:w="1455" w:type="dxa"/>
          </w:tcPr>
          <w:p w:rsidR="00473016" w:rsidRPr="00117907" w:rsidRDefault="00473016" w:rsidP="00473016">
            <w:pPr>
              <w:shd w:val="clear" w:color="auto" w:fill="FFFFFF"/>
              <w:ind w:firstLine="0"/>
              <w:rPr>
                <w:szCs w:val="24"/>
              </w:rPr>
            </w:pPr>
            <w:r w:rsidRPr="00117907">
              <w:rPr>
                <w:szCs w:val="24"/>
              </w:rPr>
              <w:t>2,25 км св.</w:t>
            </w:r>
          </w:p>
        </w:tc>
        <w:tc>
          <w:tcPr>
            <w:tcW w:w="1738" w:type="dxa"/>
          </w:tcPr>
          <w:p w:rsidR="00473016" w:rsidRPr="00117907" w:rsidRDefault="00473016" w:rsidP="00473016">
            <w:pPr>
              <w:shd w:val="clear" w:color="auto" w:fill="FFFFFF"/>
              <w:ind w:firstLine="0"/>
              <w:rPr>
                <w:szCs w:val="24"/>
              </w:rPr>
            </w:pPr>
            <w:r w:rsidRPr="00117907">
              <w:rPr>
                <w:szCs w:val="24"/>
              </w:rPr>
              <w:t>не определ.</w:t>
            </w:r>
          </w:p>
        </w:tc>
        <w:tc>
          <w:tcPr>
            <w:tcW w:w="1272" w:type="dxa"/>
          </w:tcPr>
          <w:p w:rsidR="00473016" w:rsidRPr="00117907" w:rsidRDefault="00473016" w:rsidP="00473016">
            <w:pPr>
              <w:shd w:val="clear" w:color="auto" w:fill="FFFFFF"/>
              <w:ind w:firstLine="0"/>
              <w:rPr>
                <w:szCs w:val="24"/>
              </w:rPr>
            </w:pPr>
            <w:r w:rsidRPr="00117907">
              <w:rPr>
                <w:szCs w:val="24"/>
              </w:rPr>
              <w:t>0,00</w:t>
            </w:r>
          </w:p>
        </w:tc>
      </w:tr>
    </w:tbl>
    <w:p w:rsidR="00473016" w:rsidRPr="00117907" w:rsidRDefault="00473016" w:rsidP="00473016">
      <w:pPr>
        <w:shd w:val="clear" w:color="auto" w:fill="FFFFFF"/>
        <w:ind w:firstLine="567"/>
        <w:rPr>
          <w:szCs w:val="24"/>
        </w:rPr>
      </w:pPr>
      <w:r w:rsidRPr="00117907">
        <w:rPr>
          <w:szCs w:val="24"/>
        </w:rPr>
        <w:t>* Данные предоставлены Министерством культуры Самарской области.</w:t>
      </w:r>
    </w:p>
    <w:p w:rsidR="00473016" w:rsidRPr="00117907" w:rsidRDefault="00473016" w:rsidP="00473016">
      <w:pPr>
        <w:shd w:val="clear" w:color="auto" w:fill="FFFFFF"/>
        <w:ind w:firstLine="567"/>
        <w:rPr>
          <w:szCs w:val="24"/>
        </w:rPr>
      </w:pPr>
    </w:p>
    <w:p w:rsidR="00473016" w:rsidRPr="00117907" w:rsidRDefault="00473016" w:rsidP="00473016">
      <w:pPr>
        <w:shd w:val="clear" w:color="auto" w:fill="FFFFFF"/>
        <w:ind w:firstLine="567"/>
        <w:rPr>
          <w:szCs w:val="24"/>
        </w:rPr>
      </w:pPr>
      <w:r w:rsidRPr="00117907">
        <w:rPr>
          <w:szCs w:val="24"/>
        </w:rPr>
        <w:t xml:space="preserve">Долгие годы, после присоединения Среднего Поволжья к России, на территории, которую в настоящее время занимает Красноярский район, существовали только летние кочевья степняков и  редкие казачьи стоянки, в укромных местах прятались ватажные строения русских рыболовов. </w:t>
      </w:r>
    </w:p>
    <w:p w:rsidR="00473016" w:rsidRPr="00117907" w:rsidRDefault="00473016" w:rsidP="00473016">
      <w:pPr>
        <w:shd w:val="clear" w:color="auto" w:fill="FFFFFF"/>
        <w:ind w:firstLine="567"/>
        <w:rPr>
          <w:szCs w:val="24"/>
        </w:rPr>
      </w:pPr>
      <w:r w:rsidRPr="00117907">
        <w:rPr>
          <w:szCs w:val="24"/>
        </w:rPr>
        <w:t>Процесс заселения принял активную форму в конце XVI – начале XVII века в  результате колонизации восточных земель и изменения в связи с этим границ Московского государства, для охраны которых были воздвигнуты крепости Самарская, Сызранская, Кашпирская.</w:t>
      </w:r>
    </w:p>
    <w:p w:rsidR="00473016" w:rsidRPr="00117907" w:rsidRDefault="00473016" w:rsidP="00473016">
      <w:pPr>
        <w:shd w:val="clear" w:color="auto" w:fill="FFFFFF"/>
        <w:ind w:firstLine="539"/>
        <w:rPr>
          <w:szCs w:val="24"/>
        </w:rPr>
      </w:pPr>
      <w:r w:rsidRPr="00117907">
        <w:rPr>
          <w:szCs w:val="24"/>
        </w:rPr>
        <w:t xml:space="preserve">В XVIII веке колонизация края продолжилась в направлении востока и юго-востока. Для охраны районов освоения в 1731 году была воздвигнута Ново-Закамская линия укреплений, положившая начало таким поселениям, как Алексеевка, Сергиевск,  Красный Яр. </w:t>
      </w:r>
    </w:p>
    <w:p w:rsidR="00473016" w:rsidRPr="00117907" w:rsidRDefault="00473016" w:rsidP="00473016">
      <w:pPr>
        <w:shd w:val="clear" w:color="auto" w:fill="FFFFFF"/>
        <w:ind w:firstLine="567"/>
        <w:rPr>
          <w:szCs w:val="24"/>
        </w:rPr>
      </w:pPr>
      <w:r w:rsidRPr="00117907">
        <w:rPr>
          <w:szCs w:val="24"/>
        </w:rPr>
        <w:t>В это время правительство привлекает на пограничную службу калмыцкие племена, которым в освоении Самарского края отводилось особое место. В 1738 году начальник Оренбургской экспедиции Татищев размещает калмыков в Красном Яре, Раковке, Кобельме (</w:t>
      </w:r>
      <w:r w:rsidRPr="00117907">
        <w:rPr>
          <w:b/>
          <w:szCs w:val="24"/>
        </w:rPr>
        <w:t>Калиновке</w:t>
      </w:r>
      <w:r w:rsidRPr="00117907">
        <w:rPr>
          <w:szCs w:val="24"/>
        </w:rPr>
        <w:t xml:space="preserve">) и других населенных пунктах. Вплоть до начала XX века эти поселения назывались калмыцкими. </w:t>
      </w:r>
    </w:p>
    <w:p w:rsidR="00473016" w:rsidRPr="00117907" w:rsidRDefault="00473016" w:rsidP="00473016">
      <w:pPr>
        <w:shd w:val="clear" w:color="auto" w:fill="FFFFFF"/>
        <w:ind w:firstLine="567"/>
        <w:rPr>
          <w:szCs w:val="24"/>
        </w:rPr>
      </w:pPr>
      <w:r w:rsidRPr="00117907">
        <w:rPr>
          <w:rStyle w:val="a8"/>
          <w:i w:val="0"/>
        </w:rPr>
        <w:lastRenderedPageBreak/>
        <w:t xml:space="preserve">Со строительством Ново-Закамской линии по течению рек Сок и Кондурча связано возникновение множества других населенных пунктов, одним из таких селений стало село </w:t>
      </w:r>
      <w:r w:rsidRPr="00117907">
        <w:rPr>
          <w:rStyle w:val="a8"/>
          <w:b/>
          <w:i w:val="0"/>
        </w:rPr>
        <w:t>Елшанка</w:t>
      </w:r>
      <w:r w:rsidRPr="00117907">
        <w:rPr>
          <w:rStyle w:val="a8"/>
          <w:i w:val="0"/>
        </w:rPr>
        <w:t xml:space="preserve">, входящая сегодня в состав с.п. </w:t>
      </w:r>
      <w:r w:rsidRPr="00117907">
        <w:rPr>
          <w:rStyle w:val="a8"/>
          <w:b/>
          <w:i w:val="0"/>
        </w:rPr>
        <w:t xml:space="preserve">Коммунарский. </w:t>
      </w:r>
      <w:r w:rsidRPr="00117907">
        <w:rPr>
          <w:szCs w:val="24"/>
        </w:rPr>
        <w:t xml:space="preserve">В основе названия села Елшанка лежит  диалектное нарицательное «елша», имеющее то же значение, что и ольха. </w:t>
      </w:r>
      <w:r w:rsidRPr="00117907">
        <w:rPr>
          <w:rStyle w:val="a7"/>
          <w:b/>
          <w:szCs w:val="24"/>
        </w:rPr>
        <w:t>В 1773—1775 гг.</w:t>
      </w:r>
      <w:r w:rsidRPr="00117907">
        <w:rPr>
          <w:szCs w:val="24"/>
        </w:rPr>
        <w:t xml:space="preserve"> Елшанка вошла в район восстания крестьян под предводительством </w:t>
      </w:r>
      <w:r w:rsidRPr="00117907">
        <w:rPr>
          <w:rStyle w:val="a8"/>
          <w:i w:val="0"/>
        </w:rPr>
        <w:t>Емельяна Пугачева</w:t>
      </w:r>
      <w:r w:rsidRPr="00117907">
        <w:rPr>
          <w:i/>
          <w:szCs w:val="24"/>
        </w:rPr>
        <w:t>.</w:t>
      </w:r>
      <w:r w:rsidRPr="00117907">
        <w:rPr>
          <w:szCs w:val="24"/>
        </w:rPr>
        <w:t xml:space="preserve"> </w:t>
      </w:r>
    </w:p>
    <w:p w:rsidR="00473016" w:rsidRPr="00117907" w:rsidRDefault="00473016" w:rsidP="00473016">
      <w:pPr>
        <w:shd w:val="clear" w:color="auto" w:fill="FFFFFF"/>
        <w:ind w:firstLine="539"/>
        <w:rPr>
          <w:szCs w:val="24"/>
        </w:rPr>
      </w:pPr>
      <w:r w:rsidRPr="00117907">
        <w:rPr>
          <w:szCs w:val="24"/>
        </w:rPr>
        <w:t xml:space="preserve">В </w:t>
      </w:r>
      <w:r w:rsidRPr="00117907">
        <w:rPr>
          <w:szCs w:val="24"/>
          <w:lang w:val="en-US"/>
        </w:rPr>
        <w:t>XIX</w:t>
      </w:r>
      <w:r w:rsidRPr="00117907">
        <w:rPr>
          <w:szCs w:val="24"/>
        </w:rPr>
        <w:t xml:space="preserve"> веке политические перемены</w:t>
      </w:r>
      <w:r w:rsidRPr="00117907">
        <w:rPr>
          <w:b/>
          <w:szCs w:val="24"/>
        </w:rPr>
        <w:t xml:space="preserve"> </w:t>
      </w:r>
      <w:r w:rsidRPr="00117907">
        <w:rPr>
          <w:szCs w:val="24"/>
        </w:rPr>
        <w:t xml:space="preserve">укрепили поместных дворян. Большого размаха достигла раздача земель дворянству. В это время продолжали расти ранее сложившиеся, и появлялись новые поместья, формировались новые поселения. </w:t>
      </w:r>
    </w:p>
    <w:p w:rsidR="00473016" w:rsidRPr="00117907" w:rsidRDefault="00473016" w:rsidP="00473016">
      <w:pPr>
        <w:shd w:val="clear" w:color="auto" w:fill="FFFFFF"/>
        <w:ind w:firstLine="539"/>
        <w:rPr>
          <w:b/>
          <w:szCs w:val="24"/>
        </w:rPr>
      </w:pPr>
      <w:r w:rsidRPr="00117907">
        <w:rPr>
          <w:szCs w:val="24"/>
        </w:rPr>
        <w:t xml:space="preserve">Точной даты формирования самого поселка Коммунарский, как и других населенных пунктов этого сельского поселения, установить не удалось. Судя по названию, оно либо было основано после провозглашения Советской власти, либо переименовано этот период. </w:t>
      </w:r>
    </w:p>
    <w:p w:rsidR="00473016" w:rsidRPr="00117907" w:rsidRDefault="00473016" w:rsidP="00473016">
      <w:pPr>
        <w:shd w:val="clear" w:color="auto" w:fill="FFFFFF"/>
        <w:ind w:firstLine="539"/>
        <w:rPr>
          <w:szCs w:val="24"/>
        </w:rPr>
      </w:pPr>
      <w:r w:rsidRPr="00117907">
        <w:t>После провозглашения Советской власти на территории современного Красноярского района шло интенсивное образование волостных и сельских Советов.</w:t>
      </w:r>
    </w:p>
    <w:p w:rsidR="00473016" w:rsidRPr="00117907" w:rsidRDefault="00473016" w:rsidP="00473016">
      <w:pPr>
        <w:pStyle w:val="161"/>
        <w:shd w:val="clear" w:color="auto" w:fill="FFFFFF"/>
        <w:spacing w:after="0" w:line="240" w:lineRule="auto"/>
        <w:ind w:left="0" w:right="-143" w:firstLine="567"/>
        <w:jc w:val="both"/>
        <w:rPr>
          <w:color w:val="auto"/>
        </w:rPr>
      </w:pPr>
      <w:r w:rsidRPr="00117907">
        <w:rPr>
          <w:color w:val="auto"/>
          <w:spacing w:val="-3"/>
          <w:sz w:val="24"/>
          <w:szCs w:val="24"/>
        </w:rPr>
        <w:t>В период коллективизации на</w:t>
      </w:r>
      <w:r w:rsidRPr="00117907">
        <w:rPr>
          <w:color w:val="auto"/>
          <w:sz w:val="24"/>
          <w:szCs w:val="24"/>
        </w:rPr>
        <w:t xml:space="preserve"> территории района были организованы 34 колхоза, которым помогала Красноярская машинно-тракторная станция.</w:t>
      </w:r>
      <w:r w:rsidRPr="00117907">
        <w:rPr>
          <w:color w:val="auto"/>
        </w:rPr>
        <w:t xml:space="preserve"> </w:t>
      </w:r>
    </w:p>
    <w:p w:rsidR="00473016" w:rsidRPr="00117907" w:rsidRDefault="00473016" w:rsidP="00473016">
      <w:pPr>
        <w:shd w:val="clear" w:color="auto" w:fill="FFFFFF"/>
        <w:ind w:firstLine="540"/>
        <w:rPr>
          <w:szCs w:val="24"/>
        </w:rPr>
      </w:pPr>
      <w:r w:rsidRPr="00117907">
        <w:rPr>
          <w:szCs w:val="24"/>
        </w:rPr>
        <w:t>В настоящий момент на территории сельского поселения Коммунарский  находятся 3 региональных объекта культурного наследия.</w:t>
      </w:r>
    </w:p>
    <w:p w:rsidR="00A213D8" w:rsidRPr="00117907" w:rsidRDefault="00A213D8" w:rsidP="00A213D8">
      <w:pPr>
        <w:pStyle w:val="affff2"/>
        <w:rPr>
          <w:lang w:val="ru-RU"/>
        </w:rPr>
      </w:pPr>
      <w:r w:rsidRPr="00117907">
        <w:rPr>
          <w:lang w:val="ru-RU"/>
        </w:rPr>
        <w:t>Таблица №2</w:t>
      </w:r>
    </w:p>
    <w:p w:rsidR="00473016" w:rsidRPr="00117907" w:rsidRDefault="00473016" w:rsidP="00A213D8">
      <w:pPr>
        <w:pStyle w:val="a3"/>
        <w:rPr>
          <w:lang w:val="ru-RU"/>
        </w:rPr>
      </w:pPr>
      <w:r w:rsidRPr="00117907">
        <w:rPr>
          <w:lang w:val="ru-RU"/>
        </w:rPr>
        <w:t>Список выявленных объектов культурного наследия, расположенных на территории с.п. Коммунарский*</w:t>
      </w:r>
    </w:p>
    <w:p w:rsidR="00473016" w:rsidRPr="00117907" w:rsidRDefault="00473016" w:rsidP="00473016">
      <w:pPr>
        <w:ind w:firstLine="539"/>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3"/>
        <w:gridCol w:w="3027"/>
        <w:gridCol w:w="1620"/>
        <w:gridCol w:w="2652"/>
        <w:gridCol w:w="1433"/>
      </w:tblGrid>
      <w:tr w:rsidR="00473016" w:rsidRPr="00117907" w:rsidTr="00977B40">
        <w:tc>
          <w:tcPr>
            <w:tcW w:w="573" w:type="dxa"/>
          </w:tcPr>
          <w:p w:rsidR="00473016" w:rsidRPr="00117907" w:rsidRDefault="00473016" w:rsidP="00473016">
            <w:pPr>
              <w:snapToGrid w:val="0"/>
              <w:ind w:firstLine="0"/>
              <w:jc w:val="center"/>
              <w:rPr>
                <w:b/>
                <w:sz w:val="16"/>
              </w:rPr>
            </w:pPr>
            <w:r w:rsidRPr="00117907">
              <w:rPr>
                <w:b/>
                <w:sz w:val="16"/>
              </w:rPr>
              <w:t>№№</w:t>
            </w:r>
          </w:p>
          <w:p w:rsidR="00473016" w:rsidRPr="00117907" w:rsidRDefault="00473016" w:rsidP="00473016">
            <w:pPr>
              <w:snapToGrid w:val="0"/>
              <w:ind w:firstLine="0"/>
              <w:jc w:val="center"/>
              <w:rPr>
                <w:b/>
                <w:sz w:val="16"/>
              </w:rPr>
            </w:pPr>
            <w:r w:rsidRPr="00117907">
              <w:rPr>
                <w:b/>
                <w:sz w:val="16"/>
              </w:rPr>
              <w:t>п/п.</w:t>
            </w:r>
          </w:p>
          <w:p w:rsidR="00473016" w:rsidRPr="00117907" w:rsidRDefault="00473016" w:rsidP="00473016">
            <w:pPr>
              <w:snapToGrid w:val="0"/>
              <w:ind w:firstLine="0"/>
              <w:jc w:val="center"/>
              <w:rPr>
                <w:b/>
              </w:rPr>
            </w:pPr>
          </w:p>
        </w:tc>
        <w:tc>
          <w:tcPr>
            <w:tcW w:w="3027" w:type="dxa"/>
          </w:tcPr>
          <w:p w:rsidR="00473016" w:rsidRPr="00117907" w:rsidRDefault="00473016" w:rsidP="00473016">
            <w:pPr>
              <w:snapToGrid w:val="0"/>
              <w:ind w:firstLine="0"/>
              <w:jc w:val="center"/>
              <w:rPr>
                <w:b/>
                <w:sz w:val="20"/>
                <w:szCs w:val="20"/>
              </w:rPr>
            </w:pPr>
            <w:r w:rsidRPr="00117907">
              <w:rPr>
                <w:b/>
                <w:sz w:val="20"/>
                <w:szCs w:val="20"/>
              </w:rPr>
              <w:t>Наименование памятника</w:t>
            </w:r>
          </w:p>
        </w:tc>
        <w:tc>
          <w:tcPr>
            <w:tcW w:w="1620" w:type="dxa"/>
          </w:tcPr>
          <w:p w:rsidR="00473016" w:rsidRPr="00117907" w:rsidRDefault="00473016" w:rsidP="00473016">
            <w:pPr>
              <w:snapToGrid w:val="0"/>
              <w:ind w:firstLine="0"/>
              <w:jc w:val="center"/>
              <w:rPr>
                <w:b/>
                <w:sz w:val="20"/>
                <w:szCs w:val="20"/>
              </w:rPr>
            </w:pPr>
            <w:r w:rsidRPr="00117907">
              <w:rPr>
                <w:b/>
                <w:sz w:val="20"/>
                <w:szCs w:val="20"/>
              </w:rPr>
              <w:t>Датировка</w:t>
            </w:r>
          </w:p>
        </w:tc>
        <w:tc>
          <w:tcPr>
            <w:tcW w:w="2652" w:type="dxa"/>
          </w:tcPr>
          <w:p w:rsidR="00473016" w:rsidRPr="00117907" w:rsidRDefault="00473016" w:rsidP="00473016">
            <w:pPr>
              <w:snapToGrid w:val="0"/>
              <w:ind w:firstLine="0"/>
              <w:jc w:val="center"/>
              <w:rPr>
                <w:b/>
                <w:sz w:val="20"/>
                <w:szCs w:val="20"/>
              </w:rPr>
            </w:pPr>
            <w:r w:rsidRPr="00117907">
              <w:rPr>
                <w:b/>
                <w:sz w:val="20"/>
                <w:szCs w:val="20"/>
              </w:rPr>
              <w:t>Местонахождение</w:t>
            </w:r>
          </w:p>
          <w:p w:rsidR="00473016" w:rsidRPr="00117907" w:rsidRDefault="00473016" w:rsidP="00473016">
            <w:pPr>
              <w:ind w:firstLine="0"/>
              <w:jc w:val="center"/>
              <w:rPr>
                <w:b/>
                <w:sz w:val="20"/>
                <w:szCs w:val="20"/>
              </w:rPr>
            </w:pPr>
            <w:r w:rsidRPr="00117907">
              <w:rPr>
                <w:b/>
                <w:sz w:val="20"/>
                <w:szCs w:val="20"/>
              </w:rPr>
              <w:t>объекта (адрес)</w:t>
            </w:r>
          </w:p>
        </w:tc>
        <w:tc>
          <w:tcPr>
            <w:tcW w:w="1433" w:type="dxa"/>
          </w:tcPr>
          <w:p w:rsidR="00473016" w:rsidRPr="00117907" w:rsidRDefault="00473016" w:rsidP="00473016">
            <w:pPr>
              <w:snapToGrid w:val="0"/>
              <w:ind w:firstLine="0"/>
              <w:jc w:val="center"/>
              <w:rPr>
                <w:b/>
                <w:sz w:val="20"/>
                <w:szCs w:val="20"/>
              </w:rPr>
            </w:pPr>
            <w:r w:rsidRPr="00117907">
              <w:rPr>
                <w:b/>
                <w:sz w:val="20"/>
                <w:szCs w:val="20"/>
              </w:rPr>
              <w:t>Заключение экспертизы</w:t>
            </w:r>
          </w:p>
        </w:tc>
      </w:tr>
      <w:tr w:rsidR="00473016" w:rsidRPr="00117907" w:rsidTr="00977B40">
        <w:tc>
          <w:tcPr>
            <w:tcW w:w="573" w:type="dxa"/>
          </w:tcPr>
          <w:p w:rsidR="00473016" w:rsidRPr="00117907" w:rsidRDefault="00473016" w:rsidP="00473016">
            <w:pPr>
              <w:ind w:firstLine="0"/>
              <w:jc w:val="center"/>
              <w:rPr>
                <w:b/>
                <w:sz w:val="20"/>
                <w:szCs w:val="20"/>
              </w:rPr>
            </w:pPr>
            <w:r w:rsidRPr="00117907">
              <w:rPr>
                <w:b/>
                <w:sz w:val="20"/>
                <w:szCs w:val="20"/>
              </w:rPr>
              <w:t>1</w:t>
            </w:r>
          </w:p>
        </w:tc>
        <w:tc>
          <w:tcPr>
            <w:tcW w:w="3027" w:type="dxa"/>
          </w:tcPr>
          <w:p w:rsidR="00473016" w:rsidRPr="00117907" w:rsidRDefault="00473016" w:rsidP="00473016">
            <w:pPr>
              <w:ind w:firstLine="0"/>
              <w:rPr>
                <w:b/>
                <w:sz w:val="20"/>
                <w:szCs w:val="20"/>
              </w:rPr>
            </w:pPr>
            <w:r w:rsidRPr="00117907">
              <w:rPr>
                <w:b/>
                <w:sz w:val="20"/>
                <w:szCs w:val="20"/>
              </w:rPr>
              <w:t>Усадьба “Баринов дом”</w:t>
            </w:r>
          </w:p>
        </w:tc>
        <w:tc>
          <w:tcPr>
            <w:tcW w:w="1620" w:type="dxa"/>
          </w:tcPr>
          <w:p w:rsidR="00473016" w:rsidRPr="00117907" w:rsidRDefault="00473016" w:rsidP="00473016">
            <w:pPr>
              <w:ind w:firstLine="0"/>
              <w:rPr>
                <w:b/>
                <w:sz w:val="20"/>
                <w:szCs w:val="20"/>
              </w:rPr>
            </w:pPr>
            <w:r w:rsidRPr="00117907">
              <w:rPr>
                <w:b/>
                <w:sz w:val="20"/>
                <w:szCs w:val="20"/>
              </w:rPr>
              <w:t>Конец ХIХ в.</w:t>
            </w:r>
          </w:p>
        </w:tc>
        <w:tc>
          <w:tcPr>
            <w:tcW w:w="2652" w:type="dxa"/>
          </w:tcPr>
          <w:p w:rsidR="00473016" w:rsidRPr="00117907" w:rsidRDefault="00473016" w:rsidP="00473016">
            <w:pPr>
              <w:ind w:firstLine="0"/>
              <w:rPr>
                <w:b/>
                <w:sz w:val="20"/>
                <w:szCs w:val="20"/>
              </w:rPr>
            </w:pPr>
            <w:r w:rsidRPr="00117907">
              <w:rPr>
                <w:b/>
                <w:sz w:val="20"/>
                <w:szCs w:val="20"/>
              </w:rPr>
              <w:t>с. Калиновка</w:t>
            </w:r>
          </w:p>
        </w:tc>
        <w:tc>
          <w:tcPr>
            <w:tcW w:w="1433" w:type="dxa"/>
          </w:tcPr>
          <w:p w:rsidR="00473016" w:rsidRPr="00117907" w:rsidRDefault="00473016" w:rsidP="00473016">
            <w:pPr>
              <w:snapToGrid w:val="0"/>
              <w:ind w:firstLine="0"/>
              <w:jc w:val="center"/>
              <w:rPr>
                <w:b/>
                <w:sz w:val="20"/>
                <w:szCs w:val="20"/>
              </w:rPr>
            </w:pPr>
            <w:r w:rsidRPr="00117907">
              <w:rPr>
                <w:b/>
                <w:sz w:val="20"/>
                <w:szCs w:val="20"/>
              </w:rPr>
              <w:t>426</w:t>
            </w:r>
          </w:p>
        </w:tc>
      </w:tr>
      <w:tr w:rsidR="00473016" w:rsidRPr="00117907" w:rsidTr="00977B40">
        <w:tc>
          <w:tcPr>
            <w:tcW w:w="573" w:type="dxa"/>
          </w:tcPr>
          <w:p w:rsidR="00473016" w:rsidRPr="00117907" w:rsidRDefault="00473016" w:rsidP="00473016">
            <w:pPr>
              <w:ind w:firstLine="0"/>
              <w:jc w:val="center"/>
              <w:rPr>
                <w:b/>
                <w:sz w:val="20"/>
                <w:szCs w:val="20"/>
              </w:rPr>
            </w:pPr>
            <w:r w:rsidRPr="00117907">
              <w:rPr>
                <w:b/>
                <w:sz w:val="20"/>
                <w:szCs w:val="20"/>
              </w:rPr>
              <w:t>2</w:t>
            </w:r>
          </w:p>
        </w:tc>
        <w:tc>
          <w:tcPr>
            <w:tcW w:w="3027" w:type="dxa"/>
          </w:tcPr>
          <w:p w:rsidR="00473016" w:rsidRPr="00117907" w:rsidRDefault="00473016" w:rsidP="00473016">
            <w:pPr>
              <w:ind w:firstLine="0"/>
              <w:rPr>
                <w:b/>
                <w:sz w:val="20"/>
                <w:szCs w:val="20"/>
              </w:rPr>
            </w:pPr>
            <w:r w:rsidRPr="00117907">
              <w:rPr>
                <w:b/>
                <w:sz w:val="20"/>
                <w:szCs w:val="20"/>
              </w:rPr>
              <w:t>Общественное здание</w:t>
            </w:r>
          </w:p>
        </w:tc>
        <w:tc>
          <w:tcPr>
            <w:tcW w:w="1620" w:type="dxa"/>
          </w:tcPr>
          <w:p w:rsidR="00473016" w:rsidRPr="00117907" w:rsidRDefault="00473016" w:rsidP="00473016">
            <w:pPr>
              <w:ind w:firstLine="0"/>
              <w:rPr>
                <w:b/>
                <w:sz w:val="20"/>
                <w:szCs w:val="20"/>
              </w:rPr>
            </w:pPr>
            <w:r w:rsidRPr="00117907">
              <w:rPr>
                <w:b/>
                <w:sz w:val="20"/>
                <w:szCs w:val="20"/>
              </w:rPr>
              <w:t>1891г.</w:t>
            </w:r>
          </w:p>
        </w:tc>
        <w:tc>
          <w:tcPr>
            <w:tcW w:w="2652" w:type="dxa"/>
          </w:tcPr>
          <w:p w:rsidR="00473016" w:rsidRPr="00117907" w:rsidRDefault="00473016" w:rsidP="00473016">
            <w:pPr>
              <w:ind w:firstLine="0"/>
              <w:rPr>
                <w:b/>
                <w:sz w:val="20"/>
                <w:szCs w:val="20"/>
              </w:rPr>
            </w:pPr>
            <w:r w:rsidRPr="00117907">
              <w:rPr>
                <w:b/>
                <w:sz w:val="20"/>
                <w:szCs w:val="20"/>
              </w:rPr>
              <w:t>п. Яровой</w:t>
            </w:r>
          </w:p>
        </w:tc>
        <w:tc>
          <w:tcPr>
            <w:tcW w:w="1433" w:type="dxa"/>
          </w:tcPr>
          <w:p w:rsidR="00473016" w:rsidRPr="00117907" w:rsidRDefault="00473016" w:rsidP="00473016">
            <w:pPr>
              <w:ind w:firstLine="0"/>
              <w:jc w:val="center"/>
              <w:rPr>
                <w:b/>
                <w:sz w:val="20"/>
                <w:szCs w:val="20"/>
              </w:rPr>
            </w:pPr>
            <w:r w:rsidRPr="00117907">
              <w:rPr>
                <w:b/>
                <w:sz w:val="20"/>
                <w:szCs w:val="20"/>
              </w:rPr>
              <w:t>426</w:t>
            </w:r>
          </w:p>
        </w:tc>
      </w:tr>
      <w:tr w:rsidR="00473016" w:rsidRPr="00117907" w:rsidTr="00977B40">
        <w:tc>
          <w:tcPr>
            <w:tcW w:w="573" w:type="dxa"/>
          </w:tcPr>
          <w:p w:rsidR="00473016" w:rsidRPr="00117907" w:rsidRDefault="00473016" w:rsidP="00473016">
            <w:pPr>
              <w:ind w:firstLine="0"/>
              <w:jc w:val="center"/>
              <w:rPr>
                <w:b/>
                <w:sz w:val="20"/>
                <w:szCs w:val="20"/>
              </w:rPr>
            </w:pPr>
            <w:r w:rsidRPr="00117907">
              <w:rPr>
                <w:b/>
                <w:sz w:val="20"/>
                <w:szCs w:val="20"/>
              </w:rPr>
              <w:t>3</w:t>
            </w:r>
          </w:p>
        </w:tc>
        <w:tc>
          <w:tcPr>
            <w:tcW w:w="3027" w:type="dxa"/>
          </w:tcPr>
          <w:p w:rsidR="00473016" w:rsidRPr="00117907" w:rsidRDefault="00473016" w:rsidP="00473016">
            <w:pPr>
              <w:ind w:firstLine="0"/>
              <w:rPr>
                <w:b/>
                <w:sz w:val="20"/>
                <w:szCs w:val="20"/>
              </w:rPr>
            </w:pPr>
            <w:r w:rsidRPr="00117907">
              <w:rPr>
                <w:b/>
                <w:sz w:val="20"/>
                <w:szCs w:val="20"/>
              </w:rPr>
              <w:t>Водокачка с мельницей (комплекс)</w:t>
            </w:r>
          </w:p>
        </w:tc>
        <w:tc>
          <w:tcPr>
            <w:tcW w:w="1620" w:type="dxa"/>
          </w:tcPr>
          <w:p w:rsidR="00473016" w:rsidRPr="00117907" w:rsidRDefault="00473016" w:rsidP="00473016">
            <w:pPr>
              <w:ind w:firstLine="0"/>
              <w:rPr>
                <w:b/>
                <w:sz w:val="20"/>
                <w:szCs w:val="20"/>
              </w:rPr>
            </w:pPr>
            <w:r w:rsidRPr="00117907">
              <w:rPr>
                <w:b/>
                <w:sz w:val="20"/>
                <w:szCs w:val="20"/>
              </w:rPr>
              <w:t>1930 г.</w:t>
            </w:r>
          </w:p>
        </w:tc>
        <w:tc>
          <w:tcPr>
            <w:tcW w:w="2652" w:type="dxa"/>
          </w:tcPr>
          <w:p w:rsidR="00473016" w:rsidRPr="00117907" w:rsidRDefault="00473016" w:rsidP="00473016">
            <w:pPr>
              <w:ind w:firstLine="0"/>
              <w:rPr>
                <w:b/>
                <w:sz w:val="20"/>
                <w:szCs w:val="20"/>
              </w:rPr>
            </w:pPr>
            <w:r w:rsidRPr="00117907">
              <w:rPr>
                <w:b/>
                <w:sz w:val="20"/>
                <w:szCs w:val="20"/>
              </w:rPr>
              <w:t xml:space="preserve">п. Яровой </w:t>
            </w:r>
          </w:p>
        </w:tc>
        <w:tc>
          <w:tcPr>
            <w:tcW w:w="1433" w:type="dxa"/>
          </w:tcPr>
          <w:p w:rsidR="00473016" w:rsidRPr="00117907" w:rsidRDefault="00473016" w:rsidP="00473016">
            <w:pPr>
              <w:ind w:firstLine="0"/>
              <w:jc w:val="center"/>
              <w:rPr>
                <w:b/>
                <w:sz w:val="20"/>
                <w:szCs w:val="20"/>
              </w:rPr>
            </w:pPr>
            <w:r w:rsidRPr="00117907">
              <w:rPr>
                <w:b/>
                <w:sz w:val="20"/>
                <w:szCs w:val="20"/>
              </w:rPr>
              <w:t>426</w:t>
            </w:r>
          </w:p>
        </w:tc>
      </w:tr>
    </w:tbl>
    <w:p w:rsidR="00473016" w:rsidRPr="00117907" w:rsidRDefault="00473016" w:rsidP="00473016">
      <w:pPr>
        <w:pStyle w:val="161"/>
        <w:shd w:val="clear" w:color="auto" w:fill="FFFFFF"/>
        <w:spacing w:after="0" w:line="240" w:lineRule="auto"/>
        <w:ind w:left="0" w:right="-143"/>
        <w:jc w:val="both"/>
        <w:rPr>
          <w:rStyle w:val="251"/>
          <w:color w:val="auto"/>
          <w:sz w:val="16"/>
          <w:szCs w:val="16"/>
        </w:rPr>
      </w:pPr>
      <w:r w:rsidRPr="00117907">
        <w:rPr>
          <w:rStyle w:val="251"/>
          <w:color w:val="auto"/>
          <w:szCs w:val="24"/>
        </w:rPr>
        <w:t xml:space="preserve">* </w:t>
      </w:r>
      <w:r w:rsidRPr="00117907">
        <w:rPr>
          <w:rStyle w:val="251"/>
          <w:color w:val="auto"/>
          <w:sz w:val="16"/>
          <w:szCs w:val="16"/>
        </w:rPr>
        <w:t>Данные предоставлены Министерством культуры Самарской области.</w:t>
      </w:r>
    </w:p>
    <w:p w:rsidR="00473016" w:rsidRPr="00117907" w:rsidRDefault="00473016" w:rsidP="00473016">
      <w:pPr>
        <w:pStyle w:val="161"/>
        <w:shd w:val="clear" w:color="auto" w:fill="FFFFFF"/>
        <w:spacing w:after="0" w:line="240" w:lineRule="auto"/>
        <w:ind w:left="0" w:right="-143"/>
        <w:jc w:val="both"/>
        <w:rPr>
          <w:color w:val="auto"/>
          <w:sz w:val="24"/>
          <w:szCs w:val="24"/>
        </w:rPr>
      </w:pPr>
    </w:p>
    <w:p w:rsidR="00473016" w:rsidRPr="00117907" w:rsidRDefault="00473016" w:rsidP="00473016">
      <w:pPr>
        <w:pStyle w:val="161"/>
        <w:shd w:val="clear" w:color="auto" w:fill="FFFFFF"/>
        <w:spacing w:after="0" w:line="240" w:lineRule="auto"/>
        <w:ind w:left="0" w:right="-143" w:firstLine="567"/>
        <w:jc w:val="both"/>
        <w:rPr>
          <w:color w:val="auto"/>
          <w:spacing w:val="-3"/>
          <w:sz w:val="24"/>
          <w:szCs w:val="24"/>
        </w:rPr>
      </w:pPr>
      <w:r w:rsidRPr="00117907">
        <w:rPr>
          <w:color w:val="auto"/>
          <w:spacing w:val="-3"/>
          <w:sz w:val="24"/>
        </w:rPr>
        <w:t xml:space="preserve">1.01.2006 г. на территории муниципального района Красноярский </w:t>
      </w:r>
      <w:r w:rsidRPr="00117907">
        <w:rPr>
          <w:color w:val="auto"/>
          <w:spacing w:val="-3"/>
          <w:sz w:val="24"/>
          <w:szCs w:val="24"/>
        </w:rPr>
        <w:t>Самарской области</w:t>
      </w:r>
      <w:r w:rsidRPr="00117907">
        <w:rPr>
          <w:color w:val="auto"/>
          <w:spacing w:val="-3"/>
          <w:sz w:val="24"/>
        </w:rPr>
        <w:t xml:space="preserve"> образовано 10 сельских поселений, одним из которых является </w:t>
      </w:r>
      <w:r w:rsidRPr="00117907">
        <w:rPr>
          <w:color w:val="auto"/>
          <w:spacing w:val="-3"/>
          <w:sz w:val="24"/>
          <w:szCs w:val="24"/>
        </w:rPr>
        <w:t>сельское поселение Коммунарский, в его состав вошли: поселок Елшанка, поселок Заря, село Калиновка, поселок Линевый, поселок Светлый Луч, поселок Украинка, поселок Яблоневый, поселок Яровой и поселок Коммунарский, являющийся административным центром сельского поселения.</w:t>
      </w:r>
    </w:p>
    <w:p w:rsidR="00310CED" w:rsidRPr="00117907" w:rsidRDefault="00310CED" w:rsidP="007335C2">
      <w:pPr>
        <w:ind w:firstLine="540"/>
      </w:pPr>
    </w:p>
    <w:p w:rsidR="00FC4818" w:rsidRPr="00117907" w:rsidRDefault="00FC4818" w:rsidP="007335C2">
      <w:pPr>
        <w:ind w:firstLine="540"/>
      </w:pPr>
    </w:p>
    <w:p w:rsidR="00A213D8" w:rsidRPr="00117907" w:rsidRDefault="00A213D8" w:rsidP="007335C2">
      <w:pPr>
        <w:ind w:firstLine="540"/>
      </w:pPr>
    </w:p>
    <w:p w:rsidR="00FC4818" w:rsidRPr="00117907" w:rsidRDefault="00FC4818" w:rsidP="00FC4818">
      <w:pPr>
        <w:pStyle w:val="3"/>
        <w:rPr>
          <w:b w:val="0"/>
        </w:rPr>
      </w:pPr>
      <w:bookmarkStart w:id="14" w:name="_Toc373272768"/>
      <w:r w:rsidRPr="00117907">
        <w:rPr>
          <w:b w:val="0"/>
        </w:rPr>
        <w:t>2.1.2. МЕСТО И РОЛЬ СЕЛЬСКОГО ПОСЕЛЕНИЯ КОММУНАРСКИЙ В СИСТЕМЕ РАССЕЛЕНИЯ САМАРСКОЙ ОБЛАСТИ</w:t>
      </w:r>
      <w:bookmarkEnd w:id="14"/>
    </w:p>
    <w:p w:rsidR="00FC4818" w:rsidRPr="00117907" w:rsidRDefault="00FC4818" w:rsidP="00FC4818"/>
    <w:p w:rsidR="00473016" w:rsidRPr="00117907" w:rsidRDefault="00473016" w:rsidP="00473016">
      <w:pPr>
        <w:ind w:firstLine="539"/>
        <w:rPr>
          <w:szCs w:val="24"/>
        </w:rPr>
      </w:pPr>
      <w:r w:rsidRPr="00117907">
        <w:rPr>
          <w:szCs w:val="24"/>
        </w:rPr>
        <w:t xml:space="preserve">Региональный каркас системы расселения Самарской области характеризуется полицентричностью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w:t>
      </w:r>
      <w:r w:rsidRPr="00117907">
        <w:rPr>
          <w:szCs w:val="24"/>
        </w:rPr>
        <w:lastRenderedPageBreak/>
        <w:t xml:space="preserve">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473016" w:rsidRPr="00117907" w:rsidRDefault="00473016" w:rsidP="00473016">
      <w:pPr>
        <w:ind w:firstLine="539"/>
        <w:rPr>
          <w:szCs w:val="24"/>
        </w:rPr>
      </w:pPr>
      <w:r w:rsidRPr="00117907">
        <w:rPr>
          <w:szCs w:val="24"/>
        </w:rPr>
        <w:t>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Самарско-Тольяттинской агломерации (зона ядра агломерации, зона периферии ядра агломерации, зона периферии агломерации). На внеагломерационных территориях сложились местные системы расселения, имеющие общие структурно-ф</w:t>
      </w:r>
      <w:r w:rsidR="00A213D8" w:rsidRPr="00117907">
        <w:rPr>
          <w:szCs w:val="24"/>
        </w:rPr>
        <w:t>ункциональные характеристики.</w:t>
      </w:r>
    </w:p>
    <w:p w:rsidR="00473016" w:rsidRPr="00117907" w:rsidRDefault="00473016" w:rsidP="00473016">
      <w:pPr>
        <w:ind w:firstLine="540"/>
        <w:rPr>
          <w:b/>
          <w:szCs w:val="24"/>
        </w:rPr>
      </w:pPr>
      <w:r w:rsidRPr="00117907">
        <w:rPr>
          <w:b/>
          <w:szCs w:val="24"/>
        </w:rPr>
        <w:t xml:space="preserve">В региональном каркасе системы расселения Самарской области с.п. Коммунарский входит в состав приагломерационной зоны. </w:t>
      </w:r>
    </w:p>
    <w:p w:rsidR="00473016" w:rsidRPr="00117907" w:rsidRDefault="00473016" w:rsidP="00473016">
      <w:pPr>
        <w:ind w:firstLine="539"/>
        <w:rPr>
          <w:szCs w:val="24"/>
        </w:rPr>
      </w:pPr>
      <w:r w:rsidRPr="00117907">
        <w:rPr>
          <w:szCs w:val="24"/>
        </w:rPr>
        <w:t xml:space="preserve">Сельское поселение Коммунарский муниципального района Красноярский, расположено в северной части района, в 4-х километрах от автомобильной дороги общего пользования регионального значения, соединяющей сельское поселение с центром агломерации. </w:t>
      </w:r>
    </w:p>
    <w:p w:rsidR="00473016" w:rsidRPr="00117907" w:rsidRDefault="00473016" w:rsidP="00473016">
      <w:pPr>
        <w:ind w:firstLine="540"/>
        <w:rPr>
          <w:szCs w:val="24"/>
        </w:rPr>
      </w:pPr>
      <w:r w:rsidRPr="00117907">
        <w:rPr>
          <w:szCs w:val="24"/>
        </w:rPr>
        <w:t xml:space="preserve">Сельское поселение Коммунарский является стабильно растущим поселением, с притоком внешних мигрантов. По состоянию на 1.01.2011 г. численность населения составила </w:t>
      </w:r>
      <w:r w:rsidRPr="00117907">
        <w:rPr>
          <w:bCs/>
          <w:szCs w:val="24"/>
        </w:rPr>
        <w:t>1813</w:t>
      </w:r>
      <w:r w:rsidRPr="00117907">
        <w:rPr>
          <w:szCs w:val="24"/>
        </w:rPr>
        <w:t xml:space="preserve"> человек. Доля трудоспособного населения немного выше, чем показатели по сельскому населению района и области.</w:t>
      </w:r>
    </w:p>
    <w:p w:rsidR="00473016" w:rsidRPr="00117907" w:rsidRDefault="00473016" w:rsidP="00473016">
      <w:pPr>
        <w:ind w:firstLine="539"/>
        <w:rPr>
          <w:szCs w:val="24"/>
        </w:rPr>
      </w:pPr>
      <w:r w:rsidRPr="00117907">
        <w:rPr>
          <w:szCs w:val="24"/>
        </w:rPr>
        <w:t>Сельское поселение Коммунарский располагает местами приложения труда, на его территории находятся объекты промышленного и агропромышленного комплекса. Социальная инфраструктура поселения близка к нормативному уровню, что обеспечивает его самостоятельное функционирование, при сохранении объема межселенных связей, ориентированных на центры района и агломерации. Наличие ценных объектов историко-культурного наследия сельского поселения позволили его включить в состав рекреационно-туристического кластера Самарской области.</w:t>
      </w:r>
    </w:p>
    <w:p w:rsidR="00473016" w:rsidRPr="00117907" w:rsidRDefault="00473016" w:rsidP="00473016">
      <w:pPr>
        <w:ind w:firstLine="567"/>
        <w:rPr>
          <w:b/>
          <w:szCs w:val="24"/>
        </w:rPr>
      </w:pPr>
      <w:r w:rsidRPr="00117907">
        <w:rPr>
          <w:b/>
          <w:szCs w:val="24"/>
        </w:rPr>
        <w:t xml:space="preserve">Для сельского поселения Коммунарский как элемента  приагломерационной зоны рекомендовано: </w:t>
      </w:r>
    </w:p>
    <w:p w:rsidR="00473016" w:rsidRPr="00117907" w:rsidRDefault="00473016" w:rsidP="00473016">
      <w:pPr>
        <w:ind w:firstLine="567"/>
        <w:rPr>
          <w:b/>
          <w:szCs w:val="24"/>
        </w:rPr>
      </w:pPr>
      <w:r w:rsidRPr="00117907">
        <w:rPr>
          <w:b/>
          <w:szCs w:val="24"/>
        </w:rPr>
        <w:t>- стимулирование миграции, для чего необходимо предоставление льгот на строительство жилья и налоговых льгот на местном производстве;</w:t>
      </w:r>
    </w:p>
    <w:p w:rsidR="00473016" w:rsidRPr="00117907" w:rsidRDefault="00473016" w:rsidP="00473016">
      <w:pPr>
        <w:ind w:firstLine="567"/>
        <w:rPr>
          <w:b/>
          <w:szCs w:val="24"/>
        </w:rPr>
      </w:pPr>
      <w:r w:rsidRPr="00117907">
        <w:rPr>
          <w:b/>
          <w:szCs w:val="24"/>
        </w:rPr>
        <w:t>- активное строительство жилья преобладание блокированной застройки и сельское усадебное строительство;</w:t>
      </w:r>
    </w:p>
    <w:p w:rsidR="00473016" w:rsidRPr="00117907" w:rsidRDefault="00473016" w:rsidP="00473016">
      <w:pPr>
        <w:ind w:firstLine="567"/>
        <w:rPr>
          <w:b/>
          <w:szCs w:val="24"/>
        </w:rPr>
      </w:pPr>
      <w:r w:rsidRPr="00117907">
        <w:rPr>
          <w:b/>
          <w:szCs w:val="24"/>
        </w:rPr>
        <w:t>- строительство объектов с/х. производства, КБО, рынков с/х. продукции, развитие сети объектов пищевой промышленности.</w:t>
      </w:r>
    </w:p>
    <w:p w:rsidR="00473016" w:rsidRPr="00117907" w:rsidRDefault="00473016" w:rsidP="00A213D8"/>
    <w:p w:rsidR="00A213D8" w:rsidRPr="00117907" w:rsidRDefault="00A213D8" w:rsidP="00A213D8"/>
    <w:p w:rsidR="00A213D8" w:rsidRPr="00117907" w:rsidRDefault="00A213D8" w:rsidP="00A213D8"/>
    <w:p w:rsidR="00942270" w:rsidRPr="00117907" w:rsidRDefault="00FC4818" w:rsidP="00FC4818">
      <w:pPr>
        <w:pStyle w:val="3"/>
        <w:rPr>
          <w:b w:val="0"/>
        </w:rPr>
      </w:pPr>
      <w:bookmarkStart w:id="15" w:name="_Toc373272769"/>
      <w:r w:rsidRPr="00117907">
        <w:rPr>
          <w:b w:val="0"/>
        </w:rPr>
        <w:t>2.1.3. МЕСТОПОЛОЖЕНИЕ СЕЛЬСКОГО ПОСЕЛЕНИЯ КОММУНАРСКИЙ НА ТЕРРИТОРИИ САМАРСКОЙ ОБЛАСТИ</w:t>
      </w:r>
      <w:bookmarkEnd w:id="15"/>
    </w:p>
    <w:p w:rsidR="005E6E68" w:rsidRPr="00117907" w:rsidRDefault="005E6E68" w:rsidP="006843EE"/>
    <w:p w:rsidR="007335C2" w:rsidRPr="00117907" w:rsidRDefault="007335C2" w:rsidP="007335C2">
      <w:pPr>
        <w:tabs>
          <w:tab w:val="num" w:pos="285"/>
        </w:tabs>
        <w:ind w:firstLine="540"/>
        <w:rPr>
          <w:lang w:eastAsia="ru-RU"/>
        </w:rPr>
      </w:pPr>
      <w:r w:rsidRPr="00117907">
        <w:rPr>
          <w:lang w:eastAsia="ru-RU"/>
        </w:rPr>
        <w:t xml:space="preserve">Муниципальный район Красноярский расположен в </w:t>
      </w:r>
      <w:r w:rsidR="00C85033" w:rsidRPr="00117907">
        <w:rPr>
          <w:lang w:eastAsia="ru-RU"/>
        </w:rPr>
        <w:t>центральной</w:t>
      </w:r>
      <w:r w:rsidRPr="00117907">
        <w:rPr>
          <w:lang w:eastAsia="ru-RU"/>
        </w:rPr>
        <w:t xml:space="preserve"> части Самарской области. Территория района составляет 2478,9 кв.</w:t>
      </w:r>
      <w:r w:rsidR="00346D14" w:rsidRPr="00117907">
        <w:rPr>
          <w:lang w:eastAsia="ru-RU"/>
        </w:rPr>
        <w:t xml:space="preserve"> </w:t>
      </w:r>
      <w:r w:rsidRPr="00117907">
        <w:rPr>
          <w:lang w:eastAsia="ru-RU"/>
        </w:rPr>
        <w:t xml:space="preserve">км. На севере район граничит с Елховским, на востоке – Сергиевским и Кинель-Черкасским, на юге Волжским и Кинельским, на западе - Ставропольским районами Самарской области. </w:t>
      </w:r>
    </w:p>
    <w:p w:rsidR="007335C2" w:rsidRPr="00117907" w:rsidRDefault="007335C2" w:rsidP="007335C2">
      <w:pPr>
        <w:tabs>
          <w:tab w:val="num" w:pos="285"/>
        </w:tabs>
        <w:ind w:firstLine="540"/>
      </w:pPr>
      <w:r w:rsidRPr="00117907">
        <w:t xml:space="preserve">Основные реки — </w:t>
      </w:r>
      <w:hyperlink r:id="rId22" w:tooltip="Сок (река)" w:history="1">
        <w:r w:rsidRPr="00117907">
          <w:rPr>
            <w:rStyle w:val="af4"/>
            <w:color w:val="auto"/>
          </w:rPr>
          <w:t>Сок</w:t>
        </w:r>
      </w:hyperlink>
      <w:r w:rsidRPr="00117907">
        <w:t xml:space="preserve">, </w:t>
      </w:r>
      <w:hyperlink r:id="rId23" w:tooltip="Кондурча (река) (страница отсутствует)" w:history="1">
        <w:r w:rsidRPr="00117907">
          <w:rPr>
            <w:rStyle w:val="af4"/>
            <w:color w:val="auto"/>
          </w:rPr>
          <w:t>Кондурча</w:t>
        </w:r>
      </w:hyperlink>
      <w:r w:rsidRPr="00117907">
        <w:t>.</w:t>
      </w:r>
    </w:p>
    <w:p w:rsidR="007335C2" w:rsidRPr="00117907" w:rsidRDefault="007335C2" w:rsidP="007335C2">
      <w:pPr>
        <w:ind w:firstLine="540"/>
      </w:pPr>
      <w:r w:rsidRPr="00117907">
        <w:t>Сельское поселение Коммунарский расположено в северной части муниципального района Красноярский Самарской области.</w:t>
      </w:r>
    </w:p>
    <w:p w:rsidR="007335C2" w:rsidRPr="00117907" w:rsidRDefault="007335C2" w:rsidP="007335C2">
      <w:pPr>
        <w:ind w:firstLine="540"/>
      </w:pPr>
      <w:r w:rsidRPr="00117907">
        <w:lastRenderedPageBreak/>
        <w:t>Законом Самарской области  №45-ГД от 25.02.2005 г. «Об образовании городского и сельских поселений в пределах муниципального района Красноярский, Самарской области, наделении их соответствующим статусом и установлении их границ», установлены границы сельского поселения Коммунарский.</w:t>
      </w:r>
    </w:p>
    <w:p w:rsidR="007335C2" w:rsidRPr="00117907" w:rsidRDefault="007335C2" w:rsidP="007335C2">
      <w:pPr>
        <w:ind w:firstLine="540"/>
      </w:pPr>
      <w:r w:rsidRPr="00117907">
        <w:t>Общая площадь сельского поселения Коммунарский в установленных границах  составляет 24928 га.</w:t>
      </w:r>
    </w:p>
    <w:p w:rsidR="0024097C" w:rsidRPr="00117907" w:rsidRDefault="007335C2" w:rsidP="0024097C">
      <w:pPr>
        <w:ind w:left="709" w:firstLine="0"/>
      </w:pPr>
      <w:r w:rsidRPr="00117907">
        <w:t xml:space="preserve">Сельское поселение Коммунарский включает в себя </w:t>
      </w:r>
      <w:r w:rsidRPr="00117907">
        <w:rPr>
          <w:b/>
          <w:bCs/>
        </w:rPr>
        <w:t>9</w:t>
      </w:r>
      <w:r w:rsidRPr="00117907">
        <w:t xml:space="preserve"> населённых пунктов:</w:t>
      </w:r>
    </w:p>
    <w:p w:rsidR="0024097C" w:rsidRPr="00117907" w:rsidRDefault="0024097C" w:rsidP="00C64F79">
      <w:pPr>
        <w:numPr>
          <w:ilvl w:val="0"/>
          <w:numId w:val="11"/>
        </w:numPr>
        <w:rPr>
          <w:bCs/>
        </w:rPr>
      </w:pPr>
      <w:r w:rsidRPr="00117907">
        <w:rPr>
          <w:bCs/>
        </w:rPr>
        <w:t>посёлок Коммунарский, административный центр поселения – 966 чел.,</w:t>
      </w:r>
    </w:p>
    <w:p w:rsidR="0024097C" w:rsidRPr="00117907" w:rsidRDefault="007335C2" w:rsidP="00C64F79">
      <w:pPr>
        <w:numPr>
          <w:ilvl w:val="0"/>
          <w:numId w:val="11"/>
        </w:numPr>
        <w:rPr>
          <w:bCs/>
        </w:rPr>
      </w:pPr>
      <w:r w:rsidRPr="00117907">
        <w:rPr>
          <w:bCs/>
        </w:rPr>
        <w:t xml:space="preserve">село Калиновка, </w:t>
      </w:r>
      <w:r w:rsidR="0024097C" w:rsidRPr="00117907">
        <w:rPr>
          <w:bCs/>
        </w:rPr>
        <w:t>- 338 чел.,</w:t>
      </w:r>
    </w:p>
    <w:p w:rsidR="0024097C" w:rsidRPr="00117907" w:rsidRDefault="007335C2" w:rsidP="00C64F79">
      <w:pPr>
        <w:numPr>
          <w:ilvl w:val="0"/>
          <w:numId w:val="11"/>
        </w:numPr>
        <w:rPr>
          <w:bCs/>
        </w:rPr>
      </w:pPr>
      <w:r w:rsidRPr="00117907">
        <w:rPr>
          <w:bCs/>
        </w:rPr>
        <w:t xml:space="preserve">посёлок Украинка, </w:t>
      </w:r>
      <w:r w:rsidR="0024097C" w:rsidRPr="00117907">
        <w:rPr>
          <w:bCs/>
        </w:rPr>
        <w:t>- 105 чел.,</w:t>
      </w:r>
    </w:p>
    <w:p w:rsidR="0024097C" w:rsidRPr="00117907" w:rsidRDefault="007335C2" w:rsidP="00C64F79">
      <w:pPr>
        <w:numPr>
          <w:ilvl w:val="0"/>
          <w:numId w:val="11"/>
        </w:numPr>
        <w:rPr>
          <w:bCs/>
        </w:rPr>
      </w:pPr>
      <w:r w:rsidRPr="00117907">
        <w:rPr>
          <w:bCs/>
        </w:rPr>
        <w:t xml:space="preserve">посёлок Заря, </w:t>
      </w:r>
      <w:r w:rsidR="0024097C" w:rsidRPr="00117907">
        <w:rPr>
          <w:bCs/>
        </w:rPr>
        <w:t>- 19 чел,</w:t>
      </w:r>
    </w:p>
    <w:p w:rsidR="0024097C" w:rsidRPr="00117907" w:rsidRDefault="007335C2" w:rsidP="00C64F79">
      <w:pPr>
        <w:numPr>
          <w:ilvl w:val="0"/>
          <w:numId w:val="11"/>
        </w:numPr>
        <w:rPr>
          <w:bCs/>
        </w:rPr>
      </w:pPr>
      <w:r w:rsidRPr="00117907">
        <w:rPr>
          <w:bCs/>
        </w:rPr>
        <w:t xml:space="preserve">посёлок Линевый, </w:t>
      </w:r>
      <w:r w:rsidR="0024097C" w:rsidRPr="00117907">
        <w:rPr>
          <w:bCs/>
        </w:rPr>
        <w:t>44 чел.,</w:t>
      </w:r>
    </w:p>
    <w:p w:rsidR="0024097C" w:rsidRPr="00117907" w:rsidRDefault="007335C2" w:rsidP="00C64F79">
      <w:pPr>
        <w:numPr>
          <w:ilvl w:val="0"/>
          <w:numId w:val="11"/>
        </w:numPr>
        <w:rPr>
          <w:bCs/>
        </w:rPr>
      </w:pPr>
      <w:r w:rsidRPr="00117907">
        <w:rPr>
          <w:bCs/>
        </w:rPr>
        <w:t xml:space="preserve">посёлок Светлый Луч, </w:t>
      </w:r>
      <w:r w:rsidR="0024097C" w:rsidRPr="00117907">
        <w:rPr>
          <w:bCs/>
        </w:rPr>
        <w:t>- 105 чел.,</w:t>
      </w:r>
    </w:p>
    <w:p w:rsidR="0024097C" w:rsidRPr="00117907" w:rsidRDefault="007335C2" w:rsidP="00C64F79">
      <w:pPr>
        <w:numPr>
          <w:ilvl w:val="0"/>
          <w:numId w:val="11"/>
        </w:numPr>
        <w:rPr>
          <w:bCs/>
        </w:rPr>
      </w:pPr>
      <w:r w:rsidRPr="00117907">
        <w:rPr>
          <w:bCs/>
        </w:rPr>
        <w:t>посёлок Яблоневый,</w:t>
      </w:r>
      <w:r w:rsidR="0024097C" w:rsidRPr="00117907">
        <w:rPr>
          <w:bCs/>
        </w:rPr>
        <w:t xml:space="preserve"> -</w:t>
      </w:r>
      <w:r w:rsidRPr="00117907">
        <w:rPr>
          <w:bCs/>
        </w:rPr>
        <w:t xml:space="preserve"> </w:t>
      </w:r>
      <w:r w:rsidR="0024097C" w:rsidRPr="00117907">
        <w:rPr>
          <w:bCs/>
        </w:rPr>
        <w:t>169 чел.,</w:t>
      </w:r>
    </w:p>
    <w:p w:rsidR="0024097C" w:rsidRPr="00117907" w:rsidRDefault="007335C2" w:rsidP="00C64F79">
      <w:pPr>
        <w:numPr>
          <w:ilvl w:val="0"/>
          <w:numId w:val="11"/>
        </w:numPr>
        <w:rPr>
          <w:bCs/>
        </w:rPr>
      </w:pPr>
      <w:r w:rsidRPr="00117907">
        <w:rPr>
          <w:bCs/>
        </w:rPr>
        <w:t xml:space="preserve">посёлок Яровой, </w:t>
      </w:r>
      <w:r w:rsidR="0024097C" w:rsidRPr="00117907">
        <w:rPr>
          <w:bCs/>
        </w:rPr>
        <w:t>- 170 чел.,</w:t>
      </w:r>
    </w:p>
    <w:p w:rsidR="007335C2" w:rsidRPr="00117907" w:rsidRDefault="0024097C" w:rsidP="00C64F79">
      <w:pPr>
        <w:numPr>
          <w:ilvl w:val="0"/>
          <w:numId w:val="11"/>
        </w:numPr>
        <w:rPr>
          <w:bCs/>
        </w:rPr>
      </w:pPr>
      <w:r w:rsidRPr="00117907">
        <w:rPr>
          <w:bCs/>
        </w:rPr>
        <w:t>посёлок Елшанка, - 4 чел.</w:t>
      </w:r>
    </w:p>
    <w:p w:rsidR="0024097C" w:rsidRPr="00117907" w:rsidRDefault="0024097C" w:rsidP="0024097C">
      <w:r w:rsidRPr="00117907">
        <w:t>По существующей численности населения, в соответствии с СП 42.13330.2011, по данным Стат.</w:t>
      </w:r>
      <w:r w:rsidR="00346D14" w:rsidRPr="00117907">
        <w:t xml:space="preserve"> </w:t>
      </w:r>
      <w:r w:rsidRPr="00117907">
        <w:t>бюл. на 01.01.2011 г. село Калиновка и посёлок Коммунарский относятся к средним населённым пунктам, остальные населённые пункты сельского поселения относятся к малым населённым пунктам.</w:t>
      </w:r>
    </w:p>
    <w:p w:rsidR="0024097C" w:rsidRPr="00117907" w:rsidRDefault="00C85033" w:rsidP="007335C2">
      <w:pPr>
        <w:ind w:firstLine="540"/>
      </w:pPr>
      <w:r w:rsidRPr="00117907">
        <w:t>Основной транспортной осью является трасса автодороги регионального значения «Самара-Ульяновск».</w:t>
      </w:r>
    </w:p>
    <w:p w:rsidR="00F32778" w:rsidRPr="00117907" w:rsidRDefault="00F32778" w:rsidP="00AD3F0F"/>
    <w:p w:rsidR="00F32778" w:rsidRPr="00117907" w:rsidRDefault="00F32778" w:rsidP="00F32778">
      <w:pPr>
        <w:ind w:firstLine="0"/>
        <w:sectPr w:rsidR="00F32778" w:rsidRPr="00117907" w:rsidSect="00470E3E">
          <w:pgSz w:w="11906" w:h="16838" w:code="9"/>
          <w:pgMar w:top="1134" w:right="850" w:bottom="1134" w:left="1701" w:header="709" w:footer="709" w:gutter="0"/>
          <w:cols w:space="708"/>
          <w:docGrid w:linePitch="360"/>
        </w:sectPr>
      </w:pPr>
    </w:p>
    <w:p w:rsidR="00F32778" w:rsidRPr="00117907" w:rsidRDefault="003C14F8" w:rsidP="00F32778">
      <w:pPr>
        <w:ind w:firstLine="0"/>
        <w:jc w:val="center"/>
        <w:sectPr w:rsidR="00F32778" w:rsidRPr="00117907" w:rsidSect="00F32778">
          <w:pgSz w:w="16838" w:h="11906" w:orient="landscape" w:code="9"/>
          <w:pgMar w:top="1701" w:right="1134" w:bottom="851" w:left="1134" w:header="709" w:footer="709" w:gutter="0"/>
          <w:cols w:space="708"/>
          <w:docGrid w:linePitch="360"/>
        </w:sectPr>
      </w:pPr>
      <w:r w:rsidRPr="00117907">
        <w:rPr>
          <w:noProof/>
          <w:lang w:eastAsia="ru-RU"/>
        </w:rPr>
        <w:lastRenderedPageBreak/>
        <w:drawing>
          <wp:inline distT="0" distB="0" distL="0" distR="0">
            <wp:extent cx="8608695" cy="5934075"/>
            <wp:effectExtent l="0" t="0" r="0" b="0"/>
            <wp:docPr id="1" name="Рисунок 1" descr="9_мр Красноя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_мр Красноярский"/>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08695" cy="5934075"/>
                    </a:xfrm>
                    <a:prstGeom prst="rect">
                      <a:avLst/>
                    </a:prstGeom>
                    <a:noFill/>
                    <a:ln>
                      <a:noFill/>
                    </a:ln>
                  </pic:spPr>
                </pic:pic>
              </a:graphicData>
            </a:graphic>
          </wp:inline>
        </w:drawing>
      </w:r>
    </w:p>
    <w:p w:rsidR="00ED247B" w:rsidRPr="00117907" w:rsidRDefault="00ED247B" w:rsidP="00A213D8"/>
    <w:p w:rsidR="00ED247B" w:rsidRPr="00117907" w:rsidRDefault="00ED247B" w:rsidP="00A213D8"/>
    <w:p w:rsidR="00315680" w:rsidRPr="00117907" w:rsidRDefault="00315680" w:rsidP="005409BE">
      <w:pPr>
        <w:pStyle w:val="3"/>
      </w:pPr>
      <w:bookmarkStart w:id="16" w:name="_Toc373272770"/>
      <w:r w:rsidRPr="00117907">
        <w:t>2.1.4. ПРИРОДНО - КЛИМАТИЧЕСКИЕ УСЛОВИЯ ИССЛЕДУЕМОЙ ТЕРРИТОРИИ</w:t>
      </w:r>
      <w:bookmarkEnd w:id="16"/>
    </w:p>
    <w:p w:rsidR="005409BE" w:rsidRPr="00117907" w:rsidRDefault="005409BE" w:rsidP="005409BE">
      <w:pPr>
        <w:pStyle w:val="4"/>
        <w:rPr>
          <w:lang w:eastAsia="ru-RU"/>
        </w:rPr>
      </w:pPr>
      <w:bookmarkStart w:id="17" w:name="_Toc248510876"/>
      <w:bookmarkStart w:id="18" w:name="_Toc271708646"/>
      <w:bookmarkStart w:id="19" w:name="_Toc272748844"/>
      <w:bookmarkStart w:id="20" w:name="_Toc323899878"/>
      <w:bookmarkStart w:id="21" w:name="_Toc373272771"/>
      <w:r w:rsidRPr="00117907">
        <w:rPr>
          <w:lang w:eastAsia="ru-RU"/>
        </w:rPr>
        <w:t>2.1.4.1 КЛИМАТ</w:t>
      </w:r>
      <w:bookmarkEnd w:id="17"/>
      <w:bookmarkEnd w:id="18"/>
      <w:bookmarkEnd w:id="19"/>
      <w:bookmarkEnd w:id="20"/>
      <w:bookmarkEnd w:id="21"/>
    </w:p>
    <w:p w:rsidR="005409BE" w:rsidRPr="00117907" w:rsidRDefault="005409BE" w:rsidP="00346D14">
      <w:pPr>
        <w:rPr>
          <w:lang w:eastAsia="ru-RU"/>
        </w:rPr>
      </w:pPr>
      <w:bookmarkStart w:id="22" w:name="_Toc248510877"/>
      <w:r w:rsidRPr="00117907">
        <w:rPr>
          <w:lang w:eastAsia="ru-RU"/>
        </w:rPr>
        <w:t xml:space="preserve">Территория сельского поселения Коммунарский находится в зоне умеренно-континентального климата с большими амплитудами годовых и суточных колебаний температуры, влажности воздуха, скорости ветра. </w:t>
      </w:r>
    </w:p>
    <w:p w:rsidR="005409BE" w:rsidRPr="00117907" w:rsidRDefault="005409BE" w:rsidP="00346D14">
      <w:pPr>
        <w:rPr>
          <w:lang w:eastAsia="ru-RU"/>
        </w:rPr>
      </w:pPr>
      <w:r w:rsidRPr="00117907">
        <w:rPr>
          <w:lang w:eastAsia="ru-RU"/>
        </w:rPr>
        <w:t>Наиболее холодный месяц – январь со средней температурой –18,9 °С.</w:t>
      </w:r>
    </w:p>
    <w:p w:rsidR="005409BE" w:rsidRPr="00117907" w:rsidRDefault="005409BE" w:rsidP="00346D14">
      <w:pPr>
        <w:rPr>
          <w:lang w:eastAsia="ru-RU"/>
        </w:rPr>
      </w:pPr>
      <w:r w:rsidRPr="00117907">
        <w:rPr>
          <w:lang w:eastAsia="ru-RU"/>
        </w:rPr>
        <w:t>Наиболее тёплый месяц – июль со средней температурой +20,6 °С.</w:t>
      </w:r>
    </w:p>
    <w:p w:rsidR="005409BE" w:rsidRPr="00117907" w:rsidRDefault="005409BE" w:rsidP="00346D14">
      <w:pPr>
        <w:rPr>
          <w:lang w:eastAsia="ru-RU"/>
        </w:rPr>
      </w:pPr>
      <w:r w:rsidRPr="00117907">
        <w:rPr>
          <w:lang w:eastAsia="ru-RU"/>
        </w:rPr>
        <w:t xml:space="preserve">Минимальная температура - 48 °С. </w:t>
      </w:r>
    </w:p>
    <w:p w:rsidR="005409BE" w:rsidRPr="00117907" w:rsidRDefault="005409BE" w:rsidP="00346D14">
      <w:pPr>
        <w:rPr>
          <w:lang w:eastAsia="ru-RU"/>
        </w:rPr>
      </w:pPr>
      <w:r w:rsidRPr="00117907">
        <w:rPr>
          <w:lang w:eastAsia="ru-RU"/>
        </w:rPr>
        <w:t xml:space="preserve">Максимальная температура +36 °С. </w:t>
      </w:r>
    </w:p>
    <w:p w:rsidR="005409BE" w:rsidRPr="00117907" w:rsidRDefault="005409BE" w:rsidP="00346D14">
      <w:pPr>
        <w:rPr>
          <w:lang w:eastAsia="ru-RU"/>
        </w:rPr>
      </w:pPr>
      <w:r w:rsidRPr="00117907">
        <w:rPr>
          <w:lang w:eastAsia="ru-RU"/>
        </w:rPr>
        <w:t>Среднегодовая сумма осадков – 426 мм. Большая часть их выпадает в виде дождей и кратковременных ливней в тёплое время года.</w:t>
      </w:r>
    </w:p>
    <w:p w:rsidR="005409BE" w:rsidRPr="00117907" w:rsidRDefault="005409BE" w:rsidP="00346D14">
      <w:pPr>
        <w:rPr>
          <w:lang w:eastAsia="ru-RU"/>
        </w:rPr>
      </w:pPr>
      <w:r w:rsidRPr="00117907">
        <w:rPr>
          <w:lang w:eastAsia="ru-RU"/>
        </w:rPr>
        <w:t xml:space="preserve">Преобладающие ветры в годовом цикле – южные. </w:t>
      </w:r>
    </w:p>
    <w:p w:rsidR="005409BE" w:rsidRPr="00117907" w:rsidRDefault="005409BE" w:rsidP="00346D14">
      <w:pPr>
        <w:rPr>
          <w:lang w:eastAsia="ru-RU"/>
        </w:rPr>
      </w:pPr>
      <w:r w:rsidRPr="00117907">
        <w:rPr>
          <w:lang w:eastAsia="ru-RU"/>
        </w:rPr>
        <w:t>Высота снежного покрова за зиму достигает 42 см в защищённом от ветра месте.</w:t>
      </w:r>
    </w:p>
    <w:p w:rsidR="005409BE" w:rsidRPr="00117907" w:rsidRDefault="005409BE" w:rsidP="00346D14">
      <w:pPr>
        <w:rPr>
          <w:lang w:eastAsia="ru-RU"/>
        </w:rPr>
      </w:pPr>
      <w:r w:rsidRPr="00117907">
        <w:rPr>
          <w:lang w:eastAsia="ru-RU"/>
        </w:rPr>
        <w:t>Глубина промерзания грунта – 1,60 м.</w:t>
      </w:r>
    </w:p>
    <w:bookmarkEnd w:id="22"/>
    <w:p w:rsidR="00F31C25" w:rsidRPr="00117907" w:rsidRDefault="00F31C25" w:rsidP="006843EE"/>
    <w:p w:rsidR="00A213D8" w:rsidRPr="00117907" w:rsidRDefault="00A213D8" w:rsidP="006843EE"/>
    <w:p w:rsidR="00F3175E" w:rsidRPr="00117907" w:rsidRDefault="005409BE" w:rsidP="005409BE">
      <w:pPr>
        <w:pStyle w:val="4"/>
      </w:pPr>
      <w:bookmarkStart w:id="23" w:name="_Toc373272772"/>
      <w:r w:rsidRPr="00117907">
        <w:t>2.1.4.2. ГЕОМОРФОЛОГИЯ И РЕЛЬЕФ</w:t>
      </w:r>
      <w:bookmarkEnd w:id="23"/>
    </w:p>
    <w:p w:rsidR="005409BE" w:rsidRPr="00117907" w:rsidRDefault="005409BE" w:rsidP="005409BE">
      <w:pPr>
        <w:rPr>
          <w:lang w:eastAsia="ru-RU"/>
        </w:rPr>
      </w:pPr>
      <w:r w:rsidRPr="00117907">
        <w:rPr>
          <w:lang w:eastAsia="ru-RU"/>
        </w:rPr>
        <w:t xml:space="preserve">Территория Красноярского района расположена в пределах Восточно-Европейской платформы. Территория Сокского возвышенного района денудационно-эрозионным рельефом относится к бассейну реки Сок. В геоморфологическом отношении эта территория является частью провинции Высокого Заволжья и представляет собой волнистую, возвышенную равнину, расчленённую глубокими и широкими речными долинами. Водоразделы поднимаются на 100 – 150 м. Густая сеть второстепенных долин и оврагов местами сильно осложняет рельеф, вследствие чего территория приобретает </w:t>
      </w:r>
    </w:p>
    <w:p w:rsidR="005409BE" w:rsidRPr="00117907" w:rsidRDefault="005409BE" w:rsidP="005409BE">
      <w:pPr>
        <w:rPr>
          <w:lang w:eastAsia="ru-RU"/>
        </w:rPr>
      </w:pPr>
      <w:r w:rsidRPr="00117907">
        <w:rPr>
          <w:lang w:eastAsia="ru-RU"/>
        </w:rPr>
        <w:t>низкогорный вид, особенно со стороны южных, круто обрывающихся склонов водоразделов. Для рельефа Красноярского района характерна резкая асимметрия склонов речных долин и водоразделов.</w:t>
      </w:r>
    </w:p>
    <w:p w:rsidR="005409BE" w:rsidRPr="00117907" w:rsidRDefault="005409BE" w:rsidP="005409BE">
      <w:pPr>
        <w:rPr>
          <w:lang w:eastAsia="ru-RU"/>
        </w:rPr>
      </w:pPr>
      <w:r w:rsidRPr="00117907">
        <w:rPr>
          <w:lang w:eastAsia="ru-RU"/>
        </w:rPr>
        <w:t xml:space="preserve">Геоморфологическом отношении территория сельского поселения Коммунарский приурочена к I надпойменной террасе левого склона долины реки Кондурча. Абсолютные отметки поверхности колеблются в пределах от 48.2 м до 57.0 м. </w:t>
      </w:r>
    </w:p>
    <w:p w:rsidR="00A213D8" w:rsidRPr="00117907" w:rsidRDefault="00A213D8" w:rsidP="005409BE">
      <w:pPr>
        <w:rPr>
          <w:lang w:eastAsia="ru-RU"/>
        </w:rPr>
      </w:pPr>
    </w:p>
    <w:p w:rsidR="00A213D8" w:rsidRPr="00117907" w:rsidRDefault="00A213D8" w:rsidP="005409BE">
      <w:pPr>
        <w:rPr>
          <w:lang w:eastAsia="ru-RU"/>
        </w:rPr>
      </w:pPr>
    </w:p>
    <w:p w:rsidR="008118F8" w:rsidRPr="00117907" w:rsidRDefault="009F78E9" w:rsidP="005409BE">
      <w:pPr>
        <w:pStyle w:val="4"/>
      </w:pPr>
      <w:bookmarkStart w:id="24" w:name="_Toc373272773"/>
      <w:r w:rsidRPr="00117907">
        <w:t>2.1.4.3. ГИДРОГЕОЛОГИЧЕСКИЕ УСЛОВИЯ</w:t>
      </w:r>
      <w:bookmarkEnd w:id="24"/>
    </w:p>
    <w:p w:rsidR="005409BE" w:rsidRPr="00117907" w:rsidRDefault="005409BE" w:rsidP="005409BE">
      <w:pPr>
        <w:rPr>
          <w:lang w:eastAsia="ru-RU"/>
        </w:rPr>
      </w:pPr>
      <w:r w:rsidRPr="00117907">
        <w:rPr>
          <w:lang w:eastAsia="ru-RU"/>
        </w:rPr>
        <w:t>Условия формирования  ресурсов подземных вод, т.е. особенности их питания,  разгрузки, химического состава в значительной степени определяются структурой земной коры,  характером рельефа, степенью обнаженности пород, т.е. тектоническими, геоморфологическими и геологическими условиями проектируемой территории.</w:t>
      </w:r>
    </w:p>
    <w:p w:rsidR="005409BE" w:rsidRPr="00117907" w:rsidRDefault="005409BE" w:rsidP="005409BE">
      <w:pPr>
        <w:rPr>
          <w:lang w:eastAsia="ru-RU"/>
        </w:rPr>
      </w:pPr>
      <w:r w:rsidRPr="00117907">
        <w:rPr>
          <w:lang w:eastAsia="ru-RU"/>
        </w:rPr>
        <w:t xml:space="preserve">Грунтовые воды по данным изысканий вскрыты в юго-западной частипосёлка Коммунарский на глубине 1,30 – 6,00 м. Вода пресная (сухой остаток 730 мг/л), жёсткая (общая жёсткость 7,8 мг-экв/л), не агрессивна по отношению к </w:t>
      </w:r>
      <w:r w:rsidRPr="00117907">
        <w:rPr>
          <w:lang w:eastAsia="ru-RU"/>
        </w:rPr>
        <w:lastRenderedPageBreak/>
        <w:t>бетону на всех видах цемента. Расчётное положение уровня грунтовых вод с учётом подъёма их в периоды весенних паводков принимается на 1,0 – 1,5 м выше.</w:t>
      </w:r>
    </w:p>
    <w:p w:rsidR="005409BE" w:rsidRPr="00117907" w:rsidRDefault="005409BE" w:rsidP="005409BE">
      <w:pPr>
        <w:rPr>
          <w:lang w:eastAsia="ru-RU"/>
        </w:rPr>
      </w:pPr>
      <w:r w:rsidRPr="00117907">
        <w:rPr>
          <w:lang w:eastAsia="ru-RU"/>
        </w:rPr>
        <w:t>Скважинами, пройденными на воду, вскрыт водоносный горизонт на глубине 10 м, установившийся уровень – 7,0 м. Дебит скважин 0,70 л/сек. Водовмещающими породами являются пески, водоупором служит кровля пермских отложений.</w:t>
      </w:r>
    </w:p>
    <w:p w:rsidR="005409BE" w:rsidRPr="00117907" w:rsidRDefault="005409BE" w:rsidP="005409BE">
      <w:pPr>
        <w:rPr>
          <w:lang w:eastAsia="ru-RU"/>
        </w:rPr>
      </w:pPr>
      <w:r w:rsidRPr="00117907">
        <w:rPr>
          <w:lang w:eastAsia="ru-RU"/>
        </w:rPr>
        <w:t>По защищённости подземных вод, территории, прилегающие к реке Кондурча относятся к территориям с незащищёнными водоносными подразделениями. Вся остальная территория, удалённая от реки, относится к территориям с условно защищёнными водоносными подразделениями.</w:t>
      </w:r>
    </w:p>
    <w:p w:rsidR="005409BE" w:rsidRPr="00117907" w:rsidRDefault="005409BE" w:rsidP="005409BE">
      <w:pPr>
        <w:rPr>
          <w:lang w:eastAsia="ru-RU"/>
        </w:rPr>
      </w:pPr>
      <w:r w:rsidRPr="00117907">
        <w:rPr>
          <w:lang w:eastAsia="ru-RU"/>
        </w:rPr>
        <w:t xml:space="preserve">По границе распространения и индексу перспективного для водоснабжения водоносного подразделения грунтовых вод территория относится к водоносному татарскому терригенно-карбонатному комплексу и к водоносному неоген-четвертичному комплексу. </w:t>
      </w:r>
    </w:p>
    <w:p w:rsidR="005409BE" w:rsidRPr="00117907" w:rsidRDefault="005409BE" w:rsidP="005409BE">
      <w:pPr>
        <w:rPr>
          <w:lang w:eastAsia="ru-RU"/>
        </w:rPr>
      </w:pPr>
      <w:r w:rsidRPr="00117907">
        <w:rPr>
          <w:lang w:eastAsia="ru-RU"/>
        </w:rPr>
        <w:t>Территории на юге и на севере поселения, приближенные к р. Кондурча, имеют минерализацию подземных вод перспективных для водоснабжения гидрогеологических подразделений 1 – 1,5 г/дм³.</w:t>
      </w:r>
    </w:p>
    <w:p w:rsidR="005409BE" w:rsidRPr="00117907" w:rsidRDefault="005409BE" w:rsidP="005409BE">
      <w:pPr>
        <w:rPr>
          <w:lang w:eastAsia="ru-RU"/>
        </w:rPr>
      </w:pPr>
      <w:r w:rsidRPr="00117907">
        <w:rPr>
          <w:lang w:eastAsia="ru-RU"/>
        </w:rPr>
        <w:t>В зависимости от характера рельефа и степени дренированности пород глубина до поверхности воды изменяется от 35,0 до 64,4 м. Наименьшая глубина характерна для сильно пересечённой местности и крупных склонов, наибольшая - для водораздельных участков.</w:t>
      </w:r>
    </w:p>
    <w:p w:rsidR="005409BE" w:rsidRPr="00117907" w:rsidRDefault="005409BE" w:rsidP="005409BE">
      <w:pPr>
        <w:rPr>
          <w:lang w:eastAsia="ru-RU"/>
        </w:rPr>
      </w:pPr>
      <w:r w:rsidRPr="00117907">
        <w:rPr>
          <w:lang w:eastAsia="ru-RU"/>
        </w:rPr>
        <w:t>Питание водоносного горизонта происходит за счёт инфильтрации атмосферных осадков. При этом область питания водоносного горизонта полностью совпадает с площадью его распространения. Частично его питание происходит за счёт подпитывания водами подстилаемых коренных пород.</w:t>
      </w:r>
    </w:p>
    <w:p w:rsidR="005409BE" w:rsidRPr="00117907" w:rsidRDefault="005409BE" w:rsidP="005409BE">
      <w:pPr>
        <w:rPr>
          <w:lang w:eastAsia="ru-RU"/>
        </w:rPr>
      </w:pPr>
      <w:r w:rsidRPr="00117907">
        <w:rPr>
          <w:lang w:eastAsia="ru-RU"/>
        </w:rPr>
        <w:t>Воды нижнечетвертичных аллювиальных отложений долины р. Волга характеризуются небольшой минерализацией (311 – 800 мг/л) и вполне пригодны для водоснабжения.</w:t>
      </w:r>
    </w:p>
    <w:p w:rsidR="005409BE" w:rsidRPr="00117907" w:rsidRDefault="005409BE" w:rsidP="005409BE">
      <w:pPr>
        <w:rPr>
          <w:lang w:eastAsia="ru-RU"/>
        </w:rPr>
      </w:pPr>
      <w:r w:rsidRPr="00117907">
        <w:rPr>
          <w:lang w:eastAsia="ru-RU"/>
        </w:rPr>
        <w:t>Наибольшей минерализацией обладают воды, приуроченные к суглинкам, наименьшей – к пескам. Соответственно этому, меняется и общая жёсткость от 4 до 13 мг/экв. Воды преимущественно гидрокарбонатные кальцевые. Подземные воды аллювиальных нижнечетвертичных отложений отвечают требованиям, предъявляемым к качеству подземных вод.</w:t>
      </w:r>
    </w:p>
    <w:p w:rsidR="00A213D8" w:rsidRPr="00117907" w:rsidRDefault="00A213D8" w:rsidP="005409BE">
      <w:pPr>
        <w:rPr>
          <w:lang w:eastAsia="ru-RU"/>
        </w:rPr>
      </w:pPr>
    </w:p>
    <w:p w:rsidR="00A213D8" w:rsidRPr="00117907" w:rsidRDefault="00A213D8" w:rsidP="005409BE">
      <w:pPr>
        <w:rPr>
          <w:lang w:eastAsia="ru-RU"/>
        </w:rPr>
      </w:pPr>
    </w:p>
    <w:p w:rsidR="008118F8" w:rsidRPr="00117907" w:rsidRDefault="009F78E9" w:rsidP="009F78E9">
      <w:pPr>
        <w:pStyle w:val="4"/>
      </w:pPr>
      <w:bookmarkStart w:id="25" w:name="_Toc373272774"/>
      <w:r w:rsidRPr="00117907">
        <w:t>2.1.4.4.ОПАСНЫЕ ПРИРОДНЫЕ ПРОЦЕССЫ</w:t>
      </w:r>
      <w:bookmarkEnd w:id="25"/>
    </w:p>
    <w:p w:rsidR="009F78E9" w:rsidRPr="00117907" w:rsidRDefault="009F78E9" w:rsidP="009F78E9">
      <w:pPr>
        <w:rPr>
          <w:lang w:eastAsia="ru-RU"/>
        </w:rPr>
      </w:pPr>
      <w:r w:rsidRPr="00117907">
        <w:rPr>
          <w:lang w:eastAsia="ru-RU"/>
        </w:rPr>
        <w:t>В границах проектирования заметно выражены современные геологические процессы: водная и ветровая эрозия, переработка берегов (абразия) рек и, оползни, подтопление, заболачивание.</w:t>
      </w:r>
    </w:p>
    <w:p w:rsidR="009F78E9" w:rsidRPr="00117907" w:rsidRDefault="009F78E9" w:rsidP="009F78E9">
      <w:pPr>
        <w:rPr>
          <w:lang w:eastAsia="ru-RU"/>
        </w:rPr>
      </w:pPr>
      <w:r w:rsidRPr="00117907">
        <w:rPr>
          <w:i/>
          <w:u w:val="single"/>
          <w:lang w:eastAsia="ru-RU"/>
        </w:rPr>
        <w:t>Эрозионные процессы</w:t>
      </w:r>
      <w:r w:rsidRPr="00117907">
        <w:rPr>
          <w:lang w:eastAsia="ru-RU"/>
        </w:rPr>
        <w:t xml:space="preserve"> получают развитие на территориях, лишенных лесонасаждений, сильно распаханных или имеющих крутые склоны. </w:t>
      </w:r>
    </w:p>
    <w:p w:rsidR="009F78E9" w:rsidRPr="00117907" w:rsidRDefault="009F78E9" w:rsidP="009F78E9">
      <w:pPr>
        <w:rPr>
          <w:lang w:eastAsia="ru-RU"/>
        </w:rPr>
      </w:pPr>
      <w:r w:rsidRPr="00117907">
        <w:rPr>
          <w:lang w:eastAsia="ru-RU"/>
        </w:rPr>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9F78E9" w:rsidRPr="00117907" w:rsidRDefault="009F78E9" w:rsidP="009F78E9">
      <w:pPr>
        <w:rPr>
          <w:lang w:eastAsia="ru-RU"/>
        </w:rPr>
      </w:pPr>
      <w:r w:rsidRPr="00117907">
        <w:rPr>
          <w:lang w:eastAsia="ru-RU"/>
        </w:rPr>
        <w:t>Интенсивность делювиального смыва зависит от следующих факторов:</w:t>
      </w:r>
    </w:p>
    <w:p w:rsidR="009F78E9" w:rsidRPr="00117907" w:rsidRDefault="009F78E9" w:rsidP="009F78E9">
      <w:pPr>
        <w:rPr>
          <w:lang w:eastAsia="ru-RU"/>
        </w:rPr>
      </w:pPr>
      <w:r w:rsidRPr="00117907">
        <w:rPr>
          <w:lang w:eastAsia="ru-RU"/>
        </w:rPr>
        <w:t>крутизны и длины склона;</w:t>
      </w:r>
    </w:p>
    <w:p w:rsidR="009F78E9" w:rsidRPr="00117907" w:rsidRDefault="009F78E9" w:rsidP="009F78E9">
      <w:pPr>
        <w:rPr>
          <w:lang w:eastAsia="ru-RU"/>
        </w:rPr>
      </w:pPr>
      <w:r w:rsidRPr="00117907">
        <w:rPr>
          <w:lang w:eastAsia="ru-RU"/>
        </w:rPr>
        <w:t>состава слагающих пород;</w:t>
      </w:r>
    </w:p>
    <w:p w:rsidR="009F78E9" w:rsidRPr="00117907" w:rsidRDefault="009F78E9" w:rsidP="009F78E9">
      <w:pPr>
        <w:rPr>
          <w:lang w:eastAsia="ru-RU"/>
        </w:rPr>
      </w:pPr>
      <w:r w:rsidRPr="00117907">
        <w:rPr>
          <w:lang w:eastAsia="ru-RU"/>
        </w:rPr>
        <w:t>режима атмосферных осадков;</w:t>
      </w:r>
    </w:p>
    <w:p w:rsidR="009F78E9" w:rsidRPr="00117907" w:rsidRDefault="009F78E9" w:rsidP="009F78E9">
      <w:pPr>
        <w:rPr>
          <w:lang w:eastAsia="ru-RU"/>
        </w:rPr>
      </w:pPr>
      <w:r w:rsidRPr="00117907">
        <w:rPr>
          <w:lang w:eastAsia="ru-RU"/>
        </w:rPr>
        <w:lastRenderedPageBreak/>
        <w:t>интенсивности весеннего снеготаяния;</w:t>
      </w:r>
    </w:p>
    <w:p w:rsidR="009F78E9" w:rsidRPr="00117907" w:rsidRDefault="009F78E9" w:rsidP="009F78E9">
      <w:pPr>
        <w:rPr>
          <w:lang w:eastAsia="ru-RU"/>
        </w:rPr>
      </w:pPr>
      <w:r w:rsidRPr="00117907">
        <w:rPr>
          <w:lang w:eastAsia="ru-RU"/>
        </w:rPr>
        <w:t>характера растительного покрова (наличие или отсутствие дернины на склоне).</w:t>
      </w:r>
    </w:p>
    <w:p w:rsidR="009F78E9" w:rsidRPr="00117907" w:rsidRDefault="009F78E9" w:rsidP="009F78E9">
      <w:pPr>
        <w:rPr>
          <w:lang w:eastAsia="ru-RU"/>
        </w:rPr>
      </w:pPr>
      <w:r w:rsidRPr="00117907">
        <w:rPr>
          <w:lang w:eastAsia="ru-RU"/>
        </w:rPr>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9F78E9" w:rsidRPr="00117907" w:rsidRDefault="009F78E9" w:rsidP="009F78E9">
      <w:pPr>
        <w:rPr>
          <w:lang w:eastAsia="ru-RU"/>
        </w:rPr>
      </w:pPr>
      <w:r w:rsidRPr="00117907">
        <w:rPr>
          <w:lang w:eastAsia="ru-RU"/>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9F78E9" w:rsidRPr="00117907" w:rsidRDefault="009F78E9" w:rsidP="009F78E9">
      <w:pPr>
        <w:rPr>
          <w:lang w:eastAsia="ru-RU"/>
        </w:rPr>
      </w:pPr>
      <w:r w:rsidRPr="00117907">
        <w:rPr>
          <w:lang w:eastAsia="ru-RU"/>
        </w:rPr>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рассматриваемой территории. Возрастающая антропогенная нагрузка (вырубка леса, распашка земель и прочее) способствует увеличения площади эродированных земель.</w:t>
      </w:r>
    </w:p>
    <w:p w:rsidR="009F78E9" w:rsidRPr="00117907" w:rsidRDefault="009F78E9" w:rsidP="009F78E9">
      <w:pPr>
        <w:rPr>
          <w:lang w:eastAsia="ru-RU"/>
        </w:rPr>
      </w:pPr>
      <w:r w:rsidRPr="00117907">
        <w:rPr>
          <w:lang w:eastAsia="ru-RU"/>
        </w:rPr>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9F78E9" w:rsidRPr="00117907" w:rsidRDefault="009F78E9" w:rsidP="009F78E9">
      <w:pPr>
        <w:rPr>
          <w:lang w:eastAsia="ru-RU"/>
        </w:rPr>
      </w:pPr>
      <w:r w:rsidRPr="00117907">
        <w:rPr>
          <w:lang w:eastAsia="ru-RU"/>
        </w:rPr>
        <w:t>Уровень возможного затопления весенними паводками от рек составляет 1%. В пос. Заря, пос. Линевый, пос. Светлый Луч, с. Калиновка, с. Украинка и на участке находящимся к юго-западу от пос. Заря существуют дамбы обвалования. В селе Калиновка проведены берегоукрепительные мероприятия.</w:t>
      </w:r>
    </w:p>
    <w:p w:rsidR="009F78E9" w:rsidRPr="00117907" w:rsidRDefault="009F78E9" w:rsidP="009F78E9">
      <w:pPr>
        <w:rPr>
          <w:lang w:eastAsia="ru-RU"/>
        </w:rPr>
      </w:pPr>
      <w:r w:rsidRPr="00117907">
        <w:rPr>
          <w:lang w:eastAsia="ru-RU"/>
        </w:rPr>
        <w:t>Максимальная высота затопления территории поселения наблюдалась   50,00 м -  при абсолютных отметках поверхности территории от 48,20 до 57,00 м.</w:t>
      </w:r>
    </w:p>
    <w:p w:rsidR="00A213D8" w:rsidRPr="00117907" w:rsidRDefault="00A213D8" w:rsidP="009F78E9">
      <w:pPr>
        <w:rPr>
          <w:lang w:eastAsia="ru-RU"/>
        </w:rPr>
      </w:pPr>
    </w:p>
    <w:p w:rsidR="00A213D8" w:rsidRPr="00117907" w:rsidRDefault="00A213D8" w:rsidP="009F78E9">
      <w:pPr>
        <w:rPr>
          <w:lang w:eastAsia="ru-RU"/>
        </w:rPr>
      </w:pPr>
    </w:p>
    <w:p w:rsidR="00785587" w:rsidRPr="00117907" w:rsidRDefault="00601325" w:rsidP="00601325">
      <w:pPr>
        <w:pStyle w:val="4"/>
      </w:pPr>
      <w:bookmarkStart w:id="26" w:name="_Toc373272775"/>
      <w:r w:rsidRPr="00117907">
        <w:t>2.1.4.5 ГИДРОГРАФИЧЕСКАЯ СЕТЬ</w:t>
      </w:r>
      <w:bookmarkEnd w:id="26"/>
    </w:p>
    <w:p w:rsidR="00601325" w:rsidRPr="00117907" w:rsidRDefault="00601325" w:rsidP="00601325">
      <w:pPr>
        <w:rPr>
          <w:lang w:eastAsia="ru-RU"/>
        </w:rPr>
      </w:pPr>
      <w:bookmarkStart w:id="27" w:name="_Toc248510884"/>
      <w:bookmarkStart w:id="28" w:name="_Toc271708651"/>
      <w:bookmarkStart w:id="29" w:name="_Toc272748849"/>
      <w:r w:rsidRPr="00117907">
        <w:rPr>
          <w:lang w:eastAsia="ru-RU"/>
        </w:rPr>
        <w:t xml:space="preserve">Поверхность территории сельского поселения Коммунарский имеет основной уклон на запад, юго-запад по направлению к долине р. Волга, согласно которому текут реки и временные водотоки. Для рельефа характерна резкая асимметрия склонов речных долин и водоразделов. </w:t>
      </w:r>
    </w:p>
    <w:p w:rsidR="00601325" w:rsidRPr="00117907" w:rsidRDefault="00601325" w:rsidP="00601325">
      <w:pPr>
        <w:rPr>
          <w:lang w:eastAsia="ru-RU"/>
        </w:rPr>
      </w:pPr>
      <w:r w:rsidRPr="00117907">
        <w:rPr>
          <w:lang w:eastAsia="ru-RU"/>
        </w:rPr>
        <w:t>Через всю территорию сельского поселения Коммунарский в южном направлении протекает река Кондурча шириной менее 60 м.</w:t>
      </w:r>
    </w:p>
    <w:p w:rsidR="00601325" w:rsidRPr="00117907" w:rsidRDefault="00601325" w:rsidP="00601325">
      <w:pPr>
        <w:rPr>
          <w:lang w:eastAsia="ru-RU"/>
        </w:rPr>
      </w:pPr>
      <w:r w:rsidRPr="00117907">
        <w:rPr>
          <w:lang w:eastAsia="ru-RU"/>
        </w:rPr>
        <w:t xml:space="preserve"> Гидрографическую сеть дополняют мелкие речки и ручьи, протекающие в оврагах. Среди них ручей Кобельма, который протекает через с. Калиновка в восточном направлении и впадает в р. Кондурча.</w:t>
      </w:r>
    </w:p>
    <w:p w:rsidR="00601325" w:rsidRPr="00117907" w:rsidRDefault="00601325" w:rsidP="00601325">
      <w:pPr>
        <w:rPr>
          <w:lang w:eastAsia="ru-RU"/>
        </w:rPr>
      </w:pPr>
      <w:r w:rsidRPr="00117907">
        <w:rPr>
          <w:lang w:eastAsia="ru-RU"/>
        </w:rPr>
        <w:t>На территории поселения имеются озёра, воды которых пресные и пригодны для хозяйственных нужд.</w:t>
      </w:r>
    </w:p>
    <w:p w:rsidR="00A213D8" w:rsidRPr="00117907" w:rsidRDefault="00A213D8" w:rsidP="00601325">
      <w:pPr>
        <w:rPr>
          <w:lang w:eastAsia="ru-RU"/>
        </w:rPr>
      </w:pPr>
    </w:p>
    <w:p w:rsidR="00A213D8" w:rsidRPr="00117907" w:rsidRDefault="00A213D8" w:rsidP="00601325">
      <w:pPr>
        <w:rPr>
          <w:lang w:eastAsia="ru-RU"/>
        </w:rPr>
      </w:pPr>
    </w:p>
    <w:p w:rsidR="00785587" w:rsidRPr="00117907" w:rsidRDefault="00601325" w:rsidP="00601325">
      <w:pPr>
        <w:pStyle w:val="4"/>
      </w:pPr>
      <w:bookmarkStart w:id="30" w:name="_Toc373272776"/>
      <w:r w:rsidRPr="00117907">
        <w:lastRenderedPageBreak/>
        <w:t>2.1.4.6 ПОЛЕЗНЫЕ ИСКОПАЕМЫЕ</w:t>
      </w:r>
      <w:bookmarkEnd w:id="27"/>
      <w:bookmarkEnd w:id="28"/>
      <w:bookmarkEnd w:id="29"/>
      <w:bookmarkEnd w:id="30"/>
    </w:p>
    <w:p w:rsidR="00601325" w:rsidRPr="00117907" w:rsidRDefault="00601325" w:rsidP="00601325">
      <w:pPr>
        <w:suppressAutoHyphens w:val="0"/>
        <w:ind w:firstLine="720"/>
        <w:rPr>
          <w:szCs w:val="24"/>
          <w:lang w:eastAsia="ru-RU"/>
        </w:rPr>
      </w:pPr>
      <w:bookmarkStart w:id="31" w:name="_Toc248510885"/>
      <w:r w:rsidRPr="00117907">
        <w:rPr>
          <w:szCs w:val="24"/>
          <w:lang w:eastAsia="ru-RU"/>
        </w:rPr>
        <w:t>Месторождения полезных ископаемых на территории сельского поселения Коммунарский представлены Западно-Коммунарским и Северо-Каменским месторождением нефти (центральный, восточный и южный купола).</w:t>
      </w:r>
    </w:p>
    <w:p w:rsidR="00601325" w:rsidRPr="00117907" w:rsidRDefault="00601325" w:rsidP="00601325">
      <w:pPr>
        <w:rPr>
          <w:lang w:eastAsia="ru-RU"/>
        </w:rPr>
      </w:pPr>
    </w:p>
    <w:p w:rsidR="00A213D8" w:rsidRPr="00117907" w:rsidRDefault="00A213D8" w:rsidP="00601325">
      <w:pPr>
        <w:rPr>
          <w:lang w:eastAsia="ru-RU"/>
        </w:rPr>
      </w:pPr>
    </w:p>
    <w:p w:rsidR="00E639F4" w:rsidRPr="00117907" w:rsidRDefault="00601325" w:rsidP="00601325">
      <w:pPr>
        <w:pStyle w:val="4"/>
      </w:pPr>
      <w:bookmarkStart w:id="32" w:name="_Toc373272777"/>
      <w:r w:rsidRPr="00117907">
        <w:t>2.1.4.7 ПОЧВЫ И РАСТИТЕЛЬНЫЙ ПОКРОВ</w:t>
      </w:r>
      <w:bookmarkEnd w:id="32"/>
    </w:p>
    <w:p w:rsidR="00785587" w:rsidRPr="00117907" w:rsidRDefault="00785587" w:rsidP="00785587">
      <w:pPr>
        <w:rPr>
          <w:lang w:eastAsia="ru-RU"/>
        </w:rPr>
      </w:pPr>
    </w:p>
    <w:bookmarkEnd w:id="31"/>
    <w:p w:rsidR="00601325" w:rsidRPr="00117907" w:rsidRDefault="00601325" w:rsidP="00601325">
      <w:pPr>
        <w:rPr>
          <w:lang w:eastAsia="ru-RU"/>
        </w:rPr>
      </w:pPr>
      <w:r w:rsidRPr="00117907">
        <w:rPr>
          <w:lang w:eastAsia="ru-RU"/>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601325" w:rsidRPr="00117907" w:rsidRDefault="00601325" w:rsidP="00601325">
      <w:pPr>
        <w:rPr>
          <w:lang w:eastAsia="ru-RU"/>
        </w:rPr>
      </w:pPr>
      <w:r w:rsidRPr="00117907">
        <w:rPr>
          <w:lang w:eastAsia="ru-RU"/>
        </w:rPr>
        <w:t xml:space="preserve">       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601325" w:rsidRPr="00117907" w:rsidRDefault="00601325" w:rsidP="00601325">
      <w:pPr>
        <w:rPr>
          <w:lang w:eastAsia="ru-RU"/>
        </w:rPr>
      </w:pPr>
      <w:r w:rsidRPr="00117907">
        <w:rPr>
          <w:lang w:eastAsia="ru-RU"/>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A213D8" w:rsidRPr="00117907" w:rsidRDefault="00A213D8" w:rsidP="00601325">
      <w:pPr>
        <w:rPr>
          <w:lang w:eastAsia="ru-RU"/>
        </w:rPr>
      </w:pPr>
    </w:p>
    <w:p w:rsidR="00A213D8" w:rsidRPr="00117907" w:rsidRDefault="00A213D8" w:rsidP="00601325">
      <w:pPr>
        <w:rPr>
          <w:lang w:eastAsia="ru-RU"/>
        </w:rPr>
      </w:pPr>
    </w:p>
    <w:p w:rsidR="0097183F" w:rsidRPr="00117907" w:rsidRDefault="006700A4" w:rsidP="006700A4">
      <w:pPr>
        <w:pStyle w:val="4"/>
      </w:pPr>
      <w:bookmarkStart w:id="33" w:name="_Toc373272778"/>
      <w:r w:rsidRPr="00117907">
        <w:t>2.1.4.8. ПРИРОДНЫЕ РЕКРЕАЦИОННЫЕ РЕСУРСЫ</w:t>
      </w:r>
      <w:bookmarkEnd w:id="33"/>
    </w:p>
    <w:p w:rsidR="006700A4" w:rsidRPr="00117907" w:rsidRDefault="006700A4" w:rsidP="006700A4">
      <w:pPr>
        <w:rPr>
          <w:lang w:eastAsia="ru-RU"/>
        </w:rPr>
      </w:pPr>
      <w:r w:rsidRPr="00117907">
        <w:rPr>
          <w:lang w:eastAsia="ru-RU"/>
        </w:rPr>
        <w:t xml:space="preserve">Природные рекреационные ресурсы с.п. Коммунарский представлены лесами, лесостепями, парками,, а также акваторией и прибрежными территориями р. Кондурча, озер и прудов, используемые жителями для отдыха и рыболовства. </w:t>
      </w:r>
    </w:p>
    <w:p w:rsidR="006700A4" w:rsidRPr="00117907" w:rsidRDefault="006700A4" w:rsidP="006700A4">
      <w:pPr>
        <w:rPr>
          <w:lang w:eastAsia="ru-RU"/>
        </w:rPr>
      </w:pPr>
      <w:r w:rsidRPr="00117907">
        <w:rPr>
          <w:lang w:eastAsia="ru-RU"/>
        </w:rPr>
        <w:t xml:space="preserve">Также на территории поселения располагается ососбо охраняемая природная территория регионального значения «Озеро Белое», представляющее собой пойменного озеро (одна из стариц р. Кондурча) со слаборазвитой прибрежно-водной растительностью. </w:t>
      </w:r>
    </w:p>
    <w:p w:rsidR="006700A4" w:rsidRPr="00117907" w:rsidRDefault="006700A4" w:rsidP="006700A4">
      <w:pPr>
        <w:rPr>
          <w:lang w:eastAsia="ru-RU"/>
        </w:rPr>
      </w:pPr>
      <w:r w:rsidRPr="00117907">
        <w:rPr>
          <w:lang w:eastAsia="ru-RU"/>
        </w:rPr>
        <w:t xml:space="preserve">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p w:rsidR="00A213D8" w:rsidRPr="00117907" w:rsidRDefault="00A213D8" w:rsidP="00B252CE">
      <w:pPr>
        <w:rPr>
          <w:lang w:eastAsia="ru-RU"/>
        </w:rPr>
      </w:pPr>
    </w:p>
    <w:p w:rsidR="00A213D8" w:rsidRPr="00117907" w:rsidRDefault="00A213D8" w:rsidP="00B252CE">
      <w:pPr>
        <w:rPr>
          <w:lang w:eastAsia="ru-RU"/>
        </w:rPr>
      </w:pPr>
    </w:p>
    <w:p w:rsidR="00160A37" w:rsidRPr="00117907" w:rsidRDefault="00160A37" w:rsidP="00B252CE"/>
    <w:p w:rsidR="00160A37" w:rsidRPr="00117907" w:rsidRDefault="00F961F3" w:rsidP="00F961F3">
      <w:pPr>
        <w:pStyle w:val="2"/>
        <w:rPr>
          <w:lang w:val="ru-RU"/>
        </w:rPr>
      </w:pPr>
      <w:bookmarkStart w:id="34" w:name="_Toc373272779"/>
      <w:r w:rsidRPr="00117907">
        <w:rPr>
          <w:lang w:val="ru-RU"/>
        </w:rPr>
        <w:lastRenderedPageBreak/>
        <w:t>2.2</w:t>
      </w:r>
      <w:r w:rsidR="00160A37" w:rsidRPr="00117907">
        <w:rPr>
          <w:lang w:val="ru-RU"/>
        </w:rPr>
        <w:t xml:space="preserve">. СОВРЕМЕННОЕ ИСПОЛЬЗОВАНИЕ ТЕРРИТОРИИ И АНАЛИЗ ГРАДОСТРОИТЕЛЬНОЙ СИТУАЦИИ </w:t>
      </w:r>
      <w:r w:rsidR="00E60B01" w:rsidRPr="00117907">
        <w:rPr>
          <w:lang w:val="ru-RU"/>
        </w:rPr>
        <w:t xml:space="preserve">СЕЛЬСКОГО ПОСЕЛЕНИЯ </w:t>
      </w:r>
      <w:r w:rsidR="007D2D6F" w:rsidRPr="00117907">
        <w:rPr>
          <w:lang w:val="ru-RU"/>
        </w:rPr>
        <w:t>КОММУНАРСКИЙ</w:t>
      </w:r>
      <w:bookmarkEnd w:id="34"/>
    </w:p>
    <w:p w:rsidR="00F961F3" w:rsidRPr="00117907" w:rsidRDefault="00F961F3" w:rsidP="00F961F3">
      <w:pPr>
        <w:pStyle w:val="3"/>
      </w:pPr>
      <w:bookmarkStart w:id="35" w:name="_Toc373272780"/>
      <w:r w:rsidRPr="00117907">
        <w:t>2.2.1. АНАЛИЗ ДЕМОГРАФИЧЕСКОЙ СИТУАЦИИ В СЕЛЬСКОМ ПОСЕЛЕНИИ КОММУНАРСКИЙ МУНИЦИПАЛЬНОГО РАЙОНА КРАСНОЯРСКИЙ</w:t>
      </w:r>
      <w:bookmarkEnd w:id="35"/>
    </w:p>
    <w:p w:rsidR="00F961F3" w:rsidRPr="00117907" w:rsidRDefault="00F961F3" w:rsidP="00F961F3">
      <w:pPr>
        <w:pStyle w:val="4"/>
        <w:rPr>
          <w:lang w:eastAsia="ru-RU"/>
        </w:rPr>
      </w:pPr>
      <w:bookmarkStart w:id="36" w:name="_Toc373272781"/>
      <w:r w:rsidRPr="00117907">
        <w:rPr>
          <w:lang w:eastAsia="ru-RU"/>
        </w:rPr>
        <w:t>2.2.1.1. ОСНОВНЫЕ ДЕМОГРАФИЧЕСКИЕ ТЕНДЕНЦИИ</w:t>
      </w:r>
      <w:bookmarkEnd w:id="36"/>
    </w:p>
    <w:p w:rsidR="00F961F3" w:rsidRPr="00117907" w:rsidRDefault="00F961F3" w:rsidP="00F961F3">
      <w:pPr>
        <w:suppressAutoHyphens w:val="0"/>
        <w:ind w:firstLine="567"/>
        <w:rPr>
          <w:szCs w:val="24"/>
          <w:lang w:eastAsia="ru-RU"/>
        </w:rPr>
      </w:pPr>
      <w:r w:rsidRPr="00117907">
        <w:rPr>
          <w:szCs w:val="24"/>
          <w:lang w:eastAsia="ru-RU"/>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F961F3" w:rsidRPr="00117907" w:rsidRDefault="00F961F3" w:rsidP="00F961F3">
      <w:pPr>
        <w:suppressAutoHyphens w:val="0"/>
        <w:ind w:firstLine="567"/>
        <w:rPr>
          <w:szCs w:val="24"/>
          <w:lang w:eastAsia="ru-RU"/>
        </w:rPr>
      </w:pPr>
      <w:r w:rsidRPr="00117907">
        <w:rPr>
          <w:szCs w:val="24"/>
          <w:lang w:eastAsia="ru-RU"/>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F961F3" w:rsidRPr="00117907" w:rsidRDefault="00F961F3" w:rsidP="00F961F3">
      <w:pPr>
        <w:suppressAutoHyphens w:val="0"/>
        <w:ind w:firstLine="567"/>
        <w:rPr>
          <w:szCs w:val="24"/>
          <w:lang w:eastAsia="ru-RU"/>
        </w:rPr>
      </w:pPr>
      <w:r w:rsidRPr="00117907">
        <w:rPr>
          <w:szCs w:val="24"/>
          <w:lang w:eastAsia="ru-RU"/>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117907">
        <w:rPr>
          <w:i/>
          <w:szCs w:val="24"/>
          <w:lang w:eastAsia="ru-RU"/>
        </w:rPr>
        <w:t xml:space="preserve"> </w:t>
      </w:r>
      <w:r w:rsidRPr="00117907">
        <w:rPr>
          <w:szCs w:val="24"/>
          <w:lang w:eastAsia="ru-RU"/>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F961F3" w:rsidRPr="00117907" w:rsidRDefault="00F961F3" w:rsidP="00F961F3">
      <w:pPr>
        <w:suppressAutoHyphens w:val="0"/>
        <w:ind w:firstLine="567"/>
        <w:rPr>
          <w:szCs w:val="24"/>
          <w:lang w:eastAsia="ru-RU"/>
        </w:rPr>
      </w:pPr>
      <w:r w:rsidRPr="00117907">
        <w:rPr>
          <w:szCs w:val="24"/>
          <w:lang w:eastAsia="ru-RU"/>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F961F3" w:rsidRPr="00117907" w:rsidRDefault="00F961F3" w:rsidP="00F961F3">
      <w:pPr>
        <w:suppressAutoHyphens w:val="0"/>
        <w:ind w:firstLine="567"/>
        <w:rPr>
          <w:szCs w:val="24"/>
          <w:lang w:eastAsia="ru-RU"/>
        </w:rPr>
      </w:pPr>
      <w:r w:rsidRPr="00117907">
        <w:rPr>
          <w:szCs w:val="24"/>
          <w:lang w:eastAsia="ru-RU"/>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F961F3" w:rsidRPr="00117907" w:rsidRDefault="00F961F3" w:rsidP="00F961F3">
      <w:pPr>
        <w:suppressAutoHyphens w:val="0"/>
        <w:ind w:firstLine="567"/>
        <w:rPr>
          <w:szCs w:val="24"/>
          <w:lang w:eastAsia="ru-RU"/>
        </w:rPr>
      </w:pPr>
      <w:r w:rsidRPr="00117907">
        <w:rPr>
          <w:szCs w:val="24"/>
          <w:lang w:eastAsia="ru-RU"/>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F961F3" w:rsidRPr="00117907" w:rsidRDefault="00F961F3" w:rsidP="00F961F3">
      <w:pPr>
        <w:suppressAutoHyphens w:val="0"/>
        <w:ind w:firstLine="540"/>
        <w:rPr>
          <w:szCs w:val="24"/>
          <w:lang w:eastAsia="ru-RU"/>
        </w:rPr>
      </w:pPr>
      <w:r w:rsidRPr="00117907">
        <w:rPr>
          <w:szCs w:val="24"/>
          <w:lang w:eastAsia="ru-RU"/>
        </w:rPr>
        <w:t xml:space="preserve">Демографы выделяют три стадии популяционной стабильности: </w:t>
      </w:r>
    </w:p>
    <w:p w:rsidR="00F961F3" w:rsidRPr="00117907" w:rsidRDefault="00F961F3" w:rsidP="00F961F3">
      <w:pPr>
        <w:suppressAutoHyphens w:val="0"/>
        <w:ind w:firstLine="540"/>
        <w:rPr>
          <w:szCs w:val="24"/>
          <w:lang w:eastAsia="ru-RU"/>
        </w:rPr>
      </w:pPr>
      <w:r w:rsidRPr="00117907">
        <w:rPr>
          <w:szCs w:val="24"/>
          <w:lang w:eastAsia="ru-RU"/>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F961F3" w:rsidRPr="00117907" w:rsidRDefault="00F961F3" w:rsidP="00F961F3">
      <w:pPr>
        <w:suppressAutoHyphens w:val="0"/>
        <w:ind w:firstLine="540"/>
        <w:rPr>
          <w:szCs w:val="24"/>
          <w:lang w:eastAsia="ru-RU"/>
        </w:rPr>
      </w:pPr>
      <w:r w:rsidRPr="00117907">
        <w:rPr>
          <w:szCs w:val="24"/>
          <w:lang w:eastAsia="ru-RU"/>
        </w:rP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F961F3" w:rsidRPr="00117907" w:rsidRDefault="00F961F3" w:rsidP="00F961F3">
      <w:pPr>
        <w:suppressAutoHyphens w:val="0"/>
        <w:ind w:firstLine="540"/>
        <w:rPr>
          <w:szCs w:val="24"/>
          <w:lang w:eastAsia="ru-RU"/>
        </w:rPr>
      </w:pPr>
      <w:r w:rsidRPr="00117907">
        <w:rPr>
          <w:szCs w:val="24"/>
          <w:lang w:eastAsia="ru-RU"/>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F961F3" w:rsidRPr="00117907" w:rsidRDefault="00F961F3" w:rsidP="00F961F3">
      <w:pPr>
        <w:suppressAutoHyphens w:val="0"/>
        <w:ind w:firstLine="540"/>
        <w:rPr>
          <w:szCs w:val="24"/>
          <w:lang w:eastAsia="ru-RU"/>
        </w:rPr>
      </w:pPr>
      <w:r w:rsidRPr="00117907">
        <w:rPr>
          <w:szCs w:val="24"/>
          <w:lang w:eastAsia="ru-RU"/>
        </w:rPr>
        <w:lastRenderedPageBreak/>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117907">
        <w:rPr>
          <w:szCs w:val="24"/>
          <w:lang w:val="en-US" w:eastAsia="ru-RU"/>
        </w:rPr>
        <w:t>XX</w:t>
      </w:r>
      <w:r w:rsidRPr="00117907">
        <w:rPr>
          <w:szCs w:val="24"/>
          <w:lang w:eastAsia="ru-RU"/>
        </w:rPr>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F961F3" w:rsidRPr="00117907" w:rsidRDefault="00F961F3" w:rsidP="00F961F3">
      <w:pPr>
        <w:suppressAutoHyphens w:val="0"/>
        <w:ind w:firstLine="540"/>
        <w:rPr>
          <w:szCs w:val="24"/>
          <w:lang w:eastAsia="ru-RU"/>
        </w:rPr>
      </w:pPr>
      <w:r w:rsidRPr="00117907">
        <w:rPr>
          <w:szCs w:val="24"/>
          <w:lang w:eastAsia="ru-RU"/>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F961F3" w:rsidRPr="00117907" w:rsidRDefault="00F961F3" w:rsidP="00F961F3">
      <w:pPr>
        <w:suppressAutoHyphens w:val="0"/>
        <w:ind w:firstLine="540"/>
        <w:rPr>
          <w:szCs w:val="24"/>
          <w:lang w:eastAsia="ru-RU"/>
        </w:rPr>
      </w:pPr>
      <w:r w:rsidRPr="00117907">
        <w:rPr>
          <w:szCs w:val="24"/>
          <w:lang w:eastAsia="ru-RU"/>
        </w:rPr>
        <w:t>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Рис. 1 Динамика распределения населения Самарской области по полу и возрасту, рис. 2 Воспроизводство населения Самарской области.</w:t>
      </w:r>
    </w:p>
    <w:p w:rsidR="00F961F3" w:rsidRPr="00117907" w:rsidRDefault="00F961F3" w:rsidP="00F961F3">
      <w:pPr>
        <w:suppressAutoHyphens w:val="0"/>
        <w:ind w:firstLine="540"/>
        <w:rPr>
          <w:szCs w:val="24"/>
          <w:lang w:eastAsia="ru-RU"/>
        </w:rPr>
      </w:pPr>
      <w:r w:rsidRPr="00117907">
        <w:rPr>
          <w:szCs w:val="24"/>
          <w:lang w:eastAsia="ru-RU"/>
        </w:rPr>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F961F3" w:rsidRPr="00117907" w:rsidRDefault="00F961F3" w:rsidP="00F961F3">
      <w:pPr>
        <w:suppressAutoHyphens w:val="0"/>
        <w:ind w:firstLine="540"/>
        <w:rPr>
          <w:szCs w:val="24"/>
          <w:lang w:eastAsia="ru-RU"/>
        </w:rPr>
      </w:pPr>
      <w:r w:rsidRPr="00117907">
        <w:rPr>
          <w:szCs w:val="24"/>
          <w:lang w:eastAsia="ru-RU"/>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  Рис. 3 Возрастные коэффициенты смертности в Самарской области.</w:t>
      </w:r>
    </w:p>
    <w:p w:rsidR="00F961F3" w:rsidRPr="00117907" w:rsidRDefault="00F961F3" w:rsidP="00F961F3">
      <w:pPr>
        <w:suppressAutoHyphens w:val="0"/>
        <w:ind w:firstLine="540"/>
        <w:rPr>
          <w:szCs w:val="24"/>
          <w:lang w:eastAsia="ru-RU"/>
        </w:rPr>
      </w:pPr>
      <w:r w:rsidRPr="00117907">
        <w:rPr>
          <w:szCs w:val="24"/>
          <w:lang w:eastAsia="ru-RU"/>
        </w:rPr>
        <w:t xml:space="preserve">Средняя продолжительность жизни населения Самарской области в 2009 г. по сравнению с 2005 г. увеличилась в среднем на 2,35 года. У горожан мужского пола – на 2,87,  женского – на 1,2 года. В сельской местности увеличение произошло соответственно на 3,2 и 1,53 года. </w:t>
      </w:r>
    </w:p>
    <w:p w:rsidR="00F961F3" w:rsidRPr="00117907" w:rsidRDefault="00F961F3" w:rsidP="00F961F3">
      <w:pPr>
        <w:suppressAutoHyphens w:val="0"/>
        <w:ind w:firstLine="540"/>
        <w:rPr>
          <w:szCs w:val="24"/>
          <w:lang w:eastAsia="ru-RU"/>
        </w:rPr>
      </w:pPr>
      <w:r w:rsidRPr="00117907">
        <w:rPr>
          <w:szCs w:val="24"/>
          <w:lang w:eastAsia="ru-RU"/>
        </w:rPr>
        <w:t>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Рис. 4 Динамика распределения населения Самарской области и муниципального района Красноярский по возрастным группам.</w:t>
      </w:r>
    </w:p>
    <w:p w:rsidR="00F961F3" w:rsidRPr="00117907" w:rsidRDefault="00F961F3" w:rsidP="00F961F3">
      <w:pPr>
        <w:suppressAutoHyphens w:val="0"/>
        <w:ind w:firstLine="540"/>
        <w:rPr>
          <w:szCs w:val="24"/>
          <w:lang w:eastAsia="ru-RU"/>
        </w:rPr>
      </w:pPr>
      <w:r w:rsidRPr="00117907">
        <w:rPr>
          <w:szCs w:val="24"/>
          <w:lang w:eastAsia="ru-RU"/>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2010 году их было только 237. </w:t>
      </w:r>
    </w:p>
    <w:p w:rsidR="00A37D6B" w:rsidRPr="00117907" w:rsidRDefault="00A37D6B" w:rsidP="00F961F3">
      <w:pPr>
        <w:suppressAutoHyphens w:val="0"/>
        <w:ind w:firstLine="540"/>
        <w:rPr>
          <w:szCs w:val="24"/>
          <w:lang w:eastAsia="ru-RU"/>
        </w:rPr>
      </w:pPr>
      <w:r w:rsidRPr="00117907">
        <w:rPr>
          <w:szCs w:val="24"/>
          <w:lang w:eastAsia="ru-RU"/>
        </w:rPr>
        <w:br w:type="page"/>
      </w:r>
    </w:p>
    <w:p w:rsidR="00A37D6B" w:rsidRPr="00117907" w:rsidRDefault="003C14F8" w:rsidP="00A37D6B">
      <w:pPr>
        <w:suppressAutoHyphens w:val="0"/>
        <w:ind w:firstLine="0"/>
        <w:jc w:val="center"/>
        <w:rPr>
          <w:szCs w:val="24"/>
          <w:lang w:val="en-US" w:eastAsia="ru-RU"/>
        </w:rPr>
      </w:pPr>
      <w:r w:rsidRPr="00117907">
        <w:rPr>
          <w:noProof/>
          <w:szCs w:val="24"/>
          <w:lang w:eastAsia="ru-RU"/>
        </w:rPr>
        <w:lastRenderedPageBreak/>
        <w:drawing>
          <wp:inline distT="0" distB="0" distL="0" distR="0">
            <wp:extent cx="5680710" cy="8288020"/>
            <wp:effectExtent l="0" t="0" r="0" b="0"/>
            <wp:docPr id="2"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0710" cy="8288020"/>
                    </a:xfrm>
                    <a:prstGeom prst="rect">
                      <a:avLst/>
                    </a:prstGeom>
                    <a:noFill/>
                    <a:ln>
                      <a:noFill/>
                    </a:ln>
                  </pic:spPr>
                </pic:pic>
              </a:graphicData>
            </a:graphic>
          </wp:inline>
        </w:drawing>
      </w: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3C14F8" w:rsidP="00A37D6B">
      <w:pPr>
        <w:suppressAutoHyphens w:val="0"/>
        <w:ind w:firstLine="0"/>
        <w:jc w:val="center"/>
        <w:rPr>
          <w:szCs w:val="24"/>
          <w:lang w:val="en-US" w:eastAsia="ru-RU"/>
        </w:rPr>
      </w:pPr>
      <w:r w:rsidRPr="00117907">
        <w:rPr>
          <w:noProof/>
          <w:szCs w:val="24"/>
          <w:lang w:eastAsia="ru-RU"/>
        </w:rPr>
        <w:drawing>
          <wp:inline distT="0" distB="0" distL="0" distR="0">
            <wp:extent cx="5486400" cy="2675255"/>
            <wp:effectExtent l="0" t="0" r="0" b="0"/>
            <wp:docPr id="3" name="Рисунок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675255"/>
                    </a:xfrm>
                    <a:prstGeom prst="rect">
                      <a:avLst/>
                    </a:prstGeom>
                    <a:noFill/>
                    <a:ln>
                      <a:noFill/>
                    </a:ln>
                  </pic:spPr>
                </pic:pic>
              </a:graphicData>
            </a:graphic>
          </wp:inline>
        </w:drawing>
      </w:r>
    </w:p>
    <w:p w:rsidR="00A37D6B" w:rsidRPr="00117907" w:rsidRDefault="00A37D6B" w:rsidP="00A37D6B">
      <w:pPr>
        <w:suppressAutoHyphens w:val="0"/>
        <w:ind w:firstLine="540"/>
        <w:rPr>
          <w:szCs w:val="24"/>
          <w:lang w:eastAsia="ru-RU"/>
        </w:rPr>
      </w:pPr>
    </w:p>
    <w:p w:rsidR="00A37D6B" w:rsidRPr="00117907" w:rsidRDefault="00A37D6B" w:rsidP="00A37D6B">
      <w:pPr>
        <w:suppressAutoHyphens w:val="0"/>
        <w:ind w:firstLine="540"/>
        <w:rPr>
          <w:szCs w:val="24"/>
          <w:lang w:eastAsia="ru-RU"/>
        </w:rPr>
      </w:pPr>
    </w:p>
    <w:p w:rsidR="00A37D6B" w:rsidRPr="00117907" w:rsidRDefault="00A37D6B" w:rsidP="00A37D6B">
      <w:pPr>
        <w:suppressAutoHyphens w:val="0"/>
        <w:ind w:firstLine="540"/>
        <w:rPr>
          <w:szCs w:val="24"/>
          <w:lang w:eastAsia="ru-RU"/>
        </w:rPr>
      </w:pPr>
    </w:p>
    <w:p w:rsidR="00A37D6B" w:rsidRPr="00117907" w:rsidRDefault="00A37D6B" w:rsidP="00A37D6B">
      <w:pPr>
        <w:suppressAutoHyphens w:val="0"/>
        <w:ind w:firstLine="540"/>
        <w:rPr>
          <w:szCs w:val="24"/>
          <w:lang w:eastAsia="ru-RU"/>
        </w:rPr>
      </w:pPr>
    </w:p>
    <w:p w:rsidR="00A37D6B" w:rsidRPr="00117907" w:rsidRDefault="00A37D6B" w:rsidP="00A37D6B">
      <w:pPr>
        <w:suppressAutoHyphens w:val="0"/>
        <w:ind w:firstLine="540"/>
        <w:rPr>
          <w:szCs w:val="24"/>
          <w:lang w:eastAsia="ru-RU"/>
        </w:rPr>
      </w:pPr>
    </w:p>
    <w:p w:rsidR="00A37D6B" w:rsidRPr="00117907" w:rsidRDefault="003C14F8" w:rsidP="00A37D6B">
      <w:pPr>
        <w:suppressAutoHyphens w:val="0"/>
        <w:ind w:firstLine="0"/>
        <w:jc w:val="center"/>
        <w:rPr>
          <w:szCs w:val="24"/>
          <w:lang w:val="en-US" w:eastAsia="ru-RU"/>
        </w:rPr>
      </w:pPr>
      <w:r w:rsidRPr="00117907">
        <w:rPr>
          <w:noProof/>
          <w:szCs w:val="24"/>
          <w:lang w:eastAsia="ru-RU"/>
        </w:rPr>
        <w:drawing>
          <wp:inline distT="0" distB="0" distL="0" distR="0">
            <wp:extent cx="5038725" cy="3696335"/>
            <wp:effectExtent l="0" t="0" r="0" b="0"/>
            <wp:docPr id="4"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3696335"/>
                    </a:xfrm>
                    <a:prstGeom prst="rect">
                      <a:avLst/>
                    </a:prstGeom>
                    <a:noFill/>
                    <a:ln>
                      <a:noFill/>
                    </a:ln>
                  </pic:spPr>
                </pic:pic>
              </a:graphicData>
            </a:graphic>
          </wp:inline>
        </w:drawing>
      </w: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A37D6B" w:rsidP="00A37D6B">
      <w:pPr>
        <w:suppressAutoHyphens w:val="0"/>
        <w:ind w:firstLine="0"/>
        <w:rPr>
          <w:szCs w:val="24"/>
          <w:lang w:eastAsia="ru-RU"/>
        </w:rPr>
      </w:pPr>
    </w:p>
    <w:p w:rsidR="00A37D6B" w:rsidRPr="00117907" w:rsidRDefault="003C14F8" w:rsidP="00A37D6B">
      <w:pPr>
        <w:suppressAutoHyphens w:val="0"/>
        <w:ind w:firstLine="0"/>
        <w:jc w:val="center"/>
        <w:rPr>
          <w:szCs w:val="24"/>
          <w:lang w:val="en-US" w:eastAsia="ru-RU"/>
        </w:rPr>
      </w:pPr>
      <w:r w:rsidRPr="00117907">
        <w:rPr>
          <w:noProof/>
          <w:szCs w:val="24"/>
          <w:lang w:eastAsia="ru-RU"/>
        </w:rPr>
        <w:lastRenderedPageBreak/>
        <w:drawing>
          <wp:inline distT="0" distB="0" distL="0" distR="0">
            <wp:extent cx="5923915" cy="2733675"/>
            <wp:effectExtent l="0" t="0" r="0" b="0"/>
            <wp:docPr id="5"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3915" cy="2733675"/>
                    </a:xfrm>
                    <a:prstGeom prst="rect">
                      <a:avLst/>
                    </a:prstGeom>
                    <a:noFill/>
                    <a:ln>
                      <a:noFill/>
                    </a:ln>
                  </pic:spPr>
                </pic:pic>
              </a:graphicData>
            </a:graphic>
          </wp:inline>
        </w:drawing>
      </w:r>
    </w:p>
    <w:p w:rsidR="00A37D6B" w:rsidRPr="00117907" w:rsidRDefault="00A37D6B" w:rsidP="00A37D6B">
      <w:pPr>
        <w:suppressAutoHyphens w:val="0"/>
        <w:ind w:firstLine="0"/>
        <w:rPr>
          <w:szCs w:val="24"/>
          <w:lang w:val="en-US" w:eastAsia="ru-RU"/>
        </w:rPr>
      </w:pPr>
    </w:p>
    <w:p w:rsidR="00A37D6B" w:rsidRPr="00117907" w:rsidRDefault="003C14F8" w:rsidP="00A37D6B">
      <w:pPr>
        <w:suppressAutoHyphens w:val="0"/>
        <w:ind w:firstLine="0"/>
        <w:jc w:val="center"/>
        <w:rPr>
          <w:szCs w:val="24"/>
          <w:lang w:val="en-US" w:eastAsia="ru-RU"/>
        </w:rPr>
      </w:pPr>
      <w:r w:rsidRPr="00117907">
        <w:rPr>
          <w:noProof/>
          <w:szCs w:val="24"/>
          <w:lang w:eastAsia="ru-RU"/>
        </w:rPr>
        <w:drawing>
          <wp:inline distT="0" distB="0" distL="0" distR="0">
            <wp:extent cx="5934075" cy="2743200"/>
            <wp:effectExtent l="0" t="0" r="0" b="0"/>
            <wp:docPr id="6"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p>
    <w:p w:rsidR="00A37D6B" w:rsidRPr="00117907" w:rsidRDefault="00A37D6B" w:rsidP="00A37D6B">
      <w:pPr>
        <w:suppressAutoHyphens w:val="0"/>
        <w:ind w:firstLine="0"/>
        <w:rPr>
          <w:szCs w:val="24"/>
          <w:lang w:val="en-US" w:eastAsia="ru-RU"/>
        </w:rPr>
      </w:pPr>
    </w:p>
    <w:p w:rsidR="00A37D6B" w:rsidRPr="00117907" w:rsidRDefault="003C14F8" w:rsidP="00A37D6B">
      <w:pPr>
        <w:suppressAutoHyphens w:val="0"/>
        <w:ind w:firstLine="0"/>
        <w:jc w:val="center"/>
        <w:rPr>
          <w:szCs w:val="24"/>
          <w:lang w:val="en-US" w:eastAsia="ru-RU"/>
        </w:rPr>
      </w:pPr>
      <w:r w:rsidRPr="00117907">
        <w:rPr>
          <w:noProof/>
          <w:szCs w:val="24"/>
          <w:lang w:eastAsia="ru-RU"/>
        </w:rPr>
        <w:drawing>
          <wp:inline distT="0" distB="0" distL="0" distR="0">
            <wp:extent cx="5934075" cy="2743200"/>
            <wp:effectExtent l="0" t="0" r="0" b="0"/>
            <wp:docPr id="7"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p>
    <w:p w:rsidR="00A37D6B" w:rsidRPr="00117907" w:rsidRDefault="00A37D6B" w:rsidP="00A37D6B">
      <w:pPr>
        <w:suppressAutoHyphens w:val="0"/>
        <w:ind w:firstLine="0"/>
        <w:rPr>
          <w:szCs w:val="24"/>
          <w:lang w:eastAsia="ru-RU"/>
        </w:rPr>
      </w:pPr>
    </w:p>
    <w:p w:rsidR="00A37D6B" w:rsidRPr="00117907" w:rsidRDefault="003C14F8" w:rsidP="00A37D6B">
      <w:pPr>
        <w:suppressAutoHyphens w:val="0"/>
        <w:ind w:firstLine="0"/>
        <w:jc w:val="center"/>
        <w:rPr>
          <w:szCs w:val="24"/>
          <w:lang w:val="en-US" w:eastAsia="ru-RU"/>
        </w:rPr>
      </w:pPr>
      <w:r w:rsidRPr="00117907">
        <w:rPr>
          <w:noProof/>
          <w:szCs w:val="24"/>
          <w:lang w:eastAsia="ru-RU"/>
        </w:rPr>
        <w:lastRenderedPageBreak/>
        <w:drawing>
          <wp:inline distT="0" distB="0" distL="0" distR="0">
            <wp:extent cx="5632450" cy="9085580"/>
            <wp:effectExtent l="0" t="0" r="0" b="0"/>
            <wp:docPr id="8"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0" cy="9085580"/>
                    </a:xfrm>
                    <a:prstGeom prst="rect">
                      <a:avLst/>
                    </a:prstGeom>
                    <a:noFill/>
                    <a:ln>
                      <a:noFill/>
                    </a:ln>
                  </pic:spPr>
                </pic:pic>
              </a:graphicData>
            </a:graphic>
          </wp:inline>
        </w:drawing>
      </w:r>
    </w:p>
    <w:p w:rsidR="00A37D6B" w:rsidRPr="00117907" w:rsidRDefault="00A37D6B" w:rsidP="00F961F3">
      <w:pPr>
        <w:tabs>
          <w:tab w:val="left" w:pos="780"/>
        </w:tabs>
        <w:suppressAutoHyphens w:val="0"/>
        <w:ind w:firstLine="0"/>
        <w:jc w:val="left"/>
        <w:rPr>
          <w:szCs w:val="24"/>
          <w:lang w:eastAsia="ru-RU"/>
        </w:rPr>
      </w:pPr>
    </w:p>
    <w:p w:rsidR="00F961F3" w:rsidRPr="00117907" w:rsidRDefault="00F961F3" w:rsidP="00F961F3">
      <w:pPr>
        <w:pStyle w:val="4"/>
        <w:rPr>
          <w:lang w:eastAsia="ru-RU"/>
        </w:rPr>
      </w:pPr>
      <w:bookmarkStart w:id="37" w:name="_Toc373272782"/>
      <w:r w:rsidRPr="00117907">
        <w:rPr>
          <w:lang w:eastAsia="ru-RU"/>
        </w:rPr>
        <w:t>2.2.1.2 ДЕМОГРАФИЧЕСКАЯ СИТУАЦИЯ В МУНИЦИПАЛЬНОМ РАЙОНЕ КРАСНОЯРСКИЙ</w:t>
      </w:r>
      <w:bookmarkEnd w:id="37"/>
    </w:p>
    <w:p w:rsidR="00F961F3" w:rsidRPr="00117907" w:rsidRDefault="00F961F3" w:rsidP="00F961F3">
      <w:pPr>
        <w:suppressAutoHyphens w:val="0"/>
        <w:ind w:firstLine="540"/>
        <w:rPr>
          <w:szCs w:val="24"/>
          <w:lang w:eastAsia="ru-RU"/>
        </w:rPr>
      </w:pPr>
      <w:r w:rsidRPr="00117907">
        <w:rPr>
          <w:szCs w:val="24"/>
          <w:lang w:eastAsia="ru-RU"/>
        </w:rPr>
        <w:t xml:space="preserve">На территории Красноярского района расположены 3 городских поселения, 3 п.г.т. и 10 сельских поселений. Административным центром муниципального района  является </w:t>
      </w:r>
      <w:r w:rsidRPr="00117907">
        <w:rPr>
          <w:i/>
          <w:szCs w:val="24"/>
          <w:lang w:eastAsia="ru-RU"/>
        </w:rPr>
        <w:t xml:space="preserve">с. Красный Яр </w:t>
      </w:r>
      <w:r w:rsidRPr="00117907">
        <w:rPr>
          <w:szCs w:val="24"/>
          <w:lang w:eastAsia="ru-RU"/>
        </w:rPr>
        <w:t xml:space="preserve"> (численность населения на 01.01.11 – 8183 человека).</w:t>
      </w:r>
    </w:p>
    <w:p w:rsidR="00F961F3" w:rsidRPr="00117907" w:rsidRDefault="00F961F3" w:rsidP="00F961F3">
      <w:pPr>
        <w:suppressAutoHyphens w:val="0"/>
        <w:ind w:firstLine="540"/>
        <w:rPr>
          <w:szCs w:val="24"/>
          <w:lang w:eastAsia="ru-RU"/>
        </w:rPr>
      </w:pPr>
    </w:p>
    <w:p w:rsidR="00F961F3" w:rsidRPr="00117907" w:rsidRDefault="00F961F3" w:rsidP="00F961F3">
      <w:pPr>
        <w:suppressAutoHyphens w:val="0"/>
        <w:ind w:firstLine="540"/>
        <w:rPr>
          <w:szCs w:val="24"/>
          <w:lang w:eastAsia="ru-RU"/>
        </w:rPr>
      </w:pPr>
      <w:r w:rsidRPr="00117907">
        <w:rPr>
          <w:szCs w:val="24"/>
          <w:u w:val="single"/>
          <w:lang w:eastAsia="ru-RU"/>
        </w:rPr>
        <w:t>Городские поселения муниципального района Красноярский</w:t>
      </w:r>
      <w:r w:rsidRPr="00117907">
        <w:rPr>
          <w:szCs w:val="24"/>
          <w:lang w:eastAsia="ru-RU"/>
        </w:rPr>
        <w:t>:</w:t>
      </w:r>
    </w:p>
    <w:p w:rsidR="00F961F3" w:rsidRPr="00117907" w:rsidRDefault="00F961F3" w:rsidP="00C64F79">
      <w:pPr>
        <w:numPr>
          <w:ilvl w:val="0"/>
          <w:numId w:val="8"/>
        </w:numPr>
        <w:suppressAutoHyphens w:val="0"/>
        <w:jc w:val="left"/>
        <w:rPr>
          <w:szCs w:val="24"/>
          <w:lang w:eastAsia="ru-RU"/>
        </w:rPr>
      </w:pPr>
      <w:r w:rsidRPr="00117907">
        <w:rPr>
          <w:i/>
          <w:szCs w:val="24"/>
          <w:lang w:eastAsia="ru-RU"/>
        </w:rPr>
        <w:t xml:space="preserve">Волжский – </w:t>
      </w:r>
      <w:r w:rsidRPr="00117907">
        <w:rPr>
          <w:szCs w:val="24"/>
          <w:lang w:eastAsia="ru-RU"/>
        </w:rPr>
        <w:t>число жителей  6947 человек;</w:t>
      </w:r>
    </w:p>
    <w:p w:rsidR="00F961F3" w:rsidRPr="00117907" w:rsidRDefault="00F961F3" w:rsidP="00C64F79">
      <w:pPr>
        <w:numPr>
          <w:ilvl w:val="0"/>
          <w:numId w:val="8"/>
        </w:numPr>
        <w:suppressAutoHyphens w:val="0"/>
        <w:jc w:val="left"/>
        <w:rPr>
          <w:szCs w:val="24"/>
          <w:lang w:eastAsia="ru-RU"/>
        </w:rPr>
      </w:pPr>
      <w:r w:rsidRPr="00117907">
        <w:rPr>
          <w:i/>
          <w:szCs w:val="24"/>
          <w:lang w:eastAsia="ru-RU"/>
        </w:rPr>
        <w:t xml:space="preserve">Мирный – </w:t>
      </w:r>
      <w:r w:rsidRPr="00117907">
        <w:rPr>
          <w:szCs w:val="24"/>
          <w:lang w:eastAsia="ru-RU"/>
        </w:rPr>
        <w:t>число жителей  7357 человек;</w:t>
      </w:r>
    </w:p>
    <w:p w:rsidR="00F961F3" w:rsidRPr="00117907" w:rsidRDefault="00F961F3" w:rsidP="00C64F79">
      <w:pPr>
        <w:numPr>
          <w:ilvl w:val="0"/>
          <w:numId w:val="8"/>
        </w:numPr>
        <w:suppressAutoHyphens w:val="0"/>
        <w:jc w:val="left"/>
        <w:rPr>
          <w:szCs w:val="24"/>
          <w:lang w:eastAsia="ru-RU"/>
        </w:rPr>
      </w:pPr>
      <w:r w:rsidRPr="00117907">
        <w:rPr>
          <w:i/>
          <w:szCs w:val="24"/>
          <w:lang w:eastAsia="ru-RU"/>
        </w:rPr>
        <w:t xml:space="preserve">Новосемейкино (в составе п.г.т. Новосемейкино, с. Водино, п. Дубки, с. Старосемейкино) </w:t>
      </w:r>
      <w:r w:rsidRPr="00117907">
        <w:rPr>
          <w:szCs w:val="24"/>
          <w:lang w:eastAsia="ru-RU"/>
        </w:rPr>
        <w:t>– число жителей 10423 человека.</w:t>
      </w:r>
    </w:p>
    <w:p w:rsidR="00F961F3" w:rsidRPr="00117907" w:rsidRDefault="00F961F3" w:rsidP="00F961F3">
      <w:pPr>
        <w:suppressAutoHyphens w:val="0"/>
        <w:ind w:left="708" w:firstLine="0"/>
        <w:rPr>
          <w:szCs w:val="24"/>
          <w:lang w:eastAsia="ru-RU"/>
        </w:rPr>
      </w:pPr>
    </w:p>
    <w:p w:rsidR="00F961F3" w:rsidRPr="00117907" w:rsidRDefault="00F961F3" w:rsidP="00F961F3">
      <w:pPr>
        <w:suppressAutoHyphens w:val="0"/>
        <w:ind w:firstLine="540"/>
        <w:rPr>
          <w:szCs w:val="24"/>
          <w:u w:val="single"/>
          <w:lang w:eastAsia="ru-RU"/>
        </w:rPr>
      </w:pPr>
      <w:r w:rsidRPr="00117907">
        <w:rPr>
          <w:szCs w:val="24"/>
          <w:u w:val="single"/>
          <w:lang w:eastAsia="ru-RU"/>
        </w:rPr>
        <w:t>Сельские поселения:</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Большая Каменка</w:t>
      </w:r>
      <w:r w:rsidRPr="00117907">
        <w:rPr>
          <w:szCs w:val="24"/>
          <w:lang w:eastAsia="ru-RU"/>
        </w:rPr>
        <w:t xml:space="preserve"> (в составе 8 населенных пунктов) – общее число жителей 1243 человека;</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 xml:space="preserve">Большая Раковка </w:t>
      </w:r>
      <w:r w:rsidRPr="00117907">
        <w:rPr>
          <w:szCs w:val="24"/>
          <w:lang w:eastAsia="ru-RU"/>
        </w:rPr>
        <w:t>(в составе 8 населенных пунктов) – общее число жителей 2236 человек;</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 xml:space="preserve">Коммунарский </w:t>
      </w:r>
      <w:r w:rsidRPr="00117907">
        <w:rPr>
          <w:szCs w:val="24"/>
          <w:lang w:eastAsia="ru-RU"/>
        </w:rPr>
        <w:t>(в составе 9 населенных пунктов) – общее число жителей 1824 человека;</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 xml:space="preserve">Красный Яр </w:t>
      </w:r>
      <w:r w:rsidRPr="00117907">
        <w:rPr>
          <w:szCs w:val="24"/>
          <w:lang w:eastAsia="ru-RU"/>
        </w:rPr>
        <w:t>(в составе 14 населенных пунктов) – общее число жителей 10743 человека;</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 xml:space="preserve">Новый Буян </w:t>
      </w:r>
      <w:r w:rsidRPr="00117907">
        <w:rPr>
          <w:szCs w:val="24"/>
          <w:lang w:eastAsia="ru-RU"/>
        </w:rPr>
        <w:t>(в составе 8 населенных пунктов) – общее число жителей 4157 человек;</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 xml:space="preserve">Светлое Поле </w:t>
      </w:r>
      <w:r w:rsidRPr="00117907">
        <w:rPr>
          <w:szCs w:val="24"/>
          <w:lang w:eastAsia="ru-RU"/>
        </w:rPr>
        <w:t>(в составе 13 населенных пунктов) – общее число жителей 5259 человек;</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 xml:space="preserve">Старая Бинарадка </w:t>
      </w:r>
      <w:r w:rsidRPr="00117907">
        <w:rPr>
          <w:szCs w:val="24"/>
          <w:lang w:eastAsia="ru-RU"/>
        </w:rPr>
        <w:t>(в составе 2 населенных пункта) – общее число жителей 660 человек;</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 xml:space="preserve">Хилково </w:t>
      </w:r>
      <w:r w:rsidRPr="00117907">
        <w:rPr>
          <w:szCs w:val="24"/>
          <w:lang w:eastAsia="ru-RU"/>
        </w:rPr>
        <w:t>(в составе 7 населенных пунктов) – общее число жителей 2639 человек;</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 xml:space="preserve">Хорошенькое </w:t>
      </w:r>
      <w:r w:rsidRPr="00117907">
        <w:rPr>
          <w:szCs w:val="24"/>
          <w:lang w:eastAsia="ru-RU"/>
        </w:rPr>
        <w:t>(в составе 15 населенных пунктов) – общее число жителей 2359 человек;</w:t>
      </w:r>
    </w:p>
    <w:p w:rsidR="00F961F3" w:rsidRPr="00117907" w:rsidRDefault="00F961F3" w:rsidP="00C64F79">
      <w:pPr>
        <w:numPr>
          <w:ilvl w:val="0"/>
          <w:numId w:val="7"/>
        </w:numPr>
        <w:suppressAutoHyphens w:val="0"/>
        <w:jc w:val="left"/>
        <w:rPr>
          <w:szCs w:val="24"/>
          <w:lang w:eastAsia="ru-RU"/>
        </w:rPr>
      </w:pPr>
      <w:r w:rsidRPr="00117907">
        <w:rPr>
          <w:i/>
          <w:szCs w:val="24"/>
          <w:lang w:eastAsia="ru-RU"/>
        </w:rPr>
        <w:t xml:space="preserve">Шилан </w:t>
      </w:r>
      <w:r w:rsidRPr="00117907">
        <w:rPr>
          <w:szCs w:val="24"/>
          <w:lang w:eastAsia="ru-RU"/>
        </w:rPr>
        <w:t>(в составе 3 населенных пункта) – общее число жителей 1178   человек.</w:t>
      </w:r>
    </w:p>
    <w:p w:rsidR="00F961F3" w:rsidRPr="00117907" w:rsidRDefault="00F961F3" w:rsidP="00F961F3">
      <w:pPr>
        <w:suppressAutoHyphens w:val="0"/>
        <w:ind w:firstLine="540"/>
        <w:rPr>
          <w:szCs w:val="24"/>
          <w:lang w:eastAsia="ru-RU"/>
        </w:rPr>
      </w:pPr>
      <w:r w:rsidRPr="00117907">
        <w:rPr>
          <w:szCs w:val="24"/>
          <w:lang w:eastAsia="ru-RU"/>
        </w:rPr>
        <w:t xml:space="preserve"> </w:t>
      </w:r>
      <w:r w:rsidRPr="00117907">
        <w:rPr>
          <w:i/>
          <w:szCs w:val="24"/>
          <w:lang w:eastAsia="ru-RU"/>
        </w:rPr>
        <w:t>В целом в муниципальном районе Красноярский по данным на 1.01.11 проживает 54461 человек.</w:t>
      </w:r>
    </w:p>
    <w:p w:rsidR="00F961F3" w:rsidRPr="00117907" w:rsidRDefault="00F961F3" w:rsidP="00F961F3">
      <w:pPr>
        <w:suppressAutoHyphens w:val="0"/>
        <w:ind w:firstLine="540"/>
        <w:rPr>
          <w:szCs w:val="24"/>
          <w:lang w:eastAsia="ru-RU"/>
        </w:rPr>
      </w:pPr>
      <w:r w:rsidRPr="00117907">
        <w:rPr>
          <w:szCs w:val="24"/>
          <w:lang w:eastAsia="ru-RU"/>
        </w:rPr>
        <w:t>Демографическая ситуация в муниципальном районе Красноярский в целом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Рис. 5.1 Динамика естественного движения населения муниципального района Красноярский. На протяжении последних лет наблюдается естественная убыль населения. Рис. 5.2 Динамика численности населения муниципального района Красноярский.</w:t>
      </w:r>
    </w:p>
    <w:p w:rsidR="00F961F3" w:rsidRPr="00117907" w:rsidRDefault="00F961F3" w:rsidP="00F961F3">
      <w:pPr>
        <w:suppressAutoHyphens w:val="0"/>
        <w:ind w:firstLine="0"/>
        <w:rPr>
          <w:szCs w:val="24"/>
          <w:lang w:eastAsia="ru-RU"/>
        </w:rPr>
      </w:pPr>
    </w:p>
    <w:p w:rsidR="00F961F3" w:rsidRPr="00117907" w:rsidRDefault="00F961F3" w:rsidP="00F961F3">
      <w:pPr>
        <w:suppressAutoHyphens w:val="0"/>
        <w:ind w:firstLine="540"/>
        <w:rPr>
          <w:szCs w:val="24"/>
          <w:lang w:eastAsia="ru-RU"/>
        </w:rPr>
      </w:pPr>
      <w:r w:rsidRPr="00117907">
        <w:rPr>
          <w:szCs w:val="24"/>
          <w:lang w:eastAsia="ru-RU"/>
        </w:rPr>
        <w:t xml:space="preserve">В период с 1993 по 2010 гг. коэффициенты естественного движения населения района отличались от средних показателей по области в сторону увеличения. Это происходило в основном за счет сельского населения. Разрыв показателей уровня рождаемости  в селах района за эти годы превышал </w:t>
      </w:r>
      <w:r w:rsidRPr="00117907">
        <w:rPr>
          <w:szCs w:val="24"/>
          <w:lang w:eastAsia="ru-RU"/>
        </w:rPr>
        <w:lastRenderedPageBreak/>
        <w:t>областные в среднем на 3 промилле. Показатели смертности также оказались выше примерно на 1,1. Рис. 6 Коэффициенты естественного движения населения и миграционный прирост в муниципальном  районе Красноярский.</w:t>
      </w:r>
    </w:p>
    <w:p w:rsidR="00F961F3" w:rsidRPr="00117907" w:rsidRDefault="00F961F3" w:rsidP="00F961F3">
      <w:pPr>
        <w:suppressAutoHyphens w:val="0"/>
        <w:ind w:firstLine="0"/>
        <w:rPr>
          <w:szCs w:val="24"/>
          <w:lang w:eastAsia="ru-RU"/>
        </w:rPr>
      </w:pPr>
    </w:p>
    <w:p w:rsidR="00F961F3" w:rsidRPr="00117907" w:rsidRDefault="00F961F3" w:rsidP="00F961F3">
      <w:pPr>
        <w:suppressAutoHyphens w:val="0"/>
        <w:ind w:firstLine="540"/>
        <w:rPr>
          <w:szCs w:val="24"/>
          <w:lang w:eastAsia="ru-RU"/>
        </w:rPr>
      </w:pPr>
      <w:r w:rsidRPr="00117907">
        <w:rPr>
          <w:szCs w:val="24"/>
          <w:lang w:eastAsia="ru-RU"/>
        </w:rPr>
        <w:t>Младенческая смертность в Красноярском районе в течение ряда лет колебалась, превышая средние областные показатели, или оказывалась ниже их. Особенно высокой младенческая смертность была в 1997 году в сельских поселениях района и в 1999 году - в городских. В 2010 году показатель младенческой смертности в сельских поселениях муниципального района был выше областного на 1,4 промилле, а в городских – на 10,5</w:t>
      </w:r>
      <w:r w:rsidRPr="00117907">
        <w:rPr>
          <w:i/>
          <w:szCs w:val="24"/>
          <w:lang w:eastAsia="ru-RU"/>
        </w:rPr>
        <w:t>.</w:t>
      </w:r>
      <w:r w:rsidRPr="00117907">
        <w:rPr>
          <w:b/>
          <w:szCs w:val="24"/>
          <w:lang w:eastAsia="ru-RU"/>
        </w:rPr>
        <w:t xml:space="preserve"> </w:t>
      </w:r>
      <w:r w:rsidRPr="00117907">
        <w:rPr>
          <w:szCs w:val="24"/>
          <w:lang w:eastAsia="ru-RU"/>
        </w:rPr>
        <w:t xml:space="preserve">Рис. 7 Младенческая смертность на 1 тыс. родившихся детей в муниципальном районе Красноярский.  </w:t>
      </w:r>
    </w:p>
    <w:p w:rsidR="00F961F3" w:rsidRPr="00117907" w:rsidRDefault="00F961F3" w:rsidP="00F961F3">
      <w:pPr>
        <w:suppressAutoHyphens w:val="0"/>
        <w:ind w:firstLine="0"/>
        <w:rPr>
          <w:szCs w:val="24"/>
          <w:lang w:eastAsia="ru-RU"/>
        </w:rPr>
      </w:pPr>
    </w:p>
    <w:p w:rsidR="00F961F3" w:rsidRPr="00117907" w:rsidRDefault="00F961F3" w:rsidP="00F961F3">
      <w:pPr>
        <w:suppressAutoHyphens w:val="0"/>
        <w:ind w:firstLine="540"/>
        <w:rPr>
          <w:szCs w:val="24"/>
          <w:lang w:eastAsia="ru-RU"/>
        </w:rPr>
      </w:pPr>
      <w:r w:rsidRPr="00117907">
        <w:rPr>
          <w:szCs w:val="24"/>
          <w:lang w:eastAsia="ru-RU"/>
        </w:rPr>
        <w:t>Распределение населения муниципального района Красноярский по полу и возрасту свидетельствует о том, что уровень смертности останется по-прежнему высоким, поскольку в половозрастной структуре населения остается большой доля тех, кто вступил и вступает в пожилой возраст.</w:t>
      </w:r>
    </w:p>
    <w:p w:rsidR="00F961F3" w:rsidRPr="00117907" w:rsidRDefault="00F961F3" w:rsidP="00F961F3">
      <w:pPr>
        <w:suppressAutoHyphens w:val="0"/>
        <w:ind w:firstLine="540"/>
        <w:rPr>
          <w:szCs w:val="24"/>
          <w:lang w:eastAsia="ru-RU"/>
        </w:rPr>
      </w:pPr>
      <w:r w:rsidRPr="00117907">
        <w:rPr>
          <w:szCs w:val="24"/>
          <w:lang w:eastAsia="ru-RU"/>
        </w:rPr>
        <w:t>В настоящее время  в муниципальном районе наблюдается небольшой рост рождаемости в связи с увеличением доли женщин, находящих в детородном возрасте. Однако в ближайшие годы в условиях только естественного прироста рождаемость снизится, поскольку сократится доля репродуктивного населения. Рис. 8 Распределение населения муниципального района Красноярский по полу и возрасту.</w:t>
      </w:r>
    </w:p>
    <w:p w:rsidR="00F961F3" w:rsidRPr="00117907" w:rsidRDefault="00F961F3" w:rsidP="00F961F3">
      <w:pPr>
        <w:suppressAutoHyphens w:val="0"/>
        <w:ind w:firstLine="0"/>
        <w:rPr>
          <w:szCs w:val="24"/>
          <w:lang w:eastAsia="ru-RU"/>
        </w:rPr>
      </w:pPr>
    </w:p>
    <w:p w:rsidR="00F961F3" w:rsidRPr="00117907" w:rsidRDefault="00F961F3" w:rsidP="00F961F3">
      <w:pPr>
        <w:suppressAutoHyphens w:val="0"/>
        <w:ind w:firstLine="540"/>
        <w:rPr>
          <w:szCs w:val="24"/>
          <w:lang w:eastAsia="ru-RU"/>
        </w:rPr>
      </w:pPr>
      <w:r w:rsidRPr="00117907">
        <w:rPr>
          <w:szCs w:val="24"/>
          <w:lang w:eastAsia="ru-RU"/>
        </w:rPr>
        <w:t xml:space="preserve">В 2009 году соотношение населения, находящегося в возрасте моложе трудоспособного и старше его практически не отличалась от соотношения в демографической структуре в области в целом. </w:t>
      </w:r>
    </w:p>
    <w:p w:rsidR="00F961F3" w:rsidRPr="00117907" w:rsidRDefault="00F961F3" w:rsidP="00F961F3">
      <w:pPr>
        <w:suppressAutoHyphens w:val="0"/>
        <w:ind w:firstLine="540"/>
        <w:rPr>
          <w:szCs w:val="24"/>
          <w:lang w:eastAsia="ru-RU"/>
        </w:rPr>
      </w:pPr>
      <w:r w:rsidRPr="00117907">
        <w:rPr>
          <w:szCs w:val="24"/>
          <w:lang w:eastAsia="ru-RU"/>
        </w:rPr>
        <w:t xml:space="preserve">В муниципальном районе Красноярский доля стариков превышает долю молодого населения: 22,3% против 15,1%. Таким образом, разрыв составляет 7,2%, что на 0,4% меньше, чем в области. Доля трудоспособного населения в районе близка к среднему показателю по области в целом и составляет 62,6%. Рис. 4 Динамика распределения населения Самарской области и муниципального района Красноярский по возрастным группам. </w:t>
      </w:r>
    </w:p>
    <w:p w:rsidR="00F961F3" w:rsidRPr="00117907" w:rsidRDefault="00F961F3" w:rsidP="00F961F3">
      <w:pPr>
        <w:suppressAutoHyphens w:val="0"/>
        <w:ind w:firstLine="540"/>
        <w:rPr>
          <w:szCs w:val="24"/>
          <w:lang w:eastAsia="ru-RU"/>
        </w:rPr>
      </w:pPr>
      <w:r w:rsidRPr="00117907">
        <w:rPr>
          <w:szCs w:val="24"/>
          <w:lang w:eastAsia="ru-RU"/>
        </w:rPr>
        <w:t xml:space="preserve">Если рассматривать ситуацию в городских и сельских поселениях района, то в более урбанизированной среде естественно доля трудоспособного населения больше, в то время как примерно на 4% меньше молодежи, и на 3% - пожилых жителей. </w:t>
      </w:r>
    </w:p>
    <w:p w:rsidR="00F961F3" w:rsidRPr="00117907" w:rsidRDefault="00F961F3" w:rsidP="00F961F3">
      <w:pPr>
        <w:suppressAutoHyphens w:val="0"/>
        <w:ind w:firstLine="540"/>
        <w:rPr>
          <w:szCs w:val="24"/>
          <w:lang w:eastAsia="ru-RU"/>
        </w:rPr>
      </w:pPr>
      <w:r w:rsidRPr="00117907">
        <w:rPr>
          <w:szCs w:val="24"/>
          <w:lang w:eastAsia="ru-RU"/>
        </w:rPr>
        <w:t xml:space="preserve">Средняя продолжительность жизни как мужского, так и женского населения в муниципальном районе Красноярский составляет 65,98 лет, что примерно на 2,2 года меньше, чем в области в целом. </w:t>
      </w:r>
    </w:p>
    <w:p w:rsidR="00F961F3" w:rsidRPr="00117907" w:rsidRDefault="00F961F3" w:rsidP="00F961F3">
      <w:pPr>
        <w:suppressAutoHyphens w:val="0"/>
        <w:ind w:firstLine="540"/>
        <w:rPr>
          <w:i/>
          <w:szCs w:val="24"/>
          <w:lang w:eastAsia="ru-RU"/>
        </w:rPr>
      </w:pPr>
    </w:p>
    <w:p w:rsidR="00F961F3" w:rsidRPr="00117907" w:rsidRDefault="00F961F3" w:rsidP="00F961F3">
      <w:pPr>
        <w:suppressAutoHyphens w:val="0"/>
        <w:ind w:firstLine="540"/>
        <w:rPr>
          <w:szCs w:val="24"/>
          <w:lang w:eastAsia="ru-RU"/>
        </w:rPr>
      </w:pPr>
      <w:r w:rsidRPr="00117907">
        <w:rPr>
          <w:szCs w:val="24"/>
          <w:lang w:eastAsia="ru-RU"/>
        </w:rPr>
        <w:t xml:space="preserve">Другой важной причиной роста населения является </w:t>
      </w:r>
      <w:r w:rsidRPr="00117907">
        <w:rPr>
          <w:i/>
          <w:szCs w:val="24"/>
          <w:lang w:eastAsia="ru-RU"/>
        </w:rPr>
        <w:t>миграция</w:t>
      </w:r>
      <w:r w:rsidRPr="00117907">
        <w:rPr>
          <w:szCs w:val="24"/>
          <w:lang w:eastAsia="ru-RU"/>
        </w:rPr>
        <w:t>, которая не в меньшей степени, чем естественное движение населения, связана с социально-экономическими процессами, происходящими в стране.</w:t>
      </w:r>
    </w:p>
    <w:p w:rsidR="00F961F3" w:rsidRPr="00117907" w:rsidRDefault="00F961F3" w:rsidP="00F961F3">
      <w:pPr>
        <w:suppressAutoHyphens w:val="0"/>
        <w:ind w:firstLine="540"/>
        <w:rPr>
          <w:szCs w:val="24"/>
          <w:lang w:eastAsia="ru-RU"/>
        </w:rPr>
      </w:pPr>
      <w:r w:rsidRPr="00117907">
        <w:rPr>
          <w:szCs w:val="24"/>
          <w:lang w:eastAsia="ru-RU"/>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F961F3" w:rsidRPr="00117907" w:rsidRDefault="00F961F3" w:rsidP="00F961F3">
      <w:pPr>
        <w:suppressAutoHyphens w:val="0"/>
        <w:ind w:firstLine="540"/>
        <w:rPr>
          <w:szCs w:val="24"/>
          <w:lang w:eastAsia="ru-RU"/>
        </w:rPr>
      </w:pPr>
      <w:r w:rsidRPr="00117907">
        <w:rPr>
          <w:szCs w:val="24"/>
          <w:lang w:eastAsia="ru-RU"/>
        </w:rPr>
        <w:t xml:space="preserve">По последним статистическим данным в 2010 году в Самарском регионе миграционный прирост населения составил  5860 человек, 1,4% из них – выпал на </w:t>
      </w:r>
      <w:r w:rsidRPr="00117907">
        <w:rPr>
          <w:szCs w:val="24"/>
          <w:lang w:eastAsia="ru-RU"/>
        </w:rPr>
        <w:lastRenderedPageBreak/>
        <w:t>долю межрегиональной миграции, 98,6% - международной. Внутрирегиональная миграция характеризовалась слабым оттоком сельского населения в городские поселения. Рис. 9 Общие итоги миграции сельского населения Самарской области в 2010 году.</w:t>
      </w:r>
    </w:p>
    <w:p w:rsidR="00F82170" w:rsidRPr="00117907" w:rsidRDefault="00F82170" w:rsidP="00F961F3">
      <w:pPr>
        <w:suppressAutoHyphens w:val="0"/>
        <w:ind w:firstLine="540"/>
        <w:rPr>
          <w:szCs w:val="24"/>
          <w:lang w:eastAsia="ru-RU"/>
        </w:rPr>
      </w:pPr>
    </w:p>
    <w:p w:rsidR="00F961F3" w:rsidRPr="00117907" w:rsidRDefault="00F961F3" w:rsidP="00F961F3">
      <w:pPr>
        <w:suppressAutoHyphens w:val="0"/>
        <w:ind w:firstLine="540"/>
        <w:rPr>
          <w:szCs w:val="24"/>
          <w:lang w:eastAsia="ru-RU"/>
        </w:rPr>
      </w:pPr>
      <w:r w:rsidRPr="00117907">
        <w:rPr>
          <w:szCs w:val="24"/>
          <w:lang w:eastAsia="ru-RU"/>
        </w:rPr>
        <w:t xml:space="preserve">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 </w:t>
      </w:r>
    </w:p>
    <w:p w:rsidR="00F961F3" w:rsidRPr="00117907" w:rsidRDefault="00F961F3" w:rsidP="00F961F3">
      <w:pPr>
        <w:suppressAutoHyphens w:val="0"/>
        <w:ind w:firstLine="540"/>
        <w:rPr>
          <w:szCs w:val="24"/>
          <w:lang w:eastAsia="ru-RU"/>
        </w:rPr>
      </w:pPr>
      <w:r w:rsidRPr="00117907">
        <w:rPr>
          <w:szCs w:val="24"/>
          <w:lang w:eastAsia="ru-RU"/>
        </w:rPr>
        <w:t xml:space="preserve">Миграционные процессы в муниципальном районе Красноярский на протяжении последних 13 лет не были стабильными. В первые годы «перестройки» миграционный прирост был велик и в 1997 году составлял 18,5 промилле. Но уже в 2002 году внешняя миграция имела отрицательные значения.  (См. рис. 6.) </w:t>
      </w:r>
    </w:p>
    <w:p w:rsidR="00F961F3" w:rsidRPr="00117907" w:rsidRDefault="00F961F3" w:rsidP="00F961F3">
      <w:pPr>
        <w:suppressAutoHyphens w:val="0"/>
        <w:ind w:firstLine="540"/>
        <w:rPr>
          <w:szCs w:val="24"/>
          <w:lang w:eastAsia="ru-RU"/>
        </w:rPr>
      </w:pPr>
      <w:r w:rsidRPr="00117907">
        <w:rPr>
          <w:szCs w:val="24"/>
          <w:lang w:eastAsia="ru-RU"/>
        </w:rPr>
        <w:t>По общим итогам миграции за 2010 год в Красноярский район прибыло на 25 человек больше, чем убыло из него. Рис. 10. Общие итоги миграции населения в 2010 году по муниципальному району Красноярский.</w:t>
      </w:r>
    </w:p>
    <w:p w:rsidR="00F961F3" w:rsidRPr="00117907" w:rsidRDefault="00F961F3" w:rsidP="00F961F3">
      <w:pPr>
        <w:suppressAutoHyphens w:val="0"/>
        <w:ind w:firstLine="0"/>
        <w:rPr>
          <w:szCs w:val="24"/>
          <w:lang w:eastAsia="ru-RU"/>
        </w:rPr>
      </w:pPr>
    </w:p>
    <w:p w:rsidR="00F961F3" w:rsidRPr="00117907" w:rsidRDefault="00F961F3" w:rsidP="00F961F3">
      <w:pPr>
        <w:suppressAutoHyphens w:val="0"/>
        <w:ind w:firstLine="567"/>
        <w:rPr>
          <w:szCs w:val="24"/>
          <w:lang w:eastAsia="ru-RU"/>
        </w:rPr>
      </w:pPr>
      <w:r w:rsidRPr="00117907">
        <w:rPr>
          <w:szCs w:val="24"/>
          <w:lang w:eastAsia="ru-RU"/>
        </w:rPr>
        <w:t xml:space="preserve">Население муниципального района Красноярский отличается некоторым национальным разнообразием, несмотря на то, что русское население является преобладающим, и составляет 80,7%. Около 3,4% населения района – чуваши; 4,4% - мордва; 3,1% - татары; 2,9% - казахи; 1,3% - украинцы; 0,3% - белорусы; 1,3% - армяне. </w:t>
      </w:r>
    </w:p>
    <w:p w:rsidR="00A37D6B" w:rsidRPr="00117907" w:rsidRDefault="00A37D6B" w:rsidP="00F961F3">
      <w:pPr>
        <w:suppressAutoHyphens w:val="0"/>
        <w:ind w:firstLine="567"/>
        <w:rPr>
          <w:szCs w:val="24"/>
          <w:lang w:eastAsia="ru-RU"/>
        </w:rPr>
      </w:pPr>
    </w:p>
    <w:p w:rsidR="005229CD" w:rsidRPr="00117907" w:rsidRDefault="005229CD" w:rsidP="00F961F3">
      <w:pPr>
        <w:suppressAutoHyphens w:val="0"/>
        <w:ind w:firstLine="567"/>
        <w:rPr>
          <w:szCs w:val="24"/>
          <w:lang w:eastAsia="ru-RU"/>
        </w:rPr>
      </w:pPr>
    </w:p>
    <w:p w:rsidR="005229CD" w:rsidRPr="00117907" w:rsidRDefault="005229CD" w:rsidP="00F961F3">
      <w:pPr>
        <w:suppressAutoHyphens w:val="0"/>
        <w:ind w:firstLine="567"/>
        <w:rPr>
          <w:szCs w:val="24"/>
          <w:lang w:eastAsia="ru-RU"/>
        </w:rPr>
      </w:pPr>
    </w:p>
    <w:p w:rsidR="005229CD" w:rsidRPr="00117907" w:rsidRDefault="003C14F8" w:rsidP="005229CD">
      <w:pPr>
        <w:suppressAutoHyphens w:val="0"/>
        <w:ind w:firstLine="0"/>
        <w:jc w:val="center"/>
        <w:rPr>
          <w:noProof/>
          <w:szCs w:val="24"/>
          <w:lang w:eastAsia="ru-RU"/>
        </w:rPr>
      </w:pPr>
      <w:r w:rsidRPr="00117907">
        <w:rPr>
          <w:noProof/>
          <w:szCs w:val="24"/>
          <w:lang w:eastAsia="ru-RU"/>
        </w:rPr>
        <w:lastRenderedPageBreak/>
        <w:drawing>
          <wp:inline distT="0" distB="0" distL="0" distR="0">
            <wp:extent cx="5252720" cy="8511540"/>
            <wp:effectExtent l="0" t="0" r="0" b="0"/>
            <wp:docPr id="9" name="Рисунок 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720" cy="8511540"/>
                    </a:xfrm>
                    <a:prstGeom prst="rect">
                      <a:avLst/>
                    </a:prstGeom>
                    <a:noFill/>
                    <a:ln>
                      <a:noFill/>
                    </a:ln>
                  </pic:spPr>
                </pic:pic>
              </a:graphicData>
            </a:graphic>
          </wp:inline>
        </w:drawing>
      </w:r>
    </w:p>
    <w:p w:rsidR="005229CD" w:rsidRPr="00117907" w:rsidRDefault="003C14F8" w:rsidP="005229CD">
      <w:pPr>
        <w:suppressAutoHyphens w:val="0"/>
        <w:ind w:firstLine="0"/>
        <w:jc w:val="center"/>
        <w:rPr>
          <w:szCs w:val="24"/>
          <w:lang w:val="en-US" w:eastAsia="ru-RU"/>
        </w:rPr>
      </w:pPr>
      <w:r w:rsidRPr="00117907">
        <w:rPr>
          <w:noProof/>
          <w:szCs w:val="24"/>
          <w:lang w:eastAsia="ru-RU"/>
        </w:rPr>
        <w:lastRenderedPageBreak/>
        <w:drawing>
          <wp:inline distT="0" distB="0" distL="0" distR="0">
            <wp:extent cx="4436110" cy="8550910"/>
            <wp:effectExtent l="0" t="0" r="0" b="0"/>
            <wp:docPr id="10" name="Рисунок 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6110" cy="8550910"/>
                    </a:xfrm>
                    <a:prstGeom prst="rect">
                      <a:avLst/>
                    </a:prstGeom>
                    <a:noFill/>
                    <a:ln>
                      <a:noFill/>
                    </a:ln>
                  </pic:spPr>
                </pic:pic>
              </a:graphicData>
            </a:graphic>
          </wp:inline>
        </w:drawing>
      </w:r>
    </w:p>
    <w:p w:rsidR="005229CD" w:rsidRPr="00117907" w:rsidRDefault="005229CD" w:rsidP="005229CD">
      <w:pPr>
        <w:suppressAutoHyphens w:val="0"/>
        <w:ind w:firstLine="0"/>
        <w:rPr>
          <w:szCs w:val="24"/>
          <w:lang w:val="en-US" w:eastAsia="ru-RU"/>
        </w:rPr>
      </w:pPr>
    </w:p>
    <w:p w:rsidR="005229CD" w:rsidRPr="00117907" w:rsidRDefault="003C14F8" w:rsidP="005229CD">
      <w:pPr>
        <w:suppressAutoHyphens w:val="0"/>
        <w:ind w:firstLine="0"/>
        <w:jc w:val="center"/>
        <w:rPr>
          <w:szCs w:val="24"/>
          <w:lang w:val="en-US" w:eastAsia="ru-RU"/>
        </w:rPr>
      </w:pPr>
      <w:r w:rsidRPr="00117907">
        <w:rPr>
          <w:noProof/>
          <w:szCs w:val="24"/>
          <w:lang w:eastAsia="ru-RU"/>
        </w:rPr>
        <w:lastRenderedPageBreak/>
        <w:drawing>
          <wp:inline distT="0" distB="0" distL="0" distR="0">
            <wp:extent cx="5875655" cy="4056380"/>
            <wp:effectExtent l="0" t="0" r="0" b="0"/>
            <wp:docPr id="11" name="Рисунок 10" descr="08 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пирамида"/>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5655" cy="4056380"/>
                    </a:xfrm>
                    <a:prstGeom prst="rect">
                      <a:avLst/>
                    </a:prstGeom>
                    <a:noFill/>
                    <a:ln>
                      <a:noFill/>
                    </a:ln>
                  </pic:spPr>
                </pic:pic>
              </a:graphicData>
            </a:graphic>
          </wp:inline>
        </w:drawing>
      </w:r>
    </w:p>
    <w:p w:rsidR="005229CD" w:rsidRPr="00117907" w:rsidRDefault="003C14F8" w:rsidP="005229CD">
      <w:pPr>
        <w:suppressAutoHyphens w:val="0"/>
        <w:ind w:firstLine="0"/>
        <w:jc w:val="center"/>
        <w:rPr>
          <w:szCs w:val="24"/>
          <w:lang w:val="en-US" w:eastAsia="ru-RU"/>
        </w:rPr>
      </w:pPr>
      <w:r w:rsidRPr="00117907">
        <w:rPr>
          <w:noProof/>
          <w:szCs w:val="24"/>
          <w:lang w:eastAsia="ru-RU"/>
        </w:rPr>
        <w:lastRenderedPageBreak/>
        <w:drawing>
          <wp:inline distT="0" distB="0" distL="0" distR="0">
            <wp:extent cx="5427980" cy="6731635"/>
            <wp:effectExtent l="0" t="0" r="0" b="0"/>
            <wp:docPr id="12" name="Рисунок 11" descr="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9-1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7980" cy="6731635"/>
                    </a:xfrm>
                    <a:prstGeom prst="rect">
                      <a:avLst/>
                    </a:prstGeom>
                    <a:noFill/>
                    <a:ln>
                      <a:noFill/>
                    </a:ln>
                  </pic:spPr>
                </pic:pic>
              </a:graphicData>
            </a:graphic>
          </wp:inline>
        </w:drawing>
      </w:r>
    </w:p>
    <w:p w:rsidR="005229CD" w:rsidRPr="00117907" w:rsidRDefault="005229CD" w:rsidP="005229CD">
      <w:pPr>
        <w:suppressAutoHyphens w:val="0"/>
        <w:ind w:firstLine="0"/>
        <w:rPr>
          <w:szCs w:val="24"/>
          <w:lang w:eastAsia="ru-RU"/>
        </w:rPr>
      </w:pPr>
    </w:p>
    <w:p w:rsidR="005229CD" w:rsidRPr="00117907" w:rsidRDefault="005229CD" w:rsidP="005229CD">
      <w:pPr>
        <w:suppressAutoHyphens w:val="0"/>
        <w:ind w:firstLine="0"/>
        <w:rPr>
          <w:szCs w:val="24"/>
          <w:lang w:eastAsia="ru-RU"/>
        </w:rPr>
      </w:pPr>
    </w:p>
    <w:p w:rsidR="00F961F3" w:rsidRPr="00117907" w:rsidRDefault="005229CD" w:rsidP="00086DCD">
      <w:pPr>
        <w:suppressAutoHyphens w:val="0"/>
        <w:ind w:firstLine="0"/>
        <w:rPr>
          <w:i/>
          <w:sz w:val="28"/>
          <w:szCs w:val="28"/>
          <w:lang w:eastAsia="ru-RU"/>
        </w:rPr>
      </w:pPr>
      <w:r w:rsidRPr="00117907">
        <w:rPr>
          <w:szCs w:val="24"/>
          <w:lang w:eastAsia="ru-RU"/>
        </w:rPr>
        <w:br w:type="page"/>
      </w:r>
    </w:p>
    <w:p w:rsidR="00F961F3" w:rsidRPr="00117907" w:rsidRDefault="00A07D65" w:rsidP="00F961F3">
      <w:pPr>
        <w:suppressAutoHyphens w:val="0"/>
        <w:ind w:firstLine="0"/>
        <w:jc w:val="center"/>
        <w:rPr>
          <w:i/>
          <w:sz w:val="28"/>
          <w:szCs w:val="28"/>
          <w:lang w:eastAsia="ru-RU"/>
        </w:rPr>
      </w:pPr>
      <w:r w:rsidRPr="00117907">
        <w:rPr>
          <w:i/>
          <w:sz w:val="28"/>
          <w:szCs w:val="28"/>
          <w:lang w:eastAsia="ru-RU"/>
        </w:rPr>
        <w:lastRenderedPageBreak/>
        <w:t>2.2.1.3 ДЕМОГРАФИЧЕСКАЯ СИТУАЦИЯ В СЕЛЬСКОМ ПОСЕЛЕНИИ КОММУНАРСКИЙ</w:t>
      </w:r>
    </w:p>
    <w:p w:rsidR="00F961F3" w:rsidRPr="00117907" w:rsidRDefault="00F961F3" w:rsidP="00F961F3">
      <w:pPr>
        <w:suppressAutoHyphens w:val="0"/>
        <w:rPr>
          <w:szCs w:val="24"/>
          <w:lang w:eastAsia="ru-RU"/>
        </w:rPr>
      </w:pPr>
      <w:r w:rsidRPr="00117907">
        <w:rPr>
          <w:szCs w:val="24"/>
          <w:lang w:eastAsia="ru-RU"/>
        </w:rPr>
        <w:t xml:space="preserve">Общая тенденция устойчивой депопуляции, характерная для региона, наблюдается также в сельских поселениях муниципального района Красноярский, в том числе в с.п. Коммунарский. По данным, предоставленным администрацией с.п. Коммунарский, за период с 2003 по 2007 гг. показатели  уровня смертности и уровня рождаемости в сельском поселении были ниже средних показателей рождаемости и смертности по муниципальному району Красноярский в целом. </w:t>
      </w:r>
      <w:r w:rsidRPr="00117907">
        <w:rPr>
          <w:i/>
          <w:szCs w:val="24"/>
          <w:lang w:eastAsia="ru-RU"/>
        </w:rPr>
        <w:t>(Рис. 11 Коэффициенты естественного движения населения с.п. Коммунарский муниципального района Красноярский)</w:t>
      </w:r>
      <w:r w:rsidRPr="00117907">
        <w:rPr>
          <w:szCs w:val="24"/>
          <w:lang w:eastAsia="ru-RU"/>
        </w:rPr>
        <w:t>.</w:t>
      </w:r>
    </w:p>
    <w:p w:rsidR="00F961F3" w:rsidRPr="00117907" w:rsidRDefault="00F961F3" w:rsidP="00F961F3">
      <w:pPr>
        <w:suppressAutoHyphens w:val="0"/>
        <w:ind w:firstLine="720"/>
        <w:rPr>
          <w:szCs w:val="24"/>
          <w:lang w:eastAsia="ru-RU"/>
        </w:rPr>
      </w:pPr>
      <w:r w:rsidRPr="00117907">
        <w:rPr>
          <w:szCs w:val="24"/>
          <w:lang w:eastAsia="ru-RU"/>
        </w:rPr>
        <w:t>Средний коэффициент рождаемости на протяжении анализируемого периода был на 8,2 промилле ниже среднего районного показателя, при этом на 5,6 промилле ниже, чем в районе, был и средний уровень смертности</w:t>
      </w:r>
      <w:r w:rsidRPr="00117907">
        <w:rPr>
          <w:szCs w:val="24"/>
          <w:vertAlign w:val="superscript"/>
          <w:lang w:eastAsia="ru-RU"/>
        </w:rPr>
        <w:footnoteReference w:id="2"/>
      </w:r>
      <w:r w:rsidRPr="00117907">
        <w:rPr>
          <w:szCs w:val="24"/>
          <w:lang w:eastAsia="ru-RU"/>
        </w:rPr>
        <w:t>.</w:t>
      </w:r>
    </w:p>
    <w:p w:rsidR="00F961F3" w:rsidRPr="00117907" w:rsidRDefault="00F961F3" w:rsidP="00F961F3">
      <w:pPr>
        <w:suppressAutoHyphens w:val="0"/>
        <w:ind w:firstLine="720"/>
        <w:rPr>
          <w:szCs w:val="24"/>
          <w:lang w:eastAsia="ru-RU"/>
        </w:rPr>
      </w:pPr>
      <w:r w:rsidRPr="00117907">
        <w:rPr>
          <w:szCs w:val="24"/>
          <w:lang w:eastAsia="ru-RU"/>
        </w:rPr>
        <w:t>В последние годы наметилась тенденция роста рождаемости и снижения уровня смертности.</w:t>
      </w:r>
    </w:p>
    <w:p w:rsidR="00F961F3" w:rsidRPr="00117907" w:rsidRDefault="00F961F3" w:rsidP="00F961F3">
      <w:pPr>
        <w:suppressAutoHyphens w:val="0"/>
        <w:ind w:firstLine="720"/>
        <w:rPr>
          <w:szCs w:val="24"/>
          <w:lang w:eastAsia="ru-RU"/>
        </w:rPr>
      </w:pPr>
      <w:r w:rsidRPr="00117907">
        <w:rPr>
          <w:szCs w:val="24"/>
          <w:lang w:eastAsia="ru-RU"/>
        </w:rPr>
        <w:t>Официальные данные о миграционном приросте населения с.п. Коммунарский отсутствуют. Можно предположить, что рост числа жителей в с.п. Коммунарский обусловлен в основном внешней миграцией.</w:t>
      </w:r>
    </w:p>
    <w:p w:rsidR="00F961F3" w:rsidRPr="00117907" w:rsidRDefault="00F961F3" w:rsidP="00F961F3">
      <w:pPr>
        <w:suppressAutoHyphens w:val="0"/>
        <w:ind w:firstLine="720"/>
        <w:rPr>
          <w:szCs w:val="24"/>
          <w:lang w:eastAsia="ru-RU"/>
        </w:rPr>
      </w:pPr>
    </w:p>
    <w:p w:rsidR="00F961F3" w:rsidRPr="00117907" w:rsidRDefault="00F961F3" w:rsidP="00A213D8">
      <w:pPr>
        <w:rPr>
          <w:szCs w:val="24"/>
          <w:lang w:eastAsia="ru-RU"/>
        </w:rPr>
      </w:pPr>
    </w:p>
    <w:p w:rsidR="00F961F3" w:rsidRPr="00117907" w:rsidRDefault="00F961F3" w:rsidP="00A213D8">
      <w:pPr>
        <w:rPr>
          <w:szCs w:val="24"/>
          <w:lang w:eastAsia="ru-RU"/>
        </w:rPr>
      </w:pPr>
    </w:p>
    <w:p w:rsidR="00F961F3" w:rsidRPr="00117907" w:rsidRDefault="00F961F3" w:rsidP="00F961F3">
      <w:pPr>
        <w:suppressAutoHyphens w:val="0"/>
        <w:ind w:firstLine="708"/>
        <w:rPr>
          <w:szCs w:val="24"/>
          <w:lang w:eastAsia="ru-RU"/>
        </w:rPr>
      </w:pPr>
      <w:r w:rsidRPr="00117907">
        <w:rPr>
          <w:szCs w:val="24"/>
          <w:lang w:eastAsia="ru-RU"/>
        </w:rPr>
        <w:t xml:space="preserve">Демографические тенденции сказались на возрастной структуре населения с.п. Коммунарский, прежде всего, на соотношении численности лиц нетрудоспособного возраста. Так, низкий уровень рождаемости обусловил уменьшение доли детей. </w:t>
      </w:r>
    </w:p>
    <w:p w:rsidR="00F961F3" w:rsidRPr="00117907" w:rsidRDefault="00F961F3" w:rsidP="00F961F3">
      <w:pPr>
        <w:suppressAutoHyphens w:val="0"/>
        <w:ind w:firstLine="708"/>
        <w:rPr>
          <w:szCs w:val="24"/>
          <w:lang w:eastAsia="ru-RU"/>
        </w:rPr>
      </w:pPr>
      <w:r w:rsidRPr="00117907">
        <w:rPr>
          <w:szCs w:val="24"/>
          <w:lang w:eastAsia="ru-RU"/>
        </w:rPr>
        <w:t xml:space="preserve">По данным о возрастной структуре населения, предоставленным администрацией с.п. Коммунарский, составлена таблица 1.  </w:t>
      </w:r>
    </w:p>
    <w:p w:rsidR="00F961F3" w:rsidRPr="00117907" w:rsidRDefault="00F961F3" w:rsidP="00F961F3">
      <w:pPr>
        <w:suppressAutoHyphens w:val="0"/>
        <w:ind w:firstLine="708"/>
        <w:rPr>
          <w:szCs w:val="24"/>
          <w:lang w:eastAsia="ru-RU"/>
        </w:rPr>
      </w:pPr>
    </w:p>
    <w:p w:rsidR="00F961F3" w:rsidRPr="00117907" w:rsidRDefault="00A213D8" w:rsidP="00A213D8">
      <w:pPr>
        <w:pStyle w:val="affff2"/>
        <w:rPr>
          <w:lang w:val="ru-RU" w:eastAsia="ru-RU"/>
        </w:rPr>
      </w:pPr>
      <w:r w:rsidRPr="00117907">
        <w:rPr>
          <w:lang w:val="ru-RU" w:eastAsia="ru-RU"/>
        </w:rPr>
        <w:t>Таблица №3</w:t>
      </w:r>
    </w:p>
    <w:p w:rsidR="00F961F3" w:rsidRPr="00117907" w:rsidRDefault="00F961F3" w:rsidP="00F961F3">
      <w:pPr>
        <w:suppressAutoHyphens w:val="0"/>
        <w:ind w:firstLine="0"/>
        <w:jc w:val="right"/>
        <w:rPr>
          <w:szCs w:val="24"/>
          <w:lang w:eastAsia="ru-RU"/>
        </w:rPr>
      </w:pPr>
    </w:p>
    <w:p w:rsidR="00F961F3" w:rsidRPr="00117907" w:rsidRDefault="00F961F3" w:rsidP="00F961F3">
      <w:pPr>
        <w:suppressAutoHyphens w:val="0"/>
        <w:ind w:firstLine="0"/>
        <w:jc w:val="center"/>
        <w:rPr>
          <w:szCs w:val="24"/>
          <w:lang w:eastAsia="ru-RU"/>
        </w:rPr>
      </w:pPr>
      <w:r w:rsidRPr="00117907">
        <w:rPr>
          <w:rStyle w:val="a4"/>
          <w:lang w:val="ru-RU"/>
        </w:rPr>
        <w:t>Данные о возрастной структуре населения с.п. Коммунарский на 01.01.2011г</w:t>
      </w:r>
      <w:r w:rsidRPr="00117907">
        <w:rPr>
          <w:szCs w:val="24"/>
          <w:lang w:eastAsia="ru-RU"/>
        </w:rPr>
        <w:t>.</w:t>
      </w:r>
      <w:r w:rsidRPr="00117907">
        <w:rPr>
          <w:rFonts w:ascii="Times New Roman" w:hAnsi="Times New Roman" w:cs="Times New Roman"/>
          <w:szCs w:val="24"/>
          <w:vertAlign w:val="superscript"/>
          <w:lang w:eastAsia="ru-RU"/>
        </w:rPr>
        <w:footnoteReference w:id="3"/>
      </w:r>
    </w:p>
    <w:p w:rsidR="00F961F3" w:rsidRPr="00117907" w:rsidRDefault="00F961F3" w:rsidP="00F961F3">
      <w:pPr>
        <w:suppressAutoHyphens w:val="0"/>
        <w:ind w:firstLine="0"/>
        <w:jc w:val="center"/>
        <w:rPr>
          <w:b/>
          <w:szCs w:val="24"/>
          <w:lang w:eastAsia="ru-RU"/>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5625"/>
        <w:gridCol w:w="1490"/>
        <w:gridCol w:w="1491"/>
      </w:tblGrid>
      <w:tr w:rsidR="00F961F3" w:rsidRPr="00117907" w:rsidTr="00E6722D">
        <w:trPr>
          <w:trHeight w:val="410"/>
        </w:trPr>
        <w:tc>
          <w:tcPr>
            <w:tcW w:w="720" w:type="dxa"/>
            <w:shd w:val="clear" w:color="auto" w:fill="auto"/>
            <w:vAlign w:val="center"/>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w:t>
            </w:r>
          </w:p>
          <w:p w:rsidR="00F961F3" w:rsidRPr="00117907" w:rsidRDefault="00F961F3" w:rsidP="00F961F3">
            <w:pPr>
              <w:suppressAutoHyphens w:val="0"/>
              <w:ind w:firstLine="0"/>
              <w:jc w:val="center"/>
              <w:rPr>
                <w:i/>
                <w:sz w:val="20"/>
                <w:szCs w:val="20"/>
                <w:lang w:eastAsia="ru-RU"/>
              </w:rPr>
            </w:pPr>
            <w:r w:rsidRPr="00117907">
              <w:rPr>
                <w:i/>
                <w:sz w:val="20"/>
                <w:szCs w:val="20"/>
                <w:lang w:eastAsia="ru-RU"/>
              </w:rPr>
              <w:t>п/п</w:t>
            </w:r>
          </w:p>
        </w:tc>
        <w:tc>
          <w:tcPr>
            <w:tcW w:w="5625" w:type="dxa"/>
            <w:shd w:val="clear" w:color="auto" w:fill="auto"/>
            <w:vAlign w:val="center"/>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Показатели</w:t>
            </w:r>
          </w:p>
        </w:tc>
        <w:tc>
          <w:tcPr>
            <w:tcW w:w="1490" w:type="dxa"/>
            <w:shd w:val="clear" w:color="auto" w:fill="auto"/>
            <w:vAlign w:val="center"/>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Количество, чел.</w:t>
            </w:r>
          </w:p>
        </w:tc>
        <w:tc>
          <w:tcPr>
            <w:tcW w:w="1491" w:type="dxa"/>
            <w:shd w:val="clear" w:color="auto" w:fill="auto"/>
            <w:vAlign w:val="center"/>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 от общей численности населения</w:t>
            </w:r>
          </w:p>
        </w:tc>
      </w:tr>
      <w:tr w:rsidR="00F961F3" w:rsidRPr="00117907" w:rsidTr="00E6722D">
        <w:tc>
          <w:tcPr>
            <w:tcW w:w="720" w:type="dxa"/>
          </w:tcPr>
          <w:p w:rsidR="00F961F3" w:rsidRPr="00117907" w:rsidRDefault="00F961F3" w:rsidP="00F961F3">
            <w:pPr>
              <w:suppressAutoHyphens w:val="0"/>
              <w:ind w:firstLine="0"/>
              <w:jc w:val="center"/>
              <w:rPr>
                <w:b/>
                <w:bCs/>
                <w:i/>
                <w:sz w:val="20"/>
                <w:szCs w:val="20"/>
                <w:lang w:eastAsia="ru-RU"/>
              </w:rPr>
            </w:pPr>
            <w:r w:rsidRPr="00117907">
              <w:rPr>
                <w:b/>
                <w:bCs/>
                <w:i/>
                <w:sz w:val="20"/>
                <w:szCs w:val="20"/>
                <w:lang w:eastAsia="ru-RU"/>
              </w:rPr>
              <w:t>I.</w:t>
            </w:r>
          </w:p>
        </w:tc>
        <w:tc>
          <w:tcPr>
            <w:tcW w:w="5625" w:type="dxa"/>
          </w:tcPr>
          <w:p w:rsidR="00F961F3" w:rsidRPr="00117907" w:rsidRDefault="00F961F3" w:rsidP="00F961F3">
            <w:pPr>
              <w:suppressAutoHyphens w:val="0"/>
              <w:ind w:firstLine="0"/>
              <w:jc w:val="left"/>
              <w:rPr>
                <w:b/>
                <w:bCs/>
                <w:i/>
                <w:sz w:val="20"/>
                <w:szCs w:val="20"/>
                <w:lang w:eastAsia="ru-RU"/>
              </w:rPr>
            </w:pPr>
            <w:r w:rsidRPr="00117907">
              <w:rPr>
                <w:b/>
                <w:bCs/>
                <w:i/>
                <w:sz w:val="20"/>
                <w:szCs w:val="20"/>
                <w:lang w:eastAsia="ru-RU"/>
              </w:rPr>
              <w:t>Дети:</w:t>
            </w:r>
          </w:p>
        </w:tc>
        <w:tc>
          <w:tcPr>
            <w:tcW w:w="1490" w:type="dxa"/>
            <w:shd w:val="clear" w:color="auto" w:fill="auto"/>
          </w:tcPr>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317</w:t>
            </w:r>
          </w:p>
        </w:tc>
        <w:tc>
          <w:tcPr>
            <w:tcW w:w="1491" w:type="dxa"/>
            <w:shd w:val="clear" w:color="auto" w:fill="auto"/>
          </w:tcPr>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17,4</w:t>
            </w:r>
          </w:p>
        </w:tc>
      </w:tr>
      <w:tr w:rsidR="00F961F3" w:rsidRPr="00117907" w:rsidTr="00E6722D">
        <w:tc>
          <w:tcPr>
            <w:tcW w:w="720" w:type="dxa"/>
          </w:tcPr>
          <w:p w:rsidR="00F961F3" w:rsidRPr="00117907" w:rsidRDefault="00F961F3" w:rsidP="00F961F3">
            <w:pPr>
              <w:suppressAutoHyphens w:val="0"/>
              <w:ind w:firstLine="0"/>
              <w:jc w:val="center"/>
              <w:rPr>
                <w:i/>
                <w:sz w:val="20"/>
                <w:szCs w:val="20"/>
                <w:lang w:eastAsia="ru-RU"/>
              </w:rPr>
            </w:pPr>
          </w:p>
        </w:tc>
        <w:tc>
          <w:tcPr>
            <w:tcW w:w="5625" w:type="dxa"/>
          </w:tcPr>
          <w:p w:rsidR="00F961F3" w:rsidRPr="00117907" w:rsidRDefault="00F961F3" w:rsidP="00F961F3">
            <w:pPr>
              <w:suppressAutoHyphens w:val="0"/>
              <w:ind w:firstLine="0"/>
              <w:jc w:val="left"/>
              <w:rPr>
                <w:i/>
                <w:sz w:val="20"/>
                <w:szCs w:val="20"/>
                <w:lang w:eastAsia="ru-RU"/>
              </w:rPr>
            </w:pPr>
            <w:r w:rsidRPr="00117907">
              <w:rPr>
                <w:i/>
                <w:sz w:val="20"/>
                <w:szCs w:val="20"/>
                <w:lang w:eastAsia="ru-RU"/>
              </w:rPr>
              <w:t>до 6 лет</w:t>
            </w:r>
          </w:p>
        </w:tc>
        <w:tc>
          <w:tcPr>
            <w:tcW w:w="1490"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114</w:t>
            </w:r>
          </w:p>
        </w:tc>
        <w:tc>
          <w:tcPr>
            <w:tcW w:w="1491"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6,3</w:t>
            </w:r>
          </w:p>
        </w:tc>
      </w:tr>
      <w:tr w:rsidR="00F961F3" w:rsidRPr="00117907" w:rsidTr="00E6722D">
        <w:tc>
          <w:tcPr>
            <w:tcW w:w="720" w:type="dxa"/>
          </w:tcPr>
          <w:p w:rsidR="00F961F3" w:rsidRPr="00117907" w:rsidRDefault="00F961F3" w:rsidP="00F961F3">
            <w:pPr>
              <w:suppressAutoHyphens w:val="0"/>
              <w:ind w:firstLine="0"/>
              <w:jc w:val="center"/>
              <w:rPr>
                <w:i/>
                <w:sz w:val="20"/>
                <w:szCs w:val="20"/>
                <w:lang w:eastAsia="ru-RU"/>
              </w:rPr>
            </w:pPr>
          </w:p>
        </w:tc>
        <w:tc>
          <w:tcPr>
            <w:tcW w:w="5625" w:type="dxa"/>
          </w:tcPr>
          <w:p w:rsidR="00F961F3" w:rsidRPr="00117907" w:rsidRDefault="00F961F3" w:rsidP="00F961F3">
            <w:pPr>
              <w:suppressAutoHyphens w:val="0"/>
              <w:ind w:firstLine="0"/>
              <w:jc w:val="left"/>
              <w:rPr>
                <w:i/>
                <w:sz w:val="20"/>
                <w:szCs w:val="20"/>
                <w:lang w:eastAsia="ru-RU"/>
              </w:rPr>
            </w:pPr>
            <w:r w:rsidRPr="00117907">
              <w:rPr>
                <w:i/>
                <w:sz w:val="20"/>
                <w:szCs w:val="20"/>
                <w:lang w:eastAsia="ru-RU"/>
              </w:rPr>
              <w:t>от 7 до 15</w:t>
            </w:r>
          </w:p>
        </w:tc>
        <w:tc>
          <w:tcPr>
            <w:tcW w:w="1490"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170</w:t>
            </w:r>
          </w:p>
        </w:tc>
        <w:tc>
          <w:tcPr>
            <w:tcW w:w="1491"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9,3</w:t>
            </w:r>
          </w:p>
        </w:tc>
      </w:tr>
      <w:tr w:rsidR="00F961F3" w:rsidRPr="00117907" w:rsidTr="00E6722D">
        <w:tc>
          <w:tcPr>
            <w:tcW w:w="720" w:type="dxa"/>
          </w:tcPr>
          <w:p w:rsidR="00F961F3" w:rsidRPr="00117907" w:rsidRDefault="00F961F3" w:rsidP="00F961F3">
            <w:pPr>
              <w:suppressAutoHyphens w:val="0"/>
              <w:ind w:firstLine="0"/>
              <w:jc w:val="center"/>
              <w:rPr>
                <w:i/>
                <w:sz w:val="20"/>
                <w:szCs w:val="20"/>
                <w:lang w:eastAsia="ru-RU"/>
              </w:rPr>
            </w:pPr>
          </w:p>
        </w:tc>
        <w:tc>
          <w:tcPr>
            <w:tcW w:w="5625" w:type="dxa"/>
          </w:tcPr>
          <w:p w:rsidR="00F961F3" w:rsidRPr="00117907" w:rsidRDefault="00F961F3" w:rsidP="00F961F3">
            <w:pPr>
              <w:suppressAutoHyphens w:val="0"/>
              <w:ind w:firstLine="0"/>
              <w:jc w:val="left"/>
              <w:rPr>
                <w:i/>
                <w:sz w:val="20"/>
                <w:szCs w:val="20"/>
                <w:lang w:eastAsia="ru-RU"/>
              </w:rPr>
            </w:pPr>
            <w:r w:rsidRPr="00117907">
              <w:rPr>
                <w:i/>
                <w:sz w:val="20"/>
                <w:szCs w:val="20"/>
                <w:lang w:eastAsia="ru-RU"/>
              </w:rPr>
              <w:t>от 16 до 17 лет</w:t>
            </w:r>
          </w:p>
        </w:tc>
        <w:tc>
          <w:tcPr>
            <w:tcW w:w="1490"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33</w:t>
            </w:r>
          </w:p>
        </w:tc>
        <w:tc>
          <w:tcPr>
            <w:tcW w:w="1491"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1,8</w:t>
            </w:r>
          </w:p>
        </w:tc>
      </w:tr>
      <w:tr w:rsidR="00F961F3" w:rsidRPr="00117907" w:rsidTr="00E6722D">
        <w:tc>
          <w:tcPr>
            <w:tcW w:w="720" w:type="dxa"/>
          </w:tcPr>
          <w:p w:rsidR="00F961F3" w:rsidRPr="00117907" w:rsidRDefault="00F961F3" w:rsidP="00F961F3">
            <w:pPr>
              <w:suppressAutoHyphens w:val="0"/>
              <w:ind w:firstLine="0"/>
              <w:jc w:val="center"/>
              <w:rPr>
                <w:b/>
                <w:bCs/>
                <w:i/>
                <w:sz w:val="20"/>
                <w:szCs w:val="20"/>
                <w:lang w:eastAsia="ru-RU"/>
              </w:rPr>
            </w:pPr>
            <w:r w:rsidRPr="00117907">
              <w:rPr>
                <w:b/>
                <w:bCs/>
                <w:i/>
                <w:sz w:val="20"/>
                <w:szCs w:val="20"/>
                <w:lang w:eastAsia="ru-RU"/>
              </w:rPr>
              <w:t>II.</w:t>
            </w:r>
          </w:p>
        </w:tc>
        <w:tc>
          <w:tcPr>
            <w:tcW w:w="5625" w:type="dxa"/>
          </w:tcPr>
          <w:p w:rsidR="00F961F3" w:rsidRPr="00117907" w:rsidRDefault="00F961F3" w:rsidP="00F961F3">
            <w:pPr>
              <w:suppressAutoHyphens w:val="0"/>
              <w:ind w:firstLine="0"/>
              <w:jc w:val="left"/>
              <w:rPr>
                <w:b/>
                <w:bCs/>
                <w:i/>
                <w:sz w:val="20"/>
                <w:szCs w:val="20"/>
                <w:lang w:eastAsia="ru-RU"/>
              </w:rPr>
            </w:pPr>
            <w:r w:rsidRPr="00117907">
              <w:rPr>
                <w:b/>
                <w:bCs/>
                <w:i/>
                <w:sz w:val="20"/>
                <w:szCs w:val="20"/>
                <w:lang w:eastAsia="ru-RU"/>
              </w:rPr>
              <w:t>Из общей численности населения:</w:t>
            </w:r>
          </w:p>
        </w:tc>
        <w:tc>
          <w:tcPr>
            <w:tcW w:w="1490" w:type="dxa"/>
            <w:shd w:val="clear" w:color="auto" w:fill="auto"/>
          </w:tcPr>
          <w:p w:rsidR="00F961F3" w:rsidRPr="00117907" w:rsidRDefault="00F961F3" w:rsidP="00F961F3">
            <w:pPr>
              <w:suppressAutoHyphens w:val="0"/>
              <w:ind w:firstLine="0"/>
              <w:jc w:val="center"/>
              <w:rPr>
                <w:b/>
                <w:bCs/>
                <w:i/>
                <w:sz w:val="20"/>
                <w:szCs w:val="20"/>
                <w:lang w:eastAsia="ru-RU"/>
              </w:rPr>
            </w:pPr>
            <w:r w:rsidRPr="00117907">
              <w:rPr>
                <w:b/>
                <w:bCs/>
                <w:i/>
                <w:sz w:val="20"/>
                <w:szCs w:val="20"/>
                <w:lang w:eastAsia="ru-RU"/>
              </w:rPr>
              <w:t>18</w:t>
            </w:r>
            <w:r w:rsidRPr="00117907">
              <w:rPr>
                <w:b/>
                <w:bCs/>
                <w:i/>
                <w:sz w:val="20"/>
                <w:szCs w:val="20"/>
                <w:lang w:val="en-US" w:eastAsia="ru-RU"/>
              </w:rPr>
              <w:t>2</w:t>
            </w:r>
            <w:r w:rsidRPr="00117907">
              <w:rPr>
                <w:b/>
                <w:bCs/>
                <w:i/>
                <w:sz w:val="20"/>
                <w:szCs w:val="20"/>
                <w:lang w:eastAsia="ru-RU"/>
              </w:rPr>
              <w:t>4</w:t>
            </w:r>
          </w:p>
        </w:tc>
        <w:tc>
          <w:tcPr>
            <w:tcW w:w="1491" w:type="dxa"/>
            <w:shd w:val="clear" w:color="auto" w:fill="auto"/>
          </w:tcPr>
          <w:p w:rsidR="00F961F3" w:rsidRPr="00117907" w:rsidRDefault="00F961F3" w:rsidP="00F961F3">
            <w:pPr>
              <w:suppressAutoHyphens w:val="0"/>
              <w:ind w:firstLine="0"/>
              <w:jc w:val="center"/>
              <w:rPr>
                <w:b/>
                <w:bCs/>
                <w:i/>
                <w:sz w:val="20"/>
                <w:szCs w:val="20"/>
                <w:lang w:eastAsia="ru-RU"/>
              </w:rPr>
            </w:pPr>
            <w:r w:rsidRPr="00117907">
              <w:rPr>
                <w:b/>
                <w:bCs/>
                <w:i/>
                <w:sz w:val="20"/>
                <w:szCs w:val="20"/>
                <w:lang w:eastAsia="ru-RU"/>
              </w:rPr>
              <w:t>100,0</w:t>
            </w:r>
          </w:p>
        </w:tc>
      </w:tr>
      <w:tr w:rsidR="00F961F3" w:rsidRPr="00117907" w:rsidTr="00E6722D">
        <w:tc>
          <w:tcPr>
            <w:tcW w:w="720" w:type="dxa"/>
          </w:tcPr>
          <w:p w:rsidR="00F961F3" w:rsidRPr="00117907" w:rsidRDefault="00F961F3" w:rsidP="00F961F3">
            <w:pPr>
              <w:suppressAutoHyphens w:val="0"/>
              <w:ind w:firstLine="0"/>
              <w:jc w:val="center"/>
              <w:rPr>
                <w:i/>
                <w:iCs/>
                <w:sz w:val="20"/>
                <w:szCs w:val="20"/>
                <w:lang w:eastAsia="ru-RU"/>
              </w:rPr>
            </w:pPr>
            <w:r w:rsidRPr="00117907">
              <w:rPr>
                <w:i/>
                <w:iCs/>
                <w:sz w:val="20"/>
                <w:szCs w:val="20"/>
                <w:lang w:eastAsia="ru-RU"/>
              </w:rPr>
              <w:t>1.</w:t>
            </w:r>
          </w:p>
        </w:tc>
        <w:tc>
          <w:tcPr>
            <w:tcW w:w="5625" w:type="dxa"/>
          </w:tcPr>
          <w:p w:rsidR="00F961F3" w:rsidRPr="00117907" w:rsidRDefault="00F961F3" w:rsidP="00F961F3">
            <w:pPr>
              <w:suppressAutoHyphens w:val="0"/>
              <w:ind w:firstLine="0"/>
              <w:jc w:val="left"/>
              <w:rPr>
                <w:iCs/>
                <w:sz w:val="20"/>
                <w:szCs w:val="20"/>
                <w:lang w:eastAsia="ru-RU"/>
              </w:rPr>
            </w:pPr>
            <w:r w:rsidRPr="00117907">
              <w:rPr>
                <w:iCs/>
                <w:sz w:val="20"/>
                <w:szCs w:val="20"/>
                <w:lang w:eastAsia="ru-RU"/>
              </w:rPr>
              <w:t>Население моложе трудоспособного возраста</w:t>
            </w:r>
          </w:p>
        </w:tc>
        <w:tc>
          <w:tcPr>
            <w:tcW w:w="1490" w:type="dxa"/>
            <w:shd w:val="clear" w:color="auto" w:fill="auto"/>
          </w:tcPr>
          <w:p w:rsidR="00F961F3" w:rsidRPr="00117907" w:rsidRDefault="00F961F3" w:rsidP="00F961F3">
            <w:pPr>
              <w:suppressAutoHyphens w:val="0"/>
              <w:ind w:firstLine="0"/>
              <w:jc w:val="center"/>
              <w:rPr>
                <w:b/>
                <w:iCs/>
                <w:sz w:val="20"/>
                <w:szCs w:val="20"/>
                <w:lang w:eastAsia="ru-RU"/>
              </w:rPr>
            </w:pPr>
            <w:r w:rsidRPr="00117907">
              <w:rPr>
                <w:b/>
                <w:iCs/>
                <w:sz w:val="20"/>
                <w:szCs w:val="20"/>
                <w:lang w:eastAsia="ru-RU"/>
              </w:rPr>
              <w:t>285</w:t>
            </w:r>
          </w:p>
        </w:tc>
        <w:tc>
          <w:tcPr>
            <w:tcW w:w="1491" w:type="dxa"/>
            <w:shd w:val="clear" w:color="auto" w:fill="auto"/>
          </w:tcPr>
          <w:p w:rsidR="00F961F3" w:rsidRPr="00117907" w:rsidRDefault="00F961F3" w:rsidP="00F961F3">
            <w:pPr>
              <w:suppressAutoHyphens w:val="0"/>
              <w:ind w:firstLine="0"/>
              <w:jc w:val="center"/>
              <w:rPr>
                <w:b/>
                <w:iCs/>
                <w:sz w:val="20"/>
                <w:szCs w:val="20"/>
                <w:lang w:eastAsia="ru-RU"/>
              </w:rPr>
            </w:pPr>
            <w:r w:rsidRPr="00117907">
              <w:rPr>
                <w:b/>
                <w:iCs/>
                <w:sz w:val="20"/>
                <w:szCs w:val="20"/>
                <w:lang w:eastAsia="ru-RU"/>
              </w:rPr>
              <w:t>15,6</w:t>
            </w:r>
          </w:p>
        </w:tc>
      </w:tr>
      <w:tr w:rsidR="00F961F3" w:rsidRPr="00117907" w:rsidTr="00E6722D">
        <w:tc>
          <w:tcPr>
            <w:tcW w:w="720" w:type="dxa"/>
          </w:tcPr>
          <w:p w:rsidR="00F961F3" w:rsidRPr="00117907" w:rsidRDefault="00F961F3" w:rsidP="00F961F3">
            <w:pPr>
              <w:suppressAutoHyphens w:val="0"/>
              <w:ind w:firstLine="0"/>
              <w:jc w:val="center"/>
              <w:rPr>
                <w:i/>
                <w:iCs/>
                <w:sz w:val="20"/>
                <w:szCs w:val="20"/>
                <w:lang w:eastAsia="ru-RU"/>
              </w:rPr>
            </w:pPr>
            <w:r w:rsidRPr="00117907">
              <w:rPr>
                <w:i/>
                <w:iCs/>
                <w:sz w:val="20"/>
                <w:szCs w:val="20"/>
                <w:lang w:eastAsia="ru-RU"/>
              </w:rPr>
              <w:t>2.</w:t>
            </w:r>
          </w:p>
        </w:tc>
        <w:tc>
          <w:tcPr>
            <w:tcW w:w="5625" w:type="dxa"/>
          </w:tcPr>
          <w:p w:rsidR="00F961F3" w:rsidRPr="00117907" w:rsidRDefault="00F961F3" w:rsidP="00F961F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490" w:type="dxa"/>
            <w:shd w:val="clear" w:color="auto" w:fill="auto"/>
            <w:vAlign w:val="center"/>
          </w:tcPr>
          <w:p w:rsidR="00F961F3" w:rsidRPr="00117907" w:rsidRDefault="00F961F3" w:rsidP="00F961F3">
            <w:pPr>
              <w:suppressAutoHyphens w:val="0"/>
              <w:ind w:firstLine="0"/>
              <w:jc w:val="center"/>
              <w:rPr>
                <w:b/>
                <w:iCs/>
                <w:sz w:val="20"/>
                <w:szCs w:val="20"/>
                <w:lang w:eastAsia="ru-RU"/>
              </w:rPr>
            </w:pPr>
            <w:r w:rsidRPr="00117907">
              <w:rPr>
                <w:b/>
                <w:iCs/>
                <w:sz w:val="20"/>
                <w:szCs w:val="20"/>
                <w:lang w:eastAsia="ru-RU"/>
              </w:rPr>
              <w:t>1129</w:t>
            </w:r>
          </w:p>
        </w:tc>
        <w:tc>
          <w:tcPr>
            <w:tcW w:w="1491" w:type="dxa"/>
            <w:shd w:val="clear" w:color="auto" w:fill="auto"/>
            <w:vAlign w:val="center"/>
          </w:tcPr>
          <w:p w:rsidR="00F961F3" w:rsidRPr="00117907" w:rsidRDefault="00F961F3" w:rsidP="00F961F3">
            <w:pPr>
              <w:suppressAutoHyphens w:val="0"/>
              <w:ind w:firstLine="0"/>
              <w:jc w:val="center"/>
              <w:rPr>
                <w:b/>
                <w:iCs/>
                <w:sz w:val="20"/>
                <w:szCs w:val="20"/>
                <w:lang w:eastAsia="ru-RU"/>
              </w:rPr>
            </w:pPr>
            <w:r w:rsidRPr="00117907">
              <w:rPr>
                <w:b/>
                <w:iCs/>
                <w:sz w:val="20"/>
                <w:szCs w:val="20"/>
                <w:lang w:eastAsia="ru-RU"/>
              </w:rPr>
              <w:t>61,9</w:t>
            </w:r>
          </w:p>
        </w:tc>
      </w:tr>
      <w:tr w:rsidR="00F961F3" w:rsidRPr="00117907" w:rsidTr="00E6722D">
        <w:tc>
          <w:tcPr>
            <w:tcW w:w="720" w:type="dxa"/>
          </w:tcPr>
          <w:p w:rsidR="00F961F3" w:rsidRPr="00117907" w:rsidRDefault="00F961F3" w:rsidP="00F961F3">
            <w:pPr>
              <w:suppressAutoHyphens w:val="0"/>
              <w:ind w:firstLine="0"/>
              <w:jc w:val="center"/>
              <w:rPr>
                <w:i/>
                <w:sz w:val="20"/>
                <w:szCs w:val="20"/>
                <w:lang w:eastAsia="ru-RU"/>
              </w:rPr>
            </w:pPr>
          </w:p>
        </w:tc>
        <w:tc>
          <w:tcPr>
            <w:tcW w:w="5625" w:type="dxa"/>
          </w:tcPr>
          <w:p w:rsidR="00F961F3" w:rsidRPr="00117907" w:rsidRDefault="00F961F3" w:rsidP="00F961F3">
            <w:pPr>
              <w:suppressAutoHyphens w:val="0"/>
              <w:ind w:firstLine="0"/>
              <w:jc w:val="left"/>
              <w:rPr>
                <w:i/>
                <w:sz w:val="20"/>
                <w:szCs w:val="20"/>
                <w:lang w:eastAsia="ru-RU"/>
              </w:rPr>
            </w:pPr>
            <w:r w:rsidRPr="00117907">
              <w:rPr>
                <w:i/>
                <w:sz w:val="20"/>
                <w:szCs w:val="20"/>
                <w:lang w:eastAsia="ru-RU"/>
              </w:rPr>
              <w:t>женщины от 16 до 54 лет</w:t>
            </w:r>
          </w:p>
        </w:tc>
        <w:tc>
          <w:tcPr>
            <w:tcW w:w="1490"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548</w:t>
            </w:r>
          </w:p>
        </w:tc>
        <w:tc>
          <w:tcPr>
            <w:tcW w:w="1491"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30,0</w:t>
            </w:r>
          </w:p>
        </w:tc>
      </w:tr>
      <w:tr w:rsidR="00F961F3" w:rsidRPr="00117907" w:rsidTr="00E6722D">
        <w:tc>
          <w:tcPr>
            <w:tcW w:w="720" w:type="dxa"/>
          </w:tcPr>
          <w:p w:rsidR="00F961F3" w:rsidRPr="00117907" w:rsidRDefault="00F961F3" w:rsidP="00F961F3">
            <w:pPr>
              <w:suppressAutoHyphens w:val="0"/>
              <w:ind w:firstLine="0"/>
              <w:jc w:val="center"/>
              <w:rPr>
                <w:i/>
                <w:sz w:val="20"/>
                <w:szCs w:val="20"/>
                <w:lang w:eastAsia="ru-RU"/>
              </w:rPr>
            </w:pPr>
          </w:p>
        </w:tc>
        <w:tc>
          <w:tcPr>
            <w:tcW w:w="5625" w:type="dxa"/>
          </w:tcPr>
          <w:p w:rsidR="00F961F3" w:rsidRPr="00117907" w:rsidRDefault="00F961F3" w:rsidP="00F961F3">
            <w:pPr>
              <w:suppressAutoHyphens w:val="0"/>
              <w:ind w:firstLine="0"/>
              <w:jc w:val="left"/>
              <w:rPr>
                <w:i/>
                <w:sz w:val="20"/>
                <w:szCs w:val="20"/>
                <w:lang w:eastAsia="ru-RU"/>
              </w:rPr>
            </w:pPr>
            <w:r w:rsidRPr="00117907">
              <w:rPr>
                <w:i/>
                <w:sz w:val="20"/>
                <w:szCs w:val="20"/>
                <w:lang w:eastAsia="ru-RU"/>
              </w:rPr>
              <w:t>мужчины от 16 до 59 лет</w:t>
            </w:r>
          </w:p>
        </w:tc>
        <w:tc>
          <w:tcPr>
            <w:tcW w:w="1490"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581</w:t>
            </w:r>
          </w:p>
        </w:tc>
        <w:tc>
          <w:tcPr>
            <w:tcW w:w="1491"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31,9</w:t>
            </w:r>
          </w:p>
        </w:tc>
      </w:tr>
      <w:tr w:rsidR="00F961F3" w:rsidRPr="00117907" w:rsidTr="00E6722D">
        <w:tc>
          <w:tcPr>
            <w:tcW w:w="720" w:type="dxa"/>
          </w:tcPr>
          <w:p w:rsidR="00F961F3" w:rsidRPr="00117907" w:rsidRDefault="00F961F3" w:rsidP="00F961F3">
            <w:pPr>
              <w:suppressAutoHyphens w:val="0"/>
              <w:ind w:firstLine="0"/>
              <w:jc w:val="center"/>
              <w:rPr>
                <w:i/>
                <w:iCs/>
                <w:sz w:val="20"/>
                <w:szCs w:val="20"/>
                <w:lang w:eastAsia="ru-RU"/>
              </w:rPr>
            </w:pPr>
            <w:r w:rsidRPr="00117907">
              <w:rPr>
                <w:i/>
                <w:iCs/>
                <w:sz w:val="20"/>
                <w:szCs w:val="20"/>
                <w:lang w:eastAsia="ru-RU"/>
              </w:rPr>
              <w:t>3.</w:t>
            </w:r>
          </w:p>
        </w:tc>
        <w:tc>
          <w:tcPr>
            <w:tcW w:w="5625" w:type="dxa"/>
          </w:tcPr>
          <w:p w:rsidR="00F961F3" w:rsidRPr="00117907" w:rsidRDefault="00F961F3" w:rsidP="00F961F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490" w:type="dxa"/>
            <w:shd w:val="clear" w:color="auto" w:fill="auto"/>
          </w:tcPr>
          <w:p w:rsidR="00F961F3" w:rsidRPr="00117907" w:rsidRDefault="00F961F3" w:rsidP="00F961F3">
            <w:pPr>
              <w:suppressAutoHyphens w:val="0"/>
              <w:ind w:firstLine="0"/>
              <w:jc w:val="center"/>
              <w:rPr>
                <w:b/>
                <w:iCs/>
                <w:sz w:val="20"/>
                <w:szCs w:val="20"/>
                <w:lang w:eastAsia="ru-RU"/>
              </w:rPr>
            </w:pPr>
            <w:r w:rsidRPr="00117907">
              <w:rPr>
                <w:b/>
                <w:iCs/>
                <w:sz w:val="20"/>
                <w:szCs w:val="20"/>
                <w:lang w:eastAsia="ru-RU"/>
              </w:rPr>
              <w:t>410</w:t>
            </w:r>
          </w:p>
        </w:tc>
        <w:tc>
          <w:tcPr>
            <w:tcW w:w="1491" w:type="dxa"/>
            <w:shd w:val="clear" w:color="auto" w:fill="auto"/>
          </w:tcPr>
          <w:p w:rsidR="00F961F3" w:rsidRPr="00117907" w:rsidRDefault="00F961F3" w:rsidP="00F961F3">
            <w:pPr>
              <w:suppressAutoHyphens w:val="0"/>
              <w:ind w:firstLine="0"/>
              <w:jc w:val="center"/>
              <w:rPr>
                <w:b/>
                <w:iCs/>
                <w:sz w:val="20"/>
                <w:szCs w:val="20"/>
                <w:lang w:eastAsia="ru-RU"/>
              </w:rPr>
            </w:pPr>
            <w:r w:rsidRPr="00117907">
              <w:rPr>
                <w:b/>
                <w:iCs/>
                <w:sz w:val="20"/>
                <w:szCs w:val="20"/>
                <w:lang w:eastAsia="ru-RU"/>
              </w:rPr>
              <w:t>22,5</w:t>
            </w:r>
          </w:p>
        </w:tc>
      </w:tr>
      <w:tr w:rsidR="00F961F3" w:rsidRPr="00117907" w:rsidTr="00E6722D">
        <w:tc>
          <w:tcPr>
            <w:tcW w:w="720" w:type="dxa"/>
          </w:tcPr>
          <w:p w:rsidR="00F961F3" w:rsidRPr="00117907" w:rsidRDefault="00F961F3" w:rsidP="00F961F3">
            <w:pPr>
              <w:suppressAutoHyphens w:val="0"/>
              <w:ind w:firstLine="0"/>
              <w:jc w:val="center"/>
              <w:rPr>
                <w:i/>
                <w:sz w:val="20"/>
                <w:szCs w:val="20"/>
                <w:lang w:eastAsia="ru-RU"/>
              </w:rPr>
            </w:pPr>
          </w:p>
        </w:tc>
        <w:tc>
          <w:tcPr>
            <w:tcW w:w="5625" w:type="dxa"/>
          </w:tcPr>
          <w:p w:rsidR="00F961F3" w:rsidRPr="00117907" w:rsidRDefault="00F961F3" w:rsidP="00F961F3">
            <w:pPr>
              <w:suppressAutoHyphens w:val="0"/>
              <w:ind w:firstLine="0"/>
              <w:jc w:val="left"/>
              <w:rPr>
                <w:i/>
                <w:sz w:val="20"/>
                <w:szCs w:val="20"/>
                <w:lang w:eastAsia="ru-RU"/>
              </w:rPr>
            </w:pPr>
            <w:r w:rsidRPr="00117907">
              <w:rPr>
                <w:i/>
                <w:sz w:val="20"/>
                <w:szCs w:val="20"/>
                <w:lang w:eastAsia="ru-RU"/>
              </w:rPr>
              <w:t>женщины старше 54 лет</w:t>
            </w:r>
          </w:p>
        </w:tc>
        <w:tc>
          <w:tcPr>
            <w:tcW w:w="1490"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299</w:t>
            </w:r>
          </w:p>
        </w:tc>
        <w:tc>
          <w:tcPr>
            <w:tcW w:w="1491"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16,4</w:t>
            </w:r>
          </w:p>
        </w:tc>
      </w:tr>
      <w:tr w:rsidR="00F961F3" w:rsidRPr="00117907" w:rsidTr="00E6722D">
        <w:tc>
          <w:tcPr>
            <w:tcW w:w="720" w:type="dxa"/>
          </w:tcPr>
          <w:p w:rsidR="00F961F3" w:rsidRPr="00117907" w:rsidRDefault="00F961F3" w:rsidP="00F961F3">
            <w:pPr>
              <w:suppressAutoHyphens w:val="0"/>
              <w:ind w:firstLine="0"/>
              <w:jc w:val="center"/>
              <w:rPr>
                <w:i/>
                <w:sz w:val="20"/>
                <w:szCs w:val="20"/>
                <w:lang w:eastAsia="ru-RU"/>
              </w:rPr>
            </w:pPr>
          </w:p>
        </w:tc>
        <w:tc>
          <w:tcPr>
            <w:tcW w:w="5625" w:type="dxa"/>
          </w:tcPr>
          <w:p w:rsidR="00F961F3" w:rsidRPr="00117907" w:rsidRDefault="00F961F3" w:rsidP="00F961F3">
            <w:pPr>
              <w:suppressAutoHyphens w:val="0"/>
              <w:ind w:firstLine="0"/>
              <w:jc w:val="left"/>
              <w:rPr>
                <w:i/>
                <w:sz w:val="20"/>
                <w:szCs w:val="20"/>
                <w:lang w:eastAsia="ru-RU"/>
              </w:rPr>
            </w:pPr>
            <w:r w:rsidRPr="00117907">
              <w:rPr>
                <w:i/>
                <w:sz w:val="20"/>
                <w:szCs w:val="20"/>
                <w:lang w:eastAsia="ru-RU"/>
              </w:rPr>
              <w:t>мужчины старше 59 лет</w:t>
            </w:r>
          </w:p>
        </w:tc>
        <w:tc>
          <w:tcPr>
            <w:tcW w:w="1490"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111</w:t>
            </w:r>
          </w:p>
        </w:tc>
        <w:tc>
          <w:tcPr>
            <w:tcW w:w="1491" w:type="dxa"/>
            <w:shd w:val="clear" w:color="auto" w:fill="auto"/>
          </w:tcPr>
          <w:p w:rsidR="00F961F3" w:rsidRPr="00117907" w:rsidRDefault="00F961F3" w:rsidP="00F961F3">
            <w:pPr>
              <w:suppressAutoHyphens w:val="0"/>
              <w:ind w:firstLine="0"/>
              <w:jc w:val="center"/>
              <w:rPr>
                <w:i/>
                <w:sz w:val="20"/>
                <w:szCs w:val="20"/>
                <w:lang w:eastAsia="ru-RU"/>
              </w:rPr>
            </w:pPr>
            <w:r w:rsidRPr="00117907">
              <w:rPr>
                <w:i/>
                <w:sz w:val="20"/>
                <w:szCs w:val="20"/>
                <w:lang w:eastAsia="ru-RU"/>
              </w:rPr>
              <w:t>6,1</w:t>
            </w:r>
          </w:p>
        </w:tc>
      </w:tr>
    </w:tbl>
    <w:p w:rsidR="00F961F3" w:rsidRPr="00117907" w:rsidRDefault="00F961F3" w:rsidP="00F961F3">
      <w:pPr>
        <w:suppressAutoHyphens w:val="0"/>
        <w:ind w:firstLine="708"/>
        <w:rPr>
          <w:rFonts w:ascii="Arial CYR" w:hAnsi="Arial CYR" w:cs="Arial CYR"/>
          <w:b/>
          <w:bCs/>
          <w:sz w:val="20"/>
          <w:szCs w:val="20"/>
          <w:lang w:eastAsia="ru-RU"/>
        </w:rPr>
      </w:pPr>
    </w:p>
    <w:p w:rsidR="00F961F3" w:rsidRPr="00117907" w:rsidRDefault="00F961F3" w:rsidP="00F961F3">
      <w:pPr>
        <w:suppressAutoHyphens w:val="0"/>
        <w:ind w:firstLine="708"/>
        <w:rPr>
          <w:szCs w:val="24"/>
          <w:lang w:eastAsia="ru-RU"/>
        </w:rPr>
      </w:pPr>
      <w:r w:rsidRPr="00117907">
        <w:rPr>
          <w:szCs w:val="24"/>
          <w:lang w:eastAsia="ru-RU"/>
        </w:rPr>
        <w:lastRenderedPageBreak/>
        <w:t>Доля детей и подростков в возрасте от 0 до 15 лет сегодня составляет 15,6% от всего населения, что на 1,4% меньше среднего районного показателя. Процент населения в возрасте старше трудоспособного в с.п. Коммунарский составляет 22,5%, тогда как в среднем по м.р. Красноярский эта доля на 1% больше.</w:t>
      </w:r>
    </w:p>
    <w:p w:rsidR="00F961F3" w:rsidRPr="00117907" w:rsidRDefault="00F961F3" w:rsidP="00F961F3">
      <w:pPr>
        <w:suppressAutoHyphens w:val="0"/>
        <w:ind w:firstLine="708"/>
        <w:rPr>
          <w:i/>
          <w:szCs w:val="24"/>
          <w:lang w:eastAsia="ru-RU"/>
        </w:rPr>
      </w:pPr>
      <w:r w:rsidRPr="00117907">
        <w:rPr>
          <w:szCs w:val="24"/>
          <w:lang w:eastAsia="ru-RU"/>
        </w:rPr>
        <w:t xml:space="preserve">Доля трудоспособного населения в с.п. Коммунарский выше районного показателя на 2,4% и составляет 61,9% от всего населения. </w:t>
      </w:r>
      <w:r w:rsidRPr="00117907">
        <w:rPr>
          <w:i/>
          <w:szCs w:val="24"/>
          <w:lang w:eastAsia="ru-RU"/>
        </w:rPr>
        <w:t>(Рис. 12 Распределение населения по основным возрастным группам.)</w:t>
      </w:r>
    </w:p>
    <w:p w:rsidR="00F961F3" w:rsidRPr="00117907" w:rsidRDefault="00F961F3" w:rsidP="00A213D8">
      <w:pPr>
        <w:rPr>
          <w:lang w:eastAsia="ru-RU"/>
        </w:rPr>
      </w:pPr>
    </w:p>
    <w:p w:rsidR="00F961F3" w:rsidRPr="00117907" w:rsidRDefault="00F961F3" w:rsidP="00A213D8">
      <w:pPr>
        <w:rPr>
          <w:lang w:eastAsia="ru-RU"/>
        </w:rPr>
      </w:pPr>
    </w:p>
    <w:p w:rsidR="00F961F3" w:rsidRPr="00117907" w:rsidRDefault="00F961F3" w:rsidP="00A213D8">
      <w:pPr>
        <w:rPr>
          <w:lang w:eastAsia="ru-RU"/>
        </w:rPr>
      </w:pPr>
    </w:p>
    <w:p w:rsidR="00F961F3" w:rsidRPr="00117907" w:rsidRDefault="00F961F3" w:rsidP="00F961F3">
      <w:pPr>
        <w:suppressAutoHyphens w:val="0"/>
        <w:ind w:firstLine="540"/>
        <w:rPr>
          <w:szCs w:val="24"/>
          <w:lang w:eastAsia="ru-RU"/>
        </w:rPr>
      </w:pPr>
      <w:r w:rsidRPr="00117907">
        <w:rPr>
          <w:szCs w:val="24"/>
          <w:lang w:eastAsia="ru-RU"/>
        </w:rPr>
        <w:t xml:space="preserve">По данным Самарастат за последние годы число жителей в с.п. Коммунарский стабильно росло. В таблице 2 представлены официальные данные численности населения населенных пунктов сельского поселения Коммунарский. </w:t>
      </w:r>
    </w:p>
    <w:p w:rsidR="00F961F3" w:rsidRPr="00117907" w:rsidRDefault="00F961F3" w:rsidP="00F961F3">
      <w:pPr>
        <w:suppressAutoHyphens w:val="0"/>
        <w:jc w:val="right"/>
        <w:rPr>
          <w:i/>
          <w:szCs w:val="24"/>
          <w:lang w:eastAsia="ru-RU"/>
        </w:rPr>
      </w:pPr>
      <w:r w:rsidRPr="00117907">
        <w:rPr>
          <w:i/>
          <w:szCs w:val="24"/>
          <w:lang w:eastAsia="ru-RU"/>
        </w:rPr>
        <w:t xml:space="preserve">                                                                                                  </w:t>
      </w:r>
    </w:p>
    <w:p w:rsidR="00F961F3" w:rsidRPr="00117907" w:rsidRDefault="00A213D8" w:rsidP="00A213D8">
      <w:pPr>
        <w:pStyle w:val="affff2"/>
        <w:rPr>
          <w:lang w:val="ru-RU" w:eastAsia="ru-RU"/>
        </w:rPr>
      </w:pPr>
      <w:r w:rsidRPr="00117907">
        <w:rPr>
          <w:lang w:val="ru-RU" w:eastAsia="ru-RU"/>
        </w:rPr>
        <w:t>Таблица №4</w:t>
      </w:r>
      <w:r w:rsidR="00F961F3" w:rsidRPr="00117907">
        <w:rPr>
          <w:lang w:val="ru-RU" w:eastAsia="ru-RU"/>
        </w:rPr>
        <w:t xml:space="preserve"> </w:t>
      </w:r>
    </w:p>
    <w:p w:rsidR="00F961F3" w:rsidRPr="00117907" w:rsidRDefault="00F961F3" w:rsidP="00F961F3">
      <w:pPr>
        <w:suppressAutoHyphens w:val="0"/>
        <w:jc w:val="right"/>
        <w:rPr>
          <w:i/>
          <w:szCs w:val="24"/>
          <w:lang w:eastAsia="ru-RU"/>
        </w:rPr>
      </w:pPr>
    </w:p>
    <w:p w:rsidR="00F961F3" w:rsidRPr="00117907" w:rsidRDefault="00F961F3" w:rsidP="00A213D8">
      <w:pPr>
        <w:pStyle w:val="a3"/>
        <w:rPr>
          <w:lang w:val="ru-RU" w:eastAsia="ru-RU"/>
        </w:rPr>
      </w:pPr>
      <w:r w:rsidRPr="00117907">
        <w:rPr>
          <w:lang w:val="ru-RU" w:eastAsia="ru-RU"/>
        </w:rPr>
        <w:t>Динамика численност</w:t>
      </w:r>
      <w:r w:rsidR="00A213D8" w:rsidRPr="00117907">
        <w:rPr>
          <w:lang w:val="ru-RU" w:eastAsia="ru-RU"/>
        </w:rPr>
        <w:t xml:space="preserve">и населения населенных пунктов </w:t>
      </w:r>
      <w:r w:rsidRPr="00117907">
        <w:rPr>
          <w:lang w:val="ru-RU" w:eastAsia="ru-RU"/>
        </w:rPr>
        <w:t>сельского поселения Коммунарский</w:t>
      </w:r>
    </w:p>
    <w:p w:rsidR="00F961F3" w:rsidRPr="00117907" w:rsidRDefault="00F961F3" w:rsidP="00F961F3">
      <w:pPr>
        <w:suppressAutoHyphens w:val="0"/>
        <w:jc w:val="center"/>
        <w:rPr>
          <w:i/>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389"/>
        <w:gridCol w:w="1389"/>
        <w:gridCol w:w="1389"/>
        <w:gridCol w:w="1389"/>
        <w:gridCol w:w="1390"/>
      </w:tblGrid>
      <w:tr w:rsidR="00F961F3" w:rsidRPr="00117907" w:rsidTr="00E6722D">
        <w:tc>
          <w:tcPr>
            <w:tcW w:w="2410" w:type="dxa"/>
            <w:vAlign w:val="center"/>
          </w:tcPr>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Населенные пункты</w:t>
            </w:r>
          </w:p>
        </w:tc>
        <w:tc>
          <w:tcPr>
            <w:tcW w:w="1389" w:type="dxa"/>
          </w:tcPr>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Данные на</w:t>
            </w:r>
          </w:p>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1.01.2002</w:t>
            </w:r>
          </w:p>
        </w:tc>
        <w:tc>
          <w:tcPr>
            <w:tcW w:w="1389" w:type="dxa"/>
          </w:tcPr>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Данные на</w:t>
            </w:r>
          </w:p>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1.01.2005</w:t>
            </w:r>
          </w:p>
        </w:tc>
        <w:tc>
          <w:tcPr>
            <w:tcW w:w="1389" w:type="dxa"/>
          </w:tcPr>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Данные на</w:t>
            </w:r>
          </w:p>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1.01.2007</w:t>
            </w:r>
          </w:p>
        </w:tc>
        <w:tc>
          <w:tcPr>
            <w:tcW w:w="1389" w:type="dxa"/>
          </w:tcPr>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 xml:space="preserve">Данные на </w:t>
            </w:r>
          </w:p>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1.01.2009</w:t>
            </w:r>
          </w:p>
        </w:tc>
        <w:tc>
          <w:tcPr>
            <w:tcW w:w="1390" w:type="dxa"/>
          </w:tcPr>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 xml:space="preserve">Данные на </w:t>
            </w:r>
          </w:p>
          <w:p w:rsidR="00F961F3" w:rsidRPr="00117907" w:rsidRDefault="00F961F3" w:rsidP="00F961F3">
            <w:pPr>
              <w:suppressAutoHyphens w:val="0"/>
              <w:ind w:firstLine="0"/>
              <w:jc w:val="center"/>
              <w:rPr>
                <w:b/>
                <w:i/>
                <w:sz w:val="20"/>
                <w:szCs w:val="20"/>
                <w:lang w:eastAsia="ru-RU"/>
              </w:rPr>
            </w:pPr>
            <w:r w:rsidRPr="00117907">
              <w:rPr>
                <w:b/>
                <w:i/>
                <w:sz w:val="20"/>
                <w:szCs w:val="20"/>
                <w:lang w:eastAsia="ru-RU"/>
              </w:rPr>
              <w:t>1.01.2011</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b/>
                <w:bCs/>
                <w:i/>
                <w:iCs/>
                <w:sz w:val="20"/>
                <w:szCs w:val="20"/>
                <w:lang w:eastAsia="ru-RU"/>
              </w:rPr>
            </w:pPr>
            <w:r w:rsidRPr="00117907">
              <w:rPr>
                <w:rFonts w:ascii="Arial CYR" w:hAnsi="Arial CYR" w:cs="Arial CYR"/>
                <w:b/>
                <w:bCs/>
                <w:i/>
                <w:iCs/>
                <w:sz w:val="20"/>
                <w:szCs w:val="20"/>
                <w:lang w:eastAsia="ru-RU"/>
              </w:rPr>
              <w:t>с.п. Коммунарский</w:t>
            </w:r>
          </w:p>
        </w:tc>
        <w:tc>
          <w:tcPr>
            <w:tcW w:w="1389" w:type="dxa"/>
            <w:vAlign w:val="bottom"/>
          </w:tcPr>
          <w:p w:rsidR="00F961F3" w:rsidRPr="00117907" w:rsidRDefault="00F961F3" w:rsidP="00F961F3">
            <w:pPr>
              <w:suppressAutoHyphens w:val="0"/>
              <w:ind w:firstLine="0"/>
              <w:jc w:val="center"/>
              <w:rPr>
                <w:rFonts w:ascii="Arial CYR" w:hAnsi="Arial CYR" w:cs="Arial CYR"/>
                <w:b/>
                <w:bCs/>
                <w:i/>
                <w:iCs/>
                <w:sz w:val="20"/>
                <w:szCs w:val="20"/>
                <w:lang w:eastAsia="ru-RU"/>
              </w:rPr>
            </w:pPr>
            <w:r w:rsidRPr="00117907">
              <w:rPr>
                <w:rFonts w:ascii="Arial CYR" w:hAnsi="Arial CYR" w:cs="Arial CYR"/>
                <w:b/>
                <w:bCs/>
                <w:i/>
                <w:iCs/>
                <w:sz w:val="20"/>
                <w:szCs w:val="20"/>
                <w:lang w:eastAsia="ru-RU"/>
              </w:rPr>
              <w:t>1577</w:t>
            </w:r>
          </w:p>
        </w:tc>
        <w:tc>
          <w:tcPr>
            <w:tcW w:w="1389" w:type="dxa"/>
            <w:vAlign w:val="bottom"/>
          </w:tcPr>
          <w:p w:rsidR="00F961F3" w:rsidRPr="00117907" w:rsidRDefault="00F961F3" w:rsidP="00F961F3">
            <w:pPr>
              <w:suppressAutoHyphens w:val="0"/>
              <w:ind w:firstLine="0"/>
              <w:jc w:val="center"/>
              <w:rPr>
                <w:rFonts w:ascii="Arial CYR" w:hAnsi="Arial CYR" w:cs="Arial CYR"/>
                <w:b/>
                <w:bCs/>
                <w:i/>
                <w:iCs/>
                <w:sz w:val="20"/>
                <w:szCs w:val="20"/>
                <w:lang w:eastAsia="ru-RU"/>
              </w:rPr>
            </w:pPr>
            <w:r w:rsidRPr="00117907">
              <w:rPr>
                <w:rFonts w:ascii="Arial CYR" w:hAnsi="Arial CYR" w:cs="Arial CYR"/>
                <w:b/>
                <w:bCs/>
                <w:i/>
                <w:iCs/>
                <w:sz w:val="20"/>
                <w:szCs w:val="20"/>
                <w:lang w:eastAsia="ru-RU"/>
              </w:rPr>
              <w:t>1720</w:t>
            </w:r>
          </w:p>
        </w:tc>
        <w:tc>
          <w:tcPr>
            <w:tcW w:w="1389" w:type="dxa"/>
            <w:vAlign w:val="bottom"/>
          </w:tcPr>
          <w:p w:rsidR="00F961F3" w:rsidRPr="00117907" w:rsidRDefault="00F961F3" w:rsidP="00F961F3">
            <w:pPr>
              <w:suppressAutoHyphens w:val="0"/>
              <w:ind w:firstLine="0"/>
              <w:jc w:val="center"/>
              <w:rPr>
                <w:rFonts w:ascii="Arial CYR" w:hAnsi="Arial CYR" w:cs="Arial CYR"/>
                <w:b/>
                <w:bCs/>
                <w:i/>
                <w:iCs/>
                <w:sz w:val="20"/>
                <w:szCs w:val="20"/>
                <w:lang w:eastAsia="ru-RU"/>
              </w:rPr>
            </w:pPr>
            <w:r w:rsidRPr="00117907">
              <w:rPr>
                <w:rFonts w:ascii="Arial CYR" w:hAnsi="Arial CYR" w:cs="Arial CYR"/>
                <w:b/>
                <w:bCs/>
                <w:i/>
                <w:iCs/>
                <w:sz w:val="20"/>
                <w:szCs w:val="20"/>
                <w:lang w:eastAsia="ru-RU"/>
              </w:rPr>
              <w:t>1676</w:t>
            </w:r>
          </w:p>
        </w:tc>
        <w:tc>
          <w:tcPr>
            <w:tcW w:w="1389" w:type="dxa"/>
            <w:vAlign w:val="bottom"/>
          </w:tcPr>
          <w:p w:rsidR="00F961F3" w:rsidRPr="00117907" w:rsidRDefault="00F961F3" w:rsidP="00F961F3">
            <w:pPr>
              <w:suppressAutoHyphens w:val="0"/>
              <w:ind w:firstLine="0"/>
              <w:jc w:val="center"/>
              <w:rPr>
                <w:rFonts w:ascii="Arial CYR" w:hAnsi="Arial CYR" w:cs="Arial CYR"/>
                <w:b/>
                <w:bCs/>
                <w:i/>
                <w:iCs/>
                <w:sz w:val="20"/>
                <w:szCs w:val="20"/>
                <w:lang w:eastAsia="ru-RU"/>
              </w:rPr>
            </w:pPr>
            <w:r w:rsidRPr="00117907">
              <w:rPr>
                <w:rFonts w:ascii="Arial CYR" w:hAnsi="Arial CYR" w:cs="Arial CYR"/>
                <w:b/>
                <w:bCs/>
                <w:i/>
                <w:iCs/>
                <w:sz w:val="20"/>
                <w:szCs w:val="20"/>
                <w:lang w:eastAsia="ru-RU"/>
              </w:rPr>
              <w:t>1813</w:t>
            </w:r>
          </w:p>
        </w:tc>
        <w:tc>
          <w:tcPr>
            <w:tcW w:w="1390" w:type="dxa"/>
            <w:vAlign w:val="bottom"/>
          </w:tcPr>
          <w:p w:rsidR="00F961F3" w:rsidRPr="00117907" w:rsidRDefault="00F961F3" w:rsidP="00F961F3">
            <w:pPr>
              <w:suppressAutoHyphens w:val="0"/>
              <w:ind w:firstLine="0"/>
              <w:jc w:val="center"/>
              <w:rPr>
                <w:rFonts w:ascii="Arial CYR" w:hAnsi="Arial CYR" w:cs="Arial CYR"/>
                <w:b/>
                <w:bCs/>
                <w:i/>
                <w:iCs/>
                <w:sz w:val="20"/>
                <w:szCs w:val="20"/>
                <w:lang w:eastAsia="ru-RU"/>
              </w:rPr>
            </w:pPr>
            <w:r w:rsidRPr="00117907">
              <w:rPr>
                <w:rFonts w:ascii="Arial CYR" w:hAnsi="Arial CYR" w:cs="Arial CYR"/>
                <w:b/>
                <w:bCs/>
                <w:i/>
                <w:iCs/>
                <w:sz w:val="20"/>
                <w:szCs w:val="20"/>
                <w:lang w:eastAsia="ru-RU"/>
              </w:rPr>
              <w:t>1824</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sz w:val="20"/>
                <w:szCs w:val="20"/>
                <w:lang w:eastAsia="ru-RU"/>
              </w:rPr>
            </w:pPr>
            <w:r w:rsidRPr="00117907">
              <w:rPr>
                <w:rFonts w:ascii="Arial CYR" w:hAnsi="Arial CYR" w:cs="Arial CYR"/>
                <w:sz w:val="20"/>
                <w:szCs w:val="20"/>
                <w:lang w:eastAsia="ru-RU"/>
              </w:rPr>
              <w:t>п. Елшанка</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0</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0</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0</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4</w:t>
            </w:r>
          </w:p>
        </w:tc>
        <w:tc>
          <w:tcPr>
            <w:tcW w:w="1390"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4</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sz w:val="20"/>
                <w:szCs w:val="20"/>
                <w:lang w:eastAsia="ru-RU"/>
              </w:rPr>
            </w:pPr>
            <w:r w:rsidRPr="00117907">
              <w:rPr>
                <w:rFonts w:ascii="Arial CYR" w:hAnsi="Arial CYR" w:cs="Arial CYR"/>
                <w:sz w:val="20"/>
                <w:szCs w:val="20"/>
                <w:lang w:eastAsia="ru-RU"/>
              </w:rPr>
              <w:t>п. Заря</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16</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16</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12</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9</w:t>
            </w:r>
          </w:p>
        </w:tc>
        <w:tc>
          <w:tcPr>
            <w:tcW w:w="1390"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19</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sz w:val="20"/>
                <w:szCs w:val="20"/>
                <w:lang w:eastAsia="ru-RU"/>
              </w:rPr>
            </w:pPr>
            <w:r w:rsidRPr="00117907">
              <w:rPr>
                <w:rFonts w:ascii="Arial CYR" w:hAnsi="Arial CYR" w:cs="Arial CYR"/>
                <w:sz w:val="20"/>
                <w:szCs w:val="20"/>
                <w:lang w:eastAsia="ru-RU"/>
              </w:rPr>
              <w:t>с. Калиновка</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307</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308</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338</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344</w:t>
            </w:r>
          </w:p>
        </w:tc>
        <w:tc>
          <w:tcPr>
            <w:tcW w:w="1390"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338</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sz w:val="20"/>
                <w:szCs w:val="20"/>
                <w:lang w:eastAsia="ru-RU"/>
              </w:rPr>
            </w:pPr>
            <w:r w:rsidRPr="00117907">
              <w:rPr>
                <w:rFonts w:ascii="Arial CYR" w:hAnsi="Arial CYR" w:cs="Arial CYR"/>
                <w:sz w:val="20"/>
                <w:szCs w:val="20"/>
                <w:lang w:eastAsia="ru-RU"/>
              </w:rPr>
              <w:t>п. Коммунарский</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841</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930</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848</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950</w:t>
            </w:r>
          </w:p>
        </w:tc>
        <w:tc>
          <w:tcPr>
            <w:tcW w:w="1390"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966</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sz w:val="20"/>
                <w:szCs w:val="20"/>
                <w:lang w:eastAsia="ru-RU"/>
              </w:rPr>
            </w:pPr>
            <w:r w:rsidRPr="00117907">
              <w:rPr>
                <w:rFonts w:ascii="Arial CYR" w:hAnsi="Arial CYR" w:cs="Arial CYR"/>
                <w:sz w:val="20"/>
                <w:szCs w:val="20"/>
                <w:lang w:eastAsia="ru-RU"/>
              </w:rPr>
              <w:t>п. Линевый</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33</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28</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35</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48</w:t>
            </w:r>
          </w:p>
        </w:tc>
        <w:tc>
          <w:tcPr>
            <w:tcW w:w="1390"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44</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sz w:val="20"/>
                <w:szCs w:val="20"/>
                <w:lang w:eastAsia="ru-RU"/>
              </w:rPr>
            </w:pPr>
            <w:r w:rsidRPr="00117907">
              <w:rPr>
                <w:rFonts w:ascii="Arial CYR" w:hAnsi="Arial CYR" w:cs="Arial CYR"/>
                <w:sz w:val="20"/>
                <w:szCs w:val="20"/>
                <w:lang w:eastAsia="ru-RU"/>
              </w:rPr>
              <w:t>п. Светлый Луч</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2</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2</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16</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11</w:t>
            </w:r>
          </w:p>
        </w:tc>
        <w:tc>
          <w:tcPr>
            <w:tcW w:w="1390"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9</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sz w:val="20"/>
                <w:szCs w:val="20"/>
                <w:lang w:eastAsia="ru-RU"/>
              </w:rPr>
            </w:pPr>
            <w:r w:rsidRPr="00117907">
              <w:rPr>
                <w:rFonts w:ascii="Arial CYR" w:hAnsi="Arial CYR" w:cs="Arial CYR"/>
                <w:sz w:val="20"/>
                <w:szCs w:val="20"/>
                <w:lang w:eastAsia="ru-RU"/>
              </w:rPr>
              <w:t>п. Украинка</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93</w:t>
            </w:r>
          </w:p>
        </w:tc>
        <w:tc>
          <w:tcPr>
            <w:tcW w:w="1389" w:type="dxa"/>
            <w:vAlign w:val="bottom"/>
          </w:tcPr>
          <w:p w:rsidR="00F961F3" w:rsidRPr="00117907" w:rsidRDefault="00F961F3" w:rsidP="00F961F3">
            <w:pPr>
              <w:suppressAutoHyphens w:val="0"/>
              <w:ind w:firstLine="0"/>
              <w:jc w:val="center"/>
              <w:rPr>
                <w:sz w:val="20"/>
                <w:szCs w:val="20"/>
                <w:lang w:eastAsia="ru-RU"/>
              </w:rPr>
            </w:pPr>
            <w:r w:rsidRPr="00117907">
              <w:rPr>
                <w:sz w:val="20"/>
                <w:szCs w:val="20"/>
                <w:lang w:eastAsia="ru-RU"/>
              </w:rPr>
              <w:t>108</w:t>
            </w:r>
          </w:p>
        </w:tc>
        <w:tc>
          <w:tcPr>
            <w:tcW w:w="1389" w:type="dxa"/>
            <w:vAlign w:val="bottom"/>
          </w:tcPr>
          <w:p w:rsidR="00F961F3" w:rsidRPr="00117907" w:rsidRDefault="00F961F3" w:rsidP="00F961F3">
            <w:pPr>
              <w:suppressAutoHyphens w:val="0"/>
              <w:ind w:firstLine="0"/>
              <w:jc w:val="center"/>
              <w:rPr>
                <w:sz w:val="20"/>
                <w:szCs w:val="20"/>
                <w:lang w:eastAsia="ru-RU"/>
              </w:rPr>
            </w:pPr>
            <w:r w:rsidRPr="00117907">
              <w:rPr>
                <w:sz w:val="20"/>
                <w:szCs w:val="20"/>
                <w:lang w:eastAsia="ru-RU"/>
              </w:rPr>
              <w:t>96</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100</w:t>
            </w:r>
          </w:p>
        </w:tc>
        <w:tc>
          <w:tcPr>
            <w:tcW w:w="1390"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105</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sz w:val="20"/>
                <w:szCs w:val="20"/>
                <w:lang w:eastAsia="ru-RU"/>
              </w:rPr>
            </w:pPr>
            <w:r w:rsidRPr="00117907">
              <w:rPr>
                <w:rFonts w:ascii="Arial CYR" w:hAnsi="Arial CYR" w:cs="Arial CYR"/>
                <w:sz w:val="20"/>
                <w:szCs w:val="20"/>
                <w:lang w:eastAsia="ru-RU"/>
              </w:rPr>
              <w:t>п. Яблоневый</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154</w:t>
            </w:r>
          </w:p>
        </w:tc>
        <w:tc>
          <w:tcPr>
            <w:tcW w:w="1389" w:type="dxa"/>
            <w:vAlign w:val="bottom"/>
          </w:tcPr>
          <w:p w:rsidR="00F961F3" w:rsidRPr="00117907" w:rsidRDefault="00F961F3" w:rsidP="00F961F3">
            <w:pPr>
              <w:suppressAutoHyphens w:val="0"/>
              <w:ind w:firstLine="0"/>
              <w:jc w:val="center"/>
              <w:rPr>
                <w:sz w:val="20"/>
                <w:szCs w:val="20"/>
                <w:lang w:eastAsia="ru-RU"/>
              </w:rPr>
            </w:pPr>
            <w:r w:rsidRPr="00117907">
              <w:rPr>
                <w:sz w:val="20"/>
                <w:szCs w:val="20"/>
                <w:lang w:eastAsia="ru-RU"/>
              </w:rPr>
              <w:t>170</w:t>
            </w:r>
          </w:p>
        </w:tc>
        <w:tc>
          <w:tcPr>
            <w:tcW w:w="1389" w:type="dxa"/>
            <w:vAlign w:val="bottom"/>
          </w:tcPr>
          <w:p w:rsidR="00F961F3" w:rsidRPr="00117907" w:rsidRDefault="00F961F3" w:rsidP="00F961F3">
            <w:pPr>
              <w:suppressAutoHyphens w:val="0"/>
              <w:ind w:firstLine="0"/>
              <w:jc w:val="center"/>
              <w:rPr>
                <w:sz w:val="20"/>
                <w:szCs w:val="20"/>
                <w:lang w:eastAsia="ru-RU"/>
              </w:rPr>
            </w:pPr>
            <w:r w:rsidRPr="00117907">
              <w:rPr>
                <w:sz w:val="20"/>
                <w:szCs w:val="20"/>
                <w:lang w:eastAsia="ru-RU"/>
              </w:rPr>
              <w:t>184</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180</w:t>
            </w:r>
          </w:p>
        </w:tc>
        <w:tc>
          <w:tcPr>
            <w:tcW w:w="1390"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169</w:t>
            </w:r>
          </w:p>
        </w:tc>
      </w:tr>
      <w:tr w:rsidR="00F961F3" w:rsidRPr="00117907" w:rsidTr="00E6722D">
        <w:tc>
          <w:tcPr>
            <w:tcW w:w="2410" w:type="dxa"/>
            <w:vAlign w:val="bottom"/>
          </w:tcPr>
          <w:p w:rsidR="00F961F3" w:rsidRPr="00117907" w:rsidRDefault="00F961F3" w:rsidP="00F961F3">
            <w:pPr>
              <w:suppressAutoHyphens w:val="0"/>
              <w:ind w:firstLine="0"/>
              <w:jc w:val="left"/>
              <w:rPr>
                <w:rFonts w:ascii="Arial CYR" w:hAnsi="Arial CYR" w:cs="Arial CYR"/>
                <w:sz w:val="20"/>
                <w:szCs w:val="20"/>
                <w:lang w:eastAsia="ru-RU"/>
              </w:rPr>
            </w:pPr>
            <w:r w:rsidRPr="00117907">
              <w:rPr>
                <w:rFonts w:ascii="Arial CYR" w:hAnsi="Arial CYR" w:cs="Arial CYR"/>
                <w:sz w:val="20"/>
                <w:szCs w:val="20"/>
                <w:lang w:eastAsia="ru-RU"/>
              </w:rPr>
              <w:t>п. Яровой</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131</w:t>
            </w:r>
          </w:p>
        </w:tc>
        <w:tc>
          <w:tcPr>
            <w:tcW w:w="1389" w:type="dxa"/>
            <w:vAlign w:val="bottom"/>
          </w:tcPr>
          <w:p w:rsidR="00F961F3" w:rsidRPr="00117907" w:rsidRDefault="00F961F3" w:rsidP="00F961F3">
            <w:pPr>
              <w:suppressAutoHyphens w:val="0"/>
              <w:ind w:firstLine="0"/>
              <w:jc w:val="center"/>
              <w:rPr>
                <w:sz w:val="20"/>
                <w:szCs w:val="20"/>
                <w:lang w:eastAsia="ru-RU"/>
              </w:rPr>
            </w:pPr>
            <w:r w:rsidRPr="00117907">
              <w:rPr>
                <w:sz w:val="20"/>
                <w:szCs w:val="20"/>
                <w:lang w:eastAsia="ru-RU"/>
              </w:rPr>
              <w:t>158</w:t>
            </w:r>
          </w:p>
        </w:tc>
        <w:tc>
          <w:tcPr>
            <w:tcW w:w="1389" w:type="dxa"/>
            <w:vAlign w:val="bottom"/>
          </w:tcPr>
          <w:p w:rsidR="00F961F3" w:rsidRPr="00117907" w:rsidRDefault="00F961F3" w:rsidP="00F961F3">
            <w:pPr>
              <w:suppressAutoHyphens w:val="0"/>
              <w:ind w:firstLine="0"/>
              <w:jc w:val="center"/>
              <w:rPr>
                <w:sz w:val="20"/>
                <w:szCs w:val="20"/>
                <w:lang w:eastAsia="ru-RU"/>
              </w:rPr>
            </w:pPr>
            <w:r w:rsidRPr="00117907">
              <w:rPr>
                <w:sz w:val="20"/>
                <w:szCs w:val="20"/>
                <w:lang w:eastAsia="ru-RU"/>
              </w:rPr>
              <w:t>147</w:t>
            </w:r>
          </w:p>
        </w:tc>
        <w:tc>
          <w:tcPr>
            <w:tcW w:w="1389"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167</w:t>
            </w:r>
          </w:p>
        </w:tc>
        <w:tc>
          <w:tcPr>
            <w:tcW w:w="1390" w:type="dxa"/>
            <w:vAlign w:val="bottom"/>
          </w:tcPr>
          <w:p w:rsidR="00F961F3" w:rsidRPr="00117907" w:rsidRDefault="00F961F3" w:rsidP="00F961F3">
            <w:pPr>
              <w:suppressAutoHyphens w:val="0"/>
              <w:ind w:firstLine="0"/>
              <w:jc w:val="center"/>
              <w:rPr>
                <w:rFonts w:ascii="Arial CYR" w:hAnsi="Arial CYR" w:cs="Arial CYR"/>
                <w:sz w:val="20"/>
                <w:szCs w:val="20"/>
                <w:lang w:eastAsia="ru-RU"/>
              </w:rPr>
            </w:pPr>
            <w:r w:rsidRPr="00117907">
              <w:rPr>
                <w:rFonts w:ascii="Arial CYR" w:hAnsi="Arial CYR" w:cs="Arial CYR"/>
                <w:sz w:val="20"/>
                <w:szCs w:val="20"/>
                <w:lang w:eastAsia="ru-RU"/>
              </w:rPr>
              <w:t>170</w:t>
            </w:r>
          </w:p>
        </w:tc>
      </w:tr>
    </w:tbl>
    <w:p w:rsidR="00F961F3" w:rsidRPr="00117907" w:rsidRDefault="00F961F3" w:rsidP="00A213D8">
      <w:pPr>
        <w:rPr>
          <w:lang w:eastAsia="ru-RU"/>
        </w:rPr>
      </w:pPr>
    </w:p>
    <w:p w:rsidR="00F961F3" w:rsidRPr="00117907" w:rsidRDefault="00F961F3" w:rsidP="00A213D8">
      <w:pPr>
        <w:rPr>
          <w:lang w:eastAsia="ru-RU"/>
        </w:rPr>
      </w:pPr>
    </w:p>
    <w:p w:rsidR="00F961F3" w:rsidRPr="00117907" w:rsidRDefault="00F961F3" w:rsidP="00F961F3">
      <w:pPr>
        <w:suppressAutoHyphens w:val="0"/>
        <w:spacing w:line="264" w:lineRule="auto"/>
        <w:ind w:firstLine="540"/>
        <w:rPr>
          <w:szCs w:val="24"/>
          <w:lang w:eastAsia="ru-RU"/>
        </w:rPr>
      </w:pPr>
      <w:r w:rsidRPr="00117907">
        <w:rPr>
          <w:szCs w:val="24"/>
          <w:lang w:eastAsia="ru-RU"/>
        </w:rPr>
        <w:t>По совокупности естественного и механического прироста населения в населенных пунктах с.п. Коммунарский численность жителей по сравнению с 2002 годом увеличилась на 247 человек, по сравнению с 2007 годом – на 148 человек.</w:t>
      </w:r>
      <w:r w:rsidRPr="00117907">
        <w:rPr>
          <w:i/>
          <w:szCs w:val="24"/>
          <w:lang w:eastAsia="ru-RU"/>
        </w:rPr>
        <w:t xml:space="preserve"> (Рис. 13 Динамика численности населения с.п. Коммунарский).</w:t>
      </w:r>
      <w:r w:rsidRPr="00117907">
        <w:rPr>
          <w:szCs w:val="24"/>
          <w:lang w:eastAsia="ru-RU"/>
        </w:rPr>
        <w:t xml:space="preserve"> </w:t>
      </w:r>
    </w:p>
    <w:p w:rsidR="00F961F3" w:rsidRPr="00117907" w:rsidRDefault="00F961F3" w:rsidP="00F961F3">
      <w:pPr>
        <w:suppressAutoHyphens w:val="0"/>
        <w:ind w:firstLine="540"/>
        <w:rPr>
          <w:szCs w:val="24"/>
          <w:lang w:eastAsia="ru-RU"/>
        </w:rPr>
      </w:pPr>
    </w:p>
    <w:p w:rsidR="00F961F3" w:rsidRPr="00117907" w:rsidRDefault="00F961F3" w:rsidP="00F961F3">
      <w:pPr>
        <w:suppressAutoHyphens w:val="0"/>
        <w:spacing w:line="264" w:lineRule="auto"/>
        <w:ind w:firstLine="0"/>
        <w:jc w:val="left"/>
        <w:rPr>
          <w:szCs w:val="24"/>
          <w:lang w:eastAsia="ru-RU"/>
        </w:rPr>
      </w:pPr>
    </w:p>
    <w:p w:rsidR="00086DCD" w:rsidRPr="00117907" w:rsidRDefault="00086DCD" w:rsidP="00F961F3">
      <w:pPr>
        <w:suppressAutoHyphens w:val="0"/>
        <w:spacing w:line="264" w:lineRule="auto"/>
        <w:ind w:firstLine="0"/>
        <w:jc w:val="left"/>
        <w:rPr>
          <w:szCs w:val="24"/>
          <w:lang w:eastAsia="ru-RU"/>
        </w:rPr>
      </w:pPr>
    </w:p>
    <w:p w:rsidR="00086DCD" w:rsidRPr="00117907" w:rsidRDefault="00086DCD" w:rsidP="00F961F3">
      <w:pPr>
        <w:suppressAutoHyphens w:val="0"/>
        <w:spacing w:line="264" w:lineRule="auto"/>
        <w:ind w:firstLine="0"/>
        <w:jc w:val="left"/>
        <w:rPr>
          <w:szCs w:val="24"/>
          <w:lang w:eastAsia="ru-RU"/>
        </w:rPr>
      </w:pPr>
    </w:p>
    <w:p w:rsidR="00086DCD" w:rsidRPr="00117907" w:rsidRDefault="00086DCD" w:rsidP="00F961F3">
      <w:pPr>
        <w:suppressAutoHyphens w:val="0"/>
        <w:spacing w:line="264" w:lineRule="auto"/>
        <w:ind w:firstLine="0"/>
        <w:jc w:val="left"/>
        <w:rPr>
          <w:szCs w:val="24"/>
          <w:lang w:eastAsia="ru-RU"/>
        </w:rPr>
      </w:pPr>
    </w:p>
    <w:p w:rsidR="00086DCD" w:rsidRDefault="00086DCD" w:rsidP="00F961F3">
      <w:pPr>
        <w:suppressAutoHyphens w:val="0"/>
        <w:spacing w:line="264" w:lineRule="auto"/>
        <w:ind w:firstLine="0"/>
        <w:jc w:val="left"/>
        <w:rPr>
          <w:szCs w:val="24"/>
          <w:lang w:val="en-US" w:eastAsia="ru-RU"/>
        </w:rPr>
      </w:pPr>
    </w:p>
    <w:p w:rsidR="004B2D98" w:rsidRDefault="004B2D98" w:rsidP="00F961F3">
      <w:pPr>
        <w:suppressAutoHyphens w:val="0"/>
        <w:spacing w:line="264" w:lineRule="auto"/>
        <w:ind w:firstLine="0"/>
        <w:jc w:val="left"/>
        <w:rPr>
          <w:szCs w:val="24"/>
          <w:lang w:val="en-US" w:eastAsia="ru-RU"/>
        </w:rPr>
      </w:pPr>
    </w:p>
    <w:p w:rsidR="004B2D98" w:rsidRDefault="004B2D98" w:rsidP="00F961F3">
      <w:pPr>
        <w:suppressAutoHyphens w:val="0"/>
        <w:spacing w:line="264" w:lineRule="auto"/>
        <w:ind w:firstLine="0"/>
        <w:jc w:val="left"/>
        <w:rPr>
          <w:szCs w:val="24"/>
          <w:lang w:val="en-US" w:eastAsia="ru-RU"/>
        </w:rPr>
      </w:pPr>
    </w:p>
    <w:p w:rsidR="004B2D98" w:rsidRDefault="004B2D98" w:rsidP="00F961F3">
      <w:pPr>
        <w:suppressAutoHyphens w:val="0"/>
        <w:spacing w:line="264" w:lineRule="auto"/>
        <w:ind w:firstLine="0"/>
        <w:jc w:val="left"/>
        <w:rPr>
          <w:szCs w:val="24"/>
          <w:lang w:val="en-US" w:eastAsia="ru-RU"/>
        </w:rPr>
      </w:pPr>
    </w:p>
    <w:p w:rsidR="004B2D98" w:rsidRDefault="004B2D98" w:rsidP="00F961F3">
      <w:pPr>
        <w:suppressAutoHyphens w:val="0"/>
        <w:spacing w:line="264" w:lineRule="auto"/>
        <w:ind w:firstLine="0"/>
        <w:jc w:val="left"/>
        <w:rPr>
          <w:szCs w:val="24"/>
          <w:lang w:val="en-US" w:eastAsia="ru-RU"/>
        </w:rPr>
      </w:pPr>
    </w:p>
    <w:p w:rsidR="004B2D98" w:rsidRDefault="004B2D98" w:rsidP="00F961F3">
      <w:pPr>
        <w:suppressAutoHyphens w:val="0"/>
        <w:spacing w:line="264" w:lineRule="auto"/>
        <w:ind w:firstLine="0"/>
        <w:jc w:val="left"/>
        <w:rPr>
          <w:szCs w:val="24"/>
          <w:lang w:val="en-US" w:eastAsia="ru-RU"/>
        </w:rPr>
      </w:pPr>
    </w:p>
    <w:p w:rsidR="004B2D98" w:rsidRDefault="004B2D98" w:rsidP="00F961F3">
      <w:pPr>
        <w:suppressAutoHyphens w:val="0"/>
        <w:spacing w:line="264" w:lineRule="auto"/>
        <w:ind w:firstLine="0"/>
        <w:jc w:val="left"/>
        <w:rPr>
          <w:szCs w:val="24"/>
          <w:lang w:val="en-US" w:eastAsia="ru-RU"/>
        </w:rPr>
      </w:pPr>
    </w:p>
    <w:p w:rsidR="004B2D98" w:rsidRDefault="004B2D98" w:rsidP="00086DCD">
      <w:pPr>
        <w:suppressAutoHyphens w:val="0"/>
        <w:ind w:firstLine="0"/>
        <w:jc w:val="left"/>
        <w:rPr>
          <w:sz w:val="18"/>
          <w:szCs w:val="18"/>
          <w:lang w:val="en-US" w:eastAsia="ru-RU"/>
        </w:rPr>
      </w:pPr>
    </w:p>
    <w:p w:rsidR="00086DCD" w:rsidRPr="00117907" w:rsidRDefault="00086DCD" w:rsidP="00086DCD">
      <w:pPr>
        <w:suppressAutoHyphens w:val="0"/>
        <w:ind w:firstLine="0"/>
        <w:jc w:val="left"/>
        <w:rPr>
          <w:b/>
          <w:sz w:val="18"/>
          <w:szCs w:val="18"/>
          <w:lang w:eastAsia="ru-RU"/>
        </w:rPr>
      </w:pPr>
      <w:r w:rsidRPr="00117907">
        <w:rPr>
          <w:sz w:val="18"/>
          <w:szCs w:val="18"/>
          <w:lang w:eastAsia="ru-RU"/>
        </w:rPr>
        <w:lastRenderedPageBreak/>
        <w:t xml:space="preserve">Рис. 11. </w:t>
      </w:r>
      <w:r w:rsidRPr="00117907">
        <w:rPr>
          <w:b/>
          <w:sz w:val="18"/>
          <w:szCs w:val="18"/>
          <w:lang w:eastAsia="ru-RU"/>
        </w:rPr>
        <w:t xml:space="preserve">Коэффициенты естественного движения населения с.п. Коммунарский муниципального района Красноярский </w:t>
      </w:r>
      <w:r w:rsidRPr="00117907">
        <w:rPr>
          <w:sz w:val="18"/>
          <w:szCs w:val="18"/>
          <w:lang w:eastAsia="ru-RU"/>
        </w:rPr>
        <w:t>(на 1 тыс. жителей)</w:t>
      </w:r>
    </w:p>
    <w:p w:rsidR="00086DCD" w:rsidRPr="00117907" w:rsidRDefault="00086DCD" w:rsidP="00086DCD">
      <w:pPr>
        <w:suppressAutoHyphens w:val="0"/>
        <w:ind w:firstLine="0"/>
        <w:jc w:val="left"/>
        <w:rPr>
          <w:sz w:val="16"/>
          <w:lang w:eastAsia="ru-RU"/>
        </w:rPr>
      </w:pPr>
    </w:p>
    <w:p w:rsidR="00086DCD" w:rsidRPr="00117907" w:rsidRDefault="003C14F8" w:rsidP="00086DCD">
      <w:pPr>
        <w:suppressAutoHyphens w:val="0"/>
        <w:ind w:firstLine="0"/>
        <w:jc w:val="center"/>
        <w:rPr>
          <w:szCs w:val="24"/>
          <w:lang w:eastAsia="ru-RU"/>
        </w:rPr>
      </w:pPr>
      <w:r w:rsidRPr="00117907">
        <w:rPr>
          <w:noProof/>
          <w:szCs w:val="24"/>
          <w:lang w:eastAsia="ru-RU"/>
        </w:rPr>
        <w:drawing>
          <wp:inline distT="0" distB="0" distL="0" distR="0">
            <wp:extent cx="4028302" cy="2940908"/>
            <wp:effectExtent l="19050" t="0" r="0" b="0"/>
            <wp:docPr id="1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0334" cy="2942391"/>
                    </a:xfrm>
                    <a:prstGeom prst="rect">
                      <a:avLst/>
                    </a:prstGeom>
                    <a:noFill/>
                    <a:ln>
                      <a:noFill/>
                    </a:ln>
                  </pic:spPr>
                </pic:pic>
              </a:graphicData>
            </a:graphic>
          </wp:inline>
        </w:drawing>
      </w:r>
    </w:p>
    <w:p w:rsidR="00086DCD" w:rsidRPr="00117907" w:rsidRDefault="00086DCD" w:rsidP="00086DCD">
      <w:pPr>
        <w:suppressAutoHyphens w:val="0"/>
        <w:ind w:firstLine="0"/>
        <w:rPr>
          <w:szCs w:val="24"/>
          <w:lang w:eastAsia="ru-RU"/>
        </w:rPr>
      </w:pPr>
    </w:p>
    <w:p w:rsidR="00086DCD" w:rsidRPr="00117907" w:rsidRDefault="00086DCD" w:rsidP="00086DCD">
      <w:pPr>
        <w:suppressAutoHyphens w:val="0"/>
        <w:ind w:firstLine="0"/>
        <w:jc w:val="center"/>
        <w:rPr>
          <w:sz w:val="18"/>
          <w:szCs w:val="18"/>
          <w:lang w:eastAsia="ru-RU"/>
        </w:rPr>
      </w:pPr>
      <w:r w:rsidRPr="00117907">
        <w:rPr>
          <w:sz w:val="18"/>
          <w:szCs w:val="18"/>
          <w:lang w:eastAsia="ru-RU"/>
        </w:rPr>
        <w:t>Рис. 12.</w:t>
      </w:r>
    </w:p>
    <w:p w:rsidR="00086DCD" w:rsidRPr="00117907" w:rsidRDefault="004B2D98" w:rsidP="004B2D98">
      <w:pPr>
        <w:suppressAutoHyphens w:val="0"/>
        <w:ind w:firstLine="0"/>
        <w:jc w:val="center"/>
        <w:rPr>
          <w:szCs w:val="24"/>
          <w:lang w:eastAsia="ru-RU"/>
        </w:rPr>
      </w:pPr>
      <w:r>
        <w:rPr>
          <w:noProof/>
          <w:sz w:val="18"/>
          <w:szCs w:val="18"/>
          <w:lang w:eastAsia="ru-RU"/>
        </w:rPr>
        <w:drawing>
          <wp:inline distT="0" distB="0" distL="0" distR="0">
            <wp:extent cx="3998509" cy="2718487"/>
            <wp:effectExtent l="19050" t="0" r="21041" b="5663"/>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86DCD" w:rsidRPr="00117907" w:rsidRDefault="00086DCD" w:rsidP="00A213D8">
      <w:pPr>
        <w:rPr>
          <w:lang w:eastAsia="ru-RU"/>
        </w:rPr>
      </w:pPr>
    </w:p>
    <w:p w:rsidR="00086DCD" w:rsidRPr="00117907" w:rsidRDefault="00086DCD" w:rsidP="00086DCD">
      <w:pPr>
        <w:suppressAutoHyphens w:val="0"/>
        <w:ind w:firstLine="0"/>
        <w:jc w:val="center"/>
        <w:rPr>
          <w:sz w:val="18"/>
          <w:szCs w:val="18"/>
          <w:lang w:eastAsia="ru-RU"/>
        </w:rPr>
      </w:pPr>
      <w:r w:rsidRPr="00117907">
        <w:rPr>
          <w:sz w:val="18"/>
          <w:szCs w:val="18"/>
          <w:lang w:eastAsia="ru-RU"/>
        </w:rPr>
        <w:t>Рис. 13.</w:t>
      </w:r>
    </w:p>
    <w:p w:rsidR="00086DCD" w:rsidRPr="00117907" w:rsidRDefault="003C14F8" w:rsidP="00086DCD">
      <w:pPr>
        <w:suppressAutoHyphens w:val="0"/>
        <w:ind w:firstLine="0"/>
        <w:jc w:val="center"/>
        <w:rPr>
          <w:szCs w:val="24"/>
          <w:lang w:eastAsia="ru-RU"/>
        </w:rPr>
      </w:pPr>
      <w:r w:rsidRPr="00117907">
        <w:rPr>
          <w:noProof/>
          <w:szCs w:val="24"/>
          <w:lang w:eastAsia="ru-RU"/>
        </w:rPr>
        <w:drawing>
          <wp:inline distT="0" distB="0" distL="0" distR="0">
            <wp:extent cx="4750658" cy="2261286"/>
            <wp:effectExtent l="19050" t="0" r="0" b="0"/>
            <wp:docPr id="1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0658" cy="2261286"/>
                    </a:xfrm>
                    <a:prstGeom prst="rect">
                      <a:avLst/>
                    </a:prstGeom>
                    <a:noFill/>
                    <a:ln>
                      <a:noFill/>
                    </a:ln>
                  </pic:spPr>
                </pic:pic>
              </a:graphicData>
            </a:graphic>
          </wp:inline>
        </w:drawing>
      </w:r>
    </w:p>
    <w:p w:rsidR="00223468" w:rsidRPr="00117907" w:rsidRDefault="00223468" w:rsidP="00A213D8"/>
    <w:p w:rsidR="00223468" w:rsidRPr="00117907" w:rsidRDefault="00223468" w:rsidP="00223468">
      <w:pPr>
        <w:pStyle w:val="8"/>
        <w:jc w:val="right"/>
        <w:sectPr w:rsidR="00223468" w:rsidRPr="00117907" w:rsidSect="00470E3E">
          <w:pgSz w:w="11906" w:h="16838" w:code="9"/>
          <w:pgMar w:top="1134" w:right="850" w:bottom="1134" w:left="1701" w:header="709" w:footer="709" w:gutter="0"/>
          <w:cols w:space="708"/>
          <w:docGrid w:linePitch="360"/>
        </w:sectPr>
      </w:pPr>
    </w:p>
    <w:p w:rsidR="00216680" w:rsidRPr="00117907" w:rsidRDefault="00A54964" w:rsidP="00A54964">
      <w:pPr>
        <w:pStyle w:val="2"/>
        <w:rPr>
          <w:lang w:val="ru-RU"/>
        </w:rPr>
      </w:pPr>
      <w:bookmarkStart w:id="38" w:name="_Toc232386436"/>
      <w:bookmarkStart w:id="39" w:name="_Toc236722487"/>
      <w:bookmarkStart w:id="40" w:name="_Toc373272783"/>
      <w:r w:rsidRPr="00117907">
        <w:rPr>
          <w:rStyle w:val="20"/>
          <w:bCs/>
          <w:iCs/>
          <w:lang w:val="ru-RU"/>
        </w:rPr>
        <w:lastRenderedPageBreak/>
        <w:t xml:space="preserve">2.2. СТРУКТУРА СОВРЕМЕННОГО ЗЕМЛЕПОЛЬЗОВАНИЯ </w:t>
      </w:r>
      <w:bookmarkEnd w:id="38"/>
      <w:bookmarkEnd w:id="39"/>
      <w:r w:rsidRPr="00117907">
        <w:rPr>
          <w:rStyle w:val="20"/>
          <w:bCs/>
          <w:iCs/>
          <w:lang w:val="ru-RU"/>
        </w:rPr>
        <w:t>СЕЛЬСКОГО ПОСЕЛЕНИЯ КОММУНАРСКИЙ</w:t>
      </w:r>
      <w:bookmarkEnd w:id="40"/>
    </w:p>
    <w:p w:rsidR="00C40B27" w:rsidRPr="00117907" w:rsidRDefault="00C40B27" w:rsidP="006843EE"/>
    <w:p w:rsidR="00C40B27" w:rsidRPr="00117907" w:rsidRDefault="00791E51" w:rsidP="00EC61BF">
      <w:r w:rsidRPr="00117907">
        <w:t>Территория</w:t>
      </w:r>
      <w:r w:rsidR="00471393" w:rsidRPr="00117907">
        <w:t xml:space="preserve"> </w:t>
      </w:r>
      <w:r w:rsidR="00D75B7D" w:rsidRPr="00117907">
        <w:t xml:space="preserve">сельского </w:t>
      </w:r>
      <w:r w:rsidR="00471393" w:rsidRPr="00117907">
        <w:t xml:space="preserve">поселения </w:t>
      </w:r>
      <w:r w:rsidR="007D2D6F" w:rsidRPr="00117907">
        <w:t>Коммунарский</w:t>
      </w:r>
      <w:r w:rsidR="00D75B7D" w:rsidRPr="00117907">
        <w:t xml:space="preserve"> </w:t>
      </w:r>
      <w:r w:rsidR="00471393" w:rsidRPr="00117907">
        <w:t>представлена следующими категориями</w:t>
      </w:r>
      <w:r w:rsidR="00C40B27" w:rsidRPr="00117907">
        <w:t xml:space="preserve"> земель:</w:t>
      </w:r>
    </w:p>
    <w:p w:rsidR="00C40B27" w:rsidRPr="00117907" w:rsidRDefault="00C40B27" w:rsidP="00EC61BF">
      <w:r w:rsidRPr="00117907">
        <w:t>- земли сельскохозяйственного назначения</w:t>
      </w:r>
      <w:r w:rsidR="00EC4A33" w:rsidRPr="00117907">
        <w:t>,</w:t>
      </w:r>
    </w:p>
    <w:p w:rsidR="00C40B27" w:rsidRPr="00117907" w:rsidRDefault="00C40B27" w:rsidP="00EC61BF">
      <w:r w:rsidRPr="00117907">
        <w:t xml:space="preserve">- земли </w:t>
      </w:r>
      <w:r w:rsidR="007C1C20" w:rsidRPr="00117907">
        <w:t>населённых пунктов</w:t>
      </w:r>
      <w:r w:rsidR="00EC4A33" w:rsidRPr="00117907">
        <w:t>,</w:t>
      </w:r>
    </w:p>
    <w:p w:rsidR="00D75B7D" w:rsidRPr="00117907" w:rsidRDefault="00C40B27" w:rsidP="00EC61BF">
      <w:r w:rsidRPr="00117907">
        <w:t xml:space="preserve">- земли </w:t>
      </w:r>
      <w:r w:rsidR="00CB2ACE" w:rsidRPr="00117907">
        <w:t>промы</w:t>
      </w:r>
      <w:r w:rsidR="00EC4A33" w:rsidRPr="00117907">
        <w:t>шленности,</w:t>
      </w:r>
    </w:p>
    <w:p w:rsidR="00C40B27" w:rsidRPr="00117907" w:rsidRDefault="00EC4A33" w:rsidP="00EC61BF">
      <w:r w:rsidRPr="00117907">
        <w:t>- земли особо</w:t>
      </w:r>
      <w:r w:rsidR="007648C2" w:rsidRPr="00117907">
        <w:t xml:space="preserve"> </w:t>
      </w:r>
      <w:r w:rsidRPr="00117907">
        <w:t>охраняемых территорий и объектов,</w:t>
      </w:r>
    </w:p>
    <w:p w:rsidR="00791E51" w:rsidRPr="00117907" w:rsidRDefault="00791E51" w:rsidP="00791E51">
      <w:r w:rsidRPr="00117907">
        <w:t xml:space="preserve">- земли </w:t>
      </w:r>
      <w:r w:rsidR="007C1C20" w:rsidRPr="00117907">
        <w:t>лесного фонда</w:t>
      </w:r>
      <w:r w:rsidR="00EC4A33" w:rsidRPr="00117907">
        <w:t>.</w:t>
      </w:r>
    </w:p>
    <w:p w:rsidR="00D545E8" w:rsidRPr="00117907" w:rsidRDefault="00D545E8" w:rsidP="00EC61BF"/>
    <w:p w:rsidR="00E67553" w:rsidRPr="00117907" w:rsidRDefault="00985356" w:rsidP="002D4B32">
      <w:pPr>
        <w:pStyle w:val="affff2"/>
        <w:rPr>
          <w:lang w:val="ru-RU"/>
        </w:rPr>
      </w:pPr>
      <w:r w:rsidRPr="00117907">
        <w:rPr>
          <w:lang w:val="ru-RU"/>
        </w:rPr>
        <w:t xml:space="preserve">Таблица № </w:t>
      </w:r>
      <w:r w:rsidR="00A213D8" w:rsidRPr="00117907">
        <w:rPr>
          <w:lang w:val="ru-RU"/>
        </w:rPr>
        <w:t>5</w:t>
      </w:r>
    </w:p>
    <w:p w:rsidR="0047627C" w:rsidRPr="00117907" w:rsidRDefault="0047627C" w:rsidP="00EC61BF">
      <w:pPr>
        <w:pStyle w:val="a3"/>
        <w:rPr>
          <w:lang w:val="ru-RU"/>
        </w:rPr>
      </w:pPr>
      <w:r w:rsidRPr="00117907">
        <w:rPr>
          <w:lang w:val="ru-RU"/>
        </w:rPr>
        <w:t xml:space="preserve">Баланс земель различных категорий в границах сельского поселения </w:t>
      </w:r>
      <w:r w:rsidR="007D2D6F" w:rsidRPr="00117907">
        <w:rPr>
          <w:lang w:val="ru-RU"/>
        </w:rPr>
        <w:t>Коммунарский</w:t>
      </w:r>
    </w:p>
    <w:p w:rsidR="0047627C" w:rsidRPr="00117907" w:rsidRDefault="0047627C" w:rsidP="00EC61BF"/>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8"/>
        <w:gridCol w:w="4931"/>
        <w:gridCol w:w="2824"/>
      </w:tblGrid>
      <w:tr w:rsidR="0047627C" w:rsidRPr="00117907" w:rsidTr="00CC58AA">
        <w:trPr>
          <w:trHeight w:val="417"/>
          <w:jc w:val="center"/>
        </w:trPr>
        <w:tc>
          <w:tcPr>
            <w:tcW w:w="948" w:type="dxa"/>
            <w:vAlign w:val="bottom"/>
          </w:tcPr>
          <w:p w:rsidR="0047627C" w:rsidRPr="00117907" w:rsidRDefault="0047627C" w:rsidP="00CC58AA">
            <w:pPr>
              <w:pStyle w:val="affff8"/>
              <w:jc w:val="center"/>
              <w:rPr>
                <w:rFonts w:cs="Arial"/>
                <w:b/>
              </w:rPr>
            </w:pPr>
            <w:r w:rsidRPr="00117907">
              <w:rPr>
                <w:rFonts w:cs="Arial"/>
                <w:b/>
              </w:rPr>
              <w:t>№</w:t>
            </w:r>
          </w:p>
        </w:tc>
        <w:tc>
          <w:tcPr>
            <w:tcW w:w="4931" w:type="dxa"/>
            <w:vAlign w:val="bottom"/>
          </w:tcPr>
          <w:p w:rsidR="0047627C" w:rsidRPr="00117907" w:rsidRDefault="0047627C" w:rsidP="00CC58AA">
            <w:pPr>
              <w:pStyle w:val="affff8"/>
              <w:jc w:val="center"/>
              <w:rPr>
                <w:rFonts w:cs="Arial"/>
                <w:b/>
              </w:rPr>
            </w:pPr>
            <w:r w:rsidRPr="00117907">
              <w:rPr>
                <w:rFonts w:cs="Arial"/>
                <w:b/>
              </w:rPr>
              <w:t>Категории земель</w:t>
            </w:r>
          </w:p>
        </w:tc>
        <w:tc>
          <w:tcPr>
            <w:tcW w:w="2824" w:type="dxa"/>
            <w:vAlign w:val="bottom"/>
          </w:tcPr>
          <w:p w:rsidR="0047627C" w:rsidRPr="00117907" w:rsidRDefault="0047627C" w:rsidP="00CC58AA">
            <w:pPr>
              <w:pStyle w:val="affff8"/>
              <w:jc w:val="center"/>
              <w:rPr>
                <w:rFonts w:cs="Arial"/>
                <w:b/>
              </w:rPr>
            </w:pPr>
            <w:r w:rsidRPr="00117907">
              <w:rPr>
                <w:rFonts w:cs="Arial"/>
                <w:b/>
              </w:rPr>
              <w:t>Площадь в га</w:t>
            </w:r>
          </w:p>
        </w:tc>
      </w:tr>
      <w:tr w:rsidR="007C1C20" w:rsidRPr="00117907" w:rsidTr="00CC58AA">
        <w:trPr>
          <w:trHeight w:val="417"/>
          <w:jc w:val="center"/>
        </w:trPr>
        <w:tc>
          <w:tcPr>
            <w:tcW w:w="948" w:type="dxa"/>
            <w:vAlign w:val="bottom"/>
          </w:tcPr>
          <w:p w:rsidR="007C1C20" w:rsidRPr="00117907" w:rsidRDefault="007C1C20" w:rsidP="00CC58AA">
            <w:pPr>
              <w:pStyle w:val="affff8"/>
              <w:jc w:val="center"/>
              <w:rPr>
                <w:rFonts w:cs="Arial"/>
                <w:b/>
              </w:rPr>
            </w:pPr>
            <w:r w:rsidRPr="00117907">
              <w:rPr>
                <w:rFonts w:cs="Arial"/>
                <w:b/>
              </w:rPr>
              <w:t>1</w:t>
            </w:r>
          </w:p>
        </w:tc>
        <w:tc>
          <w:tcPr>
            <w:tcW w:w="4931" w:type="dxa"/>
            <w:vAlign w:val="bottom"/>
          </w:tcPr>
          <w:p w:rsidR="007C1C20" w:rsidRPr="00117907" w:rsidRDefault="007C1C20" w:rsidP="00CC58AA">
            <w:pPr>
              <w:pStyle w:val="affff8"/>
              <w:jc w:val="center"/>
              <w:rPr>
                <w:rFonts w:cs="Arial"/>
                <w:b/>
              </w:rPr>
            </w:pPr>
            <w:r w:rsidRPr="00117907">
              <w:rPr>
                <w:rFonts w:cs="Arial"/>
                <w:b/>
              </w:rPr>
              <w:t>2</w:t>
            </w:r>
          </w:p>
        </w:tc>
        <w:tc>
          <w:tcPr>
            <w:tcW w:w="2824" w:type="dxa"/>
            <w:vAlign w:val="bottom"/>
          </w:tcPr>
          <w:p w:rsidR="007C1C20" w:rsidRPr="00117907" w:rsidRDefault="007C1C20" w:rsidP="00CC58AA">
            <w:pPr>
              <w:pStyle w:val="affff8"/>
              <w:jc w:val="center"/>
              <w:rPr>
                <w:rFonts w:cs="Arial"/>
                <w:b/>
              </w:rPr>
            </w:pPr>
            <w:r w:rsidRPr="00117907">
              <w:rPr>
                <w:rFonts w:cs="Arial"/>
                <w:b/>
              </w:rPr>
              <w:t>3</w:t>
            </w:r>
          </w:p>
        </w:tc>
      </w:tr>
      <w:tr w:rsidR="0003710B" w:rsidRPr="00117907" w:rsidTr="00CC58AA">
        <w:trPr>
          <w:jc w:val="center"/>
        </w:trPr>
        <w:tc>
          <w:tcPr>
            <w:tcW w:w="948" w:type="dxa"/>
            <w:vAlign w:val="bottom"/>
          </w:tcPr>
          <w:p w:rsidR="0003710B" w:rsidRPr="00117907" w:rsidRDefault="0003710B" w:rsidP="00223468">
            <w:pPr>
              <w:pStyle w:val="affff8"/>
              <w:jc w:val="center"/>
              <w:rPr>
                <w:rFonts w:cs="Arial"/>
                <w:lang w:val="en-US"/>
              </w:rPr>
            </w:pPr>
            <w:r w:rsidRPr="00117907">
              <w:rPr>
                <w:rFonts w:cs="Arial"/>
              </w:rPr>
              <w:t>1</w:t>
            </w:r>
          </w:p>
        </w:tc>
        <w:tc>
          <w:tcPr>
            <w:tcW w:w="4931" w:type="dxa"/>
            <w:vAlign w:val="bottom"/>
          </w:tcPr>
          <w:p w:rsidR="0003710B" w:rsidRPr="00117907" w:rsidRDefault="0003710B" w:rsidP="00CC58AA">
            <w:pPr>
              <w:pStyle w:val="affff8"/>
              <w:jc w:val="center"/>
              <w:rPr>
                <w:rFonts w:cs="Arial"/>
              </w:rPr>
            </w:pPr>
            <w:r w:rsidRPr="00117907">
              <w:rPr>
                <w:rFonts w:cs="Arial"/>
              </w:rPr>
              <w:t>земли сельскохозяйственного назначения</w:t>
            </w:r>
          </w:p>
        </w:tc>
        <w:tc>
          <w:tcPr>
            <w:tcW w:w="2824" w:type="dxa"/>
            <w:vAlign w:val="bottom"/>
          </w:tcPr>
          <w:p w:rsidR="0003710B" w:rsidRPr="00117907" w:rsidRDefault="0003710B" w:rsidP="00CC58AA">
            <w:pPr>
              <w:pStyle w:val="affff8"/>
              <w:jc w:val="center"/>
              <w:rPr>
                <w:rFonts w:cs="Arial"/>
                <w:b/>
                <w:lang w:val="en-US"/>
              </w:rPr>
            </w:pPr>
            <w:r w:rsidRPr="00117907">
              <w:rPr>
                <w:rFonts w:cs="Arial"/>
                <w:b/>
                <w:lang w:val="en-US"/>
              </w:rPr>
              <w:t>21606</w:t>
            </w:r>
          </w:p>
        </w:tc>
      </w:tr>
      <w:tr w:rsidR="0003710B" w:rsidRPr="00117907" w:rsidTr="00CC58AA">
        <w:trPr>
          <w:jc w:val="center"/>
        </w:trPr>
        <w:tc>
          <w:tcPr>
            <w:tcW w:w="948" w:type="dxa"/>
            <w:vAlign w:val="bottom"/>
          </w:tcPr>
          <w:p w:rsidR="0003710B" w:rsidRPr="00117907" w:rsidRDefault="0003710B" w:rsidP="00223468">
            <w:pPr>
              <w:pStyle w:val="affff8"/>
              <w:jc w:val="center"/>
              <w:rPr>
                <w:rFonts w:cs="Arial"/>
              </w:rPr>
            </w:pPr>
            <w:r w:rsidRPr="00117907">
              <w:rPr>
                <w:rFonts w:cs="Arial"/>
              </w:rPr>
              <w:t>2</w:t>
            </w:r>
          </w:p>
        </w:tc>
        <w:tc>
          <w:tcPr>
            <w:tcW w:w="4931" w:type="dxa"/>
            <w:vAlign w:val="bottom"/>
          </w:tcPr>
          <w:p w:rsidR="0003710B" w:rsidRPr="00117907" w:rsidRDefault="0003710B" w:rsidP="00CC58AA">
            <w:pPr>
              <w:pStyle w:val="affff8"/>
              <w:jc w:val="center"/>
              <w:rPr>
                <w:rFonts w:cs="Arial"/>
              </w:rPr>
            </w:pPr>
            <w:r w:rsidRPr="00117907">
              <w:rPr>
                <w:rFonts w:cs="Arial"/>
              </w:rPr>
              <w:t>земли населенных пунктов</w:t>
            </w:r>
          </w:p>
        </w:tc>
        <w:tc>
          <w:tcPr>
            <w:tcW w:w="2824" w:type="dxa"/>
            <w:vAlign w:val="bottom"/>
          </w:tcPr>
          <w:p w:rsidR="0003710B" w:rsidRPr="00117907" w:rsidRDefault="0003710B" w:rsidP="00CC58AA">
            <w:pPr>
              <w:pStyle w:val="affff8"/>
              <w:jc w:val="center"/>
              <w:rPr>
                <w:rFonts w:cs="Arial"/>
                <w:b/>
                <w:lang w:val="en-US"/>
              </w:rPr>
            </w:pPr>
            <w:r w:rsidRPr="00117907">
              <w:rPr>
                <w:rFonts w:cs="Arial"/>
                <w:b/>
                <w:lang w:val="en-US"/>
              </w:rPr>
              <w:t>543</w:t>
            </w:r>
          </w:p>
        </w:tc>
      </w:tr>
      <w:tr w:rsidR="0003710B" w:rsidRPr="00117907" w:rsidTr="0003710B">
        <w:trPr>
          <w:jc w:val="center"/>
        </w:trPr>
        <w:tc>
          <w:tcPr>
            <w:tcW w:w="948" w:type="dxa"/>
            <w:vAlign w:val="center"/>
          </w:tcPr>
          <w:p w:rsidR="0003710B" w:rsidRPr="00117907" w:rsidRDefault="0003710B" w:rsidP="0003710B">
            <w:pPr>
              <w:pStyle w:val="affff8"/>
              <w:jc w:val="center"/>
              <w:rPr>
                <w:rFonts w:cs="Arial"/>
              </w:rPr>
            </w:pPr>
            <w:r w:rsidRPr="00117907">
              <w:rPr>
                <w:rFonts w:cs="Arial"/>
              </w:rPr>
              <w:t>3</w:t>
            </w:r>
          </w:p>
        </w:tc>
        <w:tc>
          <w:tcPr>
            <w:tcW w:w="4931" w:type="dxa"/>
            <w:vAlign w:val="center"/>
          </w:tcPr>
          <w:p w:rsidR="0003710B" w:rsidRPr="00117907" w:rsidRDefault="0003710B" w:rsidP="0003710B">
            <w:pPr>
              <w:pStyle w:val="affff8"/>
              <w:jc w:val="center"/>
              <w:rPr>
                <w:rFonts w:cs="Arial"/>
              </w:rPr>
            </w:pPr>
            <w:r w:rsidRPr="00117907">
              <w:rPr>
                <w:rFonts w:cs="Arial"/>
              </w:rPr>
              <w:t>земли промышленности, энергетики, транспорта, связи, радиовещания, телевидения, информатики, обеспечения. космической. деятельности, обороны, безопасности, иного специального назначения</w:t>
            </w:r>
          </w:p>
        </w:tc>
        <w:tc>
          <w:tcPr>
            <w:tcW w:w="2824" w:type="dxa"/>
            <w:vAlign w:val="center"/>
          </w:tcPr>
          <w:p w:rsidR="0003710B" w:rsidRPr="00117907" w:rsidRDefault="0003710B" w:rsidP="0003710B">
            <w:pPr>
              <w:pStyle w:val="affff8"/>
              <w:jc w:val="center"/>
              <w:rPr>
                <w:rFonts w:cs="Arial"/>
                <w:b/>
              </w:rPr>
            </w:pPr>
            <w:r w:rsidRPr="00117907">
              <w:rPr>
                <w:rFonts w:cs="Arial"/>
                <w:b/>
              </w:rPr>
              <w:t>139</w:t>
            </w:r>
          </w:p>
        </w:tc>
      </w:tr>
      <w:tr w:rsidR="0003710B" w:rsidRPr="00117907" w:rsidTr="00223468">
        <w:trPr>
          <w:jc w:val="center"/>
        </w:trPr>
        <w:tc>
          <w:tcPr>
            <w:tcW w:w="948" w:type="dxa"/>
            <w:vAlign w:val="bottom"/>
          </w:tcPr>
          <w:p w:rsidR="0003710B" w:rsidRPr="00117907" w:rsidRDefault="0003710B" w:rsidP="00223468">
            <w:pPr>
              <w:pStyle w:val="affff8"/>
              <w:jc w:val="center"/>
              <w:rPr>
                <w:rFonts w:cs="Arial"/>
              </w:rPr>
            </w:pPr>
            <w:r w:rsidRPr="00117907">
              <w:rPr>
                <w:rFonts w:cs="Arial"/>
              </w:rPr>
              <w:t>4</w:t>
            </w:r>
          </w:p>
        </w:tc>
        <w:tc>
          <w:tcPr>
            <w:tcW w:w="4931" w:type="dxa"/>
            <w:vAlign w:val="bottom"/>
          </w:tcPr>
          <w:p w:rsidR="0003710B" w:rsidRPr="00117907" w:rsidRDefault="0003710B" w:rsidP="00223468">
            <w:pPr>
              <w:pStyle w:val="affff8"/>
              <w:jc w:val="center"/>
              <w:rPr>
                <w:rFonts w:cs="Arial"/>
              </w:rPr>
            </w:pPr>
            <w:r w:rsidRPr="00117907">
              <w:rPr>
                <w:rFonts w:cs="Arial"/>
              </w:rPr>
              <w:t xml:space="preserve">Земли </w:t>
            </w:r>
            <w:r w:rsidR="00985356" w:rsidRPr="00117907">
              <w:rPr>
                <w:rFonts w:cs="Arial"/>
              </w:rPr>
              <w:t>особо охраняемых</w:t>
            </w:r>
            <w:r w:rsidRPr="00117907">
              <w:rPr>
                <w:rFonts w:cs="Arial"/>
              </w:rPr>
              <w:t xml:space="preserve"> природных территорий</w:t>
            </w:r>
          </w:p>
        </w:tc>
        <w:tc>
          <w:tcPr>
            <w:tcW w:w="2824" w:type="dxa"/>
            <w:vAlign w:val="bottom"/>
          </w:tcPr>
          <w:p w:rsidR="0003710B" w:rsidRPr="00117907" w:rsidRDefault="0003710B" w:rsidP="00223468">
            <w:pPr>
              <w:pStyle w:val="affff8"/>
              <w:jc w:val="center"/>
              <w:rPr>
                <w:rFonts w:cs="Arial"/>
                <w:b/>
              </w:rPr>
            </w:pPr>
            <w:r w:rsidRPr="00117907">
              <w:rPr>
                <w:rFonts w:cs="Arial"/>
                <w:b/>
              </w:rPr>
              <w:t>4</w:t>
            </w:r>
          </w:p>
        </w:tc>
      </w:tr>
      <w:tr w:rsidR="0003710B" w:rsidRPr="00117907" w:rsidTr="00CC58AA">
        <w:trPr>
          <w:jc w:val="center"/>
        </w:trPr>
        <w:tc>
          <w:tcPr>
            <w:tcW w:w="948" w:type="dxa"/>
            <w:vAlign w:val="bottom"/>
          </w:tcPr>
          <w:p w:rsidR="0003710B" w:rsidRPr="00117907" w:rsidRDefault="0003710B" w:rsidP="00CC58AA">
            <w:pPr>
              <w:pStyle w:val="affff8"/>
              <w:jc w:val="center"/>
              <w:rPr>
                <w:rFonts w:cs="Arial"/>
              </w:rPr>
            </w:pPr>
            <w:r w:rsidRPr="00117907">
              <w:rPr>
                <w:rFonts w:cs="Arial"/>
              </w:rPr>
              <w:t>5</w:t>
            </w:r>
          </w:p>
        </w:tc>
        <w:tc>
          <w:tcPr>
            <w:tcW w:w="4931" w:type="dxa"/>
            <w:vAlign w:val="bottom"/>
          </w:tcPr>
          <w:p w:rsidR="0003710B" w:rsidRPr="00117907" w:rsidRDefault="0003710B" w:rsidP="0003710B">
            <w:pPr>
              <w:pStyle w:val="affff8"/>
              <w:rPr>
                <w:rFonts w:cs="Arial"/>
              </w:rPr>
            </w:pPr>
            <w:r w:rsidRPr="00117907">
              <w:rPr>
                <w:rFonts w:cs="Arial"/>
              </w:rPr>
              <w:t>Земли лесного фонда</w:t>
            </w:r>
          </w:p>
        </w:tc>
        <w:tc>
          <w:tcPr>
            <w:tcW w:w="2824" w:type="dxa"/>
            <w:vAlign w:val="bottom"/>
          </w:tcPr>
          <w:p w:rsidR="0003710B" w:rsidRPr="00117907" w:rsidRDefault="0003710B" w:rsidP="00CC58AA">
            <w:pPr>
              <w:pStyle w:val="affff8"/>
              <w:jc w:val="center"/>
              <w:rPr>
                <w:rFonts w:cs="Arial"/>
                <w:b/>
              </w:rPr>
            </w:pPr>
            <w:r w:rsidRPr="00117907">
              <w:rPr>
                <w:rFonts w:cs="Arial"/>
                <w:b/>
              </w:rPr>
              <w:t>2636</w:t>
            </w:r>
          </w:p>
        </w:tc>
      </w:tr>
      <w:tr w:rsidR="0003710B" w:rsidRPr="00117907" w:rsidTr="00CC58AA">
        <w:trPr>
          <w:jc w:val="center"/>
        </w:trPr>
        <w:tc>
          <w:tcPr>
            <w:tcW w:w="948" w:type="dxa"/>
            <w:vAlign w:val="bottom"/>
          </w:tcPr>
          <w:p w:rsidR="0003710B" w:rsidRPr="00117907" w:rsidRDefault="0003710B" w:rsidP="00CC58AA">
            <w:pPr>
              <w:pStyle w:val="affff8"/>
              <w:jc w:val="center"/>
              <w:rPr>
                <w:rFonts w:cs="Arial"/>
              </w:rPr>
            </w:pPr>
            <w:r w:rsidRPr="00117907">
              <w:rPr>
                <w:rFonts w:cs="Arial"/>
              </w:rPr>
              <w:t>6</w:t>
            </w:r>
          </w:p>
        </w:tc>
        <w:tc>
          <w:tcPr>
            <w:tcW w:w="4931" w:type="dxa"/>
            <w:vAlign w:val="bottom"/>
          </w:tcPr>
          <w:p w:rsidR="0003710B" w:rsidRPr="00117907" w:rsidRDefault="0003710B" w:rsidP="0003710B">
            <w:pPr>
              <w:pStyle w:val="affff8"/>
              <w:rPr>
                <w:rFonts w:cs="Arial"/>
              </w:rPr>
            </w:pPr>
            <w:r w:rsidRPr="00117907">
              <w:rPr>
                <w:rFonts w:cs="Arial"/>
              </w:rPr>
              <w:t>Земли водного фонда</w:t>
            </w:r>
          </w:p>
        </w:tc>
        <w:tc>
          <w:tcPr>
            <w:tcW w:w="2824" w:type="dxa"/>
            <w:vAlign w:val="bottom"/>
          </w:tcPr>
          <w:p w:rsidR="0003710B" w:rsidRPr="00117907" w:rsidRDefault="0009765E" w:rsidP="00CC58AA">
            <w:pPr>
              <w:pStyle w:val="affff8"/>
              <w:jc w:val="center"/>
              <w:rPr>
                <w:rFonts w:cs="Arial"/>
                <w:b/>
              </w:rPr>
            </w:pPr>
            <w:r w:rsidRPr="00117907">
              <w:rPr>
                <w:rFonts w:cs="Arial"/>
                <w:b/>
              </w:rPr>
              <w:t>0</w:t>
            </w:r>
          </w:p>
        </w:tc>
      </w:tr>
      <w:tr w:rsidR="0003710B" w:rsidRPr="00117907" w:rsidTr="00CC58AA">
        <w:trPr>
          <w:jc w:val="center"/>
        </w:trPr>
        <w:tc>
          <w:tcPr>
            <w:tcW w:w="948" w:type="dxa"/>
            <w:vAlign w:val="bottom"/>
          </w:tcPr>
          <w:p w:rsidR="0003710B" w:rsidRPr="00117907" w:rsidRDefault="0003710B" w:rsidP="00CC58AA">
            <w:pPr>
              <w:pStyle w:val="affff8"/>
              <w:jc w:val="center"/>
              <w:rPr>
                <w:rFonts w:cs="Arial"/>
              </w:rPr>
            </w:pPr>
            <w:r w:rsidRPr="00117907">
              <w:rPr>
                <w:rFonts w:cs="Arial"/>
              </w:rPr>
              <w:t>7</w:t>
            </w:r>
          </w:p>
        </w:tc>
        <w:tc>
          <w:tcPr>
            <w:tcW w:w="4931" w:type="dxa"/>
            <w:vAlign w:val="bottom"/>
          </w:tcPr>
          <w:p w:rsidR="0003710B" w:rsidRPr="00117907" w:rsidRDefault="0003710B" w:rsidP="0003710B">
            <w:pPr>
              <w:pStyle w:val="affff8"/>
              <w:rPr>
                <w:rFonts w:cs="Arial"/>
              </w:rPr>
            </w:pPr>
            <w:r w:rsidRPr="00117907">
              <w:rPr>
                <w:rFonts w:cs="Arial"/>
              </w:rPr>
              <w:t>Земли запаса</w:t>
            </w:r>
          </w:p>
        </w:tc>
        <w:tc>
          <w:tcPr>
            <w:tcW w:w="2824" w:type="dxa"/>
            <w:vAlign w:val="bottom"/>
          </w:tcPr>
          <w:p w:rsidR="0003710B" w:rsidRPr="00117907" w:rsidRDefault="0009765E" w:rsidP="00CC58AA">
            <w:pPr>
              <w:pStyle w:val="affff8"/>
              <w:jc w:val="center"/>
              <w:rPr>
                <w:rFonts w:cs="Arial"/>
                <w:b/>
              </w:rPr>
            </w:pPr>
            <w:r w:rsidRPr="00117907">
              <w:rPr>
                <w:rFonts w:cs="Arial"/>
                <w:b/>
              </w:rPr>
              <w:t>0</w:t>
            </w:r>
          </w:p>
        </w:tc>
      </w:tr>
      <w:tr w:rsidR="0003710B" w:rsidRPr="00117907" w:rsidTr="00CC58AA">
        <w:trPr>
          <w:trHeight w:val="401"/>
          <w:jc w:val="center"/>
        </w:trPr>
        <w:tc>
          <w:tcPr>
            <w:tcW w:w="948" w:type="dxa"/>
            <w:vAlign w:val="bottom"/>
          </w:tcPr>
          <w:p w:rsidR="0003710B" w:rsidRPr="00117907" w:rsidRDefault="0003710B" w:rsidP="00CC58AA">
            <w:pPr>
              <w:pStyle w:val="affff8"/>
              <w:jc w:val="center"/>
              <w:rPr>
                <w:rFonts w:cs="Arial"/>
                <w:b/>
              </w:rPr>
            </w:pPr>
          </w:p>
        </w:tc>
        <w:tc>
          <w:tcPr>
            <w:tcW w:w="4931" w:type="dxa"/>
            <w:vAlign w:val="bottom"/>
          </w:tcPr>
          <w:p w:rsidR="0003710B" w:rsidRPr="00117907" w:rsidRDefault="0003710B" w:rsidP="00CC58AA">
            <w:pPr>
              <w:pStyle w:val="affff8"/>
              <w:jc w:val="center"/>
              <w:rPr>
                <w:rFonts w:cs="Arial"/>
                <w:b/>
              </w:rPr>
            </w:pPr>
            <w:r w:rsidRPr="00117907">
              <w:rPr>
                <w:rFonts w:cs="Arial"/>
                <w:b/>
              </w:rPr>
              <w:t>Итого:</w:t>
            </w:r>
          </w:p>
        </w:tc>
        <w:tc>
          <w:tcPr>
            <w:tcW w:w="2824" w:type="dxa"/>
            <w:vAlign w:val="bottom"/>
          </w:tcPr>
          <w:p w:rsidR="0003710B" w:rsidRPr="00117907" w:rsidRDefault="0009765E" w:rsidP="00CC58AA">
            <w:pPr>
              <w:pStyle w:val="affff8"/>
              <w:jc w:val="center"/>
              <w:rPr>
                <w:rFonts w:cs="Arial"/>
                <w:b/>
              </w:rPr>
            </w:pPr>
            <w:r w:rsidRPr="00117907">
              <w:rPr>
                <w:rFonts w:cs="Arial"/>
                <w:b/>
              </w:rPr>
              <w:t>24928</w:t>
            </w:r>
          </w:p>
        </w:tc>
      </w:tr>
    </w:tbl>
    <w:p w:rsidR="00CB2ACE" w:rsidRPr="00117907" w:rsidRDefault="00CB2ACE" w:rsidP="00791E51"/>
    <w:p w:rsidR="00791E51" w:rsidRPr="00117907" w:rsidRDefault="00F3660C" w:rsidP="00791E51">
      <w:r w:rsidRPr="00117907">
        <w:t xml:space="preserve">Таблица разработана на базе </w:t>
      </w:r>
      <w:r w:rsidR="00CB2ACE" w:rsidRPr="00117907">
        <w:t>«Землеустроительно</w:t>
      </w:r>
      <w:r w:rsidR="005777B6" w:rsidRPr="00117907">
        <w:t>го</w:t>
      </w:r>
      <w:r w:rsidR="00CB2ACE" w:rsidRPr="00117907">
        <w:t xml:space="preserve"> дел</w:t>
      </w:r>
      <w:r w:rsidR="005777B6" w:rsidRPr="00117907">
        <w:t>а</w:t>
      </w:r>
      <w:r w:rsidR="00CB2ACE" w:rsidRPr="00117907">
        <w:t xml:space="preserve"> по установлению границы с.п. </w:t>
      </w:r>
      <w:r w:rsidR="007D2D6F" w:rsidRPr="00117907">
        <w:t>Коммунарский</w:t>
      </w:r>
      <w:r w:rsidR="00CB2ACE" w:rsidRPr="00117907">
        <w:t xml:space="preserve"> м.р. </w:t>
      </w:r>
      <w:r w:rsidR="007D2D6F" w:rsidRPr="00117907">
        <w:t>Красноярский</w:t>
      </w:r>
      <w:r w:rsidR="00CB2ACE" w:rsidRPr="00117907">
        <w:t xml:space="preserve"> Самарской области»</w:t>
      </w:r>
      <w:r w:rsidR="005777B6" w:rsidRPr="00117907">
        <w:t>,</w:t>
      </w:r>
      <w:r w:rsidR="00CB2ACE" w:rsidRPr="00117907">
        <w:t xml:space="preserve"> </w:t>
      </w:r>
      <w:r w:rsidR="0009765E" w:rsidRPr="00117907">
        <w:t>выполненного группой специалистов ОАО «ВолгоНИИгипрозем», г. Самара, 2004г.</w:t>
      </w:r>
    </w:p>
    <w:p w:rsidR="00D91ECF" w:rsidRPr="00117907" w:rsidRDefault="00A414E8" w:rsidP="00791E51">
      <w:r w:rsidRPr="00117907">
        <w:t>По формам собственности земли в административных границах сельского поселения Коммунарский разделяются на:</w:t>
      </w:r>
    </w:p>
    <w:p w:rsidR="00A414E8" w:rsidRPr="00117907" w:rsidRDefault="00A414E8" w:rsidP="00791E51">
      <w:r w:rsidRPr="00117907">
        <w:t>-земли в собственности граждан – 14040 га,</w:t>
      </w:r>
    </w:p>
    <w:p w:rsidR="00A414E8" w:rsidRPr="00117907" w:rsidRDefault="00A414E8" w:rsidP="00791E51">
      <w:r w:rsidRPr="00117907">
        <w:t>-земли в собственности юридических лиц – 115 га,</w:t>
      </w:r>
    </w:p>
    <w:p w:rsidR="00A414E8" w:rsidRPr="00117907" w:rsidRDefault="00A414E8" w:rsidP="00791E51">
      <w:r w:rsidRPr="00117907">
        <w:t>-земли в государственной и муниципальной собственности – 10773 га.</w:t>
      </w:r>
    </w:p>
    <w:p w:rsidR="002E53F4" w:rsidRPr="00117907" w:rsidRDefault="002E53F4" w:rsidP="002E53F4">
      <w:r w:rsidRPr="00117907">
        <w:t>Сельскохозяйственные угодья в целом в административных границах сельского поселения Коммунарский составляют 19677 га. Сельскохозяйственные угодья расположены на землях различных категорий, к которым, в первую очередь, относятся земли сельскохозяйственного назначения (пашни-14384 га, сенокосы – 192 га, пастбища – 4578 га; итого – 19154 га), на землях лесного фонда они занимают 157 га, границах населённых пунктов сель</w:t>
      </w:r>
      <w:r w:rsidR="00624A7F" w:rsidRPr="00117907">
        <w:t>ско</w:t>
      </w:r>
      <w:r w:rsidRPr="00117907">
        <w:t>хоз</w:t>
      </w:r>
      <w:r w:rsidR="00624A7F" w:rsidRPr="00117907">
        <w:t xml:space="preserve">яйственные </w:t>
      </w:r>
      <w:r w:rsidRPr="00117907">
        <w:t>угод</w:t>
      </w:r>
      <w:r w:rsidR="00624A7F" w:rsidRPr="00117907">
        <w:t>ь</w:t>
      </w:r>
      <w:r w:rsidRPr="00117907">
        <w:t>я составляют 366 га.</w:t>
      </w:r>
      <w:r w:rsidR="00A414E8" w:rsidRPr="00117907">
        <w:t xml:space="preserve"> По формам собственности сельскохозяйственные угодья располагаются на земля</w:t>
      </w:r>
      <w:r w:rsidR="008170FC" w:rsidRPr="00117907">
        <w:t>х</w:t>
      </w:r>
      <w:r w:rsidR="00A414E8" w:rsidRPr="00117907">
        <w:t xml:space="preserve"> граждан – 13878 га, землях юридических лиц – 115 га, в государственной и муниципальной собственности находится 7613 га.</w:t>
      </w:r>
    </w:p>
    <w:p w:rsidR="007875D4" w:rsidRPr="00117907" w:rsidRDefault="005777B6" w:rsidP="007875D4">
      <w:r w:rsidRPr="00117907">
        <w:lastRenderedPageBreak/>
        <w:t xml:space="preserve">Земли населённых пунктов занимают 543 га, из них 162 га находятся в частной собственности граждан, 381 га находятся в собственности государственной или муниципальной (сведения не разделены). </w:t>
      </w:r>
      <w:r w:rsidR="006D6A29" w:rsidRPr="00117907">
        <w:t xml:space="preserve">В границах населённых пунктов застройкой занят 61 га территории, под дорогами – 102 га, древесно-кустарниковая растительность занимает 10 га, под водой находится 2 га, к прочим территориям относятся участки площадью 2 га, </w:t>
      </w:r>
      <w:r w:rsidRPr="00117907">
        <w:t xml:space="preserve">сельскохозяйственные угодья занимают </w:t>
      </w:r>
      <w:r w:rsidR="006D6A29" w:rsidRPr="00117907">
        <w:t>366 га</w:t>
      </w:r>
      <w:r w:rsidRPr="00117907">
        <w:t xml:space="preserve"> </w:t>
      </w:r>
      <w:r w:rsidR="006D6A29" w:rsidRPr="00117907">
        <w:t>(и</w:t>
      </w:r>
      <w:r w:rsidRPr="00117907">
        <w:t>з которых</w:t>
      </w:r>
      <w:r w:rsidR="00746BE7" w:rsidRPr="00117907">
        <w:t xml:space="preserve"> 158 га – пашни, 207 га – пастбища, 1 га занимают сенокосы</w:t>
      </w:r>
      <w:r w:rsidR="006D6A29" w:rsidRPr="00117907">
        <w:t>)</w:t>
      </w:r>
      <w:r w:rsidR="00746BE7" w:rsidRPr="00117907">
        <w:t>.</w:t>
      </w:r>
      <w:r w:rsidR="006D6A29" w:rsidRPr="00117907">
        <w:t xml:space="preserve"> </w:t>
      </w:r>
      <w:r w:rsidR="007875D4" w:rsidRPr="00117907">
        <w:t>Перевод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Земельным Кодексом и законодательством Российской Федерации о градостроительной деятельности.</w:t>
      </w:r>
    </w:p>
    <w:p w:rsidR="005777B6" w:rsidRPr="00117907" w:rsidRDefault="005777B6" w:rsidP="002E53F4"/>
    <w:p w:rsidR="00872C59" w:rsidRPr="00117907" w:rsidRDefault="00872C59" w:rsidP="002E53F4">
      <w:r w:rsidRPr="00117907">
        <w:t>Категория земель промышленности, энергетики, транспорта, связи, радиовещания, телевидения, информатики, обеспечения. космической. деятельности, обороны, безопасности, иного специального назначения в целом в административных границах сельского поселения Коммунарский составляет 139 га и представлена двумя подкатегориями: землями промышленности (15 га) и землями автомобильного транспорта (124 га).</w:t>
      </w:r>
    </w:p>
    <w:p w:rsidR="0029327E" w:rsidRPr="00117907" w:rsidRDefault="0029327E" w:rsidP="002E53F4">
      <w:r w:rsidRPr="00117907">
        <w:rPr>
          <w:i/>
          <w:u w:val="single"/>
        </w:rPr>
        <w:t>Земли особо охраняемых природных территорий и объектов</w:t>
      </w:r>
      <w:r w:rsidRPr="00117907">
        <w:t xml:space="preserve"> в границах сельского поселения Коммунарский представлены одной подкатегорией – землями особо охраняемых курортов и местностей и занимают 4 га.</w:t>
      </w:r>
    </w:p>
    <w:p w:rsidR="005118CB" w:rsidRPr="00117907" w:rsidRDefault="0029327E" w:rsidP="005960A0">
      <w:r w:rsidRPr="00117907">
        <w:rPr>
          <w:i/>
          <w:u w:val="single"/>
        </w:rPr>
        <w:t>Земли лесного фонда</w:t>
      </w:r>
      <w:r w:rsidRPr="00117907">
        <w:t xml:space="preserve"> в границах сельского поселения Коммунарский составляют в целом 2636 га и являются государственной собственностью. </w:t>
      </w:r>
      <w:r w:rsidR="00985356" w:rsidRPr="00117907">
        <w:t xml:space="preserve">В их состав входят участки занятые сельскохозяйственными угодьями 157 га (из которых пашни занимают 53 га, сенокосы – 30 га, пастбища – 74 га), участки покрытые лесом площадью 2268 га, участки, не покрытые лесом – 138 га, под застройкой занято 10 га территории, под дорогами – 16 га, прочие участки территории заняты оврагами – 47 га. </w:t>
      </w:r>
    </w:p>
    <w:p w:rsidR="00840E15" w:rsidRPr="00117907" w:rsidRDefault="00251EC0" w:rsidP="005960A0">
      <w:r w:rsidRPr="00117907">
        <w:t xml:space="preserve">В соответствии со статьёй 6 Лесного Кодекса леса могут располагаться на землях лесного фонда и землях иных категорий. Использование, охрана, защита, воспроизводство лесов осуществляется в соответствии с целевым назначением земель, на которых они располагаются. </w:t>
      </w:r>
      <w:r w:rsidR="00AB0C31" w:rsidRPr="00117907">
        <w:t xml:space="preserve">В соответствии со статьёй 10 Лесного Кодекса, леса расположенные на землях лесного фонда, по целевому назначению подразделяются на защитные леса, эксплуатационные леса и резервные леса, леса; расположенные на землях иных категорий, могут быть отнесены к защитным лесам. </w:t>
      </w:r>
      <w:r w:rsidR="002E53F4" w:rsidRPr="00117907">
        <w:t>Леса в границах сельского поселения Коммунарский</w:t>
      </w:r>
      <w:r w:rsidR="00840E15" w:rsidRPr="00117907">
        <w:t xml:space="preserve"> относятся</w:t>
      </w:r>
      <w:r w:rsidR="002E53F4" w:rsidRPr="00117907">
        <w:t xml:space="preserve"> к </w:t>
      </w:r>
      <w:r w:rsidR="00E442FA" w:rsidRPr="00117907">
        <w:t>Красноярскому</w:t>
      </w:r>
      <w:r w:rsidR="002E53F4" w:rsidRPr="00117907">
        <w:t xml:space="preserve"> </w:t>
      </w:r>
      <w:r w:rsidR="00FF7843" w:rsidRPr="00117907">
        <w:t xml:space="preserve">участковому </w:t>
      </w:r>
      <w:r w:rsidR="002E53F4" w:rsidRPr="00117907">
        <w:t xml:space="preserve">лесничеству </w:t>
      </w:r>
      <w:r w:rsidR="00FF7843" w:rsidRPr="00117907">
        <w:t xml:space="preserve">Красноярского лесничества </w:t>
      </w:r>
      <w:r w:rsidR="00840E15" w:rsidRPr="00117907">
        <w:t>Департамента лесного хозяйства Самарской области, расположен</w:t>
      </w:r>
      <w:r w:rsidR="005960A0" w:rsidRPr="00117907">
        <w:t>ному</w:t>
      </w:r>
      <w:r w:rsidR="00840E15" w:rsidRPr="00117907">
        <w:t xml:space="preserve"> в северо-восточной части Самарской области на территории трех муниципальных районов: Красноярского, Сергиевского, Волжского.</w:t>
      </w:r>
    </w:p>
    <w:p w:rsidR="00FF7843" w:rsidRPr="00117907" w:rsidRDefault="002E53F4" w:rsidP="00FF7843">
      <w:r w:rsidRPr="00117907">
        <w:t xml:space="preserve">На момент разработки Генерального плана, деятельность на территории лесничества </w:t>
      </w:r>
      <w:r w:rsidR="00AB0C31" w:rsidRPr="00117907">
        <w:t>осуществлялась в соответствии с</w:t>
      </w:r>
      <w:r w:rsidRPr="00117907">
        <w:t xml:space="preserve"> «Лесохозяйственным регламентом </w:t>
      </w:r>
      <w:r w:rsidR="00840E15" w:rsidRPr="00117907">
        <w:t>Красноярского</w:t>
      </w:r>
      <w:r w:rsidRPr="00117907">
        <w:t xml:space="preserve"> лесничества», в котором определены виды разрешенного использования лесов.</w:t>
      </w:r>
      <w:r w:rsidR="00FF7843" w:rsidRPr="00117907">
        <w:t xml:space="preserve"> Рекреационное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F63401" w:rsidRPr="00117907" w:rsidRDefault="00F63401" w:rsidP="00A414E8"/>
    <w:p w:rsidR="00D91ECF" w:rsidRPr="00117907" w:rsidRDefault="00D91ECF" w:rsidP="007875D4">
      <w:r w:rsidRPr="00117907">
        <w:lastRenderedPageBreak/>
        <w:t>К полномочиям органов местного самоуправления в области земельных отношений относятся резервирование земель, изъятие, в том числе путем выкупа, земельных участков для муниципальных нужд, 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r w:rsidR="00F63401" w:rsidRPr="00117907">
        <w:t xml:space="preserve"> О</w:t>
      </w:r>
      <w:r w:rsidRPr="00117907">
        <w:t>рганами местного самоуправления осуществляются управление и распоряжение земельными участками, находящимися в муниципальной собственности.</w:t>
      </w:r>
    </w:p>
    <w:p w:rsidR="00D91ECF" w:rsidRPr="00117907" w:rsidRDefault="00D91ECF" w:rsidP="00FB6CF8">
      <w:pPr>
        <w:pStyle w:val="ConsPlusNormal"/>
        <w:widowControl/>
        <w:ind w:firstLine="540"/>
        <w:outlineLvl w:val="1"/>
      </w:pPr>
    </w:p>
    <w:p w:rsidR="00FB6CF8" w:rsidRPr="00117907" w:rsidRDefault="00F63401" w:rsidP="00631731">
      <w:pPr>
        <w:rPr>
          <w:sz w:val="20"/>
          <w:szCs w:val="20"/>
        </w:rPr>
      </w:pPr>
      <w:r w:rsidRPr="00117907">
        <w:rPr>
          <w:sz w:val="20"/>
          <w:szCs w:val="20"/>
        </w:rPr>
        <w:t>В соответствии со статьёй с</w:t>
      </w:r>
      <w:r w:rsidR="00FB6CF8" w:rsidRPr="00117907">
        <w:rPr>
          <w:sz w:val="20"/>
          <w:szCs w:val="20"/>
        </w:rPr>
        <w:t>татья 84.</w:t>
      </w:r>
      <w:r w:rsidRPr="00117907">
        <w:rPr>
          <w:sz w:val="20"/>
          <w:szCs w:val="20"/>
        </w:rPr>
        <w:t xml:space="preserve"> Лесного Кодекса</w:t>
      </w:r>
      <w:r w:rsidR="00FB6CF8" w:rsidRPr="00117907">
        <w:rPr>
          <w:sz w:val="20"/>
          <w:szCs w:val="20"/>
        </w:rPr>
        <w:t xml:space="preserve"> </w:t>
      </w:r>
      <w:r w:rsidRPr="00117907">
        <w:rPr>
          <w:sz w:val="20"/>
          <w:szCs w:val="20"/>
        </w:rPr>
        <w:t>установлены п</w:t>
      </w:r>
      <w:r w:rsidR="00FB6CF8" w:rsidRPr="00117907">
        <w:rPr>
          <w:sz w:val="20"/>
          <w:szCs w:val="20"/>
        </w:rPr>
        <w:t>олномочия органов местного самоуправления в области лесных отношений</w:t>
      </w:r>
      <w:r w:rsidRPr="00117907">
        <w:rPr>
          <w:sz w:val="20"/>
          <w:szCs w:val="20"/>
        </w:rPr>
        <w:t>.</w:t>
      </w:r>
    </w:p>
    <w:p w:rsidR="00FB6CF8" w:rsidRPr="00117907" w:rsidRDefault="00FB6CF8" w:rsidP="00631731">
      <w:pPr>
        <w:rPr>
          <w:sz w:val="20"/>
          <w:szCs w:val="20"/>
        </w:rPr>
      </w:pPr>
      <w:r w:rsidRPr="00117907">
        <w:rPr>
          <w:sz w:val="20"/>
          <w:szCs w:val="20"/>
        </w:rPr>
        <w:t>1. К полномочиям органов местного самоуправления в отношении лесных участков, находящихся в муниципальной собственности, относятся:</w:t>
      </w:r>
    </w:p>
    <w:p w:rsidR="00FB6CF8" w:rsidRPr="00117907" w:rsidRDefault="00FB6CF8" w:rsidP="00631731">
      <w:pPr>
        <w:rPr>
          <w:sz w:val="20"/>
          <w:szCs w:val="20"/>
        </w:rPr>
      </w:pPr>
      <w:r w:rsidRPr="00117907">
        <w:rPr>
          <w:sz w:val="20"/>
          <w:szCs w:val="20"/>
        </w:rPr>
        <w:t>1) владение, пользование, распоряжение такими лесными участками;</w:t>
      </w:r>
    </w:p>
    <w:p w:rsidR="00FB6CF8" w:rsidRPr="00117907" w:rsidRDefault="00FB6CF8" w:rsidP="00631731">
      <w:pPr>
        <w:rPr>
          <w:sz w:val="20"/>
          <w:szCs w:val="20"/>
        </w:rPr>
      </w:pPr>
      <w:r w:rsidRPr="00117907">
        <w:rPr>
          <w:sz w:val="20"/>
          <w:szCs w:val="20"/>
        </w:rPr>
        <w:t>2) установление ставок платы за единицу объема лесных ресурсов и ставок платы за единицу площади такого лесного участка в целях его аренды;</w:t>
      </w:r>
    </w:p>
    <w:p w:rsidR="00FB6CF8" w:rsidRPr="00117907" w:rsidRDefault="00FB6CF8" w:rsidP="00631731">
      <w:pPr>
        <w:rPr>
          <w:sz w:val="20"/>
          <w:szCs w:val="20"/>
        </w:rPr>
      </w:pPr>
      <w:r w:rsidRPr="00117907">
        <w:rPr>
          <w:sz w:val="20"/>
          <w:szCs w:val="20"/>
        </w:rPr>
        <w:t>3) установление ставок платы за единицу объема древесины;</w:t>
      </w:r>
    </w:p>
    <w:p w:rsidR="00FB6CF8" w:rsidRPr="00117907" w:rsidRDefault="00FB6CF8" w:rsidP="00631731">
      <w:pPr>
        <w:rPr>
          <w:sz w:val="20"/>
          <w:szCs w:val="20"/>
        </w:rPr>
      </w:pPr>
      <w:r w:rsidRPr="00117907">
        <w:rPr>
          <w:sz w:val="20"/>
          <w:szCs w:val="20"/>
        </w:rPr>
        <w:t>4) разработка и утверждение лесохозяйственных регламентов, а также проведение муниципальной экспертизы проектов освоения лесов;</w:t>
      </w:r>
    </w:p>
    <w:p w:rsidR="00FB6CF8" w:rsidRPr="00117907" w:rsidRDefault="00FB6CF8" w:rsidP="00631731">
      <w:pPr>
        <w:rPr>
          <w:sz w:val="20"/>
          <w:szCs w:val="20"/>
        </w:rPr>
      </w:pPr>
      <w:r w:rsidRPr="00117907">
        <w:rPr>
          <w:sz w:val="20"/>
          <w:szCs w:val="20"/>
        </w:rPr>
        <w:t>5) осуществление муниципального лесного контроля и надзора в отношении таких лесных участков.</w:t>
      </w:r>
    </w:p>
    <w:p w:rsidR="00791E51" w:rsidRPr="00117907" w:rsidRDefault="00791E51" w:rsidP="00A213D8"/>
    <w:p w:rsidR="00CC58AA" w:rsidRPr="00117907" w:rsidRDefault="00CC58AA" w:rsidP="00A213D8"/>
    <w:p w:rsidR="005D37EE" w:rsidRPr="00117907" w:rsidRDefault="005D37EE" w:rsidP="00A213D8"/>
    <w:p w:rsidR="00A54964" w:rsidRPr="00117907" w:rsidRDefault="00A54964" w:rsidP="00A54964">
      <w:pPr>
        <w:pStyle w:val="2"/>
        <w:rPr>
          <w:lang w:val="ru-RU"/>
        </w:rPr>
      </w:pPr>
      <w:bookmarkStart w:id="41" w:name="_Toc373272784"/>
      <w:bookmarkStart w:id="42" w:name="_Toc232386438"/>
      <w:bookmarkStart w:id="43" w:name="_Toc236722489"/>
      <w:r w:rsidRPr="00117907">
        <w:rPr>
          <w:lang w:val="ru-RU"/>
        </w:rPr>
        <w:t>2.3. ПЛАНИРОВОЧНАЯ СТРУКТУРА ПОСЕЛЕНИЯ</w:t>
      </w:r>
      <w:bookmarkEnd w:id="41"/>
    </w:p>
    <w:p w:rsidR="00DF63FF" w:rsidRPr="00117907" w:rsidRDefault="00DF63FF" w:rsidP="00A54964">
      <w:r w:rsidRPr="00117907">
        <w:t xml:space="preserve">Планировочная структура </w:t>
      </w:r>
      <w:bookmarkEnd w:id="42"/>
      <w:bookmarkEnd w:id="43"/>
      <w:r w:rsidR="00816073" w:rsidRPr="00117907">
        <w:t>населённых пун</w:t>
      </w:r>
      <w:r w:rsidR="005D37EE" w:rsidRPr="00117907">
        <w:t xml:space="preserve">ктов сельского поселения </w:t>
      </w:r>
      <w:r w:rsidR="007D2D6F" w:rsidRPr="00117907">
        <w:t>Коммунарский</w:t>
      </w:r>
      <w:r w:rsidRPr="00117907">
        <w:t>.</w:t>
      </w:r>
    </w:p>
    <w:p w:rsidR="00804D5E" w:rsidRPr="00117907" w:rsidRDefault="004E7B36" w:rsidP="00804D5E">
      <w:pPr>
        <w:tabs>
          <w:tab w:val="left" w:pos="9180"/>
        </w:tabs>
        <w:ind w:firstLine="540"/>
      </w:pPr>
      <w:r w:rsidRPr="00117907">
        <w:t xml:space="preserve">Планировочная структура населённых пунктов сельского поселения Коммунарский </w:t>
      </w:r>
      <w:r w:rsidR="00F03146" w:rsidRPr="00117907">
        <w:t xml:space="preserve">сформирована с учётом градостроительных и природных особенностей территории и, </w:t>
      </w:r>
      <w:r w:rsidRPr="00117907">
        <w:t>в це</w:t>
      </w:r>
      <w:r w:rsidR="007238D9" w:rsidRPr="00117907">
        <w:t>лом</w:t>
      </w:r>
      <w:r w:rsidR="00F03146" w:rsidRPr="00117907">
        <w:t>,</w:t>
      </w:r>
      <w:r w:rsidR="007238D9" w:rsidRPr="00117907">
        <w:t xml:space="preserve"> носит нерегулярный характер.</w:t>
      </w:r>
      <w:r w:rsidRPr="00117907">
        <w:t xml:space="preserve"> </w:t>
      </w:r>
      <w:r w:rsidR="007238D9" w:rsidRPr="00117907">
        <w:t>Планировочная структура села Калиновка, посёлков Украинк</w:t>
      </w:r>
      <w:r w:rsidR="00AA3AE3" w:rsidRPr="00117907">
        <w:t>а</w:t>
      </w:r>
      <w:r w:rsidR="007238D9" w:rsidRPr="00117907">
        <w:t>, Линевый, Светлый Луч</w:t>
      </w:r>
      <w:r w:rsidR="00922621" w:rsidRPr="00117907">
        <w:t>, Елшанка</w:t>
      </w:r>
      <w:r w:rsidR="007238D9" w:rsidRPr="00117907">
        <w:t xml:space="preserve"> </w:t>
      </w:r>
      <w:r w:rsidRPr="00117907">
        <w:t>обусловлена рельефом пригодных для жилья участков расположенных вдоль русла реки Кондурча</w:t>
      </w:r>
      <w:r w:rsidR="00AA3AE3" w:rsidRPr="00117907">
        <w:t>, реки Кобельма, стариц, ручьёв и озёр.</w:t>
      </w:r>
      <w:r w:rsidR="00922621" w:rsidRPr="00117907">
        <w:t xml:space="preserve"> Также на структуру застройки села Калиновка и посёлка Украинка оказало влияние их близкое расположение к </w:t>
      </w:r>
      <w:r w:rsidR="007225FE" w:rsidRPr="00117907">
        <w:t>исторически сложившейся трассе современной автодороги «Ульяновск – Самара», являвшейся ранее почтовым трактом.</w:t>
      </w:r>
    </w:p>
    <w:p w:rsidR="00922621" w:rsidRPr="00117907" w:rsidRDefault="00922621" w:rsidP="00804D5E">
      <w:pPr>
        <w:tabs>
          <w:tab w:val="left" w:pos="9180"/>
        </w:tabs>
        <w:ind w:firstLine="540"/>
      </w:pPr>
      <w:r w:rsidRPr="00117907">
        <w:t>Застройка посёлков Коммунарский, Яблоневый, расположенных в центральной части поселения на участках со спокойным рельефом велась в соответствии с проектами планировки…… и имеет регулярную, спланированную структуру кварталов.</w:t>
      </w:r>
    </w:p>
    <w:p w:rsidR="00804D5E" w:rsidRPr="00117907" w:rsidRDefault="005E331D" w:rsidP="00804D5E">
      <w:pPr>
        <w:tabs>
          <w:tab w:val="left" w:pos="9180"/>
        </w:tabs>
        <w:ind w:firstLine="540"/>
      </w:pPr>
      <w:r w:rsidRPr="00117907">
        <w:t>В соответствии с нормативными требованиями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Жилые зоны не должны пересекаться дорогами I, II, III категорий, а также дорогами предназначенными для движения сельскохозяйственных машин. В сельском поселении Коммунарский территория села Калиновка и посёлка Украинка пересекается автодорогой III категории «Самара – Ульяновск». Необходима организация мероприятий по обеспечению безопасности прилегающих к автодороге территорий – ограждения,</w:t>
      </w:r>
      <w:r w:rsidR="009F5803" w:rsidRPr="00117907">
        <w:t xml:space="preserve"> пешеходные переходы.</w:t>
      </w:r>
    </w:p>
    <w:p w:rsidR="008A38E0" w:rsidRPr="00117907" w:rsidRDefault="008A38E0" w:rsidP="00804D5E">
      <w:pPr>
        <w:tabs>
          <w:tab w:val="left" w:pos="9180"/>
        </w:tabs>
        <w:ind w:firstLine="540"/>
      </w:pPr>
      <w:r w:rsidRPr="00117907">
        <w:lastRenderedPageBreak/>
        <w:t>Производственные площадки расположены за границами населённых пунктов. Фермы КРС И МТФ в настоящее время не действуют. Объекты нефтепромыслов расположены с соблюдением санитарных зон.</w:t>
      </w:r>
    </w:p>
    <w:p w:rsidR="00216680" w:rsidRPr="00117907" w:rsidRDefault="00216680" w:rsidP="00185EC9"/>
    <w:p w:rsidR="00185EC9" w:rsidRPr="00117907" w:rsidRDefault="00185EC9" w:rsidP="00185EC9"/>
    <w:p w:rsidR="00185EC9" w:rsidRPr="00117907" w:rsidRDefault="00185EC9" w:rsidP="00185EC9"/>
    <w:p w:rsidR="00CD15BC" w:rsidRPr="00117907" w:rsidRDefault="005F1A94" w:rsidP="002C1180">
      <w:pPr>
        <w:pStyle w:val="1"/>
        <w:rPr>
          <w:lang w:val="ru-RU"/>
        </w:rPr>
      </w:pPr>
      <w:bookmarkStart w:id="44" w:name="_Toc373272785"/>
      <w:r w:rsidRPr="00117907">
        <w:rPr>
          <w:lang w:val="ru-RU"/>
        </w:rPr>
        <w:t>2</w:t>
      </w:r>
      <w:r w:rsidR="00816073" w:rsidRPr="00117907">
        <w:rPr>
          <w:lang w:val="ru-RU"/>
        </w:rPr>
        <w:t>.4</w:t>
      </w:r>
      <w:r w:rsidR="00160A37" w:rsidRPr="00117907">
        <w:rPr>
          <w:lang w:val="ru-RU"/>
        </w:rPr>
        <w:t xml:space="preserve">. </w:t>
      </w:r>
      <w:r w:rsidR="00546D6C" w:rsidRPr="00117907">
        <w:rPr>
          <w:lang w:val="ru-RU"/>
        </w:rPr>
        <w:t>ФУНКЦИОНАЛЬНОЕ ЗОНИРОВАНИЕ ТЕРРИТОРИИ</w:t>
      </w:r>
      <w:r w:rsidR="00CD15BC" w:rsidRPr="00117907">
        <w:rPr>
          <w:lang w:val="ru-RU"/>
        </w:rPr>
        <w:t xml:space="preserve"> </w:t>
      </w:r>
      <w:r w:rsidR="005D37EE" w:rsidRPr="00117907">
        <w:rPr>
          <w:lang w:val="ru-RU"/>
        </w:rPr>
        <w:t xml:space="preserve">СЕЛЬСКОГО ПОСЕЛЕНИЯ </w:t>
      </w:r>
      <w:r w:rsidR="007D2D6F" w:rsidRPr="00117907">
        <w:rPr>
          <w:lang w:val="ru-RU"/>
        </w:rPr>
        <w:t>КОММУНАРСКИЙ</w:t>
      </w:r>
      <w:r w:rsidR="00CD15BC" w:rsidRPr="00117907">
        <w:rPr>
          <w:lang w:val="ru-RU"/>
        </w:rPr>
        <w:t>.</w:t>
      </w:r>
      <w:bookmarkEnd w:id="44"/>
    </w:p>
    <w:p w:rsidR="001E50C4" w:rsidRPr="00117907" w:rsidRDefault="001E50C4" w:rsidP="002F3E0D"/>
    <w:p w:rsidR="002F3E0D" w:rsidRPr="00117907" w:rsidRDefault="002F3E0D" w:rsidP="002F3E0D">
      <w:r w:rsidRPr="00117907">
        <w:t>В соответствии с пунктом 4.8 СП 42.13330.2011 (СНиП 2.07.01-89*), территория поселения разделена на основные функциональные зоны, с учетом видов  их преимущественного функционального  использования:</w:t>
      </w:r>
    </w:p>
    <w:p w:rsidR="002F3E0D" w:rsidRPr="00117907" w:rsidRDefault="002F3E0D" w:rsidP="002F3E0D">
      <w:r w:rsidRPr="00117907">
        <w:t>- жилая зона (зона жилой застройки)</w:t>
      </w:r>
    </w:p>
    <w:p w:rsidR="002F3E0D" w:rsidRPr="00117907" w:rsidRDefault="002F3E0D" w:rsidP="002F3E0D">
      <w:r w:rsidRPr="00117907">
        <w:t>- общественно-деловая зона (общественно-деловой застройки)</w:t>
      </w:r>
    </w:p>
    <w:p w:rsidR="002F3E0D" w:rsidRPr="00117907" w:rsidRDefault="002F3E0D" w:rsidP="002F3E0D">
      <w:r w:rsidRPr="00117907">
        <w:t xml:space="preserve"> - производственная и коммунально-складская зона</w:t>
      </w:r>
    </w:p>
    <w:p w:rsidR="002F3E0D" w:rsidRPr="00117907" w:rsidRDefault="002F3E0D" w:rsidP="002F3E0D">
      <w:r w:rsidRPr="00117907">
        <w:t>- рекреационная зона</w:t>
      </w:r>
    </w:p>
    <w:p w:rsidR="002F3E0D" w:rsidRPr="00117907" w:rsidRDefault="002F3E0D" w:rsidP="002F3E0D">
      <w:r w:rsidRPr="00117907">
        <w:t>- зона инженерной и транспортной инфраструктуры</w:t>
      </w:r>
    </w:p>
    <w:p w:rsidR="002F3E0D" w:rsidRPr="00117907" w:rsidRDefault="002F3E0D" w:rsidP="002F3E0D">
      <w:r w:rsidRPr="00117907">
        <w:t>- зона сельскохозяйственного использования</w:t>
      </w:r>
    </w:p>
    <w:p w:rsidR="000527D7" w:rsidRPr="00117907" w:rsidRDefault="002F3E0D" w:rsidP="002F3E0D">
      <w:r w:rsidRPr="00117907">
        <w:t>- зона специального назначения.</w:t>
      </w:r>
    </w:p>
    <w:p w:rsidR="000527D7" w:rsidRPr="00117907" w:rsidRDefault="000527D7" w:rsidP="002F3E0D"/>
    <w:p w:rsidR="000527D7" w:rsidRPr="00117907" w:rsidRDefault="000527D7" w:rsidP="002F3E0D"/>
    <w:p w:rsidR="002F3E0D" w:rsidRPr="00117907" w:rsidRDefault="002F3E0D" w:rsidP="002F3E0D"/>
    <w:p w:rsidR="00546D6C" w:rsidRPr="00117907" w:rsidRDefault="005F1A94" w:rsidP="005F1A94">
      <w:pPr>
        <w:pStyle w:val="3"/>
      </w:pPr>
      <w:bookmarkStart w:id="45" w:name="_Toc373272786"/>
      <w:r w:rsidRPr="00117907">
        <w:t>2.4.1. ЖИЛАЯ ЗОНА</w:t>
      </w:r>
      <w:bookmarkEnd w:id="45"/>
    </w:p>
    <w:p w:rsidR="00F03146" w:rsidRPr="00117907" w:rsidRDefault="00F03146" w:rsidP="00E82138">
      <w:r w:rsidRPr="00117907">
        <w:t>Жилые зоны выделяются в застройке в целях создания для населения удобной, здоровой, безопасной среды обитания. В жи</w:t>
      </w:r>
      <w:r w:rsidR="00FE21F8" w:rsidRPr="00117907">
        <w:t>лы</w:t>
      </w:r>
      <w:r w:rsidRPr="00117907">
        <w:t>х</w:t>
      </w:r>
      <w:r w:rsidR="00FE21F8" w:rsidRPr="00117907">
        <w:t xml:space="preserve"> зон</w:t>
      </w:r>
      <w:r w:rsidRPr="00117907">
        <w:t>ах</w:t>
      </w:r>
      <w:r w:rsidR="00FE21F8" w:rsidRPr="00117907">
        <w:t xml:space="preserve"> в сельском поселении </w:t>
      </w:r>
      <w:r w:rsidR="007D2D6F" w:rsidRPr="00117907">
        <w:t>Коммунарский</w:t>
      </w:r>
      <w:r w:rsidR="00FE21F8" w:rsidRPr="00117907">
        <w:t xml:space="preserve"> </w:t>
      </w:r>
      <w:r w:rsidRPr="00117907">
        <w:t>размещаются жилые дома разных типов:</w:t>
      </w:r>
    </w:p>
    <w:p w:rsidR="00F03146" w:rsidRPr="00117907" w:rsidRDefault="00F03146" w:rsidP="00E82138">
      <w:r w:rsidRPr="00117907">
        <w:t xml:space="preserve">- усадебные с приусадебными участками, </w:t>
      </w:r>
    </w:p>
    <w:p w:rsidR="00F03146" w:rsidRPr="00117907" w:rsidRDefault="00F03146" w:rsidP="00E82138">
      <w:r w:rsidRPr="00117907">
        <w:t xml:space="preserve">- блокированные двухквартирные с приусадебными участками, </w:t>
      </w:r>
    </w:p>
    <w:p w:rsidR="00F03146" w:rsidRPr="00117907" w:rsidRDefault="00F03146" w:rsidP="00E82138">
      <w:r w:rsidRPr="00117907">
        <w:t>- секционные 2х этажные многоквартирные с приквартирными участками.</w:t>
      </w:r>
    </w:p>
    <w:p w:rsidR="00546D6C" w:rsidRPr="00117907" w:rsidRDefault="00FE21F8" w:rsidP="00E82138">
      <w:r w:rsidRPr="00117907">
        <w:t>В этих зонах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DC5887" w:rsidRPr="00117907" w:rsidRDefault="00F02E85" w:rsidP="00E82138">
      <w:r w:rsidRPr="00117907">
        <w:t xml:space="preserve">Жилая застройка </w:t>
      </w:r>
      <w:r w:rsidR="00FE21F8" w:rsidRPr="00117907">
        <w:t>сельского поселения</w:t>
      </w:r>
      <w:r w:rsidRPr="00117907">
        <w:t xml:space="preserve"> </w:t>
      </w:r>
      <w:r w:rsidR="007D2D6F" w:rsidRPr="00117907">
        <w:t>Коммунарский</w:t>
      </w:r>
      <w:r w:rsidR="00DF778D" w:rsidRPr="00117907">
        <w:t xml:space="preserve"> </w:t>
      </w:r>
      <w:r w:rsidRPr="00117907">
        <w:t xml:space="preserve">представлена жилыми домами </w:t>
      </w:r>
      <w:r w:rsidR="00DF778D" w:rsidRPr="00117907">
        <w:t xml:space="preserve">усадебными и блокированными </w:t>
      </w:r>
      <w:r w:rsidR="004E2B1B" w:rsidRPr="00117907">
        <w:t>с приусадебными участками, есть участки застройки секционными 2х этажными многоквартирными домами.</w:t>
      </w:r>
    </w:p>
    <w:p w:rsidR="004E2B1B" w:rsidRPr="00117907" w:rsidRDefault="00933CB2" w:rsidP="00933CB2">
      <w:r w:rsidRPr="00117907">
        <w:t xml:space="preserve">Согласно пункту 5.3 СП 42.13330.2011 (СНиП 2.07.01-89*), жилая зона в селе </w:t>
      </w:r>
      <w:r w:rsidR="007D2D6F" w:rsidRPr="00117907">
        <w:t>Коммунарский</w:t>
      </w:r>
      <w:r w:rsidRPr="00117907">
        <w:t xml:space="preserve"> должна </w:t>
      </w:r>
      <w:r w:rsidR="004E2B1B" w:rsidRPr="00117907">
        <w:t>ориентировочно (учитывая существующее население) составлять:</w:t>
      </w:r>
    </w:p>
    <w:p w:rsidR="00933CB2" w:rsidRPr="00117907" w:rsidRDefault="004E2B1B" w:rsidP="00933CB2">
      <w:r w:rsidRPr="00117907">
        <w:t xml:space="preserve">- посёлок Елшанка – </w:t>
      </w:r>
      <w:r w:rsidR="006A703B" w:rsidRPr="00117907">
        <w:t>0,16 га</w:t>
      </w:r>
    </w:p>
    <w:p w:rsidR="004E2B1B" w:rsidRPr="00117907" w:rsidRDefault="004E2B1B" w:rsidP="004E2B1B">
      <w:r w:rsidRPr="00117907">
        <w:t xml:space="preserve">- посёлок Заря – </w:t>
      </w:r>
      <w:r w:rsidR="006A703B" w:rsidRPr="00117907">
        <w:t>0,76 га</w:t>
      </w:r>
    </w:p>
    <w:p w:rsidR="004E2B1B" w:rsidRPr="00117907" w:rsidRDefault="004E2B1B" w:rsidP="004E2B1B">
      <w:r w:rsidRPr="00117907">
        <w:t xml:space="preserve">- село Калиновка – </w:t>
      </w:r>
      <w:r w:rsidR="006A703B" w:rsidRPr="00117907">
        <w:t>13,52 га</w:t>
      </w:r>
    </w:p>
    <w:p w:rsidR="004E2B1B" w:rsidRPr="00117907" w:rsidRDefault="004E2B1B" w:rsidP="004E2B1B">
      <w:r w:rsidRPr="00117907">
        <w:t xml:space="preserve">- посёлок Коммунарский (а.ц.) – </w:t>
      </w:r>
      <w:r w:rsidR="006A703B" w:rsidRPr="00117907">
        <w:t>38,64 га</w:t>
      </w:r>
    </w:p>
    <w:p w:rsidR="004E2B1B" w:rsidRPr="00117907" w:rsidRDefault="004E2B1B" w:rsidP="004E2B1B">
      <w:r w:rsidRPr="00117907">
        <w:t xml:space="preserve">- посёлок Линевый – </w:t>
      </w:r>
      <w:r w:rsidR="006A703B" w:rsidRPr="00117907">
        <w:t>1,76 га</w:t>
      </w:r>
    </w:p>
    <w:p w:rsidR="004E2B1B" w:rsidRPr="00117907" w:rsidRDefault="004E2B1B" w:rsidP="004E2B1B">
      <w:r w:rsidRPr="00117907">
        <w:t xml:space="preserve">- посёлок Светлый Луч – </w:t>
      </w:r>
      <w:r w:rsidR="006A703B" w:rsidRPr="00117907">
        <w:t>0,36 га</w:t>
      </w:r>
    </w:p>
    <w:p w:rsidR="004E2B1B" w:rsidRPr="00117907" w:rsidRDefault="004E2B1B" w:rsidP="004E2B1B">
      <w:r w:rsidRPr="00117907">
        <w:lastRenderedPageBreak/>
        <w:t xml:space="preserve">- посёлок Украинка – </w:t>
      </w:r>
      <w:r w:rsidR="006A703B" w:rsidRPr="00117907">
        <w:t>4,2 га</w:t>
      </w:r>
    </w:p>
    <w:p w:rsidR="004E2B1B" w:rsidRPr="00117907" w:rsidRDefault="004E2B1B" w:rsidP="004E2B1B">
      <w:r w:rsidRPr="00117907">
        <w:t xml:space="preserve">- посёлок Яблоневый – </w:t>
      </w:r>
      <w:r w:rsidR="006A703B" w:rsidRPr="00117907">
        <w:t>6,76 га</w:t>
      </w:r>
    </w:p>
    <w:p w:rsidR="004E2B1B" w:rsidRPr="00117907" w:rsidRDefault="004E2B1B" w:rsidP="004E2B1B">
      <w:r w:rsidRPr="00117907">
        <w:t xml:space="preserve">- посёлок Яровой – </w:t>
      </w:r>
      <w:r w:rsidR="006A703B" w:rsidRPr="00117907">
        <w:t>6,8 га</w:t>
      </w:r>
    </w:p>
    <w:p w:rsidR="004E2B1B" w:rsidRPr="00117907" w:rsidRDefault="004E2B1B" w:rsidP="00E82138"/>
    <w:p w:rsidR="00185EC9" w:rsidRPr="00117907" w:rsidRDefault="00185EC9" w:rsidP="00E82138"/>
    <w:p w:rsidR="00816073" w:rsidRPr="00117907" w:rsidRDefault="005F1A94" w:rsidP="005F1A94">
      <w:pPr>
        <w:pStyle w:val="4"/>
      </w:pPr>
      <w:bookmarkStart w:id="46" w:name="_Toc373272787"/>
      <w:r w:rsidRPr="00117907">
        <w:t>2.4.1.1. ХАРАКТЕРИСТИКА ЖИЛИЩНОГО ФОНДА</w:t>
      </w:r>
      <w:bookmarkEnd w:id="46"/>
    </w:p>
    <w:p w:rsidR="009C2E7B" w:rsidRPr="00117907" w:rsidRDefault="00DF2201" w:rsidP="00DF2201">
      <w:pPr>
        <w:rPr>
          <w:lang w:eastAsia="en-US"/>
        </w:rPr>
      </w:pPr>
      <w:r w:rsidRPr="00117907">
        <w:rPr>
          <w:lang w:eastAsia="en-US"/>
        </w:rPr>
        <w:t>Большую часть жилищного фонда 77,2% сельского поселения Коммунар составляют усадебные дома, оставшиеся 22,8 % составляют  многоквартирные 2-х этажные дома.</w:t>
      </w:r>
    </w:p>
    <w:p w:rsidR="00DF2201" w:rsidRPr="00117907" w:rsidRDefault="00DF2201" w:rsidP="00DF2201">
      <w:pPr>
        <w:rPr>
          <w:lang w:eastAsia="en-US"/>
        </w:rPr>
      </w:pPr>
      <w:r w:rsidRPr="00117907">
        <w:rPr>
          <w:lang w:eastAsia="en-US"/>
        </w:rPr>
        <w:t>По формам собственности большую часть составляет частный жилищный фонд – 94,4 %.</w:t>
      </w:r>
    </w:p>
    <w:p w:rsidR="00514D88" w:rsidRPr="00117907" w:rsidRDefault="00514D88" w:rsidP="00DF2201">
      <w:pPr>
        <w:rPr>
          <w:lang w:eastAsia="en-US"/>
        </w:rPr>
      </w:pPr>
      <w:r w:rsidRPr="00117907">
        <w:rPr>
          <w:lang w:eastAsia="en-US"/>
        </w:rPr>
        <w:t>Общий жилой фонд в расчёте на одного жителя сельского поселения составляет 27,4 м2/чел.</w:t>
      </w:r>
    </w:p>
    <w:p w:rsidR="008A38E0" w:rsidRPr="00117907" w:rsidRDefault="008A38E0" w:rsidP="00514D88"/>
    <w:p w:rsidR="004674A4" w:rsidRPr="00117907" w:rsidRDefault="00185EC9" w:rsidP="00185EC9">
      <w:pPr>
        <w:pStyle w:val="affff2"/>
        <w:rPr>
          <w:lang w:val="ru-RU" w:eastAsia="en-US"/>
        </w:rPr>
      </w:pPr>
      <w:r w:rsidRPr="00117907">
        <w:rPr>
          <w:lang w:val="ru-RU" w:eastAsia="en-US"/>
        </w:rPr>
        <w:t>Таблица №6</w:t>
      </w:r>
    </w:p>
    <w:p w:rsidR="004674A4" w:rsidRPr="00117907" w:rsidRDefault="004674A4" w:rsidP="00185EC9">
      <w:pPr>
        <w:pStyle w:val="a3"/>
        <w:rPr>
          <w:lang w:val="ru-RU"/>
        </w:rPr>
      </w:pPr>
      <w:r w:rsidRPr="00117907">
        <w:rPr>
          <w:lang w:val="ru-RU"/>
        </w:rPr>
        <w:t>Данные о существующем жилищном фонде и динамике ввода жилья по годам</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97"/>
        <w:gridCol w:w="1219"/>
        <w:gridCol w:w="671"/>
        <w:gridCol w:w="671"/>
        <w:gridCol w:w="670"/>
        <w:gridCol w:w="670"/>
        <w:gridCol w:w="670"/>
        <w:gridCol w:w="670"/>
        <w:gridCol w:w="670"/>
        <w:gridCol w:w="670"/>
        <w:gridCol w:w="670"/>
        <w:gridCol w:w="712"/>
        <w:gridCol w:w="712"/>
      </w:tblGrid>
      <w:tr w:rsidR="00DF2201" w:rsidRPr="00117907" w:rsidTr="00922EF7">
        <w:trPr>
          <w:cantSplit/>
          <w:tblHeader/>
          <w:jc w:val="center"/>
        </w:trPr>
        <w:tc>
          <w:tcPr>
            <w:tcW w:w="397"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DF2201">
            <w:pPr>
              <w:ind w:firstLine="0"/>
              <w:jc w:val="center"/>
              <w:rPr>
                <w:sz w:val="20"/>
                <w:szCs w:val="20"/>
              </w:rPr>
            </w:pPr>
            <w:r w:rsidRPr="00117907">
              <w:rPr>
                <w:sz w:val="20"/>
                <w:szCs w:val="20"/>
              </w:rPr>
              <w:t>№№</w:t>
            </w:r>
          </w:p>
          <w:p w:rsidR="00DF2201" w:rsidRPr="00117907" w:rsidRDefault="00DF2201" w:rsidP="00DF2201">
            <w:pPr>
              <w:ind w:firstLine="0"/>
              <w:jc w:val="center"/>
              <w:rPr>
                <w:b/>
                <w:sz w:val="20"/>
                <w:szCs w:val="20"/>
              </w:rPr>
            </w:pPr>
            <w:r w:rsidRPr="00117907">
              <w:rPr>
                <w:sz w:val="20"/>
                <w:szCs w:val="20"/>
              </w:rPr>
              <w:t>п/п</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Елшанка</w:t>
            </w: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Заря</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Калиновка</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Коммунарский</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Линевый</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Светлый Луч</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Украинка</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Яблоневый</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Яровой</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r w:rsidRPr="00117907">
              <w:rPr>
                <w:b/>
                <w:sz w:val="20"/>
                <w:szCs w:val="20"/>
              </w:rPr>
              <w:t>ИТОГО</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b/>
                <w:sz w:val="20"/>
                <w:szCs w:val="20"/>
              </w:rPr>
            </w:pPr>
          </w:p>
        </w:tc>
      </w:tr>
      <w:tr w:rsidR="00DF2201" w:rsidRPr="00117907" w:rsidTr="00922EF7">
        <w:trPr>
          <w:cantSplit/>
          <w:tblHeader/>
          <w:jc w:val="center"/>
        </w:trPr>
        <w:tc>
          <w:tcPr>
            <w:tcW w:w="397"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1</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2</w:t>
            </w: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3</w:t>
            </w: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4</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5</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6</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7</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8</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9</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10</w:t>
            </w: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11</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r w:rsidRPr="00117907">
              <w:rPr>
                <w:sz w:val="20"/>
                <w:szCs w:val="20"/>
              </w:rPr>
              <w:t>12</w:t>
            </w:r>
          </w:p>
        </w:tc>
        <w:tc>
          <w:tcPr>
            <w:tcW w:w="712" w:type="dxa"/>
            <w:tcBorders>
              <w:top w:val="single" w:sz="4" w:space="0" w:color="auto"/>
              <w:left w:val="single" w:sz="4" w:space="0" w:color="auto"/>
              <w:bottom w:val="single" w:sz="4" w:space="0" w:color="auto"/>
              <w:right w:val="single" w:sz="4" w:space="0" w:color="auto"/>
            </w:tcBorders>
            <w:shd w:val="clear" w:color="auto" w:fill="auto"/>
          </w:tcPr>
          <w:p w:rsidR="00DF2201" w:rsidRPr="00117907" w:rsidRDefault="00DF2201" w:rsidP="000C0A02">
            <w:pPr>
              <w:ind w:firstLine="0"/>
              <w:jc w:val="center"/>
              <w:rPr>
                <w:sz w:val="20"/>
                <w:szCs w:val="20"/>
              </w:rPr>
            </w:pPr>
          </w:p>
        </w:tc>
      </w:tr>
      <w:tr w:rsidR="00DF2201" w:rsidRPr="00117907" w:rsidTr="00922EF7">
        <w:trPr>
          <w:cantSplit/>
          <w:jc w:val="center"/>
        </w:trPr>
        <w:tc>
          <w:tcPr>
            <w:tcW w:w="397" w:type="dxa"/>
            <w:tcBorders>
              <w:top w:val="single" w:sz="4" w:space="0" w:color="auto"/>
            </w:tcBorders>
          </w:tcPr>
          <w:p w:rsidR="00DF2201" w:rsidRPr="00117907" w:rsidRDefault="00DF2201" w:rsidP="000C0A02">
            <w:pPr>
              <w:ind w:firstLine="0"/>
              <w:jc w:val="center"/>
              <w:rPr>
                <w:b/>
                <w:bCs/>
                <w:sz w:val="20"/>
                <w:szCs w:val="20"/>
                <w:lang w:val="en-US"/>
              </w:rPr>
            </w:pPr>
          </w:p>
        </w:tc>
        <w:tc>
          <w:tcPr>
            <w:tcW w:w="1219" w:type="dxa"/>
            <w:tcBorders>
              <w:top w:val="single" w:sz="4" w:space="0" w:color="auto"/>
            </w:tcBorders>
          </w:tcPr>
          <w:p w:rsidR="00DF2201" w:rsidRPr="00117907" w:rsidRDefault="00DF2201" w:rsidP="000C0A02">
            <w:pPr>
              <w:ind w:firstLine="0"/>
              <w:rPr>
                <w:b/>
                <w:bCs/>
                <w:sz w:val="20"/>
                <w:szCs w:val="20"/>
              </w:rPr>
            </w:pPr>
            <w:r w:rsidRPr="00117907">
              <w:rPr>
                <w:b/>
                <w:bCs/>
                <w:sz w:val="20"/>
                <w:szCs w:val="20"/>
              </w:rPr>
              <w:t>Численность населения</w:t>
            </w:r>
          </w:p>
        </w:tc>
        <w:tc>
          <w:tcPr>
            <w:tcW w:w="671"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4</w:t>
            </w:r>
          </w:p>
        </w:tc>
        <w:tc>
          <w:tcPr>
            <w:tcW w:w="671"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19</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338</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966</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44</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9</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105</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169</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170</w:t>
            </w:r>
          </w:p>
        </w:tc>
        <w:tc>
          <w:tcPr>
            <w:tcW w:w="712"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1824</w:t>
            </w:r>
          </w:p>
        </w:tc>
        <w:tc>
          <w:tcPr>
            <w:tcW w:w="712" w:type="dxa"/>
            <w:tcBorders>
              <w:top w:val="single" w:sz="4" w:space="0" w:color="auto"/>
            </w:tcBorders>
          </w:tcPr>
          <w:p w:rsidR="00DF2201" w:rsidRPr="00117907" w:rsidRDefault="00DF2201" w:rsidP="000C0A02">
            <w:pPr>
              <w:ind w:firstLine="0"/>
              <w:jc w:val="center"/>
              <w:rPr>
                <w:b/>
                <w:sz w:val="20"/>
                <w:szCs w:val="20"/>
              </w:rPr>
            </w:pPr>
          </w:p>
        </w:tc>
      </w:tr>
      <w:tr w:rsidR="00DF2201" w:rsidRPr="00117907" w:rsidTr="00922EF7">
        <w:trPr>
          <w:cantSplit/>
          <w:jc w:val="center"/>
        </w:trPr>
        <w:tc>
          <w:tcPr>
            <w:tcW w:w="397" w:type="dxa"/>
            <w:tcBorders>
              <w:top w:val="single" w:sz="4" w:space="0" w:color="auto"/>
            </w:tcBorders>
          </w:tcPr>
          <w:p w:rsidR="00DF2201" w:rsidRPr="00117907" w:rsidRDefault="00DF2201" w:rsidP="000C0A02">
            <w:pPr>
              <w:ind w:firstLine="0"/>
              <w:jc w:val="center"/>
              <w:rPr>
                <w:b/>
                <w:bCs/>
                <w:i/>
                <w:sz w:val="20"/>
                <w:szCs w:val="20"/>
                <w:lang w:val="en-US"/>
              </w:rPr>
            </w:pPr>
          </w:p>
        </w:tc>
        <w:tc>
          <w:tcPr>
            <w:tcW w:w="1219" w:type="dxa"/>
            <w:tcBorders>
              <w:top w:val="single" w:sz="4" w:space="0" w:color="auto"/>
            </w:tcBorders>
          </w:tcPr>
          <w:p w:rsidR="00DF2201" w:rsidRPr="00117907" w:rsidRDefault="00DF2201" w:rsidP="000C0A02">
            <w:pPr>
              <w:ind w:firstLine="0"/>
              <w:rPr>
                <w:b/>
                <w:bCs/>
                <w:i/>
                <w:sz w:val="20"/>
                <w:szCs w:val="20"/>
              </w:rPr>
            </w:pPr>
            <w:r w:rsidRPr="00117907">
              <w:rPr>
                <w:b/>
                <w:bCs/>
                <w:i/>
                <w:sz w:val="20"/>
                <w:szCs w:val="20"/>
              </w:rPr>
              <w:t>Общий жил. фонд</w:t>
            </w:r>
          </w:p>
        </w:tc>
        <w:tc>
          <w:tcPr>
            <w:tcW w:w="671"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3510</w:t>
            </w:r>
          </w:p>
        </w:tc>
        <w:tc>
          <w:tcPr>
            <w:tcW w:w="671"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2000</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7416</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20527</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2620</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2450</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4451</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4021</w:t>
            </w:r>
          </w:p>
        </w:tc>
        <w:tc>
          <w:tcPr>
            <w:tcW w:w="670"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3312</w:t>
            </w:r>
          </w:p>
        </w:tc>
        <w:tc>
          <w:tcPr>
            <w:tcW w:w="712"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49947</w:t>
            </w:r>
          </w:p>
        </w:tc>
        <w:tc>
          <w:tcPr>
            <w:tcW w:w="712" w:type="dxa"/>
            <w:tcBorders>
              <w:top w:val="single" w:sz="4" w:space="0" w:color="auto"/>
            </w:tcBorders>
          </w:tcPr>
          <w:p w:rsidR="00DF2201" w:rsidRPr="00117907" w:rsidRDefault="00DF2201" w:rsidP="000C0A02">
            <w:pPr>
              <w:ind w:firstLine="0"/>
              <w:jc w:val="center"/>
              <w:rPr>
                <w:b/>
                <w:sz w:val="20"/>
                <w:szCs w:val="20"/>
              </w:rPr>
            </w:pPr>
            <w:r w:rsidRPr="00117907">
              <w:rPr>
                <w:b/>
                <w:sz w:val="20"/>
                <w:szCs w:val="20"/>
              </w:rPr>
              <w:t>100%</w:t>
            </w:r>
          </w:p>
        </w:tc>
      </w:tr>
      <w:tr w:rsidR="00DF2201" w:rsidRPr="00117907" w:rsidTr="00922EF7">
        <w:trPr>
          <w:cantSplit/>
          <w:jc w:val="center"/>
        </w:trPr>
        <w:tc>
          <w:tcPr>
            <w:tcW w:w="397" w:type="dxa"/>
          </w:tcPr>
          <w:p w:rsidR="00DF2201" w:rsidRPr="00117907" w:rsidRDefault="00DF2201" w:rsidP="000C0A02">
            <w:pPr>
              <w:ind w:firstLine="0"/>
              <w:jc w:val="center"/>
              <w:rPr>
                <w:sz w:val="20"/>
                <w:szCs w:val="20"/>
              </w:rPr>
            </w:pPr>
          </w:p>
        </w:tc>
        <w:tc>
          <w:tcPr>
            <w:tcW w:w="1219" w:type="dxa"/>
          </w:tcPr>
          <w:p w:rsidR="00DF2201" w:rsidRPr="00117907" w:rsidRDefault="00DF2201" w:rsidP="000C0A02">
            <w:pPr>
              <w:ind w:firstLine="0"/>
              <w:rPr>
                <w:sz w:val="20"/>
                <w:szCs w:val="20"/>
              </w:rPr>
            </w:pPr>
            <w:r w:rsidRPr="00117907">
              <w:rPr>
                <w:sz w:val="20"/>
                <w:szCs w:val="20"/>
              </w:rPr>
              <w:t>В том числе:</w:t>
            </w:r>
          </w:p>
        </w:tc>
        <w:tc>
          <w:tcPr>
            <w:tcW w:w="671" w:type="dxa"/>
          </w:tcPr>
          <w:p w:rsidR="00DF2201" w:rsidRPr="00117907" w:rsidRDefault="00DF2201" w:rsidP="000C0A02">
            <w:pPr>
              <w:ind w:firstLine="0"/>
              <w:jc w:val="center"/>
              <w:rPr>
                <w:sz w:val="20"/>
                <w:szCs w:val="20"/>
              </w:rPr>
            </w:pPr>
          </w:p>
        </w:tc>
        <w:tc>
          <w:tcPr>
            <w:tcW w:w="671"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712" w:type="dxa"/>
          </w:tcPr>
          <w:p w:rsidR="00DF2201" w:rsidRPr="00117907" w:rsidRDefault="00DF2201" w:rsidP="000C0A02">
            <w:pPr>
              <w:ind w:firstLine="0"/>
              <w:jc w:val="center"/>
              <w:rPr>
                <w:sz w:val="20"/>
                <w:szCs w:val="20"/>
              </w:rPr>
            </w:pPr>
          </w:p>
        </w:tc>
        <w:tc>
          <w:tcPr>
            <w:tcW w:w="712" w:type="dxa"/>
          </w:tcPr>
          <w:p w:rsidR="00DF2201" w:rsidRPr="00117907" w:rsidRDefault="00DF2201" w:rsidP="000C0A02">
            <w:pPr>
              <w:ind w:firstLine="0"/>
              <w:jc w:val="center"/>
              <w:rPr>
                <w:sz w:val="20"/>
                <w:szCs w:val="20"/>
              </w:rPr>
            </w:pPr>
          </w:p>
        </w:tc>
      </w:tr>
      <w:tr w:rsidR="00DF2201" w:rsidRPr="00117907" w:rsidTr="00922EF7">
        <w:trPr>
          <w:cantSplit/>
          <w:jc w:val="center"/>
        </w:trPr>
        <w:tc>
          <w:tcPr>
            <w:tcW w:w="397" w:type="dxa"/>
          </w:tcPr>
          <w:p w:rsidR="00DF2201" w:rsidRPr="00117907" w:rsidRDefault="00DF2201" w:rsidP="000C0A02">
            <w:pPr>
              <w:ind w:firstLine="0"/>
              <w:jc w:val="center"/>
              <w:rPr>
                <w:sz w:val="20"/>
                <w:szCs w:val="20"/>
              </w:rPr>
            </w:pPr>
          </w:p>
        </w:tc>
        <w:tc>
          <w:tcPr>
            <w:tcW w:w="1219" w:type="dxa"/>
          </w:tcPr>
          <w:p w:rsidR="00DF2201" w:rsidRPr="00117907" w:rsidRDefault="00DF2201" w:rsidP="004674A4">
            <w:pPr>
              <w:ind w:firstLine="0"/>
              <w:jc w:val="right"/>
              <w:rPr>
                <w:sz w:val="20"/>
                <w:szCs w:val="20"/>
              </w:rPr>
            </w:pPr>
            <w:r w:rsidRPr="00117907">
              <w:rPr>
                <w:sz w:val="20"/>
                <w:szCs w:val="20"/>
              </w:rPr>
              <w:t>государственный</w:t>
            </w:r>
          </w:p>
        </w:tc>
        <w:tc>
          <w:tcPr>
            <w:tcW w:w="671" w:type="dxa"/>
          </w:tcPr>
          <w:p w:rsidR="00DF2201" w:rsidRPr="00117907" w:rsidRDefault="00DF2201" w:rsidP="000C0A02">
            <w:pPr>
              <w:ind w:firstLine="0"/>
              <w:jc w:val="center"/>
              <w:rPr>
                <w:sz w:val="20"/>
                <w:szCs w:val="20"/>
              </w:rPr>
            </w:pPr>
          </w:p>
        </w:tc>
        <w:tc>
          <w:tcPr>
            <w:tcW w:w="671"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712" w:type="dxa"/>
          </w:tcPr>
          <w:p w:rsidR="00DF2201" w:rsidRPr="00117907" w:rsidRDefault="00DF2201" w:rsidP="000C0A02">
            <w:pPr>
              <w:ind w:firstLine="0"/>
              <w:jc w:val="center"/>
              <w:rPr>
                <w:sz w:val="20"/>
                <w:szCs w:val="20"/>
              </w:rPr>
            </w:pPr>
          </w:p>
        </w:tc>
        <w:tc>
          <w:tcPr>
            <w:tcW w:w="712" w:type="dxa"/>
          </w:tcPr>
          <w:p w:rsidR="00DF2201" w:rsidRPr="00117907" w:rsidRDefault="00DF2201" w:rsidP="000C0A02">
            <w:pPr>
              <w:ind w:firstLine="0"/>
              <w:jc w:val="center"/>
              <w:rPr>
                <w:sz w:val="20"/>
                <w:szCs w:val="20"/>
              </w:rPr>
            </w:pPr>
          </w:p>
        </w:tc>
      </w:tr>
      <w:tr w:rsidR="00DF2201" w:rsidRPr="00117907" w:rsidTr="00922EF7">
        <w:trPr>
          <w:cantSplit/>
          <w:jc w:val="center"/>
        </w:trPr>
        <w:tc>
          <w:tcPr>
            <w:tcW w:w="397" w:type="dxa"/>
          </w:tcPr>
          <w:p w:rsidR="00DF2201" w:rsidRPr="00117907" w:rsidRDefault="00DF2201" w:rsidP="000C0A02">
            <w:pPr>
              <w:ind w:firstLine="0"/>
              <w:jc w:val="center"/>
              <w:rPr>
                <w:sz w:val="20"/>
                <w:szCs w:val="20"/>
              </w:rPr>
            </w:pPr>
          </w:p>
        </w:tc>
        <w:tc>
          <w:tcPr>
            <w:tcW w:w="1219" w:type="dxa"/>
          </w:tcPr>
          <w:p w:rsidR="00DF2201" w:rsidRPr="00117907" w:rsidRDefault="00DF2201" w:rsidP="004674A4">
            <w:pPr>
              <w:ind w:firstLine="0"/>
              <w:jc w:val="right"/>
              <w:rPr>
                <w:sz w:val="20"/>
                <w:szCs w:val="20"/>
              </w:rPr>
            </w:pPr>
            <w:r w:rsidRPr="00117907">
              <w:rPr>
                <w:sz w:val="20"/>
                <w:szCs w:val="20"/>
              </w:rPr>
              <w:t>муниципальный</w:t>
            </w:r>
          </w:p>
        </w:tc>
        <w:tc>
          <w:tcPr>
            <w:tcW w:w="671" w:type="dxa"/>
          </w:tcPr>
          <w:p w:rsidR="00DF2201" w:rsidRPr="00117907" w:rsidRDefault="00DF2201" w:rsidP="000C0A02">
            <w:pPr>
              <w:ind w:firstLine="0"/>
              <w:jc w:val="center"/>
              <w:rPr>
                <w:sz w:val="20"/>
                <w:szCs w:val="20"/>
              </w:rPr>
            </w:pPr>
          </w:p>
        </w:tc>
        <w:tc>
          <w:tcPr>
            <w:tcW w:w="671"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r w:rsidRPr="00117907">
              <w:rPr>
                <w:sz w:val="20"/>
                <w:szCs w:val="20"/>
              </w:rPr>
              <w:t>150</w:t>
            </w:r>
          </w:p>
        </w:tc>
        <w:tc>
          <w:tcPr>
            <w:tcW w:w="670" w:type="dxa"/>
          </w:tcPr>
          <w:p w:rsidR="00DF2201" w:rsidRPr="00117907" w:rsidRDefault="00DF2201" w:rsidP="000C0A02">
            <w:pPr>
              <w:ind w:firstLine="0"/>
              <w:jc w:val="center"/>
              <w:rPr>
                <w:sz w:val="20"/>
                <w:szCs w:val="20"/>
              </w:rPr>
            </w:pPr>
            <w:r w:rsidRPr="00117907">
              <w:rPr>
                <w:sz w:val="20"/>
                <w:szCs w:val="20"/>
              </w:rPr>
              <w:t>1573,8</w:t>
            </w: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r w:rsidRPr="00117907">
              <w:rPr>
                <w:sz w:val="20"/>
                <w:szCs w:val="20"/>
              </w:rPr>
              <w:t>90</w:t>
            </w:r>
          </w:p>
        </w:tc>
        <w:tc>
          <w:tcPr>
            <w:tcW w:w="670" w:type="dxa"/>
          </w:tcPr>
          <w:p w:rsidR="00DF2201" w:rsidRPr="00117907" w:rsidRDefault="00DF2201" w:rsidP="000C0A02">
            <w:pPr>
              <w:ind w:firstLine="0"/>
              <w:jc w:val="center"/>
              <w:rPr>
                <w:sz w:val="20"/>
                <w:szCs w:val="20"/>
              </w:rPr>
            </w:pPr>
            <w:r w:rsidRPr="00117907">
              <w:rPr>
                <w:sz w:val="20"/>
                <w:szCs w:val="20"/>
              </w:rPr>
              <w:t>540,9</w:t>
            </w:r>
          </w:p>
        </w:tc>
        <w:tc>
          <w:tcPr>
            <w:tcW w:w="670" w:type="dxa"/>
          </w:tcPr>
          <w:p w:rsidR="00DF2201" w:rsidRPr="00117907" w:rsidRDefault="00DF2201" w:rsidP="000C0A02">
            <w:pPr>
              <w:ind w:firstLine="0"/>
              <w:jc w:val="center"/>
              <w:rPr>
                <w:sz w:val="20"/>
                <w:szCs w:val="20"/>
              </w:rPr>
            </w:pPr>
            <w:r w:rsidRPr="00117907">
              <w:rPr>
                <w:sz w:val="20"/>
                <w:szCs w:val="20"/>
              </w:rPr>
              <w:t>422,8</w:t>
            </w:r>
          </w:p>
        </w:tc>
        <w:tc>
          <w:tcPr>
            <w:tcW w:w="712" w:type="dxa"/>
          </w:tcPr>
          <w:p w:rsidR="00DF2201" w:rsidRPr="00117907" w:rsidRDefault="00DF2201" w:rsidP="000C0A02">
            <w:pPr>
              <w:ind w:firstLine="0"/>
              <w:jc w:val="center"/>
              <w:rPr>
                <w:sz w:val="20"/>
                <w:szCs w:val="20"/>
              </w:rPr>
            </w:pPr>
            <w:r w:rsidRPr="00117907">
              <w:rPr>
                <w:sz w:val="20"/>
                <w:szCs w:val="20"/>
              </w:rPr>
              <w:t>2777,5</w:t>
            </w:r>
          </w:p>
        </w:tc>
        <w:tc>
          <w:tcPr>
            <w:tcW w:w="712" w:type="dxa"/>
          </w:tcPr>
          <w:p w:rsidR="00DF2201" w:rsidRPr="00117907" w:rsidRDefault="00DF2201" w:rsidP="000C0A02">
            <w:pPr>
              <w:ind w:firstLine="0"/>
              <w:jc w:val="center"/>
              <w:rPr>
                <w:sz w:val="20"/>
                <w:szCs w:val="20"/>
              </w:rPr>
            </w:pPr>
            <w:r w:rsidRPr="00117907">
              <w:rPr>
                <w:sz w:val="20"/>
                <w:szCs w:val="20"/>
              </w:rPr>
              <w:t>5,6%</w:t>
            </w:r>
          </w:p>
        </w:tc>
      </w:tr>
      <w:tr w:rsidR="00DF2201" w:rsidRPr="00117907" w:rsidTr="00922EF7">
        <w:trPr>
          <w:cantSplit/>
          <w:jc w:val="center"/>
        </w:trPr>
        <w:tc>
          <w:tcPr>
            <w:tcW w:w="397" w:type="dxa"/>
          </w:tcPr>
          <w:p w:rsidR="00DF2201" w:rsidRPr="00117907" w:rsidRDefault="00DF2201" w:rsidP="000C0A02">
            <w:pPr>
              <w:ind w:firstLine="0"/>
              <w:jc w:val="center"/>
              <w:rPr>
                <w:sz w:val="20"/>
                <w:szCs w:val="20"/>
              </w:rPr>
            </w:pPr>
          </w:p>
        </w:tc>
        <w:tc>
          <w:tcPr>
            <w:tcW w:w="1219" w:type="dxa"/>
          </w:tcPr>
          <w:p w:rsidR="00DF2201" w:rsidRPr="00117907" w:rsidRDefault="00DF2201" w:rsidP="004674A4">
            <w:pPr>
              <w:ind w:firstLine="0"/>
              <w:jc w:val="right"/>
              <w:rPr>
                <w:sz w:val="20"/>
                <w:szCs w:val="20"/>
              </w:rPr>
            </w:pPr>
            <w:r w:rsidRPr="00117907">
              <w:rPr>
                <w:sz w:val="20"/>
                <w:szCs w:val="20"/>
              </w:rPr>
              <w:t>частный</w:t>
            </w:r>
          </w:p>
        </w:tc>
        <w:tc>
          <w:tcPr>
            <w:tcW w:w="671" w:type="dxa"/>
          </w:tcPr>
          <w:p w:rsidR="00DF2201" w:rsidRPr="00117907" w:rsidRDefault="00DF2201" w:rsidP="000C0A02">
            <w:pPr>
              <w:ind w:firstLine="0"/>
              <w:jc w:val="center"/>
              <w:rPr>
                <w:sz w:val="20"/>
                <w:szCs w:val="20"/>
              </w:rPr>
            </w:pPr>
            <w:r w:rsidRPr="00117907">
              <w:rPr>
                <w:sz w:val="20"/>
                <w:szCs w:val="20"/>
              </w:rPr>
              <w:t>3510</w:t>
            </w:r>
          </w:p>
        </w:tc>
        <w:tc>
          <w:tcPr>
            <w:tcW w:w="671" w:type="dxa"/>
          </w:tcPr>
          <w:p w:rsidR="00DF2201" w:rsidRPr="00117907" w:rsidRDefault="00DF2201" w:rsidP="000C0A02">
            <w:pPr>
              <w:ind w:firstLine="0"/>
              <w:jc w:val="center"/>
              <w:rPr>
                <w:sz w:val="20"/>
                <w:szCs w:val="20"/>
              </w:rPr>
            </w:pPr>
            <w:r w:rsidRPr="00117907">
              <w:rPr>
                <w:sz w:val="20"/>
                <w:szCs w:val="20"/>
              </w:rPr>
              <w:t>2000</w:t>
            </w:r>
          </w:p>
        </w:tc>
        <w:tc>
          <w:tcPr>
            <w:tcW w:w="670" w:type="dxa"/>
          </w:tcPr>
          <w:p w:rsidR="00DF2201" w:rsidRPr="00117907" w:rsidRDefault="00DF2201" w:rsidP="000C0A02">
            <w:pPr>
              <w:ind w:firstLine="0"/>
              <w:jc w:val="center"/>
              <w:rPr>
                <w:sz w:val="20"/>
                <w:szCs w:val="20"/>
              </w:rPr>
            </w:pPr>
            <w:r w:rsidRPr="00117907">
              <w:rPr>
                <w:sz w:val="20"/>
                <w:szCs w:val="20"/>
              </w:rPr>
              <w:t>7266</w:t>
            </w:r>
          </w:p>
        </w:tc>
        <w:tc>
          <w:tcPr>
            <w:tcW w:w="670" w:type="dxa"/>
          </w:tcPr>
          <w:p w:rsidR="00DF2201" w:rsidRPr="00117907" w:rsidRDefault="00DF2201" w:rsidP="000C0A02">
            <w:pPr>
              <w:ind w:firstLine="0"/>
              <w:jc w:val="center"/>
              <w:rPr>
                <w:sz w:val="20"/>
                <w:szCs w:val="20"/>
              </w:rPr>
            </w:pPr>
            <w:r w:rsidRPr="00117907">
              <w:rPr>
                <w:sz w:val="20"/>
                <w:szCs w:val="20"/>
              </w:rPr>
              <w:t>18953,2</w:t>
            </w:r>
          </w:p>
        </w:tc>
        <w:tc>
          <w:tcPr>
            <w:tcW w:w="670" w:type="dxa"/>
          </w:tcPr>
          <w:p w:rsidR="00DF2201" w:rsidRPr="00117907" w:rsidRDefault="00DF2201" w:rsidP="000C0A02">
            <w:pPr>
              <w:ind w:firstLine="0"/>
              <w:jc w:val="center"/>
              <w:rPr>
                <w:sz w:val="20"/>
                <w:szCs w:val="20"/>
              </w:rPr>
            </w:pPr>
            <w:r w:rsidRPr="00117907">
              <w:rPr>
                <w:sz w:val="20"/>
                <w:szCs w:val="20"/>
              </w:rPr>
              <w:t>2620</w:t>
            </w:r>
          </w:p>
        </w:tc>
        <w:tc>
          <w:tcPr>
            <w:tcW w:w="670" w:type="dxa"/>
          </w:tcPr>
          <w:p w:rsidR="00DF2201" w:rsidRPr="00117907" w:rsidRDefault="00DF2201" w:rsidP="000C0A02">
            <w:pPr>
              <w:ind w:firstLine="0"/>
              <w:jc w:val="center"/>
              <w:rPr>
                <w:sz w:val="20"/>
                <w:szCs w:val="20"/>
              </w:rPr>
            </w:pPr>
            <w:r w:rsidRPr="00117907">
              <w:rPr>
                <w:sz w:val="20"/>
                <w:szCs w:val="20"/>
              </w:rPr>
              <w:t>2450</w:t>
            </w:r>
          </w:p>
        </w:tc>
        <w:tc>
          <w:tcPr>
            <w:tcW w:w="670" w:type="dxa"/>
          </w:tcPr>
          <w:p w:rsidR="00DF2201" w:rsidRPr="00117907" w:rsidRDefault="00DF2201" w:rsidP="000C0A02">
            <w:pPr>
              <w:ind w:firstLine="0"/>
              <w:jc w:val="center"/>
              <w:rPr>
                <w:sz w:val="20"/>
                <w:szCs w:val="20"/>
              </w:rPr>
            </w:pPr>
            <w:r w:rsidRPr="00117907">
              <w:rPr>
                <w:sz w:val="20"/>
                <w:szCs w:val="20"/>
              </w:rPr>
              <w:t>4361</w:t>
            </w:r>
          </w:p>
        </w:tc>
        <w:tc>
          <w:tcPr>
            <w:tcW w:w="670" w:type="dxa"/>
          </w:tcPr>
          <w:p w:rsidR="00DF2201" w:rsidRPr="00117907" w:rsidRDefault="00DF2201" w:rsidP="000C0A02">
            <w:pPr>
              <w:ind w:firstLine="0"/>
              <w:jc w:val="center"/>
              <w:rPr>
                <w:sz w:val="20"/>
                <w:szCs w:val="20"/>
              </w:rPr>
            </w:pPr>
            <w:r w:rsidRPr="00117907">
              <w:rPr>
                <w:sz w:val="20"/>
                <w:szCs w:val="20"/>
              </w:rPr>
              <w:t>3480,1</w:t>
            </w:r>
          </w:p>
        </w:tc>
        <w:tc>
          <w:tcPr>
            <w:tcW w:w="670" w:type="dxa"/>
          </w:tcPr>
          <w:p w:rsidR="00DF2201" w:rsidRPr="00117907" w:rsidRDefault="00DF2201" w:rsidP="000C0A02">
            <w:pPr>
              <w:ind w:firstLine="0"/>
              <w:jc w:val="center"/>
              <w:rPr>
                <w:sz w:val="20"/>
                <w:szCs w:val="20"/>
              </w:rPr>
            </w:pPr>
            <w:r w:rsidRPr="00117907">
              <w:rPr>
                <w:sz w:val="20"/>
                <w:szCs w:val="20"/>
              </w:rPr>
              <w:t>2889,2</w:t>
            </w:r>
          </w:p>
        </w:tc>
        <w:tc>
          <w:tcPr>
            <w:tcW w:w="712" w:type="dxa"/>
          </w:tcPr>
          <w:p w:rsidR="00DF2201" w:rsidRPr="00117907" w:rsidRDefault="00DF2201" w:rsidP="000C0A02">
            <w:pPr>
              <w:ind w:firstLine="0"/>
              <w:jc w:val="center"/>
              <w:rPr>
                <w:sz w:val="20"/>
                <w:szCs w:val="20"/>
              </w:rPr>
            </w:pPr>
            <w:r w:rsidRPr="00117907">
              <w:rPr>
                <w:sz w:val="20"/>
                <w:szCs w:val="20"/>
              </w:rPr>
              <w:t>47169,5</w:t>
            </w:r>
          </w:p>
        </w:tc>
        <w:tc>
          <w:tcPr>
            <w:tcW w:w="712" w:type="dxa"/>
          </w:tcPr>
          <w:p w:rsidR="00DF2201" w:rsidRPr="00117907" w:rsidRDefault="00DF2201" w:rsidP="000C0A02">
            <w:pPr>
              <w:ind w:firstLine="0"/>
              <w:jc w:val="center"/>
              <w:rPr>
                <w:sz w:val="20"/>
                <w:szCs w:val="20"/>
              </w:rPr>
            </w:pPr>
            <w:r w:rsidRPr="00117907">
              <w:rPr>
                <w:sz w:val="20"/>
                <w:szCs w:val="20"/>
              </w:rPr>
              <w:t>94,4%</w:t>
            </w:r>
          </w:p>
        </w:tc>
      </w:tr>
      <w:tr w:rsidR="00DF2201" w:rsidRPr="00117907" w:rsidTr="00922EF7">
        <w:trPr>
          <w:cantSplit/>
          <w:jc w:val="center"/>
        </w:trPr>
        <w:tc>
          <w:tcPr>
            <w:tcW w:w="397" w:type="dxa"/>
          </w:tcPr>
          <w:p w:rsidR="00DF2201" w:rsidRPr="00117907" w:rsidRDefault="00DF2201" w:rsidP="000C0A02">
            <w:pPr>
              <w:ind w:firstLine="0"/>
              <w:jc w:val="center"/>
              <w:rPr>
                <w:sz w:val="20"/>
                <w:szCs w:val="20"/>
              </w:rPr>
            </w:pPr>
          </w:p>
        </w:tc>
        <w:tc>
          <w:tcPr>
            <w:tcW w:w="1219" w:type="dxa"/>
          </w:tcPr>
          <w:p w:rsidR="00DF2201" w:rsidRPr="00117907" w:rsidRDefault="00DF2201" w:rsidP="000C0A02">
            <w:pPr>
              <w:ind w:firstLine="0"/>
              <w:rPr>
                <w:sz w:val="20"/>
                <w:szCs w:val="20"/>
              </w:rPr>
            </w:pPr>
          </w:p>
        </w:tc>
        <w:tc>
          <w:tcPr>
            <w:tcW w:w="671" w:type="dxa"/>
          </w:tcPr>
          <w:p w:rsidR="00DF2201" w:rsidRPr="00117907" w:rsidRDefault="00DF2201" w:rsidP="000C0A02">
            <w:pPr>
              <w:ind w:firstLine="0"/>
              <w:jc w:val="center"/>
              <w:rPr>
                <w:sz w:val="20"/>
                <w:szCs w:val="20"/>
              </w:rPr>
            </w:pPr>
          </w:p>
        </w:tc>
        <w:tc>
          <w:tcPr>
            <w:tcW w:w="671"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712" w:type="dxa"/>
          </w:tcPr>
          <w:p w:rsidR="00DF2201" w:rsidRPr="00117907" w:rsidRDefault="00DF2201" w:rsidP="000C0A02">
            <w:pPr>
              <w:ind w:firstLine="0"/>
              <w:jc w:val="center"/>
              <w:rPr>
                <w:sz w:val="20"/>
                <w:szCs w:val="20"/>
              </w:rPr>
            </w:pPr>
          </w:p>
        </w:tc>
        <w:tc>
          <w:tcPr>
            <w:tcW w:w="712" w:type="dxa"/>
          </w:tcPr>
          <w:p w:rsidR="00DF2201" w:rsidRPr="00117907" w:rsidRDefault="00DF2201" w:rsidP="000C0A02">
            <w:pPr>
              <w:ind w:firstLine="0"/>
              <w:jc w:val="center"/>
              <w:rPr>
                <w:sz w:val="20"/>
                <w:szCs w:val="20"/>
              </w:rPr>
            </w:pPr>
          </w:p>
        </w:tc>
      </w:tr>
      <w:tr w:rsidR="00DF2201" w:rsidRPr="00117907" w:rsidTr="00922EF7">
        <w:trPr>
          <w:cantSplit/>
          <w:jc w:val="center"/>
        </w:trPr>
        <w:tc>
          <w:tcPr>
            <w:tcW w:w="397" w:type="dxa"/>
          </w:tcPr>
          <w:p w:rsidR="00DF2201" w:rsidRPr="00117907" w:rsidRDefault="00DF2201" w:rsidP="000C0A02">
            <w:pPr>
              <w:ind w:firstLine="0"/>
              <w:jc w:val="center"/>
              <w:rPr>
                <w:sz w:val="20"/>
                <w:szCs w:val="20"/>
              </w:rPr>
            </w:pPr>
          </w:p>
        </w:tc>
        <w:tc>
          <w:tcPr>
            <w:tcW w:w="1219" w:type="dxa"/>
          </w:tcPr>
          <w:p w:rsidR="00DF2201" w:rsidRPr="00117907" w:rsidRDefault="00DF2201" w:rsidP="000C0A02">
            <w:pPr>
              <w:ind w:firstLine="0"/>
              <w:rPr>
                <w:sz w:val="20"/>
                <w:szCs w:val="20"/>
              </w:rPr>
            </w:pPr>
            <w:r w:rsidRPr="00117907">
              <w:rPr>
                <w:sz w:val="20"/>
                <w:szCs w:val="20"/>
              </w:rPr>
              <w:t>Общий жил.фонд на 1 жителя</w:t>
            </w:r>
          </w:p>
        </w:tc>
        <w:tc>
          <w:tcPr>
            <w:tcW w:w="671" w:type="dxa"/>
          </w:tcPr>
          <w:p w:rsidR="00DF2201" w:rsidRPr="00117907" w:rsidRDefault="00DF2201" w:rsidP="000C0A02">
            <w:pPr>
              <w:ind w:firstLine="0"/>
              <w:jc w:val="center"/>
              <w:rPr>
                <w:sz w:val="20"/>
                <w:szCs w:val="20"/>
              </w:rPr>
            </w:pPr>
          </w:p>
        </w:tc>
        <w:tc>
          <w:tcPr>
            <w:tcW w:w="671"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670" w:type="dxa"/>
          </w:tcPr>
          <w:p w:rsidR="00DF2201" w:rsidRPr="00117907" w:rsidRDefault="00DF2201" w:rsidP="000C0A02">
            <w:pPr>
              <w:ind w:firstLine="0"/>
              <w:jc w:val="center"/>
              <w:rPr>
                <w:sz w:val="20"/>
                <w:szCs w:val="20"/>
              </w:rPr>
            </w:pPr>
          </w:p>
        </w:tc>
        <w:tc>
          <w:tcPr>
            <w:tcW w:w="712" w:type="dxa"/>
          </w:tcPr>
          <w:p w:rsidR="00DF2201" w:rsidRPr="00117907" w:rsidRDefault="00DF2201" w:rsidP="000C0A02">
            <w:pPr>
              <w:ind w:firstLine="0"/>
              <w:jc w:val="center"/>
              <w:rPr>
                <w:sz w:val="20"/>
                <w:szCs w:val="20"/>
              </w:rPr>
            </w:pPr>
            <w:r w:rsidRPr="00117907">
              <w:rPr>
                <w:sz w:val="20"/>
                <w:szCs w:val="20"/>
              </w:rPr>
              <w:t>27,4</w:t>
            </w:r>
          </w:p>
        </w:tc>
        <w:tc>
          <w:tcPr>
            <w:tcW w:w="712" w:type="dxa"/>
          </w:tcPr>
          <w:p w:rsidR="00DF2201" w:rsidRPr="00117907" w:rsidRDefault="00DF2201" w:rsidP="000C0A02">
            <w:pPr>
              <w:ind w:firstLine="0"/>
              <w:jc w:val="center"/>
              <w:rPr>
                <w:sz w:val="20"/>
                <w:szCs w:val="20"/>
              </w:rPr>
            </w:pPr>
          </w:p>
        </w:tc>
      </w:tr>
      <w:tr w:rsidR="00DF2201" w:rsidRPr="00117907" w:rsidTr="00922EF7">
        <w:trPr>
          <w:cantSplit/>
          <w:jc w:val="center"/>
        </w:trPr>
        <w:tc>
          <w:tcPr>
            <w:tcW w:w="397" w:type="dxa"/>
          </w:tcPr>
          <w:p w:rsidR="00DF2201" w:rsidRPr="00117907" w:rsidRDefault="00DF2201" w:rsidP="000C0A02">
            <w:pPr>
              <w:ind w:firstLine="0"/>
              <w:jc w:val="center"/>
            </w:pPr>
          </w:p>
        </w:tc>
        <w:tc>
          <w:tcPr>
            <w:tcW w:w="1219" w:type="dxa"/>
          </w:tcPr>
          <w:p w:rsidR="00DF2201" w:rsidRPr="00117907" w:rsidRDefault="00DF2201" w:rsidP="000C0A02">
            <w:pPr>
              <w:ind w:firstLine="0"/>
            </w:pPr>
          </w:p>
        </w:tc>
        <w:tc>
          <w:tcPr>
            <w:tcW w:w="671" w:type="dxa"/>
          </w:tcPr>
          <w:p w:rsidR="00DF2201" w:rsidRPr="00117907" w:rsidRDefault="00DF2201" w:rsidP="000C0A02">
            <w:pPr>
              <w:ind w:firstLine="0"/>
              <w:jc w:val="center"/>
              <w:rPr>
                <w:rFonts w:ascii="Arial CYR" w:hAnsi="Arial CYR"/>
              </w:rPr>
            </w:pPr>
          </w:p>
        </w:tc>
        <w:tc>
          <w:tcPr>
            <w:tcW w:w="671"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712" w:type="dxa"/>
          </w:tcPr>
          <w:p w:rsidR="00DF2201" w:rsidRPr="00117907" w:rsidRDefault="00DF2201" w:rsidP="000C0A02">
            <w:pPr>
              <w:ind w:firstLine="0"/>
              <w:jc w:val="center"/>
              <w:rPr>
                <w:rFonts w:ascii="Arial CYR" w:hAnsi="Arial CYR"/>
              </w:rPr>
            </w:pPr>
          </w:p>
        </w:tc>
        <w:tc>
          <w:tcPr>
            <w:tcW w:w="712" w:type="dxa"/>
          </w:tcPr>
          <w:p w:rsidR="00DF2201" w:rsidRPr="00117907" w:rsidRDefault="00DF2201" w:rsidP="000C0A02">
            <w:pPr>
              <w:ind w:firstLine="0"/>
              <w:jc w:val="center"/>
              <w:rPr>
                <w:rFonts w:ascii="Arial CYR" w:hAnsi="Arial CYR"/>
              </w:rPr>
            </w:pPr>
          </w:p>
        </w:tc>
      </w:tr>
      <w:tr w:rsidR="00DF2201" w:rsidRPr="00117907" w:rsidTr="00922EF7">
        <w:trPr>
          <w:cantSplit/>
          <w:jc w:val="center"/>
        </w:trPr>
        <w:tc>
          <w:tcPr>
            <w:tcW w:w="397" w:type="dxa"/>
          </w:tcPr>
          <w:p w:rsidR="00DF2201" w:rsidRPr="00117907" w:rsidRDefault="00DF2201" w:rsidP="000C0A02">
            <w:pPr>
              <w:ind w:firstLine="0"/>
              <w:jc w:val="center"/>
            </w:pPr>
          </w:p>
        </w:tc>
        <w:tc>
          <w:tcPr>
            <w:tcW w:w="1219" w:type="dxa"/>
          </w:tcPr>
          <w:p w:rsidR="00DF2201" w:rsidRPr="00117907" w:rsidRDefault="00DF2201" w:rsidP="000C0A02">
            <w:pPr>
              <w:ind w:firstLine="0"/>
            </w:pPr>
            <w:r w:rsidRPr="00117907">
              <w:t>Ветхий фонд</w:t>
            </w:r>
          </w:p>
        </w:tc>
        <w:tc>
          <w:tcPr>
            <w:tcW w:w="671" w:type="dxa"/>
          </w:tcPr>
          <w:p w:rsidR="00DF2201" w:rsidRPr="00117907" w:rsidRDefault="00DF2201" w:rsidP="000C0A02">
            <w:pPr>
              <w:ind w:firstLine="0"/>
              <w:jc w:val="center"/>
              <w:rPr>
                <w:rFonts w:ascii="Arial CYR" w:hAnsi="Arial CYR"/>
              </w:rPr>
            </w:pPr>
          </w:p>
        </w:tc>
        <w:tc>
          <w:tcPr>
            <w:tcW w:w="671"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712" w:type="dxa"/>
          </w:tcPr>
          <w:p w:rsidR="00DF2201" w:rsidRPr="00117907" w:rsidRDefault="00DF2201" w:rsidP="000C0A02">
            <w:pPr>
              <w:ind w:firstLine="0"/>
              <w:jc w:val="center"/>
              <w:rPr>
                <w:rFonts w:ascii="Arial CYR" w:hAnsi="Arial CYR"/>
              </w:rPr>
            </w:pPr>
            <w:r w:rsidRPr="00117907">
              <w:rPr>
                <w:rFonts w:ascii="Arial CYR" w:hAnsi="Arial CYR"/>
              </w:rPr>
              <w:t>нет</w:t>
            </w:r>
          </w:p>
        </w:tc>
        <w:tc>
          <w:tcPr>
            <w:tcW w:w="712" w:type="dxa"/>
          </w:tcPr>
          <w:p w:rsidR="00DF2201" w:rsidRPr="00117907" w:rsidRDefault="00DF2201" w:rsidP="000C0A02">
            <w:pPr>
              <w:ind w:firstLine="0"/>
              <w:jc w:val="center"/>
              <w:rPr>
                <w:rFonts w:ascii="Arial CYR" w:hAnsi="Arial CYR"/>
              </w:rPr>
            </w:pPr>
          </w:p>
        </w:tc>
      </w:tr>
      <w:tr w:rsidR="00DF2201" w:rsidRPr="00117907" w:rsidTr="00922EF7">
        <w:trPr>
          <w:cantSplit/>
          <w:jc w:val="center"/>
        </w:trPr>
        <w:tc>
          <w:tcPr>
            <w:tcW w:w="397" w:type="dxa"/>
          </w:tcPr>
          <w:p w:rsidR="00DF2201" w:rsidRPr="00117907" w:rsidRDefault="00DF2201" w:rsidP="000C0A02">
            <w:pPr>
              <w:ind w:firstLine="0"/>
              <w:jc w:val="center"/>
            </w:pPr>
          </w:p>
        </w:tc>
        <w:tc>
          <w:tcPr>
            <w:tcW w:w="1219" w:type="dxa"/>
          </w:tcPr>
          <w:p w:rsidR="00DF2201" w:rsidRPr="00117907" w:rsidRDefault="00DF2201" w:rsidP="000C0A02">
            <w:pPr>
              <w:ind w:firstLine="0"/>
            </w:pPr>
            <w:r w:rsidRPr="00117907">
              <w:t>Усадебная</w:t>
            </w:r>
          </w:p>
        </w:tc>
        <w:tc>
          <w:tcPr>
            <w:tcW w:w="671" w:type="dxa"/>
          </w:tcPr>
          <w:p w:rsidR="00DF2201" w:rsidRPr="00117907" w:rsidRDefault="00DF2201" w:rsidP="00221E97">
            <w:pPr>
              <w:ind w:firstLine="0"/>
              <w:jc w:val="center"/>
              <w:rPr>
                <w:rFonts w:ascii="Arial CYR" w:hAnsi="Arial CYR"/>
              </w:rPr>
            </w:pPr>
            <w:r w:rsidRPr="00117907">
              <w:rPr>
                <w:rFonts w:ascii="Arial CYR" w:hAnsi="Arial CYR"/>
              </w:rPr>
              <w:t>3510</w:t>
            </w:r>
          </w:p>
        </w:tc>
        <w:tc>
          <w:tcPr>
            <w:tcW w:w="671" w:type="dxa"/>
          </w:tcPr>
          <w:p w:rsidR="00DF2201" w:rsidRPr="00117907" w:rsidRDefault="00DF2201" w:rsidP="00221E97">
            <w:pPr>
              <w:ind w:firstLine="0"/>
              <w:jc w:val="center"/>
              <w:rPr>
                <w:rFonts w:ascii="Arial CYR" w:hAnsi="Arial CYR"/>
              </w:rPr>
            </w:pPr>
            <w:r w:rsidRPr="00117907">
              <w:rPr>
                <w:rFonts w:ascii="Arial CYR" w:hAnsi="Arial CYR"/>
              </w:rPr>
              <w:t>2000</w:t>
            </w:r>
          </w:p>
        </w:tc>
        <w:tc>
          <w:tcPr>
            <w:tcW w:w="670" w:type="dxa"/>
          </w:tcPr>
          <w:p w:rsidR="00DF2201" w:rsidRPr="00117907" w:rsidRDefault="00DF2201" w:rsidP="00221E97">
            <w:pPr>
              <w:ind w:firstLine="0"/>
              <w:jc w:val="center"/>
              <w:rPr>
                <w:rFonts w:ascii="Arial CYR" w:hAnsi="Arial CYR"/>
              </w:rPr>
            </w:pPr>
            <w:r w:rsidRPr="00117907">
              <w:rPr>
                <w:rFonts w:ascii="Arial CYR" w:hAnsi="Arial CYR"/>
              </w:rPr>
              <w:t>7416</w:t>
            </w:r>
          </w:p>
        </w:tc>
        <w:tc>
          <w:tcPr>
            <w:tcW w:w="670" w:type="dxa"/>
          </w:tcPr>
          <w:p w:rsidR="00DF2201" w:rsidRPr="00117907" w:rsidRDefault="00DF2201" w:rsidP="00221E97">
            <w:pPr>
              <w:ind w:firstLine="0"/>
              <w:jc w:val="center"/>
              <w:rPr>
                <w:rFonts w:ascii="Arial CYR" w:hAnsi="Arial CYR"/>
              </w:rPr>
            </w:pPr>
            <w:r w:rsidRPr="00117907">
              <w:rPr>
                <w:rFonts w:ascii="Arial CYR" w:hAnsi="Arial CYR"/>
              </w:rPr>
              <w:t>10817</w:t>
            </w:r>
          </w:p>
        </w:tc>
        <w:tc>
          <w:tcPr>
            <w:tcW w:w="670" w:type="dxa"/>
          </w:tcPr>
          <w:p w:rsidR="00DF2201" w:rsidRPr="00117907" w:rsidRDefault="00DF2201" w:rsidP="00221E97">
            <w:pPr>
              <w:ind w:firstLine="0"/>
              <w:jc w:val="center"/>
              <w:rPr>
                <w:rFonts w:ascii="Arial CYR" w:hAnsi="Arial CYR"/>
              </w:rPr>
            </w:pPr>
            <w:r w:rsidRPr="00117907">
              <w:rPr>
                <w:rFonts w:ascii="Arial CYR" w:hAnsi="Arial CYR"/>
              </w:rPr>
              <w:t>2620</w:t>
            </w:r>
          </w:p>
        </w:tc>
        <w:tc>
          <w:tcPr>
            <w:tcW w:w="670" w:type="dxa"/>
          </w:tcPr>
          <w:p w:rsidR="00DF2201" w:rsidRPr="00117907" w:rsidRDefault="00DF2201" w:rsidP="00221E97">
            <w:pPr>
              <w:ind w:firstLine="0"/>
              <w:jc w:val="center"/>
              <w:rPr>
                <w:rFonts w:ascii="Arial CYR" w:hAnsi="Arial CYR"/>
              </w:rPr>
            </w:pPr>
            <w:r w:rsidRPr="00117907">
              <w:rPr>
                <w:rFonts w:ascii="Arial CYR" w:hAnsi="Arial CYR"/>
              </w:rPr>
              <w:t>2450</w:t>
            </w:r>
          </w:p>
        </w:tc>
        <w:tc>
          <w:tcPr>
            <w:tcW w:w="670" w:type="dxa"/>
          </w:tcPr>
          <w:p w:rsidR="00DF2201" w:rsidRPr="00117907" w:rsidRDefault="00DF2201" w:rsidP="00221E97">
            <w:pPr>
              <w:ind w:firstLine="0"/>
              <w:jc w:val="center"/>
              <w:rPr>
                <w:rFonts w:ascii="Arial CYR" w:hAnsi="Arial CYR"/>
              </w:rPr>
            </w:pPr>
            <w:r w:rsidRPr="00117907">
              <w:rPr>
                <w:rFonts w:ascii="Arial CYR" w:hAnsi="Arial CYR"/>
              </w:rPr>
              <w:t>4451</w:t>
            </w:r>
          </w:p>
        </w:tc>
        <w:tc>
          <w:tcPr>
            <w:tcW w:w="670" w:type="dxa"/>
          </w:tcPr>
          <w:p w:rsidR="00DF2201" w:rsidRPr="00117907" w:rsidRDefault="00DF2201" w:rsidP="00221E97">
            <w:pPr>
              <w:ind w:firstLine="0"/>
              <w:jc w:val="center"/>
              <w:rPr>
                <w:rFonts w:ascii="Arial CYR" w:hAnsi="Arial CYR"/>
              </w:rPr>
            </w:pPr>
            <w:r w:rsidRPr="00117907">
              <w:rPr>
                <w:rFonts w:ascii="Arial CYR" w:hAnsi="Arial CYR"/>
              </w:rPr>
              <w:t>3032</w:t>
            </w:r>
          </w:p>
        </w:tc>
        <w:tc>
          <w:tcPr>
            <w:tcW w:w="670" w:type="dxa"/>
          </w:tcPr>
          <w:p w:rsidR="00DF2201" w:rsidRPr="00117907" w:rsidRDefault="00DF2201" w:rsidP="00221E97">
            <w:pPr>
              <w:ind w:firstLine="0"/>
              <w:jc w:val="center"/>
              <w:rPr>
                <w:rFonts w:ascii="Arial CYR" w:hAnsi="Arial CYR"/>
              </w:rPr>
            </w:pPr>
            <w:r w:rsidRPr="00117907">
              <w:rPr>
                <w:rFonts w:ascii="Arial CYR" w:hAnsi="Arial CYR"/>
              </w:rPr>
              <w:t>2639,2</w:t>
            </w:r>
          </w:p>
        </w:tc>
        <w:tc>
          <w:tcPr>
            <w:tcW w:w="712" w:type="dxa"/>
          </w:tcPr>
          <w:p w:rsidR="00DF2201" w:rsidRPr="00117907" w:rsidRDefault="00DF2201" w:rsidP="00221E97">
            <w:pPr>
              <w:ind w:firstLine="0"/>
              <w:jc w:val="center"/>
              <w:rPr>
                <w:rFonts w:ascii="Arial CYR" w:hAnsi="Arial CYR"/>
              </w:rPr>
            </w:pPr>
            <w:r w:rsidRPr="00117907">
              <w:rPr>
                <w:rFonts w:ascii="Arial CYR" w:hAnsi="Arial CYR"/>
              </w:rPr>
              <w:t>38575,2</w:t>
            </w:r>
          </w:p>
        </w:tc>
        <w:tc>
          <w:tcPr>
            <w:tcW w:w="712" w:type="dxa"/>
          </w:tcPr>
          <w:p w:rsidR="00DF2201" w:rsidRPr="00117907" w:rsidRDefault="00DF2201" w:rsidP="00221E97">
            <w:pPr>
              <w:ind w:firstLine="0"/>
              <w:jc w:val="center"/>
              <w:rPr>
                <w:rFonts w:ascii="Arial CYR" w:hAnsi="Arial CYR"/>
              </w:rPr>
            </w:pPr>
            <w:r w:rsidRPr="00117907">
              <w:rPr>
                <w:rFonts w:ascii="Arial CYR" w:hAnsi="Arial CYR"/>
              </w:rPr>
              <w:t>77,2%</w:t>
            </w:r>
          </w:p>
        </w:tc>
      </w:tr>
      <w:tr w:rsidR="00DF2201" w:rsidRPr="00117907" w:rsidTr="00922EF7">
        <w:trPr>
          <w:cantSplit/>
          <w:jc w:val="center"/>
        </w:trPr>
        <w:tc>
          <w:tcPr>
            <w:tcW w:w="397" w:type="dxa"/>
          </w:tcPr>
          <w:p w:rsidR="00DF2201" w:rsidRPr="00117907" w:rsidRDefault="00DF2201" w:rsidP="000C0A02">
            <w:pPr>
              <w:ind w:firstLine="0"/>
              <w:jc w:val="center"/>
            </w:pPr>
          </w:p>
        </w:tc>
        <w:tc>
          <w:tcPr>
            <w:tcW w:w="1219" w:type="dxa"/>
          </w:tcPr>
          <w:p w:rsidR="00DF2201" w:rsidRPr="00117907" w:rsidRDefault="00DF2201" w:rsidP="000C0A02">
            <w:pPr>
              <w:ind w:firstLine="0"/>
            </w:pPr>
            <w:r w:rsidRPr="00117907">
              <w:t>Секционная</w:t>
            </w:r>
          </w:p>
        </w:tc>
        <w:tc>
          <w:tcPr>
            <w:tcW w:w="671" w:type="dxa"/>
          </w:tcPr>
          <w:p w:rsidR="00DF2201" w:rsidRPr="00117907" w:rsidRDefault="00DF2201" w:rsidP="000C0A02">
            <w:pPr>
              <w:ind w:firstLine="0"/>
              <w:jc w:val="center"/>
              <w:rPr>
                <w:rFonts w:ascii="Arial CYR" w:hAnsi="Arial CYR"/>
              </w:rPr>
            </w:pPr>
          </w:p>
        </w:tc>
        <w:tc>
          <w:tcPr>
            <w:tcW w:w="671"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r w:rsidRPr="00117907">
              <w:rPr>
                <w:rFonts w:ascii="Arial CYR" w:hAnsi="Arial CYR"/>
              </w:rPr>
              <w:t>9710</w:t>
            </w: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p>
        </w:tc>
        <w:tc>
          <w:tcPr>
            <w:tcW w:w="670" w:type="dxa"/>
          </w:tcPr>
          <w:p w:rsidR="00DF2201" w:rsidRPr="00117907" w:rsidRDefault="00DF2201" w:rsidP="000C0A02">
            <w:pPr>
              <w:ind w:firstLine="0"/>
              <w:jc w:val="center"/>
              <w:rPr>
                <w:rFonts w:ascii="Arial CYR" w:hAnsi="Arial CYR"/>
              </w:rPr>
            </w:pPr>
            <w:r w:rsidRPr="00117907">
              <w:rPr>
                <w:rFonts w:ascii="Arial CYR" w:hAnsi="Arial CYR"/>
              </w:rPr>
              <w:t>989</w:t>
            </w:r>
          </w:p>
        </w:tc>
        <w:tc>
          <w:tcPr>
            <w:tcW w:w="670" w:type="dxa"/>
          </w:tcPr>
          <w:p w:rsidR="00DF2201" w:rsidRPr="00117907" w:rsidRDefault="00DF2201" w:rsidP="000C0A02">
            <w:pPr>
              <w:ind w:firstLine="0"/>
              <w:jc w:val="center"/>
              <w:rPr>
                <w:rFonts w:ascii="Arial CYR" w:hAnsi="Arial CYR"/>
              </w:rPr>
            </w:pPr>
            <w:r w:rsidRPr="00117907">
              <w:rPr>
                <w:rFonts w:ascii="Arial CYR" w:hAnsi="Arial CYR"/>
              </w:rPr>
              <w:t>672,8</w:t>
            </w:r>
          </w:p>
        </w:tc>
        <w:tc>
          <w:tcPr>
            <w:tcW w:w="712" w:type="dxa"/>
          </w:tcPr>
          <w:p w:rsidR="00DF2201" w:rsidRPr="00117907" w:rsidRDefault="00DF2201" w:rsidP="000C0A02">
            <w:pPr>
              <w:ind w:firstLine="0"/>
              <w:jc w:val="center"/>
              <w:rPr>
                <w:rFonts w:ascii="Arial CYR" w:hAnsi="Arial CYR"/>
              </w:rPr>
            </w:pPr>
            <w:r w:rsidRPr="00117907">
              <w:rPr>
                <w:rFonts w:ascii="Arial CYR" w:hAnsi="Arial CYR"/>
              </w:rPr>
              <w:t>11371,8</w:t>
            </w:r>
          </w:p>
        </w:tc>
        <w:tc>
          <w:tcPr>
            <w:tcW w:w="712" w:type="dxa"/>
          </w:tcPr>
          <w:p w:rsidR="00DF2201" w:rsidRPr="00117907" w:rsidRDefault="00DF2201" w:rsidP="000C0A02">
            <w:pPr>
              <w:ind w:firstLine="0"/>
              <w:jc w:val="center"/>
              <w:rPr>
                <w:rFonts w:ascii="Arial CYR" w:hAnsi="Arial CYR"/>
              </w:rPr>
            </w:pPr>
            <w:r w:rsidRPr="00117907">
              <w:rPr>
                <w:rFonts w:ascii="Arial CYR" w:hAnsi="Arial CYR"/>
              </w:rPr>
              <w:t>22,8%</w:t>
            </w:r>
          </w:p>
        </w:tc>
      </w:tr>
    </w:tbl>
    <w:p w:rsidR="008A38E0" w:rsidRPr="00117907" w:rsidRDefault="008A38E0" w:rsidP="00185EC9">
      <w:pPr>
        <w:rPr>
          <w:lang w:eastAsia="en-US"/>
        </w:rPr>
      </w:pPr>
    </w:p>
    <w:p w:rsidR="00FB00FA" w:rsidRPr="00117907" w:rsidRDefault="002F3E0D" w:rsidP="00461411">
      <w:r w:rsidRPr="00117907">
        <w:t>Данные по ж</w:t>
      </w:r>
      <w:r w:rsidR="00601C99" w:rsidRPr="00117907">
        <w:t>илищн</w:t>
      </w:r>
      <w:r w:rsidRPr="00117907">
        <w:t>ому</w:t>
      </w:r>
      <w:r w:rsidR="007D1457" w:rsidRPr="00117907">
        <w:t xml:space="preserve"> </w:t>
      </w:r>
      <w:r w:rsidR="00601C99" w:rsidRPr="00117907">
        <w:t>фонд</w:t>
      </w:r>
      <w:r w:rsidRPr="00117907">
        <w:t>у</w:t>
      </w:r>
      <w:r w:rsidR="00601C99" w:rsidRPr="00117907">
        <w:t>, отнесенн</w:t>
      </w:r>
      <w:r w:rsidRPr="00117907">
        <w:t>ому</w:t>
      </w:r>
      <w:r w:rsidR="00601C99" w:rsidRPr="00117907">
        <w:t xml:space="preserve"> к ветхому фонду в соответствии с законодательством РФ (ст. 28 и 29 Жилищного кодекса РФ), в сельском поселении </w:t>
      </w:r>
      <w:r w:rsidR="007D2D6F" w:rsidRPr="00117907">
        <w:t>Коммунарский</w:t>
      </w:r>
      <w:r w:rsidR="007D1457" w:rsidRPr="00117907">
        <w:t xml:space="preserve"> </w:t>
      </w:r>
      <w:r w:rsidR="00601C99" w:rsidRPr="00117907">
        <w:t>отсутству</w:t>
      </w:r>
      <w:r w:rsidR="007D1457" w:rsidRPr="00117907">
        <w:t>ют</w:t>
      </w:r>
      <w:r w:rsidR="00601C99" w:rsidRPr="00117907">
        <w:t>.</w:t>
      </w:r>
    </w:p>
    <w:p w:rsidR="00FB00FA" w:rsidRPr="00117907" w:rsidRDefault="00FB00FA" w:rsidP="00185EC9"/>
    <w:p w:rsidR="00185EC9" w:rsidRPr="00117907" w:rsidRDefault="00185EC9" w:rsidP="00185EC9"/>
    <w:p w:rsidR="00546D6C" w:rsidRPr="00117907" w:rsidRDefault="005F1A94" w:rsidP="005F1A94">
      <w:pPr>
        <w:pStyle w:val="3"/>
      </w:pPr>
      <w:bookmarkStart w:id="47" w:name="_Toc373272788"/>
      <w:r w:rsidRPr="00117907">
        <w:t>2.4.2. ОБЩЕСТВЕННО-ДЕЛОВАЯ ЗОНА</w:t>
      </w:r>
      <w:bookmarkEnd w:id="47"/>
    </w:p>
    <w:p w:rsidR="005D7D44" w:rsidRPr="00117907" w:rsidRDefault="005D7D44" w:rsidP="00E82138">
      <w:r w:rsidRPr="00117907">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научно-исследовательских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6B11FE" w:rsidRPr="00117907" w:rsidRDefault="006B11FE" w:rsidP="00E82138">
      <w:r w:rsidRPr="00117907">
        <w:t>В административном центре поселения посёлке Коммунарский учреждения и предприятия обслуживания расположены на улице Центральная, образуя обслуживания компактный общественно деловой центр.</w:t>
      </w:r>
    </w:p>
    <w:p w:rsidR="006B11FE" w:rsidRPr="00117907" w:rsidRDefault="006B11FE" w:rsidP="00E82138">
      <w:r w:rsidRPr="00117907">
        <w:t xml:space="preserve">В селе Калиновка клуб и магазины </w:t>
      </w:r>
      <w:r w:rsidR="006B6A52" w:rsidRPr="00117907">
        <w:t>р</w:t>
      </w:r>
      <w:r w:rsidRPr="00117907">
        <w:t>асположены на пересечении улицы Почтовая и автодороги «Самара-Ульяновск». Школа и церковь расположены на улице Школьная.</w:t>
      </w:r>
    </w:p>
    <w:p w:rsidR="0004214C" w:rsidRPr="00117907" w:rsidRDefault="0004214C" w:rsidP="00E82138">
      <w:r w:rsidRPr="00117907">
        <w:t>В посёлке Украинка есть только магазин.</w:t>
      </w:r>
    </w:p>
    <w:p w:rsidR="006B11FE" w:rsidRPr="00117907" w:rsidRDefault="006B11FE" w:rsidP="00E82138">
      <w:r w:rsidRPr="00117907">
        <w:t>В посёлках Заря, Линевый, Светлый Луч, Елшанка объектов обслуживания нет.</w:t>
      </w:r>
    </w:p>
    <w:p w:rsidR="005F1A94" w:rsidRPr="00117907" w:rsidRDefault="005F1A94" w:rsidP="00E82138"/>
    <w:p w:rsidR="002F3E0D" w:rsidRPr="00117907" w:rsidRDefault="005F1A94" w:rsidP="005F1A94">
      <w:pPr>
        <w:pStyle w:val="4"/>
        <w:rPr>
          <w:szCs w:val="24"/>
          <w:lang w:eastAsia="en-US"/>
        </w:rPr>
      </w:pPr>
      <w:bookmarkStart w:id="48" w:name="_Toc373272789"/>
      <w:r w:rsidRPr="00117907">
        <w:t>2.4.2.1.УЧРЕЖДЕНИЯ И ПРЕДПРИЯТИЯ ОБСЛУЖИВАНИЯ</w:t>
      </w:r>
      <w:bookmarkEnd w:id="48"/>
    </w:p>
    <w:p w:rsidR="00681F47" w:rsidRPr="00117907" w:rsidRDefault="00681F47" w:rsidP="00681F47">
      <w:r w:rsidRPr="00117907">
        <w:t xml:space="preserve">Обеспеченность объектами культурно бытового обслуживания не соответствует расчётным показателям. Расчет процента обеспеченности населения основными объектами обслуживания выполнен в соответствии с «Региональными нормативами градостроительного проектирования Самарской области» и представлен в таблице N </w:t>
      </w:r>
      <w:r w:rsidR="00881870" w:rsidRPr="00117907">
        <w:t>8.</w:t>
      </w:r>
    </w:p>
    <w:p w:rsidR="00664B62" w:rsidRPr="00117907" w:rsidRDefault="00664B62" w:rsidP="00746B64"/>
    <w:p w:rsidR="00746B64" w:rsidRPr="00117907" w:rsidRDefault="00746B64" w:rsidP="00746B64"/>
    <w:p w:rsidR="00746B64" w:rsidRPr="00117907" w:rsidRDefault="00746B64" w:rsidP="00746B64">
      <w:pPr>
        <w:sectPr w:rsidR="00746B64" w:rsidRPr="00117907" w:rsidSect="00ED12D3">
          <w:pgSz w:w="11906" w:h="16838" w:code="9"/>
          <w:pgMar w:top="1134" w:right="851" w:bottom="851" w:left="1701" w:header="709" w:footer="709" w:gutter="0"/>
          <w:cols w:space="708"/>
          <w:docGrid w:linePitch="360"/>
        </w:sectPr>
      </w:pPr>
    </w:p>
    <w:p w:rsidR="00306827" w:rsidRPr="00117907" w:rsidRDefault="00185EC9" w:rsidP="00185EC9">
      <w:pPr>
        <w:pStyle w:val="affff2"/>
        <w:rPr>
          <w:lang w:val="ru-RU"/>
        </w:rPr>
      </w:pPr>
      <w:r w:rsidRPr="00117907">
        <w:rPr>
          <w:lang w:val="ru-RU"/>
        </w:rPr>
        <w:lastRenderedPageBreak/>
        <w:t>Таблица №7</w:t>
      </w:r>
    </w:p>
    <w:p w:rsidR="00306827" w:rsidRPr="00117907" w:rsidRDefault="00306827" w:rsidP="00306827">
      <w:pPr>
        <w:pStyle w:val="a3"/>
        <w:rPr>
          <w:lang w:val="ru-RU" w:eastAsia="ru-RU"/>
        </w:rPr>
      </w:pPr>
      <w:r w:rsidRPr="00117907">
        <w:rPr>
          <w:lang w:val="ru-RU" w:eastAsia="ru-RU"/>
        </w:rPr>
        <w:t>Существующие объекты культурно-бытового назначения сельского поселения Коммунар</w:t>
      </w:r>
    </w:p>
    <w:tbl>
      <w:tblPr>
        <w:tblW w:w="13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758"/>
        <w:gridCol w:w="3253"/>
        <w:gridCol w:w="2492"/>
        <w:gridCol w:w="1247"/>
        <w:gridCol w:w="1781"/>
        <w:gridCol w:w="1247"/>
        <w:gridCol w:w="1603"/>
        <w:gridCol w:w="1603"/>
      </w:tblGrid>
      <w:tr w:rsidR="00FC5F17" w:rsidRPr="00117907" w:rsidTr="00FC5F17">
        <w:trPr>
          <w:tblHeader/>
          <w:jc w:val="center"/>
        </w:trPr>
        <w:tc>
          <w:tcPr>
            <w:tcW w:w="758"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w:t>
            </w:r>
          </w:p>
        </w:tc>
        <w:tc>
          <w:tcPr>
            <w:tcW w:w="3253"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Наименование</w:t>
            </w:r>
          </w:p>
        </w:tc>
        <w:tc>
          <w:tcPr>
            <w:tcW w:w="2492"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Улица</w:t>
            </w:r>
          </w:p>
        </w:tc>
        <w:tc>
          <w:tcPr>
            <w:tcW w:w="1247"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 дома</w:t>
            </w:r>
          </w:p>
        </w:tc>
        <w:tc>
          <w:tcPr>
            <w:tcW w:w="1781"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Мощность,</w:t>
            </w:r>
          </w:p>
          <w:p w:rsidR="00FC5F17" w:rsidRPr="00117907" w:rsidRDefault="00FC5F17" w:rsidP="00FC5C85">
            <w:pPr>
              <w:suppressAutoHyphens w:val="0"/>
              <w:ind w:firstLine="0"/>
              <w:jc w:val="center"/>
              <w:rPr>
                <w:b/>
                <w:szCs w:val="24"/>
                <w:lang w:eastAsia="ru-RU"/>
              </w:rPr>
            </w:pPr>
            <w:r w:rsidRPr="00117907">
              <w:rPr>
                <w:b/>
                <w:szCs w:val="24"/>
                <w:lang w:eastAsia="ru-RU"/>
              </w:rPr>
              <w:t>место</w:t>
            </w:r>
          </w:p>
        </w:tc>
        <w:tc>
          <w:tcPr>
            <w:tcW w:w="1247"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Этажн.</w:t>
            </w:r>
          </w:p>
        </w:tc>
        <w:tc>
          <w:tcPr>
            <w:tcW w:w="1603"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Состояние</w:t>
            </w:r>
          </w:p>
        </w:tc>
        <w:tc>
          <w:tcPr>
            <w:tcW w:w="1603"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Примечание</w:t>
            </w:r>
          </w:p>
        </w:tc>
      </w:tr>
      <w:tr w:rsidR="00FC5F17" w:rsidRPr="00117907" w:rsidTr="00FC5F17">
        <w:trPr>
          <w:tblHeader/>
          <w:jc w:val="center"/>
        </w:trPr>
        <w:tc>
          <w:tcPr>
            <w:tcW w:w="758"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1</w:t>
            </w:r>
          </w:p>
        </w:tc>
        <w:tc>
          <w:tcPr>
            <w:tcW w:w="3253"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2</w:t>
            </w:r>
          </w:p>
        </w:tc>
        <w:tc>
          <w:tcPr>
            <w:tcW w:w="2492"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3</w:t>
            </w:r>
          </w:p>
        </w:tc>
        <w:tc>
          <w:tcPr>
            <w:tcW w:w="1247"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4</w:t>
            </w:r>
          </w:p>
        </w:tc>
        <w:tc>
          <w:tcPr>
            <w:tcW w:w="1781"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5</w:t>
            </w:r>
          </w:p>
        </w:tc>
        <w:tc>
          <w:tcPr>
            <w:tcW w:w="1247"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6</w:t>
            </w:r>
          </w:p>
        </w:tc>
        <w:tc>
          <w:tcPr>
            <w:tcW w:w="1603"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7</w:t>
            </w:r>
          </w:p>
        </w:tc>
        <w:tc>
          <w:tcPr>
            <w:tcW w:w="1603" w:type="dxa"/>
            <w:shd w:val="clear" w:color="auto" w:fill="auto"/>
          </w:tcPr>
          <w:p w:rsidR="00FC5F17" w:rsidRPr="00117907" w:rsidRDefault="00FC5F17" w:rsidP="00FC5C85">
            <w:pPr>
              <w:suppressAutoHyphens w:val="0"/>
              <w:ind w:firstLine="0"/>
              <w:jc w:val="center"/>
              <w:rPr>
                <w:b/>
                <w:szCs w:val="24"/>
                <w:lang w:eastAsia="ru-RU"/>
              </w:rPr>
            </w:pPr>
            <w:r w:rsidRPr="00117907">
              <w:rPr>
                <w:b/>
                <w:szCs w:val="24"/>
                <w:lang w:eastAsia="ru-RU"/>
              </w:rPr>
              <w:t>8</w:t>
            </w: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ind w:firstLine="0"/>
              <w:jc w:val="left"/>
              <w:rPr>
                <w:b/>
                <w:lang w:eastAsia="ru-RU"/>
              </w:rPr>
            </w:pPr>
            <w:r w:rsidRPr="00117907">
              <w:rPr>
                <w:b/>
                <w:lang w:eastAsia="ru-RU"/>
              </w:rPr>
              <w:t>Учреждения народного образования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ind w:firstLine="0"/>
              <w:jc w:val="left"/>
              <w:rPr>
                <w:b/>
                <w:szCs w:val="24"/>
                <w:lang w:eastAsia="ru-RU"/>
              </w:rPr>
            </w:pPr>
            <w:r w:rsidRPr="00117907">
              <w:rPr>
                <w:b/>
                <w:szCs w:val="24"/>
                <w:lang w:eastAsia="ru-RU"/>
              </w:rPr>
              <w:t>Детские дошкольные учреждения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3.1</w:t>
            </w:r>
          </w:p>
        </w:tc>
        <w:tc>
          <w:tcPr>
            <w:tcW w:w="3253" w:type="dxa"/>
            <w:shd w:val="clear" w:color="auto" w:fill="auto"/>
          </w:tcPr>
          <w:p w:rsidR="00FC5F17" w:rsidRPr="00117907" w:rsidRDefault="00FC5F17" w:rsidP="00FC5C85">
            <w:pPr>
              <w:ind w:firstLine="0"/>
              <w:jc w:val="left"/>
            </w:pPr>
            <w:r w:rsidRPr="00117907">
              <w:t>Структурное подразделение дошкольное учреждение (МОУ Коммунарская СОШ)</w:t>
            </w:r>
          </w:p>
        </w:tc>
        <w:tc>
          <w:tcPr>
            <w:tcW w:w="2492" w:type="dxa"/>
            <w:shd w:val="clear" w:color="auto" w:fill="auto"/>
          </w:tcPr>
          <w:p w:rsidR="00FC5F17" w:rsidRPr="00117907" w:rsidRDefault="00103395" w:rsidP="00FC5C85">
            <w:pPr>
              <w:ind w:firstLine="0"/>
              <w:jc w:val="left"/>
            </w:pPr>
            <w:r w:rsidRPr="00117907">
              <w:t xml:space="preserve">п. Коммунар, ул. </w:t>
            </w:r>
            <w:r w:rsidR="00FC5F17" w:rsidRPr="00117907">
              <w:t>Центральная</w:t>
            </w:r>
          </w:p>
        </w:tc>
        <w:tc>
          <w:tcPr>
            <w:tcW w:w="1247" w:type="dxa"/>
            <w:shd w:val="clear" w:color="auto" w:fill="auto"/>
          </w:tcPr>
          <w:p w:rsidR="00FC5F17" w:rsidRPr="00117907" w:rsidRDefault="00FC5F17" w:rsidP="00FC5C85">
            <w:pPr>
              <w:ind w:firstLine="0"/>
              <w:jc w:val="left"/>
            </w:pPr>
            <w:r w:rsidRPr="00117907">
              <w:t>15</w:t>
            </w:r>
          </w:p>
        </w:tc>
        <w:tc>
          <w:tcPr>
            <w:tcW w:w="1781" w:type="dxa"/>
            <w:shd w:val="clear" w:color="auto" w:fill="auto"/>
          </w:tcPr>
          <w:p w:rsidR="00FC5F17" w:rsidRPr="00117907" w:rsidRDefault="00FC5F17" w:rsidP="00FC5C85">
            <w:pPr>
              <w:ind w:firstLine="0"/>
              <w:jc w:val="left"/>
            </w:pPr>
            <w:r w:rsidRPr="00117907">
              <w:t>100</w:t>
            </w:r>
            <w:r w:rsidR="00103395" w:rsidRPr="00117907">
              <w:t xml:space="preserve"> мест</w:t>
            </w:r>
          </w:p>
          <w:p w:rsidR="00103395" w:rsidRPr="00117907" w:rsidRDefault="00103395" w:rsidP="00FC5C85">
            <w:pPr>
              <w:ind w:firstLine="0"/>
              <w:jc w:val="left"/>
            </w:pPr>
            <w:r w:rsidRPr="00117907">
              <w:t>площадь участка 0,5686 га</w:t>
            </w:r>
          </w:p>
        </w:tc>
        <w:tc>
          <w:tcPr>
            <w:tcW w:w="1247" w:type="dxa"/>
            <w:shd w:val="clear" w:color="auto" w:fill="auto"/>
          </w:tcPr>
          <w:p w:rsidR="00FC5F17" w:rsidRPr="00117907" w:rsidRDefault="00FC5F17" w:rsidP="00FC5C85">
            <w:pPr>
              <w:ind w:firstLine="0"/>
              <w:jc w:val="left"/>
            </w:pPr>
            <w:r w:rsidRPr="00117907">
              <w:t>2</w:t>
            </w:r>
          </w:p>
        </w:tc>
        <w:tc>
          <w:tcPr>
            <w:tcW w:w="1603" w:type="dxa"/>
            <w:shd w:val="clear" w:color="auto" w:fill="auto"/>
          </w:tcPr>
          <w:p w:rsidR="00FC5F17" w:rsidRPr="00117907" w:rsidRDefault="00FC5F17" w:rsidP="00FC5C85">
            <w:pPr>
              <w:ind w:firstLine="0"/>
              <w:jc w:val="left"/>
            </w:pPr>
            <w:r w:rsidRPr="00117907">
              <w:t>удовлетворительное</w:t>
            </w:r>
            <w:r w:rsidR="001F1C4B" w:rsidRPr="00117907">
              <w:t>, требуется реконструкция</w:t>
            </w:r>
          </w:p>
        </w:tc>
        <w:tc>
          <w:tcPr>
            <w:tcW w:w="1603" w:type="dxa"/>
            <w:shd w:val="clear" w:color="auto" w:fill="auto"/>
          </w:tcPr>
          <w:p w:rsidR="00FC5F17" w:rsidRPr="00117907" w:rsidRDefault="00FC5F17" w:rsidP="00FC5C85">
            <w:pPr>
              <w:ind w:firstLine="0"/>
              <w:jc w:val="left"/>
              <w:rPr>
                <w:sz w:val="20"/>
                <w:szCs w:val="20"/>
              </w:rPr>
            </w:pPr>
            <w:r w:rsidRPr="00117907">
              <w:rPr>
                <w:sz w:val="20"/>
                <w:szCs w:val="20"/>
              </w:rPr>
              <w:t>Оборудовать детскую игровую площадку</w:t>
            </w: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ind w:firstLine="0"/>
              <w:jc w:val="left"/>
              <w:rPr>
                <w:b/>
                <w:lang w:eastAsia="ru-RU"/>
              </w:rPr>
            </w:pPr>
            <w:r w:rsidRPr="00117907">
              <w:rPr>
                <w:b/>
                <w:bCs/>
                <w:lang w:eastAsia="ru-RU"/>
              </w:rPr>
              <w:t xml:space="preserve">Учебные заведения </w:t>
            </w:r>
            <w:r w:rsidRPr="00117907">
              <w:rPr>
                <w:b/>
                <w:lang w:eastAsia="ru-RU"/>
              </w:rPr>
              <w:t>(высшие учебные заведения, техникумы, общеобразовательные школы, училища, спортивные школы, художественные и музыкальные  школы)</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652E26" w:rsidRDefault="00FC5F17" w:rsidP="00FC5C85">
            <w:pPr>
              <w:ind w:firstLine="0"/>
              <w:jc w:val="left"/>
              <w:rPr>
                <w:lang w:eastAsia="ru-RU"/>
              </w:rPr>
            </w:pPr>
            <w:r w:rsidRPr="00652E26">
              <w:rPr>
                <w:lang w:eastAsia="ru-RU"/>
              </w:rPr>
              <w:t>4.1</w:t>
            </w:r>
          </w:p>
        </w:tc>
        <w:tc>
          <w:tcPr>
            <w:tcW w:w="3253" w:type="dxa"/>
            <w:shd w:val="clear" w:color="auto" w:fill="auto"/>
          </w:tcPr>
          <w:p w:rsidR="00FC5F17" w:rsidRPr="00652E26" w:rsidRDefault="00FC5F17" w:rsidP="00FC5C85">
            <w:pPr>
              <w:ind w:firstLine="0"/>
              <w:jc w:val="left"/>
              <w:rPr>
                <w:rFonts w:eastAsia="Calibri"/>
              </w:rPr>
            </w:pPr>
            <w:r w:rsidRPr="00652E26">
              <w:rPr>
                <w:rFonts w:eastAsia="Calibri"/>
              </w:rPr>
              <w:t xml:space="preserve">Муниципальное общеобразовательное учреждение Коммунарская средняя общеобразовательная </w:t>
            </w:r>
            <w:r w:rsidR="0099759A" w:rsidRPr="00652E26">
              <w:rPr>
                <w:rFonts w:eastAsia="Calibri"/>
              </w:rPr>
              <w:t xml:space="preserve">1) </w:t>
            </w:r>
            <w:r w:rsidRPr="00652E26">
              <w:rPr>
                <w:rFonts w:eastAsia="Calibri"/>
              </w:rPr>
              <w:t xml:space="preserve">школа </w:t>
            </w:r>
          </w:p>
          <w:p w:rsidR="00FC5F17" w:rsidRPr="00652E26" w:rsidRDefault="00FC5F17" w:rsidP="00FC5C85">
            <w:pPr>
              <w:ind w:firstLine="0"/>
              <w:jc w:val="left"/>
              <w:rPr>
                <w:rFonts w:eastAsia="Calibri"/>
              </w:rPr>
            </w:pPr>
            <w:r w:rsidRPr="00652E26">
              <w:rPr>
                <w:rFonts w:eastAsia="Calibri"/>
              </w:rPr>
              <w:t>(МОУ Коммунарская СОШ)</w:t>
            </w:r>
          </w:p>
          <w:p w:rsidR="0099759A" w:rsidRPr="00652E26" w:rsidRDefault="0099759A" w:rsidP="00FC5C85">
            <w:pPr>
              <w:ind w:firstLine="0"/>
              <w:jc w:val="left"/>
              <w:rPr>
                <w:rFonts w:eastAsia="Calibri"/>
              </w:rPr>
            </w:pPr>
            <w:r w:rsidRPr="00652E26">
              <w:rPr>
                <w:rFonts w:eastAsia="Calibri"/>
              </w:rPr>
              <w:t>с 2) спортивным залом</w:t>
            </w:r>
          </w:p>
          <w:p w:rsidR="00103395" w:rsidRPr="00652E26" w:rsidRDefault="00103395" w:rsidP="00FC5C85">
            <w:pPr>
              <w:ind w:firstLine="0"/>
              <w:jc w:val="left"/>
              <w:rPr>
                <w:rFonts w:eastAsia="Calibri"/>
              </w:rPr>
            </w:pPr>
          </w:p>
        </w:tc>
        <w:tc>
          <w:tcPr>
            <w:tcW w:w="2492" w:type="dxa"/>
            <w:shd w:val="clear" w:color="auto" w:fill="auto"/>
          </w:tcPr>
          <w:p w:rsidR="00FC5F17" w:rsidRPr="00652E26" w:rsidRDefault="00103395" w:rsidP="00FC5C85">
            <w:pPr>
              <w:ind w:firstLine="0"/>
              <w:jc w:val="left"/>
            </w:pPr>
            <w:r w:rsidRPr="00652E26">
              <w:t>п. Коммунар, ул. Центральная</w:t>
            </w:r>
          </w:p>
        </w:tc>
        <w:tc>
          <w:tcPr>
            <w:tcW w:w="1247" w:type="dxa"/>
            <w:shd w:val="clear" w:color="auto" w:fill="auto"/>
          </w:tcPr>
          <w:p w:rsidR="00FC5F17" w:rsidRPr="00652E26" w:rsidRDefault="00FC5F17" w:rsidP="00FC5C85">
            <w:pPr>
              <w:ind w:firstLine="0"/>
              <w:jc w:val="left"/>
            </w:pPr>
            <w:r w:rsidRPr="00652E26">
              <w:t>20</w:t>
            </w:r>
          </w:p>
        </w:tc>
        <w:tc>
          <w:tcPr>
            <w:tcW w:w="1781" w:type="dxa"/>
            <w:shd w:val="clear" w:color="auto" w:fill="auto"/>
          </w:tcPr>
          <w:p w:rsidR="00FC5F17" w:rsidRPr="00652E26" w:rsidRDefault="00FC5F17" w:rsidP="00D75A7B">
            <w:pPr>
              <w:numPr>
                <w:ilvl w:val="0"/>
                <w:numId w:val="46"/>
              </w:numPr>
              <w:jc w:val="left"/>
            </w:pPr>
            <w:r w:rsidRPr="00652E26">
              <w:t>320</w:t>
            </w:r>
            <w:r w:rsidR="0099759A" w:rsidRPr="00652E26">
              <w:t xml:space="preserve"> мест</w:t>
            </w:r>
          </w:p>
          <w:p w:rsidR="0099759A" w:rsidRPr="00652E26" w:rsidRDefault="0099759A" w:rsidP="00D75A7B">
            <w:pPr>
              <w:numPr>
                <w:ilvl w:val="0"/>
                <w:numId w:val="46"/>
              </w:numPr>
              <w:jc w:val="left"/>
            </w:pPr>
            <w:r w:rsidRPr="00652E26">
              <w:t>148,5 м2</w:t>
            </w:r>
          </w:p>
          <w:p w:rsidR="00103395" w:rsidRPr="00652E26" w:rsidRDefault="00103395" w:rsidP="001F1C4B">
            <w:pPr>
              <w:ind w:left="360" w:firstLine="0"/>
              <w:jc w:val="left"/>
            </w:pPr>
          </w:p>
          <w:p w:rsidR="00103395" w:rsidRPr="00652E26" w:rsidRDefault="00103395" w:rsidP="001F1C4B">
            <w:pPr>
              <w:ind w:firstLine="0"/>
              <w:jc w:val="left"/>
            </w:pPr>
            <w:r w:rsidRPr="00652E26">
              <w:t>Площадь участка 2,9 га</w:t>
            </w:r>
          </w:p>
        </w:tc>
        <w:tc>
          <w:tcPr>
            <w:tcW w:w="1247" w:type="dxa"/>
            <w:shd w:val="clear" w:color="auto" w:fill="auto"/>
          </w:tcPr>
          <w:p w:rsidR="00FC5F17" w:rsidRPr="00652E26" w:rsidRDefault="00FC5F17" w:rsidP="00FC5C85">
            <w:pPr>
              <w:ind w:firstLine="0"/>
              <w:jc w:val="left"/>
            </w:pPr>
            <w:r w:rsidRPr="00652E26">
              <w:t>2</w:t>
            </w:r>
          </w:p>
        </w:tc>
        <w:tc>
          <w:tcPr>
            <w:tcW w:w="1603" w:type="dxa"/>
            <w:shd w:val="clear" w:color="auto" w:fill="auto"/>
          </w:tcPr>
          <w:p w:rsidR="00FC5F17" w:rsidRPr="00117907" w:rsidRDefault="00FC5F17" w:rsidP="00FC5C85">
            <w:pPr>
              <w:ind w:firstLine="0"/>
              <w:jc w:val="left"/>
            </w:pPr>
            <w:r w:rsidRPr="00117907">
              <w:t>удовлетв.</w:t>
            </w:r>
          </w:p>
          <w:p w:rsidR="001F1C4B" w:rsidRPr="00117907" w:rsidRDefault="001F1C4B" w:rsidP="00FC5C85">
            <w:pPr>
              <w:ind w:firstLine="0"/>
              <w:jc w:val="left"/>
            </w:pPr>
            <w:r w:rsidRPr="00117907">
              <w:t>требуется реконструкция</w:t>
            </w:r>
          </w:p>
        </w:tc>
        <w:tc>
          <w:tcPr>
            <w:tcW w:w="1603" w:type="dxa"/>
            <w:shd w:val="clear" w:color="auto" w:fill="auto"/>
          </w:tcPr>
          <w:p w:rsidR="00FC5F17" w:rsidRPr="00117907" w:rsidRDefault="00FC5F17" w:rsidP="00FC5C85">
            <w:pPr>
              <w:ind w:firstLine="0"/>
              <w:jc w:val="left"/>
              <w:rPr>
                <w:sz w:val="20"/>
                <w:szCs w:val="20"/>
              </w:rPr>
            </w:pPr>
            <w:r w:rsidRPr="00117907">
              <w:rPr>
                <w:sz w:val="20"/>
                <w:szCs w:val="20"/>
              </w:rPr>
              <w:t xml:space="preserve">1. Замена окон и дверей. </w:t>
            </w:r>
          </w:p>
          <w:p w:rsidR="00FC5F17" w:rsidRPr="00117907" w:rsidRDefault="00FC5F17" w:rsidP="00FC5C85">
            <w:pPr>
              <w:ind w:firstLine="0"/>
              <w:jc w:val="left"/>
              <w:rPr>
                <w:sz w:val="20"/>
                <w:szCs w:val="20"/>
              </w:rPr>
            </w:pPr>
            <w:r w:rsidRPr="00117907">
              <w:rPr>
                <w:sz w:val="20"/>
                <w:szCs w:val="20"/>
              </w:rPr>
              <w:t xml:space="preserve">2. Ремонт откосов по всему периметру здания. </w:t>
            </w:r>
          </w:p>
          <w:p w:rsidR="00FC5F17" w:rsidRPr="00117907" w:rsidRDefault="00FC5F17" w:rsidP="00FC5C85">
            <w:pPr>
              <w:ind w:firstLine="0"/>
              <w:jc w:val="left"/>
              <w:rPr>
                <w:sz w:val="20"/>
                <w:szCs w:val="20"/>
              </w:rPr>
            </w:pPr>
            <w:r w:rsidRPr="00117907">
              <w:rPr>
                <w:sz w:val="20"/>
                <w:szCs w:val="20"/>
              </w:rPr>
              <w:t xml:space="preserve">3. Освещение школьного участка. </w:t>
            </w:r>
          </w:p>
          <w:p w:rsidR="00FC5F17" w:rsidRPr="00117907" w:rsidRDefault="00FC5F17" w:rsidP="00FC5C85">
            <w:pPr>
              <w:ind w:firstLine="0"/>
              <w:jc w:val="left"/>
              <w:rPr>
                <w:sz w:val="20"/>
                <w:szCs w:val="20"/>
              </w:rPr>
            </w:pPr>
            <w:r w:rsidRPr="00117907">
              <w:rPr>
                <w:sz w:val="20"/>
                <w:szCs w:val="20"/>
              </w:rPr>
              <w:t xml:space="preserve">4. Строит-во гаража на два автобуса. </w:t>
            </w:r>
          </w:p>
          <w:p w:rsidR="00FC5F17" w:rsidRPr="00117907" w:rsidRDefault="00FC5F17" w:rsidP="00FC5C85">
            <w:pPr>
              <w:ind w:firstLine="0"/>
              <w:jc w:val="left"/>
              <w:rPr>
                <w:sz w:val="20"/>
                <w:szCs w:val="20"/>
              </w:rPr>
            </w:pPr>
            <w:r w:rsidRPr="00117907">
              <w:rPr>
                <w:sz w:val="20"/>
                <w:szCs w:val="20"/>
              </w:rPr>
              <w:t>5. Строит-во пристроя к пищеблоку.</w:t>
            </w:r>
          </w:p>
          <w:p w:rsidR="0096058A" w:rsidRPr="00117907" w:rsidRDefault="0096058A" w:rsidP="00FC5C85">
            <w:pPr>
              <w:ind w:firstLine="0"/>
              <w:jc w:val="left"/>
              <w:rPr>
                <w:sz w:val="20"/>
                <w:szCs w:val="20"/>
              </w:rPr>
            </w:pPr>
            <w:r w:rsidRPr="00117907">
              <w:rPr>
                <w:sz w:val="20"/>
                <w:szCs w:val="20"/>
              </w:rPr>
              <w:t>6. Ремонт мягкой кровли сп</w:t>
            </w:r>
            <w:r w:rsidR="00365791" w:rsidRPr="00117907">
              <w:rPr>
                <w:sz w:val="20"/>
                <w:szCs w:val="20"/>
              </w:rPr>
              <w:t>о</w:t>
            </w:r>
            <w:r w:rsidRPr="00117907">
              <w:rPr>
                <w:sz w:val="20"/>
                <w:szCs w:val="20"/>
              </w:rPr>
              <w:t>ртивного зала.</w:t>
            </w:r>
          </w:p>
          <w:p w:rsidR="00FC5F17" w:rsidRPr="00117907" w:rsidRDefault="0096058A" w:rsidP="0096058A">
            <w:pPr>
              <w:ind w:firstLine="0"/>
              <w:jc w:val="left"/>
              <w:rPr>
                <w:sz w:val="20"/>
                <w:szCs w:val="20"/>
              </w:rPr>
            </w:pPr>
            <w:r w:rsidRPr="00117907">
              <w:rPr>
                <w:sz w:val="20"/>
                <w:szCs w:val="20"/>
              </w:rPr>
              <w:t xml:space="preserve">7. Оборудование </w:t>
            </w:r>
            <w:r w:rsidRPr="00117907">
              <w:rPr>
                <w:sz w:val="20"/>
                <w:szCs w:val="20"/>
              </w:rPr>
              <w:lastRenderedPageBreak/>
              <w:t>летней спортивной площадки.</w:t>
            </w:r>
            <w:r w:rsidR="00356680" w:rsidRPr="00117907">
              <w:rPr>
                <w:lang w:eastAsia="ru-RU"/>
              </w:rPr>
              <w:t xml:space="preserve"> объект местного значения мун. района</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lastRenderedPageBreak/>
              <w:t>4.2</w:t>
            </w:r>
          </w:p>
        </w:tc>
        <w:tc>
          <w:tcPr>
            <w:tcW w:w="3253" w:type="dxa"/>
            <w:shd w:val="clear" w:color="auto" w:fill="auto"/>
          </w:tcPr>
          <w:p w:rsidR="00FC5F17" w:rsidRPr="00117907" w:rsidRDefault="00FC5F17" w:rsidP="00FC5C85">
            <w:pPr>
              <w:ind w:firstLine="0"/>
              <w:jc w:val="left"/>
              <w:rPr>
                <w:rFonts w:eastAsia="Calibri"/>
              </w:rPr>
            </w:pPr>
            <w:r w:rsidRPr="00117907">
              <w:rPr>
                <w:rFonts w:eastAsia="Calibri"/>
              </w:rPr>
              <w:t>Филиал основная общеобразовательная школа с.Калиновка</w:t>
            </w:r>
          </w:p>
        </w:tc>
        <w:tc>
          <w:tcPr>
            <w:tcW w:w="2492" w:type="dxa"/>
            <w:shd w:val="clear" w:color="auto" w:fill="auto"/>
          </w:tcPr>
          <w:p w:rsidR="00FC5F17" w:rsidRPr="00117907" w:rsidRDefault="00FC5F17" w:rsidP="00FC5C85">
            <w:pPr>
              <w:ind w:firstLine="0"/>
              <w:jc w:val="left"/>
            </w:pPr>
            <w:r w:rsidRPr="00117907">
              <w:t>Школьная</w:t>
            </w:r>
          </w:p>
        </w:tc>
        <w:tc>
          <w:tcPr>
            <w:tcW w:w="1247" w:type="dxa"/>
            <w:shd w:val="clear" w:color="auto" w:fill="auto"/>
          </w:tcPr>
          <w:p w:rsidR="00FC5F17" w:rsidRPr="00117907" w:rsidRDefault="00FC5F17" w:rsidP="00FC5C85">
            <w:pPr>
              <w:ind w:firstLine="0"/>
              <w:jc w:val="left"/>
            </w:pPr>
            <w:r w:rsidRPr="00117907">
              <w:t>10</w:t>
            </w:r>
          </w:p>
        </w:tc>
        <w:tc>
          <w:tcPr>
            <w:tcW w:w="1781" w:type="dxa"/>
            <w:shd w:val="clear" w:color="auto" w:fill="auto"/>
          </w:tcPr>
          <w:p w:rsidR="00FC5F17" w:rsidRPr="00117907" w:rsidRDefault="00FC5F17" w:rsidP="00103395">
            <w:pPr>
              <w:ind w:firstLine="0"/>
              <w:jc w:val="left"/>
            </w:pPr>
            <w:r w:rsidRPr="00117907">
              <w:t>10</w:t>
            </w:r>
            <w:r w:rsidR="00103395" w:rsidRPr="00117907">
              <w:t>(факт. посещ.)</w:t>
            </w:r>
          </w:p>
          <w:p w:rsidR="004F5D7A" w:rsidRPr="00117907" w:rsidRDefault="004F5D7A" w:rsidP="00103395">
            <w:pPr>
              <w:ind w:firstLine="0"/>
              <w:jc w:val="left"/>
            </w:pP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356680" w:rsidP="00FC5C85">
            <w:pPr>
              <w:ind w:firstLine="0"/>
              <w:jc w:val="left"/>
              <w:rPr>
                <w:sz w:val="20"/>
                <w:szCs w:val="20"/>
              </w:rPr>
            </w:pPr>
            <w:r w:rsidRPr="00117907">
              <w:rPr>
                <w:lang w:eastAsia="ru-RU"/>
              </w:rPr>
              <w:t>объект местного значения мун. района</w:t>
            </w: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ind w:firstLine="0"/>
              <w:jc w:val="left"/>
              <w:rPr>
                <w:b/>
                <w:lang w:eastAsia="ru-RU"/>
              </w:rPr>
            </w:pPr>
            <w:r w:rsidRPr="00117907">
              <w:rPr>
                <w:b/>
                <w:lang w:eastAsia="ru-RU"/>
              </w:rPr>
              <w:t>Учреждения здравоохранения, социального обеспечения, спортивные и физкультурно-оздоровительные сооружения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ind w:firstLine="0"/>
              <w:jc w:val="left"/>
              <w:rPr>
                <w:b/>
                <w:lang w:eastAsia="ru-RU"/>
              </w:rPr>
            </w:pPr>
            <w:r w:rsidRPr="00117907">
              <w:rPr>
                <w:b/>
                <w:lang w:eastAsia="ru-RU"/>
              </w:rPr>
              <w:t>Учреждения здравоохранения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trHeight w:val="691"/>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5.1</w:t>
            </w:r>
          </w:p>
        </w:tc>
        <w:tc>
          <w:tcPr>
            <w:tcW w:w="3253" w:type="dxa"/>
            <w:shd w:val="clear" w:color="auto" w:fill="auto"/>
          </w:tcPr>
          <w:p w:rsidR="00FC5F17" w:rsidRPr="00117907" w:rsidRDefault="00FC5F17" w:rsidP="00FC5C85">
            <w:pPr>
              <w:ind w:firstLine="0"/>
              <w:jc w:val="left"/>
            </w:pPr>
            <w:r w:rsidRPr="00117907">
              <w:t>Офис врача общей практики</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15</w:t>
            </w:r>
          </w:p>
        </w:tc>
        <w:tc>
          <w:tcPr>
            <w:tcW w:w="1781" w:type="dxa"/>
            <w:shd w:val="clear" w:color="auto" w:fill="auto"/>
          </w:tcPr>
          <w:p w:rsidR="00FC5F17" w:rsidRPr="00117907" w:rsidRDefault="00FC5F17" w:rsidP="00FC5C85">
            <w:pPr>
              <w:ind w:firstLine="0"/>
              <w:jc w:val="left"/>
            </w:pPr>
            <w:r w:rsidRPr="00117907">
              <w:t>20</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хорошее</w:t>
            </w:r>
          </w:p>
        </w:tc>
        <w:tc>
          <w:tcPr>
            <w:tcW w:w="1603" w:type="dxa"/>
            <w:shd w:val="clear" w:color="auto" w:fill="auto"/>
          </w:tcPr>
          <w:p w:rsidR="00FC5F17" w:rsidRPr="00117907" w:rsidRDefault="00356680" w:rsidP="00356680">
            <w:pPr>
              <w:ind w:firstLine="0"/>
              <w:jc w:val="left"/>
              <w:rPr>
                <w:lang w:eastAsia="ru-RU"/>
              </w:rPr>
            </w:pPr>
            <w:r w:rsidRPr="00117907">
              <w:rPr>
                <w:lang w:eastAsia="ru-RU"/>
              </w:rPr>
              <w:t>объект местного значения мун. района</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pPr>
            <w:r w:rsidRPr="00117907">
              <w:t>Аптечный пункт</w:t>
            </w:r>
          </w:p>
          <w:p w:rsidR="00FC5F17" w:rsidRPr="00117907" w:rsidRDefault="00FC5F17" w:rsidP="00FC5C85">
            <w:pPr>
              <w:ind w:firstLine="0"/>
              <w:jc w:val="left"/>
            </w:pPr>
            <w:r w:rsidRPr="00117907">
              <w:t>(ИП Барабанова Т.П.)</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13</w:t>
            </w:r>
          </w:p>
        </w:tc>
        <w:tc>
          <w:tcPr>
            <w:tcW w:w="1781" w:type="dxa"/>
            <w:shd w:val="clear" w:color="auto" w:fill="auto"/>
          </w:tcPr>
          <w:p w:rsidR="00FC5F17" w:rsidRPr="00117907" w:rsidRDefault="00FC5F17" w:rsidP="00FC5C85">
            <w:pPr>
              <w:ind w:firstLine="0"/>
              <w:jc w:val="left"/>
            </w:pP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хорошее</w:t>
            </w:r>
          </w:p>
        </w:tc>
        <w:tc>
          <w:tcPr>
            <w:tcW w:w="1603" w:type="dxa"/>
            <w:shd w:val="clear" w:color="auto" w:fill="auto"/>
          </w:tcPr>
          <w:p w:rsidR="00FC5F17" w:rsidRPr="00117907" w:rsidRDefault="00356680" w:rsidP="00FC5C85">
            <w:pPr>
              <w:ind w:firstLine="0"/>
              <w:jc w:val="left"/>
              <w:rPr>
                <w:lang w:eastAsia="ru-RU"/>
              </w:rPr>
            </w:pPr>
            <w:r w:rsidRPr="00117907">
              <w:rPr>
                <w:lang w:eastAsia="ru-RU"/>
              </w:rPr>
              <w:t xml:space="preserve">частный, </w:t>
            </w:r>
            <w:r w:rsidR="004F5D7A" w:rsidRPr="00117907">
              <w:rPr>
                <w:lang w:eastAsia="ru-RU"/>
              </w:rPr>
              <w:t>в здании СДК</w:t>
            </w: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suppressAutoHyphens w:val="0"/>
              <w:spacing w:before="240" w:after="60"/>
              <w:ind w:firstLine="0"/>
              <w:jc w:val="left"/>
              <w:outlineLvl w:val="8"/>
              <w:rPr>
                <w:b/>
                <w:bCs/>
                <w:szCs w:val="24"/>
                <w:lang w:eastAsia="ru-RU"/>
              </w:rPr>
            </w:pPr>
            <w:r w:rsidRPr="00117907">
              <w:rPr>
                <w:b/>
                <w:bCs/>
                <w:szCs w:val="24"/>
                <w:lang w:eastAsia="ru-RU"/>
              </w:rPr>
              <w:t xml:space="preserve">Учреждения социального обеспечения </w:t>
            </w:r>
            <w:r w:rsidRPr="00117907">
              <w:rPr>
                <w:b/>
                <w:szCs w:val="24"/>
                <w:lang w:eastAsia="ru-RU"/>
              </w:rPr>
              <w:t>(центры социальной защиты населения)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pPr>
            <w:r w:rsidRPr="00117907">
              <w:t>Коммунарское отделение социального обслуживания на дому</w:t>
            </w:r>
          </w:p>
          <w:p w:rsidR="00FC5F17" w:rsidRPr="00117907" w:rsidRDefault="00FC5F17" w:rsidP="00FC5C85">
            <w:pPr>
              <w:ind w:firstLine="0"/>
              <w:jc w:val="left"/>
            </w:pPr>
            <w:r w:rsidRPr="00117907">
              <w:t xml:space="preserve"> (Коммунарское ОСОН)</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10</w:t>
            </w:r>
          </w:p>
        </w:tc>
        <w:tc>
          <w:tcPr>
            <w:tcW w:w="1781" w:type="dxa"/>
            <w:shd w:val="clear" w:color="auto" w:fill="auto"/>
          </w:tcPr>
          <w:p w:rsidR="00FC5F17" w:rsidRPr="00117907" w:rsidRDefault="00FC5F17" w:rsidP="00FC5C85">
            <w:pPr>
              <w:ind w:firstLine="0"/>
              <w:jc w:val="left"/>
            </w:pPr>
            <w:r w:rsidRPr="00117907">
              <w:t>78</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FC5F17" w:rsidP="00FC5C85">
            <w:pPr>
              <w:ind w:firstLine="0"/>
              <w:jc w:val="left"/>
              <w:rPr>
                <w:sz w:val="20"/>
                <w:szCs w:val="20"/>
              </w:rPr>
            </w:pPr>
            <w:r w:rsidRPr="00117907">
              <w:rPr>
                <w:sz w:val="20"/>
                <w:szCs w:val="20"/>
              </w:rPr>
              <w:t>штат – 12чел.</w:t>
            </w:r>
          </w:p>
          <w:p w:rsidR="004F5D7A" w:rsidRPr="00117907" w:rsidRDefault="00356680" w:rsidP="00FC5C85">
            <w:pPr>
              <w:ind w:firstLine="0"/>
              <w:jc w:val="left"/>
              <w:rPr>
                <w:sz w:val="20"/>
                <w:szCs w:val="20"/>
              </w:rPr>
            </w:pPr>
            <w:r w:rsidRPr="00117907">
              <w:rPr>
                <w:sz w:val="20"/>
                <w:szCs w:val="20"/>
              </w:rPr>
              <w:t>в здании адм. поселения</w:t>
            </w: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suppressAutoHyphens w:val="0"/>
              <w:spacing w:before="240" w:after="60"/>
              <w:ind w:firstLine="0"/>
              <w:jc w:val="left"/>
              <w:outlineLvl w:val="8"/>
              <w:rPr>
                <w:b/>
                <w:bCs/>
                <w:szCs w:val="24"/>
                <w:lang w:eastAsia="ru-RU"/>
              </w:rPr>
            </w:pPr>
            <w:r w:rsidRPr="00117907">
              <w:rPr>
                <w:b/>
                <w:bCs/>
                <w:szCs w:val="24"/>
                <w:lang w:eastAsia="ru-RU"/>
              </w:rPr>
              <w:t>Спортивные и физкультурно - оздоровительные сооружения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pPr>
            <w:r w:rsidRPr="00117907">
              <w:t>Спортзал при МОУ Коммунарское СОШ</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20</w:t>
            </w:r>
          </w:p>
        </w:tc>
        <w:tc>
          <w:tcPr>
            <w:tcW w:w="1781" w:type="dxa"/>
            <w:shd w:val="clear" w:color="auto" w:fill="auto"/>
          </w:tcPr>
          <w:p w:rsidR="00FC5F17" w:rsidRPr="00117907" w:rsidRDefault="00FC5F17" w:rsidP="00FC5C85">
            <w:pPr>
              <w:ind w:firstLine="0"/>
              <w:jc w:val="left"/>
            </w:pPr>
            <w:r w:rsidRPr="00117907">
              <w:t>148,5м²</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удовлетвор.</w:t>
            </w:r>
          </w:p>
        </w:tc>
        <w:tc>
          <w:tcPr>
            <w:tcW w:w="1603" w:type="dxa"/>
            <w:shd w:val="clear" w:color="auto" w:fill="auto"/>
          </w:tcPr>
          <w:p w:rsidR="00FC5F17" w:rsidRPr="00117907" w:rsidRDefault="00FC5F17" w:rsidP="00FC5C85">
            <w:pPr>
              <w:ind w:firstLine="0"/>
              <w:jc w:val="left"/>
              <w:rPr>
                <w:sz w:val="20"/>
                <w:szCs w:val="20"/>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pPr>
            <w:r w:rsidRPr="00117907">
              <w:t xml:space="preserve">Спортзал при СДК </w:t>
            </w:r>
            <w:r w:rsidRPr="00117907">
              <w:lastRenderedPageBreak/>
              <w:t>«Юбилейный»</w:t>
            </w:r>
          </w:p>
        </w:tc>
        <w:tc>
          <w:tcPr>
            <w:tcW w:w="2492" w:type="dxa"/>
            <w:shd w:val="clear" w:color="auto" w:fill="auto"/>
          </w:tcPr>
          <w:p w:rsidR="00FC5F17" w:rsidRPr="00117907" w:rsidRDefault="00FC5F17" w:rsidP="00FC5C85">
            <w:pPr>
              <w:ind w:firstLine="0"/>
              <w:jc w:val="left"/>
            </w:pPr>
            <w:r w:rsidRPr="00117907">
              <w:lastRenderedPageBreak/>
              <w:t xml:space="preserve">п. Коммунарский, </w:t>
            </w:r>
            <w:r w:rsidRPr="00117907">
              <w:lastRenderedPageBreak/>
              <w:t>ул. Центральная</w:t>
            </w:r>
          </w:p>
        </w:tc>
        <w:tc>
          <w:tcPr>
            <w:tcW w:w="1247" w:type="dxa"/>
            <w:shd w:val="clear" w:color="auto" w:fill="auto"/>
          </w:tcPr>
          <w:p w:rsidR="00FC5F17" w:rsidRPr="00117907" w:rsidRDefault="00FC5F17" w:rsidP="00FC5C85">
            <w:pPr>
              <w:ind w:firstLine="0"/>
              <w:jc w:val="left"/>
            </w:pPr>
            <w:r w:rsidRPr="00117907">
              <w:lastRenderedPageBreak/>
              <w:t>13</w:t>
            </w:r>
          </w:p>
        </w:tc>
        <w:tc>
          <w:tcPr>
            <w:tcW w:w="1781" w:type="dxa"/>
            <w:shd w:val="clear" w:color="auto" w:fill="auto"/>
          </w:tcPr>
          <w:p w:rsidR="00FC5F17" w:rsidRPr="00117907" w:rsidRDefault="00FC5F17" w:rsidP="00FC5C85">
            <w:pPr>
              <w:ind w:firstLine="0"/>
              <w:jc w:val="left"/>
            </w:pPr>
            <w:r w:rsidRPr="00117907">
              <w:t>200м²</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неудовл.</w:t>
            </w:r>
          </w:p>
        </w:tc>
        <w:tc>
          <w:tcPr>
            <w:tcW w:w="1603" w:type="dxa"/>
            <w:shd w:val="clear" w:color="auto" w:fill="auto"/>
          </w:tcPr>
          <w:p w:rsidR="00FC5F17" w:rsidRPr="00117907" w:rsidRDefault="00FC5F17" w:rsidP="00FC5C85">
            <w:pPr>
              <w:ind w:firstLine="0"/>
              <w:jc w:val="left"/>
              <w:rPr>
                <w:sz w:val="20"/>
                <w:szCs w:val="20"/>
              </w:rPr>
            </w:pPr>
            <w:r w:rsidRPr="00117907">
              <w:rPr>
                <w:sz w:val="20"/>
                <w:szCs w:val="20"/>
              </w:rPr>
              <w:t xml:space="preserve">Необходим </w:t>
            </w:r>
            <w:r w:rsidRPr="00117907">
              <w:rPr>
                <w:sz w:val="20"/>
                <w:szCs w:val="20"/>
              </w:rPr>
              <w:lastRenderedPageBreak/>
              <w:t>ремонт</w:t>
            </w:r>
            <w:r w:rsidR="00356680" w:rsidRPr="00117907">
              <w:rPr>
                <w:lang w:eastAsia="ru-RU"/>
              </w:rPr>
              <w:t xml:space="preserve"> объект местного значения поселения</w:t>
            </w:r>
          </w:p>
        </w:tc>
      </w:tr>
      <w:tr w:rsidR="00FC5F17" w:rsidRPr="00117907" w:rsidTr="00FC5F17">
        <w:trPr>
          <w:jc w:val="center"/>
        </w:trPr>
        <w:tc>
          <w:tcPr>
            <w:tcW w:w="758" w:type="dxa"/>
            <w:shd w:val="clear" w:color="auto" w:fill="auto"/>
          </w:tcPr>
          <w:p w:rsidR="00FC5F17" w:rsidRPr="00652E26" w:rsidRDefault="00FC5F17" w:rsidP="004F5D7A">
            <w:pPr>
              <w:ind w:firstLine="0"/>
              <w:jc w:val="left"/>
              <w:rPr>
                <w:lang w:eastAsia="ru-RU"/>
              </w:rPr>
            </w:pPr>
            <w:r w:rsidRPr="00652E26">
              <w:rPr>
                <w:lang w:eastAsia="ru-RU"/>
              </w:rPr>
              <w:lastRenderedPageBreak/>
              <w:t>7.</w:t>
            </w:r>
            <w:r w:rsidR="004F5D7A" w:rsidRPr="00652E26">
              <w:rPr>
                <w:lang w:eastAsia="ru-RU"/>
              </w:rPr>
              <w:t>1</w:t>
            </w:r>
          </w:p>
        </w:tc>
        <w:tc>
          <w:tcPr>
            <w:tcW w:w="3253" w:type="dxa"/>
            <w:shd w:val="clear" w:color="auto" w:fill="auto"/>
          </w:tcPr>
          <w:p w:rsidR="00FC5F17" w:rsidRPr="00652E26" w:rsidRDefault="00FC5F17" w:rsidP="00FC5C85">
            <w:pPr>
              <w:ind w:firstLine="0"/>
              <w:jc w:val="left"/>
            </w:pPr>
            <w:r w:rsidRPr="00652E26">
              <w:t>База проката спортивного инвентаря</w:t>
            </w:r>
          </w:p>
        </w:tc>
        <w:tc>
          <w:tcPr>
            <w:tcW w:w="2492" w:type="dxa"/>
            <w:shd w:val="clear" w:color="auto" w:fill="auto"/>
          </w:tcPr>
          <w:p w:rsidR="00FC5F17" w:rsidRPr="00652E26" w:rsidRDefault="00FC5F17" w:rsidP="00FC5C85">
            <w:pPr>
              <w:ind w:firstLine="0"/>
              <w:jc w:val="left"/>
            </w:pPr>
            <w:r w:rsidRPr="00652E26">
              <w:t>п. Коммунарский, ул. Центральная</w:t>
            </w:r>
          </w:p>
        </w:tc>
        <w:tc>
          <w:tcPr>
            <w:tcW w:w="1247" w:type="dxa"/>
            <w:shd w:val="clear" w:color="auto" w:fill="auto"/>
          </w:tcPr>
          <w:p w:rsidR="00FC5F17" w:rsidRPr="00652E26" w:rsidRDefault="00FC5F17" w:rsidP="00FC5C85">
            <w:pPr>
              <w:ind w:firstLine="0"/>
              <w:jc w:val="left"/>
            </w:pPr>
            <w:r w:rsidRPr="00652E26">
              <w:t>8</w:t>
            </w:r>
          </w:p>
        </w:tc>
        <w:tc>
          <w:tcPr>
            <w:tcW w:w="1781" w:type="dxa"/>
            <w:shd w:val="clear" w:color="auto" w:fill="auto"/>
          </w:tcPr>
          <w:p w:rsidR="00FC5F17" w:rsidRPr="00652E26" w:rsidRDefault="00FC5F17" w:rsidP="00FC5C85">
            <w:pPr>
              <w:ind w:firstLine="0"/>
              <w:jc w:val="left"/>
            </w:pPr>
            <w:r w:rsidRPr="00652E26">
              <w:t>площадь здания 170 м²</w:t>
            </w:r>
          </w:p>
        </w:tc>
        <w:tc>
          <w:tcPr>
            <w:tcW w:w="1247" w:type="dxa"/>
            <w:shd w:val="clear" w:color="auto" w:fill="auto"/>
          </w:tcPr>
          <w:p w:rsidR="00FC5F17" w:rsidRPr="00652E26" w:rsidRDefault="00FC5F17" w:rsidP="00FC5C85">
            <w:pPr>
              <w:ind w:firstLine="0"/>
              <w:jc w:val="left"/>
            </w:pPr>
            <w:r w:rsidRPr="00652E26">
              <w:t>1</w:t>
            </w:r>
          </w:p>
        </w:tc>
        <w:tc>
          <w:tcPr>
            <w:tcW w:w="1603" w:type="dxa"/>
            <w:shd w:val="clear" w:color="auto" w:fill="auto"/>
          </w:tcPr>
          <w:p w:rsidR="00FC5F17" w:rsidRPr="00652E26" w:rsidRDefault="00AE66F7" w:rsidP="00FC5C85">
            <w:pPr>
              <w:ind w:firstLine="0"/>
              <w:jc w:val="left"/>
            </w:pPr>
            <w:r w:rsidRPr="00652E26">
              <w:t>подлежит реконструкции</w:t>
            </w:r>
          </w:p>
        </w:tc>
        <w:tc>
          <w:tcPr>
            <w:tcW w:w="1603" w:type="dxa"/>
            <w:shd w:val="clear" w:color="auto" w:fill="auto"/>
          </w:tcPr>
          <w:p w:rsidR="00FC5F17" w:rsidRPr="00652E26" w:rsidRDefault="00FC5F17" w:rsidP="00FC5C85">
            <w:pPr>
              <w:ind w:firstLine="0"/>
              <w:jc w:val="left"/>
              <w:rPr>
                <w:sz w:val="20"/>
                <w:szCs w:val="20"/>
              </w:rPr>
            </w:pPr>
            <w:r w:rsidRPr="00652E26">
              <w:rPr>
                <w:sz w:val="20"/>
                <w:szCs w:val="20"/>
              </w:rPr>
              <w:t>Требуется кап.ремонт фасада здания и кровли крыши.</w:t>
            </w:r>
          </w:p>
          <w:p w:rsidR="00356680" w:rsidRPr="00652E26" w:rsidRDefault="00356680" w:rsidP="00FC5C85">
            <w:pPr>
              <w:ind w:firstLine="0"/>
              <w:jc w:val="left"/>
              <w:rPr>
                <w:sz w:val="20"/>
                <w:szCs w:val="20"/>
              </w:rPr>
            </w:pPr>
            <w:r w:rsidRPr="00652E26">
              <w:rPr>
                <w:lang w:eastAsia="ru-RU"/>
              </w:rPr>
              <w:t>объект местного значения поселения</w:t>
            </w:r>
          </w:p>
        </w:tc>
      </w:tr>
      <w:tr w:rsidR="00FC5F17" w:rsidRPr="00117907" w:rsidTr="00FC5F17">
        <w:trPr>
          <w:jc w:val="center"/>
        </w:trPr>
        <w:tc>
          <w:tcPr>
            <w:tcW w:w="758" w:type="dxa"/>
            <w:shd w:val="clear" w:color="auto" w:fill="auto"/>
          </w:tcPr>
          <w:p w:rsidR="00FC5F17" w:rsidRPr="00652E26" w:rsidRDefault="00FC5F17" w:rsidP="00FC5C85">
            <w:pPr>
              <w:ind w:firstLine="0"/>
              <w:jc w:val="left"/>
              <w:rPr>
                <w:lang w:eastAsia="ru-RU"/>
              </w:rPr>
            </w:pPr>
          </w:p>
        </w:tc>
        <w:tc>
          <w:tcPr>
            <w:tcW w:w="11623" w:type="dxa"/>
            <w:gridSpan w:val="6"/>
            <w:shd w:val="clear" w:color="auto" w:fill="auto"/>
          </w:tcPr>
          <w:p w:rsidR="00FC5F17" w:rsidRPr="00652E26" w:rsidRDefault="00FC5F17" w:rsidP="00FC5C85">
            <w:pPr>
              <w:ind w:firstLine="0"/>
              <w:jc w:val="left"/>
              <w:rPr>
                <w:b/>
                <w:lang w:eastAsia="ru-RU"/>
              </w:rPr>
            </w:pPr>
            <w:r w:rsidRPr="00652E26">
              <w:rPr>
                <w:b/>
                <w:lang w:eastAsia="ru-RU"/>
              </w:rPr>
              <w:t>Плоскостные спортивные сооружения</w:t>
            </w:r>
          </w:p>
        </w:tc>
        <w:tc>
          <w:tcPr>
            <w:tcW w:w="1603" w:type="dxa"/>
            <w:shd w:val="clear" w:color="auto" w:fill="auto"/>
          </w:tcPr>
          <w:p w:rsidR="00FC5F17" w:rsidRPr="00652E26" w:rsidRDefault="00FC5F17" w:rsidP="00FC5C85">
            <w:pPr>
              <w:ind w:firstLine="0"/>
              <w:jc w:val="left"/>
              <w:rPr>
                <w:lang w:eastAsia="ru-RU"/>
              </w:rPr>
            </w:pPr>
          </w:p>
        </w:tc>
      </w:tr>
      <w:tr w:rsidR="00FC5F17" w:rsidRPr="00117907" w:rsidTr="00FC5F17">
        <w:trPr>
          <w:jc w:val="center"/>
        </w:trPr>
        <w:tc>
          <w:tcPr>
            <w:tcW w:w="758" w:type="dxa"/>
            <w:shd w:val="clear" w:color="auto" w:fill="auto"/>
          </w:tcPr>
          <w:p w:rsidR="00FC5F17" w:rsidRPr="00652E26" w:rsidRDefault="00FC5F17" w:rsidP="004F5D7A">
            <w:pPr>
              <w:ind w:firstLine="0"/>
              <w:jc w:val="left"/>
              <w:rPr>
                <w:lang w:eastAsia="ru-RU"/>
              </w:rPr>
            </w:pPr>
            <w:r w:rsidRPr="00652E26">
              <w:rPr>
                <w:lang w:eastAsia="ru-RU"/>
              </w:rPr>
              <w:t>7.</w:t>
            </w:r>
            <w:r w:rsidR="004F5D7A" w:rsidRPr="00652E26">
              <w:rPr>
                <w:lang w:eastAsia="ru-RU"/>
              </w:rPr>
              <w:t>2</w:t>
            </w:r>
          </w:p>
        </w:tc>
        <w:tc>
          <w:tcPr>
            <w:tcW w:w="3253" w:type="dxa"/>
            <w:shd w:val="clear" w:color="auto" w:fill="auto"/>
          </w:tcPr>
          <w:p w:rsidR="00FC5F17" w:rsidRPr="00652E26" w:rsidRDefault="00FC5F17" w:rsidP="00FC5C85">
            <w:pPr>
              <w:ind w:firstLine="0"/>
              <w:jc w:val="left"/>
              <w:rPr>
                <w:lang w:eastAsia="ru-RU"/>
              </w:rPr>
            </w:pPr>
            <w:r w:rsidRPr="00652E26">
              <w:rPr>
                <w:lang w:eastAsia="ru-RU"/>
              </w:rPr>
              <w:t>Хоккейная коробка</w:t>
            </w:r>
          </w:p>
        </w:tc>
        <w:tc>
          <w:tcPr>
            <w:tcW w:w="2492" w:type="dxa"/>
            <w:shd w:val="clear" w:color="auto" w:fill="auto"/>
          </w:tcPr>
          <w:p w:rsidR="00FC5F17" w:rsidRPr="00652E26" w:rsidRDefault="00FC5F17" w:rsidP="00FC5C85">
            <w:pPr>
              <w:ind w:firstLine="0"/>
              <w:jc w:val="left"/>
            </w:pPr>
            <w:r w:rsidRPr="00652E26">
              <w:t>п. Коммунарский</w:t>
            </w:r>
            <w:r w:rsidR="004F5D7A" w:rsidRPr="00652E26">
              <w:t>, ул. Центральная</w:t>
            </w:r>
          </w:p>
        </w:tc>
        <w:tc>
          <w:tcPr>
            <w:tcW w:w="1247" w:type="dxa"/>
            <w:shd w:val="clear" w:color="auto" w:fill="auto"/>
          </w:tcPr>
          <w:p w:rsidR="00FC5F17" w:rsidRPr="00652E26" w:rsidRDefault="00FC5F17" w:rsidP="00FC5C85">
            <w:pPr>
              <w:ind w:firstLine="0"/>
              <w:jc w:val="left"/>
              <w:rPr>
                <w:lang w:eastAsia="ru-RU"/>
              </w:rPr>
            </w:pPr>
          </w:p>
        </w:tc>
        <w:tc>
          <w:tcPr>
            <w:tcW w:w="1781" w:type="dxa"/>
            <w:shd w:val="clear" w:color="auto" w:fill="auto"/>
          </w:tcPr>
          <w:p w:rsidR="00FC5F17" w:rsidRPr="00652E26" w:rsidRDefault="00FC5F17" w:rsidP="00FC5C85">
            <w:pPr>
              <w:ind w:firstLine="0"/>
              <w:jc w:val="left"/>
              <w:rPr>
                <w:lang w:eastAsia="ru-RU"/>
              </w:rPr>
            </w:pPr>
            <w:r w:rsidRPr="00652E26">
              <w:rPr>
                <w:lang w:eastAsia="ru-RU"/>
              </w:rPr>
              <w:t>1800</w:t>
            </w:r>
            <w:r w:rsidR="004F5D7A" w:rsidRPr="00652E26">
              <w:rPr>
                <w:lang w:eastAsia="ru-RU"/>
              </w:rPr>
              <w:t xml:space="preserve"> </w:t>
            </w:r>
            <w:r w:rsidRPr="00652E26">
              <w:rPr>
                <w:lang w:eastAsia="ru-RU"/>
              </w:rPr>
              <w:t>м2</w:t>
            </w:r>
          </w:p>
        </w:tc>
        <w:tc>
          <w:tcPr>
            <w:tcW w:w="1247" w:type="dxa"/>
            <w:shd w:val="clear" w:color="auto" w:fill="auto"/>
          </w:tcPr>
          <w:p w:rsidR="00FC5F17" w:rsidRPr="00652E26" w:rsidRDefault="00FC5F17" w:rsidP="00FC5C85">
            <w:pPr>
              <w:ind w:firstLine="0"/>
              <w:jc w:val="left"/>
              <w:rPr>
                <w:lang w:eastAsia="ru-RU"/>
              </w:rPr>
            </w:pPr>
          </w:p>
        </w:tc>
        <w:tc>
          <w:tcPr>
            <w:tcW w:w="1603" w:type="dxa"/>
            <w:shd w:val="clear" w:color="auto" w:fill="auto"/>
          </w:tcPr>
          <w:p w:rsidR="00FC5F17" w:rsidRPr="00652E26" w:rsidRDefault="00FC5F17" w:rsidP="00FC5C85">
            <w:pPr>
              <w:ind w:firstLine="0"/>
              <w:jc w:val="left"/>
              <w:rPr>
                <w:lang w:eastAsia="ru-RU"/>
              </w:rPr>
            </w:pPr>
          </w:p>
        </w:tc>
        <w:tc>
          <w:tcPr>
            <w:tcW w:w="1603" w:type="dxa"/>
            <w:shd w:val="clear" w:color="auto" w:fill="auto"/>
          </w:tcPr>
          <w:p w:rsidR="00FC5F17" w:rsidRPr="00652E26" w:rsidRDefault="00356680" w:rsidP="00FC5C85">
            <w:pPr>
              <w:ind w:firstLine="0"/>
              <w:jc w:val="left"/>
              <w:rPr>
                <w:lang w:eastAsia="ru-RU"/>
              </w:rPr>
            </w:pPr>
            <w:r w:rsidRPr="00652E26">
              <w:rPr>
                <w:lang w:eastAsia="ru-RU"/>
              </w:rPr>
              <w:t>объект местного значения поселения</w:t>
            </w:r>
          </w:p>
        </w:tc>
      </w:tr>
      <w:tr w:rsidR="00FC5F17" w:rsidRPr="00117907" w:rsidTr="00FC5F17">
        <w:trPr>
          <w:jc w:val="center"/>
        </w:trPr>
        <w:tc>
          <w:tcPr>
            <w:tcW w:w="758" w:type="dxa"/>
            <w:shd w:val="clear" w:color="auto" w:fill="auto"/>
          </w:tcPr>
          <w:p w:rsidR="00FC5F17" w:rsidRPr="00652E26" w:rsidRDefault="00FC5F17" w:rsidP="00FC5C85">
            <w:pPr>
              <w:suppressAutoHyphens w:val="0"/>
              <w:ind w:firstLine="0"/>
              <w:jc w:val="left"/>
              <w:rPr>
                <w:szCs w:val="24"/>
                <w:lang w:eastAsia="ru-RU"/>
              </w:rPr>
            </w:pPr>
          </w:p>
        </w:tc>
        <w:tc>
          <w:tcPr>
            <w:tcW w:w="11623" w:type="dxa"/>
            <w:gridSpan w:val="6"/>
            <w:shd w:val="clear" w:color="auto" w:fill="auto"/>
          </w:tcPr>
          <w:p w:rsidR="00FC5F17" w:rsidRPr="00652E26" w:rsidRDefault="00FC5F17" w:rsidP="00FC5C85">
            <w:pPr>
              <w:suppressAutoHyphens w:val="0"/>
              <w:spacing w:before="240" w:after="60"/>
              <w:ind w:firstLine="0"/>
              <w:jc w:val="left"/>
              <w:outlineLvl w:val="8"/>
              <w:rPr>
                <w:b/>
                <w:bCs/>
                <w:szCs w:val="24"/>
                <w:lang w:eastAsia="ru-RU"/>
              </w:rPr>
            </w:pPr>
            <w:r w:rsidRPr="00652E26">
              <w:rPr>
                <w:b/>
                <w:bCs/>
                <w:szCs w:val="24"/>
                <w:lang w:eastAsia="ru-RU"/>
              </w:rPr>
              <w:t>Учреждения культуры и искусства</w:t>
            </w:r>
          </w:p>
        </w:tc>
        <w:tc>
          <w:tcPr>
            <w:tcW w:w="1603" w:type="dxa"/>
            <w:shd w:val="clear" w:color="auto" w:fill="auto"/>
          </w:tcPr>
          <w:p w:rsidR="00FC5F17" w:rsidRPr="00652E26"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652E26" w:rsidRDefault="00FC5F17" w:rsidP="00FC5C85">
            <w:pPr>
              <w:ind w:firstLine="0"/>
              <w:jc w:val="left"/>
              <w:rPr>
                <w:lang w:eastAsia="ru-RU"/>
              </w:rPr>
            </w:pPr>
            <w:r w:rsidRPr="00652E26">
              <w:rPr>
                <w:lang w:eastAsia="ru-RU"/>
              </w:rPr>
              <w:t>8.1</w:t>
            </w:r>
          </w:p>
        </w:tc>
        <w:tc>
          <w:tcPr>
            <w:tcW w:w="3253" w:type="dxa"/>
            <w:shd w:val="clear" w:color="auto" w:fill="auto"/>
          </w:tcPr>
          <w:p w:rsidR="00FC5F17" w:rsidRPr="00652E26" w:rsidRDefault="00FC5F17" w:rsidP="00FC5C85">
            <w:pPr>
              <w:ind w:firstLine="0"/>
              <w:jc w:val="left"/>
            </w:pPr>
            <w:r w:rsidRPr="00652E26">
              <w:t>СДК «Юбилейный»</w:t>
            </w:r>
            <w:r w:rsidR="00AE66F7" w:rsidRPr="00652E26">
              <w:t xml:space="preserve"> в со</w:t>
            </w:r>
            <w:r w:rsidR="00E00DC7" w:rsidRPr="00652E26">
              <w:t>с</w:t>
            </w:r>
            <w:r w:rsidR="00AE66F7" w:rsidRPr="00652E26">
              <w:t>таве:</w:t>
            </w:r>
          </w:p>
          <w:p w:rsidR="00AE66F7" w:rsidRPr="00652E26" w:rsidRDefault="00AE66F7" w:rsidP="00D75A7B">
            <w:pPr>
              <w:numPr>
                <w:ilvl w:val="0"/>
                <w:numId w:val="43"/>
              </w:numPr>
              <w:jc w:val="left"/>
            </w:pPr>
            <w:r w:rsidRPr="00652E26">
              <w:t>клуб</w:t>
            </w:r>
          </w:p>
          <w:p w:rsidR="00AE66F7" w:rsidRPr="00652E26" w:rsidRDefault="00AE66F7" w:rsidP="00D75A7B">
            <w:pPr>
              <w:numPr>
                <w:ilvl w:val="0"/>
                <w:numId w:val="43"/>
              </w:numPr>
              <w:jc w:val="left"/>
            </w:pPr>
            <w:r w:rsidRPr="00652E26">
              <w:t>библиотека Коммунарский филиал №8 Красноярской ЦБС</w:t>
            </w:r>
          </w:p>
          <w:p w:rsidR="00AE66F7" w:rsidRPr="00652E26" w:rsidRDefault="00AE66F7" w:rsidP="00D75A7B">
            <w:pPr>
              <w:numPr>
                <w:ilvl w:val="0"/>
                <w:numId w:val="43"/>
              </w:numPr>
              <w:jc w:val="left"/>
            </w:pPr>
            <w:r w:rsidRPr="00652E26">
              <w:t>Спортзал</w:t>
            </w:r>
          </w:p>
          <w:p w:rsidR="00AE66F7" w:rsidRPr="00652E26" w:rsidRDefault="0004760B" w:rsidP="0004760B">
            <w:pPr>
              <w:ind w:left="720" w:firstLine="0"/>
              <w:jc w:val="left"/>
            </w:pPr>
            <w:r w:rsidRPr="00652E26">
              <w:t xml:space="preserve">Сдаваемые в аренду помещения: </w:t>
            </w:r>
            <w:r w:rsidRPr="00652E26">
              <w:lastRenderedPageBreak/>
              <w:t xml:space="preserve">4) </w:t>
            </w:r>
            <w:r w:rsidR="00AE66F7" w:rsidRPr="00652E26">
              <w:t>Аптечный пункт</w:t>
            </w:r>
          </w:p>
          <w:p w:rsidR="00000C91" w:rsidRPr="00652E26" w:rsidRDefault="0004760B" w:rsidP="0004760B">
            <w:pPr>
              <w:ind w:firstLine="0"/>
              <w:jc w:val="left"/>
            </w:pPr>
            <w:r w:rsidRPr="00652E26">
              <w:t xml:space="preserve">5) </w:t>
            </w:r>
            <w:r w:rsidR="00000C91" w:rsidRPr="00652E26">
              <w:t xml:space="preserve">Предприятие бытового обслуживания </w:t>
            </w:r>
          </w:p>
          <w:p w:rsidR="00B3563B" w:rsidRPr="00652E26" w:rsidRDefault="0004760B" w:rsidP="0004760B">
            <w:pPr>
              <w:ind w:firstLine="0"/>
              <w:jc w:val="left"/>
            </w:pPr>
            <w:r w:rsidRPr="00652E26">
              <w:t>6) магазин</w:t>
            </w:r>
          </w:p>
        </w:tc>
        <w:tc>
          <w:tcPr>
            <w:tcW w:w="2492" w:type="dxa"/>
            <w:shd w:val="clear" w:color="auto" w:fill="auto"/>
          </w:tcPr>
          <w:p w:rsidR="00FC5F17" w:rsidRPr="00652E26" w:rsidRDefault="00FC5F17" w:rsidP="00FC5C85">
            <w:pPr>
              <w:ind w:firstLine="0"/>
              <w:jc w:val="left"/>
            </w:pPr>
            <w:r w:rsidRPr="00652E26">
              <w:lastRenderedPageBreak/>
              <w:t>п. Коммунарский, ул. Центральная</w:t>
            </w:r>
          </w:p>
        </w:tc>
        <w:tc>
          <w:tcPr>
            <w:tcW w:w="1247" w:type="dxa"/>
            <w:shd w:val="clear" w:color="auto" w:fill="auto"/>
          </w:tcPr>
          <w:p w:rsidR="00FC5F17" w:rsidRPr="00652E26" w:rsidRDefault="00FC5F17" w:rsidP="00FC5C85">
            <w:pPr>
              <w:ind w:firstLine="0"/>
              <w:jc w:val="left"/>
            </w:pPr>
            <w:r w:rsidRPr="00652E26">
              <w:t>13</w:t>
            </w:r>
          </w:p>
        </w:tc>
        <w:tc>
          <w:tcPr>
            <w:tcW w:w="1781" w:type="dxa"/>
            <w:shd w:val="clear" w:color="auto" w:fill="auto"/>
          </w:tcPr>
          <w:p w:rsidR="00FC5F17" w:rsidRPr="00652E26" w:rsidRDefault="00FC5F17" w:rsidP="00D75A7B">
            <w:pPr>
              <w:numPr>
                <w:ilvl w:val="0"/>
                <w:numId w:val="44"/>
              </w:numPr>
            </w:pPr>
            <w:r w:rsidRPr="00652E26">
              <w:t>300</w:t>
            </w:r>
            <w:r w:rsidR="00AE66F7" w:rsidRPr="00652E26">
              <w:t xml:space="preserve"> мест</w:t>
            </w:r>
          </w:p>
          <w:p w:rsidR="00AE66F7" w:rsidRPr="00652E26" w:rsidRDefault="00AE66F7" w:rsidP="00D75A7B">
            <w:pPr>
              <w:numPr>
                <w:ilvl w:val="0"/>
                <w:numId w:val="44"/>
              </w:numPr>
            </w:pPr>
            <w:r w:rsidRPr="00652E26">
              <w:t>18 тыс. ед.хран., 8 чит. мест</w:t>
            </w:r>
          </w:p>
          <w:p w:rsidR="00AE66F7" w:rsidRPr="00652E26" w:rsidRDefault="00AE66F7" w:rsidP="00D75A7B">
            <w:pPr>
              <w:numPr>
                <w:ilvl w:val="0"/>
                <w:numId w:val="44"/>
              </w:numPr>
            </w:pPr>
            <w:r w:rsidRPr="00652E26">
              <w:t>200 м2</w:t>
            </w:r>
          </w:p>
          <w:p w:rsidR="00AE66F7" w:rsidRPr="00652E26" w:rsidRDefault="00AE66F7" w:rsidP="00D75A7B">
            <w:pPr>
              <w:numPr>
                <w:ilvl w:val="0"/>
                <w:numId w:val="44"/>
              </w:numPr>
            </w:pPr>
            <w:r w:rsidRPr="00652E26">
              <w:t>20 м2</w:t>
            </w:r>
          </w:p>
          <w:p w:rsidR="00000C91" w:rsidRPr="00652E26" w:rsidRDefault="00000C91" w:rsidP="00D75A7B">
            <w:pPr>
              <w:numPr>
                <w:ilvl w:val="0"/>
                <w:numId w:val="44"/>
              </w:numPr>
            </w:pPr>
            <w:r w:rsidRPr="00652E26">
              <w:t>1 раб. место</w:t>
            </w:r>
          </w:p>
          <w:p w:rsidR="00B3563B" w:rsidRPr="00652E26" w:rsidRDefault="00B3563B" w:rsidP="00D75A7B">
            <w:pPr>
              <w:numPr>
                <w:ilvl w:val="0"/>
                <w:numId w:val="44"/>
              </w:numPr>
            </w:pPr>
            <w:r w:rsidRPr="00652E26">
              <w:t xml:space="preserve">1 раб. место (12 </w:t>
            </w:r>
            <w:r w:rsidRPr="00652E26">
              <w:lastRenderedPageBreak/>
              <w:t>м</w:t>
            </w:r>
            <w:r w:rsidR="0004760B" w:rsidRPr="00652E26">
              <w:t xml:space="preserve"> </w:t>
            </w:r>
            <w:r w:rsidRPr="00652E26">
              <w:t>2)</w:t>
            </w:r>
          </w:p>
        </w:tc>
        <w:tc>
          <w:tcPr>
            <w:tcW w:w="1247" w:type="dxa"/>
            <w:shd w:val="clear" w:color="auto" w:fill="auto"/>
          </w:tcPr>
          <w:p w:rsidR="00FC5F17" w:rsidRPr="00652E26" w:rsidRDefault="00FC5F17" w:rsidP="00FC5C85">
            <w:pPr>
              <w:ind w:firstLine="0"/>
              <w:jc w:val="left"/>
            </w:pPr>
            <w:r w:rsidRPr="00652E26">
              <w:lastRenderedPageBreak/>
              <w:t>2</w:t>
            </w:r>
          </w:p>
        </w:tc>
        <w:tc>
          <w:tcPr>
            <w:tcW w:w="1603" w:type="dxa"/>
            <w:shd w:val="clear" w:color="auto" w:fill="auto"/>
          </w:tcPr>
          <w:p w:rsidR="00FC5F17" w:rsidRPr="00652E26" w:rsidRDefault="00AE66F7" w:rsidP="00FC5C85">
            <w:pPr>
              <w:ind w:firstLine="0"/>
              <w:jc w:val="left"/>
            </w:pPr>
            <w:r w:rsidRPr="00652E26">
              <w:t>подлежит реконструкции</w:t>
            </w:r>
          </w:p>
        </w:tc>
        <w:tc>
          <w:tcPr>
            <w:tcW w:w="1603" w:type="dxa"/>
            <w:shd w:val="clear" w:color="auto" w:fill="auto"/>
          </w:tcPr>
          <w:p w:rsidR="00FC5F17" w:rsidRPr="00652E26" w:rsidRDefault="00000C91" w:rsidP="00FC5C85">
            <w:pPr>
              <w:ind w:firstLine="0"/>
              <w:jc w:val="left"/>
              <w:rPr>
                <w:lang w:eastAsia="ru-RU"/>
              </w:rPr>
            </w:pPr>
            <w:r w:rsidRPr="00652E26">
              <w:rPr>
                <w:lang w:eastAsia="ru-RU"/>
              </w:rPr>
              <w:t>объект местного значения поселения</w:t>
            </w:r>
          </w:p>
        </w:tc>
      </w:tr>
      <w:tr w:rsidR="00FC5F17" w:rsidRPr="00117907" w:rsidTr="00FC5F17">
        <w:trPr>
          <w:jc w:val="center"/>
        </w:trPr>
        <w:tc>
          <w:tcPr>
            <w:tcW w:w="758" w:type="dxa"/>
            <w:shd w:val="clear" w:color="auto" w:fill="auto"/>
          </w:tcPr>
          <w:p w:rsidR="00FC5F17" w:rsidRPr="00652E26" w:rsidRDefault="00FC5F17" w:rsidP="00AE66F7">
            <w:pPr>
              <w:ind w:firstLine="0"/>
              <w:jc w:val="left"/>
              <w:rPr>
                <w:lang w:eastAsia="ru-RU"/>
              </w:rPr>
            </w:pPr>
            <w:r w:rsidRPr="00652E26">
              <w:rPr>
                <w:lang w:eastAsia="ru-RU"/>
              </w:rPr>
              <w:lastRenderedPageBreak/>
              <w:t>8.</w:t>
            </w:r>
            <w:r w:rsidR="00AE66F7" w:rsidRPr="00652E26">
              <w:rPr>
                <w:lang w:eastAsia="ru-RU"/>
              </w:rPr>
              <w:t>2</w:t>
            </w:r>
          </w:p>
        </w:tc>
        <w:tc>
          <w:tcPr>
            <w:tcW w:w="3253" w:type="dxa"/>
            <w:shd w:val="clear" w:color="auto" w:fill="auto"/>
          </w:tcPr>
          <w:p w:rsidR="00AE66F7" w:rsidRPr="00652E26" w:rsidRDefault="00AE66F7" w:rsidP="00FC5C85">
            <w:pPr>
              <w:ind w:firstLine="0"/>
              <w:jc w:val="left"/>
            </w:pPr>
            <w:r w:rsidRPr="00652E26">
              <w:t xml:space="preserve">1) </w:t>
            </w:r>
            <w:r w:rsidR="00FC5F17" w:rsidRPr="00652E26">
              <w:t>Сельский клуб</w:t>
            </w:r>
            <w:r w:rsidRPr="00652E26">
              <w:t xml:space="preserve"> с </w:t>
            </w:r>
          </w:p>
          <w:p w:rsidR="00FC5F17" w:rsidRPr="00652E26" w:rsidRDefault="00AE66F7" w:rsidP="00FC5C85">
            <w:pPr>
              <w:ind w:firstLine="0"/>
              <w:jc w:val="left"/>
            </w:pPr>
            <w:r w:rsidRPr="00652E26">
              <w:t>2) библиотекой (Калиновский филиал №6 Красноярской ЦБС)</w:t>
            </w:r>
          </w:p>
        </w:tc>
        <w:tc>
          <w:tcPr>
            <w:tcW w:w="2492" w:type="dxa"/>
            <w:shd w:val="clear" w:color="auto" w:fill="auto"/>
          </w:tcPr>
          <w:p w:rsidR="00FC5F17" w:rsidRPr="00652E26" w:rsidRDefault="00FC5F17" w:rsidP="00FC5C85">
            <w:pPr>
              <w:ind w:firstLine="0"/>
              <w:jc w:val="left"/>
            </w:pPr>
            <w:r w:rsidRPr="00652E26">
              <w:t>с. Калиновка, ул. Почтовая</w:t>
            </w:r>
          </w:p>
        </w:tc>
        <w:tc>
          <w:tcPr>
            <w:tcW w:w="1247" w:type="dxa"/>
            <w:shd w:val="clear" w:color="auto" w:fill="auto"/>
          </w:tcPr>
          <w:p w:rsidR="00FC5F17" w:rsidRPr="00652E26" w:rsidRDefault="00FC5F17" w:rsidP="00FC5C85">
            <w:pPr>
              <w:ind w:firstLine="0"/>
              <w:jc w:val="left"/>
            </w:pPr>
            <w:r w:rsidRPr="00652E26">
              <w:t>31</w:t>
            </w:r>
          </w:p>
        </w:tc>
        <w:tc>
          <w:tcPr>
            <w:tcW w:w="1781" w:type="dxa"/>
            <w:shd w:val="clear" w:color="auto" w:fill="auto"/>
          </w:tcPr>
          <w:p w:rsidR="00FC5F17" w:rsidRPr="00652E26" w:rsidRDefault="00FC5F17" w:rsidP="00D75A7B">
            <w:pPr>
              <w:numPr>
                <w:ilvl w:val="0"/>
                <w:numId w:val="45"/>
              </w:numPr>
              <w:jc w:val="left"/>
            </w:pPr>
            <w:r w:rsidRPr="00652E26">
              <w:t>50</w:t>
            </w:r>
            <w:r w:rsidR="00AE66F7" w:rsidRPr="00652E26">
              <w:t xml:space="preserve"> мест</w:t>
            </w:r>
          </w:p>
          <w:p w:rsidR="00AE66F7" w:rsidRPr="00652E26" w:rsidRDefault="00AE66F7" w:rsidP="00D75A7B">
            <w:pPr>
              <w:numPr>
                <w:ilvl w:val="0"/>
                <w:numId w:val="45"/>
              </w:numPr>
              <w:jc w:val="left"/>
            </w:pPr>
            <w:r w:rsidRPr="00652E26">
              <w:t>Нет данных</w:t>
            </w:r>
          </w:p>
        </w:tc>
        <w:tc>
          <w:tcPr>
            <w:tcW w:w="1247" w:type="dxa"/>
            <w:shd w:val="clear" w:color="auto" w:fill="auto"/>
          </w:tcPr>
          <w:p w:rsidR="00FC5F17" w:rsidRPr="00652E26" w:rsidRDefault="00FC5F17" w:rsidP="00FC5C85">
            <w:pPr>
              <w:ind w:firstLine="0"/>
              <w:jc w:val="left"/>
            </w:pPr>
            <w:r w:rsidRPr="00652E26">
              <w:t>1</w:t>
            </w:r>
          </w:p>
        </w:tc>
        <w:tc>
          <w:tcPr>
            <w:tcW w:w="1603" w:type="dxa"/>
            <w:shd w:val="clear" w:color="auto" w:fill="auto"/>
          </w:tcPr>
          <w:p w:rsidR="00FC5F17" w:rsidRPr="00652E26" w:rsidRDefault="00FC5F17" w:rsidP="00FC5C85">
            <w:pPr>
              <w:ind w:firstLine="0"/>
              <w:jc w:val="left"/>
            </w:pPr>
            <w:r w:rsidRPr="00652E26">
              <w:t>удовлетв.</w:t>
            </w:r>
          </w:p>
        </w:tc>
        <w:tc>
          <w:tcPr>
            <w:tcW w:w="1603" w:type="dxa"/>
            <w:shd w:val="clear" w:color="auto" w:fill="auto"/>
          </w:tcPr>
          <w:p w:rsidR="00FC5F17" w:rsidRPr="00652E26" w:rsidRDefault="00FC5F17" w:rsidP="00FC5C85">
            <w:pPr>
              <w:ind w:firstLine="0"/>
              <w:jc w:val="left"/>
              <w:rPr>
                <w:lang w:eastAsia="ru-RU"/>
              </w:rPr>
            </w:pPr>
          </w:p>
        </w:tc>
      </w:tr>
      <w:tr w:rsidR="00FC5F17" w:rsidRPr="00117907" w:rsidTr="00FC5F17">
        <w:trPr>
          <w:jc w:val="center"/>
        </w:trPr>
        <w:tc>
          <w:tcPr>
            <w:tcW w:w="758" w:type="dxa"/>
            <w:shd w:val="clear" w:color="auto" w:fill="auto"/>
          </w:tcPr>
          <w:p w:rsidR="00FC5F17" w:rsidRPr="00652E26" w:rsidRDefault="00FC5F17" w:rsidP="00AE66F7">
            <w:pPr>
              <w:suppressAutoHyphens w:val="0"/>
              <w:ind w:firstLine="0"/>
              <w:jc w:val="left"/>
              <w:rPr>
                <w:szCs w:val="24"/>
                <w:lang w:eastAsia="ru-RU"/>
              </w:rPr>
            </w:pPr>
            <w:r w:rsidRPr="00652E26">
              <w:rPr>
                <w:szCs w:val="24"/>
                <w:lang w:eastAsia="ru-RU"/>
              </w:rPr>
              <w:t>8.</w:t>
            </w:r>
            <w:r w:rsidR="00AE66F7" w:rsidRPr="00652E26">
              <w:rPr>
                <w:szCs w:val="24"/>
                <w:lang w:eastAsia="ru-RU"/>
              </w:rPr>
              <w:t>3</w:t>
            </w:r>
          </w:p>
        </w:tc>
        <w:tc>
          <w:tcPr>
            <w:tcW w:w="3253" w:type="dxa"/>
            <w:shd w:val="clear" w:color="auto" w:fill="auto"/>
          </w:tcPr>
          <w:p w:rsidR="00FC5F17" w:rsidRPr="00652E26" w:rsidRDefault="00FC5F17" w:rsidP="00FC5C85">
            <w:pPr>
              <w:ind w:firstLine="0"/>
              <w:jc w:val="left"/>
            </w:pPr>
            <w:r w:rsidRPr="00652E26">
              <w:t>Украинский филиал №4 Красноярской ЦБС</w:t>
            </w:r>
          </w:p>
        </w:tc>
        <w:tc>
          <w:tcPr>
            <w:tcW w:w="2492" w:type="dxa"/>
            <w:shd w:val="clear" w:color="auto" w:fill="auto"/>
          </w:tcPr>
          <w:p w:rsidR="00FC5F17" w:rsidRPr="00652E26" w:rsidRDefault="00FC5F17" w:rsidP="00FC5C85">
            <w:pPr>
              <w:ind w:firstLine="0"/>
              <w:jc w:val="left"/>
            </w:pPr>
            <w:r w:rsidRPr="00652E26">
              <w:t>П. Украинка, ул. Самарская</w:t>
            </w:r>
          </w:p>
        </w:tc>
        <w:tc>
          <w:tcPr>
            <w:tcW w:w="1247" w:type="dxa"/>
            <w:shd w:val="clear" w:color="auto" w:fill="auto"/>
          </w:tcPr>
          <w:p w:rsidR="00FC5F17" w:rsidRPr="00652E26" w:rsidRDefault="00FC5F17" w:rsidP="00FC5C85">
            <w:pPr>
              <w:ind w:firstLine="0"/>
              <w:jc w:val="left"/>
            </w:pPr>
            <w:r w:rsidRPr="00652E26">
              <w:t>11</w:t>
            </w:r>
          </w:p>
        </w:tc>
        <w:tc>
          <w:tcPr>
            <w:tcW w:w="1781" w:type="dxa"/>
            <w:shd w:val="clear" w:color="auto" w:fill="auto"/>
          </w:tcPr>
          <w:p w:rsidR="00FC5F17" w:rsidRPr="00652E26" w:rsidRDefault="00FC5F17" w:rsidP="00FC5C85">
            <w:pPr>
              <w:ind w:firstLine="0"/>
              <w:jc w:val="left"/>
            </w:pPr>
            <w:r w:rsidRPr="00652E26">
              <w:t>3,9</w:t>
            </w:r>
            <w:r w:rsidR="00AE66F7" w:rsidRPr="00652E26">
              <w:t xml:space="preserve"> </w:t>
            </w:r>
            <w:r w:rsidRPr="00652E26">
              <w:t>тыс.ед.хран. 2</w:t>
            </w:r>
            <w:r w:rsidR="00AE66F7" w:rsidRPr="00652E26">
              <w:t xml:space="preserve"> </w:t>
            </w:r>
            <w:r w:rsidRPr="00652E26">
              <w:t>чит.мест</w:t>
            </w:r>
          </w:p>
        </w:tc>
        <w:tc>
          <w:tcPr>
            <w:tcW w:w="1247" w:type="dxa"/>
            <w:shd w:val="clear" w:color="auto" w:fill="auto"/>
          </w:tcPr>
          <w:p w:rsidR="00FC5F17" w:rsidRPr="00652E26" w:rsidRDefault="00FC5F17" w:rsidP="00FC5C85">
            <w:pPr>
              <w:ind w:firstLine="0"/>
              <w:jc w:val="left"/>
            </w:pPr>
            <w:r w:rsidRPr="00652E26">
              <w:t>1</w:t>
            </w:r>
          </w:p>
        </w:tc>
        <w:tc>
          <w:tcPr>
            <w:tcW w:w="1603" w:type="dxa"/>
            <w:shd w:val="clear" w:color="auto" w:fill="auto"/>
          </w:tcPr>
          <w:p w:rsidR="00FC5F17" w:rsidRPr="00652E26" w:rsidRDefault="00FC5F17" w:rsidP="00FC5C85">
            <w:pPr>
              <w:ind w:firstLine="0"/>
              <w:jc w:val="left"/>
            </w:pPr>
            <w:r w:rsidRPr="00652E26">
              <w:t>неудовлетв.</w:t>
            </w:r>
          </w:p>
        </w:tc>
        <w:tc>
          <w:tcPr>
            <w:tcW w:w="1603" w:type="dxa"/>
            <w:shd w:val="clear" w:color="auto" w:fill="auto"/>
          </w:tcPr>
          <w:p w:rsidR="00FC5F17" w:rsidRPr="00652E26" w:rsidRDefault="00FC5F17" w:rsidP="00FC5C85">
            <w:pPr>
              <w:ind w:firstLine="0"/>
              <w:jc w:val="left"/>
              <w:rPr>
                <w:sz w:val="20"/>
                <w:szCs w:val="20"/>
              </w:rPr>
            </w:pPr>
            <w:r w:rsidRPr="00652E26">
              <w:rPr>
                <w:sz w:val="20"/>
                <w:szCs w:val="20"/>
              </w:rPr>
              <w:t>Требуется капитальный ремонт здания</w:t>
            </w: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suppressAutoHyphens w:val="0"/>
              <w:spacing w:before="240" w:after="60"/>
              <w:ind w:firstLine="0"/>
              <w:jc w:val="left"/>
              <w:outlineLvl w:val="8"/>
              <w:rPr>
                <w:b/>
                <w:bCs/>
                <w:sz w:val="28"/>
                <w:szCs w:val="28"/>
                <w:lang w:eastAsia="ru-RU"/>
              </w:rPr>
            </w:pPr>
            <w:r w:rsidRPr="00117907">
              <w:rPr>
                <w:b/>
                <w:bCs/>
                <w:sz w:val="28"/>
                <w:szCs w:val="28"/>
                <w:lang w:eastAsia="ru-RU"/>
              </w:rPr>
              <w:t>Предприятия торговли, общественного питания и бытового обслуживания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suppressAutoHyphens w:val="0"/>
              <w:spacing w:before="240" w:after="60"/>
              <w:ind w:firstLine="0"/>
              <w:jc w:val="left"/>
              <w:outlineLvl w:val="8"/>
              <w:rPr>
                <w:b/>
                <w:szCs w:val="24"/>
                <w:lang w:eastAsia="ru-RU"/>
              </w:rPr>
            </w:pPr>
            <w:r w:rsidRPr="00117907">
              <w:rPr>
                <w:b/>
                <w:szCs w:val="24"/>
                <w:lang w:eastAsia="ru-RU"/>
              </w:rPr>
              <w:t>Предприятия торговли</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9.1</w:t>
            </w:r>
          </w:p>
        </w:tc>
        <w:tc>
          <w:tcPr>
            <w:tcW w:w="3253" w:type="dxa"/>
            <w:shd w:val="clear" w:color="auto" w:fill="auto"/>
          </w:tcPr>
          <w:p w:rsidR="00FC5F17" w:rsidRPr="00117907" w:rsidRDefault="00FC5F17" w:rsidP="00FC5C85">
            <w:pPr>
              <w:ind w:firstLine="0"/>
              <w:jc w:val="left"/>
            </w:pPr>
            <w:r w:rsidRPr="00117907">
              <w:t xml:space="preserve">Торговый павильон «Центр» </w:t>
            </w:r>
          </w:p>
          <w:p w:rsidR="00FC5F17" w:rsidRPr="00117907" w:rsidRDefault="00FC5F17" w:rsidP="00FC5C85">
            <w:pPr>
              <w:ind w:firstLine="0"/>
              <w:jc w:val="left"/>
            </w:pPr>
            <w:r w:rsidRPr="00117907">
              <w:t>(ИП Сафина С.В.)</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9-А</w:t>
            </w:r>
          </w:p>
        </w:tc>
        <w:tc>
          <w:tcPr>
            <w:tcW w:w="1781" w:type="dxa"/>
            <w:shd w:val="clear" w:color="auto" w:fill="auto"/>
          </w:tcPr>
          <w:p w:rsidR="00FC5F17" w:rsidRPr="00117907" w:rsidRDefault="00FC5F17" w:rsidP="00FC5C85">
            <w:pPr>
              <w:ind w:firstLine="0"/>
              <w:jc w:val="left"/>
            </w:pPr>
            <w:r w:rsidRPr="00117907">
              <w:t>48м²</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9.2</w:t>
            </w:r>
          </w:p>
        </w:tc>
        <w:tc>
          <w:tcPr>
            <w:tcW w:w="3253" w:type="dxa"/>
            <w:shd w:val="clear" w:color="auto" w:fill="auto"/>
          </w:tcPr>
          <w:p w:rsidR="00FC5F17" w:rsidRPr="00117907" w:rsidRDefault="00FC5F17" w:rsidP="00FC5C85">
            <w:pPr>
              <w:ind w:firstLine="0"/>
              <w:jc w:val="left"/>
            </w:pPr>
            <w:r w:rsidRPr="00117907">
              <w:t xml:space="preserve">Магазин «Продукты» </w:t>
            </w:r>
          </w:p>
          <w:p w:rsidR="00FC5F17" w:rsidRPr="00117907" w:rsidRDefault="00FC5F17" w:rsidP="00FC5C85">
            <w:pPr>
              <w:ind w:firstLine="0"/>
              <w:jc w:val="left"/>
            </w:pPr>
            <w:r w:rsidRPr="00117907">
              <w:t>(ИП Измайлова С.Б.)</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18</w:t>
            </w:r>
          </w:p>
        </w:tc>
        <w:tc>
          <w:tcPr>
            <w:tcW w:w="1781" w:type="dxa"/>
            <w:shd w:val="clear" w:color="auto" w:fill="auto"/>
          </w:tcPr>
          <w:p w:rsidR="00FC5F17" w:rsidRPr="00117907" w:rsidRDefault="00FC5F17" w:rsidP="00FC5C85">
            <w:pPr>
              <w:ind w:firstLine="0"/>
              <w:jc w:val="left"/>
            </w:pPr>
            <w:r w:rsidRPr="00117907">
              <w:t>22,4м²</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9.3</w:t>
            </w:r>
          </w:p>
        </w:tc>
        <w:tc>
          <w:tcPr>
            <w:tcW w:w="3253" w:type="dxa"/>
            <w:shd w:val="clear" w:color="auto" w:fill="auto"/>
          </w:tcPr>
          <w:p w:rsidR="00FC5F17" w:rsidRPr="00117907" w:rsidRDefault="00FC5F17" w:rsidP="00FC5C85">
            <w:pPr>
              <w:ind w:firstLine="0"/>
              <w:jc w:val="left"/>
            </w:pPr>
            <w:r w:rsidRPr="00117907">
              <w:t>Торговый павильон «Ромашка» (ООО «Бизнес-С)</w:t>
            </w:r>
          </w:p>
        </w:tc>
        <w:tc>
          <w:tcPr>
            <w:tcW w:w="2492" w:type="dxa"/>
            <w:shd w:val="clear" w:color="auto" w:fill="auto"/>
          </w:tcPr>
          <w:p w:rsidR="00FC5F17" w:rsidRPr="00117907" w:rsidRDefault="00FC5F17" w:rsidP="00FC5C85">
            <w:pPr>
              <w:ind w:firstLine="0"/>
              <w:jc w:val="left"/>
            </w:pPr>
            <w:r w:rsidRPr="00117907">
              <w:t>п. Коммунарский, ул.Садовая</w:t>
            </w:r>
          </w:p>
        </w:tc>
        <w:tc>
          <w:tcPr>
            <w:tcW w:w="1247" w:type="dxa"/>
            <w:shd w:val="clear" w:color="auto" w:fill="auto"/>
          </w:tcPr>
          <w:p w:rsidR="00FC5F17" w:rsidRPr="00117907" w:rsidRDefault="00FC5F17" w:rsidP="00FC5C85">
            <w:pPr>
              <w:ind w:firstLine="0"/>
              <w:jc w:val="left"/>
            </w:pPr>
            <w:r w:rsidRPr="00117907">
              <w:t>5-А</w:t>
            </w:r>
          </w:p>
        </w:tc>
        <w:tc>
          <w:tcPr>
            <w:tcW w:w="1781" w:type="dxa"/>
            <w:shd w:val="clear" w:color="auto" w:fill="auto"/>
          </w:tcPr>
          <w:p w:rsidR="00FC5F17" w:rsidRPr="00117907" w:rsidRDefault="00FC5F17" w:rsidP="00FC5C85">
            <w:pPr>
              <w:ind w:firstLine="0"/>
              <w:jc w:val="left"/>
            </w:pPr>
            <w:r w:rsidRPr="00117907">
              <w:t>64м²</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356680" w:rsidP="00FC5C85">
            <w:pPr>
              <w:ind w:firstLine="0"/>
              <w:jc w:val="left"/>
            </w:pPr>
            <w:r w:rsidRPr="00117907">
              <w:t>ИП</w:t>
            </w:r>
            <w:r w:rsidR="00FC5F17" w:rsidRPr="00117907">
              <w:t xml:space="preserve"> Лимонова </w:t>
            </w:r>
            <w:r w:rsidRPr="00117907">
              <w:t>М.М.</w:t>
            </w:r>
          </w:p>
          <w:p w:rsidR="00FC5F17" w:rsidRPr="00117907" w:rsidRDefault="00FC5F17" w:rsidP="00FC5C85">
            <w:pPr>
              <w:ind w:firstLine="0"/>
              <w:jc w:val="left"/>
            </w:pP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p w:rsidR="001F1C4B" w:rsidRPr="00117907" w:rsidRDefault="001F1C4B" w:rsidP="00FC5C85">
            <w:pPr>
              <w:ind w:firstLine="0"/>
              <w:jc w:val="left"/>
            </w:pPr>
          </w:p>
        </w:tc>
        <w:tc>
          <w:tcPr>
            <w:tcW w:w="1247" w:type="dxa"/>
            <w:shd w:val="clear" w:color="auto" w:fill="auto"/>
          </w:tcPr>
          <w:p w:rsidR="00FC5F17" w:rsidRPr="00117907" w:rsidRDefault="00FC5F17" w:rsidP="00FC5C85">
            <w:pPr>
              <w:ind w:firstLine="0"/>
              <w:jc w:val="left"/>
            </w:pPr>
            <w:r w:rsidRPr="00117907">
              <w:t>13</w:t>
            </w:r>
          </w:p>
        </w:tc>
        <w:tc>
          <w:tcPr>
            <w:tcW w:w="1781" w:type="dxa"/>
            <w:shd w:val="clear" w:color="auto" w:fill="auto"/>
          </w:tcPr>
          <w:p w:rsidR="00FC5F17" w:rsidRPr="00117907" w:rsidRDefault="007E45C5" w:rsidP="00FC5C85">
            <w:pPr>
              <w:ind w:firstLine="0"/>
              <w:jc w:val="left"/>
            </w:pPr>
            <w:r w:rsidRPr="00117907">
              <w:t>-</w:t>
            </w:r>
          </w:p>
        </w:tc>
        <w:tc>
          <w:tcPr>
            <w:tcW w:w="1247" w:type="dxa"/>
            <w:shd w:val="clear" w:color="auto" w:fill="auto"/>
          </w:tcPr>
          <w:p w:rsidR="00FC5F17" w:rsidRPr="00117907" w:rsidRDefault="00FC5F17" w:rsidP="00FC5C85">
            <w:pPr>
              <w:ind w:firstLine="0"/>
              <w:jc w:val="left"/>
            </w:pPr>
            <w:r w:rsidRPr="00117907">
              <w:t>2</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356680" w:rsidRPr="00117907" w:rsidRDefault="00FC5F17" w:rsidP="00FC5C85">
            <w:pPr>
              <w:ind w:firstLine="0"/>
              <w:jc w:val="left"/>
            </w:pPr>
            <w:r w:rsidRPr="00117907">
              <w:rPr>
                <w:sz w:val="20"/>
                <w:szCs w:val="20"/>
              </w:rPr>
              <w:t>Обновление оборудования, расширение видов услуг.</w:t>
            </w:r>
            <w:r w:rsidR="00356680" w:rsidRPr="00117907">
              <w:t xml:space="preserve"> </w:t>
            </w:r>
          </w:p>
          <w:p w:rsidR="00FC5F17" w:rsidRPr="00117907" w:rsidRDefault="00356680" w:rsidP="00FC5C85">
            <w:pPr>
              <w:ind w:firstLine="0"/>
              <w:jc w:val="left"/>
              <w:rPr>
                <w:sz w:val="20"/>
                <w:szCs w:val="20"/>
              </w:rPr>
            </w:pPr>
            <w:r w:rsidRPr="00117907">
              <w:t>в здани СДК</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pPr>
          </w:p>
        </w:tc>
        <w:tc>
          <w:tcPr>
            <w:tcW w:w="2492" w:type="dxa"/>
            <w:shd w:val="clear" w:color="auto" w:fill="auto"/>
          </w:tcPr>
          <w:p w:rsidR="00FC5F17" w:rsidRPr="00117907" w:rsidRDefault="00FC5F17" w:rsidP="00FC5C85">
            <w:pPr>
              <w:ind w:firstLine="0"/>
              <w:jc w:val="left"/>
            </w:pPr>
          </w:p>
        </w:tc>
        <w:tc>
          <w:tcPr>
            <w:tcW w:w="1247" w:type="dxa"/>
            <w:shd w:val="clear" w:color="auto" w:fill="auto"/>
          </w:tcPr>
          <w:p w:rsidR="00FC5F17" w:rsidRPr="00117907" w:rsidRDefault="00FC5F17" w:rsidP="00FC5C85">
            <w:pPr>
              <w:ind w:firstLine="0"/>
              <w:jc w:val="left"/>
            </w:pPr>
          </w:p>
        </w:tc>
        <w:tc>
          <w:tcPr>
            <w:tcW w:w="1781" w:type="dxa"/>
            <w:shd w:val="clear" w:color="auto" w:fill="auto"/>
          </w:tcPr>
          <w:p w:rsidR="00FC5F17" w:rsidRPr="00117907" w:rsidRDefault="00FC5F17" w:rsidP="00FC5C85">
            <w:pPr>
              <w:ind w:firstLine="0"/>
              <w:jc w:val="left"/>
              <w:rPr>
                <w:b/>
              </w:rPr>
            </w:pPr>
            <w:r w:rsidRPr="00117907">
              <w:rPr>
                <w:b/>
              </w:rPr>
              <w:t>134,4 м2</w:t>
            </w:r>
          </w:p>
        </w:tc>
        <w:tc>
          <w:tcPr>
            <w:tcW w:w="1247" w:type="dxa"/>
            <w:shd w:val="clear" w:color="auto" w:fill="auto"/>
          </w:tcPr>
          <w:p w:rsidR="00FC5F17" w:rsidRPr="00117907" w:rsidRDefault="00FC5F17" w:rsidP="00FC5C85">
            <w:pPr>
              <w:ind w:firstLine="0"/>
              <w:jc w:val="left"/>
            </w:pPr>
          </w:p>
        </w:tc>
        <w:tc>
          <w:tcPr>
            <w:tcW w:w="1603" w:type="dxa"/>
            <w:shd w:val="clear" w:color="auto" w:fill="auto"/>
          </w:tcPr>
          <w:p w:rsidR="00FC5F17" w:rsidRPr="00117907" w:rsidRDefault="00FC5F17" w:rsidP="00FC5C85">
            <w:pPr>
              <w:ind w:firstLine="0"/>
              <w:jc w:val="left"/>
            </w:pPr>
          </w:p>
        </w:tc>
        <w:tc>
          <w:tcPr>
            <w:tcW w:w="1603" w:type="dxa"/>
            <w:shd w:val="clear" w:color="auto" w:fill="auto"/>
          </w:tcPr>
          <w:p w:rsidR="00FC5F17" w:rsidRPr="00117907" w:rsidRDefault="00FC5F17" w:rsidP="00FC5C85">
            <w:pPr>
              <w:ind w:firstLine="0"/>
              <w:jc w:val="left"/>
              <w:rPr>
                <w:sz w:val="20"/>
                <w:szCs w:val="20"/>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9.5</w:t>
            </w:r>
          </w:p>
        </w:tc>
        <w:tc>
          <w:tcPr>
            <w:tcW w:w="3253" w:type="dxa"/>
            <w:shd w:val="clear" w:color="auto" w:fill="auto"/>
          </w:tcPr>
          <w:p w:rsidR="00FC5F17" w:rsidRPr="00117907" w:rsidRDefault="00FC5F17" w:rsidP="00FC5C85">
            <w:pPr>
              <w:ind w:firstLine="0"/>
              <w:jc w:val="left"/>
            </w:pPr>
            <w:r w:rsidRPr="00117907">
              <w:t xml:space="preserve">Магазин «Продукты» </w:t>
            </w:r>
          </w:p>
          <w:p w:rsidR="00FC5F17" w:rsidRPr="00117907" w:rsidRDefault="00FC5F17" w:rsidP="00FC5C85">
            <w:pPr>
              <w:ind w:firstLine="0"/>
              <w:jc w:val="left"/>
            </w:pPr>
            <w:r w:rsidRPr="00117907">
              <w:t>(ООО «Анибус-ТМЦ»)</w:t>
            </w:r>
          </w:p>
        </w:tc>
        <w:tc>
          <w:tcPr>
            <w:tcW w:w="2492" w:type="dxa"/>
            <w:shd w:val="clear" w:color="auto" w:fill="auto"/>
          </w:tcPr>
          <w:p w:rsidR="00FC5F17" w:rsidRPr="00117907" w:rsidRDefault="00FC5F17" w:rsidP="00FC5C85">
            <w:pPr>
              <w:ind w:firstLine="0"/>
              <w:jc w:val="left"/>
            </w:pPr>
            <w:r w:rsidRPr="00117907">
              <w:t>с. Калиновка, ул. Полевая</w:t>
            </w:r>
          </w:p>
        </w:tc>
        <w:tc>
          <w:tcPr>
            <w:tcW w:w="1247" w:type="dxa"/>
            <w:shd w:val="clear" w:color="auto" w:fill="auto"/>
          </w:tcPr>
          <w:p w:rsidR="00FC5F17" w:rsidRPr="00117907" w:rsidRDefault="00FC5F17" w:rsidP="00FC5C85">
            <w:pPr>
              <w:ind w:firstLine="0"/>
              <w:jc w:val="left"/>
            </w:pPr>
            <w:r w:rsidRPr="00117907">
              <w:t>14</w:t>
            </w:r>
          </w:p>
        </w:tc>
        <w:tc>
          <w:tcPr>
            <w:tcW w:w="1781" w:type="dxa"/>
            <w:shd w:val="clear" w:color="auto" w:fill="auto"/>
          </w:tcPr>
          <w:p w:rsidR="00FC5F17" w:rsidRPr="00117907" w:rsidRDefault="00FC5F17" w:rsidP="00FC5C85">
            <w:pPr>
              <w:ind w:firstLine="0"/>
              <w:jc w:val="left"/>
            </w:pPr>
            <w:r w:rsidRPr="00117907">
              <w:t>153 м²</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lastRenderedPageBreak/>
              <w:t>9.6</w:t>
            </w:r>
          </w:p>
        </w:tc>
        <w:tc>
          <w:tcPr>
            <w:tcW w:w="3253" w:type="dxa"/>
            <w:shd w:val="clear" w:color="auto" w:fill="auto"/>
          </w:tcPr>
          <w:p w:rsidR="00FC5F17" w:rsidRPr="00117907" w:rsidRDefault="00FC5F17" w:rsidP="00FC5C85">
            <w:pPr>
              <w:ind w:firstLine="0"/>
              <w:jc w:val="left"/>
            </w:pPr>
            <w:r w:rsidRPr="00117907">
              <w:t xml:space="preserve">Магазин «Продукты» </w:t>
            </w:r>
          </w:p>
          <w:p w:rsidR="00FC5F17" w:rsidRPr="00117907" w:rsidRDefault="00FC5F17" w:rsidP="00FC5C85">
            <w:pPr>
              <w:ind w:firstLine="0"/>
              <w:jc w:val="left"/>
            </w:pPr>
            <w:r w:rsidRPr="00117907">
              <w:t>(ИП Измайлова С.Б.)</w:t>
            </w:r>
          </w:p>
        </w:tc>
        <w:tc>
          <w:tcPr>
            <w:tcW w:w="2492" w:type="dxa"/>
            <w:shd w:val="clear" w:color="auto" w:fill="auto"/>
          </w:tcPr>
          <w:p w:rsidR="00FC5F17" w:rsidRPr="00117907" w:rsidRDefault="00FC5F17" w:rsidP="00FC5C85">
            <w:pPr>
              <w:ind w:firstLine="0"/>
              <w:jc w:val="left"/>
            </w:pPr>
            <w:r w:rsidRPr="00117907">
              <w:t>п. Яровой, ул. Озерная</w:t>
            </w:r>
          </w:p>
        </w:tc>
        <w:tc>
          <w:tcPr>
            <w:tcW w:w="1247" w:type="dxa"/>
            <w:shd w:val="clear" w:color="auto" w:fill="auto"/>
          </w:tcPr>
          <w:p w:rsidR="00FC5F17" w:rsidRPr="00117907" w:rsidRDefault="00FC5F17" w:rsidP="00FC5C85">
            <w:pPr>
              <w:ind w:firstLine="0"/>
              <w:jc w:val="left"/>
            </w:pPr>
            <w:r w:rsidRPr="00117907">
              <w:t>5</w:t>
            </w:r>
          </w:p>
        </w:tc>
        <w:tc>
          <w:tcPr>
            <w:tcW w:w="1781" w:type="dxa"/>
            <w:shd w:val="clear" w:color="auto" w:fill="auto"/>
          </w:tcPr>
          <w:p w:rsidR="00FC5F17" w:rsidRPr="00117907" w:rsidRDefault="00FC5F17" w:rsidP="00FC5C85">
            <w:pPr>
              <w:ind w:firstLine="0"/>
              <w:jc w:val="left"/>
              <w:rPr>
                <w:vertAlign w:val="superscript"/>
              </w:rPr>
            </w:pPr>
            <w:r w:rsidRPr="00117907">
              <w:t>11,6 м²</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9.7</w:t>
            </w:r>
          </w:p>
        </w:tc>
        <w:tc>
          <w:tcPr>
            <w:tcW w:w="3253" w:type="dxa"/>
            <w:shd w:val="clear" w:color="auto" w:fill="auto"/>
          </w:tcPr>
          <w:p w:rsidR="00FC5F17" w:rsidRPr="00117907" w:rsidRDefault="00FC5F17" w:rsidP="00FC5C85">
            <w:pPr>
              <w:ind w:firstLine="0"/>
              <w:jc w:val="left"/>
            </w:pPr>
            <w:r w:rsidRPr="00117907">
              <w:t xml:space="preserve">Магазин «Ромашка» </w:t>
            </w:r>
          </w:p>
          <w:p w:rsidR="00FC5F17" w:rsidRPr="00117907" w:rsidRDefault="00FC5F17" w:rsidP="00FC5C85">
            <w:pPr>
              <w:ind w:firstLine="0"/>
              <w:jc w:val="left"/>
            </w:pPr>
            <w:r w:rsidRPr="00117907">
              <w:t>(ИП Сафина О.Н.)</w:t>
            </w:r>
          </w:p>
        </w:tc>
        <w:tc>
          <w:tcPr>
            <w:tcW w:w="2492" w:type="dxa"/>
            <w:shd w:val="clear" w:color="auto" w:fill="auto"/>
          </w:tcPr>
          <w:p w:rsidR="00FC5F17" w:rsidRPr="00117907" w:rsidRDefault="00FC5F17" w:rsidP="00FC5C85">
            <w:pPr>
              <w:ind w:firstLine="0"/>
              <w:jc w:val="left"/>
            </w:pPr>
            <w:r w:rsidRPr="00117907">
              <w:t>п. Яблоневый, ул. Яблоневая</w:t>
            </w:r>
          </w:p>
        </w:tc>
        <w:tc>
          <w:tcPr>
            <w:tcW w:w="1247" w:type="dxa"/>
            <w:shd w:val="clear" w:color="auto" w:fill="auto"/>
          </w:tcPr>
          <w:p w:rsidR="00FC5F17" w:rsidRPr="00117907" w:rsidRDefault="00FC5F17" w:rsidP="00FC5C85">
            <w:pPr>
              <w:ind w:firstLine="0"/>
              <w:jc w:val="left"/>
            </w:pPr>
            <w:r w:rsidRPr="00117907">
              <w:t>4</w:t>
            </w:r>
          </w:p>
        </w:tc>
        <w:tc>
          <w:tcPr>
            <w:tcW w:w="1781" w:type="dxa"/>
            <w:shd w:val="clear" w:color="auto" w:fill="auto"/>
          </w:tcPr>
          <w:p w:rsidR="00FC5F17" w:rsidRPr="00117907" w:rsidRDefault="00FC5F17" w:rsidP="00FC5C85">
            <w:pPr>
              <w:ind w:firstLine="0"/>
              <w:jc w:val="left"/>
            </w:pPr>
            <w:r w:rsidRPr="00117907">
              <w:t>23 м²</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9.8</w:t>
            </w:r>
          </w:p>
        </w:tc>
        <w:tc>
          <w:tcPr>
            <w:tcW w:w="3253" w:type="dxa"/>
            <w:shd w:val="clear" w:color="auto" w:fill="auto"/>
          </w:tcPr>
          <w:p w:rsidR="00FC5F17" w:rsidRPr="00117907" w:rsidRDefault="00FC5F17" w:rsidP="00FC5C85">
            <w:pPr>
              <w:ind w:firstLine="0"/>
              <w:jc w:val="left"/>
            </w:pPr>
            <w:r w:rsidRPr="00117907">
              <w:t xml:space="preserve">Магазин «Товары повседневного спроса» </w:t>
            </w:r>
          </w:p>
          <w:p w:rsidR="00FC5F17" w:rsidRPr="00117907" w:rsidRDefault="00FC5F17" w:rsidP="00FC5C85">
            <w:pPr>
              <w:ind w:firstLine="0"/>
              <w:jc w:val="left"/>
            </w:pPr>
            <w:r w:rsidRPr="00117907">
              <w:t>(ИП Измайлова С.Б.)</w:t>
            </w:r>
          </w:p>
        </w:tc>
        <w:tc>
          <w:tcPr>
            <w:tcW w:w="2492" w:type="dxa"/>
            <w:shd w:val="clear" w:color="auto" w:fill="auto"/>
          </w:tcPr>
          <w:p w:rsidR="00FC5F17" w:rsidRPr="00117907" w:rsidRDefault="00FC5F17" w:rsidP="00FC5C85">
            <w:pPr>
              <w:ind w:firstLine="0"/>
              <w:jc w:val="left"/>
            </w:pPr>
            <w:r w:rsidRPr="00117907">
              <w:t>п. Украинка, ул. Самарская</w:t>
            </w:r>
          </w:p>
        </w:tc>
        <w:tc>
          <w:tcPr>
            <w:tcW w:w="1247" w:type="dxa"/>
            <w:shd w:val="clear" w:color="auto" w:fill="auto"/>
          </w:tcPr>
          <w:p w:rsidR="00FC5F17" w:rsidRPr="00117907" w:rsidRDefault="00FC5F17" w:rsidP="00FC5C85">
            <w:pPr>
              <w:ind w:firstLine="0"/>
              <w:jc w:val="left"/>
            </w:pPr>
            <w:r w:rsidRPr="00117907">
              <w:t>2-А</w:t>
            </w:r>
          </w:p>
        </w:tc>
        <w:tc>
          <w:tcPr>
            <w:tcW w:w="1781" w:type="dxa"/>
            <w:shd w:val="clear" w:color="auto" w:fill="auto"/>
          </w:tcPr>
          <w:p w:rsidR="00FC5F17" w:rsidRPr="00117907" w:rsidRDefault="00FC5F17" w:rsidP="00FC5C85">
            <w:pPr>
              <w:ind w:firstLine="0"/>
              <w:jc w:val="left"/>
            </w:pPr>
            <w:r w:rsidRPr="00117907">
              <w:t>10 м²</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pPr>
          </w:p>
        </w:tc>
        <w:tc>
          <w:tcPr>
            <w:tcW w:w="2492" w:type="dxa"/>
            <w:shd w:val="clear" w:color="auto" w:fill="auto"/>
          </w:tcPr>
          <w:p w:rsidR="00FC5F17" w:rsidRPr="00117907" w:rsidRDefault="00FC5F17" w:rsidP="00FC5C85">
            <w:pPr>
              <w:jc w:val="left"/>
            </w:pPr>
          </w:p>
        </w:tc>
        <w:tc>
          <w:tcPr>
            <w:tcW w:w="1247" w:type="dxa"/>
            <w:shd w:val="clear" w:color="auto" w:fill="auto"/>
          </w:tcPr>
          <w:p w:rsidR="00FC5F17" w:rsidRPr="00117907" w:rsidRDefault="00FC5F17" w:rsidP="00FC5C85">
            <w:pPr>
              <w:jc w:val="left"/>
            </w:pPr>
          </w:p>
        </w:tc>
        <w:tc>
          <w:tcPr>
            <w:tcW w:w="1781" w:type="dxa"/>
            <w:shd w:val="clear" w:color="auto" w:fill="auto"/>
          </w:tcPr>
          <w:p w:rsidR="00FC5F17" w:rsidRPr="00117907" w:rsidRDefault="00FC5F17" w:rsidP="00FC5C85">
            <w:pPr>
              <w:ind w:firstLine="0"/>
              <w:jc w:val="left"/>
            </w:pPr>
            <w:r w:rsidRPr="00117907">
              <w:rPr>
                <w:b/>
              </w:rPr>
              <w:t>331,6 м2</w:t>
            </w:r>
          </w:p>
        </w:tc>
        <w:tc>
          <w:tcPr>
            <w:tcW w:w="1247" w:type="dxa"/>
            <w:shd w:val="clear" w:color="auto" w:fill="auto"/>
          </w:tcPr>
          <w:p w:rsidR="00FC5F17" w:rsidRPr="00117907" w:rsidRDefault="00FC5F17" w:rsidP="00FC5C85">
            <w:pPr>
              <w:jc w:val="left"/>
            </w:pPr>
          </w:p>
        </w:tc>
        <w:tc>
          <w:tcPr>
            <w:tcW w:w="1603" w:type="dxa"/>
            <w:shd w:val="clear" w:color="auto" w:fill="auto"/>
          </w:tcPr>
          <w:p w:rsidR="00FC5F17" w:rsidRPr="00117907" w:rsidRDefault="00FC5F17" w:rsidP="00FC5C85">
            <w:pPr>
              <w:jc w:val="left"/>
            </w:pPr>
          </w:p>
        </w:tc>
        <w:tc>
          <w:tcPr>
            <w:tcW w:w="1603" w:type="dxa"/>
            <w:shd w:val="clear" w:color="auto" w:fill="auto"/>
          </w:tcPr>
          <w:p w:rsidR="00FC5F17" w:rsidRPr="00117907" w:rsidRDefault="00FC5F17" w:rsidP="00FC5C85">
            <w:pPr>
              <w:ind w:firstLine="0"/>
              <w:jc w:val="left"/>
              <w:rPr>
                <w:lang w:eastAsia="ru-RU"/>
              </w:rPr>
            </w:pP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suppressAutoHyphens w:val="0"/>
              <w:spacing w:before="240" w:after="60"/>
              <w:ind w:firstLine="0"/>
              <w:jc w:val="left"/>
              <w:outlineLvl w:val="8"/>
              <w:rPr>
                <w:b/>
                <w:bCs/>
                <w:szCs w:val="24"/>
                <w:lang w:eastAsia="ru-RU"/>
              </w:rPr>
            </w:pPr>
            <w:r w:rsidRPr="00117907">
              <w:rPr>
                <w:b/>
                <w:bCs/>
                <w:szCs w:val="24"/>
                <w:lang w:eastAsia="ru-RU"/>
              </w:rPr>
              <w:t>Предприятия общественного питания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A71651" w:rsidP="00FC5C85">
            <w:pPr>
              <w:ind w:firstLine="0"/>
              <w:jc w:val="left"/>
              <w:rPr>
                <w:lang w:eastAsia="ru-RU"/>
              </w:rPr>
            </w:pPr>
            <w:r w:rsidRPr="00117907">
              <w:rPr>
                <w:lang w:eastAsia="ru-RU"/>
              </w:rPr>
              <w:t>10.1</w:t>
            </w:r>
          </w:p>
        </w:tc>
        <w:tc>
          <w:tcPr>
            <w:tcW w:w="3253" w:type="dxa"/>
            <w:shd w:val="clear" w:color="auto" w:fill="auto"/>
          </w:tcPr>
          <w:p w:rsidR="00FC5F17" w:rsidRPr="00117907" w:rsidRDefault="00A71651" w:rsidP="00FC5C85">
            <w:pPr>
              <w:ind w:firstLine="0"/>
              <w:jc w:val="left"/>
              <w:rPr>
                <w:i/>
                <w:u w:val="single"/>
                <w:lang w:eastAsia="ru-RU"/>
              </w:rPr>
            </w:pPr>
            <w:r w:rsidRPr="00117907">
              <w:t>Столовая</w:t>
            </w:r>
          </w:p>
        </w:tc>
        <w:tc>
          <w:tcPr>
            <w:tcW w:w="2492" w:type="dxa"/>
            <w:shd w:val="clear" w:color="auto" w:fill="auto"/>
          </w:tcPr>
          <w:p w:rsidR="00FC5F17" w:rsidRPr="00117907" w:rsidRDefault="00A71651" w:rsidP="00FC5C85">
            <w:pPr>
              <w:ind w:firstLine="0"/>
              <w:jc w:val="left"/>
              <w:rPr>
                <w:lang w:eastAsia="ru-RU"/>
              </w:rPr>
            </w:pPr>
            <w:r w:rsidRPr="00117907">
              <w:rPr>
                <w:lang w:eastAsia="ru-RU"/>
              </w:rPr>
              <w:t>п. Коммунарский, ул. Новая,1</w:t>
            </w:r>
          </w:p>
        </w:tc>
        <w:tc>
          <w:tcPr>
            <w:tcW w:w="1247" w:type="dxa"/>
            <w:shd w:val="clear" w:color="auto" w:fill="auto"/>
          </w:tcPr>
          <w:p w:rsidR="00FC5F17" w:rsidRPr="00117907" w:rsidRDefault="00FC5F17" w:rsidP="00FC5C85">
            <w:pPr>
              <w:ind w:firstLine="0"/>
              <w:jc w:val="left"/>
              <w:rPr>
                <w:lang w:eastAsia="ru-RU"/>
              </w:rPr>
            </w:pPr>
          </w:p>
        </w:tc>
        <w:tc>
          <w:tcPr>
            <w:tcW w:w="1781" w:type="dxa"/>
            <w:shd w:val="clear" w:color="auto" w:fill="auto"/>
          </w:tcPr>
          <w:p w:rsidR="00FC5F17" w:rsidRPr="00117907" w:rsidRDefault="00A71651" w:rsidP="00FC5C85">
            <w:pPr>
              <w:ind w:firstLine="0"/>
              <w:jc w:val="left"/>
              <w:rPr>
                <w:lang w:eastAsia="ru-RU"/>
              </w:rPr>
            </w:pPr>
            <w:r w:rsidRPr="00117907">
              <w:rPr>
                <w:lang w:eastAsia="ru-RU"/>
              </w:rPr>
              <w:t>-</w:t>
            </w:r>
          </w:p>
        </w:tc>
        <w:tc>
          <w:tcPr>
            <w:tcW w:w="1247" w:type="dxa"/>
            <w:shd w:val="clear" w:color="auto" w:fill="auto"/>
          </w:tcPr>
          <w:p w:rsidR="00FC5F17" w:rsidRPr="00117907" w:rsidRDefault="00FC5F17" w:rsidP="00FC5C85">
            <w:pPr>
              <w:ind w:firstLine="0"/>
              <w:jc w:val="left"/>
              <w:rPr>
                <w:lang w:eastAsia="ru-RU"/>
              </w:rPr>
            </w:pPr>
          </w:p>
        </w:tc>
        <w:tc>
          <w:tcPr>
            <w:tcW w:w="1603" w:type="dxa"/>
            <w:shd w:val="clear" w:color="auto" w:fill="auto"/>
          </w:tcPr>
          <w:p w:rsidR="00FC5F17" w:rsidRPr="00117907" w:rsidRDefault="00FC5F17" w:rsidP="00FC5C85">
            <w:pPr>
              <w:ind w:firstLine="0"/>
              <w:jc w:val="left"/>
              <w:rPr>
                <w:lang w:eastAsia="ru-RU"/>
              </w:rPr>
            </w:pPr>
          </w:p>
        </w:tc>
        <w:tc>
          <w:tcPr>
            <w:tcW w:w="1603" w:type="dxa"/>
            <w:shd w:val="clear" w:color="auto" w:fill="auto"/>
          </w:tcPr>
          <w:p w:rsidR="00FC5F17" w:rsidRPr="00117907" w:rsidRDefault="00A71651" w:rsidP="00FC5C85">
            <w:pPr>
              <w:ind w:firstLine="0"/>
              <w:jc w:val="left"/>
              <w:rPr>
                <w:lang w:eastAsia="ru-RU"/>
              </w:rPr>
            </w:pPr>
            <w:r w:rsidRPr="00117907">
              <w:rPr>
                <w:lang w:eastAsia="ru-RU"/>
              </w:rPr>
              <w:t>участок кадастр. районный</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11623" w:type="dxa"/>
            <w:gridSpan w:val="6"/>
            <w:shd w:val="clear" w:color="auto" w:fill="auto"/>
          </w:tcPr>
          <w:p w:rsidR="00FC5F17" w:rsidRPr="00117907" w:rsidRDefault="00FC5F17" w:rsidP="00FC5C85">
            <w:pPr>
              <w:ind w:firstLine="0"/>
              <w:jc w:val="left"/>
              <w:rPr>
                <w:lang w:eastAsia="ru-RU"/>
              </w:rPr>
            </w:pPr>
            <w:r w:rsidRPr="00117907">
              <w:rPr>
                <w:rFonts w:cs="Times New Roman"/>
                <w:b/>
                <w:szCs w:val="24"/>
                <w:lang w:eastAsia="ru-RU"/>
              </w:rPr>
              <w:t>Предприятия бытового обслуживания</w:t>
            </w:r>
          </w:p>
        </w:tc>
        <w:tc>
          <w:tcPr>
            <w:tcW w:w="1603" w:type="dxa"/>
            <w:shd w:val="clear" w:color="auto" w:fill="auto"/>
          </w:tcPr>
          <w:p w:rsidR="00FC5F17" w:rsidRPr="00117907" w:rsidRDefault="00FC5F17" w:rsidP="00FC5C85">
            <w:pPr>
              <w:ind w:firstLine="0"/>
              <w:jc w:val="left"/>
              <w:rPr>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pPr>
            <w:r w:rsidRPr="00117907">
              <w:t xml:space="preserve">Индивидуальный предприниматель Лимонова Марина Михайловна </w:t>
            </w:r>
          </w:p>
          <w:p w:rsidR="00FC5F17" w:rsidRPr="00117907" w:rsidRDefault="00FC5F17" w:rsidP="00FC5C85">
            <w:pPr>
              <w:ind w:firstLine="0"/>
              <w:jc w:val="left"/>
            </w:pPr>
            <w:r w:rsidRPr="00117907">
              <w:t>(ИП Лимонова М.М.)</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13</w:t>
            </w:r>
          </w:p>
        </w:tc>
        <w:tc>
          <w:tcPr>
            <w:tcW w:w="1781" w:type="dxa"/>
            <w:shd w:val="clear" w:color="auto" w:fill="auto"/>
          </w:tcPr>
          <w:p w:rsidR="00FC5F17" w:rsidRPr="00117907" w:rsidRDefault="00FC5F17" w:rsidP="00FC5C85">
            <w:pPr>
              <w:ind w:firstLine="0"/>
              <w:jc w:val="left"/>
            </w:pPr>
            <w:r w:rsidRPr="00117907">
              <w:t>1</w:t>
            </w:r>
          </w:p>
        </w:tc>
        <w:tc>
          <w:tcPr>
            <w:tcW w:w="1247" w:type="dxa"/>
            <w:shd w:val="clear" w:color="auto" w:fill="auto"/>
          </w:tcPr>
          <w:p w:rsidR="00FC5F17" w:rsidRPr="00117907" w:rsidRDefault="00FC5F17" w:rsidP="00FC5C85">
            <w:pPr>
              <w:ind w:firstLine="0"/>
              <w:jc w:val="left"/>
            </w:pPr>
            <w:r w:rsidRPr="00117907">
              <w:t>2</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FC5F17" w:rsidP="00FC5C85">
            <w:pPr>
              <w:ind w:firstLine="0"/>
              <w:jc w:val="left"/>
              <w:rPr>
                <w:sz w:val="20"/>
                <w:szCs w:val="20"/>
              </w:rPr>
            </w:pPr>
            <w:r w:rsidRPr="00117907">
              <w:rPr>
                <w:sz w:val="20"/>
                <w:szCs w:val="20"/>
              </w:rPr>
              <w:t>Обновление оборудования, расширение видов услуг.</w:t>
            </w:r>
          </w:p>
          <w:p w:rsidR="00356680" w:rsidRPr="00117907" w:rsidRDefault="00356680" w:rsidP="00FC5C85">
            <w:pPr>
              <w:ind w:firstLine="0"/>
              <w:jc w:val="left"/>
              <w:rPr>
                <w:sz w:val="20"/>
                <w:szCs w:val="20"/>
              </w:rPr>
            </w:pPr>
            <w:r w:rsidRPr="00117907">
              <w:t>в здани СДК</w:t>
            </w: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suppressAutoHyphens w:val="0"/>
              <w:ind w:firstLine="0"/>
              <w:jc w:val="left"/>
              <w:rPr>
                <w:rFonts w:cs="Times New Roman"/>
                <w:b/>
                <w:szCs w:val="24"/>
                <w:lang w:eastAsia="ru-RU"/>
              </w:rPr>
            </w:pPr>
            <w:r w:rsidRPr="00117907">
              <w:rPr>
                <w:rFonts w:cs="Times New Roman"/>
                <w:b/>
                <w:szCs w:val="24"/>
                <w:lang w:eastAsia="ru-RU"/>
              </w:rPr>
              <w:t>Предприятия коммунального обслуживания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rPr>
                <w:lang w:eastAsia="ru-RU"/>
              </w:rPr>
            </w:pPr>
            <w:r w:rsidRPr="00117907">
              <w:rPr>
                <w:lang w:eastAsia="ru-RU"/>
              </w:rPr>
              <w:t>Прачечные</w:t>
            </w:r>
          </w:p>
        </w:tc>
        <w:tc>
          <w:tcPr>
            <w:tcW w:w="2492" w:type="dxa"/>
            <w:shd w:val="clear" w:color="auto" w:fill="auto"/>
          </w:tcPr>
          <w:p w:rsidR="00FC5F17" w:rsidRPr="00117907" w:rsidRDefault="00FC5F17" w:rsidP="00FC5C85">
            <w:pPr>
              <w:ind w:firstLine="0"/>
              <w:jc w:val="left"/>
              <w:rPr>
                <w:lang w:eastAsia="ru-RU"/>
              </w:rPr>
            </w:pPr>
          </w:p>
        </w:tc>
        <w:tc>
          <w:tcPr>
            <w:tcW w:w="1247" w:type="dxa"/>
            <w:shd w:val="clear" w:color="auto" w:fill="auto"/>
          </w:tcPr>
          <w:p w:rsidR="00FC5F17" w:rsidRPr="00117907" w:rsidRDefault="00FC5F17" w:rsidP="00FC5C85">
            <w:pPr>
              <w:ind w:firstLine="0"/>
              <w:jc w:val="left"/>
              <w:rPr>
                <w:lang w:eastAsia="ru-RU"/>
              </w:rPr>
            </w:pPr>
          </w:p>
        </w:tc>
        <w:tc>
          <w:tcPr>
            <w:tcW w:w="1781" w:type="dxa"/>
            <w:shd w:val="clear" w:color="auto" w:fill="auto"/>
          </w:tcPr>
          <w:p w:rsidR="00FC5F17" w:rsidRPr="00117907" w:rsidRDefault="00FC5F17" w:rsidP="00FC5C85">
            <w:pPr>
              <w:ind w:firstLine="0"/>
              <w:jc w:val="left"/>
              <w:rPr>
                <w:lang w:eastAsia="ru-RU"/>
              </w:rPr>
            </w:pPr>
            <w:r w:rsidRPr="00117907">
              <w:rPr>
                <w:lang w:eastAsia="ru-RU"/>
              </w:rPr>
              <w:t>нет</w:t>
            </w:r>
          </w:p>
        </w:tc>
        <w:tc>
          <w:tcPr>
            <w:tcW w:w="1247" w:type="dxa"/>
            <w:shd w:val="clear" w:color="auto" w:fill="auto"/>
          </w:tcPr>
          <w:p w:rsidR="00FC5F17" w:rsidRPr="00117907" w:rsidRDefault="00FC5F17" w:rsidP="00FC5C85">
            <w:pPr>
              <w:ind w:firstLine="0"/>
              <w:jc w:val="left"/>
              <w:rPr>
                <w:lang w:eastAsia="ru-RU"/>
              </w:rPr>
            </w:pPr>
          </w:p>
        </w:tc>
        <w:tc>
          <w:tcPr>
            <w:tcW w:w="1603" w:type="dxa"/>
            <w:shd w:val="clear" w:color="auto" w:fill="auto"/>
          </w:tcPr>
          <w:p w:rsidR="00FC5F17" w:rsidRPr="00117907" w:rsidRDefault="00FC5F17" w:rsidP="00FC5C85">
            <w:pPr>
              <w:ind w:firstLine="0"/>
              <w:jc w:val="left"/>
              <w:rPr>
                <w:lang w:eastAsia="ru-RU"/>
              </w:rPr>
            </w:pPr>
          </w:p>
        </w:tc>
        <w:tc>
          <w:tcPr>
            <w:tcW w:w="1603" w:type="dxa"/>
            <w:shd w:val="clear" w:color="auto" w:fill="auto"/>
          </w:tcPr>
          <w:p w:rsidR="00FC5F17" w:rsidRPr="00117907" w:rsidRDefault="00FC5F17" w:rsidP="00FC5C85">
            <w:pPr>
              <w:ind w:firstLine="0"/>
              <w:jc w:val="left"/>
              <w:rPr>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rPr>
                <w:lang w:eastAsia="ru-RU"/>
              </w:rPr>
            </w:pPr>
            <w:r w:rsidRPr="00117907">
              <w:rPr>
                <w:lang w:eastAsia="ru-RU"/>
              </w:rPr>
              <w:t>Химчистки</w:t>
            </w:r>
          </w:p>
        </w:tc>
        <w:tc>
          <w:tcPr>
            <w:tcW w:w="2492" w:type="dxa"/>
            <w:shd w:val="clear" w:color="auto" w:fill="auto"/>
          </w:tcPr>
          <w:p w:rsidR="00FC5F17" w:rsidRPr="00117907" w:rsidRDefault="00FC5F17" w:rsidP="00FC5C85">
            <w:pPr>
              <w:ind w:firstLine="0"/>
              <w:jc w:val="left"/>
              <w:rPr>
                <w:lang w:eastAsia="ru-RU"/>
              </w:rPr>
            </w:pPr>
          </w:p>
        </w:tc>
        <w:tc>
          <w:tcPr>
            <w:tcW w:w="1247" w:type="dxa"/>
            <w:shd w:val="clear" w:color="auto" w:fill="auto"/>
          </w:tcPr>
          <w:p w:rsidR="00FC5F17" w:rsidRPr="00117907" w:rsidRDefault="00FC5F17" w:rsidP="00FC5C85">
            <w:pPr>
              <w:ind w:firstLine="0"/>
              <w:jc w:val="left"/>
              <w:rPr>
                <w:lang w:eastAsia="ru-RU"/>
              </w:rPr>
            </w:pPr>
          </w:p>
        </w:tc>
        <w:tc>
          <w:tcPr>
            <w:tcW w:w="1781" w:type="dxa"/>
            <w:shd w:val="clear" w:color="auto" w:fill="auto"/>
          </w:tcPr>
          <w:p w:rsidR="00FC5F17" w:rsidRPr="00117907" w:rsidRDefault="00FC5F17" w:rsidP="00FC5C85">
            <w:pPr>
              <w:ind w:firstLine="0"/>
              <w:jc w:val="left"/>
              <w:rPr>
                <w:lang w:eastAsia="ru-RU"/>
              </w:rPr>
            </w:pPr>
            <w:r w:rsidRPr="00117907">
              <w:rPr>
                <w:lang w:eastAsia="ru-RU"/>
              </w:rPr>
              <w:t>нет</w:t>
            </w:r>
          </w:p>
        </w:tc>
        <w:tc>
          <w:tcPr>
            <w:tcW w:w="1247" w:type="dxa"/>
            <w:shd w:val="clear" w:color="auto" w:fill="auto"/>
          </w:tcPr>
          <w:p w:rsidR="00FC5F17" w:rsidRPr="00117907" w:rsidRDefault="00FC5F17" w:rsidP="00FC5C85">
            <w:pPr>
              <w:ind w:firstLine="0"/>
              <w:jc w:val="left"/>
              <w:rPr>
                <w:lang w:eastAsia="ru-RU"/>
              </w:rPr>
            </w:pPr>
          </w:p>
        </w:tc>
        <w:tc>
          <w:tcPr>
            <w:tcW w:w="1603" w:type="dxa"/>
            <w:shd w:val="clear" w:color="auto" w:fill="auto"/>
          </w:tcPr>
          <w:p w:rsidR="00FC5F17" w:rsidRPr="00117907" w:rsidRDefault="00FC5F17" w:rsidP="00FC5C85">
            <w:pPr>
              <w:ind w:firstLine="0"/>
              <w:jc w:val="left"/>
              <w:rPr>
                <w:lang w:eastAsia="ru-RU"/>
              </w:rPr>
            </w:pPr>
          </w:p>
        </w:tc>
        <w:tc>
          <w:tcPr>
            <w:tcW w:w="1603" w:type="dxa"/>
            <w:shd w:val="clear" w:color="auto" w:fill="auto"/>
          </w:tcPr>
          <w:p w:rsidR="00FC5F17" w:rsidRPr="00117907" w:rsidRDefault="00FC5F17" w:rsidP="00FC5C85">
            <w:pPr>
              <w:ind w:firstLine="0"/>
              <w:jc w:val="left"/>
              <w:rPr>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3253" w:type="dxa"/>
            <w:shd w:val="clear" w:color="auto" w:fill="auto"/>
          </w:tcPr>
          <w:p w:rsidR="00FC5F17" w:rsidRPr="00117907" w:rsidRDefault="00FC5F17" w:rsidP="00FC5C85">
            <w:pPr>
              <w:ind w:firstLine="0"/>
              <w:jc w:val="left"/>
              <w:rPr>
                <w:lang w:eastAsia="ru-RU"/>
              </w:rPr>
            </w:pPr>
            <w:r w:rsidRPr="00117907">
              <w:rPr>
                <w:lang w:eastAsia="ru-RU"/>
              </w:rPr>
              <w:t>Бани</w:t>
            </w:r>
          </w:p>
        </w:tc>
        <w:tc>
          <w:tcPr>
            <w:tcW w:w="2492" w:type="dxa"/>
            <w:shd w:val="clear" w:color="auto" w:fill="auto"/>
          </w:tcPr>
          <w:p w:rsidR="00FC5F17" w:rsidRPr="00117907" w:rsidRDefault="00FC5F17" w:rsidP="00FC5C85">
            <w:pPr>
              <w:ind w:firstLine="0"/>
              <w:jc w:val="left"/>
              <w:rPr>
                <w:lang w:eastAsia="ru-RU"/>
              </w:rPr>
            </w:pPr>
          </w:p>
        </w:tc>
        <w:tc>
          <w:tcPr>
            <w:tcW w:w="1247" w:type="dxa"/>
            <w:shd w:val="clear" w:color="auto" w:fill="auto"/>
          </w:tcPr>
          <w:p w:rsidR="00FC5F17" w:rsidRPr="00117907" w:rsidRDefault="00FC5F17" w:rsidP="00FC5C85">
            <w:pPr>
              <w:ind w:firstLine="0"/>
              <w:jc w:val="left"/>
              <w:rPr>
                <w:lang w:eastAsia="ru-RU"/>
              </w:rPr>
            </w:pPr>
          </w:p>
        </w:tc>
        <w:tc>
          <w:tcPr>
            <w:tcW w:w="1781" w:type="dxa"/>
            <w:shd w:val="clear" w:color="auto" w:fill="auto"/>
          </w:tcPr>
          <w:p w:rsidR="00FC5F17" w:rsidRPr="00117907" w:rsidRDefault="00FC5F17" w:rsidP="00FC5C85">
            <w:pPr>
              <w:ind w:firstLine="0"/>
              <w:jc w:val="left"/>
              <w:rPr>
                <w:lang w:eastAsia="ru-RU"/>
              </w:rPr>
            </w:pPr>
            <w:r w:rsidRPr="00117907">
              <w:rPr>
                <w:lang w:eastAsia="ru-RU"/>
              </w:rPr>
              <w:t>нет</w:t>
            </w:r>
          </w:p>
        </w:tc>
        <w:tc>
          <w:tcPr>
            <w:tcW w:w="1247" w:type="dxa"/>
            <w:shd w:val="clear" w:color="auto" w:fill="auto"/>
          </w:tcPr>
          <w:p w:rsidR="00FC5F17" w:rsidRPr="00117907" w:rsidRDefault="00FC5F17" w:rsidP="00FC5C85">
            <w:pPr>
              <w:ind w:firstLine="0"/>
              <w:jc w:val="left"/>
              <w:rPr>
                <w:lang w:eastAsia="ru-RU"/>
              </w:rPr>
            </w:pPr>
          </w:p>
        </w:tc>
        <w:tc>
          <w:tcPr>
            <w:tcW w:w="1603" w:type="dxa"/>
            <w:shd w:val="clear" w:color="auto" w:fill="auto"/>
          </w:tcPr>
          <w:p w:rsidR="00FC5F17" w:rsidRPr="00117907" w:rsidRDefault="00FC5F17" w:rsidP="00FC5C85">
            <w:pPr>
              <w:ind w:firstLine="0"/>
              <w:jc w:val="left"/>
              <w:rPr>
                <w:lang w:eastAsia="ru-RU"/>
              </w:rPr>
            </w:pPr>
          </w:p>
        </w:tc>
        <w:tc>
          <w:tcPr>
            <w:tcW w:w="1603" w:type="dxa"/>
            <w:shd w:val="clear" w:color="auto" w:fill="auto"/>
          </w:tcPr>
          <w:p w:rsidR="00FC5F17" w:rsidRPr="00117907" w:rsidRDefault="00FC5F17" w:rsidP="00FC5C85">
            <w:pPr>
              <w:ind w:firstLine="0"/>
              <w:jc w:val="left"/>
              <w:rPr>
                <w:lang w:eastAsia="ru-RU"/>
              </w:rPr>
            </w:pP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suppressAutoHyphens w:val="0"/>
              <w:spacing w:before="240" w:after="60"/>
              <w:ind w:firstLine="0"/>
              <w:jc w:val="left"/>
              <w:outlineLvl w:val="8"/>
              <w:rPr>
                <w:szCs w:val="24"/>
                <w:lang w:eastAsia="ru-RU"/>
              </w:rPr>
            </w:pPr>
            <w:r w:rsidRPr="00117907">
              <w:rPr>
                <w:b/>
                <w:bCs/>
                <w:szCs w:val="24"/>
                <w:lang w:eastAsia="ru-RU"/>
              </w:rPr>
              <w:t>Организации и учреждения управления, проектные организации, предприятия связи</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suppressAutoHyphens w:val="0"/>
              <w:spacing w:before="240" w:after="60"/>
              <w:ind w:firstLine="0"/>
              <w:jc w:val="left"/>
              <w:outlineLvl w:val="8"/>
              <w:rPr>
                <w:b/>
                <w:bCs/>
                <w:szCs w:val="24"/>
                <w:lang w:eastAsia="ru-RU"/>
              </w:rPr>
            </w:pPr>
            <w:r w:rsidRPr="00117907">
              <w:rPr>
                <w:b/>
                <w:bCs/>
                <w:szCs w:val="24"/>
                <w:lang w:eastAsia="ru-RU"/>
              </w:rPr>
              <w:t>Организации и учреждения управления</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13.1</w:t>
            </w:r>
          </w:p>
        </w:tc>
        <w:tc>
          <w:tcPr>
            <w:tcW w:w="3253" w:type="dxa"/>
            <w:shd w:val="clear" w:color="auto" w:fill="auto"/>
          </w:tcPr>
          <w:p w:rsidR="00FC5F17" w:rsidRPr="00117907" w:rsidRDefault="00A71651" w:rsidP="00A71651">
            <w:pPr>
              <w:ind w:firstLine="0"/>
              <w:jc w:val="left"/>
              <w:rPr>
                <w:rFonts w:eastAsia="Calibri"/>
              </w:rPr>
            </w:pPr>
            <w:r w:rsidRPr="00117907">
              <w:rPr>
                <w:rFonts w:eastAsia="Calibri"/>
              </w:rPr>
              <w:t>Здание а</w:t>
            </w:r>
            <w:r w:rsidR="00FC5F17" w:rsidRPr="00117907">
              <w:rPr>
                <w:rFonts w:eastAsia="Calibri"/>
              </w:rPr>
              <w:t>дминистраци</w:t>
            </w:r>
            <w:r w:rsidRPr="00117907">
              <w:rPr>
                <w:rFonts w:eastAsia="Calibri"/>
              </w:rPr>
              <w:t>и</w:t>
            </w:r>
            <w:r w:rsidR="00FC5F17" w:rsidRPr="00117907">
              <w:rPr>
                <w:rFonts w:eastAsia="Calibri"/>
              </w:rPr>
              <w:t xml:space="preserve"> сельского поселения Коммунарский</w:t>
            </w:r>
            <w:r w:rsidRPr="00117907">
              <w:rPr>
                <w:rFonts w:eastAsia="Calibri"/>
              </w:rPr>
              <w:t xml:space="preserve">, соц. </w:t>
            </w:r>
            <w:r w:rsidRPr="00117907">
              <w:rPr>
                <w:rFonts w:eastAsia="Calibri"/>
              </w:rPr>
              <w:lastRenderedPageBreak/>
              <w:t>Служба обслуж.на дому</w:t>
            </w:r>
          </w:p>
        </w:tc>
        <w:tc>
          <w:tcPr>
            <w:tcW w:w="2492" w:type="dxa"/>
            <w:shd w:val="clear" w:color="auto" w:fill="auto"/>
          </w:tcPr>
          <w:p w:rsidR="00FC5F17" w:rsidRPr="00117907" w:rsidRDefault="00FC5F17" w:rsidP="00FC5C85">
            <w:pPr>
              <w:ind w:firstLine="0"/>
              <w:jc w:val="left"/>
            </w:pPr>
            <w:r w:rsidRPr="00117907">
              <w:lastRenderedPageBreak/>
              <w:t>п. Коммунарский, ул. Центральная</w:t>
            </w:r>
          </w:p>
        </w:tc>
        <w:tc>
          <w:tcPr>
            <w:tcW w:w="1247" w:type="dxa"/>
            <w:shd w:val="clear" w:color="auto" w:fill="auto"/>
          </w:tcPr>
          <w:p w:rsidR="00FC5F17" w:rsidRPr="00117907" w:rsidRDefault="00FC5F17" w:rsidP="00FC5C85">
            <w:pPr>
              <w:ind w:firstLine="0"/>
              <w:jc w:val="left"/>
            </w:pPr>
            <w:r w:rsidRPr="00117907">
              <w:t>10</w:t>
            </w:r>
          </w:p>
        </w:tc>
        <w:tc>
          <w:tcPr>
            <w:tcW w:w="1781" w:type="dxa"/>
            <w:shd w:val="clear" w:color="auto" w:fill="auto"/>
          </w:tcPr>
          <w:p w:rsidR="00FC5F17" w:rsidRPr="00117907" w:rsidRDefault="00FC5F17" w:rsidP="00FC5C85">
            <w:pPr>
              <w:ind w:firstLine="0"/>
              <w:jc w:val="left"/>
            </w:pPr>
            <w:r w:rsidRPr="00117907">
              <w:t>7</w:t>
            </w:r>
            <w:r w:rsidR="00A71651" w:rsidRPr="00117907">
              <w:t xml:space="preserve"> раб. мест – админ.,</w:t>
            </w:r>
          </w:p>
          <w:p w:rsidR="00A71651" w:rsidRPr="00117907" w:rsidRDefault="00A71651" w:rsidP="00FC5C85">
            <w:pPr>
              <w:ind w:firstLine="0"/>
              <w:jc w:val="left"/>
            </w:pPr>
            <w:r w:rsidRPr="00117907">
              <w:t xml:space="preserve">12 раб. мест </w:t>
            </w:r>
            <w:r w:rsidRPr="00117907">
              <w:lastRenderedPageBreak/>
              <w:t>соц. служба</w:t>
            </w:r>
          </w:p>
        </w:tc>
        <w:tc>
          <w:tcPr>
            <w:tcW w:w="1247" w:type="dxa"/>
            <w:shd w:val="clear" w:color="auto" w:fill="auto"/>
          </w:tcPr>
          <w:p w:rsidR="00FC5F17" w:rsidRPr="00117907" w:rsidRDefault="00FC5F17" w:rsidP="00FC5C85">
            <w:pPr>
              <w:ind w:firstLine="0"/>
              <w:jc w:val="left"/>
            </w:pPr>
            <w:r w:rsidRPr="00117907">
              <w:lastRenderedPageBreak/>
              <w:t>1</w:t>
            </w:r>
          </w:p>
        </w:tc>
        <w:tc>
          <w:tcPr>
            <w:tcW w:w="1603" w:type="dxa"/>
            <w:shd w:val="clear" w:color="auto" w:fill="auto"/>
          </w:tcPr>
          <w:p w:rsidR="00FC5F17" w:rsidRPr="00117907" w:rsidRDefault="00A71651" w:rsidP="00FC5C85">
            <w:pPr>
              <w:ind w:firstLine="0"/>
              <w:jc w:val="left"/>
            </w:pPr>
            <w:r w:rsidRPr="00117907">
              <w:t>треб. реконструкция</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 xml:space="preserve">объект местного значения </w:t>
            </w:r>
            <w:r w:rsidRPr="00117907">
              <w:rPr>
                <w:lang w:eastAsia="ru-RU"/>
              </w:rPr>
              <w:lastRenderedPageBreak/>
              <w:t>сельского поселения</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lastRenderedPageBreak/>
              <w:t>13.2</w:t>
            </w:r>
          </w:p>
        </w:tc>
        <w:tc>
          <w:tcPr>
            <w:tcW w:w="3253" w:type="dxa"/>
            <w:shd w:val="clear" w:color="auto" w:fill="auto"/>
          </w:tcPr>
          <w:p w:rsidR="00FC5F17" w:rsidRPr="00117907" w:rsidRDefault="00FC5F17" w:rsidP="00FC5C85">
            <w:pPr>
              <w:ind w:firstLine="0"/>
              <w:jc w:val="left"/>
            </w:pPr>
            <w:r w:rsidRPr="00117907">
              <w:t>ООО Компания «БИО-ТОН»</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11</w:t>
            </w:r>
          </w:p>
        </w:tc>
        <w:tc>
          <w:tcPr>
            <w:tcW w:w="1781" w:type="dxa"/>
            <w:shd w:val="clear" w:color="auto" w:fill="auto"/>
          </w:tcPr>
          <w:p w:rsidR="00FC5F17" w:rsidRPr="00117907" w:rsidRDefault="00FC5F17" w:rsidP="00FC5C85">
            <w:pPr>
              <w:ind w:firstLine="0"/>
              <w:jc w:val="left"/>
            </w:pPr>
          </w:p>
        </w:tc>
        <w:tc>
          <w:tcPr>
            <w:tcW w:w="1247" w:type="dxa"/>
            <w:shd w:val="clear" w:color="auto" w:fill="auto"/>
          </w:tcPr>
          <w:p w:rsidR="00FC5F17" w:rsidRPr="00117907" w:rsidRDefault="00FC5F17" w:rsidP="00FC5C85">
            <w:pPr>
              <w:ind w:firstLine="0"/>
              <w:jc w:val="left"/>
            </w:pPr>
            <w:r w:rsidRPr="00117907">
              <w:t>2</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13.3</w:t>
            </w:r>
          </w:p>
        </w:tc>
        <w:tc>
          <w:tcPr>
            <w:tcW w:w="3253" w:type="dxa"/>
            <w:shd w:val="clear" w:color="auto" w:fill="auto"/>
          </w:tcPr>
          <w:p w:rsidR="00FC5F17" w:rsidRPr="00117907" w:rsidRDefault="00FC5F17" w:rsidP="00FC5C85">
            <w:pPr>
              <w:ind w:firstLine="0"/>
              <w:jc w:val="left"/>
            </w:pPr>
            <w:r w:rsidRPr="00117907">
              <w:t>Управление №8 филиал «Самарагаз» ООО «СВГК»</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18-А</w:t>
            </w:r>
          </w:p>
        </w:tc>
        <w:tc>
          <w:tcPr>
            <w:tcW w:w="1781" w:type="dxa"/>
            <w:shd w:val="clear" w:color="auto" w:fill="auto"/>
          </w:tcPr>
          <w:p w:rsidR="00FC5F17" w:rsidRPr="00117907" w:rsidRDefault="00FC5F17" w:rsidP="00FC5C85">
            <w:pPr>
              <w:ind w:firstLine="0"/>
              <w:jc w:val="left"/>
            </w:pPr>
            <w:r w:rsidRPr="00117907">
              <w:t>5</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suppressAutoHyphens w:val="0"/>
              <w:ind w:firstLine="0"/>
              <w:jc w:val="left"/>
              <w:rPr>
                <w:szCs w:val="24"/>
                <w:lang w:eastAsia="ru-RU"/>
              </w:rPr>
            </w:pPr>
          </w:p>
        </w:tc>
        <w:tc>
          <w:tcPr>
            <w:tcW w:w="11623" w:type="dxa"/>
            <w:gridSpan w:val="6"/>
            <w:shd w:val="clear" w:color="auto" w:fill="auto"/>
          </w:tcPr>
          <w:p w:rsidR="00FC5F17" w:rsidRPr="00117907" w:rsidRDefault="00FC5F17" w:rsidP="00FC5C85">
            <w:pPr>
              <w:suppressAutoHyphens w:val="0"/>
              <w:ind w:firstLine="0"/>
              <w:jc w:val="left"/>
              <w:rPr>
                <w:b/>
                <w:szCs w:val="24"/>
                <w:lang w:eastAsia="ru-RU"/>
              </w:rPr>
            </w:pPr>
            <w:r w:rsidRPr="00117907">
              <w:rPr>
                <w:b/>
                <w:bCs/>
                <w:szCs w:val="24"/>
                <w:lang w:eastAsia="ru-RU"/>
              </w:rPr>
              <w:t>Банки и предприятия связи</w:t>
            </w:r>
          </w:p>
        </w:tc>
        <w:tc>
          <w:tcPr>
            <w:tcW w:w="1603" w:type="dxa"/>
            <w:shd w:val="clear" w:color="auto" w:fill="auto"/>
          </w:tcPr>
          <w:p w:rsidR="00FC5F17" w:rsidRPr="00117907" w:rsidRDefault="00FC5F17" w:rsidP="00FC5C85">
            <w:pPr>
              <w:suppressAutoHyphens w:val="0"/>
              <w:ind w:firstLine="0"/>
              <w:jc w:val="left"/>
              <w:rPr>
                <w:szCs w:val="24"/>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14.1</w:t>
            </w:r>
          </w:p>
        </w:tc>
        <w:tc>
          <w:tcPr>
            <w:tcW w:w="3253" w:type="dxa"/>
            <w:shd w:val="clear" w:color="auto" w:fill="auto"/>
          </w:tcPr>
          <w:p w:rsidR="003F2806" w:rsidRPr="00117907" w:rsidRDefault="003F2806" w:rsidP="00FC5C85">
            <w:pPr>
              <w:ind w:firstLine="0"/>
              <w:jc w:val="left"/>
              <w:rPr>
                <w:rFonts w:eastAsia="Calibri"/>
              </w:rPr>
            </w:pPr>
            <w:r w:rsidRPr="00117907">
              <w:rPr>
                <w:rFonts w:eastAsia="Calibri"/>
              </w:rPr>
              <w:t>Отделение банка</w:t>
            </w:r>
          </w:p>
          <w:p w:rsidR="00FC5F17" w:rsidRPr="00117907" w:rsidRDefault="00FC5F17" w:rsidP="00FC5C85">
            <w:pPr>
              <w:ind w:firstLine="0"/>
              <w:jc w:val="left"/>
              <w:rPr>
                <w:rFonts w:eastAsia="Calibri"/>
              </w:rPr>
            </w:pPr>
            <w:r w:rsidRPr="00117907">
              <w:rPr>
                <w:rFonts w:eastAsia="Calibri"/>
              </w:rPr>
              <w:t>Филиал №027 Красноярского ОСБ №4254</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11</w:t>
            </w:r>
          </w:p>
        </w:tc>
        <w:tc>
          <w:tcPr>
            <w:tcW w:w="1781" w:type="dxa"/>
            <w:shd w:val="clear" w:color="auto" w:fill="auto"/>
          </w:tcPr>
          <w:p w:rsidR="00FC5F17" w:rsidRPr="00117907" w:rsidRDefault="00FC5F17" w:rsidP="00FC5C85">
            <w:pPr>
              <w:ind w:firstLine="0"/>
              <w:jc w:val="left"/>
            </w:pP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14.2</w:t>
            </w:r>
          </w:p>
        </w:tc>
        <w:tc>
          <w:tcPr>
            <w:tcW w:w="3253" w:type="dxa"/>
            <w:shd w:val="clear" w:color="auto" w:fill="auto"/>
          </w:tcPr>
          <w:p w:rsidR="00FC5F17" w:rsidRPr="00117907" w:rsidRDefault="00FC5F17" w:rsidP="00FC5C85">
            <w:pPr>
              <w:ind w:firstLine="0"/>
              <w:jc w:val="left"/>
            </w:pPr>
            <w:r w:rsidRPr="00117907">
              <w:t>Коммунарское отделение почтовой связи</w:t>
            </w:r>
          </w:p>
        </w:tc>
        <w:tc>
          <w:tcPr>
            <w:tcW w:w="2492" w:type="dxa"/>
            <w:shd w:val="clear" w:color="auto" w:fill="auto"/>
          </w:tcPr>
          <w:p w:rsidR="00FC5F17" w:rsidRPr="00117907" w:rsidRDefault="00FC5F17" w:rsidP="00FC5C85">
            <w:pPr>
              <w:ind w:firstLine="0"/>
              <w:jc w:val="left"/>
            </w:pPr>
            <w:r w:rsidRPr="00117907">
              <w:t>п. Коммунарский, ул. Центральная</w:t>
            </w:r>
          </w:p>
        </w:tc>
        <w:tc>
          <w:tcPr>
            <w:tcW w:w="1247" w:type="dxa"/>
            <w:shd w:val="clear" w:color="auto" w:fill="auto"/>
          </w:tcPr>
          <w:p w:rsidR="00FC5F17" w:rsidRPr="00117907" w:rsidRDefault="00FC5F17" w:rsidP="00FC5C85">
            <w:pPr>
              <w:ind w:firstLine="0"/>
              <w:jc w:val="left"/>
            </w:pPr>
            <w:r w:rsidRPr="00117907">
              <w:t>11</w:t>
            </w:r>
          </w:p>
        </w:tc>
        <w:tc>
          <w:tcPr>
            <w:tcW w:w="1781" w:type="dxa"/>
            <w:shd w:val="clear" w:color="auto" w:fill="auto"/>
          </w:tcPr>
          <w:p w:rsidR="00FC5F17" w:rsidRPr="00117907" w:rsidRDefault="00FC5F17" w:rsidP="00FC5C85">
            <w:pPr>
              <w:ind w:firstLine="0"/>
              <w:jc w:val="left"/>
            </w:pP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федеральный объект</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14.3</w:t>
            </w:r>
          </w:p>
        </w:tc>
        <w:tc>
          <w:tcPr>
            <w:tcW w:w="3253" w:type="dxa"/>
            <w:shd w:val="clear" w:color="auto" w:fill="auto"/>
          </w:tcPr>
          <w:p w:rsidR="00FC5F17" w:rsidRPr="00117907" w:rsidRDefault="00FC5F17" w:rsidP="00FC5C85">
            <w:pPr>
              <w:ind w:firstLine="0"/>
              <w:jc w:val="left"/>
              <w:rPr>
                <w:rFonts w:eastAsia="Calibri"/>
              </w:rPr>
            </w:pPr>
            <w:r w:rsidRPr="00117907">
              <w:rPr>
                <w:rFonts w:eastAsia="Calibri"/>
              </w:rPr>
              <w:t>Калиновское отделение почтовой связи</w:t>
            </w:r>
          </w:p>
        </w:tc>
        <w:tc>
          <w:tcPr>
            <w:tcW w:w="2492" w:type="dxa"/>
            <w:shd w:val="clear" w:color="auto" w:fill="auto"/>
          </w:tcPr>
          <w:p w:rsidR="00FC5F17" w:rsidRPr="00117907" w:rsidRDefault="00FC5F17" w:rsidP="00FC5C85">
            <w:pPr>
              <w:ind w:firstLine="0"/>
              <w:jc w:val="left"/>
            </w:pPr>
            <w:r w:rsidRPr="00117907">
              <w:t>С. Калиновка, ул. Почтовая</w:t>
            </w:r>
          </w:p>
        </w:tc>
        <w:tc>
          <w:tcPr>
            <w:tcW w:w="1247" w:type="dxa"/>
            <w:shd w:val="clear" w:color="auto" w:fill="auto"/>
          </w:tcPr>
          <w:p w:rsidR="00FC5F17" w:rsidRPr="00117907" w:rsidRDefault="00FC5F17" w:rsidP="00FC5C85">
            <w:pPr>
              <w:ind w:firstLine="0"/>
              <w:jc w:val="left"/>
            </w:pPr>
            <w:r w:rsidRPr="00117907">
              <w:t>22</w:t>
            </w:r>
          </w:p>
        </w:tc>
        <w:tc>
          <w:tcPr>
            <w:tcW w:w="1781" w:type="dxa"/>
            <w:shd w:val="clear" w:color="auto" w:fill="auto"/>
          </w:tcPr>
          <w:p w:rsidR="00FC5F17" w:rsidRPr="00117907" w:rsidRDefault="00FC5F17" w:rsidP="00FC5C85">
            <w:pPr>
              <w:ind w:firstLine="0"/>
              <w:jc w:val="left"/>
            </w:pP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p>
        </w:tc>
        <w:tc>
          <w:tcPr>
            <w:tcW w:w="1603" w:type="dxa"/>
            <w:shd w:val="clear" w:color="auto" w:fill="auto"/>
          </w:tcPr>
          <w:p w:rsidR="00FC5F17" w:rsidRPr="00117907" w:rsidRDefault="00FC5F17" w:rsidP="00FC5C85">
            <w:pPr>
              <w:ind w:firstLine="0"/>
              <w:jc w:val="left"/>
              <w:rPr>
                <w:sz w:val="20"/>
                <w:szCs w:val="20"/>
              </w:rPr>
            </w:pPr>
            <w:r w:rsidRPr="00117907">
              <w:rPr>
                <w:sz w:val="20"/>
                <w:szCs w:val="20"/>
              </w:rPr>
              <w:t>Здание сгорело, почта временно размещается по адресу: с.Калиновка ул.Почтовая, д.31 (здание сельского клуба)</w:t>
            </w: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p>
        </w:tc>
        <w:tc>
          <w:tcPr>
            <w:tcW w:w="11623" w:type="dxa"/>
            <w:gridSpan w:val="6"/>
            <w:shd w:val="clear" w:color="auto" w:fill="auto"/>
          </w:tcPr>
          <w:p w:rsidR="00FC5F17" w:rsidRPr="00117907" w:rsidRDefault="00FC5F17" w:rsidP="00FC5C85">
            <w:pPr>
              <w:ind w:firstLine="0"/>
              <w:jc w:val="left"/>
              <w:rPr>
                <w:b/>
                <w:lang w:eastAsia="ru-RU"/>
              </w:rPr>
            </w:pPr>
            <w:r w:rsidRPr="00117907">
              <w:rPr>
                <w:b/>
                <w:lang w:eastAsia="ru-RU"/>
              </w:rPr>
              <w:t>Учреждения жилищно – коммунального хозяйства</w:t>
            </w:r>
          </w:p>
        </w:tc>
        <w:tc>
          <w:tcPr>
            <w:tcW w:w="1603" w:type="dxa"/>
            <w:shd w:val="clear" w:color="auto" w:fill="auto"/>
          </w:tcPr>
          <w:p w:rsidR="00FC5F17" w:rsidRPr="00117907" w:rsidRDefault="00FC5F17" w:rsidP="00FC5C85">
            <w:pPr>
              <w:ind w:firstLine="0"/>
              <w:jc w:val="left"/>
              <w:rPr>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15.1</w:t>
            </w:r>
          </w:p>
        </w:tc>
        <w:tc>
          <w:tcPr>
            <w:tcW w:w="3253" w:type="dxa"/>
            <w:shd w:val="clear" w:color="auto" w:fill="auto"/>
          </w:tcPr>
          <w:p w:rsidR="00FC5F17" w:rsidRPr="00117907" w:rsidRDefault="00FC5F17" w:rsidP="00FC5C85">
            <w:pPr>
              <w:ind w:firstLine="0"/>
              <w:jc w:val="left"/>
            </w:pPr>
            <w:r w:rsidRPr="00117907">
              <w:t>ООО «Коммунарское коммунальное хозяйство»</w:t>
            </w:r>
          </w:p>
        </w:tc>
        <w:tc>
          <w:tcPr>
            <w:tcW w:w="2492" w:type="dxa"/>
            <w:shd w:val="clear" w:color="auto" w:fill="auto"/>
          </w:tcPr>
          <w:p w:rsidR="00FC5F17" w:rsidRPr="00117907" w:rsidRDefault="00FC5F17" w:rsidP="00FC5C85">
            <w:pPr>
              <w:ind w:firstLine="0"/>
              <w:jc w:val="left"/>
            </w:pPr>
            <w:r w:rsidRPr="00117907">
              <w:t>Полевая</w:t>
            </w:r>
          </w:p>
        </w:tc>
        <w:tc>
          <w:tcPr>
            <w:tcW w:w="1247" w:type="dxa"/>
            <w:shd w:val="clear" w:color="auto" w:fill="auto"/>
          </w:tcPr>
          <w:p w:rsidR="00FC5F17" w:rsidRPr="00117907" w:rsidRDefault="00FC5F17" w:rsidP="00FC5C85">
            <w:pPr>
              <w:ind w:firstLine="0"/>
              <w:jc w:val="left"/>
            </w:pPr>
            <w:r w:rsidRPr="00117907">
              <w:t>1</w:t>
            </w:r>
          </w:p>
        </w:tc>
        <w:tc>
          <w:tcPr>
            <w:tcW w:w="1781" w:type="dxa"/>
            <w:shd w:val="clear" w:color="auto" w:fill="auto"/>
          </w:tcPr>
          <w:p w:rsidR="00FC5F17" w:rsidRPr="00117907" w:rsidRDefault="00FC5F17" w:rsidP="00FC5C85">
            <w:pPr>
              <w:ind w:firstLine="0"/>
              <w:jc w:val="left"/>
            </w:pPr>
          </w:p>
        </w:tc>
        <w:tc>
          <w:tcPr>
            <w:tcW w:w="1247" w:type="dxa"/>
            <w:shd w:val="clear" w:color="auto" w:fill="auto"/>
          </w:tcPr>
          <w:p w:rsidR="00FC5F17" w:rsidRPr="00117907" w:rsidRDefault="00FC5F17" w:rsidP="00FC5C85">
            <w:pPr>
              <w:ind w:firstLine="0"/>
              <w:jc w:val="left"/>
            </w:pPr>
            <w:r w:rsidRPr="00117907">
              <w:t>2</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r w:rsidR="00FC5F17" w:rsidRPr="00117907" w:rsidTr="00FC5F17">
        <w:trPr>
          <w:trHeight w:val="714"/>
          <w:jc w:val="center"/>
        </w:trPr>
        <w:tc>
          <w:tcPr>
            <w:tcW w:w="758" w:type="dxa"/>
            <w:shd w:val="clear" w:color="auto" w:fill="auto"/>
          </w:tcPr>
          <w:p w:rsidR="00FC5F17" w:rsidRPr="00117907" w:rsidRDefault="00FC5F17" w:rsidP="00FC5C85">
            <w:pPr>
              <w:ind w:firstLine="0"/>
              <w:jc w:val="left"/>
              <w:rPr>
                <w:lang w:eastAsia="ru-RU"/>
              </w:rPr>
            </w:pPr>
          </w:p>
        </w:tc>
        <w:tc>
          <w:tcPr>
            <w:tcW w:w="11623" w:type="dxa"/>
            <w:gridSpan w:val="6"/>
            <w:shd w:val="clear" w:color="auto" w:fill="auto"/>
          </w:tcPr>
          <w:p w:rsidR="00FC5F17" w:rsidRPr="00117907" w:rsidRDefault="00FC5F17" w:rsidP="00FC5C85">
            <w:pPr>
              <w:ind w:firstLine="0"/>
              <w:jc w:val="left"/>
              <w:rPr>
                <w:b/>
                <w:lang w:eastAsia="ru-RU"/>
              </w:rPr>
            </w:pPr>
            <w:r w:rsidRPr="00117907">
              <w:rPr>
                <w:b/>
                <w:lang w:eastAsia="ru-RU"/>
              </w:rPr>
              <w:t>Культовые сооружения</w:t>
            </w:r>
          </w:p>
        </w:tc>
        <w:tc>
          <w:tcPr>
            <w:tcW w:w="1603" w:type="dxa"/>
            <w:shd w:val="clear" w:color="auto" w:fill="auto"/>
          </w:tcPr>
          <w:p w:rsidR="00FC5F17" w:rsidRPr="00117907" w:rsidRDefault="00FC5F17" w:rsidP="00FC5C85">
            <w:pPr>
              <w:ind w:firstLine="0"/>
              <w:jc w:val="left"/>
              <w:rPr>
                <w:lang w:eastAsia="ru-RU"/>
              </w:rPr>
            </w:pPr>
          </w:p>
        </w:tc>
      </w:tr>
      <w:tr w:rsidR="00FC5F17" w:rsidRPr="00117907" w:rsidTr="00FC5F17">
        <w:trPr>
          <w:jc w:val="center"/>
        </w:trPr>
        <w:tc>
          <w:tcPr>
            <w:tcW w:w="758" w:type="dxa"/>
            <w:shd w:val="clear" w:color="auto" w:fill="auto"/>
          </w:tcPr>
          <w:p w:rsidR="00FC5F17" w:rsidRPr="00117907" w:rsidRDefault="00FC5F17" w:rsidP="00FC5C85">
            <w:pPr>
              <w:ind w:firstLine="0"/>
              <w:jc w:val="left"/>
              <w:rPr>
                <w:lang w:eastAsia="ru-RU"/>
              </w:rPr>
            </w:pPr>
            <w:r w:rsidRPr="00117907">
              <w:rPr>
                <w:lang w:eastAsia="ru-RU"/>
              </w:rPr>
              <w:t>16.1</w:t>
            </w:r>
          </w:p>
        </w:tc>
        <w:tc>
          <w:tcPr>
            <w:tcW w:w="3253" w:type="dxa"/>
            <w:shd w:val="clear" w:color="auto" w:fill="auto"/>
          </w:tcPr>
          <w:p w:rsidR="00FC5F17" w:rsidRPr="00117907" w:rsidRDefault="00FC5F17" w:rsidP="00FC5C85">
            <w:pPr>
              <w:ind w:firstLine="0"/>
              <w:jc w:val="left"/>
            </w:pPr>
            <w:r w:rsidRPr="00117907">
              <w:t>Церковь Иконы Казанской Божьей Матери</w:t>
            </w:r>
          </w:p>
        </w:tc>
        <w:tc>
          <w:tcPr>
            <w:tcW w:w="2492" w:type="dxa"/>
            <w:shd w:val="clear" w:color="auto" w:fill="auto"/>
          </w:tcPr>
          <w:p w:rsidR="00FC5F17" w:rsidRPr="00117907" w:rsidRDefault="00FC5F17" w:rsidP="00FC5C85">
            <w:pPr>
              <w:ind w:firstLine="0"/>
              <w:jc w:val="left"/>
            </w:pPr>
            <w:r w:rsidRPr="00117907">
              <w:t>С. Калиновка, ул. Почтовая</w:t>
            </w:r>
          </w:p>
        </w:tc>
        <w:tc>
          <w:tcPr>
            <w:tcW w:w="1247" w:type="dxa"/>
            <w:shd w:val="clear" w:color="auto" w:fill="auto"/>
          </w:tcPr>
          <w:p w:rsidR="00FC5F17" w:rsidRPr="00117907" w:rsidRDefault="00FC5F17" w:rsidP="00FC5C85">
            <w:pPr>
              <w:ind w:firstLine="0"/>
              <w:jc w:val="left"/>
            </w:pPr>
            <w:r w:rsidRPr="00117907">
              <w:t>3</w:t>
            </w:r>
          </w:p>
        </w:tc>
        <w:tc>
          <w:tcPr>
            <w:tcW w:w="1781" w:type="dxa"/>
            <w:shd w:val="clear" w:color="auto" w:fill="auto"/>
          </w:tcPr>
          <w:p w:rsidR="00FC5F17" w:rsidRPr="00117907" w:rsidRDefault="00FC5F17" w:rsidP="00FC5C85">
            <w:pPr>
              <w:ind w:firstLine="0"/>
              <w:jc w:val="left"/>
            </w:pPr>
            <w:r w:rsidRPr="00117907">
              <w:t>300</w:t>
            </w:r>
          </w:p>
        </w:tc>
        <w:tc>
          <w:tcPr>
            <w:tcW w:w="1247" w:type="dxa"/>
            <w:shd w:val="clear" w:color="auto" w:fill="auto"/>
          </w:tcPr>
          <w:p w:rsidR="00FC5F17" w:rsidRPr="00117907" w:rsidRDefault="00FC5F17" w:rsidP="00FC5C85">
            <w:pPr>
              <w:ind w:firstLine="0"/>
              <w:jc w:val="left"/>
            </w:pPr>
            <w:r w:rsidRPr="00117907">
              <w:t>1</w:t>
            </w:r>
          </w:p>
        </w:tc>
        <w:tc>
          <w:tcPr>
            <w:tcW w:w="1603" w:type="dxa"/>
            <w:shd w:val="clear" w:color="auto" w:fill="auto"/>
          </w:tcPr>
          <w:p w:rsidR="00FC5F17" w:rsidRPr="00117907" w:rsidRDefault="00FC5F17" w:rsidP="00FC5C85">
            <w:pPr>
              <w:ind w:firstLine="0"/>
              <w:jc w:val="left"/>
            </w:pPr>
            <w:r w:rsidRPr="00117907">
              <w:t>удовлетв.</w:t>
            </w:r>
          </w:p>
        </w:tc>
        <w:tc>
          <w:tcPr>
            <w:tcW w:w="1603" w:type="dxa"/>
            <w:shd w:val="clear" w:color="auto" w:fill="auto"/>
          </w:tcPr>
          <w:p w:rsidR="00FC5F17" w:rsidRPr="00117907" w:rsidRDefault="00B3563B" w:rsidP="00FC5C85">
            <w:pPr>
              <w:ind w:firstLine="0"/>
              <w:jc w:val="left"/>
              <w:rPr>
                <w:lang w:eastAsia="ru-RU"/>
              </w:rPr>
            </w:pPr>
            <w:r w:rsidRPr="00117907">
              <w:rPr>
                <w:lang w:eastAsia="ru-RU"/>
              </w:rPr>
              <w:t>частный объект</w:t>
            </w:r>
          </w:p>
        </w:tc>
      </w:tr>
    </w:tbl>
    <w:p w:rsidR="00306827" w:rsidRPr="00117907" w:rsidRDefault="00306827" w:rsidP="00185EC9"/>
    <w:p w:rsidR="00306827" w:rsidRPr="00117907" w:rsidRDefault="00306827" w:rsidP="00185EC9"/>
    <w:p w:rsidR="004C642E" w:rsidRPr="00117907" w:rsidRDefault="004F7792" w:rsidP="00746B64">
      <w:pPr>
        <w:pStyle w:val="affff2"/>
      </w:pPr>
      <w:r w:rsidRPr="00117907">
        <w:t>Таблица № 8</w:t>
      </w:r>
    </w:p>
    <w:p w:rsidR="00F47069" w:rsidRPr="00117907" w:rsidRDefault="00F47069" w:rsidP="00C90D5D">
      <w:pPr>
        <w:pStyle w:val="a3"/>
        <w:rPr>
          <w:lang w:val="ru-RU"/>
        </w:rPr>
      </w:pPr>
      <w:r w:rsidRPr="00117907">
        <w:rPr>
          <w:lang w:val="ru-RU"/>
        </w:rPr>
        <w:t>Существующая обеспеченность жителей сельского поселения</w:t>
      </w:r>
      <w:r w:rsidR="00BD40FA" w:rsidRPr="00117907">
        <w:rPr>
          <w:lang w:val="ru-RU"/>
        </w:rPr>
        <w:t xml:space="preserve"> </w:t>
      </w:r>
      <w:r w:rsidR="007D2D6F" w:rsidRPr="00117907">
        <w:rPr>
          <w:lang w:val="ru-RU"/>
        </w:rPr>
        <w:t>Коммунарский</w:t>
      </w:r>
      <w:r w:rsidR="00105A99" w:rsidRPr="00117907">
        <w:rPr>
          <w:lang w:val="ru-RU"/>
        </w:rPr>
        <w:t xml:space="preserve"> </w:t>
      </w:r>
      <w:r w:rsidRPr="00117907">
        <w:rPr>
          <w:lang w:val="ru-RU"/>
        </w:rPr>
        <w:t>объектами соцкультбыта.</w:t>
      </w:r>
    </w:p>
    <w:tbl>
      <w:tblPr>
        <w:tblW w:w="14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3"/>
        <w:gridCol w:w="2916"/>
        <w:gridCol w:w="1806"/>
        <w:gridCol w:w="2932"/>
        <w:gridCol w:w="1912"/>
        <w:gridCol w:w="2108"/>
        <w:gridCol w:w="1934"/>
      </w:tblGrid>
      <w:tr w:rsidR="00645044" w:rsidRPr="00117907" w:rsidTr="00100827">
        <w:trPr>
          <w:jc w:val="center"/>
        </w:trPr>
        <w:tc>
          <w:tcPr>
            <w:tcW w:w="923" w:type="dxa"/>
            <w:vAlign w:val="center"/>
          </w:tcPr>
          <w:p w:rsidR="00645044" w:rsidRPr="00117907" w:rsidRDefault="00645044" w:rsidP="00AB6DEE">
            <w:pPr>
              <w:pStyle w:val="affff8"/>
              <w:rPr>
                <w:rFonts w:cs="Arial"/>
              </w:rPr>
            </w:pPr>
            <w:r w:rsidRPr="00117907">
              <w:rPr>
                <w:rFonts w:cs="Arial"/>
              </w:rPr>
              <w:t>№ п/п</w:t>
            </w:r>
          </w:p>
        </w:tc>
        <w:tc>
          <w:tcPr>
            <w:tcW w:w="2916" w:type="dxa"/>
            <w:vAlign w:val="center"/>
          </w:tcPr>
          <w:p w:rsidR="00645044" w:rsidRPr="00117907" w:rsidRDefault="00645044" w:rsidP="00AB6DEE">
            <w:pPr>
              <w:pStyle w:val="affff8"/>
              <w:rPr>
                <w:rFonts w:cs="Arial"/>
              </w:rPr>
            </w:pPr>
            <w:r w:rsidRPr="00117907">
              <w:rPr>
                <w:rFonts w:cs="Arial"/>
              </w:rPr>
              <w:t>НАИМЕНОВАНИЕ</w:t>
            </w:r>
          </w:p>
        </w:tc>
        <w:tc>
          <w:tcPr>
            <w:tcW w:w="1806" w:type="dxa"/>
            <w:vAlign w:val="center"/>
          </w:tcPr>
          <w:p w:rsidR="00645044" w:rsidRPr="00117907" w:rsidRDefault="00645044" w:rsidP="00AB6DEE">
            <w:pPr>
              <w:pStyle w:val="affff8"/>
              <w:rPr>
                <w:rFonts w:cs="Arial"/>
              </w:rPr>
            </w:pPr>
            <w:r w:rsidRPr="00117907">
              <w:rPr>
                <w:rFonts w:cs="Arial"/>
              </w:rPr>
              <w:t>ЕД.ИЗМ.</w:t>
            </w:r>
          </w:p>
        </w:tc>
        <w:tc>
          <w:tcPr>
            <w:tcW w:w="2932" w:type="dxa"/>
            <w:vAlign w:val="center"/>
          </w:tcPr>
          <w:p w:rsidR="00645044" w:rsidRPr="00117907" w:rsidRDefault="00645044" w:rsidP="00AB6DEE">
            <w:pPr>
              <w:pStyle w:val="affff8"/>
              <w:rPr>
                <w:rFonts w:cs="Arial"/>
              </w:rPr>
            </w:pPr>
            <w:r w:rsidRPr="00117907">
              <w:rPr>
                <w:rFonts w:cs="Arial"/>
              </w:rPr>
              <w:t>НОРМАТИВНАЯ ОБЕСПЕЧЕННОСТЬ</w:t>
            </w:r>
          </w:p>
          <w:p w:rsidR="00645044" w:rsidRPr="00117907" w:rsidRDefault="00CD407D" w:rsidP="00AB6DEE">
            <w:pPr>
              <w:pStyle w:val="affff8"/>
              <w:rPr>
                <w:rFonts w:cs="Arial"/>
              </w:rPr>
            </w:pPr>
            <w:r w:rsidRPr="00117907">
              <w:rPr>
                <w:rFonts w:cs="Arial"/>
              </w:rPr>
              <w:t>1824 чел.</w:t>
            </w:r>
          </w:p>
        </w:tc>
        <w:tc>
          <w:tcPr>
            <w:tcW w:w="1912" w:type="dxa"/>
            <w:vAlign w:val="center"/>
          </w:tcPr>
          <w:p w:rsidR="00645044" w:rsidRPr="00117907" w:rsidRDefault="00645044" w:rsidP="00AB6DEE">
            <w:pPr>
              <w:pStyle w:val="affff8"/>
              <w:rPr>
                <w:rFonts w:cs="Arial"/>
              </w:rPr>
            </w:pPr>
            <w:r w:rsidRPr="00117907">
              <w:rPr>
                <w:rFonts w:cs="Arial"/>
              </w:rPr>
              <w:t>РАСЧЁТНАЯ МОЩНОСТЬ ОБЪЕКТОВ</w:t>
            </w:r>
          </w:p>
        </w:tc>
        <w:tc>
          <w:tcPr>
            <w:tcW w:w="2108" w:type="dxa"/>
            <w:vAlign w:val="center"/>
          </w:tcPr>
          <w:p w:rsidR="00645044" w:rsidRPr="00117907" w:rsidRDefault="00645044" w:rsidP="00AB6DEE">
            <w:pPr>
              <w:pStyle w:val="affff8"/>
              <w:rPr>
                <w:rFonts w:cs="Arial"/>
              </w:rPr>
            </w:pPr>
            <w:r w:rsidRPr="00117907">
              <w:rPr>
                <w:rFonts w:cs="Arial"/>
              </w:rPr>
              <w:t>СУЩЕСТВУЮЩАЯ МОЩНОСТЬ ОБЪЕКТОВ</w:t>
            </w:r>
          </w:p>
        </w:tc>
        <w:tc>
          <w:tcPr>
            <w:tcW w:w="1934" w:type="dxa"/>
            <w:vAlign w:val="center"/>
          </w:tcPr>
          <w:p w:rsidR="00645044" w:rsidRPr="00117907" w:rsidRDefault="00645044" w:rsidP="00AB6DEE">
            <w:pPr>
              <w:pStyle w:val="affff8"/>
              <w:rPr>
                <w:rFonts w:cs="Arial"/>
              </w:rPr>
            </w:pPr>
            <w:r w:rsidRPr="00117907">
              <w:rPr>
                <w:rFonts w:cs="Arial"/>
              </w:rPr>
              <w:t>ПРОЦЕНТ ОБЕСПЕЧЕННОСТИ</w:t>
            </w:r>
          </w:p>
          <w:p w:rsidR="00645044" w:rsidRPr="00117907" w:rsidRDefault="00645044" w:rsidP="00AB6DEE">
            <w:pPr>
              <w:pStyle w:val="affff8"/>
              <w:rPr>
                <w:rFonts w:cs="Arial"/>
              </w:rPr>
            </w:pPr>
            <w:r w:rsidRPr="00117907">
              <w:rPr>
                <w:rFonts w:cs="Arial"/>
              </w:rPr>
              <w:t>%</w:t>
            </w:r>
          </w:p>
        </w:tc>
      </w:tr>
      <w:tr w:rsidR="00645044" w:rsidRPr="00117907" w:rsidTr="00100827">
        <w:trPr>
          <w:jc w:val="center"/>
        </w:trPr>
        <w:tc>
          <w:tcPr>
            <w:tcW w:w="923" w:type="dxa"/>
          </w:tcPr>
          <w:p w:rsidR="00645044" w:rsidRPr="00117907" w:rsidRDefault="00645044" w:rsidP="0037168F">
            <w:pPr>
              <w:pStyle w:val="affff8"/>
              <w:jc w:val="center"/>
              <w:rPr>
                <w:rFonts w:cs="Arial"/>
                <w:b/>
              </w:rPr>
            </w:pPr>
            <w:r w:rsidRPr="00117907">
              <w:rPr>
                <w:rFonts w:cs="Arial"/>
                <w:b/>
              </w:rPr>
              <w:t>1</w:t>
            </w:r>
          </w:p>
        </w:tc>
        <w:tc>
          <w:tcPr>
            <w:tcW w:w="2916" w:type="dxa"/>
          </w:tcPr>
          <w:p w:rsidR="00645044" w:rsidRPr="00117907" w:rsidRDefault="00645044" w:rsidP="0037168F">
            <w:pPr>
              <w:pStyle w:val="affff8"/>
              <w:jc w:val="center"/>
              <w:rPr>
                <w:rFonts w:cs="Arial"/>
                <w:b/>
              </w:rPr>
            </w:pPr>
            <w:r w:rsidRPr="00117907">
              <w:rPr>
                <w:rFonts w:cs="Arial"/>
                <w:b/>
              </w:rPr>
              <w:t>2</w:t>
            </w:r>
          </w:p>
        </w:tc>
        <w:tc>
          <w:tcPr>
            <w:tcW w:w="1806" w:type="dxa"/>
          </w:tcPr>
          <w:p w:rsidR="00645044" w:rsidRPr="00117907" w:rsidRDefault="00645044" w:rsidP="0037168F">
            <w:pPr>
              <w:pStyle w:val="affff8"/>
              <w:jc w:val="center"/>
              <w:rPr>
                <w:rFonts w:cs="Arial"/>
                <w:b/>
              </w:rPr>
            </w:pPr>
            <w:r w:rsidRPr="00117907">
              <w:rPr>
                <w:rFonts w:cs="Arial"/>
                <w:b/>
              </w:rPr>
              <w:t>3</w:t>
            </w:r>
          </w:p>
        </w:tc>
        <w:tc>
          <w:tcPr>
            <w:tcW w:w="2932" w:type="dxa"/>
          </w:tcPr>
          <w:p w:rsidR="00645044" w:rsidRPr="00117907" w:rsidRDefault="00645044" w:rsidP="0037168F">
            <w:pPr>
              <w:pStyle w:val="affff8"/>
              <w:jc w:val="center"/>
              <w:rPr>
                <w:rFonts w:cs="Arial"/>
                <w:b/>
              </w:rPr>
            </w:pPr>
            <w:r w:rsidRPr="00117907">
              <w:rPr>
                <w:rFonts w:cs="Arial"/>
                <w:b/>
              </w:rPr>
              <w:t>4</w:t>
            </w:r>
          </w:p>
        </w:tc>
        <w:tc>
          <w:tcPr>
            <w:tcW w:w="1912" w:type="dxa"/>
          </w:tcPr>
          <w:p w:rsidR="00645044" w:rsidRPr="00117907" w:rsidRDefault="00645044" w:rsidP="0037168F">
            <w:pPr>
              <w:pStyle w:val="affff8"/>
              <w:jc w:val="center"/>
              <w:rPr>
                <w:rFonts w:cs="Arial"/>
                <w:b/>
              </w:rPr>
            </w:pPr>
            <w:r w:rsidRPr="00117907">
              <w:rPr>
                <w:rFonts w:cs="Arial"/>
                <w:b/>
              </w:rPr>
              <w:t>5</w:t>
            </w:r>
          </w:p>
        </w:tc>
        <w:tc>
          <w:tcPr>
            <w:tcW w:w="2108" w:type="dxa"/>
          </w:tcPr>
          <w:p w:rsidR="00645044" w:rsidRPr="00117907" w:rsidRDefault="00645044" w:rsidP="0037168F">
            <w:pPr>
              <w:pStyle w:val="affff8"/>
              <w:jc w:val="center"/>
              <w:rPr>
                <w:rFonts w:cs="Arial"/>
                <w:b/>
              </w:rPr>
            </w:pPr>
            <w:r w:rsidRPr="00117907">
              <w:rPr>
                <w:rFonts w:cs="Arial"/>
                <w:b/>
              </w:rPr>
              <w:t>6</w:t>
            </w:r>
          </w:p>
        </w:tc>
        <w:tc>
          <w:tcPr>
            <w:tcW w:w="1934" w:type="dxa"/>
          </w:tcPr>
          <w:p w:rsidR="00645044" w:rsidRPr="00117907" w:rsidRDefault="00645044" w:rsidP="0037168F">
            <w:pPr>
              <w:pStyle w:val="affff8"/>
              <w:jc w:val="center"/>
              <w:rPr>
                <w:rFonts w:cs="Arial"/>
                <w:b/>
              </w:rPr>
            </w:pPr>
            <w:r w:rsidRPr="00117907">
              <w:rPr>
                <w:rFonts w:cs="Arial"/>
                <w:b/>
              </w:rPr>
              <w:t>7</w:t>
            </w:r>
          </w:p>
        </w:tc>
      </w:tr>
      <w:tr w:rsidR="00CD407D" w:rsidRPr="00117907" w:rsidTr="00100827">
        <w:trPr>
          <w:jc w:val="center"/>
        </w:trPr>
        <w:tc>
          <w:tcPr>
            <w:tcW w:w="923" w:type="dxa"/>
          </w:tcPr>
          <w:p w:rsidR="00CD407D" w:rsidRPr="00117907" w:rsidRDefault="00CD407D" w:rsidP="00AB6DEE">
            <w:pPr>
              <w:pStyle w:val="affff8"/>
              <w:rPr>
                <w:rFonts w:cs="Arial"/>
              </w:rPr>
            </w:pPr>
            <w:r w:rsidRPr="00117907">
              <w:rPr>
                <w:rFonts w:cs="Arial"/>
              </w:rPr>
              <w:t>1</w:t>
            </w:r>
          </w:p>
        </w:tc>
        <w:tc>
          <w:tcPr>
            <w:tcW w:w="2916" w:type="dxa"/>
          </w:tcPr>
          <w:p w:rsidR="00CD407D" w:rsidRPr="00117907" w:rsidRDefault="00CD407D" w:rsidP="00AB6DEE">
            <w:pPr>
              <w:pStyle w:val="affff8"/>
              <w:rPr>
                <w:rFonts w:cs="Arial"/>
              </w:rPr>
            </w:pPr>
            <w:r w:rsidRPr="00117907">
              <w:rPr>
                <w:rFonts w:cs="Arial"/>
              </w:rPr>
              <w:t>Дошкольные образовательные учреждения</w:t>
            </w:r>
          </w:p>
        </w:tc>
        <w:tc>
          <w:tcPr>
            <w:tcW w:w="1806" w:type="dxa"/>
          </w:tcPr>
          <w:p w:rsidR="00CD407D" w:rsidRPr="00117907" w:rsidRDefault="00CD407D" w:rsidP="00AB6DEE">
            <w:pPr>
              <w:pStyle w:val="affff8"/>
              <w:rPr>
                <w:rFonts w:cs="Arial"/>
              </w:rPr>
            </w:pPr>
            <w:r w:rsidRPr="00117907">
              <w:rPr>
                <w:rFonts w:cs="Arial"/>
              </w:rPr>
              <w:t>место</w:t>
            </w:r>
          </w:p>
        </w:tc>
        <w:tc>
          <w:tcPr>
            <w:tcW w:w="2932" w:type="dxa"/>
          </w:tcPr>
          <w:p w:rsidR="00CD407D" w:rsidRPr="00117907" w:rsidRDefault="00CD407D" w:rsidP="00D23A03">
            <w:pPr>
              <w:pStyle w:val="affff8"/>
              <w:rPr>
                <w:rFonts w:cs="Arial"/>
              </w:rPr>
            </w:pPr>
            <w:r w:rsidRPr="00117907">
              <w:rPr>
                <w:rFonts w:cs="Arial"/>
              </w:rPr>
              <w:t xml:space="preserve">70% детей дошкольного возраста </w:t>
            </w:r>
          </w:p>
        </w:tc>
        <w:tc>
          <w:tcPr>
            <w:tcW w:w="1912" w:type="dxa"/>
          </w:tcPr>
          <w:p w:rsidR="00CD407D" w:rsidRPr="00117907" w:rsidRDefault="00CD407D" w:rsidP="00AB6DEE">
            <w:pPr>
              <w:pStyle w:val="affff8"/>
              <w:rPr>
                <w:rFonts w:cs="Arial"/>
              </w:rPr>
            </w:pPr>
            <w:r w:rsidRPr="00117907">
              <w:rPr>
                <w:rFonts w:cs="Arial"/>
              </w:rPr>
              <w:t>75</w:t>
            </w:r>
          </w:p>
        </w:tc>
        <w:tc>
          <w:tcPr>
            <w:tcW w:w="2108" w:type="dxa"/>
          </w:tcPr>
          <w:p w:rsidR="00CD407D" w:rsidRPr="00117907" w:rsidRDefault="00CD407D" w:rsidP="00221E97">
            <w:pPr>
              <w:pStyle w:val="affff8"/>
              <w:rPr>
                <w:rFonts w:cs="Arial"/>
              </w:rPr>
            </w:pPr>
            <w:r w:rsidRPr="00117907">
              <w:rPr>
                <w:rFonts w:cs="Arial"/>
              </w:rPr>
              <w:t>100 мест</w:t>
            </w:r>
          </w:p>
        </w:tc>
        <w:tc>
          <w:tcPr>
            <w:tcW w:w="1934" w:type="dxa"/>
          </w:tcPr>
          <w:p w:rsidR="00CD407D" w:rsidRPr="00117907" w:rsidRDefault="00DC62DE" w:rsidP="00AB6DEE">
            <w:pPr>
              <w:pStyle w:val="affff8"/>
              <w:rPr>
                <w:rFonts w:cs="Arial"/>
              </w:rPr>
            </w:pPr>
            <w:r w:rsidRPr="00117907">
              <w:rPr>
                <w:rFonts w:cs="Arial"/>
              </w:rPr>
              <w:t>133%</w:t>
            </w:r>
          </w:p>
        </w:tc>
      </w:tr>
      <w:tr w:rsidR="00CD407D" w:rsidRPr="00117907" w:rsidTr="00100827">
        <w:trPr>
          <w:jc w:val="center"/>
        </w:trPr>
        <w:tc>
          <w:tcPr>
            <w:tcW w:w="923" w:type="dxa"/>
          </w:tcPr>
          <w:p w:rsidR="00CD407D" w:rsidRPr="00117907" w:rsidRDefault="00CD407D" w:rsidP="00AB6DEE">
            <w:pPr>
              <w:pStyle w:val="affff8"/>
              <w:rPr>
                <w:rFonts w:cs="Arial"/>
              </w:rPr>
            </w:pPr>
            <w:r w:rsidRPr="00117907">
              <w:rPr>
                <w:rFonts w:cs="Arial"/>
              </w:rPr>
              <w:t>2</w:t>
            </w:r>
          </w:p>
        </w:tc>
        <w:tc>
          <w:tcPr>
            <w:tcW w:w="2916" w:type="dxa"/>
          </w:tcPr>
          <w:p w:rsidR="00CD407D" w:rsidRPr="00117907" w:rsidRDefault="00CD407D" w:rsidP="00AB6DEE">
            <w:pPr>
              <w:pStyle w:val="affff8"/>
              <w:rPr>
                <w:rFonts w:cs="Arial"/>
              </w:rPr>
            </w:pPr>
            <w:r w:rsidRPr="00117907">
              <w:rPr>
                <w:rFonts w:cs="Arial"/>
              </w:rPr>
              <w:t>Общеобразовательные учреждения</w:t>
            </w:r>
          </w:p>
        </w:tc>
        <w:tc>
          <w:tcPr>
            <w:tcW w:w="1806" w:type="dxa"/>
          </w:tcPr>
          <w:p w:rsidR="00CD407D" w:rsidRPr="00117907" w:rsidRDefault="00CD407D" w:rsidP="00AB6DEE">
            <w:pPr>
              <w:pStyle w:val="affff8"/>
              <w:rPr>
                <w:rFonts w:cs="Arial"/>
              </w:rPr>
            </w:pPr>
            <w:r w:rsidRPr="00117907">
              <w:rPr>
                <w:rFonts w:cs="Arial"/>
              </w:rPr>
              <w:t>учащийся</w:t>
            </w:r>
          </w:p>
        </w:tc>
        <w:tc>
          <w:tcPr>
            <w:tcW w:w="2932" w:type="dxa"/>
          </w:tcPr>
          <w:p w:rsidR="00CD407D" w:rsidRPr="00117907" w:rsidRDefault="00CD407D" w:rsidP="00ED6759">
            <w:pPr>
              <w:pStyle w:val="affff8"/>
              <w:rPr>
                <w:rFonts w:cs="Arial"/>
              </w:rPr>
            </w:pPr>
            <w:r w:rsidRPr="00117907">
              <w:rPr>
                <w:rFonts w:cs="Arial"/>
              </w:rPr>
              <w:t>всего детей</w:t>
            </w:r>
          </w:p>
        </w:tc>
        <w:tc>
          <w:tcPr>
            <w:tcW w:w="1912" w:type="dxa"/>
          </w:tcPr>
          <w:p w:rsidR="00CD407D" w:rsidRPr="00117907" w:rsidRDefault="00DC62DE" w:rsidP="00AB6DEE">
            <w:pPr>
              <w:pStyle w:val="affff8"/>
              <w:rPr>
                <w:rFonts w:cs="Arial"/>
              </w:rPr>
            </w:pPr>
            <w:r w:rsidRPr="00117907">
              <w:rPr>
                <w:rFonts w:cs="Arial"/>
              </w:rPr>
              <w:t>193</w:t>
            </w:r>
          </w:p>
        </w:tc>
        <w:tc>
          <w:tcPr>
            <w:tcW w:w="2108" w:type="dxa"/>
          </w:tcPr>
          <w:p w:rsidR="00CD407D" w:rsidRPr="00117907" w:rsidRDefault="00CD407D" w:rsidP="00221E97">
            <w:pPr>
              <w:pStyle w:val="affff8"/>
              <w:rPr>
                <w:rFonts w:cs="Arial"/>
              </w:rPr>
            </w:pPr>
            <w:r w:rsidRPr="00117907">
              <w:rPr>
                <w:rFonts w:cs="Arial"/>
              </w:rPr>
              <w:t>370 мест (320+50)</w:t>
            </w:r>
          </w:p>
        </w:tc>
        <w:tc>
          <w:tcPr>
            <w:tcW w:w="1934" w:type="dxa"/>
          </w:tcPr>
          <w:p w:rsidR="00CD407D" w:rsidRPr="00117907" w:rsidRDefault="00DC62DE" w:rsidP="00AB6DEE">
            <w:pPr>
              <w:pStyle w:val="affff8"/>
              <w:rPr>
                <w:rFonts w:cs="Arial"/>
              </w:rPr>
            </w:pPr>
            <w:r w:rsidRPr="00117907">
              <w:rPr>
                <w:rFonts w:cs="Arial"/>
              </w:rPr>
              <w:t>191,7%</w:t>
            </w:r>
          </w:p>
        </w:tc>
      </w:tr>
      <w:tr w:rsidR="00CD407D" w:rsidRPr="00117907" w:rsidTr="00100827">
        <w:trPr>
          <w:jc w:val="center"/>
        </w:trPr>
        <w:tc>
          <w:tcPr>
            <w:tcW w:w="923" w:type="dxa"/>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p>
        </w:tc>
        <w:tc>
          <w:tcPr>
            <w:tcW w:w="1806" w:type="dxa"/>
          </w:tcPr>
          <w:p w:rsidR="00CD407D" w:rsidRPr="00117907" w:rsidRDefault="00CD407D" w:rsidP="00AB6DEE">
            <w:pPr>
              <w:pStyle w:val="affff8"/>
              <w:rPr>
                <w:rFonts w:cs="Arial"/>
              </w:rPr>
            </w:pPr>
          </w:p>
        </w:tc>
        <w:tc>
          <w:tcPr>
            <w:tcW w:w="2932" w:type="dxa"/>
          </w:tcPr>
          <w:p w:rsidR="00CD407D" w:rsidRPr="00117907" w:rsidRDefault="00CD407D" w:rsidP="00D23A03">
            <w:pPr>
              <w:pStyle w:val="affff8"/>
              <w:rPr>
                <w:rFonts w:cs="Arial"/>
              </w:rPr>
            </w:pPr>
            <w:r w:rsidRPr="00117907">
              <w:rPr>
                <w:rFonts w:cs="Arial"/>
              </w:rPr>
              <w:t xml:space="preserve">100% детей от 7 до 15 лет </w:t>
            </w:r>
            <w:r w:rsidRPr="00117907">
              <w:rPr>
                <w:rFonts w:cs="Arial"/>
                <w:lang w:val="en-US"/>
              </w:rPr>
              <w:t>I</w:t>
            </w:r>
            <w:r w:rsidRPr="00117907">
              <w:rPr>
                <w:rFonts w:cs="Arial"/>
              </w:rPr>
              <w:t xml:space="preserve">, </w:t>
            </w:r>
            <w:r w:rsidRPr="00117907">
              <w:rPr>
                <w:rFonts w:cs="Arial"/>
                <w:lang w:val="en-US"/>
              </w:rPr>
              <w:t>II</w:t>
            </w:r>
            <w:r w:rsidR="00DC62DE" w:rsidRPr="00117907">
              <w:rPr>
                <w:rFonts w:cs="Arial"/>
              </w:rPr>
              <w:t xml:space="preserve"> ступень </w:t>
            </w:r>
          </w:p>
        </w:tc>
        <w:tc>
          <w:tcPr>
            <w:tcW w:w="1912" w:type="dxa"/>
          </w:tcPr>
          <w:p w:rsidR="00CD407D" w:rsidRPr="00117907" w:rsidRDefault="00DC62DE" w:rsidP="00AB6DEE">
            <w:pPr>
              <w:pStyle w:val="affff8"/>
              <w:rPr>
                <w:rFonts w:cs="Arial"/>
              </w:rPr>
            </w:pPr>
            <w:r w:rsidRPr="00117907">
              <w:rPr>
                <w:rFonts w:cs="Arial"/>
              </w:rPr>
              <w:t>169</w:t>
            </w:r>
            <w:r w:rsidR="00CD407D" w:rsidRPr="00117907">
              <w:rPr>
                <w:rFonts w:cs="Arial"/>
              </w:rPr>
              <w:t xml:space="preserve"> мест</w:t>
            </w:r>
          </w:p>
        </w:tc>
        <w:tc>
          <w:tcPr>
            <w:tcW w:w="2108" w:type="dxa"/>
          </w:tcPr>
          <w:p w:rsidR="00CD407D" w:rsidRPr="00117907" w:rsidRDefault="00CD407D" w:rsidP="00AB6DEE">
            <w:pPr>
              <w:pStyle w:val="affff8"/>
              <w:rPr>
                <w:rFonts w:cs="Arial"/>
              </w:rPr>
            </w:pPr>
          </w:p>
        </w:tc>
        <w:tc>
          <w:tcPr>
            <w:tcW w:w="1934" w:type="dxa"/>
          </w:tcPr>
          <w:p w:rsidR="00CD407D" w:rsidRPr="00117907" w:rsidRDefault="00CD407D" w:rsidP="00AB6DEE">
            <w:pPr>
              <w:pStyle w:val="affff8"/>
              <w:rPr>
                <w:rFonts w:cs="Arial"/>
              </w:rPr>
            </w:pPr>
          </w:p>
        </w:tc>
      </w:tr>
      <w:tr w:rsidR="00CD407D" w:rsidRPr="00117907" w:rsidTr="00100827">
        <w:trPr>
          <w:jc w:val="center"/>
        </w:trPr>
        <w:tc>
          <w:tcPr>
            <w:tcW w:w="923" w:type="dxa"/>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p>
        </w:tc>
        <w:tc>
          <w:tcPr>
            <w:tcW w:w="1806" w:type="dxa"/>
          </w:tcPr>
          <w:p w:rsidR="00CD407D" w:rsidRPr="00117907" w:rsidRDefault="00CD407D" w:rsidP="00AB6DEE">
            <w:pPr>
              <w:pStyle w:val="affff8"/>
              <w:rPr>
                <w:rFonts w:cs="Arial"/>
              </w:rPr>
            </w:pPr>
          </w:p>
        </w:tc>
        <w:tc>
          <w:tcPr>
            <w:tcW w:w="2932" w:type="dxa"/>
          </w:tcPr>
          <w:p w:rsidR="00CD407D" w:rsidRPr="00117907" w:rsidRDefault="00CD407D" w:rsidP="00D23A03">
            <w:pPr>
              <w:pStyle w:val="affff8"/>
              <w:rPr>
                <w:rFonts w:cs="Arial"/>
              </w:rPr>
            </w:pPr>
            <w:r w:rsidRPr="00117907">
              <w:rPr>
                <w:rFonts w:cs="Arial"/>
              </w:rPr>
              <w:t xml:space="preserve">75% детей от 16 до 17 лет </w:t>
            </w:r>
            <w:r w:rsidRPr="00117907">
              <w:rPr>
                <w:rFonts w:cs="Arial"/>
                <w:lang w:val="en-US"/>
              </w:rPr>
              <w:t>III</w:t>
            </w:r>
            <w:r w:rsidRPr="00117907">
              <w:rPr>
                <w:rFonts w:cs="Arial"/>
              </w:rPr>
              <w:t xml:space="preserve"> ступень </w:t>
            </w:r>
          </w:p>
        </w:tc>
        <w:tc>
          <w:tcPr>
            <w:tcW w:w="1912" w:type="dxa"/>
          </w:tcPr>
          <w:p w:rsidR="00CD407D" w:rsidRPr="00117907" w:rsidRDefault="00CD407D" w:rsidP="00DC62DE">
            <w:pPr>
              <w:pStyle w:val="affff8"/>
              <w:rPr>
                <w:rFonts w:cs="Arial"/>
              </w:rPr>
            </w:pPr>
            <w:r w:rsidRPr="00117907">
              <w:rPr>
                <w:rFonts w:cs="Arial"/>
              </w:rPr>
              <w:t>2</w:t>
            </w:r>
            <w:r w:rsidR="00DC62DE" w:rsidRPr="00117907">
              <w:rPr>
                <w:rFonts w:cs="Arial"/>
              </w:rPr>
              <w:t>4</w:t>
            </w:r>
            <w:r w:rsidRPr="00117907">
              <w:rPr>
                <w:rFonts w:cs="Arial"/>
              </w:rPr>
              <w:t xml:space="preserve"> мест</w:t>
            </w:r>
          </w:p>
        </w:tc>
        <w:tc>
          <w:tcPr>
            <w:tcW w:w="2108" w:type="dxa"/>
          </w:tcPr>
          <w:p w:rsidR="00CD407D" w:rsidRPr="00117907" w:rsidRDefault="00CD407D" w:rsidP="00AB6DEE">
            <w:pPr>
              <w:pStyle w:val="affff8"/>
              <w:rPr>
                <w:rFonts w:cs="Arial"/>
              </w:rPr>
            </w:pPr>
          </w:p>
        </w:tc>
        <w:tc>
          <w:tcPr>
            <w:tcW w:w="1934" w:type="dxa"/>
          </w:tcPr>
          <w:p w:rsidR="00CD407D" w:rsidRPr="00117907" w:rsidRDefault="00CD407D" w:rsidP="00AB6DEE">
            <w:pPr>
              <w:pStyle w:val="affff8"/>
              <w:rPr>
                <w:rFonts w:cs="Arial"/>
              </w:rPr>
            </w:pPr>
          </w:p>
        </w:tc>
      </w:tr>
      <w:tr w:rsidR="00C15B4C" w:rsidRPr="00117907" w:rsidTr="00221E97">
        <w:trPr>
          <w:jc w:val="center"/>
        </w:trPr>
        <w:tc>
          <w:tcPr>
            <w:tcW w:w="923" w:type="dxa"/>
            <w:vMerge w:val="restart"/>
          </w:tcPr>
          <w:p w:rsidR="00C15B4C" w:rsidRPr="00117907" w:rsidRDefault="00C15B4C" w:rsidP="00AB6DEE">
            <w:pPr>
              <w:pStyle w:val="affff8"/>
              <w:rPr>
                <w:rFonts w:cs="Arial"/>
              </w:rPr>
            </w:pPr>
            <w:r w:rsidRPr="00117907">
              <w:rPr>
                <w:rFonts w:cs="Arial"/>
              </w:rPr>
              <w:t>3</w:t>
            </w:r>
          </w:p>
        </w:tc>
        <w:tc>
          <w:tcPr>
            <w:tcW w:w="11674" w:type="dxa"/>
            <w:gridSpan w:val="5"/>
          </w:tcPr>
          <w:p w:rsidR="00C15B4C" w:rsidRPr="00117907" w:rsidRDefault="00C15B4C" w:rsidP="00AB6DEE">
            <w:pPr>
              <w:pStyle w:val="affff8"/>
              <w:rPr>
                <w:rFonts w:cs="Arial"/>
              </w:rPr>
            </w:pPr>
            <w:r w:rsidRPr="00117907">
              <w:rPr>
                <w:rFonts w:cs="Arial"/>
              </w:rPr>
              <w:t>Учреждения здравоохранения</w:t>
            </w:r>
          </w:p>
        </w:tc>
        <w:tc>
          <w:tcPr>
            <w:tcW w:w="1934" w:type="dxa"/>
          </w:tcPr>
          <w:p w:rsidR="00C15B4C" w:rsidRPr="00117907" w:rsidRDefault="00C15B4C" w:rsidP="00AB6DEE">
            <w:pPr>
              <w:pStyle w:val="affff8"/>
              <w:rPr>
                <w:rFonts w:cs="Arial"/>
              </w:rPr>
            </w:pPr>
          </w:p>
        </w:tc>
      </w:tr>
      <w:tr w:rsidR="00DC62DE" w:rsidRPr="00117907" w:rsidTr="00100827">
        <w:trPr>
          <w:jc w:val="center"/>
        </w:trPr>
        <w:tc>
          <w:tcPr>
            <w:tcW w:w="923" w:type="dxa"/>
            <w:vMerge/>
          </w:tcPr>
          <w:p w:rsidR="00DC62DE" w:rsidRPr="00117907" w:rsidRDefault="00DC62DE" w:rsidP="00AB6DEE">
            <w:pPr>
              <w:pStyle w:val="affff8"/>
              <w:rPr>
                <w:rFonts w:cs="Arial"/>
              </w:rPr>
            </w:pPr>
          </w:p>
        </w:tc>
        <w:tc>
          <w:tcPr>
            <w:tcW w:w="2916" w:type="dxa"/>
          </w:tcPr>
          <w:p w:rsidR="00DC62DE" w:rsidRPr="00117907" w:rsidRDefault="00DC62DE" w:rsidP="00AB6DEE">
            <w:pPr>
              <w:pStyle w:val="affff8"/>
              <w:rPr>
                <w:rFonts w:cs="Arial"/>
              </w:rPr>
            </w:pPr>
            <w:r w:rsidRPr="00117907">
              <w:rPr>
                <w:rFonts w:cs="Arial"/>
              </w:rPr>
              <w:t>офис врача общей практики</w:t>
            </w:r>
          </w:p>
        </w:tc>
        <w:tc>
          <w:tcPr>
            <w:tcW w:w="1806" w:type="dxa"/>
            <w:vMerge w:val="restart"/>
          </w:tcPr>
          <w:p w:rsidR="00DC62DE" w:rsidRPr="00117907" w:rsidRDefault="00DC62DE" w:rsidP="00AB6DEE">
            <w:pPr>
              <w:pStyle w:val="affff8"/>
              <w:rPr>
                <w:rFonts w:cs="Arial"/>
              </w:rPr>
            </w:pPr>
            <w:r w:rsidRPr="00117907">
              <w:rPr>
                <w:rFonts w:cs="Arial"/>
              </w:rPr>
              <w:t>Объект (18,2 п/см)</w:t>
            </w:r>
          </w:p>
          <w:p w:rsidR="00DC62DE" w:rsidRPr="00117907" w:rsidRDefault="00DC62DE" w:rsidP="00AB6DEE">
            <w:pPr>
              <w:pStyle w:val="affff8"/>
              <w:rPr>
                <w:rFonts w:cs="Arial"/>
              </w:rPr>
            </w:pPr>
            <w:r w:rsidRPr="00117907">
              <w:rPr>
                <w:rFonts w:cs="Arial"/>
              </w:rPr>
              <w:t>объект</w:t>
            </w:r>
          </w:p>
        </w:tc>
        <w:tc>
          <w:tcPr>
            <w:tcW w:w="2932" w:type="dxa"/>
          </w:tcPr>
          <w:p w:rsidR="00DC62DE" w:rsidRPr="00117907" w:rsidRDefault="00DC62DE" w:rsidP="00AB6DEE">
            <w:pPr>
              <w:pStyle w:val="affff8"/>
              <w:rPr>
                <w:rFonts w:cs="Arial"/>
              </w:rPr>
            </w:pPr>
            <w:r w:rsidRPr="00117907">
              <w:rPr>
                <w:rFonts w:cs="Arial"/>
              </w:rPr>
              <w:t>по заданию</w:t>
            </w:r>
          </w:p>
        </w:tc>
        <w:tc>
          <w:tcPr>
            <w:tcW w:w="1912" w:type="dxa"/>
          </w:tcPr>
          <w:p w:rsidR="00DC62DE" w:rsidRPr="00117907" w:rsidRDefault="00DC62DE" w:rsidP="00AB6DEE">
            <w:pPr>
              <w:pStyle w:val="affff8"/>
              <w:rPr>
                <w:rFonts w:cs="Arial"/>
              </w:rPr>
            </w:pPr>
            <w:r w:rsidRPr="00117907">
              <w:rPr>
                <w:rFonts w:cs="Arial"/>
              </w:rPr>
              <w:t>33,2</w:t>
            </w:r>
          </w:p>
        </w:tc>
        <w:tc>
          <w:tcPr>
            <w:tcW w:w="2108" w:type="dxa"/>
          </w:tcPr>
          <w:p w:rsidR="00DC62DE" w:rsidRPr="00117907" w:rsidRDefault="00DC62DE" w:rsidP="00AB6DEE">
            <w:pPr>
              <w:pStyle w:val="affff8"/>
              <w:rPr>
                <w:rFonts w:cs="Arial"/>
              </w:rPr>
            </w:pPr>
            <w:r w:rsidRPr="00117907">
              <w:rPr>
                <w:rFonts w:cs="Arial"/>
              </w:rPr>
              <w:t>1 объект (20 п/см.)</w:t>
            </w:r>
          </w:p>
        </w:tc>
        <w:tc>
          <w:tcPr>
            <w:tcW w:w="1934" w:type="dxa"/>
          </w:tcPr>
          <w:p w:rsidR="00DC62DE" w:rsidRPr="00117907" w:rsidRDefault="00DC62DE" w:rsidP="00AB6DEE">
            <w:pPr>
              <w:pStyle w:val="affff8"/>
              <w:rPr>
                <w:rFonts w:cs="Arial"/>
              </w:rPr>
            </w:pPr>
            <w:r w:rsidRPr="00117907">
              <w:rPr>
                <w:rFonts w:cs="Arial"/>
              </w:rPr>
              <w:t>60,2%</w:t>
            </w:r>
          </w:p>
        </w:tc>
      </w:tr>
      <w:tr w:rsidR="00DC62DE" w:rsidRPr="00117907" w:rsidTr="00100827">
        <w:trPr>
          <w:jc w:val="center"/>
        </w:trPr>
        <w:tc>
          <w:tcPr>
            <w:tcW w:w="923" w:type="dxa"/>
            <w:vMerge/>
          </w:tcPr>
          <w:p w:rsidR="00DC62DE" w:rsidRPr="00117907" w:rsidRDefault="00DC62DE" w:rsidP="00AB6DEE">
            <w:pPr>
              <w:pStyle w:val="affff8"/>
              <w:rPr>
                <w:rFonts w:cs="Arial"/>
              </w:rPr>
            </w:pPr>
          </w:p>
        </w:tc>
        <w:tc>
          <w:tcPr>
            <w:tcW w:w="2916" w:type="dxa"/>
          </w:tcPr>
          <w:p w:rsidR="00DC62DE" w:rsidRPr="00117907" w:rsidRDefault="00DC62DE" w:rsidP="00AB6DEE">
            <w:pPr>
              <w:pStyle w:val="affff8"/>
              <w:rPr>
                <w:rFonts w:cs="Arial"/>
              </w:rPr>
            </w:pPr>
            <w:r w:rsidRPr="00117907">
              <w:rPr>
                <w:rFonts w:cs="Arial"/>
              </w:rPr>
              <w:t>ФАП</w:t>
            </w:r>
          </w:p>
        </w:tc>
        <w:tc>
          <w:tcPr>
            <w:tcW w:w="1806" w:type="dxa"/>
            <w:vMerge/>
          </w:tcPr>
          <w:p w:rsidR="00DC62DE" w:rsidRPr="00117907" w:rsidRDefault="00DC62DE" w:rsidP="00AB6DEE">
            <w:pPr>
              <w:pStyle w:val="affff8"/>
              <w:rPr>
                <w:rFonts w:cs="Arial"/>
              </w:rPr>
            </w:pPr>
          </w:p>
        </w:tc>
        <w:tc>
          <w:tcPr>
            <w:tcW w:w="2932" w:type="dxa"/>
          </w:tcPr>
          <w:p w:rsidR="00DC62DE" w:rsidRPr="00117907" w:rsidRDefault="00DC62DE" w:rsidP="00AB6DEE">
            <w:pPr>
              <w:pStyle w:val="affff8"/>
              <w:rPr>
                <w:rFonts w:cs="Arial"/>
              </w:rPr>
            </w:pPr>
            <w:r w:rsidRPr="00117907">
              <w:rPr>
                <w:rFonts w:cs="Arial"/>
              </w:rPr>
              <w:t>по заданию</w:t>
            </w:r>
          </w:p>
        </w:tc>
        <w:tc>
          <w:tcPr>
            <w:tcW w:w="1912" w:type="dxa"/>
          </w:tcPr>
          <w:p w:rsidR="00DC62DE" w:rsidRPr="00117907" w:rsidRDefault="00DC62DE" w:rsidP="00AB6DEE">
            <w:pPr>
              <w:pStyle w:val="affff8"/>
              <w:rPr>
                <w:rFonts w:cs="Arial"/>
              </w:rPr>
            </w:pPr>
          </w:p>
        </w:tc>
        <w:tc>
          <w:tcPr>
            <w:tcW w:w="2108" w:type="dxa"/>
          </w:tcPr>
          <w:p w:rsidR="00DC62DE" w:rsidRPr="00117907" w:rsidRDefault="00DC62DE" w:rsidP="00AB6DEE">
            <w:pPr>
              <w:pStyle w:val="affff8"/>
              <w:rPr>
                <w:rFonts w:cs="Arial"/>
              </w:rPr>
            </w:pPr>
          </w:p>
        </w:tc>
        <w:tc>
          <w:tcPr>
            <w:tcW w:w="1934" w:type="dxa"/>
          </w:tcPr>
          <w:p w:rsidR="00DC62DE" w:rsidRPr="00117907" w:rsidRDefault="00DC62DE" w:rsidP="00AB6DEE">
            <w:pPr>
              <w:pStyle w:val="affff8"/>
              <w:rPr>
                <w:rFonts w:cs="Arial"/>
              </w:rPr>
            </w:pP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r w:rsidRPr="00117907">
              <w:rPr>
                <w:rFonts w:cs="Arial"/>
              </w:rPr>
              <w:t>аптеки</w:t>
            </w:r>
          </w:p>
        </w:tc>
        <w:tc>
          <w:tcPr>
            <w:tcW w:w="1806" w:type="dxa"/>
          </w:tcPr>
          <w:p w:rsidR="00CD407D" w:rsidRPr="00117907" w:rsidRDefault="00CD407D" w:rsidP="00AB6DEE">
            <w:pPr>
              <w:pStyle w:val="affff8"/>
              <w:rPr>
                <w:rFonts w:cs="Arial"/>
              </w:rPr>
            </w:pPr>
            <w:r w:rsidRPr="00117907">
              <w:rPr>
                <w:rFonts w:cs="Arial"/>
              </w:rPr>
              <w:t>объект</w:t>
            </w:r>
          </w:p>
        </w:tc>
        <w:tc>
          <w:tcPr>
            <w:tcW w:w="2932" w:type="dxa"/>
          </w:tcPr>
          <w:p w:rsidR="00CD407D" w:rsidRPr="00117907" w:rsidRDefault="00CD407D" w:rsidP="00AB6DEE">
            <w:pPr>
              <w:pStyle w:val="affff8"/>
              <w:rPr>
                <w:rFonts w:cs="Arial"/>
              </w:rPr>
            </w:pPr>
            <w:r w:rsidRPr="00117907">
              <w:rPr>
                <w:rFonts w:cs="Arial"/>
              </w:rPr>
              <w:t>по заданию</w:t>
            </w:r>
          </w:p>
        </w:tc>
        <w:tc>
          <w:tcPr>
            <w:tcW w:w="1912" w:type="dxa"/>
          </w:tcPr>
          <w:p w:rsidR="00CD407D" w:rsidRPr="00117907" w:rsidRDefault="00CD407D" w:rsidP="00AB6DEE">
            <w:pPr>
              <w:pStyle w:val="affff8"/>
              <w:rPr>
                <w:rFonts w:cs="Arial"/>
              </w:rPr>
            </w:pPr>
          </w:p>
        </w:tc>
        <w:tc>
          <w:tcPr>
            <w:tcW w:w="2108" w:type="dxa"/>
          </w:tcPr>
          <w:p w:rsidR="00CD407D" w:rsidRPr="00117907" w:rsidRDefault="00DC62DE" w:rsidP="00AB6DEE">
            <w:pPr>
              <w:pStyle w:val="affff8"/>
              <w:rPr>
                <w:rFonts w:cs="Arial"/>
              </w:rPr>
            </w:pPr>
            <w:r w:rsidRPr="00117907">
              <w:rPr>
                <w:rFonts w:cs="Arial"/>
              </w:rPr>
              <w:t>1 объект</w:t>
            </w:r>
          </w:p>
        </w:tc>
        <w:tc>
          <w:tcPr>
            <w:tcW w:w="1934" w:type="dxa"/>
          </w:tcPr>
          <w:p w:rsidR="00CD407D" w:rsidRPr="00117907" w:rsidRDefault="00CD407D" w:rsidP="00AB6DEE">
            <w:pPr>
              <w:pStyle w:val="affff8"/>
              <w:rPr>
                <w:rFonts w:cs="Arial"/>
              </w:rPr>
            </w:pPr>
          </w:p>
        </w:tc>
      </w:tr>
      <w:tr w:rsidR="00CD407D" w:rsidRPr="00117907" w:rsidTr="00100827">
        <w:trPr>
          <w:jc w:val="center"/>
        </w:trPr>
        <w:tc>
          <w:tcPr>
            <w:tcW w:w="923" w:type="dxa"/>
            <w:vMerge w:val="restart"/>
          </w:tcPr>
          <w:p w:rsidR="00CD407D" w:rsidRPr="00117907" w:rsidRDefault="00CD407D" w:rsidP="00AB6DEE">
            <w:pPr>
              <w:pStyle w:val="affff8"/>
              <w:rPr>
                <w:rFonts w:cs="Arial"/>
              </w:rPr>
            </w:pPr>
            <w:r w:rsidRPr="00117907">
              <w:rPr>
                <w:rFonts w:cs="Arial"/>
              </w:rPr>
              <w:t>4</w:t>
            </w:r>
          </w:p>
        </w:tc>
        <w:tc>
          <w:tcPr>
            <w:tcW w:w="2916" w:type="dxa"/>
          </w:tcPr>
          <w:p w:rsidR="00CD407D" w:rsidRPr="00117907" w:rsidRDefault="00CD407D" w:rsidP="00AB6DEE">
            <w:pPr>
              <w:pStyle w:val="affff8"/>
              <w:rPr>
                <w:rFonts w:cs="Arial"/>
              </w:rPr>
            </w:pPr>
            <w:r w:rsidRPr="00117907">
              <w:rPr>
                <w:rFonts w:cs="Arial"/>
              </w:rPr>
              <w:t>Плоскостные физкультурно-спортивные сооружения</w:t>
            </w:r>
          </w:p>
        </w:tc>
        <w:tc>
          <w:tcPr>
            <w:tcW w:w="1806" w:type="dxa"/>
          </w:tcPr>
          <w:p w:rsidR="00CD407D" w:rsidRPr="00117907" w:rsidRDefault="00CD407D" w:rsidP="00AB6DEE">
            <w:pPr>
              <w:pStyle w:val="affff8"/>
              <w:rPr>
                <w:rFonts w:cs="Arial"/>
              </w:rPr>
            </w:pPr>
            <w:r w:rsidRPr="00117907">
              <w:rPr>
                <w:rFonts w:cs="Arial"/>
              </w:rPr>
              <w:t>га</w:t>
            </w:r>
          </w:p>
        </w:tc>
        <w:tc>
          <w:tcPr>
            <w:tcW w:w="2932" w:type="dxa"/>
          </w:tcPr>
          <w:p w:rsidR="00CD407D" w:rsidRPr="00117907" w:rsidRDefault="00CD407D" w:rsidP="00DC62DE">
            <w:pPr>
              <w:pStyle w:val="affff8"/>
              <w:rPr>
                <w:rFonts w:cs="Arial"/>
              </w:rPr>
            </w:pPr>
            <w:r w:rsidRPr="00117907">
              <w:rPr>
                <w:rFonts w:cs="Arial"/>
              </w:rPr>
              <w:t>На 1 тыс. жителей (0,</w:t>
            </w:r>
            <w:r w:rsidR="00DC62DE" w:rsidRPr="00117907">
              <w:rPr>
                <w:rFonts w:cs="Arial"/>
              </w:rPr>
              <w:t>8</w:t>
            </w:r>
            <w:r w:rsidRPr="00117907">
              <w:rPr>
                <w:rFonts w:cs="Arial"/>
              </w:rPr>
              <w:t>)</w:t>
            </w:r>
          </w:p>
        </w:tc>
        <w:tc>
          <w:tcPr>
            <w:tcW w:w="1912" w:type="dxa"/>
          </w:tcPr>
          <w:p w:rsidR="00CD407D" w:rsidRPr="00117907" w:rsidRDefault="00DC62DE" w:rsidP="00AB6DEE">
            <w:pPr>
              <w:pStyle w:val="affff8"/>
              <w:rPr>
                <w:rFonts w:cs="Arial"/>
              </w:rPr>
            </w:pPr>
            <w:r w:rsidRPr="00117907">
              <w:rPr>
                <w:rFonts w:cs="Arial"/>
              </w:rPr>
              <w:t>1,45</w:t>
            </w:r>
            <w:r w:rsidR="00CD407D" w:rsidRPr="00117907">
              <w:rPr>
                <w:rFonts w:cs="Arial"/>
              </w:rPr>
              <w:t xml:space="preserve"> га</w:t>
            </w:r>
          </w:p>
        </w:tc>
        <w:tc>
          <w:tcPr>
            <w:tcW w:w="2108" w:type="dxa"/>
          </w:tcPr>
          <w:p w:rsidR="00CD407D" w:rsidRPr="00117907" w:rsidRDefault="00C15B4C" w:rsidP="00AB6DEE">
            <w:pPr>
              <w:pStyle w:val="affff8"/>
              <w:rPr>
                <w:rFonts w:cs="Arial"/>
              </w:rPr>
            </w:pPr>
            <w:r w:rsidRPr="00117907">
              <w:rPr>
                <w:rFonts w:cs="Arial"/>
              </w:rPr>
              <w:t>0,18</w:t>
            </w:r>
          </w:p>
        </w:tc>
        <w:tc>
          <w:tcPr>
            <w:tcW w:w="1934" w:type="dxa"/>
          </w:tcPr>
          <w:p w:rsidR="00CD407D" w:rsidRPr="00117907" w:rsidRDefault="00C15B4C" w:rsidP="00AB6DEE">
            <w:pPr>
              <w:pStyle w:val="affff8"/>
              <w:rPr>
                <w:rFonts w:cs="Arial"/>
              </w:rPr>
            </w:pPr>
            <w:r w:rsidRPr="00117907">
              <w:rPr>
                <w:rFonts w:cs="Arial"/>
              </w:rPr>
              <w:t>12,3%</w:t>
            </w: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r w:rsidRPr="00117907">
              <w:rPr>
                <w:rFonts w:cs="Arial"/>
              </w:rPr>
              <w:t>спортивные залы</w:t>
            </w:r>
          </w:p>
        </w:tc>
        <w:tc>
          <w:tcPr>
            <w:tcW w:w="1806" w:type="dxa"/>
          </w:tcPr>
          <w:p w:rsidR="00CD407D" w:rsidRPr="00117907" w:rsidRDefault="00CD407D" w:rsidP="00AB6DEE">
            <w:pPr>
              <w:pStyle w:val="affff8"/>
              <w:rPr>
                <w:rFonts w:cs="Arial"/>
              </w:rPr>
            </w:pPr>
            <w:r w:rsidRPr="00117907">
              <w:rPr>
                <w:rFonts w:cs="Arial"/>
              </w:rPr>
              <w:t>м2 площади пола</w:t>
            </w:r>
          </w:p>
        </w:tc>
        <w:tc>
          <w:tcPr>
            <w:tcW w:w="2932" w:type="dxa"/>
          </w:tcPr>
          <w:p w:rsidR="00CD407D" w:rsidRPr="00117907" w:rsidRDefault="00DC62DE" w:rsidP="00804D5E">
            <w:pPr>
              <w:pStyle w:val="affff8"/>
              <w:rPr>
                <w:rFonts w:cs="Arial"/>
              </w:rPr>
            </w:pPr>
            <w:r w:rsidRPr="00117907">
              <w:rPr>
                <w:rFonts w:cs="Arial"/>
              </w:rPr>
              <w:t xml:space="preserve">200 </w:t>
            </w:r>
          </w:p>
        </w:tc>
        <w:tc>
          <w:tcPr>
            <w:tcW w:w="1912" w:type="dxa"/>
          </w:tcPr>
          <w:p w:rsidR="00CD407D" w:rsidRPr="00117907" w:rsidRDefault="00CD407D" w:rsidP="00AB6DEE">
            <w:pPr>
              <w:pStyle w:val="affff8"/>
              <w:rPr>
                <w:rFonts w:cs="Arial"/>
              </w:rPr>
            </w:pPr>
            <w:r w:rsidRPr="00117907">
              <w:rPr>
                <w:rFonts w:cs="Arial"/>
              </w:rPr>
              <w:t>364 м2</w:t>
            </w:r>
          </w:p>
        </w:tc>
        <w:tc>
          <w:tcPr>
            <w:tcW w:w="2108" w:type="dxa"/>
          </w:tcPr>
          <w:p w:rsidR="00CD407D" w:rsidRPr="00117907" w:rsidRDefault="00C15B4C" w:rsidP="00AB6DEE">
            <w:pPr>
              <w:pStyle w:val="affff8"/>
              <w:rPr>
                <w:rFonts w:cs="Arial"/>
              </w:rPr>
            </w:pPr>
            <w:r w:rsidRPr="00117907">
              <w:rPr>
                <w:rFonts w:cs="Arial"/>
              </w:rPr>
              <w:t>349</w:t>
            </w:r>
            <w:r w:rsidR="00DC62DE" w:rsidRPr="00117907">
              <w:rPr>
                <w:rFonts w:cs="Arial"/>
              </w:rPr>
              <w:t xml:space="preserve"> м2</w:t>
            </w:r>
          </w:p>
        </w:tc>
        <w:tc>
          <w:tcPr>
            <w:tcW w:w="1934" w:type="dxa"/>
          </w:tcPr>
          <w:p w:rsidR="00CD407D" w:rsidRPr="00117907" w:rsidRDefault="00C15B4C" w:rsidP="00AB6DEE">
            <w:pPr>
              <w:pStyle w:val="affff8"/>
              <w:rPr>
                <w:rFonts w:cs="Arial"/>
              </w:rPr>
            </w:pPr>
            <w:r w:rsidRPr="00117907">
              <w:rPr>
                <w:rFonts w:cs="Arial"/>
              </w:rPr>
              <w:t>95%</w:t>
            </w: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r w:rsidRPr="00117907">
              <w:rPr>
                <w:rFonts w:cs="Arial"/>
              </w:rPr>
              <w:t>бассейны</w:t>
            </w:r>
          </w:p>
        </w:tc>
        <w:tc>
          <w:tcPr>
            <w:tcW w:w="1806" w:type="dxa"/>
          </w:tcPr>
          <w:p w:rsidR="00CD407D" w:rsidRPr="00117907" w:rsidRDefault="00CD407D" w:rsidP="00AB6DEE">
            <w:pPr>
              <w:pStyle w:val="affff8"/>
              <w:rPr>
                <w:rFonts w:cs="Arial"/>
              </w:rPr>
            </w:pPr>
            <w:r w:rsidRPr="00117907">
              <w:rPr>
                <w:rFonts w:cs="Arial"/>
              </w:rPr>
              <w:t>м2 зеркала воды</w:t>
            </w:r>
          </w:p>
        </w:tc>
        <w:tc>
          <w:tcPr>
            <w:tcW w:w="2932" w:type="dxa"/>
          </w:tcPr>
          <w:p w:rsidR="00CD407D" w:rsidRPr="00117907" w:rsidRDefault="00DC62DE" w:rsidP="00AB6DEE">
            <w:pPr>
              <w:pStyle w:val="affff8"/>
              <w:rPr>
                <w:rFonts w:cs="Arial"/>
              </w:rPr>
            </w:pPr>
            <w:r w:rsidRPr="00117907">
              <w:rPr>
                <w:rFonts w:cs="Arial"/>
              </w:rPr>
              <w:t xml:space="preserve">100 </w:t>
            </w:r>
          </w:p>
        </w:tc>
        <w:tc>
          <w:tcPr>
            <w:tcW w:w="1912" w:type="dxa"/>
          </w:tcPr>
          <w:p w:rsidR="00CD407D" w:rsidRPr="00117907" w:rsidRDefault="00CD407D" w:rsidP="00AB6DEE">
            <w:pPr>
              <w:pStyle w:val="affff8"/>
              <w:rPr>
                <w:rFonts w:cs="Arial"/>
              </w:rPr>
            </w:pPr>
            <w:r w:rsidRPr="00117907">
              <w:rPr>
                <w:rFonts w:cs="Arial"/>
              </w:rPr>
              <w:t>182 м2</w:t>
            </w:r>
          </w:p>
        </w:tc>
        <w:tc>
          <w:tcPr>
            <w:tcW w:w="2108" w:type="dxa"/>
          </w:tcPr>
          <w:p w:rsidR="00CD407D" w:rsidRPr="00117907" w:rsidRDefault="00DC62DE" w:rsidP="00AB6DEE">
            <w:pPr>
              <w:pStyle w:val="affff8"/>
              <w:rPr>
                <w:rFonts w:cs="Arial"/>
              </w:rPr>
            </w:pPr>
            <w:r w:rsidRPr="00117907">
              <w:rPr>
                <w:rFonts w:cs="Arial"/>
              </w:rPr>
              <w:t>0</w:t>
            </w:r>
          </w:p>
        </w:tc>
        <w:tc>
          <w:tcPr>
            <w:tcW w:w="1934" w:type="dxa"/>
          </w:tcPr>
          <w:p w:rsidR="00CD407D" w:rsidRPr="00117907" w:rsidRDefault="00CD407D" w:rsidP="00AB6DEE">
            <w:pPr>
              <w:pStyle w:val="affff8"/>
              <w:rPr>
                <w:rFonts w:cs="Arial"/>
              </w:rPr>
            </w:pPr>
          </w:p>
        </w:tc>
      </w:tr>
      <w:tr w:rsidR="00C15B4C" w:rsidRPr="00117907" w:rsidTr="00221E97">
        <w:trPr>
          <w:jc w:val="center"/>
        </w:trPr>
        <w:tc>
          <w:tcPr>
            <w:tcW w:w="923" w:type="dxa"/>
            <w:vMerge w:val="restart"/>
          </w:tcPr>
          <w:p w:rsidR="00C15B4C" w:rsidRPr="00117907" w:rsidRDefault="00C15B4C" w:rsidP="00AB6DEE">
            <w:pPr>
              <w:pStyle w:val="affff8"/>
              <w:rPr>
                <w:rFonts w:cs="Arial"/>
              </w:rPr>
            </w:pPr>
            <w:r w:rsidRPr="00117907">
              <w:rPr>
                <w:rFonts w:cs="Arial"/>
              </w:rPr>
              <w:t>5</w:t>
            </w:r>
          </w:p>
        </w:tc>
        <w:tc>
          <w:tcPr>
            <w:tcW w:w="11674" w:type="dxa"/>
            <w:gridSpan w:val="5"/>
          </w:tcPr>
          <w:p w:rsidR="00C15B4C" w:rsidRPr="00117907" w:rsidRDefault="00C15B4C" w:rsidP="00AB6DEE">
            <w:pPr>
              <w:pStyle w:val="affff8"/>
              <w:rPr>
                <w:rFonts w:cs="Arial"/>
              </w:rPr>
            </w:pPr>
            <w:r w:rsidRPr="00117907">
              <w:rPr>
                <w:rFonts w:cs="Arial"/>
              </w:rPr>
              <w:t>Учреждения культуры и искусства</w:t>
            </w:r>
          </w:p>
        </w:tc>
        <w:tc>
          <w:tcPr>
            <w:tcW w:w="1934" w:type="dxa"/>
          </w:tcPr>
          <w:p w:rsidR="00C15B4C" w:rsidRPr="00117907" w:rsidRDefault="00C15B4C" w:rsidP="00AB6DEE">
            <w:pPr>
              <w:pStyle w:val="affff8"/>
              <w:rPr>
                <w:rFonts w:cs="Arial"/>
              </w:rPr>
            </w:pP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r w:rsidRPr="00117907">
              <w:rPr>
                <w:rFonts w:cs="Arial"/>
              </w:rPr>
              <w:t>клубы</w:t>
            </w:r>
          </w:p>
        </w:tc>
        <w:tc>
          <w:tcPr>
            <w:tcW w:w="1806" w:type="dxa"/>
          </w:tcPr>
          <w:p w:rsidR="00CD407D" w:rsidRPr="00117907" w:rsidRDefault="00CD407D" w:rsidP="00AB6DEE">
            <w:pPr>
              <w:pStyle w:val="affff8"/>
              <w:rPr>
                <w:rFonts w:cs="Arial"/>
              </w:rPr>
            </w:pPr>
            <w:r w:rsidRPr="00117907">
              <w:rPr>
                <w:rFonts w:cs="Arial"/>
              </w:rPr>
              <w:t>Посетительское место</w:t>
            </w:r>
          </w:p>
        </w:tc>
        <w:tc>
          <w:tcPr>
            <w:tcW w:w="2932" w:type="dxa"/>
          </w:tcPr>
          <w:p w:rsidR="00CD407D" w:rsidRPr="00117907" w:rsidRDefault="00CD407D" w:rsidP="00AB6DEE">
            <w:pPr>
              <w:pStyle w:val="affff8"/>
              <w:rPr>
                <w:rFonts w:cs="Arial"/>
              </w:rPr>
            </w:pPr>
            <w:r w:rsidRPr="00117907">
              <w:rPr>
                <w:rFonts w:cs="Arial"/>
              </w:rPr>
              <w:t>300</w:t>
            </w:r>
          </w:p>
        </w:tc>
        <w:tc>
          <w:tcPr>
            <w:tcW w:w="1912" w:type="dxa"/>
          </w:tcPr>
          <w:p w:rsidR="00CD407D" w:rsidRPr="00117907" w:rsidRDefault="00CD407D" w:rsidP="00AB6DEE">
            <w:pPr>
              <w:pStyle w:val="affff8"/>
              <w:rPr>
                <w:rFonts w:cs="Arial"/>
              </w:rPr>
            </w:pPr>
            <w:r w:rsidRPr="00117907">
              <w:rPr>
                <w:rFonts w:cs="Arial"/>
              </w:rPr>
              <w:t>547,2 мест</w:t>
            </w:r>
          </w:p>
        </w:tc>
        <w:tc>
          <w:tcPr>
            <w:tcW w:w="2108" w:type="dxa"/>
          </w:tcPr>
          <w:p w:rsidR="00CD407D" w:rsidRPr="00117907" w:rsidRDefault="00E70D68" w:rsidP="00AB6DEE">
            <w:pPr>
              <w:pStyle w:val="affff8"/>
              <w:rPr>
                <w:rFonts w:cs="Arial"/>
              </w:rPr>
            </w:pPr>
            <w:r w:rsidRPr="00117907">
              <w:rPr>
                <w:rFonts w:cs="Arial"/>
              </w:rPr>
              <w:t>350</w:t>
            </w:r>
          </w:p>
        </w:tc>
        <w:tc>
          <w:tcPr>
            <w:tcW w:w="1934" w:type="dxa"/>
          </w:tcPr>
          <w:p w:rsidR="00CD407D" w:rsidRPr="00117907" w:rsidRDefault="00E70D68" w:rsidP="00AB6DEE">
            <w:pPr>
              <w:pStyle w:val="affff8"/>
              <w:rPr>
                <w:rFonts w:cs="Arial"/>
              </w:rPr>
            </w:pPr>
            <w:r w:rsidRPr="00117907">
              <w:rPr>
                <w:rFonts w:cs="Arial"/>
              </w:rPr>
              <w:t>64%</w:t>
            </w: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vMerge w:val="restart"/>
          </w:tcPr>
          <w:p w:rsidR="00CD407D" w:rsidRPr="00117907" w:rsidRDefault="00CD407D" w:rsidP="00AB6DEE">
            <w:pPr>
              <w:pStyle w:val="affff8"/>
              <w:rPr>
                <w:rFonts w:cs="Arial"/>
              </w:rPr>
            </w:pPr>
            <w:r w:rsidRPr="00117907">
              <w:rPr>
                <w:rFonts w:cs="Arial"/>
              </w:rPr>
              <w:t>библиотеки</w:t>
            </w:r>
          </w:p>
        </w:tc>
        <w:tc>
          <w:tcPr>
            <w:tcW w:w="1806" w:type="dxa"/>
          </w:tcPr>
          <w:p w:rsidR="00CD407D" w:rsidRPr="00117907" w:rsidRDefault="00CD407D" w:rsidP="00AB6DEE">
            <w:pPr>
              <w:pStyle w:val="affff8"/>
              <w:rPr>
                <w:rFonts w:cs="Arial"/>
              </w:rPr>
            </w:pPr>
            <w:r w:rsidRPr="00117907">
              <w:rPr>
                <w:rFonts w:cs="Arial"/>
              </w:rPr>
              <w:t>тыс. ед. хранения</w:t>
            </w:r>
          </w:p>
        </w:tc>
        <w:tc>
          <w:tcPr>
            <w:tcW w:w="2932" w:type="dxa"/>
          </w:tcPr>
          <w:p w:rsidR="00CD407D" w:rsidRPr="00117907" w:rsidRDefault="00CD407D" w:rsidP="00AB6DEE">
            <w:pPr>
              <w:pStyle w:val="affff8"/>
              <w:rPr>
                <w:rFonts w:cs="Arial"/>
              </w:rPr>
            </w:pPr>
            <w:r w:rsidRPr="00117907">
              <w:rPr>
                <w:rFonts w:cs="Arial"/>
              </w:rPr>
              <w:t xml:space="preserve">7,5 </w:t>
            </w:r>
          </w:p>
        </w:tc>
        <w:tc>
          <w:tcPr>
            <w:tcW w:w="1912" w:type="dxa"/>
          </w:tcPr>
          <w:p w:rsidR="00CD407D" w:rsidRPr="00117907" w:rsidRDefault="00CD407D" w:rsidP="00AB6DEE">
            <w:pPr>
              <w:pStyle w:val="affff8"/>
              <w:rPr>
                <w:rFonts w:cs="Arial"/>
              </w:rPr>
            </w:pPr>
            <w:r w:rsidRPr="00117907">
              <w:rPr>
                <w:rFonts w:cs="Arial"/>
              </w:rPr>
              <w:t>13,62 тыс.ед.хран.</w:t>
            </w:r>
          </w:p>
        </w:tc>
        <w:tc>
          <w:tcPr>
            <w:tcW w:w="2108" w:type="dxa"/>
          </w:tcPr>
          <w:p w:rsidR="00CD407D" w:rsidRPr="00117907" w:rsidRDefault="00E70D68" w:rsidP="00AB6DEE">
            <w:pPr>
              <w:pStyle w:val="affff8"/>
              <w:rPr>
                <w:rFonts w:cs="Arial"/>
              </w:rPr>
            </w:pPr>
            <w:r w:rsidRPr="00117907">
              <w:rPr>
                <w:rFonts w:cs="Arial"/>
              </w:rPr>
              <w:t>21,9</w:t>
            </w:r>
          </w:p>
        </w:tc>
        <w:tc>
          <w:tcPr>
            <w:tcW w:w="1934" w:type="dxa"/>
          </w:tcPr>
          <w:p w:rsidR="00CD407D" w:rsidRPr="00117907" w:rsidRDefault="00E70D68" w:rsidP="00AB6DEE">
            <w:pPr>
              <w:pStyle w:val="affff8"/>
              <w:rPr>
                <w:rFonts w:cs="Arial"/>
              </w:rPr>
            </w:pPr>
            <w:r w:rsidRPr="00117907">
              <w:rPr>
                <w:rFonts w:cs="Arial"/>
              </w:rPr>
              <w:t>184,7%</w:t>
            </w: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vMerge/>
          </w:tcPr>
          <w:p w:rsidR="00CD407D" w:rsidRPr="00117907" w:rsidRDefault="00CD407D" w:rsidP="00AB6DEE">
            <w:pPr>
              <w:pStyle w:val="affff8"/>
              <w:rPr>
                <w:rFonts w:cs="Arial"/>
              </w:rPr>
            </w:pPr>
          </w:p>
        </w:tc>
        <w:tc>
          <w:tcPr>
            <w:tcW w:w="1806" w:type="dxa"/>
          </w:tcPr>
          <w:p w:rsidR="00CD407D" w:rsidRPr="00117907" w:rsidRDefault="00CD407D" w:rsidP="00AB6DEE">
            <w:pPr>
              <w:pStyle w:val="affff8"/>
              <w:rPr>
                <w:rFonts w:cs="Arial"/>
              </w:rPr>
            </w:pPr>
            <w:r w:rsidRPr="00117907">
              <w:rPr>
                <w:rFonts w:cs="Arial"/>
              </w:rPr>
              <w:t>чит. мест</w:t>
            </w:r>
          </w:p>
        </w:tc>
        <w:tc>
          <w:tcPr>
            <w:tcW w:w="2932" w:type="dxa"/>
          </w:tcPr>
          <w:p w:rsidR="00CD407D" w:rsidRPr="00117907" w:rsidRDefault="00CD407D" w:rsidP="00AB6DEE">
            <w:pPr>
              <w:pStyle w:val="affff8"/>
              <w:rPr>
                <w:rFonts w:cs="Arial"/>
              </w:rPr>
            </w:pPr>
            <w:r w:rsidRPr="00117907">
              <w:rPr>
                <w:rFonts w:cs="Arial"/>
              </w:rPr>
              <w:t xml:space="preserve">6 </w:t>
            </w:r>
          </w:p>
        </w:tc>
        <w:tc>
          <w:tcPr>
            <w:tcW w:w="1912" w:type="dxa"/>
          </w:tcPr>
          <w:p w:rsidR="00CD407D" w:rsidRPr="00117907" w:rsidRDefault="00CD407D" w:rsidP="00E70D68">
            <w:pPr>
              <w:pStyle w:val="affff8"/>
              <w:rPr>
                <w:rFonts w:cs="Arial"/>
              </w:rPr>
            </w:pPr>
            <w:r w:rsidRPr="00117907">
              <w:rPr>
                <w:rFonts w:cs="Arial"/>
              </w:rPr>
              <w:t>1</w:t>
            </w:r>
            <w:r w:rsidR="00E70D68" w:rsidRPr="00117907">
              <w:rPr>
                <w:rFonts w:cs="Arial"/>
              </w:rPr>
              <w:t>0</w:t>
            </w:r>
            <w:r w:rsidRPr="00117907">
              <w:rPr>
                <w:rFonts w:cs="Arial"/>
              </w:rPr>
              <w:t xml:space="preserve"> мест</w:t>
            </w:r>
          </w:p>
        </w:tc>
        <w:tc>
          <w:tcPr>
            <w:tcW w:w="2108" w:type="dxa"/>
          </w:tcPr>
          <w:p w:rsidR="00CD407D" w:rsidRPr="00117907" w:rsidRDefault="00E70D68" w:rsidP="00AB6DEE">
            <w:pPr>
              <w:pStyle w:val="affff8"/>
              <w:rPr>
                <w:rFonts w:cs="Arial"/>
              </w:rPr>
            </w:pPr>
            <w:r w:rsidRPr="00117907">
              <w:rPr>
                <w:rFonts w:cs="Arial"/>
              </w:rPr>
              <w:t>10</w:t>
            </w:r>
          </w:p>
        </w:tc>
        <w:tc>
          <w:tcPr>
            <w:tcW w:w="1934" w:type="dxa"/>
          </w:tcPr>
          <w:p w:rsidR="00CD407D" w:rsidRPr="00117907" w:rsidRDefault="004E28DF" w:rsidP="00AB6DEE">
            <w:pPr>
              <w:pStyle w:val="affff8"/>
              <w:rPr>
                <w:rFonts w:cs="Arial"/>
              </w:rPr>
            </w:pPr>
            <w:r w:rsidRPr="00117907">
              <w:rPr>
                <w:rFonts w:cs="Arial"/>
              </w:rPr>
              <w:t>100%</w:t>
            </w:r>
          </w:p>
        </w:tc>
      </w:tr>
      <w:tr w:rsidR="00CD407D" w:rsidRPr="00117907" w:rsidTr="00100827">
        <w:trPr>
          <w:jc w:val="center"/>
        </w:trPr>
        <w:tc>
          <w:tcPr>
            <w:tcW w:w="923" w:type="dxa"/>
          </w:tcPr>
          <w:p w:rsidR="00CD407D" w:rsidRPr="00117907" w:rsidRDefault="00CD407D" w:rsidP="00AB6DEE">
            <w:pPr>
              <w:pStyle w:val="affff8"/>
              <w:rPr>
                <w:rFonts w:cs="Arial"/>
              </w:rPr>
            </w:pPr>
            <w:r w:rsidRPr="00117907">
              <w:rPr>
                <w:rFonts w:cs="Arial"/>
              </w:rPr>
              <w:t>6</w:t>
            </w:r>
          </w:p>
        </w:tc>
        <w:tc>
          <w:tcPr>
            <w:tcW w:w="2916" w:type="dxa"/>
          </w:tcPr>
          <w:p w:rsidR="00CD407D" w:rsidRPr="00117907" w:rsidRDefault="00CD407D" w:rsidP="00AB6DEE">
            <w:pPr>
              <w:pStyle w:val="affff8"/>
              <w:rPr>
                <w:rFonts w:cs="Arial"/>
              </w:rPr>
            </w:pPr>
            <w:r w:rsidRPr="00117907">
              <w:rPr>
                <w:rFonts w:cs="Arial"/>
              </w:rPr>
              <w:t>Магазины</w:t>
            </w:r>
          </w:p>
        </w:tc>
        <w:tc>
          <w:tcPr>
            <w:tcW w:w="1806" w:type="dxa"/>
          </w:tcPr>
          <w:p w:rsidR="00CD407D" w:rsidRPr="00117907" w:rsidRDefault="00CD407D" w:rsidP="00AB6DEE">
            <w:pPr>
              <w:pStyle w:val="affff8"/>
              <w:rPr>
                <w:rFonts w:cs="Arial"/>
              </w:rPr>
            </w:pPr>
            <w:r w:rsidRPr="00117907">
              <w:rPr>
                <w:rFonts w:cs="Arial"/>
              </w:rPr>
              <w:t>м2 торг. площади</w:t>
            </w:r>
          </w:p>
        </w:tc>
        <w:tc>
          <w:tcPr>
            <w:tcW w:w="2932" w:type="dxa"/>
          </w:tcPr>
          <w:p w:rsidR="00CD407D" w:rsidRPr="00117907" w:rsidRDefault="00CD407D" w:rsidP="00AB6DEE">
            <w:pPr>
              <w:pStyle w:val="affff8"/>
              <w:rPr>
                <w:rFonts w:cs="Arial"/>
              </w:rPr>
            </w:pPr>
          </w:p>
        </w:tc>
        <w:tc>
          <w:tcPr>
            <w:tcW w:w="1912" w:type="dxa"/>
          </w:tcPr>
          <w:p w:rsidR="00CD407D" w:rsidRPr="00117907" w:rsidRDefault="00CD407D" w:rsidP="00AB6DEE">
            <w:pPr>
              <w:pStyle w:val="affff8"/>
              <w:rPr>
                <w:rFonts w:cs="Arial"/>
              </w:rPr>
            </w:pPr>
          </w:p>
        </w:tc>
        <w:tc>
          <w:tcPr>
            <w:tcW w:w="2108" w:type="dxa"/>
          </w:tcPr>
          <w:p w:rsidR="00CD407D" w:rsidRPr="00117907" w:rsidRDefault="00CD407D" w:rsidP="00AB6DEE">
            <w:pPr>
              <w:pStyle w:val="affff8"/>
              <w:rPr>
                <w:rFonts w:cs="Arial"/>
              </w:rPr>
            </w:pPr>
          </w:p>
        </w:tc>
        <w:tc>
          <w:tcPr>
            <w:tcW w:w="1934" w:type="dxa"/>
          </w:tcPr>
          <w:p w:rsidR="00CD407D" w:rsidRPr="00117907" w:rsidRDefault="00CD407D" w:rsidP="00AB6DEE">
            <w:pPr>
              <w:pStyle w:val="affff8"/>
              <w:rPr>
                <w:rFonts w:cs="Arial"/>
              </w:rPr>
            </w:pPr>
          </w:p>
        </w:tc>
      </w:tr>
      <w:tr w:rsidR="00CD407D" w:rsidRPr="00117907" w:rsidTr="00100827">
        <w:trPr>
          <w:jc w:val="center"/>
        </w:trPr>
        <w:tc>
          <w:tcPr>
            <w:tcW w:w="923" w:type="dxa"/>
          </w:tcPr>
          <w:p w:rsidR="00CD407D" w:rsidRPr="00117907" w:rsidRDefault="00CD407D" w:rsidP="00AB6DEE">
            <w:pPr>
              <w:pStyle w:val="affff8"/>
              <w:rPr>
                <w:rFonts w:cs="Arial"/>
              </w:rPr>
            </w:pPr>
          </w:p>
        </w:tc>
        <w:tc>
          <w:tcPr>
            <w:tcW w:w="2916" w:type="dxa"/>
          </w:tcPr>
          <w:p w:rsidR="00CD407D" w:rsidRPr="00117907" w:rsidRDefault="00CD407D" w:rsidP="00DD364D">
            <w:pPr>
              <w:pStyle w:val="affff8"/>
              <w:rPr>
                <w:rFonts w:cs="Arial"/>
              </w:rPr>
            </w:pPr>
            <w:r w:rsidRPr="00117907">
              <w:rPr>
                <w:rFonts w:cs="Arial"/>
              </w:rPr>
              <w:t>площадь торговых объектов (постановл. № 88)</w:t>
            </w:r>
          </w:p>
        </w:tc>
        <w:tc>
          <w:tcPr>
            <w:tcW w:w="1806" w:type="dxa"/>
          </w:tcPr>
          <w:p w:rsidR="00CD407D" w:rsidRPr="00117907" w:rsidRDefault="00CD407D" w:rsidP="00AB6DEE">
            <w:pPr>
              <w:pStyle w:val="affff8"/>
              <w:rPr>
                <w:rFonts w:cs="Arial"/>
              </w:rPr>
            </w:pPr>
            <w:r w:rsidRPr="00117907">
              <w:rPr>
                <w:rFonts w:cs="Arial"/>
              </w:rPr>
              <w:t>м2/1 тыс.чел.</w:t>
            </w:r>
          </w:p>
        </w:tc>
        <w:tc>
          <w:tcPr>
            <w:tcW w:w="2932" w:type="dxa"/>
          </w:tcPr>
          <w:p w:rsidR="00CD407D" w:rsidRPr="00117907" w:rsidRDefault="00CD407D" w:rsidP="00AB6DEE">
            <w:pPr>
              <w:pStyle w:val="affff8"/>
              <w:rPr>
                <w:rFonts w:cs="Arial"/>
              </w:rPr>
            </w:pPr>
            <w:r w:rsidRPr="00117907">
              <w:rPr>
                <w:rFonts w:cs="Arial"/>
              </w:rPr>
              <w:t>Красноярский р-н</w:t>
            </w:r>
          </w:p>
          <w:p w:rsidR="00CD407D" w:rsidRPr="00117907" w:rsidRDefault="00CD407D" w:rsidP="00AB6DEE">
            <w:pPr>
              <w:pStyle w:val="affff8"/>
              <w:rPr>
                <w:rFonts w:cs="Arial"/>
              </w:rPr>
            </w:pPr>
            <w:r w:rsidRPr="00117907">
              <w:rPr>
                <w:rFonts w:cs="Arial"/>
              </w:rPr>
              <w:t>250</w:t>
            </w:r>
          </w:p>
        </w:tc>
        <w:tc>
          <w:tcPr>
            <w:tcW w:w="1912" w:type="dxa"/>
          </w:tcPr>
          <w:p w:rsidR="00CD407D" w:rsidRPr="00117907" w:rsidRDefault="005D05A9" w:rsidP="00AB6DEE">
            <w:pPr>
              <w:pStyle w:val="affff8"/>
              <w:rPr>
                <w:rFonts w:cs="Arial"/>
              </w:rPr>
            </w:pPr>
            <w:r w:rsidRPr="00117907">
              <w:rPr>
                <w:rFonts w:cs="Arial"/>
              </w:rPr>
              <w:t>456 м2</w:t>
            </w:r>
          </w:p>
        </w:tc>
        <w:tc>
          <w:tcPr>
            <w:tcW w:w="2108" w:type="dxa"/>
          </w:tcPr>
          <w:p w:rsidR="00CD407D" w:rsidRPr="00117907" w:rsidRDefault="005D05A9" w:rsidP="00AB6DEE">
            <w:pPr>
              <w:pStyle w:val="affff8"/>
              <w:rPr>
                <w:rFonts w:cs="Arial"/>
              </w:rPr>
            </w:pPr>
            <w:r w:rsidRPr="00117907">
              <w:rPr>
                <w:rFonts w:cs="Arial"/>
              </w:rPr>
              <w:t>331,6 м2</w:t>
            </w:r>
          </w:p>
        </w:tc>
        <w:tc>
          <w:tcPr>
            <w:tcW w:w="1934" w:type="dxa"/>
          </w:tcPr>
          <w:p w:rsidR="00CD407D" w:rsidRPr="00117907" w:rsidRDefault="005D05A9" w:rsidP="00AB6DEE">
            <w:pPr>
              <w:pStyle w:val="affff8"/>
              <w:rPr>
                <w:rFonts w:cs="Arial"/>
              </w:rPr>
            </w:pPr>
            <w:r w:rsidRPr="00117907">
              <w:rPr>
                <w:rFonts w:cs="Arial"/>
              </w:rPr>
              <w:t>72,7%</w:t>
            </w:r>
          </w:p>
        </w:tc>
      </w:tr>
      <w:tr w:rsidR="00CD407D" w:rsidRPr="00117907" w:rsidTr="00100827">
        <w:trPr>
          <w:jc w:val="center"/>
        </w:trPr>
        <w:tc>
          <w:tcPr>
            <w:tcW w:w="923" w:type="dxa"/>
          </w:tcPr>
          <w:p w:rsidR="00CD407D" w:rsidRPr="00117907" w:rsidRDefault="00CD407D" w:rsidP="00AB6DEE">
            <w:pPr>
              <w:pStyle w:val="affff8"/>
              <w:rPr>
                <w:rFonts w:cs="Arial"/>
              </w:rPr>
            </w:pPr>
            <w:r w:rsidRPr="00117907">
              <w:rPr>
                <w:rFonts w:cs="Arial"/>
              </w:rPr>
              <w:t>7</w:t>
            </w:r>
          </w:p>
        </w:tc>
        <w:tc>
          <w:tcPr>
            <w:tcW w:w="2916" w:type="dxa"/>
          </w:tcPr>
          <w:p w:rsidR="00CD407D" w:rsidRPr="00117907" w:rsidRDefault="00CD407D" w:rsidP="00AB6DEE">
            <w:pPr>
              <w:pStyle w:val="affff8"/>
              <w:rPr>
                <w:rFonts w:cs="Arial"/>
              </w:rPr>
            </w:pPr>
            <w:r w:rsidRPr="00117907">
              <w:rPr>
                <w:rFonts w:cs="Arial"/>
              </w:rPr>
              <w:t xml:space="preserve">Предприятия </w:t>
            </w:r>
            <w:r w:rsidRPr="00117907">
              <w:rPr>
                <w:rFonts w:cs="Arial"/>
              </w:rPr>
              <w:lastRenderedPageBreak/>
              <w:t>общественного питания</w:t>
            </w:r>
          </w:p>
        </w:tc>
        <w:tc>
          <w:tcPr>
            <w:tcW w:w="1806" w:type="dxa"/>
          </w:tcPr>
          <w:p w:rsidR="00CD407D" w:rsidRPr="00117907" w:rsidRDefault="00CD407D" w:rsidP="00AB6DEE">
            <w:pPr>
              <w:pStyle w:val="affff8"/>
              <w:rPr>
                <w:rFonts w:cs="Arial"/>
              </w:rPr>
            </w:pPr>
            <w:r w:rsidRPr="00117907">
              <w:rPr>
                <w:rFonts w:cs="Arial"/>
              </w:rPr>
              <w:lastRenderedPageBreak/>
              <w:t>мест</w:t>
            </w:r>
          </w:p>
        </w:tc>
        <w:tc>
          <w:tcPr>
            <w:tcW w:w="2932" w:type="dxa"/>
          </w:tcPr>
          <w:p w:rsidR="00CD407D" w:rsidRPr="00117907" w:rsidRDefault="00CD407D" w:rsidP="00AB6DEE">
            <w:pPr>
              <w:pStyle w:val="affff8"/>
              <w:rPr>
                <w:rFonts w:cs="Arial"/>
              </w:rPr>
            </w:pPr>
            <w:r w:rsidRPr="00117907">
              <w:rPr>
                <w:rFonts w:cs="Arial"/>
              </w:rPr>
              <w:t xml:space="preserve">40 </w:t>
            </w:r>
          </w:p>
        </w:tc>
        <w:tc>
          <w:tcPr>
            <w:tcW w:w="1912" w:type="dxa"/>
          </w:tcPr>
          <w:p w:rsidR="00CD407D" w:rsidRPr="00117907" w:rsidRDefault="00CD407D" w:rsidP="00AB6DEE">
            <w:pPr>
              <w:pStyle w:val="affff8"/>
              <w:rPr>
                <w:rFonts w:cs="Arial"/>
              </w:rPr>
            </w:pPr>
            <w:r w:rsidRPr="00117907">
              <w:rPr>
                <w:rFonts w:cs="Arial"/>
              </w:rPr>
              <w:t>73 места</w:t>
            </w:r>
          </w:p>
        </w:tc>
        <w:tc>
          <w:tcPr>
            <w:tcW w:w="2108" w:type="dxa"/>
          </w:tcPr>
          <w:p w:rsidR="00CD407D" w:rsidRPr="00117907" w:rsidRDefault="005D05A9" w:rsidP="00AB6DEE">
            <w:pPr>
              <w:pStyle w:val="affff8"/>
              <w:rPr>
                <w:rFonts w:cs="Arial"/>
              </w:rPr>
            </w:pPr>
            <w:r w:rsidRPr="00117907">
              <w:rPr>
                <w:rFonts w:cs="Arial"/>
              </w:rPr>
              <w:t>нет</w:t>
            </w:r>
          </w:p>
        </w:tc>
        <w:tc>
          <w:tcPr>
            <w:tcW w:w="1934" w:type="dxa"/>
          </w:tcPr>
          <w:p w:rsidR="00CD407D" w:rsidRPr="00117907" w:rsidRDefault="005D05A9" w:rsidP="00AB6DEE">
            <w:pPr>
              <w:pStyle w:val="affff8"/>
              <w:rPr>
                <w:rFonts w:cs="Arial"/>
              </w:rPr>
            </w:pPr>
            <w:r w:rsidRPr="00117907">
              <w:rPr>
                <w:rFonts w:cs="Arial"/>
              </w:rPr>
              <w:t>0%</w:t>
            </w:r>
          </w:p>
        </w:tc>
      </w:tr>
      <w:tr w:rsidR="00CD407D" w:rsidRPr="00117907" w:rsidTr="00100827">
        <w:trPr>
          <w:jc w:val="center"/>
        </w:trPr>
        <w:tc>
          <w:tcPr>
            <w:tcW w:w="923" w:type="dxa"/>
          </w:tcPr>
          <w:p w:rsidR="00CD407D" w:rsidRPr="00117907" w:rsidRDefault="00CD407D" w:rsidP="00AB6DEE">
            <w:pPr>
              <w:pStyle w:val="affff8"/>
              <w:rPr>
                <w:rFonts w:cs="Arial"/>
              </w:rPr>
            </w:pPr>
            <w:r w:rsidRPr="00117907">
              <w:rPr>
                <w:rFonts w:cs="Arial"/>
              </w:rPr>
              <w:lastRenderedPageBreak/>
              <w:t>8</w:t>
            </w:r>
          </w:p>
        </w:tc>
        <w:tc>
          <w:tcPr>
            <w:tcW w:w="2916" w:type="dxa"/>
          </w:tcPr>
          <w:p w:rsidR="00CD407D" w:rsidRPr="00117907" w:rsidRDefault="00CD407D" w:rsidP="00AB6DEE">
            <w:pPr>
              <w:pStyle w:val="affff8"/>
              <w:rPr>
                <w:rFonts w:cs="Arial"/>
              </w:rPr>
            </w:pPr>
            <w:r w:rsidRPr="00117907">
              <w:rPr>
                <w:rFonts w:cs="Arial"/>
              </w:rPr>
              <w:t>Предприятия бытового обслуживания</w:t>
            </w:r>
          </w:p>
        </w:tc>
        <w:tc>
          <w:tcPr>
            <w:tcW w:w="1806" w:type="dxa"/>
          </w:tcPr>
          <w:p w:rsidR="00CD407D" w:rsidRPr="00117907" w:rsidRDefault="00CD407D" w:rsidP="00AB6DEE">
            <w:pPr>
              <w:pStyle w:val="affff8"/>
              <w:rPr>
                <w:rFonts w:cs="Arial"/>
              </w:rPr>
            </w:pPr>
            <w:r w:rsidRPr="00117907">
              <w:rPr>
                <w:rFonts w:cs="Arial"/>
              </w:rPr>
              <w:t>раб. мест</w:t>
            </w:r>
          </w:p>
        </w:tc>
        <w:tc>
          <w:tcPr>
            <w:tcW w:w="2932" w:type="dxa"/>
          </w:tcPr>
          <w:p w:rsidR="00CD407D" w:rsidRPr="00117907" w:rsidRDefault="00CD407D" w:rsidP="00AB6DEE">
            <w:pPr>
              <w:pStyle w:val="affff8"/>
              <w:rPr>
                <w:rFonts w:cs="Arial"/>
              </w:rPr>
            </w:pPr>
            <w:r w:rsidRPr="00117907">
              <w:rPr>
                <w:rFonts w:cs="Arial"/>
              </w:rPr>
              <w:t>4</w:t>
            </w:r>
          </w:p>
        </w:tc>
        <w:tc>
          <w:tcPr>
            <w:tcW w:w="1912" w:type="dxa"/>
          </w:tcPr>
          <w:p w:rsidR="00CD407D" w:rsidRPr="00117907" w:rsidRDefault="005D05A9" w:rsidP="00AB6DEE">
            <w:pPr>
              <w:pStyle w:val="affff8"/>
              <w:rPr>
                <w:rFonts w:cs="Arial"/>
              </w:rPr>
            </w:pPr>
            <w:r w:rsidRPr="00117907">
              <w:rPr>
                <w:rFonts w:cs="Arial"/>
              </w:rPr>
              <w:t>7</w:t>
            </w:r>
            <w:r w:rsidR="00CD407D" w:rsidRPr="00117907">
              <w:rPr>
                <w:rFonts w:cs="Arial"/>
              </w:rPr>
              <w:t>5 мест</w:t>
            </w:r>
          </w:p>
        </w:tc>
        <w:tc>
          <w:tcPr>
            <w:tcW w:w="2108" w:type="dxa"/>
          </w:tcPr>
          <w:p w:rsidR="00CD407D" w:rsidRPr="00117907" w:rsidRDefault="005D05A9" w:rsidP="00AB6DEE">
            <w:pPr>
              <w:pStyle w:val="affff8"/>
              <w:rPr>
                <w:rFonts w:cs="Arial"/>
              </w:rPr>
            </w:pPr>
            <w:r w:rsidRPr="00117907">
              <w:rPr>
                <w:rFonts w:cs="Arial"/>
              </w:rPr>
              <w:t>нет</w:t>
            </w:r>
          </w:p>
        </w:tc>
        <w:tc>
          <w:tcPr>
            <w:tcW w:w="1934" w:type="dxa"/>
          </w:tcPr>
          <w:p w:rsidR="00CD407D" w:rsidRPr="00117907" w:rsidRDefault="005D05A9" w:rsidP="00AB6DEE">
            <w:pPr>
              <w:pStyle w:val="affff8"/>
              <w:rPr>
                <w:rFonts w:cs="Arial"/>
              </w:rPr>
            </w:pPr>
            <w:r w:rsidRPr="00117907">
              <w:rPr>
                <w:rFonts w:cs="Arial"/>
              </w:rPr>
              <w:t>0%</w:t>
            </w:r>
          </w:p>
        </w:tc>
      </w:tr>
      <w:tr w:rsidR="00CD407D" w:rsidRPr="00117907" w:rsidTr="00100827">
        <w:trPr>
          <w:jc w:val="center"/>
        </w:trPr>
        <w:tc>
          <w:tcPr>
            <w:tcW w:w="923" w:type="dxa"/>
            <w:vMerge w:val="restart"/>
          </w:tcPr>
          <w:p w:rsidR="00CD407D" w:rsidRPr="00117907" w:rsidRDefault="00CD407D" w:rsidP="00AB6DEE">
            <w:pPr>
              <w:pStyle w:val="affff8"/>
              <w:rPr>
                <w:rFonts w:cs="Arial"/>
              </w:rPr>
            </w:pPr>
            <w:r w:rsidRPr="00117907">
              <w:rPr>
                <w:rFonts w:cs="Arial"/>
              </w:rPr>
              <w:t>9</w:t>
            </w:r>
          </w:p>
        </w:tc>
        <w:tc>
          <w:tcPr>
            <w:tcW w:w="2916" w:type="dxa"/>
          </w:tcPr>
          <w:p w:rsidR="00CD407D" w:rsidRPr="00117907" w:rsidRDefault="00CD407D" w:rsidP="00AB6DEE">
            <w:pPr>
              <w:pStyle w:val="affff8"/>
              <w:rPr>
                <w:rFonts w:cs="Arial"/>
              </w:rPr>
            </w:pPr>
            <w:r w:rsidRPr="00117907">
              <w:rPr>
                <w:rFonts w:cs="Arial"/>
              </w:rPr>
              <w:t>Предприятия коммунального обслуживания</w:t>
            </w:r>
          </w:p>
        </w:tc>
        <w:tc>
          <w:tcPr>
            <w:tcW w:w="1806" w:type="dxa"/>
          </w:tcPr>
          <w:p w:rsidR="00CD407D" w:rsidRPr="00117907" w:rsidRDefault="00CD407D" w:rsidP="00AB6DEE">
            <w:pPr>
              <w:pStyle w:val="affff8"/>
              <w:rPr>
                <w:rFonts w:cs="Arial"/>
              </w:rPr>
            </w:pPr>
          </w:p>
        </w:tc>
        <w:tc>
          <w:tcPr>
            <w:tcW w:w="2932" w:type="dxa"/>
          </w:tcPr>
          <w:p w:rsidR="00CD407D" w:rsidRPr="00117907" w:rsidRDefault="00CD407D" w:rsidP="00AB6DEE">
            <w:pPr>
              <w:pStyle w:val="affff8"/>
              <w:rPr>
                <w:rFonts w:cs="Arial"/>
              </w:rPr>
            </w:pPr>
          </w:p>
        </w:tc>
        <w:tc>
          <w:tcPr>
            <w:tcW w:w="1912" w:type="dxa"/>
          </w:tcPr>
          <w:p w:rsidR="00CD407D" w:rsidRPr="00117907" w:rsidRDefault="00CD407D" w:rsidP="00AB6DEE">
            <w:pPr>
              <w:pStyle w:val="affff8"/>
              <w:rPr>
                <w:rFonts w:cs="Arial"/>
              </w:rPr>
            </w:pPr>
          </w:p>
        </w:tc>
        <w:tc>
          <w:tcPr>
            <w:tcW w:w="2108" w:type="dxa"/>
          </w:tcPr>
          <w:p w:rsidR="00CD407D" w:rsidRPr="00117907" w:rsidRDefault="00CD407D" w:rsidP="00AB6DEE">
            <w:pPr>
              <w:pStyle w:val="affff8"/>
              <w:rPr>
                <w:rFonts w:cs="Arial"/>
              </w:rPr>
            </w:pPr>
          </w:p>
        </w:tc>
        <w:tc>
          <w:tcPr>
            <w:tcW w:w="1934" w:type="dxa"/>
          </w:tcPr>
          <w:p w:rsidR="00CD407D" w:rsidRPr="00117907" w:rsidRDefault="00CD407D" w:rsidP="00AB6DEE">
            <w:pPr>
              <w:pStyle w:val="affff8"/>
              <w:rPr>
                <w:rFonts w:cs="Arial"/>
              </w:rPr>
            </w:pP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r w:rsidRPr="00117907">
              <w:rPr>
                <w:rFonts w:cs="Arial"/>
              </w:rPr>
              <w:t>прачечные</w:t>
            </w:r>
          </w:p>
        </w:tc>
        <w:tc>
          <w:tcPr>
            <w:tcW w:w="1806" w:type="dxa"/>
          </w:tcPr>
          <w:p w:rsidR="00CD407D" w:rsidRPr="00117907" w:rsidRDefault="00CD407D" w:rsidP="00AB6DEE">
            <w:pPr>
              <w:pStyle w:val="affff8"/>
              <w:rPr>
                <w:rFonts w:cs="Arial"/>
              </w:rPr>
            </w:pPr>
            <w:r w:rsidRPr="00117907">
              <w:rPr>
                <w:rFonts w:cs="Arial"/>
              </w:rPr>
              <w:t>кг белья в смену</w:t>
            </w:r>
          </w:p>
        </w:tc>
        <w:tc>
          <w:tcPr>
            <w:tcW w:w="2932" w:type="dxa"/>
          </w:tcPr>
          <w:p w:rsidR="00CD407D" w:rsidRPr="00117907" w:rsidRDefault="00CD407D" w:rsidP="00AB6DEE">
            <w:pPr>
              <w:pStyle w:val="affff8"/>
              <w:rPr>
                <w:rFonts w:cs="Arial"/>
              </w:rPr>
            </w:pPr>
            <w:r w:rsidRPr="00117907">
              <w:rPr>
                <w:rFonts w:cs="Arial"/>
              </w:rPr>
              <w:t>20</w:t>
            </w:r>
          </w:p>
        </w:tc>
        <w:tc>
          <w:tcPr>
            <w:tcW w:w="1912" w:type="dxa"/>
          </w:tcPr>
          <w:p w:rsidR="00CD407D" w:rsidRPr="00117907" w:rsidRDefault="00CD407D" w:rsidP="00AB6DEE">
            <w:pPr>
              <w:pStyle w:val="affff8"/>
              <w:rPr>
                <w:rFonts w:cs="Arial"/>
              </w:rPr>
            </w:pPr>
            <w:r w:rsidRPr="00117907">
              <w:rPr>
                <w:rFonts w:cs="Arial"/>
              </w:rPr>
              <w:t>36,48 кг</w:t>
            </w:r>
          </w:p>
        </w:tc>
        <w:tc>
          <w:tcPr>
            <w:tcW w:w="2108" w:type="dxa"/>
          </w:tcPr>
          <w:p w:rsidR="00CD407D" w:rsidRPr="00117907" w:rsidRDefault="005D05A9" w:rsidP="00AB6DEE">
            <w:pPr>
              <w:pStyle w:val="affff8"/>
              <w:rPr>
                <w:rFonts w:cs="Arial"/>
              </w:rPr>
            </w:pPr>
            <w:r w:rsidRPr="00117907">
              <w:rPr>
                <w:rFonts w:cs="Arial"/>
              </w:rPr>
              <w:t>нет</w:t>
            </w:r>
          </w:p>
        </w:tc>
        <w:tc>
          <w:tcPr>
            <w:tcW w:w="1934" w:type="dxa"/>
          </w:tcPr>
          <w:p w:rsidR="00CD407D" w:rsidRPr="00117907" w:rsidRDefault="005D05A9" w:rsidP="00AB6DEE">
            <w:pPr>
              <w:pStyle w:val="affff8"/>
              <w:rPr>
                <w:rFonts w:cs="Arial"/>
              </w:rPr>
            </w:pPr>
            <w:r w:rsidRPr="00117907">
              <w:rPr>
                <w:rFonts w:cs="Arial"/>
              </w:rPr>
              <w:t>0%</w:t>
            </w: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r w:rsidRPr="00117907">
              <w:rPr>
                <w:rFonts w:cs="Arial"/>
              </w:rPr>
              <w:t>химчистки</w:t>
            </w:r>
          </w:p>
        </w:tc>
        <w:tc>
          <w:tcPr>
            <w:tcW w:w="1806" w:type="dxa"/>
          </w:tcPr>
          <w:p w:rsidR="00CD407D" w:rsidRPr="00117907" w:rsidRDefault="00CD407D" w:rsidP="00AB6DEE">
            <w:pPr>
              <w:pStyle w:val="affff8"/>
              <w:rPr>
                <w:rFonts w:cs="Arial"/>
              </w:rPr>
            </w:pPr>
            <w:r w:rsidRPr="00117907">
              <w:rPr>
                <w:rFonts w:cs="Arial"/>
              </w:rPr>
              <w:t>кг вещей в смену</w:t>
            </w:r>
          </w:p>
        </w:tc>
        <w:tc>
          <w:tcPr>
            <w:tcW w:w="2932" w:type="dxa"/>
          </w:tcPr>
          <w:p w:rsidR="00CD407D" w:rsidRPr="00117907" w:rsidRDefault="00CD407D" w:rsidP="00AB6DEE">
            <w:pPr>
              <w:pStyle w:val="affff8"/>
              <w:rPr>
                <w:rFonts w:cs="Arial"/>
              </w:rPr>
            </w:pPr>
            <w:r w:rsidRPr="00117907">
              <w:rPr>
                <w:rFonts w:cs="Arial"/>
              </w:rPr>
              <w:t>1,2</w:t>
            </w:r>
          </w:p>
        </w:tc>
        <w:tc>
          <w:tcPr>
            <w:tcW w:w="1912" w:type="dxa"/>
          </w:tcPr>
          <w:p w:rsidR="00CD407D" w:rsidRPr="00117907" w:rsidRDefault="00CD407D" w:rsidP="00AB6DEE">
            <w:pPr>
              <w:pStyle w:val="affff8"/>
              <w:rPr>
                <w:rFonts w:cs="Arial"/>
              </w:rPr>
            </w:pPr>
            <w:r w:rsidRPr="00117907">
              <w:rPr>
                <w:rFonts w:cs="Arial"/>
              </w:rPr>
              <w:t>2,2 кг</w:t>
            </w:r>
          </w:p>
        </w:tc>
        <w:tc>
          <w:tcPr>
            <w:tcW w:w="2108" w:type="dxa"/>
          </w:tcPr>
          <w:p w:rsidR="00CD407D" w:rsidRPr="00117907" w:rsidRDefault="005D05A9" w:rsidP="00AB6DEE">
            <w:pPr>
              <w:pStyle w:val="affff8"/>
              <w:rPr>
                <w:rFonts w:cs="Arial"/>
              </w:rPr>
            </w:pPr>
            <w:r w:rsidRPr="00117907">
              <w:rPr>
                <w:rFonts w:cs="Arial"/>
              </w:rPr>
              <w:t>нет</w:t>
            </w:r>
          </w:p>
        </w:tc>
        <w:tc>
          <w:tcPr>
            <w:tcW w:w="1934" w:type="dxa"/>
          </w:tcPr>
          <w:p w:rsidR="00CD407D" w:rsidRPr="00117907" w:rsidRDefault="005D05A9" w:rsidP="00AB6DEE">
            <w:pPr>
              <w:pStyle w:val="affff8"/>
              <w:rPr>
                <w:rFonts w:cs="Arial"/>
              </w:rPr>
            </w:pPr>
            <w:r w:rsidRPr="00117907">
              <w:rPr>
                <w:rFonts w:cs="Arial"/>
              </w:rPr>
              <w:t>0%</w:t>
            </w: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r w:rsidRPr="00117907">
              <w:rPr>
                <w:rFonts w:cs="Arial"/>
              </w:rPr>
              <w:t>бани</w:t>
            </w:r>
          </w:p>
        </w:tc>
        <w:tc>
          <w:tcPr>
            <w:tcW w:w="1806" w:type="dxa"/>
          </w:tcPr>
          <w:p w:rsidR="00CD407D" w:rsidRPr="00117907" w:rsidRDefault="00CD407D" w:rsidP="00AB6DEE">
            <w:pPr>
              <w:pStyle w:val="affff8"/>
              <w:rPr>
                <w:rFonts w:cs="Arial"/>
              </w:rPr>
            </w:pPr>
            <w:r w:rsidRPr="00117907">
              <w:rPr>
                <w:rFonts w:cs="Arial"/>
              </w:rPr>
              <w:t>место</w:t>
            </w:r>
          </w:p>
        </w:tc>
        <w:tc>
          <w:tcPr>
            <w:tcW w:w="2932" w:type="dxa"/>
          </w:tcPr>
          <w:p w:rsidR="00CD407D" w:rsidRPr="00117907" w:rsidRDefault="00CD407D" w:rsidP="00AB6DEE">
            <w:pPr>
              <w:pStyle w:val="affff8"/>
              <w:rPr>
                <w:rFonts w:cs="Arial"/>
              </w:rPr>
            </w:pPr>
            <w:r w:rsidRPr="00117907">
              <w:rPr>
                <w:rFonts w:cs="Arial"/>
              </w:rPr>
              <w:t>7</w:t>
            </w:r>
          </w:p>
        </w:tc>
        <w:tc>
          <w:tcPr>
            <w:tcW w:w="1912" w:type="dxa"/>
          </w:tcPr>
          <w:p w:rsidR="00CD407D" w:rsidRPr="00117907" w:rsidRDefault="00CD407D" w:rsidP="00AB6DEE">
            <w:pPr>
              <w:pStyle w:val="affff8"/>
              <w:rPr>
                <w:rFonts w:cs="Arial"/>
              </w:rPr>
            </w:pPr>
            <w:r w:rsidRPr="00117907">
              <w:rPr>
                <w:rFonts w:cs="Arial"/>
              </w:rPr>
              <w:t>13 мест</w:t>
            </w:r>
          </w:p>
        </w:tc>
        <w:tc>
          <w:tcPr>
            <w:tcW w:w="2108" w:type="dxa"/>
          </w:tcPr>
          <w:p w:rsidR="00CD407D" w:rsidRPr="00117907" w:rsidRDefault="005D05A9" w:rsidP="00AB6DEE">
            <w:pPr>
              <w:pStyle w:val="affff8"/>
              <w:rPr>
                <w:rFonts w:cs="Arial"/>
              </w:rPr>
            </w:pPr>
            <w:r w:rsidRPr="00117907">
              <w:rPr>
                <w:rFonts w:cs="Arial"/>
              </w:rPr>
              <w:t>нет</w:t>
            </w:r>
          </w:p>
        </w:tc>
        <w:tc>
          <w:tcPr>
            <w:tcW w:w="1934" w:type="dxa"/>
          </w:tcPr>
          <w:p w:rsidR="00CD407D" w:rsidRPr="00117907" w:rsidRDefault="005D05A9" w:rsidP="00AB6DEE">
            <w:pPr>
              <w:pStyle w:val="affff8"/>
              <w:rPr>
                <w:rFonts w:cs="Arial"/>
              </w:rPr>
            </w:pPr>
            <w:r w:rsidRPr="00117907">
              <w:rPr>
                <w:rFonts w:cs="Arial"/>
              </w:rPr>
              <w:t>0%</w:t>
            </w:r>
          </w:p>
        </w:tc>
      </w:tr>
      <w:tr w:rsidR="005D05A9" w:rsidRPr="00117907" w:rsidTr="00221E97">
        <w:trPr>
          <w:jc w:val="center"/>
        </w:trPr>
        <w:tc>
          <w:tcPr>
            <w:tcW w:w="923" w:type="dxa"/>
            <w:vMerge w:val="restart"/>
          </w:tcPr>
          <w:p w:rsidR="005D05A9" w:rsidRPr="00117907" w:rsidRDefault="005D05A9" w:rsidP="00AB6DEE">
            <w:pPr>
              <w:pStyle w:val="affff8"/>
              <w:rPr>
                <w:rFonts w:cs="Arial"/>
              </w:rPr>
            </w:pPr>
            <w:r w:rsidRPr="00117907">
              <w:rPr>
                <w:rFonts w:cs="Arial"/>
              </w:rPr>
              <w:t>10</w:t>
            </w:r>
          </w:p>
        </w:tc>
        <w:tc>
          <w:tcPr>
            <w:tcW w:w="11674" w:type="dxa"/>
            <w:gridSpan w:val="5"/>
          </w:tcPr>
          <w:p w:rsidR="005D05A9" w:rsidRPr="00117907" w:rsidRDefault="005D05A9" w:rsidP="00AB6DEE">
            <w:pPr>
              <w:pStyle w:val="affff8"/>
              <w:rPr>
                <w:rFonts w:cs="Arial"/>
              </w:rPr>
            </w:pPr>
            <w:r w:rsidRPr="00117907">
              <w:rPr>
                <w:rFonts w:cs="Arial"/>
              </w:rPr>
              <w:t>Учреждения жилищно-коммунального хозяйства</w:t>
            </w:r>
          </w:p>
        </w:tc>
        <w:tc>
          <w:tcPr>
            <w:tcW w:w="1934" w:type="dxa"/>
          </w:tcPr>
          <w:p w:rsidR="005D05A9" w:rsidRPr="00117907" w:rsidRDefault="005D05A9" w:rsidP="00AB6DEE">
            <w:pPr>
              <w:pStyle w:val="affff8"/>
              <w:rPr>
                <w:rFonts w:cs="Arial"/>
              </w:rPr>
            </w:pP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r w:rsidRPr="00117907">
              <w:rPr>
                <w:rFonts w:cs="Arial"/>
              </w:rPr>
              <w:t>гостиница</w:t>
            </w:r>
          </w:p>
        </w:tc>
        <w:tc>
          <w:tcPr>
            <w:tcW w:w="1806" w:type="dxa"/>
          </w:tcPr>
          <w:p w:rsidR="00CD407D" w:rsidRPr="00117907" w:rsidRDefault="00CD407D" w:rsidP="00AB6DEE">
            <w:pPr>
              <w:pStyle w:val="affff8"/>
              <w:rPr>
                <w:rFonts w:cs="Arial"/>
              </w:rPr>
            </w:pPr>
            <w:r w:rsidRPr="00117907">
              <w:rPr>
                <w:rFonts w:cs="Arial"/>
              </w:rPr>
              <w:t>место</w:t>
            </w:r>
          </w:p>
        </w:tc>
        <w:tc>
          <w:tcPr>
            <w:tcW w:w="2932" w:type="dxa"/>
          </w:tcPr>
          <w:p w:rsidR="00CD407D" w:rsidRPr="00117907" w:rsidRDefault="00CD407D" w:rsidP="00AB6DEE">
            <w:pPr>
              <w:pStyle w:val="affff8"/>
              <w:rPr>
                <w:rFonts w:cs="Arial"/>
              </w:rPr>
            </w:pPr>
            <w:r w:rsidRPr="00117907">
              <w:rPr>
                <w:rFonts w:cs="Arial"/>
              </w:rPr>
              <w:t>6</w:t>
            </w:r>
          </w:p>
        </w:tc>
        <w:tc>
          <w:tcPr>
            <w:tcW w:w="1912" w:type="dxa"/>
          </w:tcPr>
          <w:p w:rsidR="00CD407D" w:rsidRPr="00117907" w:rsidRDefault="00CD407D" w:rsidP="00AB6DEE">
            <w:pPr>
              <w:pStyle w:val="affff8"/>
              <w:rPr>
                <w:rFonts w:cs="Arial"/>
              </w:rPr>
            </w:pPr>
            <w:r w:rsidRPr="00117907">
              <w:rPr>
                <w:rFonts w:cs="Arial"/>
              </w:rPr>
              <w:t>11 мест</w:t>
            </w:r>
          </w:p>
        </w:tc>
        <w:tc>
          <w:tcPr>
            <w:tcW w:w="2108" w:type="dxa"/>
          </w:tcPr>
          <w:p w:rsidR="00CD407D" w:rsidRPr="00117907" w:rsidRDefault="00CD407D" w:rsidP="00AB6DEE">
            <w:pPr>
              <w:pStyle w:val="affff8"/>
              <w:rPr>
                <w:rFonts w:cs="Arial"/>
              </w:rPr>
            </w:pPr>
          </w:p>
        </w:tc>
        <w:tc>
          <w:tcPr>
            <w:tcW w:w="1934" w:type="dxa"/>
          </w:tcPr>
          <w:p w:rsidR="00CD407D" w:rsidRPr="00117907" w:rsidRDefault="005D05A9" w:rsidP="00AB6DEE">
            <w:pPr>
              <w:pStyle w:val="affff8"/>
              <w:rPr>
                <w:rFonts w:cs="Arial"/>
              </w:rPr>
            </w:pPr>
            <w:r w:rsidRPr="00117907">
              <w:rPr>
                <w:rFonts w:cs="Arial"/>
              </w:rPr>
              <w:t>0%</w:t>
            </w:r>
          </w:p>
        </w:tc>
      </w:tr>
      <w:tr w:rsidR="00CD407D" w:rsidRPr="00117907" w:rsidTr="00100827">
        <w:trPr>
          <w:jc w:val="center"/>
        </w:trPr>
        <w:tc>
          <w:tcPr>
            <w:tcW w:w="923" w:type="dxa"/>
            <w:vMerge/>
          </w:tcPr>
          <w:p w:rsidR="00CD407D" w:rsidRPr="00117907" w:rsidRDefault="00CD407D" w:rsidP="00AB6DEE">
            <w:pPr>
              <w:pStyle w:val="affff8"/>
              <w:rPr>
                <w:rFonts w:cs="Arial"/>
              </w:rPr>
            </w:pPr>
          </w:p>
        </w:tc>
        <w:tc>
          <w:tcPr>
            <w:tcW w:w="2916" w:type="dxa"/>
          </w:tcPr>
          <w:p w:rsidR="00CD407D" w:rsidRPr="00117907" w:rsidRDefault="00CD407D" w:rsidP="00AB6DEE">
            <w:pPr>
              <w:pStyle w:val="affff8"/>
              <w:rPr>
                <w:rFonts w:cs="Arial"/>
              </w:rPr>
            </w:pPr>
            <w:r w:rsidRPr="00117907">
              <w:rPr>
                <w:rFonts w:cs="Arial"/>
              </w:rPr>
              <w:t>пождепо</w:t>
            </w:r>
          </w:p>
        </w:tc>
        <w:tc>
          <w:tcPr>
            <w:tcW w:w="1806" w:type="dxa"/>
          </w:tcPr>
          <w:p w:rsidR="00CD407D" w:rsidRPr="00117907" w:rsidRDefault="00CD407D" w:rsidP="00AB6DEE">
            <w:pPr>
              <w:pStyle w:val="affff8"/>
              <w:rPr>
                <w:rFonts w:cs="Arial"/>
              </w:rPr>
            </w:pPr>
            <w:r w:rsidRPr="00117907">
              <w:rPr>
                <w:rFonts w:cs="Arial"/>
              </w:rPr>
              <w:t>автомобиль</w:t>
            </w:r>
          </w:p>
        </w:tc>
        <w:tc>
          <w:tcPr>
            <w:tcW w:w="2932" w:type="dxa"/>
          </w:tcPr>
          <w:p w:rsidR="00CD407D" w:rsidRPr="00117907" w:rsidRDefault="00CD407D" w:rsidP="00AB6DEE">
            <w:pPr>
              <w:pStyle w:val="affff8"/>
              <w:rPr>
                <w:rFonts w:cs="Arial"/>
              </w:rPr>
            </w:pPr>
            <w:r w:rsidRPr="00117907">
              <w:rPr>
                <w:rFonts w:cs="Arial"/>
              </w:rPr>
              <w:t>0,4</w:t>
            </w:r>
          </w:p>
        </w:tc>
        <w:tc>
          <w:tcPr>
            <w:tcW w:w="1912" w:type="dxa"/>
          </w:tcPr>
          <w:p w:rsidR="00CD407D" w:rsidRPr="00117907" w:rsidRDefault="00CD407D" w:rsidP="00AB6DEE">
            <w:pPr>
              <w:pStyle w:val="affff8"/>
              <w:rPr>
                <w:rFonts w:cs="Arial"/>
              </w:rPr>
            </w:pPr>
            <w:r w:rsidRPr="00117907">
              <w:rPr>
                <w:rFonts w:cs="Arial"/>
              </w:rPr>
              <w:t>0,72</w:t>
            </w:r>
          </w:p>
        </w:tc>
        <w:tc>
          <w:tcPr>
            <w:tcW w:w="2108" w:type="dxa"/>
          </w:tcPr>
          <w:p w:rsidR="00CD407D" w:rsidRPr="00117907" w:rsidRDefault="00CD407D" w:rsidP="00AB6DEE">
            <w:pPr>
              <w:pStyle w:val="affff8"/>
              <w:rPr>
                <w:rFonts w:cs="Arial"/>
              </w:rPr>
            </w:pPr>
          </w:p>
        </w:tc>
        <w:tc>
          <w:tcPr>
            <w:tcW w:w="1934" w:type="dxa"/>
          </w:tcPr>
          <w:p w:rsidR="00CD407D" w:rsidRPr="00117907" w:rsidRDefault="005D05A9" w:rsidP="00AB6DEE">
            <w:pPr>
              <w:pStyle w:val="affff8"/>
              <w:rPr>
                <w:rFonts w:cs="Arial"/>
              </w:rPr>
            </w:pPr>
            <w:r w:rsidRPr="00117907">
              <w:rPr>
                <w:rFonts w:cs="Arial"/>
              </w:rPr>
              <w:t>?</w:t>
            </w:r>
          </w:p>
        </w:tc>
      </w:tr>
    </w:tbl>
    <w:p w:rsidR="00BB71D0" w:rsidRPr="00117907" w:rsidRDefault="00BB71D0" w:rsidP="00746B64"/>
    <w:p w:rsidR="0058638B" w:rsidRPr="00117907" w:rsidRDefault="0058638B" w:rsidP="00746B64"/>
    <w:p w:rsidR="006C043E" w:rsidRPr="00117907" w:rsidRDefault="006C043E" w:rsidP="00746B64"/>
    <w:p w:rsidR="006C043E" w:rsidRPr="00117907" w:rsidRDefault="006C043E" w:rsidP="006843EE">
      <w:pPr>
        <w:sectPr w:rsidR="006C043E" w:rsidRPr="00117907" w:rsidSect="009917FE">
          <w:pgSz w:w="16838" w:h="11906" w:orient="landscape" w:code="9"/>
          <w:pgMar w:top="1134" w:right="850" w:bottom="1134" w:left="1701" w:header="709" w:footer="709" w:gutter="0"/>
          <w:cols w:space="708"/>
          <w:docGrid w:linePitch="360"/>
        </w:sectPr>
      </w:pPr>
    </w:p>
    <w:p w:rsidR="00A44A77" w:rsidRPr="00117907" w:rsidRDefault="005F1A94" w:rsidP="005F1A94">
      <w:pPr>
        <w:pStyle w:val="3"/>
      </w:pPr>
      <w:bookmarkStart w:id="49" w:name="_Toc373272790"/>
      <w:r w:rsidRPr="00117907">
        <w:lastRenderedPageBreak/>
        <w:t>2.4.3. ПРОИЗВОДСТВЕННЫЕ И КОММУНАЛЬНО-СКЛАДСКИЕ ЗОНЫ</w:t>
      </w:r>
      <w:bookmarkEnd w:id="49"/>
    </w:p>
    <w:p w:rsidR="00E22AF9" w:rsidRPr="00117907" w:rsidRDefault="00E22AF9" w:rsidP="00E22AF9">
      <w:pPr>
        <w:ind w:firstLine="540"/>
        <w:rPr>
          <w:lang w:eastAsia="ru-RU"/>
        </w:rPr>
      </w:pPr>
      <w:r w:rsidRPr="00117907">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w:t>
      </w:r>
    </w:p>
    <w:p w:rsidR="00E22AF9" w:rsidRPr="00117907" w:rsidRDefault="00E22AF9" w:rsidP="00E22AF9">
      <w:r w:rsidRPr="00117907">
        <w:t>Также на территории поселения ведётся добыча нефти предприятием Самара</w:t>
      </w:r>
      <w:r w:rsidR="008C16DF" w:rsidRPr="00117907">
        <w:t>нефтегаз</w:t>
      </w:r>
      <w:r w:rsidRPr="00117907">
        <w:t>.</w:t>
      </w:r>
    </w:p>
    <w:p w:rsidR="004B157B" w:rsidRPr="00117907" w:rsidRDefault="004B157B" w:rsidP="004B157B">
      <w:pPr>
        <w:pStyle w:val="affff2"/>
        <w:rPr>
          <w:sz w:val="22"/>
          <w:lang w:val="ru-RU"/>
        </w:rPr>
      </w:pPr>
      <w:r w:rsidRPr="00117907">
        <w:rPr>
          <w:sz w:val="22"/>
          <w:lang w:val="ru-RU"/>
        </w:rPr>
        <w:t>Таблица №</w:t>
      </w:r>
      <w:r w:rsidR="00881870" w:rsidRPr="00117907">
        <w:rPr>
          <w:sz w:val="22"/>
          <w:lang w:val="ru-RU"/>
        </w:rPr>
        <w:t>9</w:t>
      </w:r>
    </w:p>
    <w:p w:rsidR="004B157B" w:rsidRPr="00117907" w:rsidRDefault="004B157B" w:rsidP="004B157B">
      <w:pPr>
        <w:pStyle w:val="a3"/>
        <w:rPr>
          <w:lang w:val="ru-RU"/>
        </w:rPr>
      </w:pPr>
      <w:r w:rsidRPr="00117907">
        <w:rPr>
          <w:lang w:val="ru-RU"/>
        </w:rPr>
        <w:t>Объекты производственного назначения сельского поселения Коммунарский м.р. Красноярский</w:t>
      </w:r>
    </w:p>
    <w:tbl>
      <w:tblPr>
        <w:tblW w:w="8212" w:type="dxa"/>
        <w:jc w:val="center"/>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4"/>
        <w:gridCol w:w="2382"/>
        <w:gridCol w:w="1966"/>
        <w:gridCol w:w="998"/>
        <w:gridCol w:w="2092"/>
      </w:tblGrid>
      <w:tr w:rsidR="00377CFE" w:rsidRPr="00117907" w:rsidTr="007737E6">
        <w:trPr>
          <w:jc w:val="center"/>
        </w:trPr>
        <w:tc>
          <w:tcPr>
            <w:tcW w:w="774" w:type="dxa"/>
          </w:tcPr>
          <w:p w:rsidR="00377CFE" w:rsidRPr="00117907" w:rsidRDefault="00377CFE" w:rsidP="007234E1">
            <w:pPr>
              <w:ind w:firstLine="0"/>
              <w:jc w:val="center"/>
              <w:rPr>
                <w:b/>
                <w:sz w:val="22"/>
                <w:szCs w:val="22"/>
              </w:rPr>
            </w:pPr>
            <w:r w:rsidRPr="00117907">
              <w:rPr>
                <w:b/>
                <w:sz w:val="22"/>
                <w:szCs w:val="22"/>
              </w:rPr>
              <w:t>№ по ГП</w:t>
            </w:r>
          </w:p>
        </w:tc>
        <w:tc>
          <w:tcPr>
            <w:tcW w:w="2382" w:type="dxa"/>
          </w:tcPr>
          <w:p w:rsidR="00377CFE" w:rsidRPr="00117907" w:rsidRDefault="00377CFE" w:rsidP="007234E1">
            <w:pPr>
              <w:ind w:firstLine="0"/>
              <w:jc w:val="center"/>
              <w:rPr>
                <w:b/>
                <w:sz w:val="22"/>
                <w:szCs w:val="22"/>
              </w:rPr>
            </w:pPr>
            <w:r w:rsidRPr="00117907">
              <w:rPr>
                <w:b/>
                <w:sz w:val="22"/>
                <w:szCs w:val="22"/>
              </w:rPr>
              <w:t>НАИМЕНОВАНИЕ</w:t>
            </w:r>
          </w:p>
        </w:tc>
        <w:tc>
          <w:tcPr>
            <w:tcW w:w="1966" w:type="dxa"/>
          </w:tcPr>
          <w:p w:rsidR="00377CFE" w:rsidRPr="00117907" w:rsidRDefault="00377CFE" w:rsidP="007234E1">
            <w:pPr>
              <w:ind w:firstLine="0"/>
              <w:jc w:val="center"/>
              <w:rPr>
                <w:b/>
                <w:sz w:val="22"/>
                <w:szCs w:val="22"/>
              </w:rPr>
            </w:pPr>
            <w:r w:rsidRPr="00117907">
              <w:rPr>
                <w:b/>
                <w:sz w:val="22"/>
                <w:szCs w:val="22"/>
              </w:rPr>
              <w:t>МЕСТОПОЛОЖЕНИЕ</w:t>
            </w:r>
          </w:p>
        </w:tc>
        <w:tc>
          <w:tcPr>
            <w:tcW w:w="998" w:type="dxa"/>
          </w:tcPr>
          <w:p w:rsidR="00377CFE" w:rsidRPr="00117907" w:rsidRDefault="00377CFE" w:rsidP="007234E1">
            <w:pPr>
              <w:ind w:firstLine="0"/>
              <w:jc w:val="center"/>
              <w:rPr>
                <w:rFonts w:eastAsia="Calibri" w:cs="Times New Roman"/>
                <w:b/>
                <w:sz w:val="22"/>
                <w:szCs w:val="22"/>
              </w:rPr>
            </w:pPr>
            <w:r w:rsidRPr="00117907">
              <w:rPr>
                <w:rFonts w:eastAsia="Calibri" w:cs="Times New Roman"/>
                <w:b/>
                <w:sz w:val="22"/>
                <w:szCs w:val="22"/>
              </w:rPr>
              <w:t>КЛАСС ОПАСНОСТИ</w:t>
            </w:r>
          </w:p>
        </w:tc>
        <w:tc>
          <w:tcPr>
            <w:tcW w:w="2092" w:type="dxa"/>
          </w:tcPr>
          <w:p w:rsidR="00377CFE" w:rsidRPr="00117907" w:rsidRDefault="00377CFE" w:rsidP="007234E1">
            <w:pPr>
              <w:ind w:firstLine="0"/>
              <w:jc w:val="center"/>
              <w:rPr>
                <w:rFonts w:eastAsia="Calibri" w:cs="Times New Roman"/>
                <w:b/>
                <w:sz w:val="22"/>
                <w:szCs w:val="22"/>
              </w:rPr>
            </w:pPr>
            <w:r w:rsidRPr="00117907">
              <w:rPr>
                <w:rFonts w:eastAsia="Calibri" w:cs="Times New Roman"/>
                <w:b/>
                <w:sz w:val="22"/>
                <w:szCs w:val="22"/>
              </w:rPr>
              <w:t>СОСТОЯНИЕ</w:t>
            </w:r>
          </w:p>
        </w:tc>
      </w:tr>
      <w:tr w:rsidR="00377CFE" w:rsidRPr="00117907" w:rsidTr="007737E6">
        <w:trPr>
          <w:jc w:val="center"/>
        </w:trPr>
        <w:tc>
          <w:tcPr>
            <w:tcW w:w="774" w:type="dxa"/>
          </w:tcPr>
          <w:p w:rsidR="00377CFE" w:rsidRPr="00117907" w:rsidRDefault="00377CFE" w:rsidP="007234E1">
            <w:pPr>
              <w:ind w:firstLine="0"/>
              <w:jc w:val="center"/>
              <w:rPr>
                <w:rFonts w:eastAsia="Calibri" w:cs="Times New Roman"/>
                <w:b/>
                <w:sz w:val="22"/>
                <w:szCs w:val="22"/>
              </w:rPr>
            </w:pPr>
            <w:r w:rsidRPr="00117907">
              <w:rPr>
                <w:rFonts w:eastAsia="Calibri" w:cs="Times New Roman"/>
                <w:b/>
                <w:sz w:val="22"/>
                <w:szCs w:val="22"/>
              </w:rPr>
              <w:t>1</w:t>
            </w:r>
          </w:p>
        </w:tc>
        <w:tc>
          <w:tcPr>
            <w:tcW w:w="2382" w:type="dxa"/>
          </w:tcPr>
          <w:p w:rsidR="00377CFE" w:rsidRPr="00117907" w:rsidRDefault="00377CFE" w:rsidP="007234E1">
            <w:pPr>
              <w:ind w:firstLine="0"/>
              <w:jc w:val="center"/>
              <w:rPr>
                <w:rFonts w:eastAsia="Calibri" w:cs="Times New Roman"/>
                <w:b/>
                <w:sz w:val="22"/>
                <w:szCs w:val="22"/>
              </w:rPr>
            </w:pPr>
            <w:r w:rsidRPr="00117907">
              <w:rPr>
                <w:rFonts w:eastAsia="Calibri" w:cs="Times New Roman"/>
                <w:b/>
                <w:sz w:val="22"/>
                <w:szCs w:val="22"/>
              </w:rPr>
              <w:t>2</w:t>
            </w:r>
          </w:p>
        </w:tc>
        <w:tc>
          <w:tcPr>
            <w:tcW w:w="1966" w:type="dxa"/>
          </w:tcPr>
          <w:p w:rsidR="00377CFE" w:rsidRPr="00117907" w:rsidRDefault="00377CFE" w:rsidP="007234E1">
            <w:pPr>
              <w:ind w:firstLine="0"/>
              <w:jc w:val="center"/>
              <w:rPr>
                <w:rFonts w:eastAsia="Calibri" w:cs="Times New Roman"/>
                <w:b/>
                <w:sz w:val="22"/>
                <w:szCs w:val="22"/>
              </w:rPr>
            </w:pPr>
            <w:r w:rsidRPr="00117907">
              <w:rPr>
                <w:rFonts w:eastAsia="Calibri" w:cs="Times New Roman"/>
                <w:b/>
                <w:sz w:val="22"/>
                <w:szCs w:val="22"/>
              </w:rPr>
              <w:t>3</w:t>
            </w:r>
          </w:p>
        </w:tc>
        <w:tc>
          <w:tcPr>
            <w:tcW w:w="998" w:type="dxa"/>
          </w:tcPr>
          <w:p w:rsidR="00377CFE" w:rsidRPr="00117907" w:rsidRDefault="00377CFE" w:rsidP="007234E1">
            <w:pPr>
              <w:ind w:firstLine="0"/>
              <w:jc w:val="center"/>
              <w:rPr>
                <w:rFonts w:eastAsia="Calibri" w:cs="Times New Roman"/>
                <w:b/>
                <w:sz w:val="22"/>
                <w:szCs w:val="22"/>
              </w:rPr>
            </w:pPr>
            <w:r w:rsidRPr="00117907">
              <w:rPr>
                <w:rFonts w:eastAsia="Calibri" w:cs="Times New Roman"/>
                <w:b/>
                <w:sz w:val="22"/>
                <w:szCs w:val="22"/>
              </w:rPr>
              <w:t>4</w:t>
            </w:r>
          </w:p>
        </w:tc>
        <w:tc>
          <w:tcPr>
            <w:tcW w:w="2092" w:type="dxa"/>
          </w:tcPr>
          <w:p w:rsidR="00377CFE" w:rsidRPr="00117907" w:rsidRDefault="00377CFE" w:rsidP="007234E1">
            <w:pPr>
              <w:ind w:firstLine="0"/>
              <w:jc w:val="center"/>
              <w:rPr>
                <w:rFonts w:eastAsia="Calibri" w:cs="Times New Roman"/>
                <w:b/>
                <w:sz w:val="22"/>
                <w:szCs w:val="22"/>
              </w:rPr>
            </w:pPr>
            <w:r w:rsidRPr="00117907">
              <w:rPr>
                <w:rFonts w:eastAsia="Calibri" w:cs="Times New Roman"/>
                <w:b/>
                <w:sz w:val="22"/>
                <w:szCs w:val="22"/>
              </w:rPr>
              <w:t>5</w:t>
            </w:r>
          </w:p>
        </w:tc>
      </w:tr>
      <w:tr w:rsidR="00377CFE" w:rsidRPr="00117907" w:rsidTr="007737E6">
        <w:trPr>
          <w:jc w:val="center"/>
        </w:trPr>
        <w:tc>
          <w:tcPr>
            <w:tcW w:w="774" w:type="dxa"/>
          </w:tcPr>
          <w:p w:rsidR="00377CFE" w:rsidRPr="00117907" w:rsidRDefault="00377CFE" w:rsidP="002F6EAE">
            <w:pPr>
              <w:ind w:firstLine="0"/>
              <w:rPr>
                <w:rFonts w:eastAsia="Calibri" w:cs="Times New Roman"/>
                <w:szCs w:val="24"/>
                <w:lang w:val="en-US"/>
              </w:rPr>
            </w:pPr>
            <w:r w:rsidRPr="00117907">
              <w:rPr>
                <w:rFonts w:eastAsia="Calibri" w:cs="Times New Roman"/>
                <w:szCs w:val="24"/>
                <w:lang w:val="en-US"/>
              </w:rPr>
              <w:t>2.4</w:t>
            </w:r>
          </w:p>
        </w:tc>
        <w:tc>
          <w:tcPr>
            <w:tcW w:w="2382" w:type="dxa"/>
          </w:tcPr>
          <w:p w:rsidR="00377CFE" w:rsidRPr="00117907" w:rsidRDefault="00377CFE" w:rsidP="002F6EAE">
            <w:pPr>
              <w:ind w:firstLine="0"/>
              <w:rPr>
                <w:rFonts w:eastAsia="Calibri" w:cs="Times New Roman"/>
                <w:szCs w:val="24"/>
                <w:lang w:val="en-US"/>
              </w:rPr>
            </w:pPr>
            <w:r w:rsidRPr="00117907">
              <w:rPr>
                <w:rFonts w:eastAsia="Calibri" w:cs="Times New Roman"/>
                <w:szCs w:val="24"/>
                <w:lang w:val="en-US"/>
              </w:rPr>
              <w:t>Механические мастерские</w:t>
            </w:r>
          </w:p>
        </w:tc>
        <w:tc>
          <w:tcPr>
            <w:tcW w:w="1966" w:type="dxa"/>
          </w:tcPr>
          <w:p w:rsidR="00377CFE" w:rsidRPr="00117907" w:rsidRDefault="00377CFE" w:rsidP="002F6EAE">
            <w:pPr>
              <w:ind w:firstLine="0"/>
              <w:rPr>
                <w:rFonts w:eastAsia="Calibri" w:cs="Times New Roman"/>
                <w:szCs w:val="24"/>
                <w:lang w:val="en-US"/>
              </w:rPr>
            </w:pPr>
            <w:r w:rsidRPr="00117907">
              <w:rPr>
                <w:rFonts w:eastAsia="Calibri" w:cs="Times New Roman"/>
                <w:szCs w:val="24"/>
                <w:lang w:val="en-US"/>
              </w:rPr>
              <w:t>Коммунарский</w:t>
            </w:r>
          </w:p>
        </w:tc>
        <w:tc>
          <w:tcPr>
            <w:tcW w:w="998" w:type="dxa"/>
          </w:tcPr>
          <w:p w:rsidR="00377CFE" w:rsidRPr="00117907" w:rsidRDefault="00377CFE" w:rsidP="002F6EAE">
            <w:pPr>
              <w:ind w:firstLine="0"/>
              <w:rPr>
                <w:rFonts w:eastAsia="Calibri" w:cs="Times New Roman"/>
                <w:szCs w:val="24"/>
                <w:lang w:val="en-US"/>
              </w:rPr>
            </w:pPr>
          </w:p>
        </w:tc>
        <w:tc>
          <w:tcPr>
            <w:tcW w:w="2092" w:type="dxa"/>
          </w:tcPr>
          <w:p w:rsidR="00377CFE" w:rsidRPr="00117907" w:rsidRDefault="00377CFE" w:rsidP="002F6EAE">
            <w:pPr>
              <w:ind w:firstLine="0"/>
              <w:rPr>
                <w:rFonts w:eastAsia="Calibri" w:cs="Times New Roman"/>
                <w:szCs w:val="24"/>
              </w:rPr>
            </w:pPr>
          </w:p>
        </w:tc>
      </w:tr>
      <w:tr w:rsidR="00377CFE" w:rsidRPr="00117907" w:rsidTr="007737E6">
        <w:trPr>
          <w:jc w:val="center"/>
        </w:trPr>
        <w:tc>
          <w:tcPr>
            <w:tcW w:w="774"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2.8</w:t>
            </w:r>
          </w:p>
        </w:tc>
        <w:tc>
          <w:tcPr>
            <w:tcW w:w="2382"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База ЖКХ</w:t>
            </w:r>
          </w:p>
        </w:tc>
        <w:tc>
          <w:tcPr>
            <w:tcW w:w="1966"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Коммунарский, ул. Полевая 11</w:t>
            </w:r>
          </w:p>
        </w:tc>
        <w:tc>
          <w:tcPr>
            <w:tcW w:w="998" w:type="dxa"/>
          </w:tcPr>
          <w:p w:rsidR="00377CFE" w:rsidRPr="00117907" w:rsidRDefault="00377CFE" w:rsidP="002F6EAE">
            <w:pPr>
              <w:ind w:firstLine="0"/>
              <w:jc w:val="left"/>
              <w:rPr>
                <w:rFonts w:eastAsia="Calibri" w:cs="Times New Roman"/>
                <w:szCs w:val="24"/>
              </w:rPr>
            </w:pPr>
          </w:p>
        </w:tc>
        <w:tc>
          <w:tcPr>
            <w:tcW w:w="2092" w:type="dxa"/>
          </w:tcPr>
          <w:p w:rsidR="00377CFE" w:rsidRPr="00117907" w:rsidRDefault="00377CFE" w:rsidP="002F6EAE">
            <w:pPr>
              <w:ind w:firstLine="0"/>
              <w:jc w:val="left"/>
              <w:rPr>
                <w:rFonts w:eastAsia="Calibri" w:cs="Times New Roman"/>
                <w:szCs w:val="24"/>
              </w:rPr>
            </w:pPr>
          </w:p>
        </w:tc>
      </w:tr>
      <w:tr w:rsidR="00377CFE" w:rsidRPr="00117907" w:rsidTr="007737E6">
        <w:trPr>
          <w:jc w:val="center"/>
        </w:trPr>
        <w:tc>
          <w:tcPr>
            <w:tcW w:w="774"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2.9</w:t>
            </w:r>
          </w:p>
        </w:tc>
        <w:tc>
          <w:tcPr>
            <w:tcW w:w="2382" w:type="dxa"/>
          </w:tcPr>
          <w:p w:rsidR="00377CFE" w:rsidRPr="00117907" w:rsidRDefault="00377CFE" w:rsidP="002F6EAE">
            <w:pPr>
              <w:ind w:firstLine="0"/>
              <w:jc w:val="left"/>
              <w:rPr>
                <w:rFonts w:eastAsia="Calibri" w:cs="Times New Roman"/>
                <w:szCs w:val="24"/>
                <w:lang w:val="en-US"/>
              </w:rPr>
            </w:pPr>
            <w:r w:rsidRPr="00117907">
              <w:rPr>
                <w:rFonts w:eastAsia="Calibri" w:cs="Times New Roman"/>
                <w:szCs w:val="24"/>
              </w:rPr>
              <w:t xml:space="preserve">Столярные </w:t>
            </w:r>
            <w:r w:rsidRPr="00117907">
              <w:rPr>
                <w:rFonts w:eastAsia="Calibri" w:cs="Times New Roman"/>
                <w:szCs w:val="24"/>
                <w:lang w:val="en-US"/>
              </w:rPr>
              <w:t>мастерские</w:t>
            </w:r>
          </w:p>
        </w:tc>
        <w:tc>
          <w:tcPr>
            <w:tcW w:w="1966"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Коммунарский, ул. Центральная, у восточной границы н.п.</w:t>
            </w:r>
          </w:p>
        </w:tc>
        <w:tc>
          <w:tcPr>
            <w:tcW w:w="998" w:type="dxa"/>
          </w:tcPr>
          <w:p w:rsidR="00377CFE" w:rsidRPr="00117907" w:rsidRDefault="00377CFE" w:rsidP="002F6EAE">
            <w:pPr>
              <w:ind w:firstLine="0"/>
              <w:jc w:val="left"/>
              <w:rPr>
                <w:rFonts w:eastAsia="Calibri" w:cs="Times New Roman"/>
                <w:szCs w:val="24"/>
              </w:rPr>
            </w:pPr>
          </w:p>
        </w:tc>
        <w:tc>
          <w:tcPr>
            <w:tcW w:w="2092" w:type="dxa"/>
          </w:tcPr>
          <w:p w:rsidR="00377CFE" w:rsidRPr="00117907" w:rsidRDefault="00377CFE" w:rsidP="002F6EAE">
            <w:pPr>
              <w:ind w:firstLine="0"/>
              <w:jc w:val="left"/>
              <w:rPr>
                <w:rFonts w:eastAsia="Calibri" w:cs="Times New Roman"/>
                <w:szCs w:val="24"/>
              </w:rPr>
            </w:pPr>
          </w:p>
        </w:tc>
      </w:tr>
      <w:tr w:rsidR="00377CFE" w:rsidRPr="00117907" w:rsidTr="007737E6">
        <w:trPr>
          <w:jc w:val="center"/>
        </w:trPr>
        <w:tc>
          <w:tcPr>
            <w:tcW w:w="774"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2.11</w:t>
            </w:r>
          </w:p>
        </w:tc>
        <w:tc>
          <w:tcPr>
            <w:tcW w:w="2382"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Хлебопекарня</w:t>
            </w:r>
          </w:p>
        </w:tc>
        <w:tc>
          <w:tcPr>
            <w:tcW w:w="1966"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Яблоневый, ул. Яблоневая, 4</w:t>
            </w:r>
          </w:p>
        </w:tc>
        <w:tc>
          <w:tcPr>
            <w:tcW w:w="998" w:type="dxa"/>
          </w:tcPr>
          <w:p w:rsidR="00377CFE" w:rsidRPr="00117907" w:rsidRDefault="00377CFE" w:rsidP="002F6EAE">
            <w:pPr>
              <w:ind w:firstLine="0"/>
              <w:jc w:val="left"/>
              <w:rPr>
                <w:rFonts w:eastAsia="Calibri" w:cs="Times New Roman"/>
                <w:szCs w:val="24"/>
              </w:rPr>
            </w:pPr>
          </w:p>
        </w:tc>
        <w:tc>
          <w:tcPr>
            <w:tcW w:w="2092" w:type="dxa"/>
          </w:tcPr>
          <w:p w:rsidR="00377CFE" w:rsidRPr="00117907" w:rsidRDefault="00377CFE" w:rsidP="002F6EAE">
            <w:pPr>
              <w:ind w:firstLine="0"/>
              <w:jc w:val="left"/>
              <w:rPr>
                <w:rFonts w:eastAsia="Calibri" w:cs="Times New Roman"/>
                <w:szCs w:val="24"/>
              </w:rPr>
            </w:pPr>
          </w:p>
        </w:tc>
      </w:tr>
      <w:tr w:rsidR="00377CFE" w:rsidRPr="00117907" w:rsidTr="007737E6">
        <w:trPr>
          <w:jc w:val="center"/>
        </w:trPr>
        <w:tc>
          <w:tcPr>
            <w:tcW w:w="774" w:type="dxa"/>
          </w:tcPr>
          <w:p w:rsidR="00377CFE" w:rsidRPr="00117907" w:rsidRDefault="00377CFE" w:rsidP="002F6EAE">
            <w:pPr>
              <w:ind w:firstLine="0"/>
              <w:jc w:val="left"/>
              <w:rPr>
                <w:rFonts w:eastAsia="Calibri" w:cs="Times New Roman"/>
                <w:szCs w:val="24"/>
                <w:lang w:val="en-US"/>
              </w:rPr>
            </w:pPr>
            <w:r w:rsidRPr="00117907">
              <w:rPr>
                <w:rFonts w:eastAsia="Calibri" w:cs="Times New Roman"/>
                <w:szCs w:val="24"/>
                <w:lang w:val="en-US"/>
              </w:rPr>
              <w:t>2.7</w:t>
            </w:r>
          </w:p>
        </w:tc>
        <w:tc>
          <w:tcPr>
            <w:tcW w:w="2382"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АЗС</w:t>
            </w:r>
          </w:p>
        </w:tc>
        <w:tc>
          <w:tcPr>
            <w:tcW w:w="1966"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Коммунарский, ул. Центральная</w:t>
            </w:r>
          </w:p>
        </w:tc>
        <w:tc>
          <w:tcPr>
            <w:tcW w:w="998" w:type="dxa"/>
          </w:tcPr>
          <w:p w:rsidR="00377CFE" w:rsidRPr="00117907" w:rsidRDefault="00377CFE" w:rsidP="002F6EAE">
            <w:pPr>
              <w:ind w:firstLine="0"/>
              <w:jc w:val="left"/>
              <w:rPr>
                <w:rFonts w:eastAsia="Calibri" w:cs="Times New Roman"/>
                <w:szCs w:val="24"/>
              </w:rPr>
            </w:pPr>
            <w:r w:rsidRPr="00117907">
              <w:rPr>
                <w:rFonts w:eastAsia="Calibri" w:cs="Times New Roman"/>
                <w:szCs w:val="24"/>
              </w:rPr>
              <w:t>2 колонки</w:t>
            </w:r>
          </w:p>
        </w:tc>
        <w:tc>
          <w:tcPr>
            <w:tcW w:w="2092" w:type="dxa"/>
          </w:tcPr>
          <w:p w:rsidR="00377CFE" w:rsidRPr="00117907" w:rsidRDefault="00377CFE" w:rsidP="002F6EAE">
            <w:pPr>
              <w:ind w:firstLine="0"/>
              <w:jc w:val="left"/>
              <w:rPr>
                <w:rFonts w:eastAsia="Calibri" w:cs="Times New Roman"/>
                <w:szCs w:val="24"/>
              </w:rPr>
            </w:pPr>
          </w:p>
        </w:tc>
      </w:tr>
      <w:tr w:rsidR="00377CFE" w:rsidRPr="00117907" w:rsidTr="007737E6">
        <w:trPr>
          <w:jc w:val="center"/>
        </w:trPr>
        <w:tc>
          <w:tcPr>
            <w:tcW w:w="774" w:type="dxa"/>
          </w:tcPr>
          <w:p w:rsidR="00377CFE" w:rsidRPr="00117907" w:rsidRDefault="00377CFE" w:rsidP="007737E6">
            <w:pPr>
              <w:ind w:firstLine="0"/>
              <w:jc w:val="left"/>
            </w:pPr>
            <w:r w:rsidRPr="00117907">
              <w:t>2.17</w:t>
            </w:r>
          </w:p>
        </w:tc>
        <w:tc>
          <w:tcPr>
            <w:tcW w:w="2382" w:type="dxa"/>
          </w:tcPr>
          <w:p w:rsidR="00377CFE" w:rsidRPr="00117907" w:rsidRDefault="00377CFE" w:rsidP="007737E6">
            <w:pPr>
              <w:ind w:firstLine="0"/>
              <w:jc w:val="left"/>
            </w:pPr>
            <w:r w:rsidRPr="00117907">
              <w:t>НПС «Самаранефтегаз»</w:t>
            </w:r>
          </w:p>
        </w:tc>
        <w:tc>
          <w:tcPr>
            <w:tcW w:w="1966" w:type="dxa"/>
          </w:tcPr>
          <w:p w:rsidR="00377CFE" w:rsidRPr="00117907" w:rsidRDefault="00377CFE" w:rsidP="007737E6">
            <w:pPr>
              <w:ind w:firstLine="0"/>
              <w:jc w:val="left"/>
            </w:pPr>
            <w:r w:rsidRPr="00117907">
              <w:t>южнее п. Яблоневый</w:t>
            </w:r>
          </w:p>
        </w:tc>
        <w:tc>
          <w:tcPr>
            <w:tcW w:w="998" w:type="dxa"/>
          </w:tcPr>
          <w:p w:rsidR="00377CFE" w:rsidRPr="00117907" w:rsidRDefault="00377CFE" w:rsidP="007737E6">
            <w:pPr>
              <w:ind w:firstLine="0"/>
              <w:jc w:val="left"/>
            </w:pPr>
            <w:r w:rsidRPr="00117907">
              <w:t>класс опасности II</w:t>
            </w:r>
          </w:p>
        </w:tc>
        <w:tc>
          <w:tcPr>
            <w:tcW w:w="2092" w:type="dxa"/>
          </w:tcPr>
          <w:p w:rsidR="00377CFE" w:rsidRPr="00117907" w:rsidRDefault="00377CFE" w:rsidP="007737E6">
            <w:pPr>
              <w:ind w:firstLine="0"/>
              <w:jc w:val="left"/>
            </w:pPr>
          </w:p>
        </w:tc>
      </w:tr>
    </w:tbl>
    <w:p w:rsidR="00816073" w:rsidRPr="00117907" w:rsidRDefault="00816073" w:rsidP="00956D95"/>
    <w:p w:rsidR="00E246E0" w:rsidRPr="00117907" w:rsidRDefault="00E246E0" w:rsidP="00BE0A50"/>
    <w:p w:rsidR="00A44A77" w:rsidRPr="00117907" w:rsidRDefault="007D2910" w:rsidP="007D2910">
      <w:pPr>
        <w:pStyle w:val="3"/>
      </w:pPr>
      <w:bookmarkStart w:id="50" w:name="_Toc373272791"/>
      <w:r w:rsidRPr="00117907">
        <w:t>2.4.4. ЗОНЫ ТРАНСПОРТНОЙ ИНФРАСТРУКТУРЫ</w:t>
      </w:r>
      <w:bookmarkEnd w:id="50"/>
    </w:p>
    <w:p w:rsidR="00816073" w:rsidRPr="00117907" w:rsidRDefault="00816073" w:rsidP="00816073"/>
    <w:p w:rsidR="00BC4707" w:rsidRPr="00117907" w:rsidRDefault="007D2910" w:rsidP="007D2910">
      <w:pPr>
        <w:pStyle w:val="4"/>
      </w:pPr>
      <w:bookmarkStart w:id="51" w:name="_Toc373272792"/>
      <w:r w:rsidRPr="00117907">
        <w:t>2.4.4.1. ТРАНСПОРТ</w:t>
      </w:r>
      <w:bookmarkEnd w:id="51"/>
    </w:p>
    <w:p w:rsidR="00816073" w:rsidRPr="00117907" w:rsidRDefault="007D2910" w:rsidP="007D2910">
      <w:pPr>
        <w:pStyle w:val="5"/>
      </w:pPr>
      <w:bookmarkStart w:id="52" w:name="_Toc373272793"/>
      <w:r w:rsidRPr="00117907">
        <w:rPr>
          <w:shd w:val="clear" w:color="auto" w:fill="FFFFFF"/>
        </w:rPr>
        <w:t>2.4.4.1.1. ВНЕШНИЙ ТРАНСПОР</w:t>
      </w:r>
      <w:r w:rsidRPr="00117907">
        <w:t>Т</w:t>
      </w:r>
      <w:bookmarkEnd w:id="52"/>
    </w:p>
    <w:p w:rsidR="00BC4707" w:rsidRPr="00117907" w:rsidRDefault="00676C05" w:rsidP="00BC4707">
      <w:pPr>
        <w:rPr>
          <w:i/>
          <w:u w:val="single"/>
        </w:rPr>
      </w:pPr>
      <w:r w:rsidRPr="00117907">
        <w:rPr>
          <w:i/>
          <w:u w:val="single"/>
        </w:rPr>
        <w:t>Автомобильный транспорт.</w:t>
      </w:r>
    </w:p>
    <w:p w:rsidR="00F77A86" w:rsidRPr="00117907" w:rsidRDefault="00F77A86" w:rsidP="00922EF7">
      <w:bookmarkStart w:id="53" w:name="_Toc279576170"/>
      <w:r w:rsidRPr="00117907">
        <w:t>Внешняя инженерно-транспортная инфраструктура представлена на территории сельского поселения Коммунарский автомобильным и трубопроводным транспортом.</w:t>
      </w:r>
    </w:p>
    <w:p w:rsidR="00823952" w:rsidRPr="00117907" w:rsidRDefault="00823952" w:rsidP="00922EF7">
      <w:r w:rsidRPr="00117907">
        <w:t xml:space="preserve">Автодорога </w:t>
      </w:r>
      <w:r w:rsidR="00D60974" w:rsidRPr="00117907">
        <w:t xml:space="preserve">регионального и межмуниципального значения </w:t>
      </w:r>
      <w:r w:rsidRPr="00117907">
        <w:t>"Самара-Д</w:t>
      </w:r>
      <w:r w:rsidR="00D60974" w:rsidRPr="00117907">
        <w:t>и</w:t>
      </w:r>
      <w:r w:rsidRPr="00117907">
        <w:t>митровград – Ульяновск», проходя через территорию сельского поселения Коммунарский осуществляет функцию внешнего транспорта.</w:t>
      </w:r>
    </w:p>
    <w:p w:rsidR="00823952" w:rsidRPr="00117907" w:rsidRDefault="00823952" w:rsidP="00922EF7">
      <w:r w:rsidRPr="00117907">
        <w:t xml:space="preserve">Автодороги </w:t>
      </w:r>
      <w:r w:rsidR="00D60974" w:rsidRPr="00117907">
        <w:t xml:space="preserve">регионального и межмуниципального значения </w:t>
      </w:r>
      <w:r w:rsidRPr="00117907">
        <w:t>«Ульяновск – Самара» - Коммунарский», «Коммунарский</w:t>
      </w:r>
      <w:r w:rsidR="00D60974" w:rsidRPr="00117907">
        <w:t xml:space="preserve"> </w:t>
      </w:r>
      <w:r w:rsidRPr="00117907">
        <w:t>-</w:t>
      </w:r>
      <w:r w:rsidR="00D60974" w:rsidRPr="00117907">
        <w:t xml:space="preserve"> </w:t>
      </w:r>
      <w:r w:rsidRPr="00117907">
        <w:t xml:space="preserve">Яблоневый», «Коммунарский-Яровой», </w:t>
      </w:r>
      <w:r w:rsidRPr="00117907">
        <w:lastRenderedPageBreak/>
        <w:t xml:space="preserve">«Коммунарский-Линевый» связывают населённые пункты сельского поселения с автодорогами внешней сети. Необходимо строительство автомобильной дороги </w:t>
      </w:r>
      <w:r w:rsidR="00922EF7" w:rsidRPr="00117907">
        <w:t xml:space="preserve">с твёрдым покрытием </w:t>
      </w:r>
      <w:r w:rsidRPr="00117907">
        <w:t>в посёлок Светлый Луч.</w:t>
      </w:r>
    </w:p>
    <w:p w:rsidR="00823952" w:rsidRPr="00117907" w:rsidRDefault="00823952" w:rsidP="00F77A86"/>
    <w:p w:rsidR="00986D4D" w:rsidRPr="00117907" w:rsidRDefault="00F77A86" w:rsidP="00922EF7">
      <w:pPr>
        <w:jc w:val="center"/>
        <w:rPr>
          <w:b/>
        </w:rPr>
      </w:pPr>
      <w:r w:rsidRPr="00117907">
        <w:rPr>
          <w:b/>
        </w:rPr>
        <w:t>Перечень автомобильных дорог</w:t>
      </w:r>
      <w:r w:rsidR="00986D4D" w:rsidRPr="00117907">
        <w:rPr>
          <w:b/>
        </w:rPr>
        <w:t xml:space="preserve"> общего пользования регионального или межмуниципального значения Самарской области в границах сельского поселения Коммунарский:</w:t>
      </w:r>
    </w:p>
    <w:p w:rsidR="00DD6119" w:rsidRPr="00117907" w:rsidRDefault="00F77A86" w:rsidP="00D75A7B">
      <w:pPr>
        <w:numPr>
          <w:ilvl w:val="0"/>
          <w:numId w:val="40"/>
        </w:numPr>
      </w:pPr>
      <w:r w:rsidRPr="00117907">
        <w:t>-</w:t>
      </w:r>
      <w:r w:rsidR="00237BF4" w:rsidRPr="00117907">
        <w:t xml:space="preserve"> автомобильная дорога федерального значения</w:t>
      </w:r>
      <w:r w:rsidRPr="00117907">
        <w:t xml:space="preserve"> </w:t>
      </w:r>
      <w:r w:rsidR="00237BF4" w:rsidRPr="00117907">
        <w:t>«</w:t>
      </w:r>
      <w:r w:rsidRPr="00117907">
        <w:t xml:space="preserve">Ульяновск - Димитровград </w:t>
      </w:r>
      <w:r w:rsidR="00237BF4" w:rsidRPr="00117907">
        <w:t>–</w:t>
      </w:r>
      <w:r w:rsidRPr="00117907">
        <w:t xml:space="preserve"> Самара</w:t>
      </w:r>
      <w:r w:rsidR="00237BF4" w:rsidRPr="00117907">
        <w:t>» Р-178</w:t>
      </w:r>
      <w:r w:rsidR="00DD6119" w:rsidRPr="00117907">
        <w:t xml:space="preserve"> (км 395,5 - км 439,8). </w:t>
      </w:r>
      <w:r w:rsidR="000902D5" w:rsidRPr="00117907">
        <w:t xml:space="preserve">Эта дорога пересекает поселение с юга на север. В границах сельского поселения данная дорога имеет два параллельных участка, один </w:t>
      </w:r>
      <w:r w:rsidR="00DD6119" w:rsidRPr="00117907">
        <w:t xml:space="preserve">(старая трасса) </w:t>
      </w:r>
      <w:r w:rsidR="000902D5" w:rsidRPr="00117907">
        <w:t>проходит через населённые пункты село Калиновка и посёлок Украинка</w:t>
      </w:r>
      <w:r w:rsidR="00DD6119" w:rsidRPr="00117907">
        <w:t xml:space="preserve"> (4 категории);</w:t>
      </w:r>
    </w:p>
    <w:p w:rsidR="000902D5" w:rsidRPr="00117907" w:rsidRDefault="000902D5" w:rsidP="00D75A7B">
      <w:pPr>
        <w:numPr>
          <w:ilvl w:val="0"/>
          <w:numId w:val="40"/>
        </w:numPr>
      </w:pPr>
      <w:r w:rsidRPr="00117907">
        <w:t>, второй транзитный</w:t>
      </w:r>
      <w:r w:rsidR="00DD6119" w:rsidRPr="00117907">
        <w:t xml:space="preserve"> «Ульяновск-Димитровград-Самара» (2 категории),</w:t>
      </w:r>
      <w:r w:rsidRPr="00117907">
        <w:t xml:space="preserve"> проходит западнее.</w:t>
      </w:r>
    </w:p>
    <w:p w:rsidR="00DD6119" w:rsidRPr="00117907" w:rsidRDefault="00DD6119" w:rsidP="00D75A7B">
      <w:pPr>
        <w:numPr>
          <w:ilvl w:val="0"/>
          <w:numId w:val="40"/>
        </w:numPr>
      </w:pPr>
      <w:r w:rsidRPr="00117907">
        <w:t>«Большая Каменка-Тремасово» (4 категории);</w:t>
      </w:r>
    </w:p>
    <w:p w:rsidR="00DD6119" w:rsidRPr="00117907" w:rsidRDefault="00DD6119" w:rsidP="00D75A7B">
      <w:pPr>
        <w:numPr>
          <w:ilvl w:val="0"/>
          <w:numId w:val="40"/>
        </w:numPr>
      </w:pPr>
      <w:r w:rsidRPr="00117907">
        <w:t>«Тремасово-Коммунарский» (5 категории);</w:t>
      </w:r>
    </w:p>
    <w:p w:rsidR="00DD6119" w:rsidRPr="00117907" w:rsidRDefault="00DD6119" w:rsidP="00D75A7B">
      <w:pPr>
        <w:numPr>
          <w:ilvl w:val="0"/>
          <w:numId w:val="40"/>
        </w:numPr>
      </w:pPr>
      <w:r w:rsidRPr="00117907">
        <w:t>«Коммунарский-Яблоневый» (4 категории);</w:t>
      </w:r>
    </w:p>
    <w:p w:rsidR="00DD6119" w:rsidRPr="00117907" w:rsidRDefault="00DD6119" w:rsidP="00D75A7B">
      <w:pPr>
        <w:numPr>
          <w:ilvl w:val="0"/>
          <w:numId w:val="40"/>
        </w:numPr>
      </w:pPr>
      <w:r w:rsidRPr="00117907">
        <w:t>«Коммунарский-Яровой» (4 категории);</w:t>
      </w:r>
    </w:p>
    <w:p w:rsidR="00DD6119" w:rsidRPr="00117907" w:rsidRDefault="00DD6119" w:rsidP="00D75A7B">
      <w:pPr>
        <w:numPr>
          <w:ilvl w:val="0"/>
          <w:numId w:val="40"/>
        </w:numPr>
      </w:pPr>
      <w:r w:rsidRPr="00117907">
        <w:t>«Коммунарский-Линевый» (5 категории);</w:t>
      </w:r>
    </w:p>
    <w:p w:rsidR="00DD6119" w:rsidRPr="00117907" w:rsidRDefault="00DD6119" w:rsidP="00D75A7B">
      <w:pPr>
        <w:numPr>
          <w:ilvl w:val="0"/>
          <w:numId w:val="40"/>
        </w:numPr>
      </w:pPr>
      <w:r w:rsidRPr="00117907">
        <w:t>«Ульяновск – Самара» - Коммунарский (4 категории);</w:t>
      </w:r>
    </w:p>
    <w:p w:rsidR="00DD6119" w:rsidRPr="00117907" w:rsidRDefault="00DD6119" w:rsidP="00D75A7B">
      <w:pPr>
        <w:numPr>
          <w:ilvl w:val="0"/>
          <w:numId w:val="40"/>
        </w:numPr>
      </w:pPr>
      <w:r w:rsidRPr="00117907">
        <w:t>«Ульяновск-Самара»-Новая Бинарадка-Сухие Аврали» (4категории);</w:t>
      </w:r>
    </w:p>
    <w:p w:rsidR="00DD6119" w:rsidRPr="00117907" w:rsidRDefault="00DD6119" w:rsidP="00D75A7B">
      <w:pPr>
        <w:numPr>
          <w:ilvl w:val="0"/>
          <w:numId w:val="40"/>
        </w:numPr>
      </w:pPr>
      <w:r w:rsidRPr="00117907">
        <w:t>«Ульяновск-Самара»-Елшанка» (5 категории);</w:t>
      </w:r>
    </w:p>
    <w:p w:rsidR="00647DAD" w:rsidRPr="00117907" w:rsidRDefault="00647DAD" w:rsidP="00986D4D">
      <w:pPr>
        <w:ind w:left="709" w:firstLine="0"/>
      </w:pPr>
    </w:p>
    <w:p w:rsidR="00676C05" w:rsidRPr="00117907" w:rsidRDefault="00676C05" w:rsidP="00676C05">
      <w:pPr>
        <w:rPr>
          <w:i/>
          <w:u w:val="single"/>
        </w:rPr>
      </w:pPr>
      <w:r w:rsidRPr="00117907">
        <w:rPr>
          <w:i/>
          <w:u w:val="single"/>
        </w:rPr>
        <w:t>Трубопроводный транспорт.</w:t>
      </w:r>
    </w:p>
    <w:p w:rsidR="00676C05" w:rsidRPr="00117907" w:rsidRDefault="00676C05" w:rsidP="00986D4D">
      <w:pPr>
        <w:ind w:left="709" w:firstLine="0"/>
      </w:pPr>
    </w:p>
    <w:p w:rsidR="00676C05" w:rsidRPr="00117907" w:rsidRDefault="00676C05" w:rsidP="00676C05">
      <w:r w:rsidRPr="00117907">
        <w:t>На территории сельского поселения Коммунарский магистральных нефтепроводов не выявлено.</w:t>
      </w:r>
    </w:p>
    <w:p w:rsidR="00676C05" w:rsidRPr="00117907" w:rsidRDefault="00676C05" w:rsidP="00AA1634">
      <w:r w:rsidRPr="00117907">
        <w:t>Территорию сельского поселения Коммунарский пересекает трасса магистральных газо</w:t>
      </w:r>
      <w:r w:rsidR="00647DAD" w:rsidRPr="00117907">
        <w:t xml:space="preserve">проводов  «Челябинск-Петровск» и две нитки газопровода </w:t>
      </w:r>
      <w:r w:rsidRPr="00117907">
        <w:t>«Уренгой-Петровск». Т</w:t>
      </w:r>
      <w:r w:rsidR="00FA5010" w:rsidRPr="00117907">
        <w:t>расса проходит вдоль</w:t>
      </w:r>
      <w:r w:rsidRPr="00117907">
        <w:t xml:space="preserve"> юго-восточной и южной границ поселения.</w:t>
      </w:r>
    </w:p>
    <w:p w:rsidR="00676C05" w:rsidRPr="00117907" w:rsidRDefault="00676C05" w:rsidP="00676C05">
      <w:pPr>
        <w:ind w:left="709" w:firstLine="0"/>
      </w:pPr>
    </w:p>
    <w:p w:rsidR="00816073" w:rsidRPr="00117907" w:rsidRDefault="007D2910" w:rsidP="007D2910">
      <w:pPr>
        <w:pStyle w:val="5"/>
      </w:pPr>
      <w:bookmarkStart w:id="54" w:name="_Toc373272794"/>
      <w:r w:rsidRPr="00117907">
        <w:t>2.4.4.1.2. СЕТЬ ОБЩЕСТВЕННОГО ПАССАЖИРСКОГО ТРАНСПОРТА</w:t>
      </w:r>
      <w:bookmarkEnd w:id="53"/>
      <w:bookmarkEnd w:id="54"/>
    </w:p>
    <w:p w:rsidR="00681F47" w:rsidRPr="00117907" w:rsidRDefault="00681F47" w:rsidP="00681F47">
      <w:r w:rsidRPr="00117907">
        <w:t xml:space="preserve">Транспортное сообщение сельского поселения </w:t>
      </w:r>
      <w:r w:rsidR="007D2D6F" w:rsidRPr="00117907">
        <w:t>Коммунарский</w:t>
      </w:r>
      <w:r w:rsidRPr="00117907">
        <w:t xml:space="preserve"> с </w:t>
      </w:r>
      <w:r w:rsidR="00FA5010" w:rsidRPr="00117907">
        <w:t>районным центром селом Красный Яр и областным центром городским округом Самара осуществляется по автодорогам общего пользования: «Ульяновск – Самара» - Коммунарский и «Ульяновск – Самара».</w:t>
      </w:r>
    </w:p>
    <w:p w:rsidR="00FA5010" w:rsidRPr="00117907" w:rsidRDefault="00FA5010" w:rsidP="00681F47">
      <w:r w:rsidRPr="00117907">
        <w:t>Маршрут автобуса «Красный Яр – Коммунарский» следует через Украинку, Калиновку</w:t>
      </w:r>
      <w:r w:rsidR="00AA1634" w:rsidRPr="00117907">
        <w:t>.</w:t>
      </w:r>
    </w:p>
    <w:p w:rsidR="00015FF3" w:rsidRPr="00117907" w:rsidRDefault="004F7792" w:rsidP="00015FF3">
      <w:pPr>
        <w:pStyle w:val="affff2"/>
        <w:rPr>
          <w:lang w:val="ru-RU"/>
        </w:rPr>
      </w:pPr>
      <w:r w:rsidRPr="00117907">
        <w:rPr>
          <w:lang w:val="ru-RU"/>
        </w:rPr>
        <w:t>Таблица №10</w:t>
      </w:r>
    </w:p>
    <w:p w:rsidR="00015FF3" w:rsidRPr="00117907" w:rsidRDefault="00015FF3" w:rsidP="00015FF3">
      <w:pPr>
        <w:pStyle w:val="a3"/>
        <w:rPr>
          <w:lang w:val="ru-RU"/>
        </w:rPr>
      </w:pPr>
      <w:r w:rsidRPr="00117907">
        <w:rPr>
          <w:lang w:val="ru-RU"/>
        </w:rPr>
        <w:t>Данные о транспортном обеспечении сельского поселения Коммунарский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0"/>
        <w:gridCol w:w="4919"/>
        <w:gridCol w:w="3403"/>
      </w:tblGrid>
      <w:tr w:rsidR="00015FF3" w:rsidRPr="00117907" w:rsidTr="0065652F">
        <w:trPr>
          <w:jc w:val="center"/>
        </w:trPr>
        <w:tc>
          <w:tcPr>
            <w:tcW w:w="750" w:type="dxa"/>
            <w:shd w:val="clear" w:color="auto" w:fill="CCCCCC"/>
          </w:tcPr>
          <w:p w:rsidR="00015FF3" w:rsidRPr="00117907" w:rsidRDefault="00015FF3" w:rsidP="00015FF3">
            <w:pPr>
              <w:tabs>
                <w:tab w:val="num" w:pos="285"/>
              </w:tabs>
              <w:ind w:firstLine="0"/>
              <w:jc w:val="center"/>
            </w:pPr>
            <w:r w:rsidRPr="00117907">
              <w:t>№</w:t>
            </w:r>
          </w:p>
          <w:p w:rsidR="00015FF3" w:rsidRPr="00117907" w:rsidRDefault="00015FF3" w:rsidP="00015FF3">
            <w:pPr>
              <w:tabs>
                <w:tab w:val="num" w:pos="285"/>
              </w:tabs>
              <w:ind w:firstLine="0"/>
              <w:jc w:val="center"/>
            </w:pPr>
            <w:r w:rsidRPr="00117907">
              <w:t>п/п</w:t>
            </w:r>
          </w:p>
        </w:tc>
        <w:tc>
          <w:tcPr>
            <w:tcW w:w="4919" w:type="dxa"/>
            <w:shd w:val="clear" w:color="auto" w:fill="CCCCCC"/>
          </w:tcPr>
          <w:p w:rsidR="00015FF3" w:rsidRPr="00117907" w:rsidRDefault="00015FF3" w:rsidP="00015FF3">
            <w:pPr>
              <w:tabs>
                <w:tab w:val="num" w:pos="285"/>
              </w:tabs>
              <w:ind w:firstLine="0"/>
              <w:jc w:val="center"/>
            </w:pPr>
            <w:r w:rsidRPr="00117907">
              <w:t>Исходный и конечный пункт</w:t>
            </w:r>
          </w:p>
        </w:tc>
        <w:tc>
          <w:tcPr>
            <w:tcW w:w="3403" w:type="dxa"/>
            <w:shd w:val="clear" w:color="auto" w:fill="CCCCCC"/>
          </w:tcPr>
          <w:p w:rsidR="00015FF3" w:rsidRPr="00117907" w:rsidRDefault="00015FF3" w:rsidP="00015FF3">
            <w:pPr>
              <w:tabs>
                <w:tab w:val="num" w:pos="285"/>
              </w:tabs>
              <w:ind w:firstLine="0"/>
              <w:jc w:val="center"/>
            </w:pPr>
            <w:r w:rsidRPr="00117907">
              <w:t>Число рейсов в сутки</w:t>
            </w:r>
          </w:p>
        </w:tc>
      </w:tr>
      <w:tr w:rsidR="00015FF3" w:rsidRPr="00117907" w:rsidTr="0065652F">
        <w:trPr>
          <w:jc w:val="center"/>
        </w:trPr>
        <w:tc>
          <w:tcPr>
            <w:tcW w:w="750" w:type="dxa"/>
            <w:shd w:val="clear" w:color="auto" w:fill="CCCCCC"/>
          </w:tcPr>
          <w:p w:rsidR="00015FF3" w:rsidRPr="00117907" w:rsidRDefault="00015FF3" w:rsidP="00015FF3">
            <w:pPr>
              <w:tabs>
                <w:tab w:val="num" w:pos="285"/>
              </w:tabs>
              <w:ind w:firstLine="0"/>
              <w:jc w:val="center"/>
            </w:pPr>
            <w:r w:rsidRPr="00117907">
              <w:t>1</w:t>
            </w:r>
          </w:p>
        </w:tc>
        <w:tc>
          <w:tcPr>
            <w:tcW w:w="4919" w:type="dxa"/>
            <w:shd w:val="clear" w:color="auto" w:fill="CCCCCC"/>
          </w:tcPr>
          <w:p w:rsidR="00015FF3" w:rsidRPr="00117907" w:rsidRDefault="00015FF3" w:rsidP="00015FF3">
            <w:pPr>
              <w:tabs>
                <w:tab w:val="num" w:pos="285"/>
              </w:tabs>
              <w:ind w:firstLine="0"/>
              <w:jc w:val="center"/>
            </w:pPr>
            <w:r w:rsidRPr="00117907">
              <w:t>2</w:t>
            </w:r>
          </w:p>
        </w:tc>
        <w:tc>
          <w:tcPr>
            <w:tcW w:w="3403" w:type="dxa"/>
            <w:shd w:val="clear" w:color="auto" w:fill="CCCCCC"/>
          </w:tcPr>
          <w:p w:rsidR="00015FF3" w:rsidRPr="00117907" w:rsidRDefault="00015FF3" w:rsidP="00015FF3">
            <w:pPr>
              <w:tabs>
                <w:tab w:val="num" w:pos="285"/>
              </w:tabs>
              <w:ind w:firstLine="0"/>
              <w:jc w:val="center"/>
            </w:pPr>
            <w:r w:rsidRPr="00117907">
              <w:t>3</w:t>
            </w:r>
          </w:p>
        </w:tc>
      </w:tr>
      <w:tr w:rsidR="00015FF3" w:rsidRPr="00117907" w:rsidTr="0065652F">
        <w:trPr>
          <w:trHeight w:val="537"/>
          <w:jc w:val="center"/>
        </w:trPr>
        <w:tc>
          <w:tcPr>
            <w:tcW w:w="750" w:type="dxa"/>
            <w:vAlign w:val="center"/>
          </w:tcPr>
          <w:p w:rsidR="00015FF3" w:rsidRPr="00117907" w:rsidRDefault="00015FF3" w:rsidP="00015FF3">
            <w:pPr>
              <w:tabs>
                <w:tab w:val="num" w:pos="285"/>
              </w:tabs>
              <w:ind w:firstLine="0"/>
              <w:jc w:val="center"/>
            </w:pPr>
            <w:r w:rsidRPr="00117907">
              <w:t>1</w:t>
            </w:r>
          </w:p>
        </w:tc>
        <w:tc>
          <w:tcPr>
            <w:tcW w:w="4919" w:type="dxa"/>
            <w:vAlign w:val="center"/>
          </w:tcPr>
          <w:p w:rsidR="00015FF3" w:rsidRPr="00117907" w:rsidRDefault="00015FF3" w:rsidP="00015FF3">
            <w:pPr>
              <w:tabs>
                <w:tab w:val="num" w:pos="285"/>
              </w:tabs>
              <w:ind w:firstLine="0"/>
            </w:pPr>
            <w:r w:rsidRPr="00117907">
              <w:t>пос. Коммунарский – с. Красный Яр</w:t>
            </w:r>
          </w:p>
        </w:tc>
        <w:tc>
          <w:tcPr>
            <w:tcW w:w="3403" w:type="dxa"/>
            <w:vAlign w:val="center"/>
          </w:tcPr>
          <w:p w:rsidR="00015FF3" w:rsidRPr="00117907" w:rsidRDefault="00015FF3" w:rsidP="00015FF3">
            <w:pPr>
              <w:tabs>
                <w:tab w:val="num" w:pos="285"/>
              </w:tabs>
              <w:ind w:firstLine="0"/>
              <w:jc w:val="center"/>
            </w:pPr>
            <w:r w:rsidRPr="00117907">
              <w:t>3</w:t>
            </w:r>
          </w:p>
        </w:tc>
      </w:tr>
      <w:tr w:rsidR="00015FF3" w:rsidRPr="00117907" w:rsidTr="0065652F">
        <w:trPr>
          <w:trHeight w:val="545"/>
          <w:jc w:val="center"/>
        </w:trPr>
        <w:tc>
          <w:tcPr>
            <w:tcW w:w="750" w:type="dxa"/>
            <w:vAlign w:val="center"/>
          </w:tcPr>
          <w:p w:rsidR="00015FF3" w:rsidRPr="00117907" w:rsidRDefault="00015FF3" w:rsidP="00015FF3">
            <w:pPr>
              <w:tabs>
                <w:tab w:val="num" w:pos="285"/>
              </w:tabs>
              <w:ind w:firstLine="0"/>
              <w:jc w:val="center"/>
            </w:pPr>
            <w:r w:rsidRPr="00117907">
              <w:t>2</w:t>
            </w:r>
          </w:p>
        </w:tc>
        <w:tc>
          <w:tcPr>
            <w:tcW w:w="4919" w:type="dxa"/>
            <w:vAlign w:val="center"/>
          </w:tcPr>
          <w:p w:rsidR="00015FF3" w:rsidRPr="00117907" w:rsidRDefault="00015FF3" w:rsidP="00015FF3">
            <w:pPr>
              <w:tabs>
                <w:tab w:val="num" w:pos="285"/>
              </w:tabs>
              <w:ind w:firstLine="0"/>
            </w:pPr>
            <w:r w:rsidRPr="00117907">
              <w:t>с. Красный Яр – пос. Коммунарский</w:t>
            </w:r>
          </w:p>
        </w:tc>
        <w:tc>
          <w:tcPr>
            <w:tcW w:w="3403" w:type="dxa"/>
            <w:vAlign w:val="center"/>
          </w:tcPr>
          <w:p w:rsidR="00015FF3" w:rsidRPr="00117907" w:rsidRDefault="00015FF3" w:rsidP="00015FF3">
            <w:pPr>
              <w:tabs>
                <w:tab w:val="num" w:pos="285"/>
              </w:tabs>
              <w:ind w:firstLine="0"/>
              <w:jc w:val="center"/>
            </w:pPr>
            <w:r w:rsidRPr="00117907">
              <w:t>3</w:t>
            </w:r>
          </w:p>
        </w:tc>
      </w:tr>
      <w:tr w:rsidR="00015FF3" w:rsidRPr="00117907" w:rsidTr="0065652F">
        <w:trPr>
          <w:trHeight w:val="545"/>
          <w:jc w:val="center"/>
        </w:trPr>
        <w:tc>
          <w:tcPr>
            <w:tcW w:w="750" w:type="dxa"/>
            <w:vAlign w:val="center"/>
          </w:tcPr>
          <w:p w:rsidR="00015FF3" w:rsidRPr="00117907" w:rsidRDefault="00015FF3" w:rsidP="00015FF3">
            <w:pPr>
              <w:tabs>
                <w:tab w:val="num" w:pos="285"/>
              </w:tabs>
              <w:ind w:firstLine="0"/>
              <w:jc w:val="center"/>
            </w:pPr>
            <w:r w:rsidRPr="00117907">
              <w:lastRenderedPageBreak/>
              <w:t>3</w:t>
            </w:r>
          </w:p>
        </w:tc>
        <w:tc>
          <w:tcPr>
            <w:tcW w:w="4919" w:type="dxa"/>
            <w:vAlign w:val="center"/>
          </w:tcPr>
          <w:p w:rsidR="00015FF3" w:rsidRPr="00117907" w:rsidRDefault="00015FF3" w:rsidP="00015FF3">
            <w:pPr>
              <w:tabs>
                <w:tab w:val="num" w:pos="285"/>
              </w:tabs>
              <w:ind w:firstLine="0"/>
            </w:pPr>
            <w:r w:rsidRPr="00117907">
              <w:t>пос. Коммунарский – г. Самара</w:t>
            </w:r>
          </w:p>
        </w:tc>
        <w:tc>
          <w:tcPr>
            <w:tcW w:w="3403" w:type="dxa"/>
            <w:vAlign w:val="center"/>
          </w:tcPr>
          <w:p w:rsidR="00015FF3" w:rsidRPr="00117907" w:rsidRDefault="00015FF3" w:rsidP="00015FF3">
            <w:pPr>
              <w:tabs>
                <w:tab w:val="num" w:pos="285"/>
              </w:tabs>
              <w:ind w:firstLine="0"/>
              <w:jc w:val="center"/>
            </w:pPr>
            <w:r w:rsidRPr="00117907">
              <w:t>1 (по выходным дням)</w:t>
            </w:r>
          </w:p>
        </w:tc>
      </w:tr>
      <w:tr w:rsidR="00015FF3" w:rsidRPr="00117907" w:rsidTr="0065652F">
        <w:trPr>
          <w:trHeight w:val="545"/>
          <w:jc w:val="center"/>
        </w:trPr>
        <w:tc>
          <w:tcPr>
            <w:tcW w:w="750" w:type="dxa"/>
            <w:vAlign w:val="center"/>
          </w:tcPr>
          <w:p w:rsidR="00015FF3" w:rsidRPr="00117907" w:rsidRDefault="00015FF3" w:rsidP="00015FF3">
            <w:pPr>
              <w:tabs>
                <w:tab w:val="num" w:pos="285"/>
              </w:tabs>
              <w:ind w:firstLine="0"/>
              <w:jc w:val="center"/>
            </w:pPr>
            <w:r w:rsidRPr="00117907">
              <w:t>4</w:t>
            </w:r>
          </w:p>
        </w:tc>
        <w:tc>
          <w:tcPr>
            <w:tcW w:w="4919" w:type="dxa"/>
            <w:vAlign w:val="center"/>
          </w:tcPr>
          <w:p w:rsidR="00015FF3" w:rsidRPr="00117907" w:rsidRDefault="00015FF3" w:rsidP="00015FF3">
            <w:pPr>
              <w:tabs>
                <w:tab w:val="num" w:pos="285"/>
              </w:tabs>
              <w:ind w:firstLine="0"/>
            </w:pPr>
            <w:r w:rsidRPr="00117907">
              <w:t>г. Самара – пос. Коммунарский</w:t>
            </w:r>
          </w:p>
        </w:tc>
        <w:tc>
          <w:tcPr>
            <w:tcW w:w="3403" w:type="dxa"/>
            <w:vAlign w:val="center"/>
          </w:tcPr>
          <w:p w:rsidR="00015FF3" w:rsidRPr="00117907" w:rsidRDefault="00015FF3" w:rsidP="00015FF3">
            <w:pPr>
              <w:tabs>
                <w:tab w:val="num" w:pos="285"/>
              </w:tabs>
              <w:ind w:firstLine="0"/>
              <w:jc w:val="center"/>
            </w:pPr>
            <w:r w:rsidRPr="00117907">
              <w:t>1 (по выходным дням)</w:t>
            </w:r>
          </w:p>
        </w:tc>
      </w:tr>
    </w:tbl>
    <w:p w:rsidR="0065652F" w:rsidRPr="00117907" w:rsidRDefault="0065652F" w:rsidP="0065652F">
      <w:pPr>
        <w:pStyle w:val="affff2"/>
      </w:pPr>
      <w:r w:rsidRPr="00117907">
        <w:t>Таблица №..</w:t>
      </w:r>
      <w:r w:rsidR="004F7792" w:rsidRPr="00117907">
        <w:t>11</w:t>
      </w:r>
    </w:p>
    <w:p w:rsidR="00E70DC6" w:rsidRPr="00117907" w:rsidRDefault="007355C1" w:rsidP="007355C1">
      <w:pPr>
        <w:pStyle w:val="a3"/>
        <w:rPr>
          <w:lang w:val="ru-RU"/>
        </w:rPr>
      </w:pPr>
      <w:bookmarkStart w:id="55" w:name="_Toc279576171"/>
      <w:r w:rsidRPr="00117907">
        <w:rPr>
          <w:lang w:val="ru-RU"/>
        </w:rPr>
        <w:t xml:space="preserve">Маршруты местного </w:t>
      </w:r>
      <w:r w:rsidR="00E70DC6" w:rsidRPr="00117907">
        <w:rPr>
          <w:lang w:val="ru-RU"/>
        </w:rPr>
        <w:t>пассажирского транспорта (школьный автобус)</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6"/>
        <w:gridCol w:w="5872"/>
        <w:gridCol w:w="2314"/>
      </w:tblGrid>
      <w:tr w:rsidR="00E70DC6" w:rsidRPr="00117907" w:rsidTr="00804D5E">
        <w:trPr>
          <w:jc w:val="center"/>
        </w:trPr>
        <w:tc>
          <w:tcPr>
            <w:tcW w:w="886" w:type="dxa"/>
            <w:shd w:val="clear" w:color="auto" w:fill="auto"/>
          </w:tcPr>
          <w:p w:rsidR="00E70DC6" w:rsidRPr="00117907" w:rsidRDefault="00E70DC6" w:rsidP="00E70DC6">
            <w:pPr>
              <w:ind w:firstLine="0"/>
              <w:jc w:val="center"/>
              <w:rPr>
                <w:lang w:eastAsia="en-US"/>
              </w:rPr>
            </w:pPr>
            <w:r w:rsidRPr="00117907">
              <w:rPr>
                <w:lang w:eastAsia="en-US"/>
              </w:rPr>
              <w:t>№№</w:t>
            </w:r>
          </w:p>
          <w:p w:rsidR="00E70DC6" w:rsidRPr="00117907" w:rsidRDefault="00E70DC6" w:rsidP="00E70DC6">
            <w:pPr>
              <w:ind w:firstLine="0"/>
              <w:jc w:val="center"/>
              <w:rPr>
                <w:lang w:eastAsia="en-US"/>
              </w:rPr>
            </w:pPr>
            <w:r w:rsidRPr="00117907">
              <w:rPr>
                <w:lang w:eastAsia="en-US"/>
              </w:rPr>
              <w:t>пп</w:t>
            </w:r>
          </w:p>
        </w:tc>
        <w:tc>
          <w:tcPr>
            <w:tcW w:w="5872" w:type="dxa"/>
            <w:shd w:val="clear" w:color="auto" w:fill="auto"/>
          </w:tcPr>
          <w:p w:rsidR="00E70DC6" w:rsidRPr="00117907" w:rsidRDefault="00E70DC6" w:rsidP="00E70DC6">
            <w:pPr>
              <w:ind w:firstLine="0"/>
              <w:jc w:val="center"/>
              <w:rPr>
                <w:lang w:eastAsia="en-US"/>
              </w:rPr>
            </w:pPr>
            <w:r w:rsidRPr="00117907">
              <w:rPr>
                <w:lang w:eastAsia="en-US"/>
              </w:rPr>
              <w:t>Исходный и конечный пункт</w:t>
            </w:r>
          </w:p>
        </w:tc>
        <w:tc>
          <w:tcPr>
            <w:tcW w:w="2314" w:type="dxa"/>
            <w:shd w:val="clear" w:color="auto" w:fill="auto"/>
          </w:tcPr>
          <w:p w:rsidR="00E70DC6" w:rsidRPr="00117907" w:rsidRDefault="00E70DC6" w:rsidP="00E70DC6">
            <w:pPr>
              <w:ind w:firstLine="0"/>
              <w:jc w:val="center"/>
              <w:rPr>
                <w:lang w:eastAsia="en-US"/>
              </w:rPr>
            </w:pPr>
            <w:r w:rsidRPr="00117907">
              <w:rPr>
                <w:lang w:eastAsia="en-US"/>
              </w:rPr>
              <w:t>Протяжённость</w:t>
            </w:r>
          </w:p>
          <w:p w:rsidR="00E70DC6" w:rsidRPr="00117907" w:rsidRDefault="00E70DC6" w:rsidP="00E70DC6">
            <w:pPr>
              <w:ind w:firstLine="0"/>
              <w:jc w:val="center"/>
              <w:rPr>
                <w:lang w:eastAsia="en-US"/>
              </w:rPr>
            </w:pPr>
            <w:r w:rsidRPr="00117907">
              <w:rPr>
                <w:lang w:eastAsia="en-US"/>
              </w:rPr>
              <w:t>(км.двойного пути)</w:t>
            </w:r>
          </w:p>
        </w:tc>
      </w:tr>
      <w:tr w:rsidR="00E70DC6" w:rsidRPr="00117907" w:rsidTr="00804D5E">
        <w:trPr>
          <w:jc w:val="center"/>
        </w:trPr>
        <w:tc>
          <w:tcPr>
            <w:tcW w:w="886" w:type="dxa"/>
            <w:shd w:val="clear" w:color="auto" w:fill="auto"/>
          </w:tcPr>
          <w:p w:rsidR="00E70DC6" w:rsidRPr="00117907" w:rsidRDefault="00E70DC6" w:rsidP="00E70DC6">
            <w:pPr>
              <w:tabs>
                <w:tab w:val="left" w:pos="693"/>
              </w:tabs>
              <w:ind w:firstLine="0"/>
              <w:jc w:val="center"/>
              <w:rPr>
                <w:b/>
                <w:lang w:eastAsia="en-US"/>
              </w:rPr>
            </w:pPr>
            <w:r w:rsidRPr="00117907">
              <w:rPr>
                <w:b/>
                <w:lang w:eastAsia="en-US"/>
              </w:rPr>
              <w:t>1</w:t>
            </w:r>
          </w:p>
        </w:tc>
        <w:tc>
          <w:tcPr>
            <w:tcW w:w="5872" w:type="dxa"/>
            <w:shd w:val="clear" w:color="auto" w:fill="auto"/>
          </w:tcPr>
          <w:p w:rsidR="00E70DC6" w:rsidRPr="00117907" w:rsidRDefault="00E70DC6" w:rsidP="00E70DC6">
            <w:pPr>
              <w:ind w:firstLine="0"/>
              <w:jc w:val="center"/>
              <w:rPr>
                <w:b/>
                <w:sz w:val="28"/>
                <w:lang w:eastAsia="en-US"/>
              </w:rPr>
            </w:pPr>
            <w:r w:rsidRPr="00117907">
              <w:rPr>
                <w:b/>
                <w:sz w:val="28"/>
                <w:lang w:eastAsia="en-US"/>
              </w:rPr>
              <w:t>2</w:t>
            </w:r>
          </w:p>
        </w:tc>
        <w:tc>
          <w:tcPr>
            <w:tcW w:w="2314" w:type="dxa"/>
            <w:shd w:val="clear" w:color="auto" w:fill="auto"/>
          </w:tcPr>
          <w:p w:rsidR="00E70DC6" w:rsidRPr="00117907" w:rsidRDefault="00E70DC6" w:rsidP="00E70DC6">
            <w:pPr>
              <w:ind w:firstLine="0"/>
              <w:jc w:val="center"/>
              <w:rPr>
                <w:b/>
                <w:sz w:val="28"/>
                <w:lang w:eastAsia="en-US"/>
              </w:rPr>
            </w:pPr>
            <w:r w:rsidRPr="00117907">
              <w:rPr>
                <w:b/>
                <w:sz w:val="28"/>
                <w:lang w:eastAsia="en-US"/>
              </w:rPr>
              <w:t>3</w:t>
            </w:r>
          </w:p>
        </w:tc>
      </w:tr>
      <w:tr w:rsidR="00E70DC6" w:rsidRPr="00117907" w:rsidTr="00804D5E">
        <w:trPr>
          <w:jc w:val="center"/>
        </w:trPr>
        <w:tc>
          <w:tcPr>
            <w:tcW w:w="886" w:type="dxa"/>
            <w:shd w:val="clear" w:color="auto" w:fill="auto"/>
          </w:tcPr>
          <w:p w:rsidR="00E70DC6" w:rsidRPr="00117907" w:rsidRDefault="00E70DC6" w:rsidP="00E70DC6">
            <w:pPr>
              <w:ind w:firstLine="0"/>
              <w:rPr>
                <w:lang w:eastAsia="en-US"/>
              </w:rPr>
            </w:pPr>
            <w:r w:rsidRPr="00117907">
              <w:rPr>
                <w:lang w:eastAsia="en-US"/>
              </w:rPr>
              <w:t>1</w:t>
            </w:r>
          </w:p>
        </w:tc>
        <w:tc>
          <w:tcPr>
            <w:tcW w:w="5872" w:type="dxa"/>
            <w:shd w:val="clear" w:color="auto" w:fill="auto"/>
          </w:tcPr>
          <w:p w:rsidR="00E70DC6" w:rsidRPr="00117907" w:rsidRDefault="00E70DC6" w:rsidP="00E70DC6">
            <w:pPr>
              <w:ind w:firstLine="0"/>
              <w:rPr>
                <w:sz w:val="28"/>
                <w:lang w:eastAsia="en-US"/>
              </w:rPr>
            </w:pPr>
            <w:r w:rsidRPr="00117907">
              <w:rPr>
                <w:sz w:val="28"/>
                <w:lang w:eastAsia="en-US"/>
              </w:rPr>
              <w:t>п.Коммунарский – п.Яровой – п.Коммунарский</w:t>
            </w:r>
          </w:p>
        </w:tc>
        <w:tc>
          <w:tcPr>
            <w:tcW w:w="2314" w:type="dxa"/>
            <w:shd w:val="clear" w:color="auto" w:fill="auto"/>
          </w:tcPr>
          <w:p w:rsidR="00E70DC6" w:rsidRPr="00117907" w:rsidRDefault="00E70DC6" w:rsidP="00E70DC6">
            <w:pPr>
              <w:ind w:firstLine="0"/>
              <w:jc w:val="center"/>
              <w:rPr>
                <w:sz w:val="28"/>
                <w:lang w:eastAsia="en-US"/>
              </w:rPr>
            </w:pPr>
            <w:r w:rsidRPr="00117907">
              <w:rPr>
                <w:sz w:val="28"/>
                <w:lang w:eastAsia="en-US"/>
              </w:rPr>
              <w:t>8км.</w:t>
            </w:r>
          </w:p>
        </w:tc>
      </w:tr>
      <w:tr w:rsidR="00E70DC6" w:rsidRPr="00117907" w:rsidTr="00804D5E">
        <w:trPr>
          <w:jc w:val="center"/>
        </w:trPr>
        <w:tc>
          <w:tcPr>
            <w:tcW w:w="886" w:type="dxa"/>
            <w:shd w:val="clear" w:color="auto" w:fill="auto"/>
          </w:tcPr>
          <w:p w:rsidR="00E70DC6" w:rsidRPr="00117907" w:rsidRDefault="00E70DC6" w:rsidP="00E70DC6">
            <w:pPr>
              <w:ind w:firstLine="0"/>
              <w:rPr>
                <w:lang w:eastAsia="en-US"/>
              </w:rPr>
            </w:pPr>
            <w:r w:rsidRPr="00117907">
              <w:rPr>
                <w:lang w:eastAsia="en-US"/>
              </w:rPr>
              <w:t>2</w:t>
            </w:r>
          </w:p>
        </w:tc>
        <w:tc>
          <w:tcPr>
            <w:tcW w:w="5872" w:type="dxa"/>
            <w:shd w:val="clear" w:color="auto" w:fill="auto"/>
          </w:tcPr>
          <w:p w:rsidR="00E70DC6" w:rsidRPr="00117907" w:rsidRDefault="00E70DC6" w:rsidP="00E70DC6">
            <w:pPr>
              <w:ind w:firstLine="0"/>
              <w:rPr>
                <w:sz w:val="28"/>
                <w:lang w:eastAsia="en-US"/>
              </w:rPr>
            </w:pPr>
            <w:r w:rsidRPr="00117907">
              <w:rPr>
                <w:sz w:val="28"/>
                <w:lang w:eastAsia="en-US"/>
              </w:rPr>
              <w:t>п.Коммунарский – п.Яблоневый – п.Коммунарский</w:t>
            </w:r>
          </w:p>
        </w:tc>
        <w:tc>
          <w:tcPr>
            <w:tcW w:w="2314" w:type="dxa"/>
            <w:shd w:val="clear" w:color="auto" w:fill="auto"/>
          </w:tcPr>
          <w:p w:rsidR="00E70DC6" w:rsidRPr="00117907" w:rsidRDefault="00E70DC6" w:rsidP="00E70DC6">
            <w:pPr>
              <w:ind w:firstLine="0"/>
              <w:jc w:val="center"/>
              <w:rPr>
                <w:sz w:val="28"/>
                <w:lang w:eastAsia="en-US"/>
              </w:rPr>
            </w:pPr>
            <w:r w:rsidRPr="00117907">
              <w:rPr>
                <w:sz w:val="28"/>
                <w:lang w:eastAsia="en-US"/>
              </w:rPr>
              <w:t>14км.</w:t>
            </w:r>
          </w:p>
        </w:tc>
      </w:tr>
      <w:tr w:rsidR="00E70DC6" w:rsidRPr="00117907" w:rsidTr="00804D5E">
        <w:trPr>
          <w:jc w:val="center"/>
        </w:trPr>
        <w:tc>
          <w:tcPr>
            <w:tcW w:w="886" w:type="dxa"/>
            <w:shd w:val="clear" w:color="auto" w:fill="auto"/>
          </w:tcPr>
          <w:p w:rsidR="00E70DC6" w:rsidRPr="00117907" w:rsidRDefault="00E70DC6" w:rsidP="00E70DC6">
            <w:pPr>
              <w:ind w:firstLine="0"/>
              <w:rPr>
                <w:lang w:eastAsia="en-US"/>
              </w:rPr>
            </w:pPr>
            <w:r w:rsidRPr="00117907">
              <w:rPr>
                <w:lang w:eastAsia="en-US"/>
              </w:rPr>
              <w:t>3</w:t>
            </w:r>
          </w:p>
        </w:tc>
        <w:tc>
          <w:tcPr>
            <w:tcW w:w="5872" w:type="dxa"/>
            <w:shd w:val="clear" w:color="auto" w:fill="auto"/>
          </w:tcPr>
          <w:p w:rsidR="00E70DC6" w:rsidRPr="00117907" w:rsidRDefault="00E70DC6" w:rsidP="00E70DC6">
            <w:pPr>
              <w:ind w:firstLine="0"/>
              <w:rPr>
                <w:sz w:val="28"/>
                <w:lang w:eastAsia="en-US"/>
              </w:rPr>
            </w:pPr>
            <w:r w:rsidRPr="00117907">
              <w:rPr>
                <w:sz w:val="28"/>
                <w:lang w:eastAsia="en-US"/>
              </w:rPr>
              <w:t>п.Коммунарский – п.Украинка – п.Коммунарский</w:t>
            </w:r>
          </w:p>
        </w:tc>
        <w:tc>
          <w:tcPr>
            <w:tcW w:w="2314" w:type="dxa"/>
            <w:shd w:val="clear" w:color="auto" w:fill="auto"/>
          </w:tcPr>
          <w:p w:rsidR="00E70DC6" w:rsidRPr="00117907" w:rsidRDefault="00E70DC6" w:rsidP="00E70DC6">
            <w:pPr>
              <w:ind w:firstLine="0"/>
              <w:jc w:val="center"/>
              <w:rPr>
                <w:sz w:val="28"/>
                <w:lang w:eastAsia="en-US"/>
              </w:rPr>
            </w:pPr>
            <w:r w:rsidRPr="00117907">
              <w:rPr>
                <w:sz w:val="28"/>
                <w:lang w:eastAsia="en-US"/>
              </w:rPr>
              <w:t>23км.</w:t>
            </w:r>
          </w:p>
        </w:tc>
      </w:tr>
    </w:tbl>
    <w:p w:rsidR="00804D5E" w:rsidRPr="00117907" w:rsidRDefault="00804D5E" w:rsidP="00804D5E"/>
    <w:p w:rsidR="00804D5E" w:rsidRPr="00117907" w:rsidRDefault="00804D5E" w:rsidP="00804D5E">
      <w:pPr>
        <w:ind w:firstLine="540"/>
      </w:pPr>
      <w:r w:rsidRPr="00117907">
        <w:t>Непосредственное обслуживание железнодорожным, водным и во</w:t>
      </w:r>
      <w:r w:rsidR="007E2BEC" w:rsidRPr="00117907">
        <w:t>здушным транспортом территории сельского поселения Коммунарский отсутствует.</w:t>
      </w:r>
    </w:p>
    <w:p w:rsidR="004D323B" w:rsidRPr="00117907" w:rsidRDefault="004D323B" w:rsidP="00246273">
      <w:pPr>
        <w:pStyle w:val="5"/>
      </w:pPr>
    </w:p>
    <w:p w:rsidR="00816073" w:rsidRPr="00117907" w:rsidRDefault="007D2910" w:rsidP="007D2910">
      <w:r w:rsidRPr="00117907">
        <w:t>СООРУЖЕНИЯ И ПРЕДПРИЯТИЯ ДЛЯ ХРАНЕНИЯ И ТЕХНИЧЕСКОГО ОБСЛУЖИВАНИЯ ТРАНСПОРТНЫХ СРЕДСТВ.</w:t>
      </w:r>
      <w:bookmarkEnd w:id="55"/>
    </w:p>
    <w:p w:rsidR="00816073" w:rsidRPr="00117907" w:rsidRDefault="00816073" w:rsidP="00816073"/>
    <w:p w:rsidR="00816073" w:rsidRPr="00117907" w:rsidRDefault="00816073" w:rsidP="00816073">
      <w:r w:rsidRPr="00117907">
        <w:t xml:space="preserve">Уровень автомобилизации в сельском поселении </w:t>
      </w:r>
      <w:r w:rsidR="007D2D6F" w:rsidRPr="00117907">
        <w:t>Коммунарский</w:t>
      </w:r>
      <w:r w:rsidRPr="00117907">
        <w:t xml:space="preserve"> составляет </w:t>
      </w:r>
      <w:r w:rsidR="00F1532E" w:rsidRPr="00117907">
        <w:t>…</w:t>
      </w:r>
      <w:r w:rsidRPr="00117907">
        <w:t xml:space="preserve"> автомобиль на тысячу жителей. Хранение личного транспорта осуществляется на приусадебных участках.</w:t>
      </w:r>
    </w:p>
    <w:p w:rsidR="00816073" w:rsidRPr="00117907" w:rsidRDefault="009F4EFD" w:rsidP="00816073">
      <w:r w:rsidRPr="00117907">
        <w:t>АЗС на территории поселения расположена в зоне автодороги «Самара – Ульяновск»</w:t>
      </w:r>
      <w:r w:rsidR="00237BF4" w:rsidRPr="00117907">
        <w:t>…..</w:t>
      </w:r>
    </w:p>
    <w:p w:rsidR="00D72A68" w:rsidRPr="00117907" w:rsidRDefault="00382A42" w:rsidP="00382A42">
      <w:pPr>
        <w:pStyle w:val="4"/>
      </w:pPr>
      <w:bookmarkStart w:id="56" w:name="_Toc373272795"/>
      <w:r w:rsidRPr="00117907">
        <w:t>2.4.4.2. СЕТЬ УЛИЦ И ДОРОГ НАСЕЛЁННЫХ ПУНКТОВ</w:t>
      </w:r>
      <w:bookmarkEnd w:id="56"/>
    </w:p>
    <w:p w:rsidR="0000725D" w:rsidRPr="00117907" w:rsidRDefault="0000725D" w:rsidP="0000725D">
      <w:r w:rsidRPr="00117907">
        <w:t>Характеристика улично-дорожной</w:t>
      </w:r>
      <w:r w:rsidR="004F7792" w:rsidRPr="00117907">
        <w:t xml:space="preserve"> сети представлена в таблице №12.</w:t>
      </w:r>
    </w:p>
    <w:p w:rsidR="00B96F45" w:rsidRPr="00117907" w:rsidRDefault="00B96F45" w:rsidP="00B96F45"/>
    <w:p w:rsidR="00E32733" w:rsidRPr="00117907" w:rsidRDefault="00CD5949" w:rsidP="004F7792">
      <w:pPr>
        <w:pStyle w:val="affff2"/>
        <w:rPr>
          <w:lang w:val="ru-RU"/>
        </w:rPr>
      </w:pPr>
      <w:r w:rsidRPr="00117907">
        <w:rPr>
          <w:lang w:val="ru-RU"/>
        </w:rPr>
        <w:t xml:space="preserve">Таблица № </w:t>
      </w:r>
      <w:r w:rsidR="004F7792" w:rsidRPr="00117907">
        <w:rPr>
          <w:lang w:val="ru-RU"/>
        </w:rPr>
        <w:t>12</w:t>
      </w:r>
    </w:p>
    <w:p w:rsidR="00B96F45" w:rsidRPr="00117907" w:rsidRDefault="00B96F45" w:rsidP="00B96F45">
      <w:pPr>
        <w:pStyle w:val="a3"/>
        <w:rPr>
          <w:lang w:val="ru-RU"/>
        </w:rPr>
      </w:pPr>
      <w:r w:rsidRPr="00117907">
        <w:rPr>
          <w:lang w:val="ru-RU"/>
        </w:rPr>
        <w:t>Характеристика улично-дорожной сети</w:t>
      </w:r>
      <w:r w:rsidR="001C6A51" w:rsidRPr="00117907">
        <w:rPr>
          <w:lang w:val="ru-RU"/>
        </w:rPr>
        <w:t xml:space="preserve"> сельского поселения</w:t>
      </w:r>
      <w:r w:rsidR="0000725D" w:rsidRPr="00117907">
        <w:rPr>
          <w:lang w:val="ru-RU"/>
        </w:rPr>
        <w:t xml:space="preserve"> </w:t>
      </w:r>
      <w:r w:rsidR="007D2D6F" w:rsidRPr="00117907">
        <w:rPr>
          <w:lang w:val="ru-RU"/>
        </w:rPr>
        <w:t>Коммунарский</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
        <w:gridCol w:w="409"/>
        <w:gridCol w:w="1953"/>
        <w:gridCol w:w="1317"/>
        <w:gridCol w:w="1252"/>
        <w:gridCol w:w="848"/>
        <w:gridCol w:w="814"/>
        <w:gridCol w:w="1034"/>
        <w:gridCol w:w="1037"/>
      </w:tblGrid>
      <w:tr w:rsidR="00F76960" w:rsidRPr="00117907" w:rsidTr="00922EF7">
        <w:trPr>
          <w:jc w:val="center"/>
        </w:trPr>
        <w:tc>
          <w:tcPr>
            <w:tcW w:w="1052" w:type="dxa"/>
            <w:gridSpan w:val="2"/>
            <w:vMerge w:val="restart"/>
          </w:tcPr>
          <w:p w:rsidR="00F76960" w:rsidRPr="00117907" w:rsidRDefault="00F76960" w:rsidP="007924CB">
            <w:pPr>
              <w:pStyle w:val="affff8"/>
              <w:rPr>
                <w:rFonts w:cs="Arial"/>
                <w:b/>
                <w:sz w:val="24"/>
                <w:szCs w:val="24"/>
              </w:rPr>
            </w:pPr>
            <w:r w:rsidRPr="00117907">
              <w:rPr>
                <w:rFonts w:cs="Arial"/>
                <w:b/>
                <w:sz w:val="24"/>
                <w:szCs w:val="24"/>
              </w:rPr>
              <w:t>№ п\п</w:t>
            </w:r>
          </w:p>
        </w:tc>
        <w:tc>
          <w:tcPr>
            <w:tcW w:w="3120" w:type="dxa"/>
            <w:vMerge w:val="restart"/>
          </w:tcPr>
          <w:p w:rsidR="00F76960" w:rsidRPr="00117907" w:rsidRDefault="00F76960" w:rsidP="007924CB">
            <w:pPr>
              <w:pStyle w:val="affff8"/>
              <w:rPr>
                <w:rFonts w:cs="Arial"/>
                <w:b/>
                <w:sz w:val="24"/>
                <w:szCs w:val="24"/>
              </w:rPr>
            </w:pPr>
            <w:r w:rsidRPr="00117907">
              <w:rPr>
                <w:rFonts w:cs="Arial"/>
                <w:b/>
                <w:sz w:val="24"/>
                <w:szCs w:val="24"/>
              </w:rPr>
              <w:t>Наименование дороги или улицы</w:t>
            </w:r>
          </w:p>
        </w:tc>
        <w:tc>
          <w:tcPr>
            <w:tcW w:w="8040" w:type="dxa"/>
            <w:gridSpan w:val="5"/>
          </w:tcPr>
          <w:p w:rsidR="00F76960" w:rsidRPr="00117907" w:rsidRDefault="00F76960" w:rsidP="007924CB">
            <w:pPr>
              <w:pStyle w:val="affff8"/>
              <w:rPr>
                <w:rFonts w:cs="Arial"/>
                <w:b/>
                <w:sz w:val="24"/>
                <w:szCs w:val="24"/>
              </w:rPr>
            </w:pPr>
            <w:r w:rsidRPr="00117907">
              <w:rPr>
                <w:rFonts w:cs="Arial"/>
                <w:b/>
                <w:sz w:val="24"/>
                <w:szCs w:val="24"/>
              </w:rPr>
              <w:t>Проезжая часть</w:t>
            </w:r>
          </w:p>
        </w:tc>
        <w:tc>
          <w:tcPr>
            <w:tcW w:w="1581" w:type="dxa"/>
          </w:tcPr>
          <w:p w:rsidR="00F76960" w:rsidRPr="00117907" w:rsidRDefault="00F76960" w:rsidP="007924CB">
            <w:pPr>
              <w:pStyle w:val="affff8"/>
              <w:rPr>
                <w:rFonts w:cs="Arial"/>
                <w:b/>
                <w:sz w:val="24"/>
                <w:szCs w:val="24"/>
              </w:rPr>
            </w:pPr>
            <w:r w:rsidRPr="00117907">
              <w:rPr>
                <w:rFonts w:cs="Arial"/>
                <w:b/>
                <w:sz w:val="24"/>
                <w:szCs w:val="24"/>
              </w:rPr>
              <w:t>Значение / категория</w:t>
            </w:r>
          </w:p>
        </w:tc>
      </w:tr>
      <w:tr w:rsidR="00F76960" w:rsidRPr="00117907" w:rsidTr="00922EF7">
        <w:trPr>
          <w:jc w:val="center"/>
        </w:trPr>
        <w:tc>
          <w:tcPr>
            <w:tcW w:w="1052" w:type="dxa"/>
            <w:gridSpan w:val="2"/>
            <w:vMerge/>
          </w:tcPr>
          <w:p w:rsidR="00F76960" w:rsidRPr="00117907" w:rsidRDefault="00F76960" w:rsidP="007924CB">
            <w:pPr>
              <w:pStyle w:val="affff8"/>
              <w:rPr>
                <w:rFonts w:cs="Arial"/>
                <w:b/>
                <w:sz w:val="24"/>
                <w:szCs w:val="24"/>
              </w:rPr>
            </w:pPr>
          </w:p>
        </w:tc>
        <w:tc>
          <w:tcPr>
            <w:tcW w:w="3120" w:type="dxa"/>
            <w:vMerge/>
          </w:tcPr>
          <w:p w:rsidR="00F76960" w:rsidRPr="00117907" w:rsidRDefault="00F76960" w:rsidP="007924CB">
            <w:pPr>
              <w:pStyle w:val="affff8"/>
              <w:rPr>
                <w:rFonts w:cs="Arial"/>
                <w:b/>
                <w:sz w:val="24"/>
                <w:szCs w:val="24"/>
              </w:rPr>
            </w:pPr>
          </w:p>
        </w:tc>
        <w:tc>
          <w:tcPr>
            <w:tcW w:w="2051" w:type="dxa"/>
            <w:vMerge w:val="restart"/>
          </w:tcPr>
          <w:p w:rsidR="00F76960" w:rsidRPr="00117907" w:rsidRDefault="00F76960" w:rsidP="007924CB">
            <w:pPr>
              <w:pStyle w:val="affff8"/>
              <w:rPr>
                <w:rFonts w:cs="Arial"/>
                <w:b/>
                <w:sz w:val="24"/>
                <w:szCs w:val="24"/>
              </w:rPr>
            </w:pPr>
            <w:r w:rsidRPr="00117907">
              <w:rPr>
                <w:rFonts w:cs="Arial"/>
                <w:b/>
                <w:sz w:val="24"/>
                <w:szCs w:val="24"/>
              </w:rPr>
              <w:t>Площадь (м2)</w:t>
            </w:r>
          </w:p>
        </w:tc>
        <w:tc>
          <w:tcPr>
            <w:tcW w:w="1943" w:type="dxa"/>
            <w:vMerge w:val="restart"/>
          </w:tcPr>
          <w:p w:rsidR="00F76960" w:rsidRPr="00117907" w:rsidRDefault="00F76960" w:rsidP="007924CB">
            <w:pPr>
              <w:pStyle w:val="affff8"/>
              <w:rPr>
                <w:rFonts w:cs="Arial"/>
                <w:b/>
                <w:sz w:val="24"/>
                <w:szCs w:val="24"/>
              </w:rPr>
            </w:pPr>
            <w:r w:rsidRPr="00117907">
              <w:rPr>
                <w:rFonts w:cs="Arial"/>
                <w:b/>
                <w:sz w:val="24"/>
                <w:szCs w:val="24"/>
              </w:rPr>
              <w:t>Протяженность (км)</w:t>
            </w:r>
          </w:p>
        </w:tc>
        <w:tc>
          <w:tcPr>
            <w:tcW w:w="4046" w:type="dxa"/>
            <w:gridSpan w:val="3"/>
          </w:tcPr>
          <w:p w:rsidR="00F76960" w:rsidRPr="00117907" w:rsidRDefault="00F76960" w:rsidP="007924CB">
            <w:pPr>
              <w:pStyle w:val="affff8"/>
              <w:rPr>
                <w:rFonts w:cs="Arial"/>
                <w:b/>
                <w:sz w:val="24"/>
                <w:szCs w:val="24"/>
              </w:rPr>
            </w:pPr>
            <w:r w:rsidRPr="00117907">
              <w:rPr>
                <w:rFonts w:cs="Arial"/>
                <w:b/>
                <w:sz w:val="24"/>
                <w:szCs w:val="24"/>
              </w:rPr>
              <w:t>В том числе протяженность по покрытию (км)</w:t>
            </w:r>
          </w:p>
        </w:tc>
        <w:tc>
          <w:tcPr>
            <w:tcW w:w="1581" w:type="dxa"/>
          </w:tcPr>
          <w:p w:rsidR="00F76960" w:rsidRPr="00117907" w:rsidRDefault="00F76960" w:rsidP="007924CB">
            <w:pPr>
              <w:pStyle w:val="affff8"/>
              <w:rPr>
                <w:rFonts w:cs="Arial"/>
                <w:b/>
                <w:sz w:val="24"/>
                <w:szCs w:val="24"/>
              </w:rPr>
            </w:pPr>
          </w:p>
        </w:tc>
      </w:tr>
      <w:tr w:rsidR="00F76960" w:rsidRPr="00117907" w:rsidTr="00922EF7">
        <w:trPr>
          <w:jc w:val="center"/>
        </w:trPr>
        <w:tc>
          <w:tcPr>
            <w:tcW w:w="1052" w:type="dxa"/>
            <w:gridSpan w:val="2"/>
            <w:vMerge/>
          </w:tcPr>
          <w:p w:rsidR="00F76960" w:rsidRPr="00117907" w:rsidRDefault="00F76960" w:rsidP="007924CB">
            <w:pPr>
              <w:pStyle w:val="affff8"/>
              <w:rPr>
                <w:rFonts w:cs="Arial"/>
                <w:b/>
                <w:sz w:val="24"/>
                <w:szCs w:val="24"/>
              </w:rPr>
            </w:pPr>
          </w:p>
        </w:tc>
        <w:tc>
          <w:tcPr>
            <w:tcW w:w="3120" w:type="dxa"/>
            <w:vMerge/>
          </w:tcPr>
          <w:p w:rsidR="00F76960" w:rsidRPr="00117907" w:rsidRDefault="00F76960" w:rsidP="007924CB">
            <w:pPr>
              <w:pStyle w:val="affff8"/>
              <w:rPr>
                <w:rFonts w:cs="Arial"/>
                <w:b/>
                <w:sz w:val="24"/>
                <w:szCs w:val="24"/>
              </w:rPr>
            </w:pPr>
          </w:p>
        </w:tc>
        <w:tc>
          <w:tcPr>
            <w:tcW w:w="2051" w:type="dxa"/>
            <w:vMerge/>
          </w:tcPr>
          <w:p w:rsidR="00F76960" w:rsidRPr="00117907" w:rsidRDefault="00F76960" w:rsidP="007924CB">
            <w:pPr>
              <w:pStyle w:val="affff8"/>
              <w:rPr>
                <w:rFonts w:cs="Arial"/>
                <w:b/>
                <w:sz w:val="24"/>
                <w:szCs w:val="24"/>
              </w:rPr>
            </w:pPr>
          </w:p>
        </w:tc>
        <w:tc>
          <w:tcPr>
            <w:tcW w:w="1943" w:type="dxa"/>
            <w:vMerge/>
          </w:tcPr>
          <w:p w:rsidR="00F76960" w:rsidRPr="00117907" w:rsidRDefault="00F76960" w:rsidP="007924CB">
            <w:pPr>
              <w:pStyle w:val="affff8"/>
              <w:rPr>
                <w:rFonts w:cs="Arial"/>
                <w:b/>
                <w:sz w:val="24"/>
                <w:szCs w:val="24"/>
              </w:rPr>
            </w:pPr>
          </w:p>
        </w:tc>
        <w:tc>
          <w:tcPr>
            <w:tcW w:w="1263" w:type="dxa"/>
          </w:tcPr>
          <w:p w:rsidR="00F76960" w:rsidRPr="00117907" w:rsidRDefault="00FB79DD" w:rsidP="007924CB">
            <w:pPr>
              <w:pStyle w:val="affff8"/>
              <w:rPr>
                <w:rFonts w:cs="Arial"/>
                <w:b/>
                <w:sz w:val="24"/>
                <w:szCs w:val="24"/>
                <w:lang w:val="en-US"/>
              </w:rPr>
            </w:pPr>
            <w:r w:rsidRPr="00117907">
              <w:rPr>
                <w:rFonts w:cs="Arial"/>
                <w:b/>
                <w:sz w:val="24"/>
                <w:szCs w:val="24"/>
              </w:rPr>
              <w:t>Асф/бет</w:t>
            </w:r>
          </w:p>
        </w:tc>
        <w:tc>
          <w:tcPr>
            <w:tcW w:w="1207" w:type="dxa"/>
          </w:tcPr>
          <w:p w:rsidR="00F76960" w:rsidRPr="00117907" w:rsidRDefault="00F76960" w:rsidP="007924CB">
            <w:pPr>
              <w:pStyle w:val="affff8"/>
              <w:rPr>
                <w:rFonts w:cs="Arial"/>
                <w:b/>
                <w:sz w:val="24"/>
                <w:szCs w:val="24"/>
              </w:rPr>
            </w:pPr>
            <w:r w:rsidRPr="00117907">
              <w:rPr>
                <w:rFonts w:cs="Arial"/>
                <w:b/>
                <w:sz w:val="24"/>
                <w:szCs w:val="24"/>
              </w:rPr>
              <w:t>Гр/щеб.</w:t>
            </w:r>
          </w:p>
        </w:tc>
        <w:tc>
          <w:tcPr>
            <w:tcW w:w="1576" w:type="dxa"/>
          </w:tcPr>
          <w:p w:rsidR="00F76960" w:rsidRPr="00117907" w:rsidRDefault="00F76960" w:rsidP="007924CB">
            <w:pPr>
              <w:pStyle w:val="affff8"/>
              <w:rPr>
                <w:rFonts w:cs="Arial"/>
                <w:b/>
                <w:sz w:val="24"/>
                <w:szCs w:val="24"/>
              </w:rPr>
            </w:pPr>
            <w:r w:rsidRPr="00117907">
              <w:rPr>
                <w:rFonts w:cs="Arial"/>
                <w:b/>
                <w:sz w:val="24"/>
                <w:szCs w:val="24"/>
              </w:rPr>
              <w:t>Грунт</w:t>
            </w:r>
          </w:p>
        </w:tc>
        <w:tc>
          <w:tcPr>
            <w:tcW w:w="1581" w:type="dxa"/>
          </w:tcPr>
          <w:p w:rsidR="00F76960" w:rsidRPr="00117907" w:rsidRDefault="00F76960" w:rsidP="007924CB">
            <w:pPr>
              <w:pStyle w:val="affff8"/>
              <w:rPr>
                <w:rFonts w:cs="Arial"/>
                <w:b/>
                <w:sz w:val="24"/>
                <w:szCs w:val="24"/>
              </w:rPr>
            </w:pPr>
          </w:p>
        </w:tc>
      </w:tr>
      <w:tr w:rsidR="00F76960" w:rsidRPr="00117907" w:rsidTr="00922EF7">
        <w:trPr>
          <w:jc w:val="center"/>
        </w:trPr>
        <w:tc>
          <w:tcPr>
            <w:tcW w:w="1052" w:type="dxa"/>
            <w:gridSpan w:val="2"/>
          </w:tcPr>
          <w:p w:rsidR="00F76960" w:rsidRPr="00117907" w:rsidRDefault="00F76960" w:rsidP="00CE6045">
            <w:pPr>
              <w:pStyle w:val="affff8"/>
              <w:jc w:val="center"/>
              <w:rPr>
                <w:rFonts w:cs="Arial"/>
                <w:b/>
                <w:sz w:val="24"/>
                <w:szCs w:val="24"/>
              </w:rPr>
            </w:pPr>
            <w:r w:rsidRPr="00117907">
              <w:rPr>
                <w:rFonts w:cs="Arial"/>
                <w:b/>
                <w:sz w:val="24"/>
                <w:szCs w:val="24"/>
              </w:rPr>
              <w:t>1</w:t>
            </w:r>
          </w:p>
        </w:tc>
        <w:tc>
          <w:tcPr>
            <w:tcW w:w="3120" w:type="dxa"/>
          </w:tcPr>
          <w:p w:rsidR="00F76960" w:rsidRPr="00117907" w:rsidRDefault="00F76960" w:rsidP="00CE6045">
            <w:pPr>
              <w:pStyle w:val="affff8"/>
              <w:jc w:val="center"/>
              <w:rPr>
                <w:rFonts w:cs="Arial"/>
                <w:b/>
                <w:sz w:val="24"/>
                <w:szCs w:val="24"/>
              </w:rPr>
            </w:pPr>
            <w:r w:rsidRPr="00117907">
              <w:rPr>
                <w:rFonts w:cs="Arial"/>
                <w:b/>
                <w:sz w:val="24"/>
                <w:szCs w:val="24"/>
              </w:rPr>
              <w:t>2</w:t>
            </w:r>
          </w:p>
        </w:tc>
        <w:tc>
          <w:tcPr>
            <w:tcW w:w="2051" w:type="dxa"/>
          </w:tcPr>
          <w:p w:rsidR="00F76960" w:rsidRPr="00117907" w:rsidRDefault="00F76960" w:rsidP="00CE6045">
            <w:pPr>
              <w:pStyle w:val="affff8"/>
              <w:jc w:val="center"/>
              <w:rPr>
                <w:rFonts w:cs="Arial"/>
                <w:b/>
                <w:sz w:val="24"/>
                <w:szCs w:val="24"/>
              </w:rPr>
            </w:pPr>
            <w:r w:rsidRPr="00117907">
              <w:rPr>
                <w:rFonts w:cs="Arial"/>
                <w:b/>
                <w:sz w:val="24"/>
                <w:szCs w:val="24"/>
              </w:rPr>
              <w:t>3</w:t>
            </w:r>
          </w:p>
        </w:tc>
        <w:tc>
          <w:tcPr>
            <w:tcW w:w="1943" w:type="dxa"/>
          </w:tcPr>
          <w:p w:rsidR="00F76960" w:rsidRPr="00117907" w:rsidRDefault="00F76960" w:rsidP="00CE6045">
            <w:pPr>
              <w:pStyle w:val="affff8"/>
              <w:jc w:val="center"/>
              <w:rPr>
                <w:rFonts w:cs="Arial"/>
                <w:b/>
                <w:sz w:val="24"/>
                <w:szCs w:val="24"/>
              </w:rPr>
            </w:pPr>
            <w:r w:rsidRPr="00117907">
              <w:rPr>
                <w:rFonts w:cs="Arial"/>
                <w:b/>
                <w:sz w:val="24"/>
                <w:szCs w:val="24"/>
              </w:rPr>
              <w:t>4</w:t>
            </w:r>
          </w:p>
        </w:tc>
        <w:tc>
          <w:tcPr>
            <w:tcW w:w="1263" w:type="dxa"/>
          </w:tcPr>
          <w:p w:rsidR="00F76960" w:rsidRPr="00117907" w:rsidRDefault="00F76960" w:rsidP="00CE6045">
            <w:pPr>
              <w:pStyle w:val="affff8"/>
              <w:jc w:val="center"/>
              <w:rPr>
                <w:rFonts w:cs="Arial"/>
                <w:b/>
                <w:sz w:val="24"/>
                <w:szCs w:val="24"/>
              </w:rPr>
            </w:pPr>
            <w:r w:rsidRPr="00117907">
              <w:rPr>
                <w:rFonts w:cs="Arial"/>
                <w:b/>
                <w:sz w:val="24"/>
                <w:szCs w:val="24"/>
              </w:rPr>
              <w:t>5</w:t>
            </w:r>
          </w:p>
        </w:tc>
        <w:tc>
          <w:tcPr>
            <w:tcW w:w="1207" w:type="dxa"/>
          </w:tcPr>
          <w:p w:rsidR="00F76960" w:rsidRPr="00117907" w:rsidRDefault="00F76960" w:rsidP="00CE6045">
            <w:pPr>
              <w:pStyle w:val="affff8"/>
              <w:jc w:val="center"/>
              <w:rPr>
                <w:rFonts w:cs="Arial"/>
                <w:b/>
                <w:sz w:val="24"/>
                <w:szCs w:val="24"/>
              </w:rPr>
            </w:pPr>
            <w:r w:rsidRPr="00117907">
              <w:rPr>
                <w:rFonts w:cs="Arial"/>
                <w:b/>
                <w:sz w:val="24"/>
                <w:szCs w:val="24"/>
              </w:rPr>
              <w:t>6</w:t>
            </w:r>
          </w:p>
        </w:tc>
        <w:tc>
          <w:tcPr>
            <w:tcW w:w="1576" w:type="dxa"/>
          </w:tcPr>
          <w:p w:rsidR="00F76960" w:rsidRPr="00117907" w:rsidRDefault="00F76960" w:rsidP="00CE6045">
            <w:pPr>
              <w:pStyle w:val="affff8"/>
              <w:jc w:val="center"/>
              <w:rPr>
                <w:rFonts w:cs="Arial"/>
                <w:b/>
                <w:sz w:val="24"/>
                <w:szCs w:val="24"/>
              </w:rPr>
            </w:pPr>
            <w:r w:rsidRPr="00117907">
              <w:rPr>
                <w:rFonts w:cs="Arial"/>
                <w:b/>
                <w:sz w:val="24"/>
                <w:szCs w:val="24"/>
              </w:rPr>
              <w:t>7</w:t>
            </w:r>
          </w:p>
        </w:tc>
        <w:tc>
          <w:tcPr>
            <w:tcW w:w="1581" w:type="dxa"/>
          </w:tcPr>
          <w:p w:rsidR="00F76960" w:rsidRPr="00117907" w:rsidRDefault="00F76960" w:rsidP="00CE6045">
            <w:pPr>
              <w:pStyle w:val="affff8"/>
              <w:jc w:val="center"/>
              <w:rPr>
                <w:rFonts w:cs="Arial"/>
                <w:b/>
                <w:sz w:val="24"/>
                <w:szCs w:val="24"/>
              </w:rPr>
            </w:pPr>
            <w:r w:rsidRPr="00117907">
              <w:rPr>
                <w:rFonts w:cs="Arial"/>
                <w:b/>
                <w:sz w:val="24"/>
                <w:szCs w:val="24"/>
              </w:rPr>
              <w:t>8</w:t>
            </w: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r w:rsidRPr="00117907">
              <w:rPr>
                <w:rFonts w:cs="Arial"/>
                <w:b/>
                <w:sz w:val="24"/>
                <w:szCs w:val="24"/>
              </w:rPr>
              <w:t>1</w:t>
            </w: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i/>
                <w:sz w:val="24"/>
                <w:szCs w:val="24"/>
                <w:u w:val="single"/>
              </w:rPr>
            </w:pPr>
            <w:r w:rsidRPr="00117907">
              <w:rPr>
                <w:rFonts w:cs="Arial"/>
                <w:i/>
                <w:sz w:val="24"/>
                <w:szCs w:val="24"/>
                <w:u w:val="single"/>
              </w:rPr>
              <w:t>п. Коммунарский</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w:t>
            </w:r>
          </w:p>
        </w:tc>
        <w:tc>
          <w:tcPr>
            <w:tcW w:w="3120" w:type="dxa"/>
          </w:tcPr>
          <w:p w:rsidR="00F76960" w:rsidRPr="00117907" w:rsidRDefault="00F76960" w:rsidP="007924CB">
            <w:pPr>
              <w:pStyle w:val="affff8"/>
              <w:rPr>
                <w:rFonts w:cs="Arial"/>
                <w:sz w:val="24"/>
                <w:szCs w:val="24"/>
              </w:rPr>
            </w:pPr>
            <w:r w:rsidRPr="00117907">
              <w:rPr>
                <w:rFonts w:cs="Arial"/>
                <w:sz w:val="24"/>
                <w:szCs w:val="24"/>
              </w:rPr>
              <w:t xml:space="preserve">ул. </w:t>
            </w:r>
            <w:r w:rsidRPr="00117907">
              <w:rPr>
                <w:rFonts w:cs="Arial"/>
                <w:sz w:val="24"/>
                <w:szCs w:val="24"/>
              </w:rPr>
              <w:lastRenderedPageBreak/>
              <w:t>Центральная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lastRenderedPageBreak/>
              <w:t>11700</w:t>
            </w:r>
          </w:p>
        </w:tc>
        <w:tc>
          <w:tcPr>
            <w:tcW w:w="1943" w:type="dxa"/>
          </w:tcPr>
          <w:p w:rsidR="00F76960" w:rsidRPr="00117907" w:rsidRDefault="00F76960" w:rsidP="007924CB">
            <w:pPr>
              <w:pStyle w:val="affff8"/>
              <w:rPr>
                <w:rFonts w:cs="Arial"/>
                <w:sz w:val="24"/>
                <w:szCs w:val="24"/>
              </w:rPr>
            </w:pPr>
            <w:r w:rsidRPr="00117907">
              <w:rPr>
                <w:rFonts w:cs="Arial"/>
                <w:sz w:val="24"/>
                <w:szCs w:val="24"/>
              </w:rPr>
              <w:t>1,300</w:t>
            </w:r>
          </w:p>
        </w:tc>
        <w:tc>
          <w:tcPr>
            <w:tcW w:w="1263" w:type="dxa"/>
          </w:tcPr>
          <w:p w:rsidR="00F76960" w:rsidRPr="00117907" w:rsidRDefault="00F76960" w:rsidP="00981438">
            <w:pPr>
              <w:pStyle w:val="affff8"/>
              <w:rPr>
                <w:rFonts w:cs="Arial"/>
                <w:sz w:val="24"/>
                <w:szCs w:val="24"/>
              </w:rPr>
            </w:pPr>
            <w:r w:rsidRPr="00117907">
              <w:rPr>
                <w:rFonts w:cs="Arial"/>
                <w:sz w:val="24"/>
                <w:szCs w:val="24"/>
              </w:rPr>
              <w:t>1,300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2</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Садовая</w:t>
            </w:r>
          </w:p>
        </w:tc>
        <w:tc>
          <w:tcPr>
            <w:tcW w:w="2051" w:type="dxa"/>
          </w:tcPr>
          <w:p w:rsidR="00F76960" w:rsidRPr="00117907" w:rsidRDefault="00F76960" w:rsidP="007924CB">
            <w:pPr>
              <w:pStyle w:val="affff8"/>
              <w:rPr>
                <w:rFonts w:cs="Arial"/>
                <w:sz w:val="24"/>
                <w:szCs w:val="24"/>
              </w:rPr>
            </w:pPr>
            <w:r w:rsidRPr="00117907">
              <w:rPr>
                <w:rFonts w:cs="Arial"/>
                <w:sz w:val="24"/>
                <w:szCs w:val="24"/>
              </w:rPr>
              <w:t>5760</w:t>
            </w:r>
          </w:p>
        </w:tc>
        <w:tc>
          <w:tcPr>
            <w:tcW w:w="1943" w:type="dxa"/>
          </w:tcPr>
          <w:p w:rsidR="00F76960" w:rsidRPr="00117907" w:rsidRDefault="00F76960" w:rsidP="007924CB">
            <w:pPr>
              <w:pStyle w:val="affff8"/>
              <w:rPr>
                <w:rFonts w:cs="Arial"/>
                <w:sz w:val="24"/>
                <w:szCs w:val="24"/>
              </w:rPr>
            </w:pPr>
            <w:r w:rsidRPr="00117907">
              <w:rPr>
                <w:rFonts w:cs="Arial"/>
                <w:sz w:val="24"/>
                <w:szCs w:val="24"/>
              </w:rPr>
              <w:t>0,940</w:t>
            </w:r>
          </w:p>
        </w:tc>
        <w:tc>
          <w:tcPr>
            <w:tcW w:w="1263" w:type="dxa"/>
          </w:tcPr>
          <w:p w:rsidR="00F76960" w:rsidRPr="00117907" w:rsidRDefault="00F76960" w:rsidP="00981438">
            <w:pPr>
              <w:pStyle w:val="affff8"/>
              <w:rPr>
                <w:rFonts w:cs="Arial"/>
                <w:sz w:val="24"/>
                <w:szCs w:val="24"/>
              </w:rPr>
            </w:pPr>
            <w:r w:rsidRPr="00117907">
              <w:rPr>
                <w:rFonts w:cs="Arial"/>
                <w:sz w:val="24"/>
                <w:szCs w:val="24"/>
              </w:rPr>
              <w:t>0,940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3</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Луговая</w:t>
            </w:r>
          </w:p>
        </w:tc>
        <w:tc>
          <w:tcPr>
            <w:tcW w:w="2051" w:type="dxa"/>
          </w:tcPr>
          <w:p w:rsidR="00F76960" w:rsidRPr="00117907" w:rsidRDefault="00F76960" w:rsidP="007924CB">
            <w:pPr>
              <w:pStyle w:val="affff8"/>
              <w:rPr>
                <w:rFonts w:cs="Arial"/>
                <w:sz w:val="24"/>
                <w:szCs w:val="24"/>
              </w:rPr>
            </w:pPr>
            <w:r w:rsidRPr="00117907">
              <w:rPr>
                <w:rFonts w:cs="Arial"/>
                <w:sz w:val="24"/>
                <w:szCs w:val="24"/>
              </w:rPr>
              <w:t>8160</w:t>
            </w:r>
          </w:p>
        </w:tc>
        <w:tc>
          <w:tcPr>
            <w:tcW w:w="1943" w:type="dxa"/>
          </w:tcPr>
          <w:p w:rsidR="00F76960" w:rsidRPr="00117907" w:rsidRDefault="00F76960" w:rsidP="007924CB">
            <w:pPr>
              <w:pStyle w:val="affff8"/>
              <w:rPr>
                <w:rFonts w:cs="Arial"/>
                <w:sz w:val="24"/>
                <w:szCs w:val="24"/>
              </w:rPr>
            </w:pPr>
            <w:r w:rsidRPr="00117907">
              <w:rPr>
                <w:rFonts w:cs="Arial"/>
                <w:sz w:val="24"/>
                <w:szCs w:val="24"/>
              </w:rPr>
              <w:t>0,670</w:t>
            </w:r>
          </w:p>
        </w:tc>
        <w:tc>
          <w:tcPr>
            <w:tcW w:w="1263" w:type="dxa"/>
          </w:tcPr>
          <w:p w:rsidR="00F76960" w:rsidRPr="00117907" w:rsidRDefault="00F76960" w:rsidP="00981438">
            <w:pPr>
              <w:pStyle w:val="affff8"/>
              <w:rPr>
                <w:rFonts w:cs="Arial"/>
                <w:sz w:val="24"/>
                <w:szCs w:val="24"/>
              </w:rPr>
            </w:pPr>
            <w:r w:rsidRPr="00117907">
              <w:rPr>
                <w:rFonts w:cs="Arial"/>
                <w:sz w:val="24"/>
                <w:szCs w:val="24"/>
              </w:rPr>
              <w:t>0,670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0,69</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4</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Полевая</w:t>
            </w:r>
          </w:p>
        </w:tc>
        <w:tc>
          <w:tcPr>
            <w:tcW w:w="2051" w:type="dxa"/>
          </w:tcPr>
          <w:p w:rsidR="00F76960" w:rsidRPr="00117907" w:rsidRDefault="00F76960" w:rsidP="007924CB">
            <w:pPr>
              <w:pStyle w:val="affff8"/>
              <w:rPr>
                <w:rFonts w:cs="Arial"/>
                <w:sz w:val="24"/>
                <w:szCs w:val="24"/>
              </w:rPr>
            </w:pPr>
            <w:r w:rsidRPr="00117907">
              <w:rPr>
                <w:rFonts w:cs="Arial"/>
                <w:sz w:val="24"/>
                <w:szCs w:val="24"/>
              </w:rPr>
              <w:t>11760</w:t>
            </w:r>
          </w:p>
        </w:tc>
        <w:tc>
          <w:tcPr>
            <w:tcW w:w="1943" w:type="dxa"/>
          </w:tcPr>
          <w:p w:rsidR="00F76960" w:rsidRPr="00117907" w:rsidRDefault="00F76960" w:rsidP="007924CB">
            <w:pPr>
              <w:pStyle w:val="affff8"/>
              <w:rPr>
                <w:rFonts w:cs="Arial"/>
                <w:sz w:val="24"/>
                <w:szCs w:val="24"/>
              </w:rPr>
            </w:pPr>
            <w:r w:rsidRPr="00117907">
              <w:rPr>
                <w:rFonts w:cs="Arial"/>
                <w:sz w:val="24"/>
                <w:szCs w:val="24"/>
              </w:rPr>
              <w:t>1,96</w:t>
            </w:r>
          </w:p>
        </w:tc>
        <w:tc>
          <w:tcPr>
            <w:tcW w:w="1263" w:type="dxa"/>
          </w:tcPr>
          <w:p w:rsidR="00F76960" w:rsidRPr="00117907" w:rsidRDefault="00F76960" w:rsidP="00981438">
            <w:pPr>
              <w:pStyle w:val="affff8"/>
              <w:rPr>
                <w:rFonts w:cs="Arial"/>
                <w:sz w:val="24"/>
                <w:szCs w:val="24"/>
              </w:rPr>
            </w:pPr>
            <w:r w:rsidRPr="00117907">
              <w:rPr>
                <w:rFonts w:cs="Arial"/>
                <w:sz w:val="24"/>
                <w:szCs w:val="24"/>
              </w:rPr>
              <w:t>1,96</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5</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Новая</w:t>
            </w:r>
          </w:p>
        </w:tc>
        <w:tc>
          <w:tcPr>
            <w:tcW w:w="2051" w:type="dxa"/>
          </w:tcPr>
          <w:p w:rsidR="00F76960" w:rsidRPr="00117907" w:rsidRDefault="00F76960" w:rsidP="007924CB">
            <w:pPr>
              <w:pStyle w:val="affff8"/>
              <w:rPr>
                <w:rFonts w:cs="Arial"/>
                <w:sz w:val="24"/>
                <w:szCs w:val="24"/>
              </w:rPr>
            </w:pPr>
            <w:r w:rsidRPr="00117907">
              <w:rPr>
                <w:rFonts w:cs="Arial"/>
                <w:sz w:val="24"/>
                <w:szCs w:val="24"/>
              </w:rPr>
              <w:t>2800</w:t>
            </w:r>
          </w:p>
        </w:tc>
        <w:tc>
          <w:tcPr>
            <w:tcW w:w="1943" w:type="dxa"/>
          </w:tcPr>
          <w:p w:rsidR="00F76960" w:rsidRPr="00117907" w:rsidRDefault="00F76960" w:rsidP="007924CB">
            <w:pPr>
              <w:pStyle w:val="affff8"/>
              <w:rPr>
                <w:rFonts w:cs="Arial"/>
                <w:sz w:val="24"/>
                <w:szCs w:val="24"/>
              </w:rPr>
            </w:pPr>
            <w:r w:rsidRPr="00117907">
              <w:rPr>
                <w:rFonts w:cs="Arial"/>
                <w:sz w:val="24"/>
                <w:szCs w:val="24"/>
              </w:rPr>
              <w:t>0,48</w:t>
            </w:r>
          </w:p>
        </w:tc>
        <w:tc>
          <w:tcPr>
            <w:tcW w:w="1263" w:type="dxa"/>
          </w:tcPr>
          <w:p w:rsidR="00F76960" w:rsidRPr="00117907" w:rsidRDefault="00F76960" w:rsidP="00981438">
            <w:pPr>
              <w:pStyle w:val="affff8"/>
              <w:rPr>
                <w:rFonts w:cs="Arial"/>
                <w:sz w:val="24"/>
                <w:szCs w:val="24"/>
              </w:rPr>
            </w:pPr>
            <w:r w:rsidRPr="00117907">
              <w:rPr>
                <w:rFonts w:cs="Arial"/>
                <w:sz w:val="24"/>
                <w:szCs w:val="24"/>
              </w:rPr>
              <w:t>0,48</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0,22</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6</w:t>
            </w:r>
          </w:p>
        </w:tc>
        <w:tc>
          <w:tcPr>
            <w:tcW w:w="3120" w:type="dxa"/>
          </w:tcPr>
          <w:p w:rsidR="00F76960" w:rsidRPr="00117907" w:rsidRDefault="00F76960" w:rsidP="007924CB">
            <w:pPr>
              <w:pStyle w:val="affff8"/>
              <w:rPr>
                <w:rFonts w:cs="Arial"/>
                <w:sz w:val="24"/>
                <w:szCs w:val="24"/>
              </w:rPr>
            </w:pPr>
            <w:r w:rsidRPr="00117907">
              <w:rPr>
                <w:rFonts w:cs="Arial"/>
                <w:sz w:val="24"/>
                <w:szCs w:val="24"/>
              </w:rPr>
              <w:t>пер. Сосновый</w:t>
            </w:r>
          </w:p>
        </w:tc>
        <w:tc>
          <w:tcPr>
            <w:tcW w:w="2051" w:type="dxa"/>
          </w:tcPr>
          <w:p w:rsidR="00F76960" w:rsidRPr="00117907" w:rsidRDefault="00F76960" w:rsidP="007924CB">
            <w:pPr>
              <w:pStyle w:val="affff8"/>
              <w:rPr>
                <w:rFonts w:cs="Arial"/>
                <w:sz w:val="24"/>
                <w:szCs w:val="24"/>
              </w:rPr>
            </w:pPr>
            <w:r w:rsidRPr="00117907">
              <w:rPr>
                <w:rFonts w:cs="Arial"/>
                <w:sz w:val="24"/>
                <w:szCs w:val="24"/>
              </w:rPr>
              <w:t>2280</w:t>
            </w:r>
          </w:p>
        </w:tc>
        <w:tc>
          <w:tcPr>
            <w:tcW w:w="1943" w:type="dxa"/>
          </w:tcPr>
          <w:p w:rsidR="00F76960" w:rsidRPr="00117907" w:rsidRDefault="00F76960" w:rsidP="007924CB">
            <w:pPr>
              <w:pStyle w:val="affff8"/>
              <w:rPr>
                <w:rFonts w:cs="Arial"/>
                <w:sz w:val="24"/>
                <w:szCs w:val="24"/>
              </w:rPr>
            </w:pPr>
            <w:r w:rsidRPr="00117907">
              <w:rPr>
                <w:rFonts w:cs="Arial"/>
                <w:sz w:val="24"/>
                <w:szCs w:val="24"/>
              </w:rPr>
              <w:t>0,18</w:t>
            </w:r>
          </w:p>
        </w:tc>
        <w:tc>
          <w:tcPr>
            <w:tcW w:w="1263" w:type="dxa"/>
          </w:tcPr>
          <w:p w:rsidR="00F76960" w:rsidRPr="00117907" w:rsidRDefault="00F76960" w:rsidP="00981438">
            <w:pPr>
              <w:pStyle w:val="affff8"/>
              <w:rPr>
                <w:rFonts w:cs="Arial"/>
                <w:sz w:val="24"/>
                <w:szCs w:val="24"/>
              </w:rPr>
            </w:pPr>
            <w:r w:rsidRPr="00117907">
              <w:rPr>
                <w:rFonts w:cs="Arial"/>
                <w:sz w:val="24"/>
                <w:szCs w:val="24"/>
              </w:rPr>
              <w:t>0,18</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0,2</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shd w:val="clear" w:color="auto" w:fill="A6A6A6"/>
          </w:tcPr>
          <w:p w:rsidR="00F76960" w:rsidRPr="00117907" w:rsidRDefault="00BA2B97" w:rsidP="001C6A51">
            <w:pPr>
              <w:pStyle w:val="affff8"/>
              <w:jc w:val="right"/>
              <w:rPr>
                <w:rFonts w:cs="Arial"/>
                <w:b/>
                <w:sz w:val="24"/>
                <w:szCs w:val="24"/>
              </w:rPr>
            </w:pPr>
            <w:r w:rsidRPr="00117907">
              <w:rPr>
                <w:rFonts w:cs="Arial"/>
                <w:b/>
                <w:sz w:val="24"/>
                <w:szCs w:val="24"/>
              </w:rPr>
              <w:fldChar w:fldCharType="begin"/>
            </w:r>
            <w:r w:rsidR="00F76960" w:rsidRPr="00117907">
              <w:rPr>
                <w:rFonts w:cs="Arial"/>
                <w:b/>
                <w:sz w:val="24"/>
                <w:szCs w:val="24"/>
              </w:rPr>
              <w:instrText xml:space="preserve"> =SUM(ABOVE) </w:instrText>
            </w:r>
            <w:r w:rsidRPr="00117907">
              <w:rPr>
                <w:rFonts w:cs="Arial"/>
                <w:b/>
                <w:sz w:val="24"/>
                <w:szCs w:val="24"/>
              </w:rPr>
              <w:fldChar w:fldCharType="separate"/>
            </w:r>
            <w:r w:rsidR="00F76960" w:rsidRPr="00117907">
              <w:rPr>
                <w:rFonts w:cs="Arial"/>
                <w:b/>
                <w:noProof/>
                <w:sz w:val="24"/>
                <w:szCs w:val="24"/>
              </w:rPr>
              <w:t>5,53</w:t>
            </w:r>
            <w:r w:rsidRPr="00117907">
              <w:rPr>
                <w:rFonts w:cs="Arial"/>
                <w:b/>
                <w:sz w:val="24"/>
                <w:szCs w:val="24"/>
              </w:rPr>
              <w:fldChar w:fldCharType="end"/>
            </w:r>
          </w:p>
        </w:tc>
        <w:tc>
          <w:tcPr>
            <w:tcW w:w="1263" w:type="dxa"/>
            <w:shd w:val="clear" w:color="auto" w:fill="A6A6A6"/>
          </w:tcPr>
          <w:p w:rsidR="00F76960" w:rsidRPr="00117907" w:rsidRDefault="00BA2B97" w:rsidP="002F1550">
            <w:pPr>
              <w:pStyle w:val="affff8"/>
              <w:jc w:val="right"/>
              <w:rPr>
                <w:rFonts w:cs="Arial"/>
                <w:sz w:val="24"/>
                <w:szCs w:val="24"/>
              </w:rPr>
            </w:pPr>
            <w:r w:rsidRPr="00117907">
              <w:rPr>
                <w:rFonts w:cs="Arial"/>
                <w:sz w:val="24"/>
                <w:szCs w:val="24"/>
              </w:rPr>
              <w:fldChar w:fldCharType="begin"/>
            </w:r>
            <w:r w:rsidR="00F76960" w:rsidRPr="00117907">
              <w:rPr>
                <w:rFonts w:cs="Arial"/>
                <w:sz w:val="24"/>
                <w:szCs w:val="24"/>
              </w:rPr>
              <w:instrText xml:space="preserve"> =SUM(ABOVE) </w:instrText>
            </w:r>
            <w:r w:rsidRPr="00117907">
              <w:rPr>
                <w:rFonts w:cs="Arial"/>
                <w:sz w:val="24"/>
                <w:szCs w:val="24"/>
              </w:rPr>
              <w:fldChar w:fldCharType="separate"/>
            </w:r>
            <w:r w:rsidR="00F76960" w:rsidRPr="00117907">
              <w:rPr>
                <w:rFonts w:cs="Arial"/>
                <w:noProof/>
                <w:sz w:val="24"/>
                <w:szCs w:val="24"/>
              </w:rPr>
              <w:t>5,53</w:t>
            </w:r>
            <w:r w:rsidRPr="00117907">
              <w:rPr>
                <w:rFonts w:cs="Arial"/>
                <w:sz w:val="24"/>
                <w:szCs w:val="24"/>
              </w:rPr>
              <w:fldChar w:fldCharType="end"/>
            </w:r>
          </w:p>
        </w:tc>
        <w:tc>
          <w:tcPr>
            <w:tcW w:w="1207" w:type="dxa"/>
            <w:shd w:val="clear" w:color="auto" w:fill="A6A6A6"/>
          </w:tcPr>
          <w:p w:rsidR="00F76960" w:rsidRPr="00117907" w:rsidRDefault="00F76960" w:rsidP="007924CB">
            <w:pPr>
              <w:pStyle w:val="affff8"/>
              <w:rPr>
                <w:rFonts w:cs="Arial"/>
                <w:sz w:val="24"/>
                <w:szCs w:val="24"/>
              </w:rPr>
            </w:pPr>
          </w:p>
        </w:tc>
        <w:tc>
          <w:tcPr>
            <w:tcW w:w="1576" w:type="dxa"/>
            <w:shd w:val="clear" w:color="auto" w:fill="A6A6A6"/>
          </w:tcPr>
          <w:p w:rsidR="00F76960" w:rsidRPr="00117907" w:rsidRDefault="00BA2B97" w:rsidP="002F1550">
            <w:pPr>
              <w:pStyle w:val="affff8"/>
              <w:jc w:val="right"/>
              <w:rPr>
                <w:rFonts w:cs="Arial"/>
                <w:sz w:val="24"/>
                <w:szCs w:val="24"/>
              </w:rPr>
            </w:pPr>
            <w:r w:rsidRPr="00117907">
              <w:rPr>
                <w:rFonts w:cs="Arial"/>
                <w:sz w:val="24"/>
                <w:szCs w:val="24"/>
              </w:rPr>
              <w:fldChar w:fldCharType="begin"/>
            </w:r>
            <w:r w:rsidR="00F76960" w:rsidRPr="00117907">
              <w:rPr>
                <w:rFonts w:cs="Arial"/>
                <w:sz w:val="24"/>
                <w:szCs w:val="24"/>
              </w:rPr>
              <w:instrText xml:space="preserve"> =SUM(ABOVE) </w:instrText>
            </w:r>
            <w:r w:rsidRPr="00117907">
              <w:rPr>
                <w:rFonts w:cs="Arial"/>
                <w:sz w:val="24"/>
                <w:szCs w:val="24"/>
              </w:rPr>
              <w:fldChar w:fldCharType="separate"/>
            </w:r>
            <w:r w:rsidR="00F76960" w:rsidRPr="00117907">
              <w:rPr>
                <w:rFonts w:cs="Arial"/>
                <w:noProof/>
                <w:sz w:val="24"/>
                <w:szCs w:val="24"/>
              </w:rPr>
              <w:t>1,11</w:t>
            </w:r>
            <w:r w:rsidRPr="00117907">
              <w:rPr>
                <w:rFonts w:cs="Arial"/>
                <w:sz w:val="24"/>
                <w:szCs w:val="24"/>
              </w:rPr>
              <w:fldChar w:fldCharType="end"/>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r w:rsidRPr="00117907">
              <w:rPr>
                <w:rFonts w:cs="Arial"/>
                <w:b/>
                <w:sz w:val="24"/>
                <w:szCs w:val="24"/>
              </w:rPr>
              <w:t>2</w:t>
            </w: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i/>
                <w:sz w:val="24"/>
                <w:szCs w:val="24"/>
                <w:u w:val="single"/>
              </w:rPr>
            </w:pPr>
            <w:r w:rsidRPr="00117907">
              <w:rPr>
                <w:rFonts w:cs="Arial"/>
                <w:i/>
                <w:sz w:val="24"/>
                <w:szCs w:val="24"/>
                <w:u w:val="single"/>
              </w:rPr>
              <w:t>п. Яровой</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7</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Дворянская</w:t>
            </w:r>
          </w:p>
        </w:tc>
        <w:tc>
          <w:tcPr>
            <w:tcW w:w="2051" w:type="dxa"/>
          </w:tcPr>
          <w:p w:rsidR="00F76960" w:rsidRPr="00117907" w:rsidRDefault="00F76960" w:rsidP="007924CB">
            <w:pPr>
              <w:pStyle w:val="affff8"/>
              <w:rPr>
                <w:rFonts w:cs="Arial"/>
                <w:sz w:val="24"/>
                <w:szCs w:val="24"/>
              </w:rPr>
            </w:pPr>
            <w:r w:rsidRPr="00117907">
              <w:rPr>
                <w:rFonts w:cs="Arial"/>
                <w:sz w:val="24"/>
                <w:szCs w:val="24"/>
              </w:rPr>
              <w:t>6960</w:t>
            </w:r>
          </w:p>
        </w:tc>
        <w:tc>
          <w:tcPr>
            <w:tcW w:w="1943" w:type="dxa"/>
          </w:tcPr>
          <w:p w:rsidR="00F76960" w:rsidRPr="00117907" w:rsidRDefault="00F76960" w:rsidP="007924CB">
            <w:pPr>
              <w:pStyle w:val="affff8"/>
              <w:rPr>
                <w:rFonts w:cs="Arial"/>
                <w:sz w:val="24"/>
                <w:szCs w:val="24"/>
              </w:rPr>
            </w:pPr>
            <w:r w:rsidRPr="00117907">
              <w:rPr>
                <w:rFonts w:cs="Arial"/>
                <w:sz w:val="24"/>
                <w:szCs w:val="24"/>
              </w:rPr>
              <w:t>1,16</w:t>
            </w:r>
          </w:p>
        </w:tc>
        <w:tc>
          <w:tcPr>
            <w:tcW w:w="1263" w:type="dxa"/>
          </w:tcPr>
          <w:p w:rsidR="00F76960" w:rsidRPr="00117907" w:rsidRDefault="00F76960" w:rsidP="00981438">
            <w:pPr>
              <w:pStyle w:val="affff8"/>
              <w:rPr>
                <w:rFonts w:cs="Arial"/>
                <w:sz w:val="24"/>
                <w:szCs w:val="24"/>
              </w:rPr>
            </w:pPr>
            <w:r w:rsidRPr="00117907">
              <w:rPr>
                <w:rFonts w:cs="Arial"/>
                <w:sz w:val="24"/>
                <w:szCs w:val="24"/>
              </w:rPr>
              <w:t>0,26</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0,9</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8</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Озёрная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5520</w:t>
            </w:r>
          </w:p>
        </w:tc>
        <w:tc>
          <w:tcPr>
            <w:tcW w:w="1943" w:type="dxa"/>
          </w:tcPr>
          <w:p w:rsidR="00F76960" w:rsidRPr="00117907" w:rsidRDefault="00F76960" w:rsidP="007924CB">
            <w:pPr>
              <w:pStyle w:val="affff8"/>
              <w:rPr>
                <w:rFonts w:cs="Arial"/>
                <w:sz w:val="24"/>
                <w:szCs w:val="24"/>
              </w:rPr>
            </w:pPr>
            <w:r w:rsidRPr="00117907">
              <w:rPr>
                <w:rFonts w:cs="Arial"/>
                <w:sz w:val="24"/>
                <w:szCs w:val="24"/>
              </w:rPr>
              <w:t>0,92</w:t>
            </w:r>
          </w:p>
        </w:tc>
        <w:tc>
          <w:tcPr>
            <w:tcW w:w="1263" w:type="dxa"/>
          </w:tcPr>
          <w:p w:rsidR="00F76960" w:rsidRPr="00117907" w:rsidRDefault="00F76960" w:rsidP="00981438">
            <w:pPr>
              <w:pStyle w:val="affff8"/>
              <w:rPr>
                <w:rFonts w:cs="Arial"/>
                <w:sz w:val="24"/>
                <w:szCs w:val="24"/>
              </w:rPr>
            </w:pPr>
            <w:r w:rsidRPr="00117907">
              <w:rPr>
                <w:rFonts w:cs="Arial"/>
                <w:sz w:val="24"/>
                <w:szCs w:val="24"/>
              </w:rPr>
              <w:t>0,2</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0,72</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9</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Восточная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1200</w:t>
            </w:r>
          </w:p>
        </w:tc>
        <w:tc>
          <w:tcPr>
            <w:tcW w:w="1943" w:type="dxa"/>
          </w:tcPr>
          <w:p w:rsidR="00F76960" w:rsidRPr="00117907" w:rsidRDefault="00F76960" w:rsidP="007924CB">
            <w:pPr>
              <w:pStyle w:val="affff8"/>
              <w:rPr>
                <w:rFonts w:cs="Arial"/>
                <w:sz w:val="24"/>
                <w:szCs w:val="24"/>
              </w:rPr>
            </w:pPr>
            <w:r w:rsidRPr="00117907">
              <w:rPr>
                <w:rFonts w:cs="Arial"/>
                <w:sz w:val="24"/>
                <w:szCs w:val="24"/>
              </w:rPr>
              <w:t>0,2</w:t>
            </w:r>
          </w:p>
        </w:tc>
        <w:tc>
          <w:tcPr>
            <w:tcW w:w="1263" w:type="dxa"/>
          </w:tcPr>
          <w:p w:rsidR="00F76960" w:rsidRPr="00117907" w:rsidRDefault="00F76960" w:rsidP="00981438">
            <w:pPr>
              <w:pStyle w:val="affff8"/>
              <w:rPr>
                <w:rFonts w:cs="Arial"/>
                <w:sz w:val="24"/>
                <w:szCs w:val="24"/>
              </w:rPr>
            </w:pPr>
            <w:r w:rsidRPr="00117907">
              <w:rPr>
                <w:rFonts w:cs="Arial"/>
                <w:sz w:val="24"/>
                <w:szCs w:val="24"/>
              </w:rPr>
              <w:t>0,2</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shd w:val="clear" w:color="auto" w:fill="A6A6A6"/>
          </w:tcPr>
          <w:p w:rsidR="00F76960" w:rsidRPr="00117907" w:rsidRDefault="00BA2B97" w:rsidP="001C6A51">
            <w:pPr>
              <w:pStyle w:val="affff8"/>
              <w:jc w:val="right"/>
              <w:rPr>
                <w:rFonts w:cs="Arial"/>
                <w:b/>
                <w:sz w:val="24"/>
                <w:szCs w:val="24"/>
              </w:rPr>
            </w:pPr>
            <w:r w:rsidRPr="00117907">
              <w:rPr>
                <w:rFonts w:cs="Arial"/>
                <w:b/>
                <w:sz w:val="24"/>
                <w:szCs w:val="24"/>
              </w:rPr>
              <w:fldChar w:fldCharType="begin"/>
            </w:r>
            <w:r w:rsidR="00F76960" w:rsidRPr="00117907">
              <w:rPr>
                <w:rFonts w:cs="Arial"/>
                <w:b/>
                <w:sz w:val="24"/>
                <w:szCs w:val="24"/>
              </w:rPr>
              <w:instrText xml:space="preserve"> =SUM(ABOVE) </w:instrText>
            </w:r>
            <w:r w:rsidRPr="00117907">
              <w:rPr>
                <w:rFonts w:cs="Arial"/>
                <w:b/>
                <w:sz w:val="24"/>
                <w:szCs w:val="24"/>
              </w:rPr>
              <w:fldChar w:fldCharType="separate"/>
            </w:r>
            <w:r w:rsidR="00F76960" w:rsidRPr="00117907">
              <w:rPr>
                <w:rFonts w:cs="Arial"/>
                <w:b/>
                <w:noProof/>
                <w:sz w:val="24"/>
                <w:szCs w:val="24"/>
              </w:rPr>
              <w:t>2,28</w:t>
            </w:r>
            <w:r w:rsidRPr="00117907">
              <w:rPr>
                <w:rFonts w:cs="Arial"/>
                <w:b/>
                <w:sz w:val="24"/>
                <w:szCs w:val="24"/>
              </w:rPr>
              <w:fldChar w:fldCharType="end"/>
            </w:r>
          </w:p>
        </w:tc>
        <w:tc>
          <w:tcPr>
            <w:tcW w:w="1263" w:type="dxa"/>
            <w:shd w:val="clear" w:color="auto" w:fill="A6A6A6"/>
          </w:tcPr>
          <w:p w:rsidR="00F76960" w:rsidRPr="00117907" w:rsidRDefault="00BA2B97" w:rsidP="002F1550">
            <w:pPr>
              <w:pStyle w:val="affff8"/>
              <w:jc w:val="right"/>
              <w:rPr>
                <w:rFonts w:cs="Arial"/>
                <w:sz w:val="24"/>
                <w:szCs w:val="24"/>
              </w:rPr>
            </w:pPr>
            <w:r w:rsidRPr="00117907">
              <w:rPr>
                <w:rFonts w:cs="Arial"/>
                <w:sz w:val="24"/>
                <w:szCs w:val="24"/>
              </w:rPr>
              <w:fldChar w:fldCharType="begin"/>
            </w:r>
            <w:r w:rsidR="00F76960" w:rsidRPr="00117907">
              <w:rPr>
                <w:rFonts w:cs="Arial"/>
                <w:sz w:val="24"/>
                <w:szCs w:val="24"/>
              </w:rPr>
              <w:instrText xml:space="preserve"> =SUM(ABOVE) </w:instrText>
            </w:r>
            <w:r w:rsidRPr="00117907">
              <w:rPr>
                <w:rFonts w:cs="Arial"/>
                <w:sz w:val="24"/>
                <w:szCs w:val="24"/>
              </w:rPr>
              <w:fldChar w:fldCharType="separate"/>
            </w:r>
            <w:r w:rsidR="00F76960" w:rsidRPr="00117907">
              <w:rPr>
                <w:rFonts w:cs="Arial"/>
                <w:noProof/>
                <w:sz w:val="24"/>
                <w:szCs w:val="24"/>
              </w:rPr>
              <w:t>0,66</w:t>
            </w:r>
            <w:r w:rsidRPr="00117907">
              <w:rPr>
                <w:rFonts w:cs="Arial"/>
                <w:sz w:val="24"/>
                <w:szCs w:val="24"/>
              </w:rPr>
              <w:fldChar w:fldCharType="end"/>
            </w:r>
          </w:p>
        </w:tc>
        <w:tc>
          <w:tcPr>
            <w:tcW w:w="1207" w:type="dxa"/>
            <w:shd w:val="clear" w:color="auto" w:fill="A6A6A6"/>
          </w:tcPr>
          <w:p w:rsidR="00F76960" w:rsidRPr="00117907" w:rsidRDefault="00F76960" w:rsidP="007924CB">
            <w:pPr>
              <w:pStyle w:val="affff8"/>
              <w:rPr>
                <w:rFonts w:cs="Arial"/>
                <w:sz w:val="24"/>
                <w:szCs w:val="24"/>
              </w:rPr>
            </w:pPr>
          </w:p>
        </w:tc>
        <w:tc>
          <w:tcPr>
            <w:tcW w:w="1576" w:type="dxa"/>
            <w:shd w:val="clear" w:color="auto" w:fill="A6A6A6"/>
          </w:tcPr>
          <w:p w:rsidR="00F76960" w:rsidRPr="00117907" w:rsidRDefault="00BA2B97" w:rsidP="002F1550">
            <w:pPr>
              <w:pStyle w:val="affff8"/>
              <w:jc w:val="right"/>
              <w:rPr>
                <w:rFonts w:cs="Arial"/>
                <w:sz w:val="24"/>
                <w:szCs w:val="24"/>
              </w:rPr>
            </w:pPr>
            <w:r w:rsidRPr="00117907">
              <w:rPr>
                <w:rFonts w:cs="Arial"/>
                <w:sz w:val="24"/>
                <w:szCs w:val="24"/>
              </w:rPr>
              <w:fldChar w:fldCharType="begin"/>
            </w:r>
            <w:r w:rsidR="00F76960" w:rsidRPr="00117907">
              <w:rPr>
                <w:rFonts w:cs="Arial"/>
                <w:sz w:val="24"/>
                <w:szCs w:val="24"/>
              </w:rPr>
              <w:instrText xml:space="preserve"> =SUM(ABOVE) </w:instrText>
            </w:r>
            <w:r w:rsidRPr="00117907">
              <w:rPr>
                <w:rFonts w:cs="Arial"/>
                <w:sz w:val="24"/>
                <w:szCs w:val="24"/>
              </w:rPr>
              <w:fldChar w:fldCharType="separate"/>
            </w:r>
            <w:r w:rsidR="00F76960" w:rsidRPr="00117907">
              <w:rPr>
                <w:rFonts w:cs="Arial"/>
                <w:noProof/>
                <w:sz w:val="24"/>
                <w:szCs w:val="24"/>
              </w:rPr>
              <w:t>1,62</w:t>
            </w:r>
            <w:r w:rsidRPr="00117907">
              <w:rPr>
                <w:rFonts w:cs="Arial"/>
                <w:sz w:val="24"/>
                <w:szCs w:val="24"/>
              </w:rPr>
              <w:fldChar w:fldCharType="end"/>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r w:rsidRPr="00117907">
              <w:rPr>
                <w:rFonts w:cs="Arial"/>
                <w:b/>
                <w:sz w:val="24"/>
                <w:szCs w:val="24"/>
              </w:rPr>
              <w:t>3</w:t>
            </w: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i/>
                <w:sz w:val="24"/>
                <w:szCs w:val="24"/>
                <w:u w:val="single"/>
              </w:rPr>
            </w:pPr>
            <w:r w:rsidRPr="00117907">
              <w:rPr>
                <w:rFonts w:cs="Arial"/>
                <w:i/>
                <w:sz w:val="24"/>
                <w:szCs w:val="24"/>
                <w:u w:val="single"/>
              </w:rPr>
              <w:t>п. Яблоневый</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10</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Яблоневая</w:t>
            </w:r>
          </w:p>
        </w:tc>
        <w:tc>
          <w:tcPr>
            <w:tcW w:w="2051" w:type="dxa"/>
          </w:tcPr>
          <w:p w:rsidR="00F76960" w:rsidRPr="00117907" w:rsidRDefault="00F76960" w:rsidP="007924CB">
            <w:pPr>
              <w:pStyle w:val="affff8"/>
              <w:rPr>
                <w:rFonts w:cs="Arial"/>
                <w:sz w:val="24"/>
                <w:szCs w:val="24"/>
              </w:rPr>
            </w:pPr>
            <w:r w:rsidRPr="00117907">
              <w:rPr>
                <w:rFonts w:cs="Arial"/>
                <w:sz w:val="24"/>
                <w:szCs w:val="24"/>
              </w:rPr>
              <w:t>2520</w:t>
            </w:r>
          </w:p>
        </w:tc>
        <w:tc>
          <w:tcPr>
            <w:tcW w:w="1943" w:type="dxa"/>
          </w:tcPr>
          <w:p w:rsidR="00F76960" w:rsidRPr="00117907" w:rsidRDefault="00F76960" w:rsidP="007924CB">
            <w:pPr>
              <w:pStyle w:val="affff8"/>
              <w:rPr>
                <w:rFonts w:cs="Arial"/>
                <w:sz w:val="24"/>
                <w:szCs w:val="24"/>
              </w:rPr>
            </w:pPr>
            <w:r w:rsidRPr="00117907">
              <w:rPr>
                <w:rFonts w:cs="Arial"/>
                <w:sz w:val="24"/>
                <w:szCs w:val="24"/>
              </w:rPr>
              <w:t>0,42</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0,42</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11</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Родниковая</w:t>
            </w:r>
          </w:p>
        </w:tc>
        <w:tc>
          <w:tcPr>
            <w:tcW w:w="2051" w:type="dxa"/>
          </w:tcPr>
          <w:p w:rsidR="00F76960" w:rsidRPr="00117907" w:rsidRDefault="00F76960" w:rsidP="007924CB">
            <w:pPr>
              <w:pStyle w:val="affff8"/>
              <w:rPr>
                <w:rFonts w:cs="Arial"/>
                <w:sz w:val="24"/>
                <w:szCs w:val="24"/>
              </w:rPr>
            </w:pPr>
            <w:r w:rsidRPr="00117907">
              <w:rPr>
                <w:rFonts w:cs="Arial"/>
                <w:sz w:val="24"/>
                <w:szCs w:val="24"/>
              </w:rPr>
              <w:t>3600</w:t>
            </w:r>
          </w:p>
        </w:tc>
        <w:tc>
          <w:tcPr>
            <w:tcW w:w="1943" w:type="dxa"/>
          </w:tcPr>
          <w:p w:rsidR="00F76960" w:rsidRPr="00117907" w:rsidRDefault="00F76960" w:rsidP="007924CB">
            <w:pPr>
              <w:pStyle w:val="affff8"/>
              <w:rPr>
                <w:rFonts w:cs="Arial"/>
                <w:sz w:val="24"/>
                <w:szCs w:val="24"/>
              </w:rPr>
            </w:pPr>
            <w:r w:rsidRPr="00117907">
              <w:rPr>
                <w:rFonts w:cs="Arial"/>
                <w:sz w:val="24"/>
                <w:szCs w:val="24"/>
              </w:rPr>
              <w:t>0,7</w:t>
            </w:r>
          </w:p>
        </w:tc>
        <w:tc>
          <w:tcPr>
            <w:tcW w:w="1263" w:type="dxa"/>
          </w:tcPr>
          <w:p w:rsidR="00F76960" w:rsidRPr="00117907" w:rsidRDefault="00F76960" w:rsidP="007924CB">
            <w:pPr>
              <w:pStyle w:val="affff8"/>
              <w:rPr>
                <w:rFonts w:cs="Arial"/>
                <w:sz w:val="24"/>
                <w:szCs w:val="24"/>
              </w:rPr>
            </w:pPr>
            <w:r w:rsidRPr="00117907">
              <w:rPr>
                <w:rFonts w:cs="Arial"/>
                <w:sz w:val="24"/>
                <w:szCs w:val="24"/>
              </w:rPr>
              <w:t>0,2</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0,5</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12</w:t>
            </w:r>
          </w:p>
        </w:tc>
        <w:tc>
          <w:tcPr>
            <w:tcW w:w="3120" w:type="dxa"/>
          </w:tcPr>
          <w:p w:rsidR="00F76960" w:rsidRPr="00117907" w:rsidRDefault="00F76960" w:rsidP="007924CB">
            <w:pPr>
              <w:pStyle w:val="affff8"/>
              <w:rPr>
                <w:rFonts w:cs="Arial"/>
                <w:sz w:val="24"/>
                <w:szCs w:val="24"/>
              </w:rPr>
            </w:pPr>
            <w:r w:rsidRPr="00117907">
              <w:rPr>
                <w:rFonts w:cs="Arial"/>
                <w:sz w:val="24"/>
                <w:szCs w:val="24"/>
              </w:rPr>
              <w:t>у. Кольцевая</w:t>
            </w:r>
          </w:p>
        </w:tc>
        <w:tc>
          <w:tcPr>
            <w:tcW w:w="2051" w:type="dxa"/>
          </w:tcPr>
          <w:p w:rsidR="00F76960" w:rsidRPr="00117907" w:rsidRDefault="00F76960" w:rsidP="007924CB">
            <w:pPr>
              <w:pStyle w:val="affff8"/>
              <w:rPr>
                <w:rFonts w:cs="Arial"/>
                <w:sz w:val="24"/>
                <w:szCs w:val="24"/>
              </w:rPr>
            </w:pPr>
            <w:r w:rsidRPr="00117907">
              <w:rPr>
                <w:rFonts w:cs="Arial"/>
                <w:sz w:val="24"/>
                <w:szCs w:val="24"/>
              </w:rPr>
              <w:t>6840</w:t>
            </w:r>
          </w:p>
        </w:tc>
        <w:tc>
          <w:tcPr>
            <w:tcW w:w="1943" w:type="dxa"/>
          </w:tcPr>
          <w:p w:rsidR="00F76960" w:rsidRPr="00117907" w:rsidRDefault="00F76960" w:rsidP="007924CB">
            <w:pPr>
              <w:pStyle w:val="affff8"/>
              <w:rPr>
                <w:rFonts w:cs="Arial"/>
                <w:sz w:val="24"/>
                <w:szCs w:val="24"/>
              </w:rPr>
            </w:pPr>
            <w:r w:rsidRPr="00117907">
              <w:rPr>
                <w:rFonts w:cs="Arial"/>
                <w:sz w:val="24"/>
                <w:szCs w:val="24"/>
              </w:rPr>
              <w:t>1,14</w:t>
            </w:r>
          </w:p>
        </w:tc>
        <w:tc>
          <w:tcPr>
            <w:tcW w:w="1263" w:type="dxa"/>
          </w:tcPr>
          <w:p w:rsidR="00F76960" w:rsidRPr="00117907" w:rsidRDefault="00F76960" w:rsidP="007924CB">
            <w:pPr>
              <w:pStyle w:val="affff8"/>
              <w:rPr>
                <w:rFonts w:cs="Arial"/>
                <w:sz w:val="24"/>
                <w:szCs w:val="24"/>
              </w:rPr>
            </w:pPr>
            <w:r w:rsidRPr="00117907">
              <w:rPr>
                <w:rFonts w:cs="Arial"/>
                <w:sz w:val="24"/>
                <w:szCs w:val="24"/>
              </w:rPr>
              <w:t>0,86</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0,28</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shd w:val="clear" w:color="auto" w:fill="A6A6A6"/>
          </w:tcPr>
          <w:p w:rsidR="00F76960" w:rsidRPr="00117907" w:rsidRDefault="00BA2B97" w:rsidP="00F76960">
            <w:pPr>
              <w:pStyle w:val="affff8"/>
              <w:jc w:val="right"/>
              <w:rPr>
                <w:rFonts w:cs="Arial"/>
                <w:b/>
                <w:sz w:val="24"/>
                <w:szCs w:val="24"/>
              </w:rPr>
            </w:pPr>
            <w:r w:rsidRPr="00117907">
              <w:rPr>
                <w:rFonts w:cs="Arial"/>
                <w:b/>
                <w:sz w:val="24"/>
                <w:szCs w:val="24"/>
              </w:rPr>
              <w:fldChar w:fldCharType="begin"/>
            </w:r>
            <w:r w:rsidR="00F76960" w:rsidRPr="00117907">
              <w:rPr>
                <w:rFonts w:cs="Arial"/>
                <w:b/>
                <w:sz w:val="24"/>
                <w:szCs w:val="24"/>
              </w:rPr>
              <w:instrText xml:space="preserve"> =SUM(ABOVE) </w:instrText>
            </w:r>
            <w:r w:rsidRPr="00117907">
              <w:rPr>
                <w:rFonts w:cs="Arial"/>
                <w:b/>
                <w:sz w:val="24"/>
                <w:szCs w:val="24"/>
              </w:rPr>
              <w:fldChar w:fldCharType="separate"/>
            </w:r>
            <w:r w:rsidR="00F76960" w:rsidRPr="00117907">
              <w:rPr>
                <w:rFonts w:cs="Arial"/>
                <w:b/>
                <w:noProof/>
                <w:sz w:val="24"/>
                <w:szCs w:val="24"/>
              </w:rPr>
              <w:t>2,26</w:t>
            </w:r>
            <w:r w:rsidRPr="00117907">
              <w:rPr>
                <w:rFonts w:cs="Arial"/>
                <w:b/>
                <w:sz w:val="24"/>
                <w:szCs w:val="24"/>
              </w:rPr>
              <w:fldChar w:fldCharType="end"/>
            </w:r>
          </w:p>
        </w:tc>
        <w:tc>
          <w:tcPr>
            <w:tcW w:w="1263"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1,06</w:t>
            </w:r>
          </w:p>
        </w:tc>
        <w:tc>
          <w:tcPr>
            <w:tcW w:w="1207" w:type="dxa"/>
            <w:shd w:val="clear" w:color="auto" w:fill="A6A6A6"/>
          </w:tcPr>
          <w:p w:rsidR="00F76960" w:rsidRPr="00117907" w:rsidRDefault="00F76960" w:rsidP="007924CB">
            <w:pPr>
              <w:pStyle w:val="affff8"/>
              <w:rPr>
                <w:rFonts w:cs="Arial"/>
                <w:sz w:val="24"/>
                <w:szCs w:val="24"/>
              </w:rPr>
            </w:pPr>
          </w:p>
        </w:tc>
        <w:tc>
          <w:tcPr>
            <w:tcW w:w="1576" w:type="dxa"/>
            <w:shd w:val="clear" w:color="auto" w:fill="A6A6A6"/>
          </w:tcPr>
          <w:p w:rsidR="00F76960" w:rsidRPr="00117907" w:rsidRDefault="00BA2B97" w:rsidP="002F1550">
            <w:pPr>
              <w:pStyle w:val="affff8"/>
              <w:jc w:val="right"/>
              <w:rPr>
                <w:rFonts w:cs="Arial"/>
                <w:sz w:val="24"/>
                <w:szCs w:val="24"/>
              </w:rPr>
            </w:pPr>
            <w:r w:rsidRPr="00117907">
              <w:rPr>
                <w:rFonts w:cs="Arial"/>
                <w:sz w:val="24"/>
                <w:szCs w:val="24"/>
              </w:rPr>
              <w:fldChar w:fldCharType="begin"/>
            </w:r>
            <w:r w:rsidR="00F76960" w:rsidRPr="00117907">
              <w:rPr>
                <w:rFonts w:cs="Arial"/>
                <w:sz w:val="24"/>
                <w:szCs w:val="24"/>
              </w:rPr>
              <w:instrText xml:space="preserve"> =SUM(ABOVE) </w:instrText>
            </w:r>
            <w:r w:rsidRPr="00117907">
              <w:rPr>
                <w:rFonts w:cs="Arial"/>
                <w:sz w:val="24"/>
                <w:szCs w:val="24"/>
              </w:rPr>
              <w:fldChar w:fldCharType="separate"/>
            </w:r>
            <w:r w:rsidR="00F76960" w:rsidRPr="00117907">
              <w:rPr>
                <w:rFonts w:cs="Arial"/>
                <w:noProof/>
                <w:sz w:val="24"/>
                <w:szCs w:val="24"/>
              </w:rPr>
              <w:t>1,2</w:t>
            </w:r>
            <w:r w:rsidRPr="00117907">
              <w:rPr>
                <w:rFonts w:cs="Arial"/>
                <w:sz w:val="24"/>
                <w:szCs w:val="24"/>
              </w:rPr>
              <w:fldChar w:fldCharType="end"/>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r w:rsidRPr="00117907">
              <w:rPr>
                <w:rFonts w:cs="Arial"/>
                <w:b/>
                <w:sz w:val="24"/>
                <w:szCs w:val="24"/>
              </w:rPr>
              <w:t>4</w:t>
            </w: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i/>
                <w:sz w:val="24"/>
                <w:szCs w:val="24"/>
                <w:u w:val="single"/>
              </w:rPr>
            </w:pPr>
            <w:r w:rsidRPr="00117907">
              <w:rPr>
                <w:rFonts w:cs="Arial"/>
                <w:i/>
                <w:sz w:val="24"/>
                <w:szCs w:val="24"/>
                <w:u w:val="single"/>
              </w:rPr>
              <w:t>п. Заря</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13</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Зелёная</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r w:rsidRPr="00117907">
              <w:rPr>
                <w:rFonts w:cs="Arial"/>
                <w:sz w:val="24"/>
                <w:szCs w:val="24"/>
              </w:rPr>
              <w:t>1,46</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1,46</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shd w:val="clear" w:color="auto" w:fill="A6A6A6"/>
          </w:tcPr>
          <w:p w:rsidR="00F76960" w:rsidRPr="00117907" w:rsidRDefault="00F76960" w:rsidP="002F1550">
            <w:pPr>
              <w:pStyle w:val="affff8"/>
              <w:jc w:val="right"/>
              <w:rPr>
                <w:rFonts w:cs="Arial"/>
                <w:b/>
                <w:sz w:val="24"/>
                <w:szCs w:val="24"/>
              </w:rPr>
            </w:pPr>
            <w:r w:rsidRPr="00117907">
              <w:rPr>
                <w:rFonts w:cs="Arial"/>
                <w:b/>
                <w:sz w:val="24"/>
                <w:szCs w:val="24"/>
              </w:rPr>
              <w:t>1,46</w:t>
            </w:r>
          </w:p>
        </w:tc>
        <w:tc>
          <w:tcPr>
            <w:tcW w:w="1263"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0</w:t>
            </w:r>
          </w:p>
        </w:tc>
        <w:tc>
          <w:tcPr>
            <w:tcW w:w="1207" w:type="dxa"/>
            <w:shd w:val="clear" w:color="auto" w:fill="A6A6A6"/>
          </w:tcPr>
          <w:p w:rsidR="00F76960" w:rsidRPr="00117907" w:rsidRDefault="00F76960" w:rsidP="007924CB">
            <w:pPr>
              <w:pStyle w:val="affff8"/>
              <w:rPr>
                <w:rFonts w:cs="Arial"/>
                <w:sz w:val="24"/>
                <w:szCs w:val="24"/>
              </w:rPr>
            </w:pPr>
          </w:p>
        </w:tc>
        <w:tc>
          <w:tcPr>
            <w:tcW w:w="1576"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1,46</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r w:rsidRPr="00117907">
              <w:rPr>
                <w:rFonts w:cs="Arial"/>
                <w:b/>
                <w:sz w:val="24"/>
                <w:szCs w:val="24"/>
              </w:rPr>
              <w:t>5</w:t>
            </w: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i/>
                <w:sz w:val="24"/>
                <w:szCs w:val="24"/>
                <w:u w:val="single"/>
              </w:rPr>
            </w:pPr>
            <w:r w:rsidRPr="00117907">
              <w:rPr>
                <w:rFonts w:cs="Arial"/>
                <w:i/>
                <w:sz w:val="24"/>
                <w:szCs w:val="24"/>
                <w:u w:val="single"/>
              </w:rPr>
              <w:t>п. Светлый луч</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14</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Лесная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8400</w:t>
            </w:r>
          </w:p>
        </w:tc>
        <w:tc>
          <w:tcPr>
            <w:tcW w:w="1943" w:type="dxa"/>
          </w:tcPr>
          <w:p w:rsidR="00F76960" w:rsidRPr="00117907" w:rsidRDefault="00F76960" w:rsidP="007924CB">
            <w:pPr>
              <w:pStyle w:val="affff8"/>
              <w:rPr>
                <w:rFonts w:cs="Arial"/>
                <w:sz w:val="24"/>
                <w:szCs w:val="24"/>
              </w:rPr>
            </w:pPr>
            <w:r w:rsidRPr="00117907">
              <w:rPr>
                <w:rFonts w:cs="Arial"/>
                <w:sz w:val="24"/>
                <w:szCs w:val="24"/>
              </w:rPr>
              <w:t>1,4</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1,4</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shd w:val="clear" w:color="auto" w:fill="A6A6A6"/>
          </w:tcPr>
          <w:p w:rsidR="00F76960" w:rsidRPr="00117907" w:rsidRDefault="00F76960" w:rsidP="002F1550">
            <w:pPr>
              <w:pStyle w:val="affff8"/>
              <w:jc w:val="right"/>
              <w:rPr>
                <w:rFonts w:cs="Arial"/>
                <w:b/>
                <w:sz w:val="24"/>
                <w:szCs w:val="24"/>
              </w:rPr>
            </w:pPr>
            <w:r w:rsidRPr="00117907">
              <w:rPr>
                <w:rFonts w:cs="Arial"/>
                <w:b/>
                <w:sz w:val="24"/>
                <w:szCs w:val="24"/>
              </w:rPr>
              <w:t>1,4</w:t>
            </w:r>
          </w:p>
        </w:tc>
        <w:tc>
          <w:tcPr>
            <w:tcW w:w="1263"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0</w:t>
            </w:r>
          </w:p>
        </w:tc>
        <w:tc>
          <w:tcPr>
            <w:tcW w:w="1207" w:type="dxa"/>
            <w:shd w:val="clear" w:color="auto" w:fill="A6A6A6"/>
          </w:tcPr>
          <w:p w:rsidR="00F76960" w:rsidRPr="00117907" w:rsidRDefault="00F76960" w:rsidP="007924CB">
            <w:pPr>
              <w:pStyle w:val="affff8"/>
              <w:rPr>
                <w:rFonts w:cs="Arial"/>
                <w:sz w:val="24"/>
                <w:szCs w:val="24"/>
              </w:rPr>
            </w:pPr>
          </w:p>
        </w:tc>
        <w:tc>
          <w:tcPr>
            <w:tcW w:w="1576"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1,4</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r w:rsidRPr="00117907">
              <w:rPr>
                <w:rFonts w:cs="Arial"/>
                <w:b/>
                <w:sz w:val="24"/>
                <w:szCs w:val="24"/>
              </w:rPr>
              <w:t>6</w:t>
            </w: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i/>
                <w:sz w:val="24"/>
                <w:szCs w:val="24"/>
                <w:u w:val="single"/>
              </w:rPr>
            </w:pPr>
            <w:r w:rsidRPr="00117907">
              <w:rPr>
                <w:rFonts w:cs="Arial"/>
                <w:i/>
                <w:sz w:val="24"/>
                <w:szCs w:val="24"/>
                <w:u w:val="single"/>
              </w:rPr>
              <w:t>п. Елшанка</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15</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Нагорная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7800</w:t>
            </w:r>
          </w:p>
        </w:tc>
        <w:tc>
          <w:tcPr>
            <w:tcW w:w="1943" w:type="dxa"/>
          </w:tcPr>
          <w:p w:rsidR="00F76960" w:rsidRPr="00117907" w:rsidRDefault="00F76960" w:rsidP="007924CB">
            <w:pPr>
              <w:pStyle w:val="affff8"/>
              <w:rPr>
                <w:rFonts w:cs="Arial"/>
                <w:sz w:val="24"/>
                <w:szCs w:val="24"/>
              </w:rPr>
            </w:pPr>
            <w:r w:rsidRPr="00117907">
              <w:rPr>
                <w:rFonts w:cs="Arial"/>
                <w:sz w:val="24"/>
                <w:szCs w:val="24"/>
              </w:rPr>
              <w:t>1,3</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1,3</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shd w:val="clear" w:color="auto" w:fill="A6A6A6"/>
          </w:tcPr>
          <w:p w:rsidR="00F76960" w:rsidRPr="00117907" w:rsidRDefault="00F76960" w:rsidP="002F1550">
            <w:pPr>
              <w:pStyle w:val="affff8"/>
              <w:jc w:val="right"/>
              <w:rPr>
                <w:rFonts w:cs="Arial"/>
                <w:b/>
                <w:sz w:val="24"/>
                <w:szCs w:val="24"/>
              </w:rPr>
            </w:pPr>
            <w:r w:rsidRPr="00117907">
              <w:rPr>
                <w:rFonts w:cs="Arial"/>
                <w:b/>
                <w:sz w:val="24"/>
                <w:szCs w:val="24"/>
              </w:rPr>
              <w:t>1,3</w:t>
            </w:r>
          </w:p>
        </w:tc>
        <w:tc>
          <w:tcPr>
            <w:tcW w:w="1263"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0</w:t>
            </w:r>
          </w:p>
        </w:tc>
        <w:tc>
          <w:tcPr>
            <w:tcW w:w="1207" w:type="dxa"/>
            <w:shd w:val="clear" w:color="auto" w:fill="A6A6A6"/>
          </w:tcPr>
          <w:p w:rsidR="00F76960" w:rsidRPr="00117907" w:rsidRDefault="00F76960" w:rsidP="007924CB">
            <w:pPr>
              <w:pStyle w:val="affff8"/>
              <w:rPr>
                <w:rFonts w:cs="Arial"/>
                <w:sz w:val="24"/>
                <w:szCs w:val="24"/>
              </w:rPr>
            </w:pPr>
          </w:p>
        </w:tc>
        <w:tc>
          <w:tcPr>
            <w:tcW w:w="1576"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1,3</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r w:rsidRPr="00117907">
              <w:rPr>
                <w:rFonts w:cs="Arial"/>
                <w:b/>
                <w:sz w:val="24"/>
                <w:szCs w:val="24"/>
              </w:rPr>
              <w:t>7</w:t>
            </w: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i/>
                <w:sz w:val="24"/>
                <w:szCs w:val="24"/>
                <w:u w:val="single"/>
              </w:rPr>
            </w:pPr>
            <w:r w:rsidRPr="00117907">
              <w:rPr>
                <w:rFonts w:cs="Arial"/>
                <w:i/>
                <w:sz w:val="24"/>
                <w:szCs w:val="24"/>
                <w:u w:val="single"/>
              </w:rPr>
              <w:t>п. Линёвый</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16</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Александровская</w:t>
            </w:r>
          </w:p>
        </w:tc>
        <w:tc>
          <w:tcPr>
            <w:tcW w:w="2051" w:type="dxa"/>
          </w:tcPr>
          <w:p w:rsidR="00F76960" w:rsidRPr="00117907" w:rsidRDefault="00F76960" w:rsidP="007924CB">
            <w:pPr>
              <w:pStyle w:val="affff8"/>
              <w:rPr>
                <w:rFonts w:cs="Arial"/>
                <w:sz w:val="24"/>
                <w:szCs w:val="24"/>
              </w:rPr>
            </w:pPr>
            <w:r w:rsidRPr="00117907">
              <w:rPr>
                <w:rFonts w:cs="Arial"/>
                <w:sz w:val="24"/>
                <w:szCs w:val="24"/>
              </w:rPr>
              <w:t>2400</w:t>
            </w:r>
          </w:p>
        </w:tc>
        <w:tc>
          <w:tcPr>
            <w:tcW w:w="1943" w:type="dxa"/>
          </w:tcPr>
          <w:p w:rsidR="00F76960" w:rsidRPr="00117907" w:rsidRDefault="00F76960" w:rsidP="007924CB">
            <w:pPr>
              <w:pStyle w:val="affff8"/>
              <w:rPr>
                <w:rFonts w:cs="Arial"/>
                <w:sz w:val="24"/>
                <w:szCs w:val="24"/>
              </w:rPr>
            </w:pPr>
            <w:r w:rsidRPr="00117907">
              <w:rPr>
                <w:rFonts w:cs="Arial"/>
                <w:sz w:val="24"/>
                <w:szCs w:val="24"/>
              </w:rPr>
              <w:t>0,4</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0,4</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17</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Озёрная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8640</w:t>
            </w:r>
          </w:p>
        </w:tc>
        <w:tc>
          <w:tcPr>
            <w:tcW w:w="1943" w:type="dxa"/>
          </w:tcPr>
          <w:p w:rsidR="00F76960" w:rsidRPr="00117907" w:rsidRDefault="00F76960" w:rsidP="007924CB">
            <w:pPr>
              <w:pStyle w:val="affff8"/>
              <w:rPr>
                <w:rFonts w:cs="Arial"/>
                <w:sz w:val="24"/>
                <w:szCs w:val="24"/>
              </w:rPr>
            </w:pPr>
            <w:r w:rsidRPr="00117907">
              <w:rPr>
                <w:rFonts w:cs="Arial"/>
                <w:sz w:val="24"/>
                <w:szCs w:val="24"/>
              </w:rPr>
              <w:t>1,44</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1,44</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shd w:val="clear" w:color="auto" w:fill="A6A6A6"/>
          </w:tcPr>
          <w:p w:rsidR="00F76960" w:rsidRPr="00117907" w:rsidRDefault="00BA2B97" w:rsidP="002F1550">
            <w:pPr>
              <w:pStyle w:val="affff8"/>
              <w:jc w:val="right"/>
              <w:rPr>
                <w:rFonts w:cs="Arial"/>
                <w:b/>
                <w:sz w:val="24"/>
                <w:szCs w:val="24"/>
              </w:rPr>
            </w:pPr>
            <w:r w:rsidRPr="00117907">
              <w:rPr>
                <w:rFonts w:cs="Arial"/>
                <w:b/>
                <w:sz w:val="24"/>
                <w:szCs w:val="24"/>
              </w:rPr>
              <w:fldChar w:fldCharType="begin"/>
            </w:r>
            <w:r w:rsidR="00F76960" w:rsidRPr="00117907">
              <w:rPr>
                <w:rFonts w:cs="Arial"/>
                <w:b/>
                <w:sz w:val="24"/>
                <w:szCs w:val="24"/>
              </w:rPr>
              <w:instrText xml:space="preserve"> =SUM(ABOVE) </w:instrText>
            </w:r>
            <w:r w:rsidRPr="00117907">
              <w:rPr>
                <w:rFonts w:cs="Arial"/>
                <w:b/>
                <w:sz w:val="24"/>
                <w:szCs w:val="24"/>
              </w:rPr>
              <w:fldChar w:fldCharType="separate"/>
            </w:r>
            <w:r w:rsidR="00F76960" w:rsidRPr="00117907">
              <w:rPr>
                <w:rFonts w:cs="Arial"/>
                <w:b/>
                <w:noProof/>
                <w:sz w:val="24"/>
                <w:szCs w:val="24"/>
              </w:rPr>
              <w:t>1,84</w:t>
            </w:r>
            <w:r w:rsidRPr="00117907">
              <w:rPr>
                <w:rFonts w:cs="Arial"/>
                <w:b/>
                <w:sz w:val="24"/>
                <w:szCs w:val="24"/>
              </w:rPr>
              <w:fldChar w:fldCharType="end"/>
            </w:r>
          </w:p>
        </w:tc>
        <w:tc>
          <w:tcPr>
            <w:tcW w:w="1263"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0</w:t>
            </w:r>
          </w:p>
        </w:tc>
        <w:tc>
          <w:tcPr>
            <w:tcW w:w="1207" w:type="dxa"/>
            <w:shd w:val="clear" w:color="auto" w:fill="A6A6A6"/>
          </w:tcPr>
          <w:p w:rsidR="00F76960" w:rsidRPr="00117907" w:rsidRDefault="00F76960" w:rsidP="007924CB">
            <w:pPr>
              <w:pStyle w:val="affff8"/>
              <w:rPr>
                <w:rFonts w:cs="Arial"/>
                <w:sz w:val="24"/>
                <w:szCs w:val="24"/>
              </w:rPr>
            </w:pPr>
          </w:p>
        </w:tc>
        <w:tc>
          <w:tcPr>
            <w:tcW w:w="1576" w:type="dxa"/>
            <w:shd w:val="clear" w:color="auto" w:fill="A6A6A6"/>
          </w:tcPr>
          <w:p w:rsidR="00F76960" w:rsidRPr="00117907" w:rsidRDefault="00BA2B97" w:rsidP="002F1550">
            <w:pPr>
              <w:pStyle w:val="affff8"/>
              <w:jc w:val="right"/>
              <w:rPr>
                <w:rFonts w:cs="Arial"/>
                <w:sz w:val="24"/>
                <w:szCs w:val="24"/>
              </w:rPr>
            </w:pPr>
            <w:r w:rsidRPr="00117907">
              <w:rPr>
                <w:rFonts w:cs="Arial"/>
                <w:sz w:val="24"/>
                <w:szCs w:val="24"/>
              </w:rPr>
              <w:fldChar w:fldCharType="begin"/>
            </w:r>
            <w:r w:rsidR="00F76960" w:rsidRPr="00117907">
              <w:rPr>
                <w:rFonts w:cs="Arial"/>
                <w:sz w:val="24"/>
                <w:szCs w:val="24"/>
              </w:rPr>
              <w:instrText xml:space="preserve"> =SUM(ABOVE) </w:instrText>
            </w:r>
            <w:r w:rsidRPr="00117907">
              <w:rPr>
                <w:rFonts w:cs="Arial"/>
                <w:sz w:val="24"/>
                <w:szCs w:val="24"/>
              </w:rPr>
              <w:fldChar w:fldCharType="separate"/>
            </w:r>
            <w:r w:rsidR="00F76960" w:rsidRPr="00117907">
              <w:rPr>
                <w:rFonts w:cs="Arial"/>
                <w:noProof/>
                <w:sz w:val="24"/>
                <w:szCs w:val="24"/>
              </w:rPr>
              <w:t>1,84</w:t>
            </w:r>
            <w:r w:rsidRPr="00117907">
              <w:rPr>
                <w:rFonts w:cs="Arial"/>
                <w:sz w:val="24"/>
                <w:szCs w:val="24"/>
              </w:rPr>
              <w:fldChar w:fldCharType="end"/>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r w:rsidRPr="00117907">
              <w:rPr>
                <w:rFonts w:cs="Arial"/>
                <w:b/>
                <w:sz w:val="24"/>
                <w:szCs w:val="24"/>
              </w:rPr>
              <w:t>8</w:t>
            </w: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i/>
                <w:sz w:val="24"/>
                <w:szCs w:val="24"/>
                <w:u w:val="single"/>
              </w:rPr>
            </w:pPr>
            <w:r w:rsidRPr="00117907">
              <w:rPr>
                <w:rFonts w:cs="Arial"/>
                <w:i/>
                <w:sz w:val="24"/>
                <w:szCs w:val="24"/>
                <w:u w:val="single"/>
              </w:rPr>
              <w:t>с. Калиновка</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18</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Почтовая</w:t>
            </w:r>
          </w:p>
        </w:tc>
        <w:tc>
          <w:tcPr>
            <w:tcW w:w="2051" w:type="dxa"/>
          </w:tcPr>
          <w:p w:rsidR="00F76960" w:rsidRPr="00117907" w:rsidRDefault="00F76960" w:rsidP="007924CB">
            <w:pPr>
              <w:pStyle w:val="affff8"/>
              <w:rPr>
                <w:rFonts w:cs="Arial"/>
                <w:sz w:val="24"/>
                <w:szCs w:val="24"/>
              </w:rPr>
            </w:pPr>
            <w:r w:rsidRPr="00117907">
              <w:rPr>
                <w:rFonts w:cs="Arial"/>
                <w:sz w:val="24"/>
                <w:szCs w:val="24"/>
              </w:rPr>
              <w:t>15600</w:t>
            </w:r>
          </w:p>
        </w:tc>
        <w:tc>
          <w:tcPr>
            <w:tcW w:w="1943" w:type="dxa"/>
          </w:tcPr>
          <w:p w:rsidR="00F76960" w:rsidRPr="00117907" w:rsidRDefault="00F76960" w:rsidP="007924CB">
            <w:pPr>
              <w:pStyle w:val="affff8"/>
              <w:rPr>
                <w:rFonts w:cs="Arial"/>
                <w:sz w:val="24"/>
                <w:szCs w:val="24"/>
              </w:rPr>
            </w:pPr>
            <w:r w:rsidRPr="00117907">
              <w:rPr>
                <w:rFonts w:cs="Arial"/>
                <w:sz w:val="24"/>
                <w:szCs w:val="24"/>
              </w:rPr>
              <w:t>2,6</w:t>
            </w:r>
          </w:p>
        </w:tc>
        <w:tc>
          <w:tcPr>
            <w:tcW w:w="1263" w:type="dxa"/>
          </w:tcPr>
          <w:p w:rsidR="00F76960" w:rsidRPr="00117907" w:rsidRDefault="00F76960" w:rsidP="007924CB">
            <w:pPr>
              <w:pStyle w:val="affff8"/>
              <w:rPr>
                <w:rFonts w:cs="Arial"/>
                <w:sz w:val="24"/>
                <w:szCs w:val="24"/>
              </w:rPr>
            </w:pPr>
            <w:r w:rsidRPr="00117907">
              <w:rPr>
                <w:rFonts w:cs="Arial"/>
                <w:sz w:val="24"/>
                <w:szCs w:val="24"/>
              </w:rPr>
              <w:t>0,6</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2</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19</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Полевая</w:t>
            </w:r>
          </w:p>
        </w:tc>
        <w:tc>
          <w:tcPr>
            <w:tcW w:w="2051" w:type="dxa"/>
          </w:tcPr>
          <w:p w:rsidR="00F76960" w:rsidRPr="00117907" w:rsidRDefault="00F76960" w:rsidP="007924CB">
            <w:pPr>
              <w:pStyle w:val="affff8"/>
              <w:rPr>
                <w:rFonts w:cs="Arial"/>
                <w:sz w:val="24"/>
                <w:szCs w:val="24"/>
              </w:rPr>
            </w:pPr>
            <w:r w:rsidRPr="00117907">
              <w:rPr>
                <w:rFonts w:cs="Arial"/>
                <w:sz w:val="24"/>
                <w:szCs w:val="24"/>
              </w:rPr>
              <w:t>8280</w:t>
            </w:r>
          </w:p>
        </w:tc>
        <w:tc>
          <w:tcPr>
            <w:tcW w:w="1943" w:type="dxa"/>
          </w:tcPr>
          <w:p w:rsidR="00F76960" w:rsidRPr="00117907" w:rsidRDefault="00F76960" w:rsidP="00300EB8">
            <w:pPr>
              <w:pStyle w:val="affff8"/>
              <w:rPr>
                <w:rFonts w:cs="Arial"/>
                <w:sz w:val="24"/>
                <w:szCs w:val="24"/>
              </w:rPr>
            </w:pPr>
            <w:r w:rsidRPr="00117907">
              <w:rPr>
                <w:rFonts w:cs="Arial"/>
                <w:sz w:val="24"/>
                <w:szCs w:val="24"/>
              </w:rPr>
              <w:t>1,38</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1,38</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20</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Школьная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5520</w:t>
            </w:r>
          </w:p>
        </w:tc>
        <w:tc>
          <w:tcPr>
            <w:tcW w:w="1943" w:type="dxa"/>
          </w:tcPr>
          <w:p w:rsidR="00F76960" w:rsidRPr="00117907" w:rsidRDefault="00F76960" w:rsidP="00300EB8">
            <w:pPr>
              <w:pStyle w:val="affff8"/>
              <w:rPr>
                <w:rFonts w:cs="Arial"/>
                <w:sz w:val="24"/>
                <w:szCs w:val="24"/>
              </w:rPr>
            </w:pPr>
            <w:r w:rsidRPr="00117907">
              <w:rPr>
                <w:rFonts w:cs="Arial"/>
                <w:sz w:val="24"/>
                <w:szCs w:val="24"/>
              </w:rPr>
              <w:t>0,92</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0,92</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21</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Речная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2400</w:t>
            </w:r>
          </w:p>
        </w:tc>
        <w:tc>
          <w:tcPr>
            <w:tcW w:w="1943" w:type="dxa"/>
          </w:tcPr>
          <w:p w:rsidR="00F76960" w:rsidRPr="00117907" w:rsidRDefault="00F76960" w:rsidP="00300EB8">
            <w:pPr>
              <w:pStyle w:val="affff8"/>
              <w:rPr>
                <w:rFonts w:cs="Arial"/>
                <w:sz w:val="24"/>
                <w:szCs w:val="24"/>
              </w:rPr>
            </w:pPr>
            <w:r w:rsidRPr="00117907">
              <w:rPr>
                <w:rFonts w:cs="Arial"/>
                <w:sz w:val="24"/>
                <w:szCs w:val="24"/>
              </w:rPr>
              <w:t>0,4</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0,4</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2</w:t>
            </w:r>
            <w:r w:rsidRPr="00117907">
              <w:rPr>
                <w:rFonts w:cs="Arial"/>
                <w:sz w:val="24"/>
                <w:szCs w:val="24"/>
              </w:rPr>
              <w:lastRenderedPageBreak/>
              <w:t>2</w:t>
            </w:r>
          </w:p>
        </w:tc>
        <w:tc>
          <w:tcPr>
            <w:tcW w:w="3120" w:type="dxa"/>
          </w:tcPr>
          <w:p w:rsidR="00F76960" w:rsidRPr="00117907" w:rsidRDefault="00F76960" w:rsidP="007924CB">
            <w:pPr>
              <w:pStyle w:val="affff8"/>
              <w:rPr>
                <w:rFonts w:cs="Arial"/>
                <w:sz w:val="24"/>
                <w:szCs w:val="24"/>
              </w:rPr>
            </w:pPr>
            <w:r w:rsidRPr="00117907">
              <w:rPr>
                <w:rFonts w:cs="Arial"/>
                <w:sz w:val="24"/>
                <w:szCs w:val="24"/>
              </w:rPr>
              <w:lastRenderedPageBreak/>
              <w:t>ул. Дачная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5400</w:t>
            </w:r>
          </w:p>
        </w:tc>
        <w:tc>
          <w:tcPr>
            <w:tcW w:w="1943" w:type="dxa"/>
          </w:tcPr>
          <w:p w:rsidR="00F76960" w:rsidRPr="00117907" w:rsidRDefault="00F76960" w:rsidP="00300EB8">
            <w:pPr>
              <w:pStyle w:val="affff8"/>
              <w:rPr>
                <w:rFonts w:cs="Arial"/>
                <w:sz w:val="24"/>
                <w:szCs w:val="24"/>
              </w:rPr>
            </w:pPr>
            <w:r w:rsidRPr="00117907">
              <w:rPr>
                <w:rFonts w:cs="Arial"/>
                <w:sz w:val="24"/>
                <w:szCs w:val="24"/>
              </w:rPr>
              <w:t>0,9</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0,9</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23</w:t>
            </w:r>
          </w:p>
        </w:tc>
        <w:tc>
          <w:tcPr>
            <w:tcW w:w="3120" w:type="dxa"/>
          </w:tcPr>
          <w:p w:rsidR="00F76960" w:rsidRPr="00117907" w:rsidRDefault="00F76960" w:rsidP="007924CB">
            <w:pPr>
              <w:pStyle w:val="affff8"/>
              <w:rPr>
                <w:rFonts w:cs="Arial"/>
                <w:sz w:val="24"/>
                <w:szCs w:val="24"/>
              </w:rPr>
            </w:pPr>
            <w:r w:rsidRPr="00117907">
              <w:rPr>
                <w:rFonts w:cs="Arial"/>
                <w:sz w:val="24"/>
                <w:szCs w:val="24"/>
              </w:rPr>
              <w:t>п. Кондурчинский</w:t>
            </w:r>
          </w:p>
        </w:tc>
        <w:tc>
          <w:tcPr>
            <w:tcW w:w="2051" w:type="dxa"/>
          </w:tcPr>
          <w:p w:rsidR="00F76960" w:rsidRPr="00117907" w:rsidRDefault="00F76960" w:rsidP="007924CB">
            <w:pPr>
              <w:pStyle w:val="affff8"/>
              <w:rPr>
                <w:rFonts w:cs="Arial"/>
                <w:sz w:val="24"/>
                <w:szCs w:val="24"/>
              </w:rPr>
            </w:pPr>
            <w:r w:rsidRPr="00117907">
              <w:rPr>
                <w:rFonts w:cs="Arial"/>
                <w:sz w:val="24"/>
                <w:szCs w:val="24"/>
              </w:rPr>
              <w:t>2400</w:t>
            </w:r>
          </w:p>
        </w:tc>
        <w:tc>
          <w:tcPr>
            <w:tcW w:w="1943" w:type="dxa"/>
          </w:tcPr>
          <w:p w:rsidR="00F76960" w:rsidRPr="00117907" w:rsidRDefault="00F76960" w:rsidP="00300EB8">
            <w:pPr>
              <w:pStyle w:val="affff8"/>
              <w:rPr>
                <w:rFonts w:cs="Arial"/>
                <w:sz w:val="24"/>
                <w:szCs w:val="24"/>
              </w:rPr>
            </w:pPr>
            <w:r w:rsidRPr="00117907">
              <w:rPr>
                <w:rFonts w:cs="Arial"/>
                <w:sz w:val="24"/>
                <w:szCs w:val="24"/>
              </w:rPr>
              <w:t>0,4</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0,4</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24</w:t>
            </w:r>
          </w:p>
        </w:tc>
        <w:tc>
          <w:tcPr>
            <w:tcW w:w="3120" w:type="dxa"/>
          </w:tcPr>
          <w:p w:rsidR="00F76960" w:rsidRPr="00117907" w:rsidRDefault="00F76960" w:rsidP="007924CB">
            <w:pPr>
              <w:pStyle w:val="affff8"/>
              <w:rPr>
                <w:rFonts w:cs="Arial"/>
                <w:sz w:val="24"/>
                <w:szCs w:val="24"/>
              </w:rPr>
            </w:pPr>
            <w:r w:rsidRPr="00117907">
              <w:rPr>
                <w:rFonts w:cs="Arial"/>
                <w:sz w:val="24"/>
                <w:szCs w:val="24"/>
              </w:rPr>
              <w:t>п. Мельничный</w:t>
            </w:r>
          </w:p>
        </w:tc>
        <w:tc>
          <w:tcPr>
            <w:tcW w:w="2051" w:type="dxa"/>
          </w:tcPr>
          <w:p w:rsidR="00F76960" w:rsidRPr="00117907" w:rsidRDefault="00F76960" w:rsidP="007924CB">
            <w:pPr>
              <w:pStyle w:val="affff8"/>
              <w:rPr>
                <w:rFonts w:cs="Arial"/>
                <w:sz w:val="24"/>
                <w:szCs w:val="24"/>
              </w:rPr>
            </w:pPr>
            <w:r w:rsidRPr="00117907">
              <w:rPr>
                <w:rFonts w:cs="Arial"/>
                <w:sz w:val="24"/>
                <w:szCs w:val="24"/>
              </w:rPr>
              <w:t>2400</w:t>
            </w:r>
          </w:p>
        </w:tc>
        <w:tc>
          <w:tcPr>
            <w:tcW w:w="1943" w:type="dxa"/>
          </w:tcPr>
          <w:p w:rsidR="00F76960" w:rsidRPr="00117907" w:rsidRDefault="00F76960" w:rsidP="00300EB8">
            <w:pPr>
              <w:pStyle w:val="affff8"/>
              <w:rPr>
                <w:rFonts w:cs="Arial"/>
                <w:sz w:val="24"/>
                <w:szCs w:val="24"/>
              </w:rPr>
            </w:pPr>
            <w:r w:rsidRPr="00117907">
              <w:rPr>
                <w:rFonts w:cs="Arial"/>
                <w:sz w:val="24"/>
                <w:szCs w:val="24"/>
              </w:rPr>
              <w:t>0,4</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0,4</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25</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Заречная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1200</w:t>
            </w:r>
          </w:p>
        </w:tc>
        <w:tc>
          <w:tcPr>
            <w:tcW w:w="1943" w:type="dxa"/>
          </w:tcPr>
          <w:p w:rsidR="00F76960" w:rsidRPr="00117907" w:rsidRDefault="00F76960" w:rsidP="00300EB8">
            <w:pPr>
              <w:pStyle w:val="affff8"/>
              <w:rPr>
                <w:rFonts w:cs="Arial"/>
                <w:sz w:val="24"/>
                <w:szCs w:val="24"/>
              </w:rPr>
            </w:pPr>
            <w:r w:rsidRPr="00117907">
              <w:rPr>
                <w:rFonts w:cs="Arial"/>
                <w:sz w:val="24"/>
                <w:szCs w:val="24"/>
              </w:rPr>
              <w:t>0,2</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0,2</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shd w:val="clear" w:color="auto" w:fill="A6A6A6"/>
          </w:tcPr>
          <w:p w:rsidR="00F76960" w:rsidRPr="00117907" w:rsidRDefault="00BA2B97" w:rsidP="002F1550">
            <w:pPr>
              <w:pStyle w:val="affff8"/>
              <w:jc w:val="right"/>
              <w:rPr>
                <w:rFonts w:cs="Arial"/>
                <w:b/>
                <w:sz w:val="24"/>
                <w:szCs w:val="24"/>
              </w:rPr>
            </w:pPr>
            <w:r w:rsidRPr="00117907">
              <w:rPr>
                <w:rFonts w:cs="Arial"/>
                <w:b/>
                <w:sz w:val="24"/>
                <w:szCs w:val="24"/>
              </w:rPr>
              <w:fldChar w:fldCharType="begin"/>
            </w:r>
            <w:r w:rsidR="00F76960" w:rsidRPr="00117907">
              <w:rPr>
                <w:rFonts w:cs="Arial"/>
                <w:b/>
                <w:sz w:val="24"/>
                <w:szCs w:val="24"/>
              </w:rPr>
              <w:instrText xml:space="preserve"> =SUM(ABOVE) </w:instrText>
            </w:r>
            <w:r w:rsidRPr="00117907">
              <w:rPr>
                <w:rFonts w:cs="Arial"/>
                <w:b/>
                <w:sz w:val="24"/>
                <w:szCs w:val="24"/>
              </w:rPr>
              <w:fldChar w:fldCharType="separate"/>
            </w:r>
            <w:r w:rsidR="00F76960" w:rsidRPr="00117907">
              <w:rPr>
                <w:rFonts w:cs="Arial"/>
                <w:b/>
                <w:noProof/>
                <w:sz w:val="24"/>
                <w:szCs w:val="24"/>
              </w:rPr>
              <w:t>7,2</w:t>
            </w:r>
            <w:r w:rsidRPr="00117907">
              <w:rPr>
                <w:rFonts w:cs="Arial"/>
                <w:b/>
                <w:sz w:val="24"/>
                <w:szCs w:val="24"/>
              </w:rPr>
              <w:fldChar w:fldCharType="end"/>
            </w:r>
          </w:p>
        </w:tc>
        <w:tc>
          <w:tcPr>
            <w:tcW w:w="1263"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0,6</w:t>
            </w:r>
          </w:p>
        </w:tc>
        <w:tc>
          <w:tcPr>
            <w:tcW w:w="1207" w:type="dxa"/>
            <w:shd w:val="clear" w:color="auto" w:fill="A6A6A6"/>
          </w:tcPr>
          <w:p w:rsidR="00F76960" w:rsidRPr="00117907" w:rsidRDefault="00F76960" w:rsidP="007924CB">
            <w:pPr>
              <w:pStyle w:val="affff8"/>
              <w:rPr>
                <w:rFonts w:cs="Arial"/>
                <w:sz w:val="24"/>
                <w:szCs w:val="24"/>
              </w:rPr>
            </w:pPr>
          </w:p>
        </w:tc>
        <w:tc>
          <w:tcPr>
            <w:tcW w:w="1576" w:type="dxa"/>
            <w:shd w:val="clear" w:color="auto" w:fill="A6A6A6"/>
          </w:tcPr>
          <w:p w:rsidR="00F76960" w:rsidRPr="00117907" w:rsidRDefault="00BA2B97" w:rsidP="002F1550">
            <w:pPr>
              <w:pStyle w:val="affff8"/>
              <w:jc w:val="right"/>
              <w:rPr>
                <w:rFonts w:cs="Arial"/>
                <w:sz w:val="24"/>
                <w:szCs w:val="24"/>
              </w:rPr>
            </w:pPr>
            <w:r w:rsidRPr="00117907">
              <w:rPr>
                <w:rFonts w:cs="Arial"/>
                <w:sz w:val="24"/>
                <w:szCs w:val="24"/>
              </w:rPr>
              <w:fldChar w:fldCharType="begin"/>
            </w:r>
            <w:r w:rsidR="00F76960" w:rsidRPr="00117907">
              <w:rPr>
                <w:rFonts w:cs="Arial"/>
                <w:sz w:val="24"/>
                <w:szCs w:val="24"/>
              </w:rPr>
              <w:instrText xml:space="preserve"> =SUM(ABOVE) </w:instrText>
            </w:r>
            <w:r w:rsidRPr="00117907">
              <w:rPr>
                <w:rFonts w:cs="Arial"/>
                <w:sz w:val="24"/>
                <w:szCs w:val="24"/>
              </w:rPr>
              <w:fldChar w:fldCharType="separate"/>
            </w:r>
            <w:r w:rsidR="00F76960" w:rsidRPr="00117907">
              <w:rPr>
                <w:rFonts w:cs="Arial"/>
                <w:noProof/>
                <w:sz w:val="24"/>
                <w:szCs w:val="24"/>
              </w:rPr>
              <w:t>6,6</w:t>
            </w:r>
            <w:r w:rsidRPr="00117907">
              <w:rPr>
                <w:rFonts w:cs="Arial"/>
                <w:sz w:val="24"/>
                <w:szCs w:val="24"/>
              </w:rPr>
              <w:fldChar w:fldCharType="end"/>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r w:rsidRPr="00117907">
              <w:rPr>
                <w:rFonts w:cs="Arial"/>
                <w:b/>
                <w:sz w:val="24"/>
                <w:szCs w:val="24"/>
              </w:rPr>
              <w:t>9</w:t>
            </w:r>
          </w:p>
        </w:tc>
        <w:tc>
          <w:tcPr>
            <w:tcW w:w="526" w:type="dxa"/>
          </w:tcPr>
          <w:p w:rsidR="00F76960" w:rsidRPr="00117907" w:rsidRDefault="00F76960" w:rsidP="007924CB">
            <w:pPr>
              <w:pStyle w:val="affff8"/>
              <w:rPr>
                <w:rFonts w:cs="Arial"/>
                <w:sz w:val="24"/>
                <w:szCs w:val="24"/>
              </w:rPr>
            </w:pPr>
          </w:p>
        </w:tc>
        <w:tc>
          <w:tcPr>
            <w:tcW w:w="3120" w:type="dxa"/>
          </w:tcPr>
          <w:p w:rsidR="00F76960" w:rsidRPr="00117907" w:rsidRDefault="00F76960" w:rsidP="007924CB">
            <w:pPr>
              <w:pStyle w:val="affff8"/>
              <w:rPr>
                <w:rFonts w:cs="Arial"/>
                <w:i/>
                <w:sz w:val="24"/>
                <w:szCs w:val="24"/>
                <w:u w:val="single"/>
              </w:rPr>
            </w:pPr>
            <w:r w:rsidRPr="00117907">
              <w:rPr>
                <w:rFonts w:cs="Arial"/>
                <w:i/>
                <w:sz w:val="24"/>
                <w:szCs w:val="24"/>
                <w:u w:val="single"/>
              </w:rPr>
              <w:t>п. Украинка</w:t>
            </w: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7924CB">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rPr>
            </w:pPr>
          </w:p>
        </w:tc>
        <w:tc>
          <w:tcPr>
            <w:tcW w:w="526" w:type="dxa"/>
          </w:tcPr>
          <w:p w:rsidR="00F76960" w:rsidRPr="00117907" w:rsidRDefault="00F76960" w:rsidP="007924CB">
            <w:pPr>
              <w:pStyle w:val="affff8"/>
              <w:rPr>
                <w:rFonts w:cs="Arial"/>
                <w:sz w:val="24"/>
                <w:szCs w:val="24"/>
              </w:rPr>
            </w:pPr>
            <w:r w:rsidRPr="00117907">
              <w:rPr>
                <w:rFonts w:cs="Arial"/>
                <w:sz w:val="24"/>
                <w:szCs w:val="24"/>
              </w:rPr>
              <w:t>26</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Самарская</w:t>
            </w:r>
          </w:p>
        </w:tc>
        <w:tc>
          <w:tcPr>
            <w:tcW w:w="2051" w:type="dxa"/>
          </w:tcPr>
          <w:p w:rsidR="00F76960" w:rsidRPr="00117907" w:rsidRDefault="00F76960" w:rsidP="007924CB">
            <w:pPr>
              <w:pStyle w:val="affff8"/>
              <w:rPr>
                <w:rFonts w:cs="Arial"/>
                <w:sz w:val="24"/>
                <w:szCs w:val="24"/>
              </w:rPr>
            </w:pPr>
            <w:r w:rsidRPr="00117907">
              <w:rPr>
                <w:rFonts w:cs="Arial"/>
                <w:sz w:val="24"/>
                <w:szCs w:val="24"/>
              </w:rPr>
              <w:t>9720</w:t>
            </w:r>
          </w:p>
        </w:tc>
        <w:tc>
          <w:tcPr>
            <w:tcW w:w="1943" w:type="dxa"/>
          </w:tcPr>
          <w:p w:rsidR="00F76960" w:rsidRPr="00117907" w:rsidRDefault="00F76960" w:rsidP="007924CB">
            <w:pPr>
              <w:pStyle w:val="affff8"/>
              <w:rPr>
                <w:rFonts w:cs="Arial"/>
                <w:sz w:val="24"/>
                <w:szCs w:val="24"/>
              </w:rPr>
            </w:pPr>
            <w:r w:rsidRPr="00117907">
              <w:rPr>
                <w:rFonts w:cs="Arial"/>
                <w:sz w:val="24"/>
                <w:szCs w:val="24"/>
              </w:rPr>
              <w:t>1,62</w:t>
            </w:r>
          </w:p>
        </w:tc>
        <w:tc>
          <w:tcPr>
            <w:tcW w:w="1263" w:type="dxa"/>
          </w:tcPr>
          <w:p w:rsidR="00F76960" w:rsidRPr="00117907" w:rsidRDefault="00F76960" w:rsidP="007924CB">
            <w:pPr>
              <w:pStyle w:val="affff8"/>
              <w:rPr>
                <w:rFonts w:cs="Arial"/>
                <w:sz w:val="24"/>
                <w:szCs w:val="24"/>
              </w:rPr>
            </w:pPr>
            <w:r w:rsidRPr="00117907">
              <w:rPr>
                <w:rFonts w:cs="Arial"/>
                <w:sz w:val="24"/>
                <w:szCs w:val="24"/>
              </w:rPr>
              <w:t>1,62</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lang w:val="en-US"/>
              </w:rPr>
            </w:pPr>
          </w:p>
        </w:tc>
        <w:tc>
          <w:tcPr>
            <w:tcW w:w="526" w:type="dxa"/>
          </w:tcPr>
          <w:p w:rsidR="00F76960" w:rsidRPr="00117907" w:rsidRDefault="00F76960" w:rsidP="007924CB">
            <w:pPr>
              <w:pStyle w:val="affff8"/>
              <w:rPr>
                <w:rFonts w:cs="Arial"/>
                <w:sz w:val="24"/>
                <w:szCs w:val="24"/>
                <w:lang w:val="en-US"/>
              </w:rPr>
            </w:pPr>
            <w:r w:rsidRPr="00117907">
              <w:rPr>
                <w:rFonts w:cs="Arial"/>
                <w:sz w:val="24"/>
                <w:szCs w:val="24"/>
                <w:lang w:val="en-US"/>
              </w:rPr>
              <w:t>27</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Тополиная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5520</w:t>
            </w:r>
          </w:p>
        </w:tc>
        <w:tc>
          <w:tcPr>
            <w:tcW w:w="1943" w:type="dxa"/>
          </w:tcPr>
          <w:p w:rsidR="00F76960" w:rsidRPr="00117907" w:rsidRDefault="00F76960" w:rsidP="00300EB8">
            <w:pPr>
              <w:pStyle w:val="affff8"/>
              <w:rPr>
                <w:rFonts w:cs="Arial"/>
                <w:sz w:val="24"/>
                <w:szCs w:val="24"/>
              </w:rPr>
            </w:pPr>
            <w:r w:rsidRPr="00117907">
              <w:rPr>
                <w:rFonts w:cs="Arial"/>
                <w:sz w:val="24"/>
                <w:szCs w:val="24"/>
              </w:rPr>
              <w:t>0,92</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0,92</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lang w:val="en-US"/>
              </w:rPr>
            </w:pPr>
          </w:p>
        </w:tc>
        <w:tc>
          <w:tcPr>
            <w:tcW w:w="526" w:type="dxa"/>
          </w:tcPr>
          <w:p w:rsidR="00F76960" w:rsidRPr="00117907" w:rsidRDefault="00F76960" w:rsidP="007924CB">
            <w:pPr>
              <w:pStyle w:val="affff8"/>
              <w:rPr>
                <w:rFonts w:cs="Arial"/>
                <w:sz w:val="24"/>
                <w:szCs w:val="24"/>
                <w:lang w:val="en-US"/>
              </w:rPr>
            </w:pPr>
            <w:r w:rsidRPr="00117907">
              <w:rPr>
                <w:rFonts w:cs="Arial"/>
                <w:sz w:val="24"/>
                <w:szCs w:val="24"/>
                <w:lang w:val="en-US"/>
              </w:rPr>
              <w:t>28</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Речная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4560</w:t>
            </w:r>
          </w:p>
        </w:tc>
        <w:tc>
          <w:tcPr>
            <w:tcW w:w="1943" w:type="dxa"/>
          </w:tcPr>
          <w:p w:rsidR="00F76960" w:rsidRPr="00117907" w:rsidRDefault="00F76960" w:rsidP="00300EB8">
            <w:pPr>
              <w:pStyle w:val="affff8"/>
              <w:rPr>
                <w:rFonts w:cs="Arial"/>
                <w:sz w:val="24"/>
                <w:szCs w:val="24"/>
              </w:rPr>
            </w:pPr>
            <w:r w:rsidRPr="00117907">
              <w:rPr>
                <w:rFonts w:cs="Arial"/>
                <w:sz w:val="24"/>
                <w:szCs w:val="24"/>
              </w:rPr>
              <w:t>0,76</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0,76</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lang w:val="en-US"/>
              </w:rPr>
            </w:pPr>
          </w:p>
        </w:tc>
        <w:tc>
          <w:tcPr>
            <w:tcW w:w="526" w:type="dxa"/>
          </w:tcPr>
          <w:p w:rsidR="00F76960" w:rsidRPr="00117907" w:rsidRDefault="00F76960" w:rsidP="007924CB">
            <w:pPr>
              <w:pStyle w:val="affff8"/>
              <w:rPr>
                <w:rFonts w:cs="Arial"/>
                <w:sz w:val="24"/>
                <w:szCs w:val="24"/>
                <w:lang w:val="en-US"/>
              </w:rPr>
            </w:pPr>
            <w:r w:rsidRPr="00117907">
              <w:rPr>
                <w:rFonts w:cs="Arial"/>
                <w:sz w:val="24"/>
                <w:szCs w:val="24"/>
                <w:lang w:val="en-US"/>
              </w:rPr>
              <w:t>29</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Школьная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3840</w:t>
            </w:r>
          </w:p>
        </w:tc>
        <w:tc>
          <w:tcPr>
            <w:tcW w:w="1943" w:type="dxa"/>
          </w:tcPr>
          <w:p w:rsidR="00F76960" w:rsidRPr="00117907" w:rsidRDefault="00F76960" w:rsidP="00300EB8">
            <w:pPr>
              <w:pStyle w:val="affff8"/>
              <w:rPr>
                <w:rFonts w:cs="Arial"/>
                <w:sz w:val="24"/>
                <w:szCs w:val="24"/>
              </w:rPr>
            </w:pPr>
            <w:r w:rsidRPr="00117907">
              <w:rPr>
                <w:rFonts w:cs="Arial"/>
                <w:sz w:val="24"/>
                <w:szCs w:val="24"/>
              </w:rPr>
              <w:t>0,64</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0,64</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lang w:val="en-US"/>
              </w:rPr>
            </w:pPr>
          </w:p>
        </w:tc>
        <w:tc>
          <w:tcPr>
            <w:tcW w:w="526" w:type="dxa"/>
          </w:tcPr>
          <w:p w:rsidR="00F76960" w:rsidRPr="00117907" w:rsidRDefault="00F76960" w:rsidP="007924CB">
            <w:pPr>
              <w:pStyle w:val="affff8"/>
              <w:rPr>
                <w:rFonts w:cs="Arial"/>
                <w:sz w:val="24"/>
                <w:szCs w:val="24"/>
                <w:lang w:val="en-US"/>
              </w:rPr>
            </w:pPr>
            <w:r w:rsidRPr="00117907">
              <w:rPr>
                <w:rFonts w:cs="Arial"/>
                <w:sz w:val="24"/>
                <w:szCs w:val="24"/>
                <w:lang w:val="en-US"/>
              </w:rPr>
              <w:t>30</w:t>
            </w:r>
          </w:p>
        </w:tc>
        <w:tc>
          <w:tcPr>
            <w:tcW w:w="3120" w:type="dxa"/>
          </w:tcPr>
          <w:p w:rsidR="00F76960" w:rsidRPr="00117907" w:rsidRDefault="00F76960" w:rsidP="007924CB">
            <w:pPr>
              <w:pStyle w:val="affff8"/>
              <w:rPr>
                <w:rFonts w:cs="Arial"/>
                <w:sz w:val="24"/>
                <w:szCs w:val="24"/>
              </w:rPr>
            </w:pPr>
            <w:r w:rsidRPr="00117907">
              <w:rPr>
                <w:rFonts w:cs="Arial"/>
                <w:sz w:val="24"/>
                <w:szCs w:val="24"/>
              </w:rPr>
              <w:t>ул. 1я_Дачная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5600</w:t>
            </w:r>
          </w:p>
        </w:tc>
        <w:tc>
          <w:tcPr>
            <w:tcW w:w="1943" w:type="dxa"/>
          </w:tcPr>
          <w:p w:rsidR="00F76960" w:rsidRPr="00117907" w:rsidRDefault="00F76960" w:rsidP="00300EB8">
            <w:pPr>
              <w:pStyle w:val="affff8"/>
              <w:rPr>
                <w:rFonts w:cs="Arial"/>
                <w:sz w:val="24"/>
                <w:szCs w:val="24"/>
              </w:rPr>
            </w:pPr>
            <w:r w:rsidRPr="00117907">
              <w:rPr>
                <w:rFonts w:cs="Arial"/>
                <w:sz w:val="24"/>
                <w:szCs w:val="24"/>
              </w:rPr>
              <w:t>0,9</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0,9</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lang w:val="en-US"/>
              </w:rPr>
            </w:pPr>
          </w:p>
        </w:tc>
        <w:tc>
          <w:tcPr>
            <w:tcW w:w="526" w:type="dxa"/>
          </w:tcPr>
          <w:p w:rsidR="00F76960" w:rsidRPr="00117907" w:rsidRDefault="00F76960" w:rsidP="007924CB">
            <w:pPr>
              <w:pStyle w:val="affff8"/>
              <w:rPr>
                <w:rFonts w:cs="Arial"/>
                <w:sz w:val="24"/>
                <w:szCs w:val="24"/>
                <w:lang w:val="en-US"/>
              </w:rPr>
            </w:pPr>
            <w:r w:rsidRPr="00117907">
              <w:rPr>
                <w:rFonts w:cs="Arial"/>
                <w:sz w:val="24"/>
                <w:szCs w:val="24"/>
                <w:lang w:val="en-US"/>
              </w:rPr>
              <w:t>31</w:t>
            </w:r>
          </w:p>
        </w:tc>
        <w:tc>
          <w:tcPr>
            <w:tcW w:w="3120" w:type="dxa"/>
          </w:tcPr>
          <w:p w:rsidR="00F76960" w:rsidRPr="00117907" w:rsidRDefault="00F76960" w:rsidP="007924CB">
            <w:pPr>
              <w:pStyle w:val="affff8"/>
              <w:rPr>
                <w:rFonts w:cs="Arial"/>
                <w:sz w:val="24"/>
                <w:szCs w:val="24"/>
              </w:rPr>
            </w:pPr>
            <w:r w:rsidRPr="00117907">
              <w:rPr>
                <w:rFonts w:cs="Arial"/>
                <w:sz w:val="24"/>
                <w:szCs w:val="24"/>
              </w:rPr>
              <w:t>ул.2я_Дачная</w:t>
            </w:r>
          </w:p>
        </w:tc>
        <w:tc>
          <w:tcPr>
            <w:tcW w:w="2051" w:type="dxa"/>
          </w:tcPr>
          <w:p w:rsidR="00F76960" w:rsidRPr="00117907" w:rsidRDefault="00F76960" w:rsidP="007924CB">
            <w:pPr>
              <w:pStyle w:val="affff8"/>
              <w:rPr>
                <w:rFonts w:cs="Arial"/>
                <w:sz w:val="24"/>
                <w:szCs w:val="24"/>
              </w:rPr>
            </w:pPr>
            <w:r w:rsidRPr="00117907">
              <w:rPr>
                <w:rFonts w:cs="Arial"/>
                <w:sz w:val="24"/>
                <w:szCs w:val="24"/>
              </w:rPr>
              <w:t>2400</w:t>
            </w:r>
          </w:p>
        </w:tc>
        <w:tc>
          <w:tcPr>
            <w:tcW w:w="1943" w:type="dxa"/>
          </w:tcPr>
          <w:p w:rsidR="00F76960" w:rsidRPr="00117907" w:rsidRDefault="00F76960" w:rsidP="00300EB8">
            <w:pPr>
              <w:pStyle w:val="affff8"/>
              <w:rPr>
                <w:rFonts w:cs="Arial"/>
                <w:sz w:val="24"/>
                <w:szCs w:val="24"/>
              </w:rPr>
            </w:pPr>
            <w:r w:rsidRPr="00117907">
              <w:rPr>
                <w:rFonts w:cs="Arial"/>
                <w:sz w:val="24"/>
                <w:szCs w:val="24"/>
              </w:rPr>
              <w:t>0,4</w:t>
            </w:r>
          </w:p>
        </w:tc>
        <w:tc>
          <w:tcPr>
            <w:tcW w:w="1263" w:type="dxa"/>
          </w:tcPr>
          <w:p w:rsidR="00F76960" w:rsidRPr="00117907" w:rsidRDefault="00F76960" w:rsidP="007924CB">
            <w:pPr>
              <w:pStyle w:val="affff8"/>
              <w:rPr>
                <w:rFonts w:cs="Arial"/>
                <w:sz w:val="24"/>
                <w:szCs w:val="24"/>
              </w:rPr>
            </w:pPr>
            <w:r w:rsidRPr="00117907">
              <w:rPr>
                <w:rFonts w:cs="Arial"/>
                <w:sz w:val="24"/>
                <w:szCs w:val="24"/>
              </w:rPr>
              <w:t>0</w:t>
            </w: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r w:rsidRPr="00117907">
              <w:rPr>
                <w:rFonts w:cs="Arial"/>
                <w:sz w:val="24"/>
                <w:szCs w:val="24"/>
              </w:rPr>
              <w:t>0,4</w:t>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lang w:val="en-US"/>
              </w:rPr>
            </w:pPr>
          </w:p>
        </w:tc>
        <w:tc>
          <w:tcPr>
            <w:tcW w:w="526" w:type="dxa"/>
          </w:tcPr>
          <w:p w:rsidR="00F76960" w:rsidRPr="00117907" w:rsidRDefault="00F76960" w:rsidP="007924CB">
            <w:pPr>
              <w:pStyle w:val="affff8"/>
              <w:rPr>
                <w:rFonts w:cs="Arial"/>
                <w:sz w:val="24"/>
                <w:szCs w:val="24"/>
                <w:lang w:val="en-US"/>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shd w:val="clear" w:color="auto" w:fill="A6A6A6"/>
          </w:tcPr>
          <w:p w:rsidR="00F76960" w:rsidRPr="00117907" w:rsidRDefault="00BA2B97" w:rsidP="002F1550">
            <w:pPr>
              <w:pStyle w:val="affff8"/>
              <w:jc w:val="right"/>
              <w:rPr>
                <w:rFonts w:cs="Arial"/>
                <w:b/>
                <w:sz w:val="24"/>
                <w:szCs w:val="24"/>
              </w:rPr>
            </w:pPr>
            <w:r w:rsidRPr="00117907">
              <w:rPr>
                <w:rFonts w:cs="Arial"/>
                <w:b/>
                <w:sz w:val="24"/>
                <w:szCs w:val="24"/>
              </w:rPr>
              <w:fldChar w:fldCharType="begin"/>
            </w:r>
            <w:r w:rsidR="00F76960" w:rsidRPr="00117907">
              <w:rPr>
                <w:rFonts w:cs="Arial"/>
                <w:b/>
                <w:sz w:val="24"/>
                <w:szCs w:val="24"/>
              </w:rPr>
              <w:instrText xml:space="preserve"> =SUM(ABOVE) </w:instrText>
            </w:r>
            <w:r w:rsidRPr="00117907">
              <w:rPr>
                <w:rFonts w:cs="Arial"/>
                <w:b/>
                <w:sz w:val="24"/>
                <w:szCs w:val="24"/>
              </w:rPr>
              <w:fldChar w:fldCharType="separate"/>
            </w:r>
            <w:r w:rsidR="00F76960" w:rsidRPr="00117907">
              <w:rPr>
                <w:rFonts w:cs="Arial"/>
                <w:b/>
                <w:noProof/>
                <w:sz w:val="24"/>
                <w:szCs w:val="24"/>
              </w:rPr>
              <w:t>5,24</w:t>
            </w:r>
            <w:r w:rsidRPr="00117907">
              <w:rPr>
                <w:rFonts w:cs="Arial"/>
                <w:b/>
                <w:sz w:val="24"/>
                <w:szCs w:val="24"/>
              </w:rPr>
              <w:fldChar w:fldCharType="end"/>
            </w:r>
          </w:p>
        </w:tc>
        <w:tc>
          <w:tcPr>
            <w:tcW w:w="1263" w:type="dxa"/>
            <w:shd w:val="clear" w:color="auto" w:fill="A6A6A6"/>
          </w:tcPr>
          <w:p w:rsidR="00F76960" w:rsidRPr="00117907" w:rsidRDefault="00F76960" w:rsidP="002F1550">
            <w:pPr>
              <w:pStyle w:val="affff8"/>
              <w:jc w:val="right"/>
              <w:rPr>
                <w:rFonts w:cs="Arial"/>
                <w:sz w:val="24"/>
                <w:szCs w:val="24"/>
              </w:rPr>
            </w:pPr>
            <w:r w:rsidRPr="00117907">
              <w:rPr>
                <w:rFonts w:cs="Arial"/>
                <w:sz w:val="24"/>
                <w:szCs w:val="24"/>
              </w:rPr>
              <w:t>1,62</w:t>
            </w:r>
          </w:p>
        </w:tc>
        <w:tc>
          <w:tcPr>
            <w:tcW w:w="1207" w:type="dxa"/>
            <w:shd w:val="clear" w:color="auto" w:fill="A6A6A6"/>
          </w:tcPr>
          <w:p w:rsidR="00F76960" w:rsidRPr="00117907" w:rsidRDefault="00F76960" w:rsidP="007924CB">
            <w:pPr>
              <w:pStyle w:val="affff8"/>
              <w:rPr>
                <w:rFonts w:cs="Arial"/>
                <w:sz w:val="24"/>
                <w:szCs w:val="24"/>
              </w:rPr>
            </w:pPr>
          </w:p>
        </w:tc>
        <w:tc>
          <w:tcPr>
            <w:tcW w:w="1576" w:type="dxa"/>
            <w:shd w:val="clear" w:color="auto" w:fill="A6A6A6"/>
          </w:tcPr>
          <w:p w:rsidR="00F76960" w:rsidRPr="00117907" w:rsidRDefault="00BA2B97" w:rsidP="002F1550">
            <w:pPr>
              <w:pStyle w:val="affff8"/>
              <w:jc w:val="right"/>
              <w:rPr>
                <w:rFonts w:cs="Arial"/>
                <w:sz w:val="24"/>
                <w:szCs w:val="24"/>
              </w:rPr>
            </w:pPr>
            <w:r w:rsidRPr="00117907">
              <w:rPr>
                <w:rFonts w:cs="Arial"/>
                <w:sz w:val="24"/>
                <w:szCs w:val="24"/>
              </w:rPr>
              <w:fldChar w:fldCharType="begin"/>
            </w:r>
            <w:r w:rsidR="00F76960" w:rsidRPr="00117907">
              <w:rPr>
                <w:rFonts w:cs="Arial"/>
                <w:sz w:val="24"/>
                <w:szCs w:val="24"/>
              </w:rPr>
              <w:instrText xml:space="preserve"> =SUM(ABOVE) </w:instrText>
            </w:r>
            <w:r w:rsidRPr="00117907">
              <w:rPr>
                <w:rFonts w:cs="Arial"/>
                <w:sz w:val="24"/>
                <w:szCs w:val="24"/>
              </w:rPr>
              <w:fldChar w:fldCharType="separate"/>
            </w:r>
            <w:r w:rsidR="00F76960" w:rsidRPr="00117907">
              <w:rPr>
                <w:rFonts w:cs="Arial"/>
                <w:noProof/>
                <w:sz w:val="24"/>
                <w:szCs w:val="24"/>
              </w:rPr>
              <w:t>3,62</w:t>
            </w:r>
            <w:r w:rsidRPr="00117907">
              <w:rPr>
                <w:rFonts w:cs="Arial"/>
                <w:sz w:val="24"/>
                <w:szCs w:val="24"/>
              </w:rPr>
              <w:fldChar w:fldCharType="end"/>
            </w:r>
          </w:p>
        </w:tc>
        <w:tc>
          <w:tcPr>
            <w:tcW w:w="1581" w:type="dxa"/>
          </w:tcPr>
          <w:p w:rsidR="00F76960" w:rsidRPr="00117907" w:rsidRDefault="00F76960" w:rsidP="007924CB">
            <w:pPr>
              <w:pStyle w:val="affff8"/>
              <w:rPr>
                <w:rFonts w:cs="Arial"/>
                <w:sz w:val="24"/>
                <w:szCs w:val="24"/>
              </w:rPr>
            </w:pPr>
          </w:p>
        </w:tc>
      </w:tr>
      <w:tr w:rsidR="00F76960" w:rsidRPr="00117907" w:rsidTr="00922EF7">
        <w:trPr>
          <w:jc w:val="center"/>
        </w:trPr>
        <w:tc>
          <w:tcPr>
            <w:tcW w:w="526" w:type="dxa"/>
          </w:tcPr>
          <w:p w:rsidR="00F76960" w:rsidRPr="00117907" w:rsidRDefault="00F76960" w:rsidP="007924CB">
            <w:pPr>
              <w:pStyle w:val="affff8"/>
              <w:rPr>
                <w:rFonts w:cs="Arial"/>
                <w:b/>
                <w:sz w:val="24"/>
                <w:szCs w:val="24"/>
                <w:lang w:val="en-US"/>
              </w:rPr>
            </w:pPr>
          </w:p>
        </w:tc>
        <w:tc>
          <w:tcPr>
            <w:tcW w:w="526" w:type="dxa"/>
          </w:tcPr>
          <w:p w:rsidR="00F76960" w:rsidRPr="00117907" w:rsidRDefault="00F76960" w:rsidP="007924CB">
            <w:pPr>
              <w:pStyle w:val="affff8"/>
              <w:rPr>
                <w:rFonts w:cs="Arial"/>
                <w:sz w:val="24"/>
                <w:szCs w:val="24"/>
                <w:lang w:val="en-US"/>
              </w:rPr>
            </w:pPr>
          </w:p>
        </w:tc>
        <w:tc>
          <w:tcPr>
            <w:tcW w:w="3120" w:type="dxa"/>
          </w:tcPr>
          <w:p w:rsidR="00F76960" w:rsidRPr="00117907" w:rsidRDefault="00F76960" w:rsidP="007924CB">
            <w:pPr>
              <w:pStyle w:val="affff8"/>
              <w:rPr>
                <w:rFonts w:cs="Arial"/>
                <w:sz w:val="24"/>
                <w:szCs w:val="24"/>
              </w:rPr>
            </w:pPr>
          </w:p>
        </w:tc>
        <w:tc>
          <w:tcPr>
            <w:tcW w:w="2051" w:type="dxa"/>
          </w:tcPr>
          <w:p w:rsidR="00F76960" w:rsidRPr="00117907" w:rsidRDefault="00F76960" w:rsidP="007924CB">
            <w:pPr>
              <w:pStyle w:val="affff8"/>
              <w:rPr>
                <w:rFonts w:cs="Arial"/>
                <w:sz w:val="24"/>
                <w:szCs w:val="24"/>
              </w:rPr>
            </w:pPr>
          </w:p>
        </w:tc>
        <w:tc>
          <w:tcPr>
            <w:tcW w:w="1943" w:type="dxa"/>
          </w:tcPr>
          <w:p w:rsidR="00F76960" w:rsidRPr="00117907" w:rsidRDefault="00F76960" w:rsidP="00300EB8">
            <w:pPr>
              <w:pStyle w:val="affff8"/>
              <w:rPr>
                <w:rFonts w:cs="Arial"/>
                <w:sz w:val="24"/>
                <w:szCs w:val="24"/>
              </w:rPr>
            </w:pPr>
          </w:p>
        </w:tc>
        <w:tc>
          <w:tcPr>
            <w:tcW w:w="1263" w:type="dxa"/>
          </w:tcPr>
          <w:p w:rsidR="00F76960" w:rsidRPr="00117907" w:rsidRDefault="00F76960" w:rsidP="007924CB">
            <w:pPr>
              <w:pStyle w:val="affff8"/>
              <w:rPr>
                <w:rFonts w:cs="Arial"/>
                <w:sz w:val="24"/>
                <w:szCs w:val="24"/>
              </w:rPr>
            </w:pPr>
          </w:p>
        </w:tc>
        <w:tc>
          <w:tcPr>
            <w:tcW w:w="1207" w:type="dxa"/>
          </w:tcPr>
          <w:p w:rsidR="00F76960" w:rsidRPr="00117907" w:rsidRDefault="00F76960" w:rsidP="007924CB">
            <w:pPr>
              <w:pStyle w:val="affff8"/>
              <w:rPr>
                <w:rFonts w:cs="Arial"/>
                <w:sz w:val="24"/>
                <w:szCs w:val="24"/>
              </w:rPr>
            </w:pPr>
          </w:p>
        </w:tc>
        <w:tc>
          <w:tcPr>
            <w:tcW w:w="1576" w:type="dxa"/>
          </w:tcPr>
          <w:p w:rsidR="00F76960" w:rsidRPr="00117907" w:rsidRDefault="00F76960" w:rsidP="007924CB">
            <w:pPr>
              <w:pStyle w:val="affff8"/>
              <w:rPr>
                <w:rFonts w:cs="Arial"/>
                <w:sz w:val="24"/>
                <w:szCs w:val="24"/>
              </w:rPr>
            </w:pPr>
          </w:p>
        </w:tc>
        <w:tc>
          <w:tcPr>
            <w:tcW w:w="1581" w:type="dxa"/>
          </w:tcPr>
          <w:p w:rsidR="00F76960" w:rsidRPr="00117907" w:rsidRDefault="00F76960" w:rsidP="007924CB">
            <w:pPr>
              <w:pStyle w:val="affff8"/>
              <w:rPr>
                <w:rFonts w:cs="Arial"/>
                <w:sz w:val="24"/>
                <w:szCs w:val="24"/>
              </w:rPr>
            </w:pPr>
          </w:p>
        </w:tc>
      </w:tr>
    </w:tbl>
    <w:p w:rsidR="00922EF7" w:rsidRPr="00117907" w:rsidRDefault="00922EF7" w:rsidP="0000725D"/>
    <w:p w:rsidR="00922EF7" w:rsidRPr="00117907" w:rsidRDefault="00922EF7" w:rsidP="0000725D"/>
    <w:p w:rsidR="007924CB" w:rsidRPr="00117907" w:rsidRDefault="0000725D" w:rsidP="0000725D">
      <w:r w:rsidRPr="00117907">
        <w:t xml:space="preserve">Общая протяженность улиц села </w:t>
      </w:r>
      <w:r w:rsidR="007D2D6F" w:rsidRPr="00117907">
        <w:t>Коммунарский</w:t>
      </w:r>
      <w:r w:rsidRPr="00117907">
        <w:t xml:space="preserve"> составляет </w:t>
      </w:r>
      <w:r w:rsidR="00873046" w:rsidRPr="00117907">
        <w:t>29,62</w:t>
      </w:r>
      <w:r w:rsidRPr="00117907">
        <w:t xml:space="preserve"> км, в том числе по покрытию: асфальт – </w:t>
      </w:r>
      <w:r w:rsidR="00873046" w:rsidRPr="00117907">
        <w:t>9,47</w:t>
      </w:r>
      <w:r w:rsidRPr="00117907">
        <w:t xml:space="preserve"> км, щебень – </w:t>
      </w:r>
      <w:r w:rsidR="007924CB" w:rsidRPr="00117907">
        <w:t>0</w:t>
      </w:r>
      <w:r w:rsidRPr="00117907">
        <w:t xml:space="preserve"> км, грунт – </w:t>
      </w:r>
      <w:r w:rsidR="00873046" w:rsidRPr="00117907">
        <w:t>20,15</w:t>
      </w:r>
      <w:r w:rsidRPr="00117907">
        <w:t xml:space="preserve"> км.</w:t>
      </w:r>
      <w:r w:rsidR="007924CB" w:rsidRPr="00117907">
        <w:t xml:space="preserve"> </w:t>
      </w:r>
    </w:p>
    <w:p w:rsidR="004D323B" w:rsidRPr="00117907" w:rsidRDefault="004D323B" w:rsidP="00E32733"/>
    <w:p w:rsidR="00922EF7" w:rsidRPr="00117907" w:rsidRDefault="00922EF7" w:rsidP="00E32733"/>
    <w:p w:rsidR="00922EF7" w:rsidRPr="00117907" w:rsidRDefault="00922EF7" w:rsidP="00E32733"/>
    <w:p w:rsidR="008F6A1F" w:rsidRPr="00117907" w:rsidRDefault="005D1E2D" w:rsidP="005D1E2D">
      <w:pPr>
        <w:pStyle w:val="3"/>
      </w:pPr>
      <w:bookmarkStart w:id="57" w:name="_Toc373272796"/>
      <w:r w:rsidRPr="00117907">
        <w:t>2.4.5. ЗОНЫ ИНЖЕНЕРНОЙ ИНФРАСТРУКТУРЫ</w:t>
      </w:r>
      <w:bookmarkEnd w:id="57"/>
    </w:p>
    <w:p w:rsidR="00393D8C" w:rsidRPr="00117907" w:rsidRDefault="00393D8C" w:rsidP="00393D8C">
      <w:pPr>
        <w:rPr>
          <w:rFonts w:eastAsia="Calibri"/>
          <w:lang w:eastAsia="en-US"/>
        </w:rPr>
      </w:pPr>
      <w:r w:rsidRPr="00117907">
        <w:rPr>
          <w:rFonts w:eastAsia="Calibri"/>
          <w:lang w:eastAsia="en-US"/>
        </w:rPr>
        <w:t xml:space="preserve">Инженерное обеспечение населенных пунктов сельского поселения </w:t>
      </w:r>
      <w:r w:rsidR="007D2D6F" w:rsidRPr="00117907">
        <w:rPr>
          <w:rFonts w:eastAsia="Calibri"/>
          <w:lang w:eastAsia="en-US"/>
        </w:rPr>
        <w:t>Коммунарский</w:t>
      </w:r>
      <w:r w:rsidRPr="00117907">
        <w:rPr>
          <w:rFonts w:eastAsia="Calibri"/>
          <w:lang w:eastAsia="en-US"/>
        </w:rPr>
        <w:t xml:space="preserve"> включает в себя:</w:t>
      </w:r>
    </w:p>
    <w:p w:rsidR="00393D8C" w:rsidRPr="00117907" w:rsidRDefault="00393D8C" w:rsidP="00393D8C">
      <w:pPr>
        <w:rPr>
          <w:rFonts w:eastAsia="Calibri"/>
          <w:lang w:eastAsia="en-US"/>
        </w:rPr>
      </w:pPr>
    </w:p>
    <w:p w:rsidR="00393D8C" w:rsidRPr="00117907" w:rsidRDefault="00393D8C" w:rsidP="00393D8C">
      <w:pPr>
        <w:rPr>
          <w:rFonts w:eastAsia="Calibri"/>
          <w:lang w:eastAsia="en-US"/>
        </w:rPr>
      </w:pPr>
      <w:r w:rsidRPr="00117907">
        <w:rPr>
          <w:rFonts w:eastAsia="Calibri"/>
          <w:lang w:eastAsia="en-US"/>
        </w:rPr>
        <w:t>1.Водоснабжение;</w:t>
      </w:r>
    </w:p>
    <w:p w:rsidR="00393D8C" w:rsidRPr="00117907" w:rsidRDefault="00393D8C" w:rsidP="00393D8C">
      <w:pPr>
        <w:rPr>
          <w:rFonts w:eastAsia="Calibri"/>
          <w:lang w:eastAsia="en-US"/>
        </w:rPr>
      </w:pPr>
      <w:r w:rsidRPr="00117907">
        <w:rPr>
          <w:rFonts w:eastAsia="Calibri"/>
          <w:lang w:eastAsia="en-US"/>
        </w:rPr>
        <w:t>2.Водоотведение;</w:t>
      </w:r>
    </w:p>
    <w:p w:rsidR="00393D8C" w:rsidRPr="00117907" w:rsidRDefault="00393D8C" w:rsidP="00393D8C">
      <w:pPr>
        <w:rPr>
          <w:rFonts w:eastAsia="Calibri"/>
          <w:lang w:eastAsia="en-US"/>
        </w:rPr>
      </w:pPr>
      <w:r w:rsidRPr="00117907">
        <w:rPr>
          <w:rFonts w:eastAsia="Calibri"/>
          <w:lang w:eastAsia="en-US"/>
        </w:rPr>
        <w:t xml:space="preserve">3.Теплоснабжение; </w:t>
      </w:r>
    </w:p>
    <w:p w:rsidR="00393D8C" w:rsidRPr="00117907" w:rsidRDefault="00393D8C" w:rsidP="00393D8C">
      <w:pPr>
        <w:rPr>
          <w:rFonts w:eastAsia="Calibri"/>
          <w:lang w:eastAsia="en-US"/>
        </w:rPr>
      </w:pPr>
      <w:r w:rsidRPr="00117907">
        <w:rPr>
          <w:rFonts w:eastAsia="Calibri"/>
          <w:lang w:eastAsia="en-US"/>
        </w:rPr>
        <w:t>4.Газоснабжение;</w:t>
      </w:r>
    </w:p>
    <w:p w:rsidR="00393D8C" w:rsidRPr="00117907" w:rsidRDefault="00393D8C" w:rsidP="00393D8C">
      <w:pPr>
        <w:rPr>
          <w:rFonts w:eastAsia="Calibri"/>
          <w:lang w:eastAsia="en-US"/>
        </w:rPr>
      </w:pPr>
      <w:r w:rsidRPr="00117907">
        <w:rPr>
          <w:rFonts w:eastAsia="Calibri"/>
          <w:lang w:eastAsia="en-US"/>
        </w:rPr>
        <w:t>5.Электроснабжение;</w:t>
      </w:r>
    </w:p>
    <w:p w:rsidR="00393D8C" w:rsidRPr="00117907" w:rsidRDefault="00393D8C" w:rsidP="00393D8C">
      <w:pPr>
        <w:rPr>
          <w:rFonts w:eastAsia="Calibri"/>
          <w:lang w:eastAsia="en-US"/>
        </w:rPr>
      </w:pPr>
      <w:r w:rsidRPr="00117907">
        <w:rPr>
          <w:rFonts w:eastAsia="Calibri"/>
          <w:lang w:eastAsia="en-US"/>
        </w:rPr>
        <w:t>6.Связь.</w:t>
      </w:r>
    </w:p>
    <w:p w:rsidR="00C70316" w:rsidRPr="00117907" w:rsidRDefault="00C70316" w:rsidP="00C70316"/>
    <w:p w:rsidR="00816073" w:rsidRPr="00117907" w:rsidRDefault="005D1E2D" w:rsidP="005D1E2D">
      <w:pPr>
        <w:pStyle w:val="4"/>
      </w:pPr>
      <w:bookmarkStart w:id="58" w:name="_Toc373272797"/>
      <w:r w:rsidRPr="00117907">
        <w:t>2.4.5.1 ИНЖЕНЕРНОЕ ОБОРУДОВАНИЕ ТЕРРИТОРИИ</w:t>
      </w:r>
      <w:bookmarkEnd w:id="58"/>
    </w:p>
    <w:p w:rsidR="00816073" w:rsidRPr="00117907" w:rsidRDefault="00816073" w:rsidP="00816073"/>
    <w:p w:rsidR="003F5E5E" w:rsidRPr="00117907" w:rsidRDefault="005D1E2D" w:rsidP="005D1E2D">
      <w:pPr>
        <w:pStyle w:val="5"/>
      </w:pPr>
      <w:bookmarkStart w:id="59" w:name="_Toc373272798"/>
      <w:r w:rsidRPr="00117907">
        <w:t>2.4.5.1.1. ВОДОСНАБЖЕНИЕ</w:t>
      </w:r>
      <w:bookmarkEnd w:id="59"/>
    </w:p>
    <w:p w:rsidR="00513F94" w:rsidRPr="00117907" w:rsidRDefault="00513F94" w:rsidP="00513F94">
      <w:pPr>
        <w:jc w:val="center"/>
        <w:rPr>
          <w:rFonts w:eastAsia="Calibri"/>
          <w:i/>
          <w:u w:val="single"/>
          <w:lang w:eastAsia="en-US"/>
        </w:rPr>
      </w:pPr>
      <w:r w:rsidRPr="00117907">
        <w:rPr>
          <w:rFonts w:eastAsia="Calibri"/>
          <w:i/>
          <w:u w:val="single"/>
          <w:lang w:eastAsia="en-US"/>
        </w:rPr>
        <w:t>посёлок Коммунарский – административный центр</w:t>
      </w:r>
    </w:p>
    <w:p w:rsidR="00513F94" w:rsidRPr="00117907" w:rsidRDefault="00513F94" w:rsidP="00513F94"/>
    <w:p w:rsidR="00513F94" w:rsidRPr="00117907" w:rsidRDefault="00513F94" w:rsidP="00513F94">
      <w:r w:rsidRPr="00117907">
        <w:lastRenderedPageBreak/>
        <w:t>Централизованное водоснабжение в села обеспечивается водозабором подземных вод, расположенном в поселении Яблоневый и состоящий из 2-х артскважин, оборудованных насосами  ЭЦВ6-10-110. Дебит скважины 14 м3/час, мощность — 120960 м3/год.</w:t>
      </w:r>
    </w:p>
    <w:p w:rsidR="00513F94" w:rsidRPr="00117907" w:rsidRDefault="00513F94" w:rsidP="00513F94">
      <w:r w:rsidRPr="00117907">
        <w:t>Вода по уличным кольцевым сетям водопровода, общей протяженностью 18,5 км. Подается потребителям на хозпитьевые, противопожарные цели и полив.</w:t>
      </w:r>
    </w:p>
    <w:p w:rsidR="00513F94" w:rsidRPr="00117907" w:rsidRDefault="00513F94" w:rsidP="00513F94">
      <w:r w:rsidRPr="00117907">
        <w:t>Водопроводные сети из труб различных диаметров, изношены до 40% .</w:t>
      </w:r>
    </w:p>
    <w:p w:rsidR="00513F94" w:rsidRPr="00117907" w:rsidRDefault="00513F94" w:rsidP="00513F94">
      <w:r w:rsidRPr="00117907">
        <w:t>Для пожаротушения используется вентиль в колодце для заправки машин.</w:t>
      </w:r>
    </w:p>
    <w:p w:rsidR="00513F94" w:rsidRPr="00117907" w:rsidRDefault="00513F94" w:rsidP="00513F94"/>
    <w:p w:rsidR="00513F94" w:rsidRPr="00117907" w:rsidRDefault="00513F94" w:rsidP="00513F94">
      <w:pPr>
        <w:jc w:val="center"/>
        <w:rPr>
          <w:rFonts w:eastAsia="Calibri"/>
          <w:i/>
          <w:u w:val="single"/>
          <w:lang w:eastAsia="en-US"/>
        </w:rPr>
      </w:pPr>
      <w:r w:rsidRPr="00117907">
        <w:rPr>
          <w:rFonts w:eastAsia="Calibri"/>
          <w:i/>
          <w:u w:val="single"/>
          <w:lang w:eastAsia="en-US"/>
        </w:rPr>
        <w:t>пос.Елшанка, пос.Заря, пос.Линевый, пос.Светлый Луч, пос.Украинка</w:t>
      </w:r>
    </w:p>
    <w:p w:rsidR="00513F94" w:rsidRPr="00117907" w:rsidRDefault="00513F94" w:rsidP="00513F94"/>
    <w:p w:rsidR="00513F94" w:rsidRPr="00117907" w:rsidRDefault="00513F94" w:rsidP="00513F94">
      <w:r w:rsidRPr="00117907">
        <w:t>Централизованным водоснабжением перечисленные населенные пункты не обеспечены. Источниками водоснабжение для населенных пунктов служат  колодцы и индивидуальные артезианские скважины.</w:t>
      </w:r>
    </w:p>
    <w:p w:rsidR="00513F94" w:rsidRPr="00117907" w:rsidRDefault="00513F94" w:rsidP="00513F94"/>
    <w:p w:rsidR="00513F94" w:rsidRPr="00117907" w:rsidRDefault="00513F94" w:rsidP="00513F94">
      <w:pPr>
        <w:jc w:val="center"/>
        <w:rPr>
          <w:rFonts w:eastAsia="Calibri"/>
          <w:i/>
          <w:u w:val="single"/>
          <w:lang w:eastAsia="en-US"/>
        </w:rPr>
      </w:pPr>
      <w:r w:rsidRPr="00117907">
        <w:rPr>
          <w:rFonts w:eastAsia="Calibri"/>
          <w:i/>
          <w:u w:val="single"/>
          <w:lang w:eastAsia="en-US"/>
        </w:rPr>
        <w:t>село Калиновка</w:t>
      </w:r>
    </w:p>
    <w:p w:rsidR="00513F94" w:rsidRPr="00117907" w:rsidRDefault="00513F94" w:rsidP="00513F94"/>
    <w:p w:rsidR="00513F94" w:rsidRPr="00117907" w:rsidRDefault="00513F94" w:rsidP="00513F94">
      <w:r w:rsidRPr="00117907">
        <w:t>Централизованное водоснабжение села обеспечено подземным водозабором подземных вод, расположенным в северной части села и состоящим из одной  артскважены, и водонапорной башни V=25 м3. Дебит скважины 10 м3/час, мощность 86400 м3/год.</w:t>
      </w:r>
    </w:p>
    <w:p w:rsidR="00513F94" w:rsidRPr="00117907" w:rsidRDefault="00513F94" w:rsidP="00513F94">
      <w:r w:rsidRPr="00117907">
        <w:t>Вода по уличным тупиковы</w:t>
      </w:r>
      <w:r w:rsidR="00E14A39" w:rsidRPr="00117907">
        <w:t>м</w:t>
      </w:r>
      <w:r w:rsidRPr="00117907">
        <w:t xml:space="preserve"> сетям водопровода общей протяженностью 8,61 км.  подается потребителям на хозбытовые нужды, пожаротушение и полив.</w:t>
      </w:r>
    </w:p>
    <w:p w:rsidR="00513F94" w:rsidRPr="00117907" w:rsidRDefault="00513F94" w:rsidP="00513F94">
      <w:r w:rsidRPr="00117907">
        <w:t>Водопроводные сети из труб различных диаметров и материалов, износ 40%.</w:t>
      </w:r>
    </w:p>
    <w:p w:rsidR="00513F94" w:rsidRPr="00117907" w:rsidRDefault="00513F94" w:rsidP="00513F94">
      <w:r w:rsidRPr="00117907">
        <w:t>По областной целевой программе «Чистая вода » в 2012-2013 году должна быть выполнена реконструкция системы водопровода.</w:t>
      </w:r>
    </w:p>
    <w:p w:rsidR="00513F94" w:rsidRPr="00117907" w:rsidRDefault="00513F94" w:rsidP="00513F94"/>
    <w:p w:rsidR="00513F94" w:rsidRPr="00117907" w:rsidRDefault="00513F94" w:rsidP="00513F94">
      <w:pPr>
        <w:jc w:val="center"/>
        <w:rPr>
          <w:rFonts w:eastAsia="Calibri"/>
          <w:i/>
          <w:u w:val="single"/>
          <w:lang w:eastAsia="en-US"/>
        </w:rPr>
      </w:pPr>
      <w:r w:rsidRPr="00117907">
        <w:rPr>
          <w:rFonts w:eastAsia="Calibri"/>
          <w:i/>
          <w:u w:val="single"/>
          <w:lang w:eastAsia="en-US"/>
        </w:rPr>
        <w:t>пос.Яблоневый</w:t>
      </w:r>
    </w:p>
    <w:p w:rsidR="00513F94" w:rsidRPr="00117907" w:rsidRDefault="00513F94" w:rsidP="00513F94">
      <w:pPr>
        <w:jc w:val="center"/>
        <w:rPr>
          <w:rFonts w:eastAsia="Calibri"/>
          <w:i/>
          <w:u w:val="single"/>
          <w:lang w:eastAsia="en-US"/>
        </w:rPr>
      </w:pPr>
    </w:p>
    <w:p w:rsidR="00513F94" w:rsidRPr="00117907" w:rsidRDefault="00513F94" w:rsidP="00513F94">
      <w:r w:rsidRPr="00117907">
        <w:t xml:space="preserve">Централизованное водоснабжение села осуществляется подземным водозабором подземных вод, расположенным в западной части поселка и состоящий из 2-х скважен, оборудованных насосами ЭЦВ6-10-110. Дебит скважины 10 м3/час, мощность 86400 м3/год. </w:t>
      </w:r>
    </w:p>
    <w:p w:rsidR="00513F94" w:rsidRPr="00117907" w:rsidRDefault="00513F94" w:rsidP="00513F94">
      <w:r w:rsidRPr="00117907">
        <w:t>По разводящим уличным сетям водопровода, общей протяженностью 2,074 км, вода  подается потребителям на хозбытовые нужды, пожаротушение и полив.</w:t>
      </w:r>
    </w:p>
    <w:p w:rsidR="00513F94" w:rsidRPr="00117907" w:rsidRDefault="00513F94" w:rsidP="00513F94">
      <w:r w:rsidRPr="00117907">
        <w:t>Для пожаротушения используется вентиль в колодце для заправки машин.</w:t>
      </w:r>
    </w:p>
    <w:p w:rsidR="00513F94" w:rsidRPr="00117907" w:rsidRDefault="00513F94" w:rsidP="00513F94"/>
    <w:p w:rsidR="00513F94" w:rsidRPr="00117907" w:rsidRDefault="00513F94" w:rsidP="00513F94">
      <w:pPr>
        <w:jc w:val="center"/>
        <w:rPr>
          <w:rFonts w:eastAsia="Calibri"/>
          <w:i/>
          <w:u w:val="single"/>
          <w:lang w:eastAsia="en-US"/>
        </w:rPr>
      </w:pPr>
      <w:r w:rsidRPr="00117907">
        <w:rPr>
          <w:rFonts w:eastAsia="Calibri"/>
          <w:i/>
          <w:u w:val="single"/>
          <w:lang w:eastAsia="en-US"/>
        </w:rPr>
        <w:t>пос.Яровой</w:t>
      </w:r>
    </w:p>
    <w:p w:rsidR="00513F94" w:rsidRPr="00117907" w:rsidRDefault="00513F94" w:rsidP="00513F94"/>
    <w:p w:rsidR="00513F94" w:rsidRPr="00117907" w:rsidRDefault="00513F94" w:rsidP="00513F94">
      <w:r w:rsidRPr="00117907">
        <w:t>Централизованное водоснабжение села обеспечивается подземным водозабором подземных вод, расположенным в восточной части поселка и состоящим из 2-х скваж</w:t>
      </w:r>
      <w:r w:rsidR="00E14A39" w:rsidRPr="00117907">
        <w:t>и</w:t>
      </w:r>
      <w:r w:rsidRPr="00117907">
        <w:t>н, оборудованных насосами ЭЦВ6-6-100. Дебит скважины 14 м3/час, мощность — 120960 м3/год и водонапорной башни V=25 м3.</w:t>
      </w:r>
    </w:p>
    <w:p w:rsidR="00513F94" w:rsidRPr="00117907" w:rsidRDefault="00513F94" w:rsidP="00513F94">
      <w:r w:rsidRPr="00117907">
        <w:t>По разводящим уличным тупиковым сетям водопровода, общей протяженностью 5,44 км вода  подается потребителям на хозбытовые нужды, пожаротушение и полив.</w:t>
      </w:r>
    </w:p>
    <w:p w:rsidR="00513F94" w:rsidRPr="00117907" w:rsidRDefault="00513F94" w:rsidP="00513F94">
      <w:r w:rsidRPr="00117907">
        <w:t>Пожаротушение осущест</w:t>
      </w:r>
      <w:r w:rsidR="00E14A39" w:rsidRPr="00117907">
        <w:t>в</w:t>
      </w:r>
      <w:r w:rsidRPr="00117907">
        <w:t>ляется через вентиль в колодце для заправки машин в пос.Коммунарский.</w:t>
      </w:r>
    </w:p>
    <w:p w:rsidR="00513F94" w:rsidRPr="00117907" w:rsidRDefault="00513F94" w:rsidP="00513F94">
      <w:r w:rsidRPr="00117907">
        <w:t>Водопроводные сети из труб различных материалов и диаметров, изношены до 50% .</w:t>
      </w:r>
    </w:p>
    <w:p w:rsidR="00513F94" w:rsidRPr="00117907" w:rsidRDefault="00513F94" w:rsidP="00513F94">
      <w:pPr>
        <w:ind w:left="-134" w:firstLine="567"/>
        <w:jc w:val="left"/>
        <w:rPr>
          <w:szCs w:val="24"/>
        </w:rPr>
      </w:pPr>
    </w:p>
    <w:p w:rsidR="003F5E5E" w:rsidRPr="00117907" w:rsidRDefault="005D1E2D" w:rsidP="005D1E2D">
      <w:pPr>
        <w:pStyle w:val="5"/>
      </w:pPr>
      <w:bookmarkStart w:id="60" w:name="_Toc373272799"/>
      <w:r w:rsidRPr="00117907">
        <w:lastRenderedPageBreak/>
        <w:t>2.4.5.1.2. ВОДООТВЕДЕНИЕ</w:t>
      </w:r>
      <w:bookmarkEnd w:id="60"/>
    </w:p>
    <w:p w:rsidR="00513F94" w:rsidRPr="00117907" w:rsidRDefault="00513F94" w:rsidP="00513F94">
      <w:pPr>
        <w:jc w:val="center"/>
        <w:rPr>
          <w:rFonts w:eastAsia="Calibri"/>
          <w:i/>
          <w:u w:val="single"/>
          <w:lang w:eastAsia="en-US"/>
        </w:rPr>
      </w:pPr>
      <w:r w:rsidRPr="00117907">
        <w:rPr>
          <w:rFonts w:eastAsia="Calibri"/>
          <w:i/>
          <w:u w:val="single"/>
          <w:lang w:eastAsia="en-US"/>
        </w:rPr>
        <w:t>хозбытовая канализация</w:t>
      </w:r>
    </w:p>
    <w:p w:rsidR="00513F94" w:rsidRPr="00117907" w:rsidRDefault="00513F94" w:rsidP="00513F94">
      <w:pPr>
        <w:jc w:val="center"/>
        <w:rPr>
          <w:rFonts w:eastAsia="Calibri"/>
          <w:i/>
          <w:u w:val="single"/>
          <w:lang w:eastAsia="en-US"/>
        </w:rPr>
      </w:pPr>
    </w:p>
    <w:p w:rsidR="00513F94" w:rsidRPr="00117907" w:rsidRDefault="00513F94" w:rsidP="00513F94">
      <w:pPr>
        <w:rPr>
          <w:szCs w:val="24"/>
        </w:rPr>
      </w:pPr>
      <w:r w:rsidRPr="00117907">
        <w:rPr>
          <w:szCs w:val="24"/>
        </w:rPr>
        <w:t>Во всех населенных пунктах сельского поселения Коммунарский централизованная канализация отсутствует. Хозбытовые стоки поступают в выгребные ямы и надворные уборные, с последующим вывозом спецавтотранспортом в ближайшие места, отведенные санитарным надзором.</w:t>
      </w:r>
    </w:p>
    <w:p w:rsidR="00513F94" w:rsidRPr="00117907" w:rsidRDefault="00513F94" w:rsidP="00513F94">
      <w:pPr>
        <w:rPr>
          <w:szCs w:val="24"/>
        </w:rPr>
      </w:pPr>
      <w:r w:rsidRPr="00117907">
        <w:rPr>
          <w:szCs w:val="24"/>
        </w:rPr>
        <w:t>Согласно материалам «Схемы территориального планирования муниципального района Красноярский» до 2030 года необходимо строительство очистных сооружений в пос.Коммунарский.</w:t>
      </w:r>
    </w:p>
    <w:p w:rsidR="00513F94" w:rsidRPr="00117907" w:rsidRDefault="00513F94" w:rsidP="00513F94">
      <w:pPr>
        <w:jc w:val="center"/>
        <w:rPr>
          <w:rFonts w:eastAsia="Calibri"/>
          <w:i/>
          <w:u w:val="single"/>
          <w:lang w:eastAsia="en-US"/>
        </w:rPr>
      </w:pPr>
    </w:p>
    <w:p w:rsidR="00513F94" w:rsidRPr="00117907" w:rsidRDefault="00513F94" w:rsidP="00513F94">
      <w:pPr>
        <w:jc w:val="center"/>
        <w:rPr>
          <w:rFonts w:eastAsia="Calibri"/>
          <w:i/>
          <w:u w:val="single"/>
          <w:lang w:eastAsia="en-US"/>
        </w:rPr>
      </w:pPr>
      <w:r w:rsidRPr="00117907">
        <w:rPr>
          <w:rFonts w:eastAsia="Calibri"/>
          <w:i/>
          <w:u w:val="single"/>
          <w:lang w:eastAsia="en-US"/>
        </w:rPr>
        <w:t>Дождевая канализация.</w:t>
      </w:r>
    </w:p>
    <w:p w:rsidR="00513F94" w:rsidRPr="00117907" w:rsidRDefault="00513F94" w:rsidP="00513F94">
      <w:pPr>
        <w:ind w:firstLine="426"/>
        <w:rPr>
          <w:szCs w:val="24"/>
        </w:rPr>
      </w:pPr>
    </w:p>
    <w:p w:rsidR="00513F94" w:rsidRPr="00117907" w:rsidRDefault="00513F94" w:rsidP="00513F94">
      <w:pPr>
        <w:ind w:firstLine="426"/>
        <w:rPr>
          <w:szCs w:val="24"/>
        </w:rPr>
      </w:pPr>
      <w:r w:rsidRPr="00117907">
        <w:rPr>
          <w:szCs w:val="24"/>
        </w:rPr>
        <w:t>Во всех населенных пунктах сельского поселения Коммунарский отвод дождевых и талых вод осуществляется по рельефу местности в пониженные места.</w:t>
      </w:r>
    </w:p>
    <w:p w:rsidR="00B96F45" w:rsidRPr="00117907" w:rsidRDefault="00B96F45" w:rsidP="00452406"/>
    <w:p w:rsidR="003F5E5E" w:rsidRPr="00117907" w:rsidRDefault="005D1E2D" w:rsidP="005D1E2D">
      <w:pPr>
        <w:pStyle w:val="5"/>
      </w:pPr>
      <w:bookmarkStart w:id="61" w:name="_Toc373272800"/>
      <w:r w:rsidRPr="00117907">
        <w:t>2.4.5.1.3. ТЕПЛОСНАБЖЕНИЕ</w:t>
      </w:r>
      <w:bookmarkEnd w:id="61"/>
    </w:p>
    <w:p w:rsidR="00513F94" w:rsidRPr="00117907" w:rsidRDefault="00513F94" w:rsidP="00513F94">
      <w:pPr>
        <w:jc w:val="center"/>
        <w:rPr>
          <w:rFonts w:eastAsia="Calibri"/>
          <w:i/>
          <w:u w:val="single"/>
          <w:lang w:eastAsia="en-US"/>
        </w:rPr>
      </w:pPr>
      <w:r w:rsidRPr="00117907">
        <w:rPr>
          <w:rFonts w:eastAsia="Calibri"/>
          <w:i/>
          <w:u w:val="single"/>
          <w:lang w:eastAsia="en-US"/>
        </w:rPr>
        <w:t>пос.Коммунарский — а/ц</w:t>
      </w:r>
    </w:p>
    <w:p w:rsidR="00513F94" w:rsidRPr="00117907" w:rsidRDefault="00513F94" w:rsidP="00513F94">
      <w:pPr>
        <w:jc w:val="center"/>
        <w:rPr>
          <w:szCs w:val="24"/>
        </w:rPr>
      </w:pPr>
    </w:p>
    <w:p w:rsidR="002F0461" w:rsidRPr="00117907" w:rsidRDefault="002F0461" w:rsidP="002F0461">
      <w:pPr>
        <w:rPr>
          <w:rFonts w:eastAsia="Calibri"/>
        </w:rPr>
      </w:pPr>
      <w:r w:rsidRPr="00117907">
        <w:rPr>
          <w:rFonts w:eastAsia="Calibri"/>
        </w:rPr>
        <w:t>Централизованное теплоснабжение зданий в поселке осуществляется от центральной котельной, расположенной по ул.Новая 2, производительностью 2,5 Гкал/час, с последующим переводом части потребителей тепла на поквартирное отопление.</w:t>
      </w:r>
    </w:p>
    <w:p w:rsidR="002F0461" w:rsidRPr="00117907" w:rsidRDefault="002F0461" w:rsidP="002F0461">
      <w:pPr>
        <w:pStyle w:val="affff2"/>
        <w:rPr>
          <w:lang w:val="ru-RU"/>
        </w:rPr>
      </w:pPr>
      <w:r w:rsidRPr="00117907">
        <w:t xml:space="preserve">Таблица № </w:t>
      </w:r>
      <w:r w:rsidR="00055E07" w:rsidRPr="00117907">
        <w:rPr>
          <w:lang w:val="ru-RU"/>
        </w:rPr>
        <w:t>13</w:t>
      </w:r>
    </w:p>
    <w:p w:rsidR="002F0461" w:rsidRPr="00117907" w:rsidRDefault="002F0461" w:rsidP="002F0461">
      <w:pPr>
        <w:pStyle w:val="a3"/>
      </w:pPr>
      <w:r w:rsidRPr="00117907">
        <w:t>Перечень котельных посёлка Коммунарский</w:t>
      </w:r>
    </w:p>
    <w:tbl>
      <w:tblPr>
        <w:tblW w:w="0" w:type="auto"/>
        <w:tblInd w:w="-39" w:type="dxa"/>
        <w:tblLayout w:type="fixed"/>
        <w:tblLook w:val="0000"/>
      </w:tblPr>
      <w:tblGrid>
        <w:gridCol w:w="509"/>
        <w:gridCol w:w="1487"/>
        <w:gridCol w:w="1446"/>
        <w:gridCol w:w="1353"/>
        <w:gridCol w:w="1084"/>
        <w:gridCol w:w="376"/>
        <w:gridCol w:w="1392"/>
        <w:gridCol w:w="537"/>
        <w:gridCol w:w="964"/>
        <w:gridCol w:w="697"/>
      </w:tblGrid>
      <w:tr w:rsidR="002F0461" w:rsidRPr="00117907" w:rsidTr="002F0461">
        <w:trPr>
          <w:cantSplit/>
          <w:trHeight w:val="1969"/>
        </w:trPr>
        <w:tc>
          <w:tcPr>
            <w:tcW w:w="509" w:type="dxa"/>
            <w:tcBorders>
              <w:top w:val="single" w:sz="4" w:space="0" w:color="000000"/>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eastAsia="Calibri"/>
              </w:rPr>
              <w:t>№пп</w:t>
            </w:r>
          </w:p>
        </w:tc>
        <w:tc>
          <w:tcPr>
            <w:tcW w:w="1487"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Наименование объекта</w:t>
            </w:r>
          </w:p>
        </w:tc>
        <w:tc>
          <w:tcPr>
            <w:tcW w:w="1446"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Адрес</w:t>
            </w:r>
          </w:p>
        </w:tc>
        <w:tc>
          <w:tcPr>
            <w:tcW w:w="1353"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 xml:space="preserve">Тип </w:t>
            </w:r>
          </w:p>
          <w:p w:rsidR="002F0461" w:rsidRPr="00117907" w:rsidRDefault="002F0461" w:rsidP="002F0461">
            <w:pPr>
              <w:ind w:firstLine="0"/>
              <w:rPr>
                <w:rFonts w:eastAsia="Calibri"/>
              </w:rPr>
            </w:pPr>
            <w:r w:rsidRPr="00117907">
              <w:rPr>
                <w:rFonts w:eastAsia="Calibri"/>
              </w:rPr>
              <w:t>котлов</w:t>
            </w:r>
          </w:p>
        </w:tc>
        <w:tc>
          <w:tcPr>
            <w:tcW w:w="1460" w:type="dxa"/>
            <w:gridSpan w:val="2"/>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Установленная производительность Гкал/час</w:t>
            </w:r>
          </w:p>
          <w:p w:rsidR="002F0461" w:rsidRPr="00117907" w:rsidRDefault="002F0461" w:rsidP="002F0461">
            <w:pPr>
              <w:ind w:firstLine="0"/>
              <w:rPr>
                <w:rFonts w:eastAsia="Calibri"/>
              </w:rPr>
            </w:pPr>
            <w:r w:rsidRPr="00117907">
              <w:rPr>
                <w:rFonts w:eastAsia="Calibri"/>
              </w:rPr>
              <w:t>(кВт)</w:t>
            </w:r>
          </w:p>
        </w:tc>
        <w:tc>
          <w:tcPr>
            <w:tcW w:w="1929" w:type="dxa"/>
            <w:gridSpan w:val="2"/>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Потребляемыйвыход тепла из котельной на нужды города Гкал/час (кВт)</w:t>
            </w:r>
          </w:p>
        </w:tc>
        <w:tc>
          <w:tcPr>
            <w:tcW w:w="964"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Параметры теплоносителя С</w:t>
            </w:r>
          </w:p>
        </w:tc>
        <w:tc>
          <w:tcPr>
            <w:tcW w:w="697" w:type="dxa"/>
            <w:tcBorders>
              <w:top w:val="single" w:sz="4" w:space="0" w:color="000000"/>
              <w:left w:val="single" w:sz="4" w:space="0" w:color="000000"/>
              <w:bottom w:val="single" w:sz="4" w:space="0" w:color="000000"/>
              <w:right w:val="single" w:sz="4" w:space="0" w:color="000000"/>
            </w:tcBorders>
          </w:tcPr>
          <w:p w:rsidR="002F0461" w:rsidRPr="00117907" w:rsidRDefault="002F0461" w:rsidP="002F0461">
            <w:pPr>
              <w:ind w:firstLine="0"/>
              <w:rPr>
                <w:rFonts w:eastAsia="Calibri"/>
              </w:rPr>
            </w:pPr>
            <w:r w:rsidRPr="00117907">
              <w:rPr>
                <w:rFonts w:eastAsia="Calibri"/>
              </w:rPr>
              <w:t xml:space="preserve">Вид </w:t>
            </w:r>
          </w:p>
          <w:p w:rsidR="002F0461" w:rsidRPr="00117907" w:rsidRDefault="002F0461" w:rsidP="002F0461">
            <w:pPr>
              <w:ind w:firstLine="0"/>
              <w:rPr>
                <w:rFonts w:eastAsia="Calibri"/>
              </w:rPr>
            </w:pPr>
            <w:r w:rsidRPr="00117907">
              <w:rPr>
                <w:rFonts w:eastAsia="Calibri"/>
              </w:rPr>
              <w:t>топлива</w:t>
            </w:r>
          </w:p>
        </w:tc>
      </w:tr>
      <w:tr w:rsidR="002F0461" w:rsidRPr="00117907" w:rsidTr="002F0461">
        <w:trPr>
          <w:cantSplit/>
        </w:trPr>
        <w:tc>
          <w:tcPr>
            <w:tcW w:w="509" w:type="dxa"/>
            <w:tcBorders>
              <w:top w:val="single" w:sz="4" w:space="0" w:color="000000"/>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eastAsia="Calibri"/>
              </w:rPr>
              <w:t>1</w:t>
            </w:r>
          </w:p>
        </w:tc>
        <w:tc>
          <w:tcPr>
            <w:tcW w:w="1487"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2</w:t>
            </w:r>
          </w:p>
        </w:tc>
        <w:tc>
          <w:tcPr>
            <w:tcW w:w="1446"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3</w:t>
            </w:r>
          </w:p>
        </w:tc>
        <w:tc>
          <w:tcPr>
            <w:tcW w:w="1353"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4</w:t>
            </w:r>
          </w:p>
        </w:tc>
        <w:tc>
          <w:tcPr>
            <w:tcW w:w="1084"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5</w:t>
            </w:r>
          </w:p>
        </w:tc>
        <w:tc>
          <w:tcPr>
            <w:tcW w:w="376"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6</w:t>
            </w:r>
          </w:p>
        </w:tc>
        <w:tc>
          <w:tcPr>
            <w:tcW w:w="1392"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7</w:t>
            </w:r>
          </w:p>
        </w:tc>
        <w:tc>
          <w:tcPr>
            <w:tcW w:w="537"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8</w:t>
            </w:r>
          </w:p>
        </w:tc>
        <w:tc>
          <w:tcPr>
            <w:tcW w:w="964"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9</w:t>
            </w:r>
          </w:p>
        </w:tc>
        <w:tc>
          <w:tcPr>
            <w:tcW w:w="697" w:type="dxa"/>
            <w:tcBorders>
              <w:top w:val="single" w:sz="4" w:space="0" w:color="000000"/>
              <w:left w:val="single" w:sz="4" w:space="0" w:color="000000"/>
              <w:bottom w:val="single" w:sz="4" w:space="0" w:color="000000"/>
              <w:right w:val="single" w:sz="4" w:space="0" w:color="000000"/>
            </w:tcBorders>
          </w:tcPr>
          <w:p w:rsidR="002F0461" w:rsidRPr="00117907" w:rsidRDefault="002F0461" w:rsidP="002F0461">
            <w:pPr>
              <w:ind w:firstLine="0"/>
              <w:rPr>
                <w:rFonts w:eastAsia="Calibri"/>
              </w:rPr>
            </w:pPr>
            <w:r w:rsidRPr="00117907">
              <w:rPr>
                <w:rFonts w:eastAsia="Calibri"/>
              </w:rPr>
              <w:t>10</w:t>
            </w:r>
          </w:p>
        </w:tc>
      </w:tr>
      <w:tr w:rsidR="002F0461" w:rsidRPr="00117907" w:rsidTr="002F0461">
        <w:trPr>
          <w:cantSplit/>
        </w:trPr>
        <w:tc>
          <w:tcPr>
            <w:tcW w:w="509" w:type="dxa"/>
            <w:tcBorders>
              <w:top w:val="single" w:sz="4" w:space="0" w:color="000000"/>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eastAsia="Calibri"/>
              </w:rPr>
              <w:t>1</w:t>
            </w:r>
          </w:p>
        </w:tc>
        <w:tc>
          <w:tcPr>
            <w:tcW w:w="1487"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Котельная N1</w:t>
            </w:r>
          </w:p>
        </w:tc>
        <w:tc>
          <w:tcPr>
            <w:tcW w:w="1446"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ул.Новая 2</w:t>
            </w:r>
          </w:p>
        </w:tc>
        <w:tc>
          <w:tcPr>
            <w:tcW w:w="1353" w:type="dxa"/>
            <w:tcBorders>
              <w:top w:val="single" w:sz="4" w:space="0" w:color="000000"/>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ДЕ 6,5/14</w:t>
            </w:r>
          </w:p>
        </w:tc>
        <w:tc>
          <w:tcPr>
            <w:tcW w:w="1084" w:type="dxa"/>
            <w:tcBorders>
              <w:top w:val="single" w:sz="4" w:space="0" w:color="000000"/>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eastAsia="Calibri"/>
              </w:rPr>
              <w:t xml:space="preserve">        2,5</w:t>
            </w:r>
          </w:p>
        </w:tc>
        <w:tc>
          <w:tcPr>
            <w:tcW w:w="376" w:type="dxa"/>
            <w:tcBorders>
              <w:top w:val="single" w:sz="4" w:space="0" w:color="000000"/>
              <w:left w:val="single" w:sz="4" w:space="0" w:color="000000"/>
              <w:bottom w:val="single" w:sz="4" w:space="0" w:color="000000"/>
            </w:tcBorders>
            <w:vAlign w:val="center"/>
          </w:tcPr>
          <w:p w:rsidR="002F0461" w:rsidRPr="00117907" w:rsidRDefault="002F0461" w:rsidP="002F0461">
            <w:pPr>
              <w:ind w:firstLine="0"/>
              <w:rPr>
                <w:rFonts w:eastAsia="Calibri"/>
              </w:rPr>
            </w:pPr>
          </w:p>
        </w:tc>
        <w:tc>
          <w:tcPr>
            <w:tcW w:w="1392" w:type="dxa"/>
            <w:tcBorders>
              <w:top w:val="single" w:sz="4" w:space="0" w:color="000000"/>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eastAsia="Calibri"/>
              </w:rPr>
              <w:t xml:space="preserve">    1,75</w:t>
            </w:r>
          </w:p>
        </w:tc>
        <w:tc>
          <w:tcPr>
            <w:tcW w:w="537" w:type="dxa"/>
            <w:tcBorders>
              <w:top w:val="single" w:sz="4" w:space="0" w:color="000000"/>
              <w:left w:val="single" w:sz="4" w:space="0" w:color="000000"/>
              <w:bottom w:val="single" w:sz="4" w:space="0" w:color="000000"/>
            </w:tcBorders>
            <w:vAlign w:val="center"/>
          </w:tcPr>
          <w:p w:rsidR="002F0461" w:rsidRPr="00117907" w:rsidRDefault="002F0461" w:rsidP="002F0461">
            <w:pPr>
              <w:ind w:firstLine="0"/>
              <w:rPr>
                <w:rFonts w:eastAsia="Calibri"/>
              </w:rPr>
            </w:pPr>
          </w:p>
        </w:tc>
        <w:tc>
          <w:tcPr>
            <w:tcW w:w="964" w:type="dxa"/>
            <w:tcBorders>
              <w:top w:val="single" w:sz="4" w:space="0" w:color="000000"/>
              <w:left w:val="single" w:sz="4" w:space="0" w:color="000000"/>
              <w:bottom w:val="single" w:sz="4" w:space="0" w:color="000000"/>
            </w:tcBorders>
            <w:vAlign w:val="center"/>
          </w:tcPr>
          <w:p w:rsidR="002F0461" w:rsidRPr="00117907" w:rsidRDefault="002F0461" w:rsidP="002F0461">
            <w:pPr>
              <w:ind w:firstLine="0"/>
              <w:rPr>
                <w:rFonts w:eastAsia="Calibri"/>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2F0461" w:rsidRPr="00117907" w:rsidRDefault="002F0461" w:rsidP="002F0461">
            <w:pPr>
              <w:ind w:firstLine="0"/>
              <w:rPr>
                <w:rFonts w:eastAsia="Calibri"/>
              </w:rPr>
            </w:pPr>
            <w:r w:rsidRPr="00117907">
              <w:rPr>
                <w:rFonts w:eastAsia="Calibri"/>
              </w:rPr>
              <w:t>Газ</w:t>
            </w:r>
          </w:p>
        </w:tc>
      </w:tr>
      <w:tr w:rsidR="002F0461" w:rsidRPr="00117907" w:rsidTr="002F0461">
        <w:trPr>
          <w:cantSplit/>
        </w:trPr>
        <w:tc>
          <w:tcPr>
            <w:tcW w:w="509"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eastAsia="Calibri"/>
              </w:rPr>
              <w:t>2</w:t>
            </w:r>
          </w:p>
        </w:tc>
        <w:tc>
          <w:tcPr>
            <w:tcW w:w="1487" w:type="dxa"/>
            <w:tcBorders>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Котельная МОУ СОШ</w:t>
            </w:r>
          </w:p>
        </w:tc>
        <w:tc>
          <w:tcPr>
            <w:tcW w:w="1446" w:type="dxa"/>
            <w:tcBorders>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ул.Центральная 20</w:t>
            </w:r>
          </w:p>
        </w:tc>
        <w:tc>
          <w:tcPr>
            <w:tcW w:w="1353" w:type="dxa"/>
            <w:tcBorders>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КВА-100М 2шт</w:t>
            </w:r>
          </w:p>
        </w:tc>
        <w:tc>
          <w:tcPr>
            <w:tcW w:w="1084"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eastAsia="Calibri"/>
              </w:rPr>
              <w:t>(400)</w:t>
            </w:r>
          </w:p>
        </w:tc>
        <w:tc>
          <w:tcPr>
            <w:tcW w:w="376"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p>
        </w:tc>
        <w:tc>
          <w:tcPr>
            <w:tcW w:w="1392"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ascii="Calibri" w:eastAsia="Calibri" w:hAnsi="Calibri"/>
                <w:sz w:val="22"/>
                <w:szCs w:val="22"/>
              </w:rPr>
              <w:t xml:space="preserve">   </w:t>
            </w:r>
            <w:r w:rsidRPr="00117907">
              <w:rPr>
                <w:rFonts w:eastAsia="Calibri"/>
              </w:rPr>
              <w:t>55,8</w:t>
            </w:r>
          </w:p>
        </w:tc>
        <w:tc>
          <w:tcPr>
            <w:tcW w:w="537"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p>
        </w:tc>
        <w:tc>
          <w:tcPr>
            <w:tcW w:w="964"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p>
        </w:tc>
        <w:tc>
          <w:tcPr>
            <w:tcW w:w="697" w:type="dxa"/>
            <w:tcBorders>
              <w:left w:val="single" w:sz="4" w:space="0" w:color="000000"/>
              <w:bottom w:val="single" w:sz="4" w:space="0" w:color="000000"/>
              <w:right w:val="single" w:sz="4" w:space="0" w:color="000000"/>
            </w:tcBorders>
            <w:vAlign w:val="center"/>
          </w:tcPr>
          <w:p w:rsidR="002F0461" w:rsidRPr="00117907" w:rsidRDefault="002F0461" w:rsidP="002F0461">
            <w:pPr>
              <w:ind w:firstLine="0"/>
              <w:rPr>
                <w:rFonts w:eastAsia="Calibri"/>
              </w:rPr>
            </w:pPr>
            <w:r w:rsidRPr="00117907">
              <w:rPr>
                <w:rFonts w:eastAsia="Calibri"/>
              </w:rPr>
              <w:t>Газ</w:t>
            </w:r>
          </w:p>
        </w:tc>
      </w:tr>
      <w:tr w:rsidR="002F0461" w:rsidRPr="00117907" w:rsidTr="002F0461">
        <w:trPr>
          <w:cantSplit/>
        </w:trPr>
        <w:tc>
          <w:tcPr>
            <w:tcW w:w="509"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eastAsia="Calibri"/>
              </w:rPr>
              <w:t>3</w:t>
            </w:r>
          </w:p>
        </w:tc>
        <w:tc>
          <w:tcPr>
            <w:tcW w:w="1487" w:type="dxa"/>
            <w:tcBorders>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Котельная Структурное подр.ДОУ</w:t>
            </w:r>
          </w:p>
        </w:tc>
        <w:tc>
          <w:tcPr>
            <w:tcW w:w="1446" w:type="dxa"/>
            <w:tcBorders>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ул.Центральная 15</w:t>
            </w:r>
          </w:p>
        </w:tc>
        <w:tc>
          <w:tcPr>
            <w:tcW w:w="1353" w:type="dxa"/>
            <w:tcBorders>
              <w:left w:val="single" w:sz="4" w:space="0" w:color="000000"/>
              <w:bottom w:val="single" w:sz="4" w:space="0" w:color="000000"/>
            </w:tcBorders>
          </w:tcPr>
          <w:p w:rsidR="002F0461" w:rsidRPr="00117907" w:rsidRDefault="002F0461" w:rsidP="002F0461">
            <w:pPr>
              <w:ind w:firstLine="0"/>
              <w:rPr>
                <w:rFonts w:eastAsia="Calibri"/>
              </w:rPr>
            </w:pPr>
            <w:r w:rsidRPr="00117907">
              <w:rPr>
                <w:rFonts w:eastAsia="Calibri"/>
              </w:rPr>
              <w:t>КВА-80 2шт</w:t>
            </w:r>
          </w:p>
        </w:tc>
        <w:tc>
          <w:tcPr>
            <w:tcW w:w="1084"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r w:rsidRPr="00117907">
              <w:rPr>
                <w:rFonts w:eastAsia="Calibri"/>
              </w:rPr>
              <w:t>(160)</w:t>
            </w:r>
          </w:p>
        </w:tc>
        <w:tc>
          <w:tcPr>
            <w:tcW w:w="376"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p>
        </w:tc>
        <w:tc>
          <w:tcPr>
            <w:tcW w:w="1392" w:type="dxa"/>
            <w:tcBorders>
              <w:left w:val="single" w:sz="4" w:space="0" w:color="000000"/>
              <w:bottom w:val="single" w:sz="4" w:space="0" w:color="000000"/>
            </w:tcBorders>
            <w:vAlign w:val="center"/>
          </w:tcPr>
          <w:p w:rsidR="002F0461" w:rsidRPr="00117907" w:rsidRDefault="002F0461" w:rsidP="002F0461">
            <w:pPr>
              <w:ind w:firstLine="0"/>
              <w:rPr>
                <w:rFonts w:ascii="Calibri" w:eastAsia="Calibri" w:hAnsi="Calibri"/>
                <w:sz w:val="22"/>
                <w:szCs w:val="22"/>
              </w:rPr>
            </w:pPr>
          </w:p>
        </w:tc>
        <w:tc>
          <w:tcPr>
            <w:tcW w:w="537"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p>
        </w:tc>
        <w:tc>
          <w:tcPr>
            <w:tcW w:w="964" w:type="dxa"/>
            <w:tcBorders>
              <w:left w:val="single" w:sz="4" w:space="0" w:color="000000"/>
              <w:bottom w:val="single" w:sz="4" w:space="0" w:color="000000"/>
            </w:tcBorders>
            <w:vAlign w:val="center"/>
          </w:tcPr>
          <w:p w:rsidR="002F0461" w:rsidRPr="00117907" w:rsidRDefault="002F0461" w:rsidP="002F0461">
            <w:pPr>
              <w:ind w:firstLine="0"/>
              <w:rPr>
                <w:rFonts w:eastAsia="Calibri"/>
              </w:rPr>
            </w:pPr>
          </w:p>
        </w:tc>
        <w:tc>
          <w:tcPr>
            <w:tcW w:w="697" w:type="dxa"/>
            <w:tcBorders>
              <w:left w:val="single" w:sz="4" w:space="0" w:color="000000"/>
              <w:bottom w:val="single" w:sz="4" w:space="0" w:color="000000"/>
              <w:right w:val="single" w:sz="4" w:space="0" w:color="000000"/>
            </w:tcBorders>
            <w:vAlign w:val="center"/>
          </w:tcPr>
          <w:p w:rsidR="002F0461" w:rsidRPr="00117907" w:rsidRDefault="002F0461" w:rsidP="002F0461">
            <w:pPr>
              <w:ind w:firstLine="0"/>
              <w:rPr>
                <w:rFonts w:eastAsia="Calibri"/>
              </w:rPr>
            </w:pPr>
            <w:r w:rsidRPr="00117907">
              <w:rPr>
                <w:rFonts w:eastAsia="Calibri"/>
              </w:rPr>
              <w:t>Газ</w:t>
            </w:r>
          </w:p>
        </w:tc>
      </w:tr>
    </w:tbl>
    <w:p w:rsidR="00513F94" w:rsidRPr="00117907" w:rsidRDefault="00513F94" w:rsidP="00513F94">
      <w:pPr>
        <w:ind w:firstLine="426"/>
      </w:pPr>
    </w:p>
    <w:p w:rsidR="007B542F" w:rsidRPr="00117907" w:rsidRDefault="007B542F" w:rsidP="007B542F">
      <w:pPr>
        <w:rPr>
          <w:rFonts w:eastAsia="Calibri"/>
        </w:rPr>
      </w:pPr>
      <w:r w:rsidRPr="00117907">
        <w:rPr>
          <w:rFonts w:eastAsia="Calibri"/>
        </w:rPr>
        <w:t>Сети теплоснабжения двухтрубные диаметрами от 50 до 273 мм, общей протяженностью 3,28 км и износом 30%.</w:t>
      </w:r>
    </w:p>
    <w:p w:rsidR="007B542F" w:rsidRPr="00117907" w:rsidRDefault="007B542F" w:rsidP="007B542F">
      <w:pPr>
        <w:rPr>
          <w:rFonts w:eastAsia="Calibri"/>
        </w:rPr>
      </w:pPr>
    </w:p>
    <w:p w:rsidR="007B542F" w:rsidRPr="00117907" w:rsidRDefault="007B542F" w:rsidP="007B542F">
      <w:pPr>
        <w:rPr>
          <w:rFonts w:eastAsia="Calibri"/>
        </w:rPr>
      </w:pPr>
      <w:r w:rsidRPr="00117907">
        <w:rPr>
          <w:rFonts w:eastAsia="Calibri"/>
        </w:rPr>
        <w:t>Источниками теплоснабжения для индивидуальной жилой застройки служат собственные автономные тепловые источники , работающие на газе.</w:t>
      </w:r>
    </w:p>
    <w:p w:rsidR="00513F94" w:rsidRPr="00117907" w:rsidRDefault="00513F94" w:rsidP="00513F94">
      <w:pPr>
        <w:jc w:val="center"/>
        <w:rPr>
          <w:szCs w:val="24"/>
        </w:rPr>
      </w:pPr>
    </w:p>
    <w:p w:rsidR="00513F94" w:rsidRPr="00117907" w:rsidRDefault="0062220C" w:rsidP="00513F94">
      <w:pPr>
        <w:jc w:val="center"/>
        <w:rPr>
          <w:rFonts w:eastAsia="Calibri"/>
          <w:i/>
          <w:u w:val="single"/>
          <w:lang w:eastAsia="en-US"/>
        </w:rPr>
      </w:pPr>
      <w:r w:rsidRPr="00117907">
        <w:rPr>
          <w:rFonts w:eastAsia="Calibri"/>
          <w:i/>
          <w:u w:val="single"/>
          <w:lang w:eastAsia="en-US"/>
        </w:rPr>
        <w:lastRenderedPageBreak/>
        <w:t>П</w:t>
      </w:r>
      <w:r w:rsidR="00513F94" w:rsidRPr="00117907">
        <w:rPr>
          <w:rFonts w:eastAsia="Calibri"/>
          <w:i/>
          <w:u w:val="single"/>
          <w:lang w:eastAsia="en-US"/>
        </w:rPr>
        <w:t>ос</w:t>
      </w:r>
      <w:r w:rsidRPr="00117907">
        <w:rPr>
          <w:rFonts w:eastAsia="Calibri"/>
          <w:i/>
          <w:u w:val="single"/>
          <w:lang w:eastAsia="en-US"/>
        </w:rPr>
        <w:t>елки: .Елшанка, Заря, Линевый,</w:t>
      </w:r>
      <w:r w:rsidR="00513F94" w:rsidRPr="00117907">
        <w:rPr>
          <w:rFonts w:eastAsia="Calibri"/>
          <w:i/>
          <w:u w:val="single"/>
          <w:lang w:eastAsia="en-US"/>
        </w:rPr>
        <w:t>.</w:t>
      </w:r>
      <w:r w:rsidRPr="00117907">
        <w:rPr>
          <w:rFonts w:eastAsia="Calibri"/>
          <w:i/>
          <w:u w:val="single"/>
          <w:lang w:eastAsia="en-US"/>
        </w:rPr>
        <w:t xml:space="preserve"> Светлый Луч, </w:t>
      </w:r>
      <w:r w:rsidR="00513F94" w:rsidRPr="00117907">
        <w:rPr>
          <w:rFonts w:eastAsia="Calibri"/>
          <w:i/>
          <w:u w:val="single"/>
          <w:lang w:eastAsia="en-US"/>
        </w:rPr>
        <w:t>Украинка,</w:t>
      </w:r>
      <w:r w:rsidRPr="00117907">
        <w:rPr>
          <w:rFonts w:eastAsia="Calibri"/>
          <w:i/>
          <w:u w:val="single"/>
          <w:lang w:eastAsia="en-US"/>
        </w:rPr>
        <w:t xml:space="preserve"> </w:t>
      </w:r>
      <w:r w:rsidR="00513F94" w:rsidRPr="00117907">
        <w:rPr>
          <w:rFonts w:eastAsia="Calibri"/>
          <w:i/>
          <w:u w:val="single"/>
          <w:lang w:eastAsia="en-US"/>
        </w:rPr>
        <w:t>Яблоневый, Яровой</w:t>
      </w:r>
    </w:p>
    <w:p w:rsidR="00513F94" w:rsidRPr="00117907" w:rsidRDefault="00513F94" w:rsidP="00513F94">
      <w:pPr>
        <w:ind w:left="-134" w:firstLine="567"/>
        <w:jc w:val="center"/>
        <w:rPr>
          <w:szCs w:val="24"/>
        </w:rPr>
      </w:pPr>
    </w:p>
    <w:p w:rsidR="00513F94" w:rsidRPr="00117907" w:rsidRDefault="00513F94" w:rsidP="00513F94">
      <w:pPr>
        <w:rPr>
          <w:szCs w:val="24"/>
        </w:rPr>
      </w:pPr>
      <w:r w:rsidRPr="00117907">
        <w:rPr>
          <w:szCs w:val="24"/>
        </w:rPr>
        <w:t>Во всех перечисленных населенных пунктах сельского поселения централизованное теплоснабжение отсутствует. Источниками теплоснабжения  служат собственные встроенные тепловые источники, работающие на газе, там где есть газоснабжение. Остальные используют твердое топливо.</w:t>
      </w:r>
    </w:p>
    <w:p w:rsidR="00513F94" w:rsidRPr="00117907" w:rsidRDefault="00513F94" w:rsidP="00513F94">
      <w:pPr>
        <w:ind w:firstLine="426"/>
        <w:rPr>
          <w:szCs w:val="24"/>
        </w:rPr>
      </w:pPr>
    </w:p>
    <w:p w:rsidR="00513F94" w:rsidRPr="00117907" w:rsidRDefault="00513F94" w:rsidP="00513F94">
      <w:pPr>
        <w:jc w:val="center"/>
        <w:rPr>
          <w:rFonts w:eastAsia="Calibri"/>
          <w:i/>
          <w:u w:val="single"/>
          <w:lang w:eastAsia="en-US"/>
        </w:rPr>
      </w:pPr>
      <w:r w:rsidRPr="00117907">
        <w:rPr>
          <w:rFonts w:eastAsia="Calibri"/>
          <w:i/>
          <w:u w:val="single"/>
          <w:lang w:eastAsia="en-US"/>
        </w:rPr>
        <w:t>село Калиновка</w:t>
      </w:r>
    </w:p>
    <w:p w:rsidR="00513F94" w:rsidRPr="00117907" w:rsidRDefault="00513F94" w:rsidP="00513F94">
      <w:pPr>
        <w:rPr>
          <w:szCs w:val="24"/>
        </w:rPr>
      </w:pPr>
      <w:r w:rsidRPr="00117907">
        <w:rPr>
          <w:szCs w:val="24"/>
        </w:rPr>
        <w:t>Централизованное теплоснабжение в селе обеспечено тремя отопительными модулями :</w:t>
      </w:r>
    </w:p>
    <w:p w:rsidR="00513F94" w:rsidRPr="00117907" w:rsidRDefault="00513F94" w:rsidP="00513F94">
      <w:pPr>
        <w:rPr>
          <w:szCs w:val="24"/>
        </w:rPr>
      </w:pPr>
      <w:r w:rsidRPr="00117907">
        <w:rPr>
          <w:szCs w:val="24"/>
        </w:rPr>
        <w:t>- для общественных зданий на ул.Почтовая</w:t>
      </w:r>
    </w:p>
    <w:p w:rsidR="00513F94" w:rsidRPr="00117907" w:rsidRDefault="00513F94" w:rsidP="00513F94">
      <w:pPr>
        <w:rPr>
          <w:szCs w:val="24"/>
        </w:rPr>
      </w:pPr>
      <w:r w:rsidRPr="00117907">
        <w:rPr>
          <w:szCs w:val="24"/>
        </w:rPr>
        <w:t>- для школы по ул.Школьной</w:t>
      </w:r>
    </w:p>
    <w:p w:rsidR="00513F94" w:rsidRPr="00117907" w:rsidRDefault="00513F94" w:rsidP="00513F94">
      <w:pPr>
        <w:rPr>
          <w:szCs w:val="24"/>
        </w:rPr>
      </w:pPr>
      <w:r w:rsidRPr="00117907">
        <w:rPr>
          <w:szCs w:val="24"/>
        </w:rPr>
        <w:t>- для церкви</w:t>
      </w:r>
    </w:p>
    <w:p w:rsidR="00513F94" w:rsidRPr="00117907" w:rsidRDefault="00513F94" w:rsidP="00513F94">
      <w:pPr>
        <w:rPr>
          <w:szCs w:val="24"/>
        </w:rPr>
      </w:pPr>
      <w:r w:rsidRPr="00117907">
        <w:rPr>
          <w:szCs w:val="24"/>
        </w:rPr>
        <w:t xml:space="preserve">Топливо — природный газ. </w:t>
      </w:r>
    </w:p>
    <w:p w:rsidR="00513F94" w:rsidRPr="00117907" w:rsidRDefault="00513F94" w:rsidP="00513F94">
      <w:pPr>
        <w:ind w:firstLine="426"/>
        <w:rPr>
          <w:szCs w:val="24"/>
        </w:rPr>
      </w:pPr>
      <w:r w:rsidRPr="00117907">
        <w:rPr>
          <w:szCs w:val="24"/>
        </w:rPr>
        <w:t>Источниками теплоснабжения для индивидуальной жилой застройки служат собственные автономные тепловые источники различной модификации, работающи</w:t>
      </w:r>
      <w:r w:rsidR="00E14A39" w:rsidRPr="00117907">
        <w:rPr>
          <w:szCs w:val="24"/>
        </w:rPr>
        <w:t>е</w:t>
      </w:r>
      <w:r w:rsidRPr="00117907">
        <w:rPr>
          <w:szCs w:val="24"/>
        </w:rPr>
        <w:t xml:space="preserve"> на газе.</w:t>
      </w:r>
    </w:p>
    <w:p w:rsidR="004D323B" w:rsidRPr="00117907" w:rsidRDefault="004D323B" w:rsidP="00393D8C">
      <w:pPr>
        <w:rPr>
          <w:rFonts w:eastAsia="Calibri"/>
          <w:lang w:eastAsia="en-US"/>
        </w:rPr>
      </w:pPr>
    </w:p>
    <w:p w:rsidR="003F5E5E" w:rsidRPr="00117907" w:rsidRDefault="005D1E2D" w:rsidP="005D1E2D">
      <w:pPr>
        <w:pStyle w:val="5"/>
      </w:pPr>
      <w:bookmarkStart w:id="62" w:name="_Toc373272801"/>
      <w:r w:rsidRPr="00117907">
        <w:t>2.4.5.1.4. ГАЗОСНАБЖЕНИЕ</w:t>
      </w:r>
      <w:bookmarkEnd w:id="62"/>
    </w:p>
    <w:p w:rsidR="00393D8C" w:rsidRPr="00117907" w:rsidRDefault="00A50458" w:rsidP="00393D8C">
      <w:pPr>
        <w:jc w:val="center"/>
        <w:rPr>
          <w:rFonts w:eastAsia="Calibri"/>
          <w:i/>
          <w:u w:val="single"/>
          <w:lang w:eastAsia="en-US"/>
        </w:rPr>
      </w:pPr>
      <w:r w:rsidRPr="00117907">
        <w:rPr>
          <w:rFonts w:eastAsia="Calibri"/>
          <w:i/>
          <w:u w:val="single"/>
          <w:lang w:eastAsia="en-US"/>
        </w:rPr>
        <w:t>Посёлок</w:t>
      </w:r>
      <w:r w:rsidR="00393D8C" w:rsidRPr="00117907">
        <w:rPr>
          <w:rFonts w:eastAsia="Calibri"/>
          <w:i/>
          <w:u w:val="single"/>
          <w:lang w:eastAsia="en-US"/>
        </w:rPr>
        <w:t xml:space="preserve"> </w:t>
      </w:r>
      <w:r w:rsidR="007D2D6F" w:rsidRPr="00117907">
        <w:rPr>
          <w:rFonts w:eastAsia="Calibri"/>
          <w:i/>
          <w:u w:val="single"/>
          <w:lang w:eastAsia="en-US"/>
        </w:rPr>
        <w:t>Коммунарский</w:t>
      </w:r>
      <w:r w:rsidR="00393D8C" w:rsidRPr="00117907">
        <w:rPr>
          <w:rFonts w:eastAsia="Calibri"/>
          <w:i/>
          <w:u w:val="single"/>
          <w:lang w:eastAsia="en-US"/>
        </w:rPr>
        <w:t xml:space="preserve"> – административный центр</w:t>
      </w:r>
    </w:p>
    <w:p w:rsidR="00A50458" w:rsidRPr="00117907" w:rsidRDefault="00A50458" w:rsidP="00A50458">
      <w:pPr>
        <w:rPr>
          <w:szCs w:val="24"/>
        </w:rPr>
      </w:pPr>
      <w:r w:rsidRPr="00117907">
        <w:rPr>
          <w:szCs w:val="24"/>
        </w:rPr>
        <w:t xml:space="preserve">Снабжение сетевым природным </w:t>
      </w:r>
      <w:r w:rsidR="00E14A39" w:rsidRPr="00117907">
        <w:rPr>
          <w:szCs w:val="24"/>
        </w:rPr>
        <w:t xml:space="preserve">газом </w:t>
      </w:r>
      <w:r w:rsidRPr="00117907">
        <w:rPr>
          <w:szCs w:val="24"/>
        </w:rPr>
        <w:t>поселка осуществляется от АГРС №116, расположенной в 500 м севернее села Старый Буян, с левой стороны автодороги Самара-Ульяновск с точкой подключение к газопроводу высокого давления  - 4 кгс/см2.</w:t>
      </w:r>
    </w:p>
    <w:p w:rsidR="00A50458" w:rsidRPr="00117907" w:rsidRDefault="00A50458" w:rsidP="00A50458">
      <w:pPr>
        <w:rPr>
          <w:szCs w:val="24"/>
        </w:rPr>
      </w:pPr>
      <w:r w:rsidRPr="00117907">
        <w:rPr>
          <w:szCs w:val="24"/>
        </w:rPr>
        <w:t>Через ГРП№18 по ул.Луговая 2а, снижающим давление до низкого по стальным газопроводам низкого давления, общей протяженностью 7,109 км, газ подается потребителям на хозбытовые нужды и в качестве топлива для теплоисточников.</w:t>
      </w:r>
    </w:p>
    <w:p w:rsidR="00A50458" w:rsidRPr="00117907" w:rsidRDefault="00A50458" w:rsidP="00A50458">
      <w:pPr>
        <w:rPr>
          <w:szCs w:val="24"/>
        </w:rPr>
      </w:pPr>
    </w:p>
    <w:p w:rsidR="00A50458" w:rsidRPr="00117907" w:rsidRDefault="00A50458" w:rsidP="00A50458">
      <w:pPr>
        <w:rPr>
          <w:szCs w:val="24"/>
        </w:rPr>
      </w:pPr>
    </w:p>
    <w:p w:rsidR="00A50458" w:rsidRPr="00117907" w:rsidRDefault="00A50458" w:rsidP="00A50458">
      <w:pPr>
        <w:jc w:val="center"/>
        <w:rPr>
          <w:rFonts w:eastAsia="Calibri"/>
          <w:i/>
          <w:u w:val="single"/>
          <w:lang w:eastAsia="en-US"/>
        </w:rPr>
      </w:pPr>
      <w:r w:rsidRPr="00117907">
        <w:rPr>
          <w:rFonts w:eastAsia="Calibri"/>
          <w:i/>
          <w:u w:val="single"/>
          <w:lang w:eastAsia="en-US"/>
        </w:rPr>
        <w:t>село Калиновка</w:t>
      </w:r>
    </w:p>
    <w:p w:rsidR="00A50458" w:rsidRPr="00117907" w:rsidRDefault="00A50458" w:rsidP="00A50458">
      <w:pPr>
        <w:ind w:firstLine="426"/>
        <w:jc w:val="center"/>
        <w:rPr>
          <w:szCs w:val="24"/>
        </w:rPr>
      </w:pPr>
    </w:p>
    <w:p w:rsidR="00A50458" w:rsidRPr="00117907" w:rsidRDefault="00A50458" w:rsidP="00A50458">
      <w:pPr>
        <w:ind w:firstLine="426"/>
        <w:rPr>
          <w:szCs w:val="24"/>
        </w:rPr>
      </w:pPr>
      <w:r w:rsidRPr="00117907">
        <w:rPr>
          <w:szCs w:val="24"/>
        </w:rPr>
        <w:t xml:space="preserve">Снабжение сетевым природным </w:t>
      </w:r>
      <w:r w:rsidR="00E14A39" w:rsidRPr="00117907">
        <w:rPr>
          <w:szCs w:val="24"/>
        </w:rPr>
        <w:t xml:space="preserve">газом </w:t>
      </w:r>
      <w:r w:rsidRPr="00117907">
        <w:rPr>
          <w:szCs w:val="24"/>
        </w:rPr>
        <w:t>поселка осуществляется от АГРС №116.</w:t>
      </w:r>
    </w:p>
    <w:p w:rsidR="00A50458" w:rsidRPr="00117907" w:rsidRDefault="00A50458" w:rsidP="00A50458">
      <w:pPr>
        <w:rPr>
          <w:szCs w:val="24"/>
        </w:rPr>
      </w:pPr>
      <w:r w:rsidRPr="00117907">
        <w:rPr>
          <w:szCs w:val="24"/>
        </w:rPr>
        <w:t>Через ШГРП№145 по ул.Полевая у дома №21, снижающего давление до низкого, по стальным газопроводам низкого давления, общей протяженностью 7,0 км, газ подается потребителям на хозбытовые нужды и в качестве топлива для теплоисточников.</w:t>
      </w:r>
    </w:p>
    <w:p w:rsidR="00A50458" w:rsidRPr="00117907" w:rsidRDefault="00A50458" w:rsidP="00A50458">
      <w:pPr>
        <w:ind w:firstLine="426"/>
        <w:rPr>
          <w:szCs w:val="24"/>
        </w:rPr>
      </w:pPr>
    </w:p>
    <w:p w:rsidR="00A50458" w:rsidRPr="00117907" w:rsidRDefault="00A50458" w:rsidP="00A50458">
      <w:pPr>
        <w:jc w:val="center"/>
        <w:rPr>
          <w:rFonts w:eastAsia="Calibri"/>
          <w:i/>
          <w:u w:val="single"/>
          <w:lang w:eastAsia="en-US"/>
        </w:rPr>
      </w:pPr>
      <w:r w:rsidRPr="00117907">
        <w:rPr>
          <w:rFonts w:eastAsia="Calibri"/>
          <w:i/>
          <w:u w:val="single"/>
          <w:lang w:eastAsia="en-US"/>
        </w:rPr>
        <w:t>Посёлок Заря</w:t>
      </w:r>
    </w:p>
    <w:p w:rsidR="00A50458" w:rsidRPr="00117907" w:rsidRDefault="00A50458" w:rsidP="00A50458">
      <w:pPr>
        <w:jc w:val="center"/>
        <w:rPr>
          <w:szCs w:val="24"/>
        </w:rPr>
      </w:pPr>
    </w:p>
    <w:p w:rsidR="00A50458" w:rsidRPr="00117907" w:rsidRDefault="00A50458" w:rsidP="00A50458">
      <w:pPr>
        <w:ind w:firstLine="426"/>
        <w:rPr>
          <w:szCs w:val="24"/>
        </w:rPr>
      </w:pPr>
      <w:r w:rsidRPr="00117907">
        <w:rPr>
          <w:szCs w:val="24"/>
        </w:rPr>
        <w:t>Снабжение сетевым природным</w:t>
      </w:r>
      <w:r w:rsidR="00E14A39" w:rsidRPr="00117907">
        <w:rPr>
          <w:szCs w:val="24"/>
        </w:rPr>
        <w:t xml:space="preserve"> газом</w:t>
      </w:r>
      <w:r w:rsidRPr="00117907">
        <w:rPr>
          <w:szCs w:val="24"/>
        </w:rPr>
        <w:t xml:space="preserve"> поселка осуществляется от АГРС №116.</w:t>
      </w:r>
    </w:p>
    <w:p w:rsidR="00A50458" w:rsidRPr="00117907" w:rsidRDefault="00A50458" w:rsidP="00A50458">
      <w:pPr>
        <w:rPr>
          <w:szCs w:val="24"/>
        </w:rPr>
      </w:pPr>
      <w:r w:rsidRPr="00117907">
        <w:rPr>
          <w:szCs w:val="24"/>
        </w:rPr>
        <w:t>Через ШГРП№85 по ул.Зеленая у дома №1, снижающего давление до низкого, по стальным газопроводам низкого давления, газ подается потребителям на хозбытовые нужды и в качестве топлива для теплоисточников.</w:t>
      </w:r>
    </w:p>
    <w:p w:rsidR="00A50458" w:rsidRPr="00117907" w:rsidRDefault="00A50458" w:rsidP="00A50458">
      <w:pPr>
        <w:ind w:firstLine="426"/>
        <w:rPr>
          <w:szCs w:val="24"/>
        </w:rPr>
      </w:pPr>
    </w:p>
    <w:p w:rsidR="00A50458" w:rsidRPr="00117907" w:rsidRDefault="00A50458" w:rsidP="00A50458">
      <w:pPr>
        <w:jc w:val="center"/>
        <w:rPr>
          <w:rFonts w:eastAsia="Calibri"/>
          <w:i/>
          <w:u w:val="single"/>
          <w:lang w:eastAsia="en-US"/>
        </w:rPr>
      </w:pPr>
      <w:r w:rsidRPr="00117907">
        <w:rPr>
          <w:rFonts w:eastAsia="Calibri"/>
          <w:i/>
          <w:u w:val="single"/>
          <w:lang w:eastAsia="en-US"/>
        </w:rPr>
        <w:t>Посёлок Украинка</w:t>
      </w:r>
    </w:p>
    <w:p w:rsidR="00A50458" w:rsidRPr="00117907" w:rsidRDefault="00A50458" w:rsidP="00A50458">
      <w:pPr>
        <w:jc w:val="center"/>
        <w:rPr>
          <w:szCs w:val="24"/>
        </w:rPr>
      </w:pPr>
    </w:p>
    <w:p w:rsidR="00A50458" w:rsidRPr="00117907" w:rsidRDefault="00A50458" w:rsidP="00A50458">
      <w:pPr>
        <w:ind w:firstLine="426"/>
        <w:rPr>
          <w:szCs w:val="24"/>
        </w:rPr>
      </w:pPr>
      <w:r w:rsidRPr="00117907">
        <w:rPr>
          <w:szCs w:val="24"/>
        </w:rPr>
        <w:t>Снабжение сетевым природным</w:t>
      </w:r>
      <w:r w:rsidR="00E14A39" w:rsidRPr="00117907">
        <w:rPr>
          <w:szCs w:val="24"/>
        </w:rPr>
        <w:t xml:space="preserve"> газом</w:t>
      </w:r>
      <w:r w:rsidRPr="00117907">
        <w:rPr>
          <w:szCs w:val="24"/>
        </w:rPr>
        <w:t xml:space="preserve"> поселка осуществляется от АГРС №116.</w:t>
      </w:r>
    </w:p>
    <w:p w:rsidR="00A50458" w:rsidRPr="00117907" w:rsidRDefault="00A50458" w:rsidP="00A50458">
      <w:pPr>
        <w:rPr>
          <w:szCs w:val="24"/>
        </w:rPr>
      </w:pPr>
      <w:r w:rsidRPr="00117907">
        <w:rPr>
          <w:szCs w:val="24"/>
        </w:rPr>
        <w:lastRenderedPageBreak/>
        <w:t>Через ШГРП№38 по ул.Тополиная у дома №8, снижающего давление до низкого, по стальным газопроводам низкого давления, общей протяженностью 4,6 км, газ подается потребителям на хозбытовые нужды и в качестве топлива для теплоисточников.</w:t>
      </w:r>
    </w:p>
    <w:p w:rsidR="00A50458" w:rsidRPr="00117907" w:rsidRDefault="00A50458" w:rsidP="00A50458">
      <w:pPr>
        <w:ind w:firstLine="426"/>
        <w:rPr>
          <w:szCs w:val="24"/>
        </w:rPr>
      </w:pPr>
    </w:p>
    <w:p w:rsidR="00A50458" w:rsidRPr="00117907" w:rsidRDefault="00A50458" w:rsidP="00A50458">
      <w:pPr>
        <w:rPr>
          <w:szCs w:val="24"/>
        </w:rPr>
      </w:pPr>
      <w:r w:rsidRPr="00117907">
        <w:rPr>
          <w:szCs w:val="24"/>
        </w:rPr>
        <w:t>Во всех вышеперечисленных населенных пунктах прокладка газопроводов низкого давления на опорах.</w:t>
      </w:r>
    </w:p>
    <w:p w:rsidR="00A50458" w:rsidRPr="00117907" w:rsidRDefault="00A50458" w:rsidP="00A50458">
      <w:pPr>
        <w:rPr>
          <w:szCs w:val="24"/>
        </w:rPr>
      </w:pPr>
    </w:p>
    <w:p w:rsidR="00A50458" w:rsidRPr="00117907" w:rsidRDefault="00A50458" w:rsidP="00A50458">
      <w:pPr>
        <w:rPr>
          <w:szCs w:val="24"/>
        </w:rPr>
      </w:pPr>
      <w:r w:rsidRPr="00117907">
        <w:rPr>
          <w:szCs w:val="24"/>
        </w:rPr>
        <w:t>Населенные пункты — пос. Линевый, пос.Светлый Луч, пос.Елшанка, пос.Яблоневый, пос Яровой не газифицированы.</w:t>
      </w:r>
    </w:p>
    <w:p w:rsidR="00393D8C" w:rsidRPr="00117907" w:rsidRDefault="00393D8C" w:rsidP="00393D8C">
      <w:pPr>
        <w:rPr>
          <w:rFonts w:eastAsia="Calibri"/>
          <w:lang w:eastAsia="en-US"/>
        </w:rPr>
      </w:pPr>
    </w:p>
    <w:p w:rsidR="00055E07" w:rsidRPr="00117907" w:rsidRDefault="00055E07" w:rsidP="00393D8C">
      <w:pPr>
        <w:rPr>
          <w:rFonts w:eastAsia="Calibri"/>
          <w:lang w:eastAsia="en-US"/>
        </w:rPr>
      </w:pPr>
    </w:p>
    <w:p w:rsidR="003F5E5E" w:rsidRPr="00117907" w:rsidRDefault="005D1E2D" w:rsidP="005D1E2D">
      <w:pPr>
        <w:pStyle w:val="5"/>
      </w:pPr>
      <w:bookmarkStart w:id="63" w:name="_Toc373272802"/>
      <w:r w:rsidRPr="00117907">
        <w:t>2.4.5.1.5. ЭЛЕКТРОСНАБЖЕНИЕ</w:t>
      </w:r>
      <w:bookmarkEnd w:id="63"/>
    </w:p>
    <w:p w:rsidR="006A556C" w:rsidRPr="00117907" w:rsidRDefault="006A556C" w:rsidP="00055E07">
      <w:r w:rsidRPr="00117907">
        <w:t>Источником электроснабжения сельского поселения Коммунарский (н.п.Елшанка,н.п.Заря.н.п.Калиновка.н.п.Коммунарский,н.п.Линевый,н.п.СветлыйЛуч,н.п.Украинка,н.п.Яблоневый) является головная подстанция ПС »Коммунарская» напряжением 35/10кВ, принадлежащая ОАО»МРСК ВОЛГИ»,   расположенная в н.п. Коммунарский Распределение электроэнергии по потребителям осуществляется по фидерам    напряжением10Кв от ПС»Коммунарская ».    Питание потребителей выполнено от распределительных подстанций напряжением 10/0,4кВ по сетям 0,4кВ.   Данные по фидерам и по подстанции приведены в таблицах.</w:t>
      </w:r>
    </w:p>
    <w:p w:rsidR="006A556C" w:rsidRPr="00117907" w:rsidRDefault="006A556C" w:rsidP="00055E07">
      <w:r w:rsidRPr="00117907">
        <w:t>Потребителями электроэнергии являются:</w:t>
      </w:r>
    </w:p>
    <w:p w:rsidR="006A556C" w:rsidRPr="00117907" w:rsidRDefault="006A556C" w:rsidP="00055E07">
      <w:r w:rsidRPr="00117907">
        <w:t>- жилые здания 1-2х этажные,</w:t>
      </w:r>
    </w:p>
    <w:p w:rsidR="006A556C" w:rsidRPr="00117907" w:rsidRDefault="006A556C" w:rsidP="00055E07">
      <w:r w:rsidRPr="00117907">
        <w:t>- общественные здания,</w:t>
      </w:r>
    </w:p>
    <w:p w:rsidR="006A556C" w:rsidRPr="00117907" w:rsidRDefault="006A556C" w:rsidP="00055E07">
      <w:r w:rsidRPr="00117907">
        <w:t>- коммунальные предприятия, объекты транспортного обслуживания,</w:t>
      </w:r>
    </w:p>
    <w:p w:rsidR="006A556C" w:rsidRPr="00117907" w:rsidRDefault="006A556C" w:rsidP="00055E07">
      <w:r w:rsidRPr="00117907">
        <w:t>- наружное освещение.</w:t>
      </w:r>
    </w:p>
    <w:p w:rsidR="0023769F" w:rsidRPr="00117907" w:rsidRDefault="0023769F" w:rsidP="0023769F">
      <w:pPr>
        <w:suppressAutoHyphens w:val="0"/>
        <w:ind w:firstLine="567"/>
        <w:jc w:val="left"/>
        <w:rPr>
          <w:lang w:eastAsia="en-US"/>
        </w:rPr>
      </w:pPr>
    </w:p>
    <w:p w:rsidR="006A556C" w:rsidRPr="00117907" w:rsidRDefault="00055E07" w:rsidP="006A556C">
      <w:pPr>
        <w:pStyle w:val="affff2"/>
        <w:rPr>
          <w:lang w:val="ru-RU"/>
        </w:rPr>
      </w:pPr>
      <w:r w:rsidRPr="00117907">
        <w:rPr>
          <w:lang w:val="ru-RU"/>
        </w:rPr>
        <w:t>Таблица №14</w:t>
      </w:r>
    </w:p>
    <w:p w:rsidR="006A556C" w:rsidRPr="00117907" w:rsidRDefault="006A556C" w:rsidP="00055E07">
      <w:pPr>
        <w:pStyle w:val="a3"/>
        <w:rPr>
          <w:lang w:val="ru-RU"/>
        </w:rPr>
      </w:pPr>
      <w:r w:rsidRPr="00117907">
        <w:rPr>
          <w:lang w:val="ru-RU"/>
        </w:rPr>
        <w:t>Данные об электр</w:t>
      </w:r>
      <w:r w:rsidR="00055E07" w:rsidRPr="00117907">
        <w:rPr>
          <w:lang w:val="ru-RU"/>
        </w:rPr>
        <w:t>оснабжении посёлка Коммунарский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6"/>
        <w:gridCol w:w="3416"/>
      </w:tblGrid>
      <w:tr w:rsidR="006A556C" w:rsidRPr="00117907" w:rsidTr="00847E73">
        <w:trPr>
          <w:cantSplit/>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55E07">
            <w:pPr>
              <w:ind w:firstLine="0"/>
            </w:pPr>
            <w:r w:rsidRPr="00117907">
              <w:t>Сооружения, характеристика</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p>
        </w:tc>
      </w:tr>
      <w:tr w:rsidR="006A556C" w:rsidRPr="00117907" w:rsidTr="00847E73">
        <w:trPr>
          <w:cantSplit/>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55E07">
            <w:pPr>
              <w:ind w:firstLine="0"/>
            </w:pPr>
            <w:r w:rsidRPr="00117907">
              <w:t>1</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p>
        </w:tc>
      </w:tr>
      <w:tr w:rsidR="006A556C" w:rsidRPr="00117907" w:rsidTr="00847E73">
        <w:trPr>
          <w:cantSplit/>
          <w:trHeight w:val="1440"/>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55E07">
            <w:pPr>
              <w:ind w:firstLine="0"/>
            </w:pPr>
            <w:r w:rsidRPr="00117907">
              <w:t>Головные подстанции:</w:t>
            </w:r>
          </w:p>
          <w:p w:rsidR="006A556C" w:rsidRPr="00117907" w:rsidRDefault="006A556C" w:rsidP="00055E07">
            <w:pPr>
              <w:ind w:firstLine="0"/>
            </w:pPr>
            <w:r w:rsidRPr="00117907">
              <w:t xml:space="preserve">Местоположение       </w:t>
            </w:r>
          </w:p>
          <w:p w:rsidR="006A556C" w:rsidRPr="00117907" w:rsidRDefault="006A556C" w:rsidP="00055E07">
            <w:pPr>
              <w:ind w:firstLine="0"/>
            </w:pPr>
            <w:r w:rsidRPr="00117907">
              <w:t xml:space="preserve">   </w:t>
            </w:r>
          </w:p>
          <w:p w:rsidR="006A556C" w:rsidRPr="00117907" w:rsidRDefault="006A556C" w:rsidP="00055E07">
            <w:pPr>
              <w:ind w:firstLine="0"/>
            </w:pPr>
            <w:r w:rsidRPr="00117907">
              <w:t xml:space="preserve">количество трансформаторных подстанций,  количество и мощность трансформаторов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r w:rsidRPr="00117907">
              <w:t>Коммунарская п/ст. 35/10 кв.</w:t>
            </w:r>
          </w:p>
          <w:p w:rsidR="006A556C" w:rsidRPr="00117907" w:rsidRDefault="006A556C" w:rsidP="00055E07">
            <w:pPr>
              <w:ind w:firstLine="0"/>
            </w:pPr>
            <w:r w:rsidRPr="00117907">
              <w:t>У северной границы посёлка Коммунарский.</w:t>
            </w:r>
          </w:p>
          <w:p w:rsidR="006A556C" w:rsidRPr="00117907" w:rsidRDefault="006A556C" w:rsidP="00055E07">
            <w:pPr>
              <w:ind w:firstLine="0"/>
            </w:pPr>
          </w:p>
          <w:p w:rsidR="006A556C" w:rsidRPr="00117907" w:rsidRDefault="006A556C" w:rsidP="00055E07">
            <w:pPr>
              <w:ind w:firstLine="0"/>
            </w:pPr>
            <w:r w:rsidRPr="00117907">
              <w:t>12 шт.</w:t>
            </w:r>
          </w:p>
        </w:tc>
      </w:tr>
      <w:tr w:rsidR="006A556C" w:rsidRPr="00117907" w:rsidTr="00847E73">
        <w:trPr>
          <w:cantSplit/>
          <w:trHeight w:val="1448"/>
          <w:jc w:val="center"/>
        </w:trPr>
        <w:tc>
          <w:tcPr>
            <w:tcW w:w="6048"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r w:rsidRPr="00117907">
              <w:t xml:space="preserve">Протяженность и марки электрических сетей н.п. </w:t>
            </w:r>
          </w:p>
          <w:p w:rsidR="006A556C" w:rsidRPr="00117907" w:rsidRDefault="006A556C" w:rsidP="00055E07">
            <w:pPr>
              <w:ind w:firstLine="0"/>
            </w:pPr>
          </w:p>
          <w:p w:rsidR="006A556C" w:rsidRPr="00117907" w:rsidRDefault="006A556C" w:rsidP="00055E07">
            <w:pPr>
              <w:ind w:firstLine="0"/>
            </w:pPr>
            <w:r w:rsidRPr="00117907">
              <w:t>Сети 10 кВ:</w:t>
            </w:r>
          </w:p>
          <w:p w:rsidR="006A556C" w:rsidRPr="00117907" w:rsidRDefault="002A45F7" w:rsidP="00055E07">
            <w:pPr>
              <w:ind w:firstLine="0"/>
            </w:pPr>
            <w:r w:rsidRPr="00117907">
              <w:t xml:space="preserve">воздушные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r w:rsidRPr="00117907">
              <w:t>9,39 км</w:t>
            </w:r>
          </w:p>
          <w:p w:rsidR="006A556C" w:rsidRPr="00117907" w:rsidRDefault="006A556C" w:rsidP="00055E07">
            <w:pPr>
              <w:ind w:firstLine="0"/>
            </w:pPr>
          </w:p>
          <w:p w:rsidR="006A556C" w:rsidRPr="00117907" w:rsidRDefault="006A556C" w:rsidP="00055E07">
            <w:pPr>
              <w:ind w:firstLine="0"/>
            </w:pPr>
          </w:p>
          <w:p w:rsidR="006A556C" w:rsidRPr="00117907" w:rsidRDefault="006A556C" w:rsidP="00055E07">
            <w:pPr>
              <w:ind w:firstLine="0"/>
            </w:pPr>
            <w:r w:rsidRPr="00117907">
              <w:t>АЛ-70, АС-50, АС-35</w:t>
            </w:r>
          </w:p>
        </w:tc>
      </w:tr>
    </w:tbl>
    <w:p w:rsidR="006A556C" w:rsidRPr="00117907" w:rsidRDefault="006A556C" w:rsidP="00055E07"/>
    <w:p w:rsidR="00652E26" w:rsidRDefault="00652E26" w:rsidP="00055E07">
      <w:pPr>
        <w:pStyle w:val="affff2"/>
        <w:rPr>
          <w:lang w:val="ru-RU"/>
        </w:rPr>
      </w:pPr>
    </w:p>
    <w:p w:rsidR="00652E26" w:rsidRDefault="00652E26" w:rsidP="00055E07">
      <w:pPr>
        <w:pStyle w:val="affff2"/>
        <w:rPr>
          <w:lang w:val="ru-RU"/>
        </w:rPr>
      </w:pPr>
    </w:p>
    <w:p w:rsidR="00652E26" w:rsidRDefault="00652E26" w:rsidP="00055E07">
      <w:pPr>
        <w:pStyle w:val="affff2"/>
        <w:rPr>
          <w:lang w:val="ru-RU"/>
        </w:rPr>
      </w:pPr>
    </w:p>
    <w:p w:rsidR="006A556C" w:rsidRPr="00117907" w:rsidRDefault="00055E07" w:rsidP="00055E07">
      <w:pPr>
        <w:pStyle w:val="affff2"/>
      </w:pPr>
      <w:r w:rsidRPr="00117907">
        <w:lastRenderedPageBreak/>
        <w:t>Таблица №15</w:t>
      </w:r>
    </w:p>
    <w:p w:rsidR="006A556C" w:rsidRPr="00117907" w:rsidRDefault="006A556C" w:rsidP="00055E07">
      <w:pPr>
        <w:pStyle w:val="a3"/>
      </w:pPr>
      <w:r w:rsidRPr="00117907">
        <w:rPr>
          <w:lang w:val="ru-RU"/>
        </w:rPr>
        <w:t xml:space="preserve">Перечень трансформаторных пунктов, расположенных в посёлке Коммунарский, питающихся по ЛЭП 10 кв (фКМ-3, фКМ-6, фКМ-8) по состоянию на 01.01. </w:t>
      </w:r>
      <w:r w:rsidRPr="00117907">
        <w:t>2008г.</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8"/>
        <w:gridCol w:w="3881"/>
        <w:gridCol w:w="4363"/>
      </w:tblGrid>
      <w:tr w:rsidR="006A556C" w:rsidRPr="00117907" w:rsidTr="00D32683">
        <w:trPr>
          <w:trHeight w:val="715"/>
          <w:jc w:val="center"/>
        </w:trPr>
        <w:tc>
          <w:tcPr>
            <w:tcW w:w="828" w:type="dxa"/>
            <w:tcBorders>
              <w:top w:val="single" w:sz="8" w:space="0" w:color="auto"/>
              <w:left w:val="single" w:sz="8" w:space="0" w:color="auto"/>
              <w:bottom w:val="single" w:sz="8" w:space="0" w:color="auto"/>
              <w:right w:val="single" w:sz="8" w:space="0" w:color="auto"/>
            </w:tcBorders>
            <w:hideMark/>
          </w:tcPr>
          <w:p w:rsidR="006A556C" w:rsidRPr="00117907" w:rsidRDefault="006A556C" w:rsidP="00055E07">
            <w:pPr>
              <w:ind w:firstLine="0"/>
            </w:pPr>
            <w:r w:rsidRPr="00117907">
              <w:t>№</w:t>
            </w:r>
          </w:p>
          <w:p w:rsidR="006A556C" w:rsidRPr="00117907" w:rsidRDefault="006A556C" w:rsidP="00055E07">
            <w:pPr>
              <w:ind w:firstLine="0"/>
            </w:pPr>
            <w:r w:rsidRPr="00117907">
              <w:t>п/п</w:t>
            </w:r>
          </w:p>
        </w:tc>
        <w:tc>
          <w:tcPr>
            <w:tcW w:w="3881" w:type="dxa"/>
            <w:tcBorders>
              <w:top w:val="single" w:sz="8" w:space="0" w:color="auto"/>
              <w:left w:val="single" w:sz="8" w:space="0" w:color="auto"/>
              <w:bottom w:val="single" w:sz="8" w:space="0" w:color="auto"/>
              <w:right w:val="single" w:sz="8" w:space="0" w:color="auto"/>
            </w:tcBorders>
            <w:hideMark/>
          </w:tcPr>
          <w:p w:rsidR="006A556C" w:rsidRPr="00117907" w:rsidRDefault="006A556C" w:rsidP="00055E07">
            <w:pPr>
              <w:ind w:firstLine="0"/>
              <w:rPr>
                <w:szCs w:val="24"/>
                <w:lang w:eastAsia="ru-RU"/>
              </w:rPr>
            </w:pPr>
            <w:r w:rsidRPr="00117907">
              <w:t>Тип ТП,</w:t>
            </w:r>
          </w:p>
          <w:p w:rsidR="006A556C" w:rsidRPr="00117907" w:rsidRDefault="006A556C" w:rsidP="00055E07">
            <w:pPr>
              <w:ind w:firstLine="0"/>
            </w:pPr>
            <w:r w:rsidRPr="00117907">
              <w:t>мощность трансформаторов на п/ст.</w:t>
            </w:r>
          </w:p>
        </w:tc>
        <w:tc>
          <w:tcPr>
            <w:tcW w:w="4363" w:type="dxa"/>
            <w:tcBorders>
              <w:top w:val="single" w:sz="8" w:space="0" w:color="auto"/>
              <w:left w:val="single" w:sz="8" w:space="0" w:color="auto"/>
              <w:bottom w:val="single" w:sz="8" w:space="0" w:color="auto"/>
              <w:right w:val="single" w:sz="8" w:space="0" w:color="auto"/>
            </w:tcBorders>
            <w:hideMark/>
          </w:tcPr>
          <w:p w:rsidR="006A556C" w:rsidRPr="00117907" w:rsidRDefault="006A556C" w:rsidP="00055E07">
            <w:pPr>
              <w:ind w:firstLine="0"/>
            </w:pPr>
            <w:r w:rsidRPr="00117907">
              <w:t>Место расположения</w:t>
            </w:r>
          </w:p>
        </w:tc>
      </w:tr>
      <w:tr w:rsidR="006A556C" w:rsidRPr="00117907" w:rsidTr="00D32683">
        <w:trPr>
          <w:trHeight w:val="3945"/>
          <w:jc w:val="center"/>
        </w:trPr>
        <w:tc>
          <w:tcPr>
            <w:tcW w:w="828" w:type="dxa"/>
            <w:tcBorders>
              <w:top w:val="single" w:sz="8" w:space="0" w:color="auto"/>
              <w:left w:val="single" w:sz="8" w:space="0" w:color="auto"/>
              <w:bottom w:val="single" w:sz="8" w:space="0" w:color="auto"/>
              <w:right w:val="single" w:sz="8" w:space="0" w:color="auto"/>
            </w:tcBorders>
          </w:tcPr>
          <w:p w:rsidR="006A556C" w:rsidRPr="00117907" w:rsidRDefault="006A556C" w:rsidP="00055E07">
            <w:pPr>
              <w:ind w:firstLine="0"/>
              <w:rPr>
                <w:b/>
              </w:rPr>
            </w:pPr>
            <w:r w:rsidRPr="00117907">
              <w:rPr>
                <w:b/>
              </w:rPr>
              <w:t>1.</w:t>
            </w:r>
          </w:p>
          <w:p w:rsidR="006A556C" w:rsidRPr="00117907" w:rsidRDefault="006A556C" w:rsidP="00055E07">
            <w:pPr>
              <w:ind w:firstLine="0"/>
              <w:rPr>
                <w:b/>
              </w:rPr>
            </w:pPr>
            <w:r w:rsidRPr="00117907">
              <w:rPr>
                <w:b/>
              </w:rPr>
              <w:t>2.</w:t>
            </w:r>
          </w:p>
          <w:p w:rsidR="006A556C" w:rsidRPr="00117907" w:rsidRDefault="006A556C" w:rsidP="00055E07">
            <w:pPr>
              <w:ind w:firstLine="0"/>
              <w:rPr>
                <w:b/>
              </w:rPr>
            </w:pPr>
            <w:r w:rsidRPr="00117907">
              <w:rPr>
                <w:b/>
              </w:rPr>
              <w:t>3.</w:t>
            </w:r>
          </w:p>
          <w:p w:rsidR="006A556C" w:rsidRPr="00117907" w:rsidRDefault="006A556C" w:rsidP="00055E07">
            <w:pPr>
              <w:ind w:firstLine="0"/>
              <w:rPr>
                <w:b/>
              </w:rPr>
            </w:pPr>
            <w:r w:rsidRPr="00117907">
              <w:rPr>
                <w:b/>
              </w:rPr>
              <w:t>4.</w:t>
            </w:r>
          </w:p>
          <w:p w:rsidR="006A556C" w:rsidRPr="00117907" w:rsidRDefault="006A556C" w:rsidP="00055E07">
            <w:pPr>
              <w:ind w:firstLine="0"/>
              <w:rPr>
                <w:b/>
              </w:rPr>
            </w:pPr>
            <w:r w:rsidRPr="00117907">
              <w:rPr>
                <w:b/>
              </w:rPr>
              <w:t>5.</w:t>
            </w:r>
          </w:p>
          <w:p w:rsidR="006A556C" w:rsidRPr="00117907" w:rsidRDefault="006A556C" w:rsidP="00055E07">
            <w:pPr>
              <w:ind w:firstLine="0"/>
              <w:rPr>
                <w:b/>
              </w:rPr>
            </w:pPr>
            <w:r w:rsidRPr="00117907">
              <w:rPr>
                <w:b/>
              </w:rPr>
              <w:t>6.</w:t>
            </w:r>
          </w:p>
          <w:p w:rsidR="006A556C" w:rsidRPr="00117907" w:rsidRDefault="006A556C" w:rsidP="00055E07">
            <w:pPr>
              <w:ind w:firstLine="0"/>
              <w:rPr>
                <w:b/>
              </w:rPr>
            </w:pPr>
            <w:r w:rsidRPr="00117907">
              <w:rPr>
                <w:b/>
              </w:rPr>
              <w:t>7.</w:t>
            </w:r>
          </w:p>
          <w:p w:rsidR="006A556C" w:rsidRPr="00117907" w:rsidRDefault="006A556C" w:rsidP="00055E07">
            <w:pPr>
              <w:ind w:firstLine="0"/>
              <w:rPr>
                <w:b/>
              </w:rPr>
            </w:pPr>
            <w:r w:rsidRPr="00117907">
              <w:rPr>
                <w:b/>
              </w:rPr>
              <w:t>8.</w:t>
            </w:r>
          </w:p>
          <w:p w:rsidR="006A556C" w:rsidRPr="00117907" w:rsidRDefault="006A556C" w:rsidP="00055E07">
            <w:pPr>
              <w:ind w:firstLine="0"/>
              <w:rPr>
                <w:b/>
              </w:rPr>
            </w:pPr>
            <w:r w:rsidRPr="00117907">
              <w:rPr>
                <w:b/>
              </w:rPr>
              <w:t>9.</w:t>
            </w:r>
          </w:p>
          <w:p w:rsidR="006A556C" w:rsidRPr="00117907" w:rsidRDefault="006A556C" w:rsidP="00055E07">
            <w:pPr>
              <w:ind w:firstLine="0"/>
              <w:rPr>
                <w:b/>
              </w:rPr>
            </w:pPr>
            <w:r w:rsidRPr="00117907">
              <w:rPr>
                <w:b/>
              </w:rPr>
              <w:t>10.</w:t>
            </w:r>
          </w:p>
          <w:p w:rsidR="006A556C" w:rsidRPr="00117907" w:rsidRDefault="006A556C" w:rsidP="00055E07">
            <w:pPr>
              <w:ind w:firstLine="0"/>
              <w:rPr>
                <w:b/>
              </w:rPr>
            </w:pPr>
            <w:r w:rsidRPr="00117907">
              <w:rPr>
                <w:b/>
              </w:rPr>
              <w:t>11.</w:t>
            </w:r>
          </w:p>
          <w:p w:rsidR="006A556C" w:rsidRPr="00117907" w:rsidRDefault="006A556C" w:rsidP="00055E07">
            <w:pPr>
              <w:ind w:firstLine="0"/>
              <w:rPr>
                <w:b/>
              </w:rPr>
            </w:pPr>
            <w:r w:rsidRPr="00117907">
              <w:rPr>
                <w:b/>
              </w:rPr>
              <w:t>12.</w:t>
            </w:r>
          </w:p>
          <w:p w:rsidR="006A556C" w:rsidRPr="00117907" w:rsidRDefault="006A556C" w:rsidP="00055E07">
            <w:pPr>
              <w:ind w:firstLine="0"/>
              <w:rPr>
                <w:b/>
              </w:rPr>
            </w:pPr>
          </w:p>
        </w:tc>
        <w:tc>
          <w:tcPr>
            <w:tcW w:w="3881" w:type="dxa"/>
            <w:tcBorders>
              <w:top w:val="single" w:sz="8" w:space="0" w:color="auto"/>
              <w:left w:val="single" w:sz="8" w:space="0" w:color="auto"/>
              <w:bottom w:val="single" w:sz="8" w:space="0" w:color="auto"/>
              <w:right w:val="single" w:sz="8" w:space="0" w:color="auto"/>
            </w:tcBorders>
          </w:tcPr>
          <w:p w:rsidR="006A556C" w:rsidRPr="00117907" w:rsidRDefault="006A556C" w:rsidP="00055E07">
            <w:pPr>
              <w:ind w:firstLine="0"/>
            </w:pPr>
            <w:r w:rsidRPr="00117907">
              <w:t>КТП КМ 302/160</w:t>
            </w:r>
          </w:p>
          <w:p w:rsidR="006A556C" w:rsidRPr="00117907" w:rsidRDefault="006A556C" w:rsidP="00055E07">
            <w:pPr>
              <w:ind w:firstLine="0"/>
            </w:pPr>
            <w:r w:rsidRPr="00117907">
              <w:t>КТП КМ 303/250</w:t>
            </w:r>
          </w:p>
          <w:p w:rsidR="006A556C" w:rsidRPr="00117907" w:rsidRDefault="006A556C" w:rsidP="00055E07">
            <w:pPr>
              <w:ind w:firstLine="0"/>
            </w:pPr>
            <w:r w:rsidRPr="00117907">
              <w:t>КТП КМ 304/630</w:t>
            </w:r>
          </w:p>
          <w:p w:rsidR="006A556C" w:rsidRPr="00117907" w:rsidRDefault="006A556C" w:rsidP="00055E07">
            <w:pPr>
              <w:ind w:firstLine="0"/>
            </w:pPr>
            <w:r w:rsidRPr="00117907">
              <w:t>КТП КМ 603/400</w:t>
            </w:r>
          </w:p>
          <w:p w:rsidR="006A556C" w:rsidRPr="00117907" w:rsidRDefault="006A556C" w:rsidP="00055E07">
            <w:pPr>
              <w:ind w:firstLine="0"/>
            </w:pPr>
            <w:r w:rsidRPr="00117907">
              <w:t>КТП КМ 615/160</w:t>
            </w:r>
          </w:p>
          <w:p w:rsidR="006A556C" w:rsidRPr="00117907" w:rsidRDefault="006A556C" w:rsidP="00055E07">
            <w:pPr>
              <w:ind w:firstLine="0"/>
            </w:pPr>
            <w:r w:rsidRPr="00117907">
              <w:t>КТП КМ 604/160</w:t>
            </w:r>
          </w:p>
          <w:p w:rsidR="006A556C" w:rsidRPr="00117907" w:rsidRDefault="006A556C" w:rsidP="00055E07">
            <w:pPr>
              <w:ind w:firstLine="0"/>
            </w:pPr>
            <w:r w:rsidRPr="00117907">
              <w:t>КТП КМ 605/250</w:t>
            </w:r>
          </w:p>
          <w:p w:rsidR="006A556C" w:rsidRPr="00117907" w:rsidRDefault="006A556C" w:rsidP="00055E07">
            <w:pPr>
              <w:ind w:firstLine="0"/>
            </w:pPr>
            <w:r w:rsidRPr="00117907">
              <w:t>КТП КМ 601/250</w:t>
            </w:r>
          </w:p>
          <w:p w:rsidR="006A556C" w:rsidRPr="00117907" w:rsidRDefault="006A556C" w:rsidP="00055E07">
            <w:pPr>
              <w:ind w:firstLine="0"/>
            </w:pPr>
            <w:r w:rsidRPr="00117907">
              <w:t>КТП КМ 815/400</w:t>
            </w:r>
          </w:p>
          <w:p w:rsidR="006A556C" w:rsidRPr="00117907" w:rsidRDefault="006A556C" w:rsidP="00055E07">
            <w:pPr>
              <w:ind w:firstLine="0"/>
            </w:pPr>
            <w:r w:rsidRPr="00117907">
              <w:t>КТП КМ 811/160</w:t>
            </w:r>
          </w:p>
          <w:p w:rsidR="006A556C" w:rsidRPr="00117907" w:rsidRDefault="006A556C" w:rsidP="00055E07">
            <w:pPr>
              <w:ind w:firstLine="0"/>
            </w:pPr>
            <w:r w:rsidRPr="00117907">
              <w:t>КТП КМ 810/100</w:t>
            </w:r>
          </w:p>
          <w:p w:rsidR="006A556C" w:rsidRPr="00117907" w:rsidRDefault="006A556C" w:rsidP="00055E07">
            <w:pPr>
              <w:ind w:firstLine="0"/>
            </w:pPr>
            <w:r w:rsidRPr="00117907">
              <w:t>КТП КМ 809/250</w:t>
            </w:r>
          </w:p>
          <w:p w:rsidR="006A556C" w:rsidRPr="00117907" w:rsidRDefault="006A556C" w:rsidP="00055E07">
            <w:pPr>
              <w:ind w:firstLine="0"/>
            </w:pPr>
          </w:p>
        </w:tc>
        <w:tc>
          <w:tcPr>
            <w:tcW w:w="4363" w:type="dxa"/>
            <w:tcBorders>
              <w:top w:val="single" w:sz="8" w:space="0" w:color="auto"/>
              <w:left w:val="single" w:sz="8" w:space="0" w:color="auto"/>
              <w:bottom w:val="single" w:sz="8" w:space="0" w:color="auto"/>
              <w:right w:val="single" w:sz="8" w:space="0" w:color="auto"/>
            </w:tcBorders>
          </w:tcPr>
          <w:p w:rsidR="006A556C" w:rsidRPr="00117907" w:rsidRDefault="006A556C" w:rsidP="00055E07">
            <w:pPr>
              <w:ind w:firstLine="0"/>
            </w:pPr>
            <w:r w:rsidRPr="00117907">
              <w:t>ул. Садовая, у дома №1</w:t>
            </w:r>
          </w:p>
          <w:p w:rsidR="006A556C" w:rsidRPr="00117907" w:rsidRDefault="006A556C" w:rsidP="00055E07">
            <w:pPr>
              <w:ind w:firstLine="0"/>
            </w:pPr>
            <w:r w:rsidRPr="00117907">
              <w:t>ул. Садовая, у дома №34</w:t>
            </w:r>
          </w:p>
          <w:p w:rsidR="006A556C" w:rsidRPr="00117907" w:rsidRDefault="006A556C" w:rsidP="00055E07">
            <w:pPr>
              <w:ind w:firstLine="0"/>
            </w:pPr>
            <w:r w:rsidRPr="00117907">
              <w:t>ул. Садовая, у дома №29</w:t>
            </w:r>
          </w:p>
          <w:p w:rsidR="006A556C" w:rsidRPr="00117907" w:rsidRDefault="006A556C" w:rsidP="00055E07">
            <w:pPr>
              <w:ind w:firstLine="0"/>
            </w:pPr>
            <w:r w:rsidRPr="00117907">
              <w:t>ул. Садовая, у дома №8</w:t>
            </w:r>
          </w:p>
          <w:p w:rsidR="006A556C" w:rsidRPr="00117907" w:rsidRDefault="006A556C" w:rsidP="00055E07">
            <w:pPr>
              <w:ind w:firstLine="0"/>
            </w:pPr>
            <w:r w:rsidRPr="00117907">
              <w:t>ул. Новая – 2 (котельная)</w:t>
            </w:r>
          </w:p>
          <w:p w:rsidR="006A556C" w:rsidRPr="00117907" w:rsidRDefault="006A556C" w:rsidP="00055E07">
            <w:pPr>
              <w:ind w:firstLine="0"/>
            </w:pPr>
            <w:r w:rsidRPr="00117907">
              <w:t>ул. Центральная, у дома №22</w:t>
            </w:r>
          </w:p>
          <w:p w:rsidR="006A556C" w:rsidRPr="00117907" w:rsidRDefault="006A556C" w:rsidP="00055E07">
            <w:pPr>
              <w:ind w:firstLine="0"/>
            </w:pPr>
            <w:r w:rsidRPr="00117907">
              <w:t>ул. Центральная – 20 (школа)</w:t>
            </w:r>
          </w:p>
          <w:p w:rsidR="006A556C" w:rsidRPr="00117907" w:rsidRDefault="006A556C" w:rsidP="00055E07">
            <w:pPr>
              <w:ind w:firstLine="0"/>
            </w:pPr>
            <w:r w:rsidRPr="00117907">
              <w:t>ул. Центральная – 1 (ЖКХ)</w:t>
            </w:r>
          </w:p>
          <w:p w:rsidR="006A556C" w:rsidRPr="00117907" w:rsidRDefault="006A556C" w:rsidP="00055E07">
            <w:pPr>
              <w:ind w:firstLine="0"/>
            </w:pPr>
            <w:r w:rsidRPr="00117907">
              <w:t>ул. Новая – 2 (котельная)</w:t>
            </w:r>
          </w:p>
          <w:p w:rsidR="006A556C" w:rsidRPr="00117907" w:rsidRDefault="006A556C" w:rsidP="00055E07">
            <w:pPr>
              <w:ind w:firstLine="0"/>
            </w:pPr>
            <w:r w:rsidRPr="00117907">
              <w:t>ул. Новая, у дома №9</w:t>
            </w:r>
          </w:p>
          <w:p w:rsidR="006A556C" w:rsidRPr="00117907" w:rsidRDefault="006A556C" w:rsidP="00055E07">
            <w:pPr>
              <w:ind w:firstLine="0"/>
            </w:pPr>
            <w:r w:rsidRPr="00117907">
              <w:t>ул. Центральная, у дома №52</w:t>
            </w:r>
          </w:p>
          <w:p w:rsidR="006A556C" w:rsidRPr="00117907" w:rsidRDefault="006A556C" w:rsidP="00055E07">
            <w:pPr>
              <w:ind w:firstLine="0"/>
            </w:pPr>
            <w:r w:rsidRPr="00117907">
              <w:t>К</w:t>
            </w:r>
            <w:r w:rsidR="00DA1F5E" w:rsidRPr="00117907">
              <w:t>а</w:t>
            </w:r>
            <w:r w:rsidRPr="00117907">
              <w:t>ртофелехранилище, у восточн</w:t>
            </w:r>
            <w:r w:rsidR="002A45F7" w:rsidRPr="00117907">
              <w:t>ой границы посёлка Коммунарский</w:t>
            </w:r>
          </w:p>
        </w:tc>
      </w:tr>
    </w:tbl>
    <w:p w:rsidR="00D32683" w:rsidRPr="00117907" w:rsidRDefault="00D32683" w:rsidP="00D32683">
      <w:pPr>
        <w:rPr>
          <w:iCs/>
        </w:rPr>
      </w:pPr>
    </w:p>
    <w:p w:rsidR="00D32683" w:rsidRPr="00117907" w:rsidRDefault="00D32683" w:rsidP="00055E07">
      <w:pPr>
        <w:pStyle w:val="affff2"/>
        <w:rPr>
          <w:lang w:val="ru-RU"/>
        </w:rPr>
      </w:pPr>
      <w:r w:rsidRPr="00117907">
        <w:rPr>
          <w:lang w:val="ru-RU"/>
        </w:rPr>
        <w:t>Таблица</w:t>
      </w:r>
      <w:r w:rsidR="00055E07" w:rsidRPr="00117907">
        <w:rPr>
          <w:lang w:val="ru-RU"/>
        </w:rPr>
        <w:t>№16</w:t>
      </w:r>
    </w:p>
    <w:p w:rsidR="006A556C" w:rsidRPr="00117907" w:rsidRDefault="006A556C" w:rsidP="00D32683">
      <w:pPr>
        <w:pStyle w:val="a3"/>
        <w:rPr>
          <w:lang w:val="ru-RU"/>
        </w:rPr>
      </w:pPr>
      <w:r w:rsidRPr="00117907">
        <w:rPr>
          <w:lang w:val="ru-RU"/>
        </w:rPr>
        <w:t>Данные об электроснабжении посёлка Линевый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9"/>
        <w:gridCol w:w="3383"/>
      </w:tblGrid>
      <w:tr w:rsidR="006A556C" w:rsidRPr="00117907" w:rsidTr="00D32683">
        <w:trPr>
          <w:jc w:val="center"/>
        </w:trPr>
        <w:tc>
          <w:tcPr>
            <w:tcW w:w="5689"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55E07">
            <w:pPr>
              <w:ind w:firstLine="0"/>
            </w:pPr>
            <w:r w:rsidRPr="00117907">
              <w:t>Сооружения, характеристика</w:t>
            </w:r>
          </w:p>
        </w:tc>
        <w:tc>
          <w:tcPr>
            <w:tcW w:w="3383"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p>
        </w:tc>
      </w:tr>
      <w:tr w:rsidR="006A556C" w:rsidRPr="00117907" w:rsidTr="00D32683">
        <w:trPr>
          <w:jc w:val="center"/>
        </w:trPr>
        <w:tc>
          <w:tcPr>
            <w:tcW w:w="5689"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55E07">
            <w:pPr>
              <w:ind w:firstLine="0"/>
            </w:pPr>
            <w:r w:rsidRPr="00117907">
              <w:t>1</w:t>
            </w:r>
          </w:p>
        </w:tc>
        <w:tc>
          <w:tcPr>
            <w:tcW w:w="3383"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p>
        </w:tc>
      </w:tr>
      <w:tr w:rsidR="006A556C" w:rsidRPr="00117907" w:rsidTr="00331DFF">
        <w:trPr>
          <w:trHeight w:val="377"/>
          <w:jc w:val="center"/>
        </w:trPr>
        <w:tc>
          <w:tcPr>
            <w:tcW w:w="5689"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55E07">
            <w:pPr>
              <w:ind w:firstLine="0"/>
            </w:pPr>
            <w:r w:rsidRPr="00117907">
              <w:t>Головные подстанции:</w:t>
            </w:r>
          </w:p>
          <w:p w:rsidR="006A556C" w:rsidRPr="00117907" w:rsidRDefault="006A556C" w:rsidP="00055E07">
            <w:pPr>
              <w:ind w:firstLine="0"/>
            </w:pPr>
            <w:r w:rsidRPr="00117907">
              <w:t xml:space="preserve">Местоположение       </w:t>
            </w:r>
          </w:p>
          <w:p w:rsidR="006A556C" w:rsidRPr="00117907" w:rsidRDefault="006A556C" w:rsidP="00055E07">
            <w:pPr>
              <w:ind w:firstLine="0"/>
            </w:pPr>
            <w:r w:rsidRPr="00117907">
              <w:t xml:space="preserve">   </w:t>
            </w:r>
          </w:p>
          <w:p w:rsidR="006A556C" w:rsidRPr="00117907" w:rsidRDefault="006A556C" w:rsidP="00055E07">
            <w:pPr>
              <w:ind w:firstLine="0"/>
            </w:pPr>
            <w:r w:rsidRPr="00117907">
              <w:t xml:space="preserve">количество трансформаторных подстанций,  количество и мощность трансформаторов </w:t>
            </w:r>
          </w:p>
        </w:tc>
        <w:tc>
          <w:tcPr>
            <w:tcW w:w="3383"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r w:rsidRPr="00117907">
              <w:t>Коммунарская п/ст. 35/10 кв.</w:t>
            </w:r>
          </w:p>
          <w:p w:rsidR="006A556C" w:rsidRPr="00117907" w:rsidRDefault="006A556C" w:rsidP="00055E07">
            <w:pPr>
              <w:ind w:firstLine="0"/>
            </w:pPr>
            <w:r w:rsidRPr="00117907">
              <w:t>У северной границы посёлка Коммунарский.</w:t>
            </w:r>
          </w:p>
          <w:p w:rsidR="006A556C" w:rsidRPr="00117907" w:rsidRDefault="006A556C" w:rsidP="00055E07">
            <w:pPr>
              <w:ind w:firstLine="0"/>
            </w:pPr>
          </w:p>
          <w:p w:rsidR="006A556C" w:rsidRPr="00117907" w:rsidRDefault="006A556C" w:rsidP="00055E07">
            <w:pPr>
              <w:ind w:firstLine="0"/>
            </w:pPr>
            <w:r w:rsidRPr="00117907">
              <w:t>1 шт.</w:t>
            </w:r>
          </w:p>
        </w:tc>
      </w:tr>
      <w:tr w:rsidR="006A556C" w:rsidRPr="00117907" w:rsidTr="00D32683">
        <w:trPr>
          <w:trHeight w:val="1448"/>
          <w:jc w:val="center"/>
        </w:trPr>
        <w:tc>
          <w:tcPr>
            <w:tcW w:w="5689"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r w:rsidRPr="00117907">
              <w:t xml:space="preserve">Протяженность и марки электрических сетей н.п. </w:t>
            </w:r>
          </w:p>
          <w:p w:rsidR="006A556C" w:rsidRPr="00117907" w:rsidRDefault="006A556C" w:rsidP="00055E07">
            <w:pPr>
              <w:ind w:firstLine="0"/>
            </w:pPr>
          </w:p>
          <w:p w:rsidR="006A556C" w:rsidRPr="00117907" w:rsidRDefault="006A556C" w:rsidP="00055E07">
            <w:pPr>
              <w:ind w:firstLine="0"/>
            </w:pPr>
            <w:r w:rsidRPr="00117907">
              <w:t>Сети 10 кВ:</w:t>
            </w:r>
          </w:p>
          <w:p w:rsidR="006A556C" w:rsidRPr="00117907" w:rsidRDefault="002A45F7" w:rsidP="00055E07">
            <w:pPr>
              <w:ind w:firstLine="0"/>
            </w:pPr>
            <w:r w:rsidRPr="00117907">
              <w:t xml:space="preserve">воздушные    </w:t>
            </w:r>
          </w:p>
        </w:tc>
        <w:tc>
          <w:tcPr>
            <w:tcW w:w="3383" w:type="dxa"/>
            <w:tcBorders>
              <w:top w:val="single" w:sz="4" w:space="0" w:color="auto"/>
              <w:left w:val="single" w:sz="4" w:space="0" w:color="auto"/>
              <w:bottom w:val="single" w:sz="4" w:space="0" w:color="auto"/>
              <w:right w:val="single" w:sz="4" w:space="0" w:color="auto"/>
            </w:tcBorders>
          </w:tcPr>
          <w:p w:rsidR="006A556C" w:rsidRPr="00117907" w:rsidRDefault="006A556C" w:rsidP="00055E07">
            <w:pPr>
              <w:ind w:firstLine="0"/>
            </w:pPr>
            <w:r w:rsidRPr="00117907">
              <w:t>1,8 км</w:t>
            </w:r>
          </w:p>
          <w:p w:rsidR="006A556C" w:rsidRPr="00117907" w:rsidRDefault="006A556C" w:rsidP="00055E07">
            <w:pPr>
              <w:ind w:firstLine="0"/>
            </w:pPr>
          </w:p>
          <w:p w:rsidR="006A556C" w:rsidRPr="00117907" w:rsidRDefault="006A556C" w:rsidP="00055E07">
            <w:pPr>
              <w:ind w:firstLine="0"/>
            </w:pPr>
          </w:p>
          <w:p w:rsidR="006A556C" w:rsidRPr="00117907" w:rsidRDefault="006A556C" w:rsidP="00055E07">
            <w:pPr>
              <w:ind w:firstLine="0"/>
            </w:pPr>
            <w:r w:rsidRPr="00117907">
              <w:t>АС-50</w:t>
            </w:r>
          </w:p>
        </w:tc>
      </w:tr>
    </w:tbl>
    <w:p w:rsidR="00D32683" w:rsidRPr="00117907" w:rsidRDefault="00D32683" w:rsidP="00D32683">
      <w:pPr>
        <w:pStyle w:val="affff2"/>
        <w:rPr>
          <w:lang w:val="ru-RU"/>
        </w:rPr>
      </w:pPr>
      <w:r w:rsidRPr="00117907">
        <w:t>Таблица</w:t>
      </w:r>
      <w:r w:rsidR="00055E07" w:rsidRPr="00117907">
        <w:rPr>
          <w:lang w:val="ru-RU"/>
        </w:rPr>
        <w:t>№</w:t>
      </w:r>
      <w:r w:rsidRPr="00117907">
        <w:t xml:space="preserve"> </w:t>
      </w:r>
      <w:r w:rsidR="00055E07" w:rsidRPr="00117907">
        <w:rPr>
          <w:lang w:val="ru-RU"/>
        </w:rPr>
        <w:t>17</w:t>
      </w:r>
    </w:p>
    <w:p w:rsidR="006A556C" w:rsidRPr="00117907" w:rsidRDefault="006A556C" w:rsidP="00D32683">
      <w:pPr>
        <w:pStyle w:val="a3"/>
        <w:rPr>
          <w:lang w:val="ru-RU"/>
        </w:rPr>
      </w:pPr>
      <w:r w:rsidRPr="00117907">
        <w:rPr>
          <w:lang w:val="ru-RU"/>
        </w:rPr>
        <w:t>Перечень трансформ</w:t>
      </w:r>
      <w:r w:rsidR="00D32683" w:rsidRPr="00117907">
        <w:rPr>
          <w:lang w:val="ru-RU"/>
        </w:rPr>
        <w:t xml:space="preserve">аторных пунктов, расположенных </w:t>
      </w:r>
      <w:r w:rsidRPr="00117907">
        <w:rPr>
          <w:lang w:val="ru-RU"/>
        </w:rPr>
        <w:t>в посёлке Линевый, питающихся по ЛЭП 10 кв (фКМ-2)</w:t>
      </w:r>
      <w:r w:rsidR="00D32683" w:rsidRPr="00117907">
        <w:rPr>
          <w:lang w:val="ru-RU"/>
        </w:rPr>
        <w:t xml:space="preserve"> </w:t>
      </w:r>
      <w:r w:rsidRPr="00117907">
        <w:rPr>
          <w:lang w:val="ru-RU"/>
        </w:rPr>
        <w:t xml:space="preserve">по состоянию на 01.01. </w:t>
      </w:r>
      <w:r w:rsidR="00D32683" w:rsidRPr="00117907">
        <w:t>2008</w:t>
      </w:r>
      <w:r w:rsidR="00D32683" w:rsidRPr="00117907">
        <w:rPr>
          <w:lang w:val="ru-RU"/>
        </w:rPr>
        <w:t xml:space="preserve"> </w:t>
      </w:r>
      <w:r w:rsidR="00D32683" w:rsidRPr="00117907">
        <w:t>г</w:t>
      </w:r>
      <w:r w:rsidR="00D32683" w:rsidRPr="00117907">
        <w:rPr>
          <w:lang w:val="ru-RU"/>
        </w:rPr>
        <w:t>.</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8"/>
        <w:gridCol w:w="3881"/>
        <w:gridCol w:w="4363"/>
      </w:tblGrid>
      <w:tr w:rsidR="006A556C" w:rsidRPr="00117907" w:rsidTr="00847E73">
        <w:trPr>
          <w:trHeight w:val="715"/>
          <w:jc w:val="center"/>
        </w:trPr>
        <w:tc>
          <w:tcPr>
            <w:tcW w:w="90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331DFF">
            <w:pPr>
              <w:ind w:firstLine="0"/>
            </w:pPr>
            <w:r w:rsidRPr="00117907">
              <w:t>№</w:t>
            </w:r>
          </w:p>
          <w:p w:rsidR="006A556C" w:rsidRPr="00117907" w:rsidRDefault="006A556C" w:rsidP="00331DFF">
            <w:pPr>
              <w:ind w:firstLine="0"/>
            </w:pPr>
            <w:r w:rsidRPr="00117907">
              <w:t>п/п</w:t>
            </w:r>
          </w:p>
        </w:tc>
        <w:tc>
          <w:tcPr>
            <w:tcW w:w="432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331DFF">
            <w:pPr>
              <w:ind w:firstLine="0"/>
              <w:rPr>
                <w:szCs w:val="24"/>
                <w:lang w:eastAsia="ru-RU"/>
              </w:rPr>
            </w:pPr>
            <w:r w:rsidRPr="00117907">
              <w:t>Тип ТП,</w:t>
            </w:r>
          </w:p>
          <w:p w:rsidR="006A556C" w:rsidRPr="00117907" w:rsidRDefault="006A556C" w:rsidP="00331DFF">
            <w:pPr>
              <w:ind w:firstLine="0"/>
            </w:pPr>
            <w:r w:rsidRPr="00117907">
              <w:t>мощность трансформаторов на п/ст.</w:t>
            </w:r>
          </w:p>
        </w:tc>
        <w:tc>
          <w:tcPr>
            <w:tcW w:w="486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331DFF">
            <w:pPr>
              <w:ind w:firstLine="0"/>
            </w:pPr>
            <w:r w:rsidRPr="00117907">
              <w:t>Место расположения</w:t>
            </w:r>
          </w:p>
        </w:tc>
      </w:tr>
      <w:tr w:rsidR="006A556C" w:rsidRPr="00117907" w:rsidTr="00847E73">
        <w:trPr>
          <w:trHeight w:val="442"/>
          <w:jc w:val="center"/>
        </w:trPr>
        <w:tc>
          <w:tcPr>
            <w:tcW w:w="900" w:type="dxa"/>
            <w:tcBorders>
              <w:top w:val="single" w:sz="8" w:space="0" w:color="auto"/>
              <w:left w:val="single" w:sz="8" w:space="0" w:color="auto"/>
              <w:bottom w:val="single" w:sz="8" w:space="0" w:color="auto"/>
              <w:right w:val="single" w:sz="8" w:space="0" w:color="auto"/>
            </w:tcBorders>
          </w:tcPr>
          <w:p w:rsidR="006A556C" w:rsidRPr="00117907" w:rsidRDefault="006A556C" w:rsidP="00331DFF">
            <w:pPr>
              <w:ind w:firstLine="0"/>
              <w:rPr>
                <w:b/>
              </w:rPr>
            </w:pPr>
            <w:r w:rsidRPr="00117907">
              <w:rPr>
                <w:b/>
              </w:rPr>
              <w:t>1.</w:t>
            </w:r>
          </w:p>
        </w:tc>
        <w:tc>
          <w:tcPr>
            <w:tcW w:w="4320" w:type="dxa"/>
            <w:tcBorders>
              <w:top w:val="single" w:sz="8" w:space="0" w:color="auto"/>
              <w:left w:val="single" w:sz="8" w:space="0" w:color="auto"/>
              <w:bottom w:val="single" w:sz="8" w:space="0" w:color="auto"/>
              <w:right w:val="single" w:sz="8" w:space="0" w:color="auto"/>
            </w:tcBorders>
          </w:tcPr>
          <w:p w:rsidR="006A556C" w:rsidRPr="00117907" w:rsidRDefault="006A556C" w:rsidP="00331DFF">
            <w:pPr>
              <w:ind w:firstLine="0"/>
            </w:pPr>
            <w:r w:rsidRPr="00117907">
              <w:t>КТП КМ 201/100</w:t>
            </w:r>
          </w:p>
        </w:tc>
        <w:tc>
          <w:tcPr>
            <w:tcW w:w="4860" w:type="dxa"/>
            <w:tcBorders>
              <w:top w:val="single" w:sz="8" w:space="0" w:color="auto"/>
              <w:left w:val="single" w:sz="8" w:space="0" w:color="auto"/>
              <w:bottom w:val="single" w:sz="8" w:space="0" w:color="auto"/>
              <w:right w:val="single" w:sz="8" w:space="0" w:color="auto"/>
            </w:tcBorders>
          </w:tcPr>
          <w:p w:rsidR="006A556C" w:rsidRPr="00117907" w:rsidRDefault="006A556C" w:rsidP="00331DFF">
            <w:pPr>
              <w:ind w:firstLine="0"/>
            </w:pPr>
            <w:r w:rsidRPr="00117907">
              <w:t>ул. Озерная, у дома №21</w:t>
            </w:r>
          </w:p>
        </w:tc>
      </w:tr>
    </w:tbl>
    <w:p w:rsidR="006A556C" w:rsidRDefault="006A556C" w:rsidP="00055E07"/>
    <w:p w:rsidR="00652E26" w:rsidRPr="00117907" w:rsidRDefault="00652E26" w:rsidP="00055E07"/>
    <w:p w:rsidR="006A556C" w:rsidRPr="00117907" w:rsidRDefault="00055E07" w:rsidP="00055E07">
      <w:pPr>
        <w:pStyle w:val="affff2"/>
        <w:rPr>
          <w:lang w:val="ru-RU"/>
        </w:rPr>
      </w:pPr>
      <w:r w:rsidRPr="00117907">
        <w:rPr>
          <w:lang w:val="ru-RU"/>
        </w:rPr>
        <w:lastRenderedPageBreak/>
        <w:t>Таблица №18</w:t>
      </w:r>
    </w:p>
    <w:p w:rsidR="00055E07" w:rsidRPr="00117907" w:rsidRDefault="00055E07" w:rsidP="00055E07">
      <w:pPr>
        <w:pStyle w:val="a3"/>
      </w:pPr>
      <w:r w:rsidRPr="00117907">
        <w:t>Данные об электроснабжении села Калиновка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7"/>
        <w:gridCol w:w="3365"/>
      </w:tblGrid>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B24342">
            <w:pPr>
              <w:ind w:firstLine="0"/>
              <w:jc w:val="center"/>
            </w:pPr>
            <w:r w:rsidRPr="00117907">
              <w:t>Сооружения, характеристика</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B24342">
            <w:pPr>
              <w:ind w:firstLine="0"/>
            </w:pPr>
          </w:p>
        </w:tc>
      </w:tr>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B24342">
            <w:pPr>
              <w:ind w:firstLine="0"/>
              <w:jc w:val="center"/>
            </w:pPr>
            <w:r w:rsidRPr="00117907">
              <w:t>1</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B24342">
            <w:pPr>
              <w:ind w:firstLine="0"/>
              <w:jc w:val="center"/>
            </w:pPr>
          </w:p>
        </w:tc>
      </w:tr>
      <w:tr w:rsidR="006A556C" w:rsidRPr="00117907" w:rsidTr="00847E73">
        <w:trPr>
          <w:trHeight w:val="1440"/>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B24342">
            <w:pPr>
              <w:ind w:firstLine="0"/>
            </w:pPr>
            <w:r w:rsidRPr="00117907">
              <w:t>Головные подстанции:</w:t>
            </w:r>
          </w:p>
          <w:p w:rsidR="006A556C" w:rsidRPr="00117907" w:rsidRDefault="006A556C" w:rsidP="00B24342">
            <w:pPr>
              <w:numPr>
                <w:ilvl w:val="0"/>
                <w:numId w:val="9"/>
              </w:numPr>
              <w:suppressAutoHyphens w:val="0"/>
              <w:ind w:firstLine="0"/>
              <w:jc w:val="left"/>
            </w:pPr>
            <w:r w:rsidRPr="00117907">
              <w:t xml:space="preserve">Местоположение       </w:t>
            </w:r>
          </w:p>
          <w:p w:rsidR="006A556C" w:rsidRPr="00117907" w:rsidRDefault="006A556C" w:rsidP="00B24342">
            <w:pPr>
              <w:ind w:left="360" w:firstLine="0"/>
            </w:pPr>
            <w:r w:rsidRPr="00117907">
              <w:t xml:space="preserve">   </w:t>
            </w:r>
          </w:p>
          <w:p w:rsidR="006A556C" w:rsidRPr="00117907" w:rsidRDefault="006A556C" w:rsidP="00B24342">
            <w:pPr>
              <w:numPr>
                <w:ilvl w:val="0"/>
                <w:numId w:val="9"/>
              </w:numPr>
              <w:suppressAutoHyphens w:val="0"/>
              <w:ind w:firstLine="0"/>
              <w:jc w:val="left"/>
            </w:pPr>
            <w:r w:rsidRPr="00117907">
              <w:t xml:space="preserve">количество трансформаторных подстанций,  количество и мощность трансформаторов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B24342">
            <w:pPr>
              <w:ind w:firstLine="0"/>
            </w:pPr>
            <w:r w:rsidRPr="00117907">
              <w:t>Коммунарская п/ст. 35/10 кв.</w:t>
            </w:r>
          </w:p>
          <w:p w:rsidR="006A556C" w:rsidRPr="00117907" w:rsidRDefault="006A556C" w:rsidP="00B24342">
            <w:pPr>
              <w:ind w:firstLine="0"/>
            </w:pPr>
            <w:r w:rsidRPr="00117907">
              <w:t>У северной границы посёлка Коммунарский.</w:t>
            </w:r>
          </w:p>
          <w:p w:rsidR="006A556C" w:rsidRPr="00117907" w:rsidRDefault="006A556C" w:rsidP="00B24342">
            <w:pPr>
              <w:ind w:firstLine="0"/>
            </w:pPr>
          </w:p>
          <w:p w:rsidR="006A556C" w:rsidRPr="00117907" w:rsidRDefault="006A556C" w:rsidP="00B24342">
            <w:pPr>
              <w:ind w:firstLine="0"/>
            </w:pPr>
            <w:r w:rsidRPr="00117907">
              <w:t>6 шт.</w:t>
            </w:r>
          </w:p>
        </w:tc>
      </w:tr>
      <w:tr w:rsidR="006A556C" w:rsidRPr="00117907" w:rsidTr="00847E73">
        <w:trPr>
          <w:trHeight w:val="1448"/>
          <w:jc w:val="center"/>
        </w:trPr>
        <w:tc>
          <w:tcPr>
            <w:tcW w:w="6048" w:type="dxa"/>
            <w:tcBorders>
              <w:top w:val="single" w:sz="4" w:space="0" w:color="auto"/>
              <w:left w:val="single" w:sz="4" w:space="0" w:color="auto"/>
              <w:bottom w:val="single" w:sz="4" w:space="0" w:color="auto"/>
              <w:right w:val="single" w:sz="4" w:space="0" w:color="auto"/>
            </w:tcBorders>
          </w:tcPr>
          <w:p w:rsidR="006A556C" w:rsidRPr="00117907" w:rsidRDefault="006A556C" w:rsidP="00B24342">
            <w:pPr>
              <w:ind w:firstLine="0"/>
            </w:pPr>
            <w:r w:rsidRPr="00117907">
              <w:t xml:space="preserve">Протяженность и марки электрических сетей н.п. </w:t>
            </w:r>
          </w:p>
          <w:p w:rsidR="006A556C" w:rsidRPr="00117907" w:rsidRDefault="006A556C" w:rsidP="00B24342">
            <w:pPr>
              <w:ind w:firstLine="0"/>
            </w:pPr>
          </w:p>
          <w:p w:rsidR="006A556C" w:rsidRPr="00117907" w:rsidRDefault="006A556C" w:rsidP="00B24342">
            <w:pPr>
              <w:ind w:firstLine="0"/>
            </w:pPr>
            <w:r w:rsidRPr="00117907">
              <w:t>Сети 10 кВ:</w:t>
            </w:r>
          </w:p>
          <w:p w:rsidR="006A556C" w:rsidRPr="00117907" w:rsidRDefault="006A556C" w:rsidP="00B24342">
            <w:pPr>
              <w:numPr>
                <w:ilvl w:val="0"/>
                <w:numId w:val="9"/>
              </w:numPr>
              <w:suppressAutoHyphens w:val="0"/>
              <w:ind w:firstLine="0"/>
              <w:jc w:val="left"/>
            </w:pPr>
            <w:r w:rsidRPr="00117907">
              <w:t xml:space="preserve">воздушные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B24342">
            <w:pPr>
              <w:ind w:firstLine="0"/>
            </w:pPr>
            <w:r w:rsidRPr="00117907">
              <w:t>7,07 км</w:t>
            </w:r>
          </w:p>
          <w:p w:rsidR="006A556C" w:rsidRPr="00117907" w:rsidRDefault="006A556C" w:rsidP="00B24342">
            <w:pPr>
              <w:ind w:firstLine="0"/>
            </w:pPr>
          </w:p>
          <w:p w:rsidR="006A556C" w:rsidRPr="00117907" w:rsidRDefault="006A556C" w:rsidP="00B24342">
            <w:pPr>
              <w:ind w:firstLine="0"/>
            </w:pPr>
          </w:p>
          <w:p w:rsidR="006A556C" w:rsidRPr="00117907" w:rsidRDefault="006A556C" w:rsidP="00B24342">
            <w:pPr>
              <w:ind w:firstLine="0"/>
            </w:pPr>
            <w:r w:rsidRPr="00117907">
              <w:t>АН-70, АС-50, АС-35</w:t>
            </w:r>
          </w:p>
        </w:tc>
      </w:tr>
    </w:tbl>
    <w:p w:rsidR="006A556C" w:rsidRPr="00117907" w:rsidRDefault="006A556C" w:rsidP="00331DFF"/>
    <w:p w:rsidR="006A556C" w:rsidRPr="00117907" w:rsidRDefault="00331DFF" w:rsidP="00331DFF">
      <w:pPr>
        <w:pStyle w:val="affff2"/>
      </w:pPr>
      <w:r w:rsidRPr="00117907">
        <w:t>Таблица №19</w:t>
      </w:r>
    </w:p>
    <w:p w:rsidR="006A556C" w:rsidRPr="00117907" w:rsidRDefault="006A556C" w:rsidP="00331DFF">
      <w:pPr>
        <w:pStyle w:val="a3"/>
        <w:rPr>
          <w:lang w:val="ru-RU"/>
        </w:rPr>
      </w:pPr>
      <w:r w:rsidRPr="00117907">
        <w:rPr>
          <w:lang w:val="ru-RU"/>
        </w:rPr>
        <w:t>Перечень трансформаторны</w:t>
      </w:r>
      <w:r w:rsidR="00331DFF" w:rsidRPr="00117907">
        <w:rPr>
          <w:lang w:val="ru-RU"/>
        </w:rPr>
        <w:t xml:space="preserve">х пунктов, расположенных </w:t>
      </w:r>
      <w:r w:rsidRPr="00117907">
        <w:rPr>
          <w:lang w:val="ru-RU"/>
        </w:rPr>
        <w:t>в селе Калиновка, питающихся по ЛЭП 10 кв (фКМ-2)по состоянию на 01.01. 2008г.</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8"/>
        <w:gridCol w:w="3881"/>
        <w:gridCol w:w="4363"/>
      </w:tblGrid>
      <w:tr w:rsidR="006A556C" w:rsidRPr="00117907" w:rsidTr="00847E73">
        <w:trPr>
          <w:cantSplit/>
          <w:trHeight w:val="715"/>
          <w:jc w:val="center"/>
        </w:trPr>
        <w:tc>
          <w:tcPr>
            <w:tcW w:w="90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B24342">
            <w:pPr>
              <w:ind w:firstLine="0"/>
            </w:pPr>
            <w:r w:rsidRPr="00117907">
              <w:t>№</w:t>
            </w:r>
          </w:p>
          <w:p w:rsidR="006A556C" w:rsidRPr="00117907" w:rsidRDefault="006A556C" w:rsidP="00B24342">
            <w:pPr>
              <w:ind w:firstLine="0"/>
            </w:pPr>
            <w:r w:rsidRPr="00117907">
              <w:t>п/п</w:t>
            </w:r>
          </w:p>
        </w:tc>
        <w:tc>
          <w:tcPr>
            <w:tcW w:w="432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B24342">
            <w:pPr>
              <w:ind w:firstLine="0"/>
              <w:rPr>
                <w:szCs w:val="24"/>
                <w:lang w:eastAsia="ru-RU"/>
              </w:rPr>
            </w:pPr>
            <w:r w:rsidRPr="00117907">
              <w:t>Тип ТП,</w:t>
            </w:r>
          </w:p>
          <w:p w:rsidR="006A556C" w:rsidRPr="00117907" w:rsidRDefault="006A556C" w:rsidP="00B24342">
            <w:pPr>
              <w:ind w:firstLine="0"/>
            </w:pPr>
            <w:r w:rsidRPr="00117907">
              <w:t>мощность трансформаторов на п/ст.</w:t>
            </w:r>
          </w:p>
        </w:tc>
        <w:tc>
          <w:tcPr>
            <w:tcW w:w="486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B24342">
            <w:pPr>
              <w:ind w:firstLine="0"/>
            </w:pPr>
            <w:r w:rsidRPr="00117907">
              <w:t>Место расположения</w:t>
            </w:r>
          </w:p>
        </w:tc>
      </w:tr>
      <w:tr w:rsidR="00331DFF" w:rsidRPr="00117907" w:rsidTr="00847E73">
        <w:trPr>
          <w:cantSplit/>
          <w:trHeight w:val="352"/>
          <w:jc w:val="center"/>
        </w:trPr>
        <w:tc>
          <w:tcPr>
            <w:tcW w:w="900" w:type="dxa"/>
            <w:tcBorders>
              <w:top w:val="single" w:sz="8" w:space="0" w:color="auto"/>
              <w:left w:val="single" w:sz="8" w:space="0" w:color="auto"/>
              <w:bottom w:val="single" w:sz="8" w:space="0" w:color="auto"/>
              <w:right w:val="single" w:sz="8" w:space="0" w:color="auto"/>
            </w:tcBorders>
          </w:tcPr>
          <w:p w:rsidR="00331DFF" w:rsidRPr="00117907" w:rsidRDefault="00331DFF" w:rsidP="00B24342">
            <w:pPr>
              <w:ind w:firstLine="0"/>
            </w:pPr>
            <w:r w:rsidRPr="00117907">
              <w:t>1</w:t>
            </w:r>
          </w:p>
        </w:tc>
        <w:tc>
          <w:tcPr>
            <w:tcW w:w="4320" w:type="dxa"/>
            <w:tcBorders>
              <w:top w:val="single" w:sz="8" w:space="0" w:color="auto"/>
              <w:left w:val="single" w:sz="8" w:space="0" w:color="auto"/>
              <w:bottom w:val="single" w:sz="8" w:space="0" w:color="auto"/>
              <w:right w:val="single" w:sz="8" w:space="0" w:color="auto"/>
            </w:tcBorders>
          </w:tcPr>
          <w:p w:rsidR="00331DFF" w:rsidRPr="00117907" w:rsidRDefault="00331DFF" w:rsidP="00B24342">
            <w:pPr>
              <w:ind w:firstLine="0"/>
            </w:pPr>
            <w:r w:rsidRPr="00117907">
              <w:t>2</w:t>
            </w:r>
          </w:p>
        </w:tc>
        <w:tc>
          <w:tcPr>
            <w:tcW w:w="4860" w:type="dxa"/>
            <w:tcBorders>
              <w:top w:val="single" w:sz="8" w:space="0" w:color="auto"/>
              <w:left w:val="single" w:sz="8" w:space="0" w:color="auto"/>
              <w:bottom w:val="single" w:sz="8" w:space="0" w:color="auto"/>
              <w:right w:val="single" w:sz="8" w:space="0" w:color="auto"/>
            </w:tcBorders>
          </w:tcPr>
          <w:p w:rsidR="00331DFF" w:rsidRPr="00117907" w:rsidRDefault="00331DFF" w:rsidP="00B24342">
            <w:pPr>
              <w:ind w:firstLine="0"/>
            </w:pPr>
            <w:r w:rsidRPr="00117907">
              <w:t>3</w:t>
            </w:r>
          </w:p>
        </w:tc>
      </w:tr>
      <w:tr w:rsidR="006A556C" w:rsidRPr="00117907" w:rsidTr="00847E73">
        <w:trPr>
          <w:cantSplit/>
          <w:trHeight w:val="1642"/>
          <w:jc w:val="center"/>
        </w:trPr>
        <w:tc>
          <w:tcPr>
            <w:tcW w:w="900" w:type="dxa"/>
            <w:tcBorders>
              <w:top w:val="single" w:sz="8" w:space="0" w:color="auto"/>
              <w:left w:val="single" w:sz="8" w:space="0" w:color="auto"/>
              <w:bottom w:val="single" w:sz="8" w:space="0" w:color="auto"/>
              <w:right w:val="single" w:sz="8" w:space="0" w:color="auto"/>
            </w:tcBorders>
          </w:tcPr>
          <w:p w:rsidR="006A556C" w:rsidRPr="00117907" w:rsidRDefault="002A45F7" w:rsidP="00B24342">
            <w:pPr>
              <w:ind w:firstLine="0"/>
              <w:rPr>
                <w:b/>
              </w:rPr>
            </w:pPr>
            <w:r w:rsidRPr="00117907">
              <w:rPr>
                <w:b/>
              </w:rPr>
              <w:t>1</w:t>
            </w:r>
          </w:p>
          <w:p w:rsidR="006A556C" w:rsidRPr="00117907" w:rsidRDefault="002A45F7" w:rsidP="00B24342">
            <w:pPr>
              <w:ind w:firstLine="0"/>
              <w:rPr>
                <w:b/>
              </w:rPr>
            </w:pPr>
            <w:r w:rsidRPr="00117907">
              <w:rPr>
                <w:b/>
              </w:rPr>
              <w:t>2</w:t>
            </w:r>
          </w:p>
          <w:p w:rsidR="006A556C" w:rsidRPr="00117907" w:rsidRDefault="002A45F7" w:rsidP="00B24342">
            <w:pPr>
              <w:ind w:firstLine="0"/>
              <w:rPr>
                <w:b/>
              </w:rPr>
            </w:pPr>
            <w:r w:rsidRPr="00117907">
              <w:rPr>
                <w:b/>
              </w:rPr>
              <w:t>3</w:t>
            </w:r>
          </w:p>
          <w:p w:rsidR="006A556C" w:rsidRPr="00117907" w:rsidRDefault="002A45F7" w:rsidP="00B24342">
            <w:pPr>
              <w:ind w:firstLine="0"/>
              <w:rPr>
                <w:b/>
              </w:rPr>
            </w:pPr>
            <w:r w:rsidRPr="00117907">
              <w:rPr>
                <w:b/>
              </w:rPr>
              <w:t>4</w:t>
            </w:r>
          </w:p>
          <w:p w:rsidR="006A556C" w:rsidRPr="00117907" w:rsidRDefault="002A45F7" w:rsidP="00B24342">
            <w:pPr>
              <w:ind w:firstLine="0"/>
              <w:rPr>
                <w:b/>
              </w:rPr>
            </w:pPr>
            <w:r w:rsidRPr="00117907">
              <w:rPr>
                <w:b/>
              </w:rPr>
              <w:t>5</w:t>
            </w:r>
          </w:p>
          <w:p w:rsidR="006A556C" w:rsidRPr="00117907" w:rsidRDefault="002A45F7" w:rsidP="00B24342">
            <w:pPr>
              <w:ind w:firstLine="0"/>
              <w:rPr>
                <w:b/>
              </w:rPr>
            </w:pPr>
            <w:r w:rsidRPr="00117907">
              <w:rPr>
                <w:b/>
              </w:rPr>
              <w:t>6</w:t>
            </w:r>
          </w:p>
        </w:tc>
        <w:tc>
          <w:tcPr>
            <w:tcW w:w="4320" w:type="dxa"/>
            <w:tcBorders>
              <w:top w:val="single" w:sz="8" w:space="0" w:color="auto"/>
              <w:left w:val="single" w:sz="8" w:space="0" w:color="auto"/>
              <w:bottom w:val="single" w:sz="8" w:space="0" w:color="auto"/>
              <w:right w:val="single" w:sz="8" w:space="0" w:color="auto"/>
            </w:tcBorders>
          </w:tcPr>
          <w:p w:rsidR="006A556C" w:rsidRPr="00117907" w:rsidRDefault="006A556C" w:rsidP="00B24342">
            <w:pPr>
              <w:ind w:firstLine="0"/>
            </w:pPr>
            <w:r w:rsidRPr="00117907">
              <w:t>КТП КМ 205/100</w:t>
            </w:r>
          </w:p>
          <w:p w:rsidR="006A556C" w:rsidRPr="00117907" w:rsidRDefault="006A556C" w:rsidP="00B24342">
            <w:pPr>
              <w:ind w:firstLine="0"/>
            </w:pPr>
            <w:r w:rsidRPr="00117907">
              <w:t>КТП КМ 202/100</w:t>
            </w:r>
          </w:p>
          <w:p w:rsidR="006A556C" w:rsidRPr="00117907" w:rsidRDefault="006A556C" w:rsidP="00B24342">
            <w:pPr>
              <w:ind w:firstLine="0"/>
            </w:pPr>
            <w:r w:rsidRPr="00117907">
              <w:t>КТП КМ 203/250</w:t>
            </w:r>
          </w:p>
          <w:p w:rsidR="006A556C" w:rsidRPr="00117907" w:rsidRDefault="006A556C" w:rsidP="00B24342">
            <w:pPr>
              <w:ind w:firstLine="0"/>
            </w:pPr>
            <w:r w:rsidRPr="00117907">
              <w:t>КТП КМ 211/400</w:t>
            </w:r>
          </w:p>
          <w:p w:rsidR="006A556C" w:rsidRPr="00117907" w:rsidRDefault="006A556C" w:rsidP="00B24342">
            <w:pPr>
              <w:ind w:firstLine="0"/>
            </w:pPr>
            <w:r w:rsidRPr="00117907">
              <w:t>КТП КМ 206/160</w:t>
            </w:r>
          </w:p>
          <w:p w:rsidR="006A556C" w:rsidRPr="00117907" w:rsidRDefault="006A556C" w:rsidP="00B24342">
            <w:pPr>
              <w:ind w:firstLine="0"/>
            </w:pPr>
            <w:r w:rsidRPr="00117907">
              <w:t>КТП КМ 208/100</w:t>
            </w:r>
          </w:p>
        </w:tc>
        <w:tc>
          <w:tcPr>
            <w:tcW w:w="4860" w:type="dxa"/>
            <w:tcBorders>
              <w:top w:val="single" w:sz="8" w:space="0" w:color="auto"/>
              <w:left w:val="single" w:sz="8" w:space="0" w:color="auto"/>
              <w:bottom w:val="single" w:sz="8" w:space="0" w:color="auto"/>
              <w:right w:val="single" w:sz="8" w:space="0" w:color="auto"/>
            </w:tcBorders>
          </w:tcPr>
          <w:p w:rsidR="006A556C" w:rsidRPr="00117907" w:rsidRDefault="006A556C" w:rsidP="00B24342">
            <w:pPr>
              <w:ind w:firstLine="0"/>
            </w:pPr>
            <w:r w:rsidRPr="00117907">
              <w:t>ул. Школьная, у дома №17</w:t>
            </w:r>
          </w:p>
          <w:p w:rsidR="006A556C" w:rsidRPr="00117907" w:rsidRDefault="006A556C" w:rsidP="00B24342">
            <w:pPr>
              <w:ind w:firstLine="0"/>
            </w:pPr>
            <w:r w:rsidRPr="00117907">
              <w:t>ул. Школьная, у дома №17</w:t>
            </w:r>
          </w:p>
          <w:p w:rsidR="006A556C" w:rsidRPr="00117907" w:rsidRDefault="006A556C" w:rsidP="00B24342">
            <w:pPr>
              <w:ind w:firstLine="0"/>
            </w:pPr>
            <w:r w:rsidRPr="00117907">
              <w:t>ул. Полевая, у дома №11а</w:t>
            </w:r>
          </w:p>
          <w:p w:rsidR="006A556C" w:rsidRPr="00117907" w:rsidRDefault="006A556C" w:rsidP="00B24342">
            <w:pPr>
              <w:ind w:firstLine="0"/>
            </w:pPr>
            <w:r w:rsidRPr="00117907">
              <w:t>ул. Полевая – 13б</w:t>
            </w:r>
          </w:p>
          <w:p w:rsidR="006A556C" w:rsidRPr="00117907" w:rsidRDefault="006A556C" w:rsidP="00B24342">
            <w:pPr>
              <w:ind w:firstLine="0"/>
            </w:pPr>
            <w:r w:rsidRPr="00117907">
              <w:t>ул. Полевая – 14 (у магазина)</w:t>
            </w:r>
          </w:p>
          <w:p w:rsidR="006A556C" w:rsidRPr="00117907" w:rsidRDefault="006A556C" w:rsidP="00B24342">
            <w:pPr>
              <w:ind w:firstLine="0"/>
            </w:pPr>
            <w:r w:rsidRPr="00117907">
              <w:t>ул. Почтовая, у дома №59</w:t>
            </w:r>
          </w:p>
        </w:tc>
      </w:tr>
    </w:tbl>
    <w:p w:rsidR="006A556C" w:rsidRPr="00117907" w:rsidRDefault="00331DFF" w:rsidP="00331DFF">
      <w:pPr>
        <w:pStyle w:val="affff2"/>
        <w:rPr>
          <w:b/>
          <w:i/>
          <w:lang w:val="ru-RU"/>
        </w:rPr>
      </w:pPr>
      <w:r w:rsidRPr="00117907">
        <w:rPr>
          <w:lang w:val="ru-RU"/>
        </w:rPr>
        <w:t>Таблица №20</w:t>
      </w:r>
    </w:p>
    <w:p w:rsidR="006A556C" w:rsidRPr="00117907" w:rsidRDefault="006A556C" w:rsidP="00331DFF">
      <w:pPr>
        <w:pStyle w:val="a3"/>
        <w:rPr>
          <w:lang w:val="ru-RU"/>
        </w:rPr>
      </w:pPr>
      <w:r w:rsidRPr="00117907">
        <w:rPr>
          <w:lang w:val="ru-RU"/>
        </w:rPr>
        <w:t>Данные об электроснабжении посёлка Заря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6"/>
        <w:gridCol w:w="3416"/>
      </w:tblGrid>
      <w:tr w:rsidR="00331DFF"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331DFF" w:rsidRPr="00117907" w:rsidRDefault="00331DFF" w:rsidP="00B24342">
            <w:pPr>
              <w:ind w:firstLine="0"/>
            </w:pPr>
            <w:r w:rsidRPr="00117907">
              <w:t>Сооружения, характеристика</w:t>
            </w:r>
          </w:p>
        </w:tc>
        <w:tc>
          <w:tcPr>
            <w:tcW w:w="3600" w:type="dxa"/>
            <w:tcBorders>
              <w:top w:val="single" w:sz="4" w:space="0" w:color="auto"/>
              <w:left w:val="single" w:sz="4" w:space="0" w:color="auto"/>
              <w:bottom w:val="single" w:sz="4" w:space="0" w:color="auto"/>
              <w:right w:val="single" w:sz="4" w:space="0" w:color="auto"/>
            </w:tcBorders>
          </w:tcPr>
          <w:p w:rsidR="00331DFF" w:rsidRPr="00117907" w:rsidRDefault="00331DFF" w:rsidP="00B24342">
            <w:pPr>
              <w:ind w:firstLine="0"/>
            </w:pPr>
            <w:r w:rsidRPr="00117907">
              <w:t>Место расположения</w:t>
            </w:r>
          </w:p>
        </w:tc>
      </w:tr>
      <w:tr w:rsidR="00331DFF"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331DFF" w:rsidRPr="00117907" w:rsidRDefault="00331DFF" w:rsidP="00B24342">
            <w:pPr>
              <w:ind w:firstLine="0"/>
            </w:pPr>
            <w:r w:rsidRPr="00117907">
              <w:t>1</w:t>
            </w:r>
          </w:p>
        </w:tc>
        <w:tc>
          <w:tcPr>
            <w:tcW w:w="3600" w:type="dxa"/>
            <w:tcBorders>
              <w:top w:val="single" w:sz="4" w:space="0" w:color="auto"/>
              <w:left w:val="single" w:sz="4" w:space="0" w:color="auto"/>
              <w:bottom w:val="single" w:sz="4" w:space="0" w:color="auto"/>
              <w:right w:val="single" w:sz="4" w:space="0" w:color="auto"/>
            </w:tcBorders>
          </w:tcPr>
          <w:p w:rsidR="00331DFF" w:rsidRPr="00117907" w:rsidRDefault="00331DFF" w:rsidP="00B24342">
            <w:pPr>
              <w:ind w:firstLine="0"/>
            </w:pPr>
            <w:r w:rsidRPr="00117907">
              <w:t>2</w:t>
            </w:r>
          </w:p>
        </w:tc>
      </w:tr>
      <w:tr w:rsidR="00331DFF" w:rsidRPr="00117907" w:rsidTr="00847E73">
        <w:trPr>
          <w:trHeight w:val="1440"/>
          <w:jc w:val="center"/>
        </w:trPr>
        <w:tc>
          <w:tcPr>
            <w:tcW w:w="6048" w:type="dxa"/>
            <w:tcBorders>
              <w:top w:val="single" w:sz="4" w:space="0" w:color="auto"/>
              <w:left w:val="single" w:sz="4" w:space="0" w:color="auto"/>
              <w:bottom w:val="single" w:sz="4" w:space="0" w:color="auto"/>
              <w:right w:val="single" w:sz="4" w:space="0" w:color="auto"/>
            </w:tcBorders>
            <w:hideMark/>
          </w:tcPr>
          <w:p w:rsidR="00331DFF" w:rsidRPr="00117907" w:rsidRDefault="00331DFF" w:rsidP="00B24342">
            <w:pPr>
              <w:ind w:firstLine="0"/>
            </w:pPr>
            <w:r w:rsidRPr="00117907">
              <w:t>Головные подстанции:</w:t>
            </w:r>
          </w:p>
          <w:p w:rsidR="00331DFF" w:rsidRPr="00117907" w:rsidRDefault="00331DFF" w:rsidP="00B24342">
            <w:pPr>
              <w:ind w:firstLine="0"/>
            </w:pPr>
            <w:r w:rsidRPr="00117907">
              <w:t xml:space="preserve">Местоположение       </w:t>
            </w:r>
          </w:p>
          <w:p w:rsidR="00331DFF" w:rsidRPr="00117907" w:rsidRDefault="00331DFF" w:rsidP="00B24342">
            <w:pPr>
              <w:ind w:firstLine="0"/>
            </w:pPr>
            <w:r w:rsidRPr="00117907">
              <w:t xml:space="preserve">   </w:t>
            </w:r>
          </w:p>
          <w:p w:rsidR="00331DFF" w:rsidRPr="00117907" w:rsidRDefault="00331DFF" w:rsidP="00B24342">
            <w:pPr>
              <w:ind w:firstLine="0"/>
            </w:pPr>
            <w:r w:rsidRPr="00117907">
              <w:t xml:space="preserve">количество трансформаторных подстанций,  количество и мощность трансформаторов </w:t>
            </w:r>
          </w:p>
        </w:tc>
        <w:tc>
          <w:tcPr>
            <w:tcW w:w="3600" w:type="dxa"/>
            <w:tcBorders>
              <w:top w:val="single" w:sz="4" w:space="0" w:color="auto"/>
              <w:left w:val="single" w:sz="4" w:space="0" w:color="auto"/>
              <w:bottom w:val="single" w:sz="4" w:space="0" w:color="auto"/>
              <w:right w:val="single" w:sz="4" w:space="0" w:color="auto"/>
            </w:tcBorders>
          </w:tcPr>
          <w:p w:rsidR="00331DFF" w:rsidRPr="00117907" w:rsidRDefault="00331DFF" w:rsidP="00B24342">
            <w:pPr>
              <w:ind w:firstLine="0"/>
            </w:pPr>
            <w:r w:rsidRPr="00117907">
              <w:t>Коммунарская п/ст. 35/10 кв.</w:t>
            </w:r>
          </w:p>
          <w:p w:rsidR="00331DFF" w:rsidRPr="00117907" w:rsidRDefault="00331DFF" w:rsidP="00B24342">
            <w:pPr>
              <w:ind w:firstLine="0"/>
            </w:pPr>
            <w:r w:rsidRPr="00117907">
              <w:t>У северной границы посёлка Коммунарский.</w:t>
            </w:r>
          </w:p>
          <w:p w:rsidR="00331DFF" w:rsidRPr="00117907" w:rsidRDefault="00331DFF" w:rsidP="00B24342">
            <w:pPr>
              <w:ind w:firstLine="0"/>
            </w:pPr>
          </w:p>
          <w:p w:rsidR="00331DFF" w:rsidRPr="00117907" w:rsidRDefault="00331DFF" w:rsidP="00B24342">
            <w:pPr>
              <w:ind w:firstLine="0"/>
            </w:pPr>
            <w:r w:rsidRPr="00117907">
              <w:t>1 шт.</w:t>
            </w:r>
          </w:p>
        </w:tc>
      </w:tr>
      <w:tr w:rsidR="00331DFF" w:rsidRPr="00117907" w:rsidTr="00847E73">
        <w:trPr>
          <w:trHeight w:val="1448"/>
          <w:jc w:val="center"/>
        </w:trPr>
        <w:tc>
          <w:tcPr>
            <w:tcW w:w="6048" w:type="dxa"/>
            <w:tcBorders>
              <w:top w:val="single" w:sz="4" w:space="0" w:color="auto"/>
              <w:left w:val="single" w:sz="4" w:space="0" w:color="auto"/>
              <w:bottom w:val="single" w:sz="4" w:space="0" w:color="auto"/>
              <w:right w:val="single" w:sz="4" w:space="0" w:color="auto"/>
            </w:tcBorders>
          </w:tcPr>
          <w:p w:rsidR="00331DFF" w:rsidRPr="00117907" w:rsidRDefault="00331DFF" w:rsidP="00B24342">
            <w:pPr>
              <w:ind w:firstLine="0"/>
            </w:pPr>
          </w:p>
          <w:p w:rsidR="00331DFF" w:rsidRPr="00117907" w:rsidRDefault="00331DFF" w:rsidP="00B24342">
            <w:pPr>
              <w:ind w:firstLine="0"/>
            </w:pPr>
            <w:r w:rsidRPr="00117907">
              <w:t xml:space="preserve">Протяженность и марки электрических сетей н.п. </w:t>
            </w:r>
          </w:p>
          <w:p w:rsidR="00331DFF" w:rsidRPr="00117907" w:rsidRDefault="00331DFF" w:rsidP="00B24342">
            <w:pPr>
              <w:ind w:firstLine="0"/>
            </w:pPr>
          </w:p>
          <w:p w:rsidR="00331DFF" w:rsidRPr="00117907" w:rsidRDefault="00331DFF" w:rsidP="00B24342">
            <w:pPr>
              <w:ind w:firstLine="0"/>
            </w:pPr>
            <w:r w:rsidRPr="00117907">
              <w:t>Сети 10 кВ:</w:t>
            </w:r>
          </w:p>
          <w:p w:rsidR="00331DFF" w:rsidRPr="00117907" w:rsidRDefault="002A45F7" w:rsidP="00B24342">
            <w:pPr>
              <w:ind w:firstLine="0"/>
            </w:pPr>
            <w:r w:rsidRPr="00117907">
              <w:t xml:space="preserve">воздушные    </w:t>
            </w:r>
          </w:p>
        </w:tc>
        <w:tc>
          <w:tcPr>
            <w:tcW w:w="3600" w:type="dxa"/>
            <w:tcBorders>
              <w:top w:val="single" w:sz="4" w:space="0" w:color="auto"/>
              <w:left w:val="single" w:sz="4" w:space="0" w:color="auto"/>
              <w:bottom w:val="single" w:sz="4" w:space="0" w:color="auto"/>
              <w:right w:val="single" w:sz="4" w:space="0" w:color="auto"/>
            </w:tcBorders>
          </w:tcPr>
          <w:p w:rsidR="00331DFF" w:rsidRPr="00117907" w:rsidRDefault="00331DFF" w:rsidP="00B24342">
            <w:pPr>
              <w:ind w:firstLine="0"/>
            </w:pPr>
          </w:p>
          <w:p w:rsidR="00331DFF" w:rsidRPr="00117907" w:rsidRDefault="00331DFF" w:rsidP="00B24342">
            <w:pPr>
              <w:ind w:firstLine="0"/>
            </w:pPr>
            <w:r w:rsidRPr="00117907">
              <w:t>1,56 км</w:t>
            </w:r>
          </w:p>
          <w:p w:rsidR="00331DFF" w:rsidRPr="00117907" w:rsidRDefault="00331DFF" w:rsidP="00B24342">
            <w:pPr>
              <w:ind w:firstLine="0"/>
            </w:pPr>
          </w:p>
          <w:p w:rsidR="00331DFF" w:rsidRPr="00117907" w:rsidRDefault="00331DFF" w:rsidP="00B24342">
            <w:pPr>
              <w:ind w:firstLine="0"/>
            </w:pPr>
          </w:p>
          <w:p w:rsidR="00331DFF" w:rsidRPr="00117907" w:rsidRDefault="00331DFF" w:rsidP="00B24342">
            <w:pPr>
              <w:ind w:firstLine="0"/>
            </w:pPr>
            <w:r w:rsidRPr="00117907">
              <w:t>АН-70, ПС-25</w:t>
            </w:r>
          </w:p>
        </w:tc>
      </w:tr>
    </w:tbl>
    <w:p w:rsidR="00652E26" w:rsidRDefault="00652E26" w:rsidP="00331DFF">
      <w:pPr>
        <w:pStyle w:val="affff2"/>
        <w:rPr>
          <w:lang w:val="ru-RU"/>
        </w:rPr>
      </w:pPr>
    </w:p>
    <w:p w:rsidR="006A556C" w:rsidRPr="00117907" w:rsidRDefault="00331DFF" w:rsidP="00331DFF">
      <w:pPr>
        <w:pStyle w:val="affff2"/>
        <w:rPr>
          <w:b/>
        </w:rPr>
      </w:pPr>
      <w:r w:rsidRPr="00117907">
        <w:lastRenderedPageBreak/>
        <w:t>Таблица №21</w:t>
      </w:r>
    </w:p>
    <w:p w:rsidR="006A556C" w:rsidRPr="00117907" w:rsidRDefault="006A556C" w:rsidP="00331DFF">
      <w:pPr>
        <w:pStyle w:val="a3"/>
      </w:pPr>
      <w:r w:rsidRPr="00117907">
        <w:rPr>
          <w:lang w:val="ru-RU"/>
        </w:rPr>
        <w:t>Перечень трансформ</w:t>
      </w:r>
      <w:r w:rsidR="00331DFF" w:rsidRPr="00117907">
        <w:rPr>
          <w:lang w:val="ru-RU"/>
        </w:rPr>
        <w:t xml:space="preserve">аторных пунктов, расположенных </w:t>
      </w:r>
      <w:r w:rsidRPr="00117907">
        <w:rPr>
          <w:lang w:val="ru-RU"/>
        </w:rPr>
        <w:t xml:space="preserve">в посёлке Заря, питающихся по ЛЭП 10 кв (фКМ-3)по состоянию на 01.01. </w:t>
      </w:r>
      <w:r w:rsidRPr="00117907">
        <w:t>2008г.</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8"/>
        <w:gridCol w:w="3881"/>
        <w:gridCol w:w="4363"/>
      </w:tblGrid>
      <w:tr w:rsidR="006A556C" w:rsidRPr="00117907" w:rsidTr="00847E73">
        <w:trPr>
          <w:trHeight w:val="715"/>
          <w:jc w:val="center"/>
        </w:trPr>
        <w:tc>
          <w:tcPr>
            <w:tcW w:w="90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331DFF">
            <w:pPr>
              <w:ind w:firstLine="0"/>
            </w:pPr>
            <w:r w:rsidRPr="00117907">
              <w:t>№</w:t>
            </w:r>
          </w:p>
          <w:p w:rsidR="006A556C" w:rsidRPr="00117907" w:rsidRDefault="006A556C" w:rsidP="00331DFF">
            <w:pPr>
              <w:ind w:firstLine="0"/>
            </w:pPr>
            <w:r w:rsidRPr="00117907">
              <w:t>п/п</w:t>
            </w:r>
          </w:p>
        </w:tc>
        <w:tc>
          <w:tcPr>
            <w:tcW w:w="432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331DFF">
            <w:pPr>
              <w:ind w:firstLine="0"/>
              <w:rPr>
                <w:szCs w:val="24"/>
                <w:lang w:eastAsia="ru-RU"/>
              </w:rPr>
            </w:pPr>
            <w:r w:rsidRPr="00117907">
              <w:t>Тип ТП,</w:t>
            </w:r>
          </w:p>
          <w:p w:rsidR="006A556C" w:rsidRPr="00117907" w:rsidRDefault="006A556C" w:rsidP="00331DFF">
            <w:pPr>
              <w:ind w:firstLine="0"/>
            </w:pPr>
            <w:r w:rsidRPr="00117907">
              <w:t>мощность трансформаторов на п/ст.</w:t>
            </w:r>
          </w:p>
        </w:tc>
        <w:tc>
          <w:tcPr>
            <w:tcW w:w="486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331DFF">
            <w:pPr>
              <w:ind w:firstLine="0"/>
            </w:pPr>
            <w:r w:rsidRPr="00117907">
              <w:t>Место расположения</w:t>
            </w:r>
          </w:p>
        </w:tc>
      </w:tr>
      <w:tr w:rsidR="006A556C" w:rsidRPr="00117907" w:rsidTr="00847E73">
        <w:trPr>
          <w:trHeight w:val="698"/>
          <w:jc w:val="center"/>
        </w:trPr>
        <w:tc>
          <w:tcPr>
            <w:tcW w:w="900" w:type="dxa"/>
            <w:tcBorders>
              <w:top w:val="single" w:sz="8" w:space="0" w:color="auto"/>
              <w:left w:val="single" w:sz="8" w:space="0" w:color="auto"/>
              <w:bottom w:val="single" w:sz="8" w:space="0" w:color="auto"/>
              <w:right w:val="single" w:sz="8" w:space="0" w:color="auto"/>
            </w:tcBorders>
          </w:tcPr>
          <w:p w:rsidR="006A556C" w:rsidRPr="00117907" w:rsidRDefault="006A556C" w:rsidP="00331DFF">
            <w:pPr>
              <w:ind w:firstLine="0"/>
              <w:rPr>
                <w:b/>
              </w:rPr>
            </w:pPr>
          </w:p>
          <w:p w:rsidR="006A556C" w:rsidRPr="00117907" w:rsidRDefault="006A556C" w:rsidP="00331DFF">
            <w:pPr>
              <w:ind w:firstLine="0"/>
              <w:rPr>
                <w:b/>
              </w:rPr>
            </w:pPr>
            <w:r w:rsidRPr="00117907">
              <w:rPr>
                <w:b/>
              </w:rPr>
              <w:t>1.</w:t>
            </w:r>
          </w:p>
        </w:tc>
        <w:tc>
          <w:tcPr>
            <w:tcW w:w="4320" w:type="dxa"/>
            <w:tcBorders>
              <w:top w:val="single" w:sz="8" w:space="0" w:color="auto"/>
              <w:left w:val="single" w:sz="8" w:space="0" w:color="auto"/>
              <w:bottom w:val="single" w:sz="8" w:space="0" w:color="auto"/>
              <w:right w:val="single" w:sz="8" w:space="0" w:color="auto"/>
            </w:tcBorders>
          </w:tcPr>
          <w:p w:rsidR="006A556C" w:rsidRPr="00117907" w:rsidRDefault="006A556C" w:rsidP="00331DFF">
            <w:pPr>
              <w:ind w:firstLine="0"/>
            </w:pPr>
          </w:p>
          <w:p w:rsidR="006A556C" w:rsidRPr="00117907" w:rsidRDefault="006A556C" w:rsidP="00331DFF">
            <w:pPr>
              <w:ind w:firstLine="0"/>
            </w:pPr>
            <w:r w:rsidRPr="00117907">
              <w:t>КТП КМ 301/100</w:t>
            </w:r>
          </w:p>
        </w:tc>
        <w:tc>
          <w:tcPr>
            <w:tcW w:w="4860" w:type="dxa"/>
            <w:tcBorders>
              <w:top w:val="single" w:sz="8" w:space="0" w:color="auto"/>
              <w:left w:val="single" w:sz="8" w:space="0" w:color="auto"/>
              <w:bottom w:val="single" w:sz="8" w:space="0" w:color="auto"/>
              <w:right w:val="single" w:sz="8" w:space="0" w:color="auto"/>
            </w:tcBorders>
          </w:tcPr>
          <w:p w:rsidR="006A556C" w:rsidRPr="00117907" w:rsidRDefault="006A556C" w:rsidP="00331DFF">
            <w:pPr>
              <w:ind w:firstLine="0"/>
            </w:pPr>
          </w:p>
          <w:p w:rsidR="006A556C" w:rsidRPr="00117907" w:rsidRDefault="006A556C" w:rsidP="00331DFF">
            <w:pPr>
              <w:ind w:firstLine="0"/>
            </w:pPr>
            <w:r w:rsidRPr="00117907">
              <w:t>ул. Зелёная, у дома №14</w:t>
            </w:r>
          </w:p>
        </w:tc>
      </w:tr>
    </w:tbl>
    <w:p w:rsidR="006A556C" w:rsidRPr="00117907" w:rsidRDefault="00331DFF" w:rsidP="00331DFF">
      <w:pPr>
        <w:pStyle w:val="affff2"/>
      </w:pPr>
      <w:r w:rsidRPr="00117907">
        <w:t>Таблица №22</w:t>
      </w:r>
    </w:p>
    <w:p w:rsidR="006A556C" w:rsidRPr="00117907" w:rsidRDefault="006A556C" w:rsidP="00331DFF">
      <w:pPr>
        <w:pStyle w:val="a3"/>
      </w:pPr>
      <w:r w:rsidRPr="00117907">
        <w:t>Данные об электроснабжении посёлка Елшанка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5"/>
        <w:gridCol w:w="3417"/>
      </w:tblGrid>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331DFF">
            <w:pPr>
              <w:ind w:firstLine="0"/>
            </w:pPr>
            <w:r w:rsidRPr="00117907">
              <w:t>Сооружения, характеристика</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331DFF">
            <w:pPr>
              <w:ind w:firstLine="0"/>
            </w:pPr>
          </w:p>
        </w:tc>
      </w:tr>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331DFF">
            <w:pPr>
              <w:ind w:firstLine="0"/>
            </w:pPr>
            <w:r w:rsidRPr="00117907">
              <w:t>1</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331DFF">
            <w:pPr>
              <w:ind w:firstLine="0"/>
            </w:pPr>
          </w:p>
        </w:tc>
      </w:tr>
      <w:tr w:rsidR="006A556C" w:rsidRPr="00117907" w:rsidTr="00847E73">
        <w:trPr>
          <w:trHeight w:val="1440"/>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331DFF">
            <w:pPr>
              <w:ind w:firstLine="0"/>
            </w:pPr>
            <w:r w:rsidRPr="00117907">
              <w:t>Головные подстанции:</w:t>
            </w:r>
          </w:p>
          <w:p w:rsidR="006A556C" w:rsidRPr="00117907" w:rsidRDefault="006A556C" w:rsidP="00331DFF">
            <w:pPr>
              <w:ind w:firstLine="0"/>
            </w:pPr>
            <w:r w:rsidRPr="00117907">
              <w:t xml:space="preserve">Местоположение       </w:t>
            </w:r>
          </w:p>
          <w:p w:rsidR="006A556C" w:rsidRPr="00117907" w:rsidRDefault="006A556C" w:rsidP="00331DFF">
            <w:pPr>
              <w:ind w:firstLine="0"/>
            </w:pPr>
            <w:r w:rsidRPr="00117907">
              <w:t xml:space="preserve">   </w:t>
            </w:r>
          </w:p>
          <w:p w:rsidR="006A556C" w:rsidRPr="00117907" w:rsidRDefault="006A556C" w:rsidP="00331DFF">
            <w:pPr>
              <w:ind w:firstLine="0"/>
            </w:pPr>
            <w:r w:rsidRPr="00117907">
              <w:t xml:space="preserve">количество трансформаторных подстанций,  количество и мощность трансформаторов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331DFF">
            <w:pPr>
              <w:ind w:firstLine="0"/>
            </w:pPr>
            <w:r w:rsidRPr="00117907">
              <w:t>Старобуянская п/ст. 35/10 кв.</w:t>
            </w:r>
          </w:p>
          <w:p w:rsidR="006A556C" w:rsidRPr="00117907" w:rsidRDefault="006A556C" w:rsidP="00331DFF">
            <w:pPr>
              <w:ind w:firstLine="0"/>
            </w:pPr>
            <w:r w:rsidRPr="00117907">
              <w:t>Северная окраина села Старый Буян</w:t>
            </w:r>
          </w:p>
          <w:p w:rsidR="006A556C" w:rsidRPr="00117907" w:rsidRDefault="006A556C" w:rsidP="00331DFF">
            <w:pPr>
              <w:ind w:firstLine="0"/>
            </w:pPr>
          </w:p>
          <w:p w:rsidR="006A556C" w:rsidRPr="00117907" w:rsidRDefault="006A556C" w:rsidP="00331DFF">
            <w:pPr>
              <w:ind w:firstLine="0"/>
            </w:pPr>
            <w:r w:rsidRPr="00117907">
              <w:t>1 шт.</w:t>
            </w:r>
          </w:p>
        </w:tc>
      </w:tr>
      <w:tr w:rsidR="006A556C" w:rsidRPr="00117907" w:rsidTr="00847E73">
        <w:trPr>
          <w:trHeight w:val="1448"/>
          <w:jc w:val="center"/>
        </w:trPr>
        <w:tc>
          <w:tcPr>
            <w:tcW w:w="6048" w:type="dxa"/>
            <w:tcBorders>
              <w:top w:val="single" w:sz="4" w:space="0" w:color="auto"/>
              <w:left w:val="single" w:sz="4" w:space="0" w:color="auto"/>
              <w:bottom w:val="single" w:sz="4" w:space="0" w:color="auto"/>
              <w:right w:val="single" w:sz="4" w:space="0" w:color="auto"/>
            </w:tcBorders>
          </w:tcPr>
          <w:p w:rsidR="006A556C" w:rsidRPr="00117907" w:rsidRDefault="006A556C" w:rsidP="00331DFF">
            <w:pPr>
              <w:ind w:firstLine="0"/>
            </w:pPr>
          </w:p>
          <w:p w:rsidR="006A556C" w:rsidRPr="00117907" w:rsidRDefault="006A556C" w:rsidP="00331DFF">
            <w:pPr>
              <w:ind w:firstLine="0"/>
            </w:pPr>
            <w:r w:rsidRPr="00117907">
              <w:t xml:space="preserve">Протяженность и марки электрических сетей н.п. </w:t>
            </w:r>
          </w:p>
          <w:p w:rsidR="006A556C" w:rsidRPr="00117907" w:rsidRDefault="006A556C" w:rsidP="00331DFF">
            <w:pPr>
              <w:ind w:firstLine="0"/>
            </w:pPr>
          </w:p>
          <w:p w:rsidR="006A556C" w:rsidRPr="00117907" w:rsidRDefault="006A556C" w:rsidP="00331DFF">
            <w:pPr>
              <w:ind w:firstLine="0"/>
            </w:pPr>
            <w:r w:rsidRPr="00117907">
              <w:t>Сети 10 кВ:</w:t>
            </w:r>
          </w:p>
          <w:p w:rsidR="006A556C" w:rsidRPr="00117907" w:rsidRDefault="002A45F7" w:rsidP="00331DFF">
            <w:pPr>
              <w:ind w:firstLine="0"/>
            </w:pPr>
            <w:r w:rsidRPr="00117907">
              <w:t xml:space="preserve">воздушные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331DFF">
            <w:pPr>
              <w:ind w:firstLine="0"/>
            </w:pPr>
          </w:p>
          <w:p w:rsidR="006A556C" w:rsidRPr="00117907" w:rsidRDefault="006A556C" w:rsidP="00331DFF">
            <w:pPr>
              <w:ind w:firstLine="0"/>
            </w:pPr>
            <w:r w:rsidRPr="00117907">
              <w:t>1,2 км</w:t>
            </w:r>
          </w:p>
          <w:p w:rsidR="006A556C" w:rsidRPr="00117907" w:rsidRDefault="006A556C" w:rsidP="00331DFF">
            <w:pPr>
              <w:ind w:firstLine="0"/>
            </w:pPr>
          </w:p>
          <w:p w:rsidR="006A556C" w:rsidRPr="00117907" w:rsidRDefault="006A556C" w:rsidP="00331DFF">
            <w:pPr>
              <w:ind w:firstLine="0"/>
            </w:pPr>
          </w:p>
          <w:p w:rsidR="006A556C" w:rsidRPr="00117907" w:rsidRDefault="006A556C" w:rsidP="00331DFF">
            <w:pPr>
              <w:ind w:firstLine="0"/>
            </w:pPr>
            <w:r w:rsidRPr="00117907">
              <w:t>-</w:t>
            </w:r>
          </w:p>
        </w:tc>
      </w:tr>
    </w:tbl>
    <w:p w:rsidR="006A556C" w:rsidRPr="00117907" w:rsidRDefault="006A556C" w:rsidP="00331DFF"/>
    <w:p w:rsidR="006A556C" w:rsidRPr="00117907" w:rsidRDefault="00331DFF" w:rsidP="00331DFF">
      <w:pPr>
        <w:pStyle w:val="affff2"/>
        <w:rPr>
          <w:b/>
        </w:rPr>
      </w:pPr>
      <w:r w:rsidRPr="00117907">
        <w:t xml:space="preserve">Таблица </w:t>
      </w:r>
      <w:r w:rsidRPr="00117907">
        <w:rPr>
          <w:lang w:val="ru-RU"/>
        </w:rPr>
        <w:t>№23</w:t>
      </w:r>
    </w:p>
    <w:p w:rsidR="006A556C" w:rsidRPr="00117907" w:rsidRDefault="006A556C" w:rsidP="00331DFF">
      <w:pPr>
        <w:pStyle w:val="a3"/>
        <w:rPr>
          <w:lang w:val="ru-RU"/>
        </w:rPr>
      </w:pPr>
      <w:r w:rsidRPr="00117907">
        <w:rPr>
          <w:lang w:val="ru-RU"/>
        </w:rPr>
        <w:t>Перечень трансформаторных пунктов, расположенных в посёлке Елшанка, питающихся по ЛЭП 10 кв (фСтБ-4)</w:t>
      </w:r>
      <w:r w:rsidR="00331DFF" w:rsidRPr="00117907">
        <w:rPr>
          <w:lang w:val="ru-RU"/>
        </w:rPr>
        <w:t xml:space="preserve"> </w:t>
      </w:r>
      <w:r w:rsidRPr="00117907">
        <w:rPr>
          <w:lang w:val="ru-RU"/>
        </w:rPr>
        <w:t xml:space="preserve">по состоянию на 01.01. </w:t>
      </w:r>
      <w:r w:rsidRPr="00117907">
        <w:t>2008г.</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8"/>
        <w:gridCol w:w="3881"/>
        <w:gridCol w:w="4363"/>
      </w:tblGrid>
      <w:tr w:rsidR="006A556C" w:rsidRPr="00117907" w:rsidTr="00847E73">
        <w:trPr>
          <w:trHeight w:val="715"/>
          <w:jc w:val="center"/>
        </w:trPr>
        <w:tc>
          <w:tcPr>
            <w:tcW w:w="90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331DFF">
            <w:pPr>
              <w:ind w:firstLine="0"/>
            </w:pPr>
            <w:r w:rsidRPr="00117907">
              <w:t>№</w:t>
            </w:r>
          </w:p>
          <w:p w:rsidR="006A556C" w:rsidRPr="00117907" w:rsidRDefault="006A556C" w:rsidP="00331DFF">
            <w:pPr>
              <w:ind w:firstLine="0"/>
            </w:pPr>
            <w:r w:rsidRPr="00117907">
              <w:t>п/п</w:t>
            </w:r>
          </w:p>
        </w:tc>
        <w:tc>
          <w:tcPr>
            <w:tcW w:w="432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331DFF">
            <w:pPr>
              <w:ind w:firstLine="0"/>
              <w:rPr>
                <w:szCs w:val="24"/>
                <w:lang w:eastAsia="ru-RU"/>
              </w:rPr>
            </w:pPr>
            <w:r w:rsidRPr="00117907">
              <w:t>Тип ТП,</w:t>
            </w:r>
          </w:p>
          <w:p w:rsidR="006A556C" w:rsidRPr="00117907" w:rsidRDefault="006A556C" w:rsidP="00331DFF">
            <w:pPr>
              <w:ind w:firstLine="0"/>
            </w:pPr>
            <w:r w:rsidRPr="00117907">
              <w:t>мощность трансформаторов на п/ст.</w:t>
            </w:r>
          </w:p>
        </w:tc>
        <w:tc>
          <w:tcPr>
            <w:tcW w:w="486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331DFF">
            <w:pPr>
              <w:ind w:firstLine="0"/>
            </w:pPr>
            <w:r w:rsidRPr="00117907">
              <w:t>Место расположения</w:t>
            </w:r>
          </w:p>
        </w:tc>
      </w:tr>
      <w:tr w:rsidR="006A556C" w:rsidRPr="00117907" w:rsidTr="00847E73">
        <w:trPr>
          <w:trHeight w:val="698"/>
          <w:jc w:val="center"/>
        </w:trPr>
        <w:tc>
          <w:tcPr>
            <w:tcW w:w="900" w:type="dxa"/>
            <w:tcBorders>
              <w:top w:val="single" w:sz="8" w:space="0" w:color="auto"/>
              <w:left w:val="single" w:sz="8" w:space="0" w:color="auto"/>
              <w:bottom w:val="single" w:sz="8" w:space="0" w:color="auto"/>
              <w:right w:val="single" w:sz="8" w:space="0" w:color="auto"/>
            </w:tcBorders>
          </w:tcPr>
          <w:p w:rsidR="006A556C" w:rsidRPr="00117907" w:rsidRDefault="006A556C" w:rsidP="00331DFF">
            <w:pPr>
              <w:ind w:firstLine="0"/>
              <w:rPr>
                <w:b/>
              </w:rPr>
            </w:pPr>
          </w:p>
          <w:p w:rsidR="006A556C" w:rsidRPr="00117907" w:rsidRDefault="006A556C" w:rsidP="00331DFF">
            <w:pPr>
              <w:ind w:firstLine="0"/>
              <w:rPr>
                <w:b/>
              </w:rPr>
            </w:pPr>
            <w:r w:rsidRPr="00117907">
              <w:rPr>
                <w:b/>
              </w:rPr>
              <w:t>1.</w:t>
            </w:r>
          </w:p>
        </w:tc>
        <w:tc>
          <w:tcPr>
            <w:tcW w:w="4320" w:type="dxa"/>
            <w:tcBorders>
              <w:top w:val="single" w:sz="8" w:space="0" w:color="auto"/>
              <w:left w:val="single" w:sz="8" w:space="0" w:color="auto"/>
              <w:bottom w:val="single" w:sz="8" w:space="0" w:color="auto"/>
              <w:right w:val="single" w:sz="8" w:space="0" w:color="auto"/>
            </w:tcBorders>
          </w:tcPr>
          <w:p w:rsidR="006A556C" w:rsidRPr="00117907" w:rsidRDefault="006A556C" w:rsidP="00331DFF">
            <w:pPr>
              <w:ind w:firstLine="0"/>
            </w:pPr>
          </w:p>
          <w:p w:rsidR="006A556C" w:rsidRPr="00117907" w:rsidRDefault="006A556C" w:rsidP="00331DFF">
            <w:pPr>
              <w:ind w:firstLine="0"/>
            </w:pPr>
            <w:r w:rsidRPr="00117907">
              <w:t>КТП СтБ 402/63</w:t>
            </w:r>
          </w:p>
        </w:tc>
        <w:tc>
          <w:tcPr>
            <w:tcW w:w="4860" w:type="dxa"/>
            <w:tcBorders>
              <w:top w:val="single" w:sz="8" w:space="0" w:color="auto"/>
              <w:left w:val="single" w:sz="8" w:space="0" w:color="auto"/>
              <w:bottom w:val="single" w:sz="8" w:space="0" w:color="auto"/>
              <w:right w:val="single" w:sz="8" w:space="0" w:color="auto"/>
            </w:tcBorders>
          </w:tcPr>
          <w:p w:rsidR="006A556C" w:rsidRPr="00117907" w:rsidRDefault="006A556C" w:rsidP="00331DFF">
            <w:pPr>
              <w:ind w:firstLine="0"/>
            </w:pPr>
          </w:p>
          <w:p w:rsidR="006A556C" w:rsidRPr="00117907" w:rsidRDefault="006A556C" w:rsidP="00331DFF">
            <w:pPr>
              <w:ind w:firstLine="0"/>
            </w:pPr>
            <w:r w:rsidRPr="00117907">
              <w:t>ул. Нагорная</w:t>
            </w:r>
          </w:p>
        </w:tc>
      </w:tr>
    </w:tbl>
    <w:p w:rsidR="006A556C" w:rsidRPr="00117907" w:rsidRDefault="006A556C" w:rsidP="00331DFF"/>
    <w:p w:rsidR="006A556C" w:rsidRPr="00117907" w:rsidRDefault="00D302C9" w:rsidP="00D302C9">
      <w:pPr>
        <w:pStyle w:val="affff2"/>
      </w:pPr>
      <w:r w:rsidRPr="00117907">
        <w:t>Таблица №24</w:t>
      </w:r>
    </w:p>
    <w:p w:rsidR="006A556C" w:rsidRPr="00117907" w:rsidRDefault="006A556C" w:rsidP="00D302C9">
      <w:pPr>
        <w:pStyle w:val="a3"/>
        <w:rPr>
          <w:lang w:val="ru-RU"/>
        </w:rPr>
      </w:pPr>
      <w:r w:rsidRPr="00117907">
        <w:rPr>
          <w:lang w:val="ru-RU"/>
        </w:rPr>
        <w:t>Данные об электроснабжении посёлка Светлый Луч</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5"/>
        <w:gridCol w:w="3417"/>
      </w:tblGrid>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D302C9">
            <w:pPr>
              <w:ind w:firstLine="0"/>
            </w:pPr>
            <w:r w:rsidRPr="00117907">
              <w:t>Сооружения, характеристика</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p>
        </w:tc>
      </w:tr>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D302C9">
            <w:pPr>
              <w:ind w:firstLine="0"/>
            </w:pPr>
            <w:r w:rsidRPr="00117907">
              <w:t>1</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D302C9" w:rsidP="00D302C9">
            <w:pPr>
              <w:ind w:firstLine="0"/>
            </w:pPr>
            <w:r w:rsidRPr="00117907">
              <w:t>2</w:t>
            </w:r>
          </w:p>
        </w:tc>
      </w:tr>
      <w:tr w:rsidR="006A556C" w:rsidRPr="00117907" w:rsidTr="00847E73">
        <w:trPr>
          <w:trHeight w:val="1440"/>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D302C9">
            <w:pPr>
              <w:ind w:firstLine="0"/>
            </w:pPr>
            <w:r w:rsidRPr="00117907">
              <w:t>Головные подстанции:</w:t>
            </w:r>
          </w:p>
          <w:p w:rsidR="006A556C" w:rsidRPr="00117907" w:rsidRDefault="006A556C" w:rsidP="00D302C9">
            <w:pPr>
              <w:ind w:firstLine="0"/>
            </w:pPr>
            <w:r w:rsidRPr="00117907">
              <w:t xml:space="preserve">Местоположение       </w:t>
            </w:r>
          </w:p>
          <w:p w:rsidR="006A556C" w:rsidRPr="00117907" w:rsidRDefault="006A556C" w:rsidP="00D302C9">
            <w:pPr>
              <w:ind w:firstLine="0"/>
            </w:pPr>
            <w:r w:rsidRPr="00117907">
              <w:t xml:space="preserve">   </w:t>
            </w:r>
          </w:p>
          <w:p w:rsidR="006A556C" w:rsidRPr="00117907" w:rsidRDefault="006A556C" w:rsidP="00D302C9">
            <w:pPr>
              <w:ind w:firstLine="0"/>
            </w:pPr>
            <w:r w:rsidRPr="00117907">
              <w:t xml:space="preserve">количество трансформаторных подстанций,  количество и мощность трансформаторов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r w:rsidRPr="00117907">
              <w:t>Старобуянская п/ст. 35/10 кв.</w:t>
            </w:r>
          </w:p>
          <w:p w:rsidR="006A556C" w:rsidRPr="00117907" w:rsidRDefault="006A556C" w:rsidP="00D302C9">
            <w:pPr>
              <w:ind w:firstLine="0"/>
            </w:pPr>
            <w:r w:rsidRPr="00117907">
              <w:t>Северная окраина села Старый Буян</w:t>
            </w:r>
          </w:p>
          <w:p w:rsidR="006A556C" w:rsidRPr="00117907" w:rsidRDefault="006A556C" w:rsidP="00D302C9">
            <w:pPr>
              <w:ind w:firstLine="0"/>
            </w:pPr>
          </w:p>
          <w:p w:rsidR="006A556C" w:rsidRPr="00117907" w:rsidRDefault="006A556C" w:rsidP="00D302C9">
            <w:pPr>
              <w:ind w:firstLine="0"/>
            </w:pPr>
            <w:r w:rsidRPr="00117907">
              <w:t>1 шт.</w:t>
            </w:r>
          </w:p>
        </w:tc>
      </w:tr>
      <w:tr w:rsidR="006A556C" w:rsidRPr="00117907" w:rsidTr="00847E73">
        <w:trPr>
          <w:trHeight w:val="1448"/>
          <w:jc w:val="center"/>
        </w:trPr>
        <w:tc>
          <w:tcPr>
            <w:tcW w:w="6048"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r w:rsidRPr="00117907">
              <w:lastRenderedPageBreak/>
              <w:t xml:space="preserve">Протяженность и марки электрических сетей н.п. </w:t>
            </w:r>
          </w:p>
          <w:p w:rsidR="006A556C" w:rsidRPr="00117907" w:rsidRDefault="006A556C" w:rsidP="00D302C9">
            <w:pPr>
              <w:ind w:firstLine="0"/>
            </w:pPr>
          </w:p>
          <w:p w:rsidR="006A556C" w:rsidRPr="00117907" w:rsidRDefault="006A556C" w:rsidP="00D302C9">
            <w:pPr>
              <w:ind w:firstLine="0"/>
            </w:pPr>
            <w:r w:rsidRPr="00117907">
              <w:t>Сети 10 кВ:</w:t>
            </w:r>
          </w:p>
          <w:p w:rsidR="006A556C" w:rsidRPr="00117907" w:rsidRDefault="006A556C" w:rsidP="00D302C9">
            <w:pPr>
              <w:ind w:firstLine="0"/>
            </w:pPr>
            <w:r w:rsidRPr="00117907">
              <w:t xml:space="preserve">воздушные    </w:t>
            </w:r>
          </w:p>
          <w:p w:rsidR="006A556C" w:rsidRPr="00117907" w:rsidRDefault="006A556C" w:rsidP="00D302C9">
            <w:pPr>
              <w:ind w:firstLine="0"/>
            </w:pP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r w:rsidRPr="00117907">
              <w:t>3,3 км</w:t>
            </w:r>
          </w:p>
          <w:p w:rsidR="006A556C" w:rsidRPr="00117907" w:rsidRDefault="006A556C" w:rsidP="00D302C9">
            <w:pPr>
              <w:ind w:firstLine="0"/>
            </w:pPr>
          </w:p>
          <w:p w:rsidR="006A556C" w:rsidRPr="00117907" w:rsidRDefault="006A556C" w:rsidP="00D302C9">
            <w:pPr>
              <w:ind w:firstLine="0"/>
            </w:pPr>
          </w:p>
          <w:p w:rsidR="006A556C" w:rsidRPr="00117907" w:rsidRDefault="006A556C" w:rsidP="00D302C9">
            <w:pPr>
              <w:ind w:firstLine="0"/>
            </w:pPr>
            <w:r w:rsidRPr="00117907">
              <w:t>-</w:t>
            </w:r>
          </w:p>
        </w:tc>
      </w:tr>
    </w:tbl>
    <w:p w:rsidR="006A556C" w:rsidRPr="00117907" w:rsidRDefault="006A556C" w:rsidP="00D302C9"/>
    <w:p w:rsidR="006A556C" w:rsidRPr="00117907" w:rsidRDefault="00D302C9" w:rsidP="00D302C9">
      <w:pPr>
        <w:pStyle w:val="affff2"/>
      </w:pPr>
      <w:r w:rsidRPr="00117907">
        <w:t>Таблица №25</w:t>
      </w:r>
    </w:p>
    <w:p w:rsidR="006A556C" w:rsidRPr="00117907" w:rsidRDefault="006A556C" w:rsidP="00D302C9">
      <w:pPr>
        <w:pStyle w:val="a3"/>
      </w:pPr>
      <w:r w:rsidRPr="00117907">
        <w:rPr>
          <w:lang w:val="ru-RU"/>
        </w:rPr>
        <w:t>Перечень трансформ</w:t>
      </w:r>
      <w:r w:rsidR="00D302C9" w:rsidRPr="00117907">
        <w:rPr>
          <w:lang w:val="ru-RU"/>
        </w:rPr>
        <w:t xml:space="preserve">аторных пунктов, расположенных </w:t>
      </w:r>
      <w:r w:rsidRPr="00117907">
        <w:rPr>
          <w:lang w:val="ru-RU"/>
        </w:rPr>
        <w:t xml:space="preserve">в посёлке Светлый Луч, питающихся по ЛЭП 10 кв (фСтБ-4)по состоянию на 01.01. </w:t>
      </w:r>
      <w:r w:rsidRPr="00117907">
        <w:t>2008г.</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8"/>
        <w:gridCol w:w="3881"/>
        <w:gridCol w:w="4363"/>
      </w:tblGrid>
      <w:tr w:rsidR="006A556C" w:rsidRPr="00117907" w:rsidTr="00847E73">
        <w:trPr>
          <w:trHeight w:val="715"/>
          <w:jc w:val="center"/>
        </w:trPr>
        <w:tc>
          <w:tcPr>
            <w:tcW w:w="90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D302C9">
            <w:pPr>
              <w:ind w:firstLine="0"/>
            </w:pPr>
            <w:r w:rsidRPr="00117907">
              <w:t>№</w:t>
            </w:r>
          </w:p>
          <w:p w:rsidR="006A556C" w:rsidRPr="00117907" w:rsidRDefault="006A556C" w:rsidP="00D302C9">
            <w:pPr>
              <w:ind w:firstLine="0"/>
            </w:pPr>
            <w:r w:rsidRPr="00117907">
              <w:t>п/п</w:t>
            </w:r>
          </w:p>
        </w:tc>
        <w:tc>
          <w:tcPr>
            <w:tcW w:w="432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D302C9">
            <w:pPr>
              <w:ind w:firstLine="0"/>
              <w:rPr>
                <w:szCs w:val="24"/>
                <w:lang w:eastAsia="ru-RU"/>
              </w:rPr>
            </w:pPr>
            <w:r w:rsidRPr="00117907">
              <w:t>Тип ТП,</w:t>
            </w:r>
          </w:p>
          <w:p w:rsidR="006A556C" w:rsidRPr="00117907" w:rsidRDefault="006A556C" w:rsidP="00D302C9">
            <w:pPr>
              <w:ind w:firstLine="0"/>
            </w:pPr>
            <w:r w:rsidRPr="00117907">
              <w:t>мощность трансформаторов на п/ст.</w:t>
            </w:r>
          </w:p>
        </w:tc>
        <w:tc>
          <w:tcPr>
            <w:tcW w:w="486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D302C9">
            <w:pPr>
              <w:ind w:firstLine="0"/>
            </w:pPr>
            <w:r w:rsidRPr="00117907">
              <w:t>Место расположения</w:t>
            </w:r>
          </w:p>
        </w:tc>
      </w:tr>
      <w:tr w:rsidR="006A556C" w:rsidRPr="00117907" w:rsidTr="00847E73">
        <w:trPr>
          <w:trHeight w:val="698"/>
          <w:jc w:val="center"/>
        </w:trPr>
        <w:tc>
          <w:tcPr>
            <w:tcW w:w="900" w:type="dxa"/>
            <w:tcBorders>
              <w:top w:val="single" w:sz="8" w:space="0" w:color="auto"/>
              <w:left w:val="single" w:sz="8" w:space="0" w:color="auto"/>
              <w:bottom w:val="single" w:sz="8" w:space="0" w:color="auto"/>
              <w:right w:val="single" w:sz="8" w:space="0" w:color="auto"/>
            </w:tcBorders>
          </w:tcPr>
          <w:p w:rsidR="006A556C" w:rsidRPr="00117907" w:rsidRDefault="006A556C" w:rsidP="00D302C9">
            <w:pPr>
              <w:ind w:firstLine="0"/>
              <w:rPr>
                <w:b/>
              </w:rPr>
            </w:pPr>
          </w:p>
          <w:p w:rsidR="006A556C" w:rsidRPr="00117907" w:rsidRDefault="006A556C" w:rsidP="00D302C9">
            <w:pPr>
              <w:ind w:firstLine="0"/>
              <w:rPr>
                <w:b/>
              </w:rPr>
            </w:pPr>
            <w:r w:rsidRPr="00117907">
              <w:rPr>
                <w:b/>
              </w:rPr>
              <w:t>1.</w:t>
            </w:r>
          </w:p>
        </w:tc>
        <w:tc>
          <w:tcPr>
            <w:tcW w:w="4320" w:type="dxa"/>
            <w:tcBorders>
              <w:top w:val="single" w:sz="8" w:space="0" w:color="auto"/>
              <w:left w:val="single" w:sz="8" w:space="0" w:color="auto"/>
              <w:bottom w:val="single" w:sz="8" w:space="0" w:color="auto"/>
              <w:right w:val="single" w:sz="8" w:space="0" w:color="auto"/>
            </w:tcBorders>
          </w:tcPr>
          <w:p w:rsidR="006A556C" w:rsidRPr="00117907" w:rsidRDefault="006A556C" w:rsidP="00D302C9">
            <w:pPr>
              <w:ind w:firstLine="0"/>
            </w:pPr>
          </w:p>
          <w:p w:rsidR="006A556C" w:rsidRPr="00117907" w:rsidRDefault="006A556C" w:rsidP="00D302C9">
            <w:pPr>
              <w:ind w:firstLine="0"/>
            </w:pPr>
            <w:r w:rsidRPr="00117907">
              <w:t>КТП СтБ 405/63</w:t>
            </w:r>
          </w:p>
        </w:tc>
        <w:tc>
          <w:tcPr>
            <w:tcW w:w="4860" w:type="dxa"/>
            <w:tcBorders>
              <w:top w:val="single" w:sz="8" w:space="0" w:color="auto"/>
              <w:left w:val="single" w:sz="8" w:space="0" w:color="auto"/>
              <w:bottom w:val="single" w:sz="8" w:space="0" w:color="auto"/>
              <w:right w:val="single" w:sz="8" w:space="0" w:color="auto"/>
            </w:tcBorders>
          </w:tcPr>
          <w:p w:rsidR="006A556C" w:rsidRPr="00117907" w:rsidRDefault="006A556C" w:rsidP="00D302C9">
            <w:pPr>
              <w:ind w:firstLine="0"/>
            </w:pPr>
          </w:p>
          <w:p w:rsidR="006A556C" w:rsidRPr="00117907" w:rsidRDefault="006A556C" w:rsidP="00D302C9">
            <w:pPr>
              <w:ind w:firstLine="0"/>
            </w:pPr>
            <w:r w:rsidRPr="00117907">
              <w:t>ул. Лесная, у дома №19</w:t>
            </w:r>
          </w:p>
        </w:tc>
      </w:tr>
    </w:tbl>
    <w:p w:rsidR="006A556C" w:rsidRPr="00117907" w:rsidRDefault="006A556C" w:rsidP="00D302C9"/>
    <w:p w:rsidR="006A556C" w:rsidRPr="00117907" w:rsidRDefault="00D302C9" w:rsidP="00D302C9">
      <w:pPr>
        <w:pStyle w:val="affff2"/>
      </w:pPr>
      <w:r w:rsidRPr="00117907">
        <w:t>Таблица №26</w:t>
      </w:r>
    </w:p>
    <w:p w:rsidR="006A556C" w:rsidRPr="00117907" w:rsidRDefault="006A556C" w:rsidP="00D302C9">
      <w:pPr>
        <w:pStyle w:val="a3"/>
      </w:pPr>
      <w:r w:rsidRPr="00117907">
        <w:t>Данные об электроснабжении посёлка Украинка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5"/>
        <w:gridCol w:w="3417"/>
      </w:tblGrid>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D302C9">
            <w:pPr>
              <w:ind w:firstLine="0"/>
            </w:pPr>
            <w:r w:rsidRPr="00117907">
              <w:t>Сооружения, характеристика</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p>
        </w:tc>
      </w:tr>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D302C9">
            <w:pPr>
              <w:ind w:firstLine="0"/>
            </w:pPr>
            <w:r w:rsidRPr="00117907">
              <w:t>1</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D302C9" w:rsidP="00D302C9">
            <w:pPr>
              <w:ind w:firstLine="0"/>
            </w:pPr>
            <w:r w:rsidRPr="00117907">
              <w:t>2</w:t>
            </w:r>
          </w:p>
        </w:tc>
      </w:tr>
      <w:tr w:rsidR="006A556C" w:rsidRPr="00117907" w:rsidTr="00847E73">
        <w:trPr>
          <w:trHeight w:val="1440"/>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D302C9">
            <w:pPr>
              <w:ind w:firstLine="0"/>
            </w:pPr>
            <w:r w:rsidRPr="00117907">
              <w:t>Головные подстанции:</w:t>
            </w:r>
          </w:p>
          <w:p w:rsidR="006A556C" w:rsidRPr="00117907" w:rsidRDefault="006A556C" w:rsidP="00D302C9">
            <w:pPr>
              <w:ind w:firstLine="0"/>
            </w:pPr>
            <w:r w:rsidRPr="00117907">
              <w:t xml:space="preserve">Местоположение       </w:t>
            </w:r>
          </w:p>
          <w:p w:rsidR="006A556C" w:rsidRPr="00117907" w:rsidRDefault="006A556C" w:rsidP="00D302C9">
            <w:pPr>
              <w:ind w:firstLine="0"/>
            </w:pPr>
            <w:r w:rsidRPr="00117907">
              <w:t xml:space="preserve">   </w:t>
            </w:r>
          </w:p>
          <w:p w:rsidR="006A556C" w:rsidRPr="00117907" w:rsidRDefault="006A556C" w:rsidP="00D302C9">
            <w:pPr>
              <w:ind w:firstLine="0"/>
            </w:pPr>
            <w:r w:rsidRPr="00117907">
              <w:t xml:space="preserve">количество трансформаторных подстанций,  количество и мощность трансформаторов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r w:rsidRPr="00117907">
              <w:t>Старобуянская п/ст. 35/10 кв.</w:t>
            </w:r>
          </w:p>
          <w:p w:rsidR="006A556C" w:rsidRPr="00117907" w:rsidRDefault="006A556C" w:rsidP="00D302C9">
            <w:pPr>
              <w:ind w:firstLine="0"/>
            </w:pPr>
            <w:r w:rsidRPr="00117907">
              <w:t>Северная окраина села Старый Буян</w:t>
            </w:r>
          </w:p>
          <w:p w:rsidR="006A556C" w:rsidRPr="00117907" w:rsidRDefault="006A556C" w:rsidP="00D302C9">
            <w:pPr>
              <w:ind w:firstLine="0"/>
            </w:pPr>
          </w:p>
          <w:p w:rsidR="006A556C" w:rsidRPr="00117907" w:rsidRDefault="006A556C" w:rsidP="00D302C9">
            <w:pPr>
              <w:ind w:firstLine="0"/>
            </w:pPr>
            <w:r w:rsidRPr="00117907">
              <w:t>3 шт.</w:t>
            </w:r>
          </w:p>
        </w:tc>
      </w:tr>
      <w:tr w:rsidR="006A556C" w:rsidRPr="00117907" w:rsidTr="00847E73">
        <w:trPr>
          <w:trHeight w:val="1448"/>
          <w:jc w:val="center"/>
        </w:trPr>
        <w:tc>
          <w:tcPr>
            <w:tcW w:w="6048"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p>
          <w:p w:rsidR="006A556C" w:rsidRPr="00117907" w:rsidRDefault="006A556C" w:rsidP="00D302C9">
            <w:pPr>
              <w:ind w:firstLine="0"/>
            </w:pPr>
            <w:r w:rsidRPr="00117907">
              <w:t xml:space="preserve">Протяженность и марки электрических сетей н.п. </w:t>
            </w:r>
          </w:p>
          <w:p w:rsidR="006A556C" w:rsidRPr="00117907" w:rsidRDefault="006A556C" w:rsidP="00D302C9">
            <w:pPr>
              <w:ind w:firstLine="0"/>
            </w:pPr>
          </w:p>
          <w:p w:rsidR="006A556C" w:rsidRPr="00117907" w:rsidRDefault="006A556C" w:rsidP="00D302C9">
            <w:pPr>
              <w:ind w:firstLine="0"/>
            </w:pPr>
            <w:r w:rsidRPr="00117907">
              <w:t>Сети 10 кВ:</w:t>
            </w:r>
          </w:p>
          <w:p w:rsidR="006A556C" w:rsidRPr="00117907" w:rsidRDefault="006A556C" w:rsidP="00D302C9">
            <w:pPr>
              <w:ind w:firstLine="0"/>
            </w:pPr>
            <w:r w:rsidRPr="00117907">
              <w:t xml:space="preserve">воздушные    </w:t>
            </w:r>
          </w:p>
          <w:p w:rsidR="006A556C" w:rsidRPr="00117907" w:rsidRDefault="006A556C" w:rsidP="00D302C9">
            <w:pPr>
              <w:ind w:firstLine="0"/>
            </w:pP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p>
          <w:p w:rsidR="006A556C" w:rsidRPr="00117907" w:rsidRDefault="006A556C" w:rsidP="00D302C9">
            <w:pPr>
              <w:ind w:firstLine="0"/>
            </w:pPr>
            <w:r w:rsidRPr="00117907">
              <w:t>8,0 км</w:t>
            </w:r>
          </w:p>
          <w:p w:rsidR="006A556C" w:rsidRPr="00117907" w:rsidRDefault="006A556C" w:rsidP="00D302C9">
            <w:pPr>
              <w:ind w:firstLine="0"/>
            </w:pPr>
          </w:p>
          <w:p w:rsidR="006A556C" w:rsidRPr="00117907" w:rsidRDefault="006A556C" w:rsidP="00D302C9">
            <w:pPr>
              <w:ind w:firstLine="0"/>
            </w:pPr>
          </w:p>
          <w:p w:rsidR="006A556C" w:rsidRPr="00117907" w:rsidRDefault="006A556C" w:rsidP="00D302C9">
            <w:pPr>
              <w:ind w:firstLine="0"/>
            </w:pPr>
            <w:r w:rsidRPr="00117907">
              <w:t>-</w:t>
            </w:r>
          </w:p>
        </w:tc>
      </w:tr>
    </w:tbl>
    <w:p w:rsidR="00D302C9" w:rsidRPr="00117907" w:rsidRDefault="00D302C9" w:rsidP="00D302C9">
      <w:pPr>
        <w:ind w:firstLine="0"/>
        <w:rPr>
          <w:bCs/>
          <w:spacing w:val="-4"/>
        </w:rPr>
      </w:pPr>
    </w:p>
    <w:p w:rsidR="006A556C" w:rsidRPr="00117907" w:rsidRDefault="00D302C9" w:rsidP="00D302C9">
      <w:pPr>
        <w:pStyle w:val="affff2"/>
      </w:pPr>
      <w:r w:rsidRPr="00117907">
        <w:t>Таблица №27</w:t>
      </w:r>
    </w:p>
    <w:p w:rsidR="006A556C" w:rsidRPr="00117907" w:rsidRDefault="006A556C" w:rsidP="00D302C9">
      <w:pPr>
        <w:pStyle w:val="a3"/>
      </w:pPr>
      <w:r w:rsidRPr="00117907">
        <w:rPr>
          <w:lang w:val="ru-RU"/>
        </w:rPr>
        <w:t>Перечень трансформ</w:t>
      </w:r>
      <w:r w:rsidR="00D302C9" w:rsidRPr="00117907">
        <w:rPr>
          <w:lang w:val="ru-RU"/>
        </w:rPr>
        <w:t xml:space="preserve">аторных пунктов, расположенных </w:t>
      </w:r>
      <w:r w:rsidRPr="00117907">
        <w:rPr>
          <w:lang w:val="ru-RU"/>
        </w:rPr>
        <w:t xml:space="preserve">в посёлке Украинка, питающихся по ЛЭП 10 кв (фСтБ-4)по состоянию на 01.01. </w:t>
      </w:r>
      <w:r w:rsidRPr="00117907">
        <w:t>2008г.</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8"/>
        <w:gridCol w:w="3881"/>
        <w:gridCol w:w="4363"/>
      </w:tblGrid>
      <w:tr w:rsidR="006A556C" w:rsidRPr="00117907" w:rsidTr="00847E73">
        <w:trPr>
          <w:trHeight w:val="715"/>
          <w:jc w:val="center"/>
        </w:trPr>
        <w:tc>
          <w:tcPr>
            <w:tcW w:w="90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D302C9">
            <w:pPr>
              <w:ind w:firstLine="0"/>
            </w:pPr>
            <w:r w:rsidRPr="00117907">
              <w:t>№</w:t>
            </w:r>
          </w:p>
          <w:p w:rsidR="006A556C" w:rsidRPr="00117907" w:rsidRDefault="006A556C" w:rsidP="00D302C9">
            <w:pPr>
              <w:ind w:firstLine="0"/>
            </w:pPr>
            <w:r w:rsidRPr="00117907">
              <w:t>п/п</w:t>
            </w:r>
          </w:p>
        </w:tc>
        <w:tc>
          <w:tcPr>
            <w:tcW w:w="432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D302C9">
            <w:pPr>
              <w:ind w:firstLine="0"/>
              <w:rPr>
                <w:szCs w:val="24"/>
                <w:lang w:eastAsia="ru-RU"/>
              </w:rPr>
            </w:pPr>
            <w:r w:rsidRPr="00117907">
              <w:t>Тип ТП,</w:t>
            </w:r>
          </w:p>
          <w:p w:rsidR="006A556C" w:rsidRPr="00117907" w:rsidRDefault="006A556C" w:rsidP="00D302C9">
            <w:pPr>
              <w:ind w:firstLine="0"/>
            </w:pPr>
            <w:r w:rsidRPr="00117907">
              <w:t>мощность трансформаторов на п/ст.</w:t>
            </w:r>
          </w:p>
        </w:tc>
        <w:tc>
          <w:tcPr>
            <w:tcW w:w="486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D302C9">
            <w:pPr>
              <w:ind w:firstLine="0"/>
            </w:pPr>
            <w:r w:rsidRPr="00117907">
              <w:t>Место расположения</w:t>
            </w:r>
          </w:p>
        </w:tc>
      </w:tr>
      <w:tr w:rsidR="006A556C" w:rsidRPr="00117907" w:rsidTr="00847E73">
        <w:trPr>
          <w:trHeight w:val="833"/>
          <w:jc w:val="center"/>
        </w:trPr>
        <w:tc>
          <w:tcPr>
            <w:tcW w:w="900" w:type="dxa"/>
            <w:tcBorders>
              <w:top w:val="single" w:sz="8" w:space="0" w:color="auto"/>
              <w:left w:val="single" w:sz="8" w:space="0" w:color="auto"/>
              <w:bottom w:val="single" w:sz="8" w:space="0" w:color="auto"/>
              <w:right w:val="single" w:sz="8" w:space="0" w:color="auto"/>
            </w:tcBorders>
          </w:tcPr>
          <w:p w:rsidR="006A556C" w:rsidRPr="00117907" w:rsidRDefault="003D591F" w:rsidP="00D302C9">
            <w:pPr>
              <w:ind w:firstLine="0"/>
              <w:rPr>
                <w:b/>
              </w:rPr>
            </w:pPr>
            <w:r w:rsidRPr="00117907">
              <w:rPr>
                <w:b/>
              </w:rPr>
              <w:t>1</w:t>
            </w:r>
          </w:p>
          <w:p w:rsidR="006A556C" w:rsidRPr="00117907" w:rsidRDefault="003D591F" w:rsidP="00D302C9">
            <w:pPr>
              <w:ind w:firstLine="0"/>
              <w:rPr>
                <w:b/>
              </w:rPr>
            </w:pPr>
            <w:r w:rsidRPr="00117907">
              <w:rPr>
                <w:b/>
              </w:rPr>
              <w:t>2</w:t>
            </w:r>
          </w:p>
          <w:p w:rsidR="006A556C" w:rsidRPr="00117907" w:rsidRDefault="003D591F" w:rsidP="00D302C9">
            <w:pPr>
              <w:ind w:firstLine="0"/>
              <w:rPr>
                <w:b/>
              </w:rPr>
            </w:pPr>
            <w:r w:rsidRPr="00117907">
              <w:rPr>
                <w:b/>
              </w:rPr>
              <w:t>3</w:t>
            </w:r>
          </w:p>
        </w:tc>
        <w:tc>
          <w:tcPr>
            <w:tcW w:w="4320" w:type="dxa"/>
            <w:tcBorders>
              <w:top w:val="single" w:sz="8" w:space="0" w:color="auto"/>
              <w:left w:val="single" w:sz="8" w:space="0" w:color="auto"/>
              <w:bottom w:val="single" w:sz="8" w:space="0" w:color="auto"/>
              <w:right w:val="single" w:sz="8" w:space="0" w:color="auto"/>
            </w:tcBorders>
          </w:tcPr>
          <w:p w:rsidR="006A556C" w:rsidRPr="00117907" w:rsidRDefault="006A556C" w:rsidP="00D302C9">
            <w:pPr>
              <w:ind w:firstLine="0"/>
            </w:pPr>
            <w:r w:rsidRPr="00117907">
              <w:t>КТП СтБ 403/160</w:t>
            </w:r>
          </w:p>
          <w:p w:rsidR="006A556C" w:rsidRPr="00117907" w:rsidRDefault="006A556C" w:rsidP="00D302C9">
            <w:pPr>
              <w:ind w:firstLine="0"/>
            </w:pPr>
            <w:r w:rsidRPr="00117907">
              <w:t>КТП СтБ 404/100</w:t>
            </w:r>
          </w:p>
          <w:p w:rsidR="006A556C" w:rsidRPr="00117907" w:rsidRDefault="006A556C" w:rsidP="00D302C9">
            <w:pPr>
              <w:ind w:firstLine="0"/>
            </w:pPr>
            <w:r w:rsidRPr="00117907">
              <w:t>КТП СтБ 408/100</w:t>
            </w:r>
          </w:p>
        </w:tc>
        <w:tc>
          <w:tcPr>
            <w:tcW w:w="4860" w:type="dxa"/>
            <w:tcBorders>
              <w:top w:val="single" w:sz="8" w:space="0" w:color="auto"/>
              <w:left w:val="single" w:sz="8" w:space="0" w:color="auto"/>
              <w:bottom w:val="single" w:sz="8" w:space="0" w:color="auto"/>
              <w:right w:val="single" w:sz="8" w:space="0" w:color="auto"/>
            </w:tcBorders>
          </w:tcPr>
          <w:p w:rsidR="006A556C" w:rsidRPr="00117907" w:rsidRDefault="006A556C" w:rsidP="00D302C9">
            <w:pPr>
              <w:ind w:firstLine="0"/>
            </w:pPr>
            <w:r w:rsidRPr="00117907">
              <w:t>ул. Самарская, у дома №9</w:t>
            </w:r>
          </w:p>
          <w:p w:rsidR="006A556C" w:rsidRPr="00117907" w:rsidRDefault="006A556C" w:rsidP="00D302C9">
            <w:pPr>
              <w:ind w:firstLine="0"/>
            </w:pPr>
            <w:r w:rsidRPr="00117907">
              <w:t>ул. Тополиная, у дома №8</w:t>
            </w:r>
          </w:p>
          <w:p w:rsidR="006A556C" w:rsidRPr="00117907" w:rsidRDefault="006A556C" w:rsidP="00D302C9">
            <w:pPr>
              <w:ind w:firstLine="0"/>
            </w:pPr>
            <w:r w:rsidRPr="00117907">
              <w:t>ул. 2-я дачная, у дома №7</w:t>
            </w:r>
          </w:p>
        </w:tc>
      </w:tr>
    </w:tbl>
    <w:p w:rsidR="00D302C9" w:rsidRPr="00117907" w:rsidRDefault="00D302C9" w:rsidP="006A556C">
      <w:pPr>
        <w:jc w:val="center"/>
        <w:rPr>
          <w:iCs/>
        </w:rPr>
      </w:pPr>
    </w:p>
    <w:p w:rsidR="00652E26" w:rsidRDefault="00652E26" w:rsidP="00D302C9">
      <w:pPr>
        <w:pStyle w:val="affff2"/>
        <w:rPr>
          <w:lang w:val="ru-RU"/>
        </w:rPr>
      </w:pPr>
    </w:p>
    <w:p w:rsidR="006A556C" w:rsidRPr="00117907" w:rsidRDefault="00D302C9" w:rsidP="00D302C9">
      <w:pPr>
        <w:pStyle w:val="affff2"/>
        <w:rPr>
          <w:b/>
          <w:lang w:val="ru-RU"/>
        </w:rPr>
      </w:pPr>
      <w:r w:rsidRPr="00117907">
        <w:rPr>
          <w:lang w:val="ru-RU"/>
        </w:rPr>
        <w:lastRenderedPageBreak/>
        <w:t>Таблица №28</w:t>
      </w:r>
    </w:p>
    <w:p w:rsidR="006A556C" w:rsidRPr="00117907" w:rsidRDefault="006A556C" w:rsidP="00D302C9">
      <w:pPr>
        <w:pStyle w:val="a3"/>
        <w:rPr>
          <w:lang w:val="ru-RU"/>
        </w:rPr>
      </w:pPr>
      <w:r w:rsidRPr="00117907">
        <w:rPr>
          <w:lang w:val="ru-RU"/>
        </w:rPr>
        <w:t>Данные об электроснабжении посёлка Яблоневый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6"/>
        <w:gridCol w:w="3416"/>
      </w:tblGrid>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D302C9">
            <w:pPr>
              <w:ind w:firstLine="0"/>
            </w:pPr>
            <w:r w:rsidRPr="00117907">
              <w:t>Сооружения, характеристика</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p>
        </w:tc>
      </w:tr>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D302C9">
            <w:pPr>
              <w:ind w:firstLine="0"/>
            </w:pPr>
            <w:r w:rsidRPr="00117907">
              <w:t>1</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p>
        </w:tc>
      </w:tr>
      <w:tr w:rsidR="006A556C" w:rsidRPr="00117907" w:rsidTr="00847E73">
        <w:trPr>
          <w:trHeight w:val="1440"/>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D302C9">
            <w:pPr>
              <w:ind w:firstLine="0"/>
            </w:pPr>
            <w:r w:rsidRPr="00117907">
              <w:t>Головные подстанции:</w:t>
            </w:r>
          </w:p>
          <w:p w:rsidR="006A556C" w:rsidRPr="00117907" w:rsidRDefault="006A556C" w:rsidP="00D302C9">
            <w:pPr>
              <w:ind w:firstLine="0"/>
            </w:pPr>
            <w:r w:rsidRPr="00117907">
              <w:t xml:space="preserve">Местоположение       </w:t>
            </w:r>
          </w:p>
          <w:p w:rsidR="006A556C" w:rsidRPr="00117907" w:rsidRDefault="006A556C" w:rsidP="00D302C9">
            <w:pPr>
              <w:ind w:firstLine="0"/>
            </w:pPr>
            <w:r w:rsidRPr="00117907">
              <w:t xml:space="preserve">   </w:t>
            </w:r>
          </w:p>
          <w:p w:rsidR="006A556C" w:rsidRPr="00117907" w:rsidRDefault="006A556C" w:rsidP="00D302C9">
            <w:pPr>
              <w:ind w:firstLine="0"/>
            </w:pPr>
            <w:r w:rsidRPr="00117907">
              <w:t xml:space="preserve">количество трансформаторных подстанций,  количество и мощность трансформаторов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r w:rsidRPr="00117907">
              <w:t>Коммунарская п/ст. 35/10 кв.</w:t>
            </w:r>
          </w:p>
          <w:p w:rsidR="006A556C" w:rsidRPr="00117907" w:rsidRDefault="006A556C" w:rsidP="00D302C9">
            <w:pPr>
              <w:ind w:firstLine="0"/>
            </w:pPr>
            <w:r w:rsidRPr="00117907">
              <w:t>У северной границы посёлка Коммунарский.</w:t>
            </w:r>
          </w:p>
          <w:p w:rsidR="006A556C" w:rsidRPr="00117907" w:rsidRDefault="006A556C" w:rsidP="00D302C9">
            <w:pPr>
              <w:ind w:firstLine="0"/>
            </w:pPr>
          </w:p>
          <w:p w:rsidR="006A556C" w:rsidRPr="00117907" w:rsidRDefault="006A556C" w:rsidP="00D302C9">
            <w:pPr>
              <w:ind w:firstLine="0"/>
            </w:pPr>
            <w:r w:rsidRPr="00117907">
              <w:t>2 шт.</w:t>
            </w:r>
          </w:p>
        </w:tc>
      </w:tr>
      <w:tr w:rsidR="006A556C" w:rsidRPr="00117907" w:rsidTr="00847E73">
        <w:trPr>
          <w:trHeight w:val="1448"/>
          <w:jc w:val="center"/>
        </w:trPr>
        <w:tc>
          <w:tcPr>
            <w:tcW w:w="6048"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r w:rsidRPr="00117907">
              <w:t xml:space="preserve">Протяженность и марки электрических сетей н.п. </w:t>
            </w:r>
          </w:p>
          <w:p w:rsidR="006A556C" w:rsidRPr="00117907" w:rsidRDefault="006A556C" w:rsidP="00D302C9">
            <w:pPr>
              <w:ind w:firstLine="0"/>
            </w:pPr>
          </w:p>
          <w:p w:rsidR="006A556C" w:rsidRPr="00117907" w:rsidRDefault="006A556C" w:rsidP="00D302C9">
            <w:pPr>
              <w:ind w:firstLine="0"/>
            </w:pPr>
            <w:r w:rsidRPr="00117907">
              <w:t>Сети 10 кВ:</w:t>
            </w:r>
          </w:p>
          <w:p w:rsidR="006A556C" w:rsidRPr="00117907" w:rsidRDefault="006A556C" w:rsidP="00D302C9">
            <w:pPr>
              <w:ind w:firstLine="0"/>
            </w:pPr>
            <w:r w:rsidRPr="00117907">
              <w:t xml:space="preserve">воздушные    </w:t>
            </w:r>
          </w:p>
          <w:p w:rsidR="006A556C" w:rsidRPr="00117907" w:rsidRDefault="006A556C" w:rsidP="00D302C9">
            <w:pPr>
              <w:ind w:firstLine="0"/>
            </w:pP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D302C9">
            <w:pPr>
              <w:ind w:firstLine="0"/>
            </w:pPr>
            <w:r w:rsidRPr="00117907">
              <w:t>5,64 км</w:t>
            </w:r>
          </w:p>
          <w:p w:rsidR="006A556C" w:rsidRPr="00117907" w:rsidRDefault="006A556C" w:rsidP="00D302C9">
            <w:pPr>
              <w:ind w:firstLine="0"/>
            </w:pPr>
          </w:p>
          <w:p w:rsidR="006A556C" w:rsidRPr="00117907" w:rsidRDefault="006A556C" w:rsidP="00D302C9">
            <w:pPr>
              <w:ind w:firstLine="0"/>
            </w:pPr>
          </w:p>
          <w:p w:rsidR="006A556C" w:rsidRPr="00117907" w:rsidRDefault="006A556C" w:rsidP="00D302C9">
            <w:pPr>
              <w:ind w:firstLine="0"/>
            </w:pPr>
            <w:r w:rsidRPr="00117907">
              <w:t>АС-50, АС-35</w:t>
            </w:r>
          </w:p>
        </w:tc>
      </w:tr>
    </w:tbl>
    <w:p w:rsidR="008C6264" w:rsidRPr="00117907" w:rsidRDefault="008C6264" w:rsidP="003D591F"/>
    <w:p w:rsidR="006A556C" w:rsidRPr="00117907" w:rsidRDefault="008C6264" w:rsidP="008C6264">
      <w:pPr>
        <w:pStyle w:val="affff2"/>
        <w:rPr>
          <w:b/>
          <w:lang w:val="ru-RU"/>
        </w:rPr>
      </w:pPr>
      <w:r w:rsidRPr="00117907">
        <w:t xml:space="preserve">Таблица </w:t>
      </w:r>
      <w:r w:rsidRPr="00117907">
        <w:rPr>
          <w:lang w:val="ru-RU"/>
        </w:rPr>
        <w:t>№28</w:t>
      </w:r>
    </w:p>
    <w:p w:rsidR="006A556C" w:rsidRPr="00117907" w:rsidRDefault="006A556C" w:rsidP="008C6264">
      <w:pPr>
        <w:pStyle w:val="a3"/>
      </w:pPr>
      <w:r w:rsidRPr="00117907">
        <w:rPr>
          <w:lang w:val="ru-RU"/>
        </w:rPr>
        <w:t>Перечень трансформ</w:t>
      </w:r>
      <w:r w:rsidR="008C6264" w:rsidRPr="00117907">
        <w:rPr>
          <w:lang w:val="ru-RU"/>
        </w:rPr>
        <w:t xml:space="preserve">аторных пунктов, расположенных </w:t>
      </w:r>
      <w:r w:rsidRPr="00117907">
        <w:rPr>
          <w:lang w:val="ru-RU"/>
        </w:rPr>
        <w:t>в посёлке Яблоневый, питающихся по ЛЭП 10 кв (фКМ-8)</w:t>
      </w:r>
      <w:r w:rsidR="008C6264" w:rsidRPr="00117907">
        <w:rPr>
          <w:lang w:val="ru-RU"/>
        </w:rPr>
        <w:t xml:space="preserve"> </w:t>
      </w:r>
      <w:r w:rsidRPr="00117907">
        <w:rPr>
          <w:lang w:val="ru-RU"/>
        </w:rPr>
        <w:t xml:space="preserve">по состоянию на 01.01. </w:t>
      </w:r>
      <w:r w:rsidRPr="00117907">
        <w:t>2008г.</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8"/>
        <w:gridCol w:w="3881"/>
        <w:gridCol w:w="4363"/>
      </w:tblGrid>
      <w:tr w:rsidR="006A556C" w:rsidRPr="00117907" w:rsidTr="00847E73">
        <w:trPr>
          <w:trHeight w:val="715"/>
          <w:jc w:val="center"/>
        </w:trPr>
        <w:tc>
          <w:tcPr>
            <w:tcW w:w="90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8C6264">
            <w:pPr>
              <w:ind w:firstLine="0"/>
            </w:pPr>
            <w:r w:rsidRPr="00117907">
              <w:t>№</w:t>
            </w:r>
          </w:p>
          <w:p w:rsidR="006A556C" w:rsidRPr="00117907" w:rsidRDefault="006A556C" w:rsidP="008C6264">
            <w:pPr>
              <w:ind w:firstLine="0"/>
            </w:pPr>
            <w:r w:rsidRPr="00117907">
              <w:t>п/п</w:t>
            </w:r>
          </w:p>
        </w:tc>
        <w:tc>
          <w:tcPr>
            <w:tcW w:w="432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8C6264">
            <w:pPr>
              <w:ind w:firstLine="0"/>
              <w:rPr>
                <w:szCs w:val="24"/>
                <w:lang w:eastAsia="ru-RU"/>
              </w:rPr>
            </w:pPr>
            <w:r w:rsidRPr="00117907">
              <w:t>Тип ТП,</w:t>
            </w:r>
          </w:p>
          <w:p w:rsidR="006A556C" w:rsidRPr="00117907" w:rsidRDefault="006A556C" w:rsidP="008C6264">
            <w:pPr>
              <w:ind w:firstLine="0"/>
            </w:pPr>
            <w:r w:rsidRPr="00117907">
              <w:t>мощность трансформаторов на п/ст.</w:t>
            </w:r>
          </w:p>
        </w:tc>
        <w:tc>
          <w:tcPr>
            <w:tcW w:w="486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8C6264">
            <w:pPr>
              <w:ind w:firstLine="0"/>
            </w:pPr>
            <w:r w:rsidRPr="00117907">
              <w:t>Место расположения</w:t>
            </w:r>
          </w:p>
        </w:tc>
      </w:tr>
      <w:tr w:rsidR="006A556C" w:rsidRPr="00117907" w:rsidTr="00847E73">
        <w:trPr>
          <w:trHeight w:val="590"/>
          <w:jc w:val="center"/>
        </w:trPr>
        <w:tc>
          <w:tcPr>
            <w:tcW w:w="900" w:type="dxa"/>
            <w:tcBorders>
              <w:top w:val="single" w:sz="8" w:space="0" w:color="auto"/>
              <w:left w:val="single" w:sz="8" w:space="0" w:color="auto"/>
              <w:bottom w:val="single" w:sz="8" w:space="0" w:color="auto"/>
              <w:right w:val="single" w:sz="8" w:space="0" w:color="auto"/>
            </w:tcBorders>
          </w:tcPr>
          <w:p w:rsidR="006A556C" w:rsidRPr="00117907" w:rsidRDefault="006A556C" w:rsidP="008C6264">
            <w:pPr>
              <w:ind w:firstLine="0"/>
              <w:rPr>
                <w:b/>
              </w:rPr>
            </w:pPr>
            <w:r w:rsidRPr="00117907">
              <w:rPr>
                <w:b/>
              </w:rPr>
              <w:t>1.</w:t>
            </w:r>
          </w:p>
          <w:p w:rsidR="006A556C" w:rsidRPr="00117907" w:rsidRDefault="006A556C" w:rsidP="008C6264">
            <w:pPr>
              <w:ind w:firstLine="0"/>
              <w:rPr>
                <w:b/>
              </w:rPr>
            </w:pPr>
            <w:r w:rsidRPr="00117907">
              <w:rPr>
                <w:b/>
              </w:rPr>
              <w:t>2.</w:t>
            </w:r>
          </w:p>
        </w:tc>
        <w:tc>
          <w:tcPr>
            <w:tcW w:w="4320" w:type="dxa"/>
            <w:tcBorders>
              <w:top w:val="single" w:sz="8" w:space="0" w:color="auto"/>
              <w:left w:val="single" w:sz="8" w:space="0" w:color="auto"/>
              <w:bottom w:val="single" w:sz="8" w:space="0" w:color="auto"/>
              <w:right w:val="single" w:sz="8" w:space="0" w:color="auto"/>
            </w:tcBorders>
          </w:tcPr>
          <w:p w:rsidR="006A556C" w:rsidRPr="00117907" w:rsidRDefault="006A556C" w:rsidP="008C6264">
            <w:pPr>
              <w:ind w:firstLine="0"/>
            </w:pPr>
            <w:r w:rsidRPr="00117907">
              <w:t>КТП КМ 805/250</w:t>
            </w:r>
          </w:p>
          <w:p w:rsidR="006A556C" w:rsidRPr="00117907" w:rsidRDefault="006A556C" w:rsidP="008C6264">
            <w:pPr>
              <w:ind w:firstLine="0"/>
            </w:pPr>
            <w:r w:rsidRPr="00117907">
              <w:t>КТП КМ 806/100</w:t>
            </w:r>
          </w:p>
        </w:tc>
        <w:tc>
          <w:tcPr>
            <w:tcW w:w="4860" w:type="dxa"/>
            <w:tcBorders>
              <w:top w:val="single" w:sz="8" w:space="0" w:color="auto"/>
              <w:left w:val="single" w:sz="8" w:space="0" w:color="auto"/>
              <w:bottom w:val="single" w:sz="8" w:space="0" w:color="auto"/>
              <w:right w:val="single" w:sz="8" w:space="0" w:color="auto"/>
            </w:tcBorders>
          </w:tcPr>
          <w:p w:rsidR="006A556C" w:rsidRPr="00117907" w:rsidRDefault="006A556C" w:rsidP="008C6264">
            <w:pPr>
              <w:ind w:firstLine="0"/>
            </w:pPr>
            <w:r w:rsidRPr="00117907">
              <w:t>ул. Кольцевая, у дома №3</w:t>
            </w:r>
          </w:p>
          <w:p w:rsidR="006A556C" w:rsidRPr="00117907" w:rsidRDefault="006A556C" w:rsidP="008C6264">
            <w:pPr>
              <w:ind w:firstLine="0"/>
            </w:pPr>
            <w:r w:rsidRPr="00117907">
              <w:t>У северной границы посёлка</w:t>
            </w:r>
          </w:p>
        </w:tc>
      </w:tr>
    </w:tbl>
    <w:p w:rsidR="003D591F" w:rsidRPr="00117907" w:rsidRDefault="003D591F" w:rsidP="003D591F"/>
    <w:p w:rsidR="006A556C" w:rsidRPr="00117907" w:rsidRDefault="008C6264" w:rsidP="008C6264">
      <w:pPr>
        <w:pStyle w:val="affff2"/>
        <w:rPr>
          <w:b/>
          <w:lang w:val="ru-RU"/>
        </w:rPr>
      </w:pPr>
      <w:r w:rsidRPr="00117907">
        <w:rPr>
          <w:lang w:val="ru-RU"/>
        </w:rPr>
        <w:t>Таблица №29</w:t>
      </w:r>
    </w:p>
    <w:p w:rsidR="006A556C" w:rsidRPr="00117907" w:rsidRDefault="006A556C" w:rsidP="008C6264">
      <w:pPr>
        <w:pStyle w:val="a3"/>
        <w:rPr>
          <w:lang w:val="ru-RU"/>
        </w:rPr>
      </w:pPr>
      <w:r w:rsidRPr="00117907">
        <w:rPr>
          <w:lang w:val="ru-RU"/>
        </w:rPr>
        <w:t>Данные об электроснабжении посёлка Яровой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6"/>
        <w:gridCol w:w="3416"/>
      </w:tblGrid>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8C6264">
            <w:pPr>
              <w:ind w:firstLine="0"/>
            </w:pPr>
            <w:r w:rsidRPr="00117907">
              <w:t>Сооружения, характеристика</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8C6264">
            <w:pPr>
              <w:ind w:firstLine="0"/>
            </w:pPr>
          </w:p>
        </w:tc>
      </w:tr>
      <w:tr w:rsidR="006A556C" w:rsidRPr="00117907" w:rsidTr="00847E73">
        <w:trPr>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8C6264">
            <w:pPr>
              <w:ind w:firstLine="0"/>
            </w:pPr>
            <w:r w:rsidRPr="00117907">
              <w:t>1</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8C6264">
            <w:pPr>
              <w:ind w:firstLine="0"/>
            </w:pPr>
          </w:p>
        </w:tc>
      </w:tr>
      <w:tr w:rsidR="006A556C" w:rsidRPr="00117907" w:rsidTr="00847E73">
        <w:trPr>
          <w:trHeight w:val="1440"/>
          <w:jc w:val="center"/>
        </w:trPr>
        <w:tc>
          <w:tcPr>
            <w:tcW w:w="6048" w:type="dxa"/>
            <w:tcBorders>
              <w:top w:val="single" w:sz="4" w:space="0" w:color="auto"/>
              <w:left w:val="single" w:sz="4" w:space="0" w:color="auto"/>
              <w:bottom w:val="single" w:sz="4" w:space="0" w:color="auto"/>
              <w:right w:val="single" w:sz="4" w:space="0" w:color="auto"/>
            </w:tcBorders>
            <w:hideMark/>
          </w:tcPr>
          <w:p w:rsidR="006A556C" w:rsidRPr="00117907" w:rsidRDefault="006A556C" w:rsidP="008C6264">
            <w:pPr>
              <w:ind w:firstLine="0"/>
            </w:pPr>
            <w:r w:rsidRPr="00117907">
              <w:t>Головные подстанции:</w:t>
            </w:r>
          </w:p>
          <w:p w:rsidR="006A556C" w:rsidRPr="00117907" w:rsidRDefault="006A556C" w:rsidP="008C6264">
            <w:pPr>
              <w:ind w:firstLine="0"/>
            </w:pPr>
            <w:r w:rsidRPr="00117907">
              <w:t xml:space="preserve">Местоположение       </w:t>
            </w:r>
          </w:p>
          <w:p w:rsidR="006A556C" w:rsidRPr="00117907" w:rsidRDefault="006A556C" w:rsidP="008C6264">
            <w:pPr>
              <w:ind w:firstLine="0"/>
            </w:pPr>
            <w:r w:rsidRPr="00117907">
              <w:t xml:space="preserve">   </w:t>
            </w:r>
          </w:p>
          <w:p w:rsidR="006A556C" w:rsidRPr="00117907" w:rsidRDefault="006A556C" w:rsidP="008C6264">
            <w:pPr>
              <w:ind w:firstLine="0"/>
            </w:pPr>
            <w:r w:rsidRPr="00117907">
              <w:t xml:space="preserve">количество трансформаторных подстанций,  количество и мощность трансформаторов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8C6264">
            <w:pPr>
              <w:ind w:firstLine="0"/>
            </w:pPr>
            <w:r w:rsidRPr="00117907">
              <w:t>Коммунарская п/ст. 35/10 кв.</w:t>
            </w:r>
          </w:p>
          <w:p w:rsidR="006A556C" w:rsidRPr="00117907" w:rsidRDefault="006A556C" w:rsidP="008C6264">
            <w:pPr>
              <w:ind w:firstLine="0"/>
            </w:pPr>
            <w:r w:rsidRPr="00117907">
              <w:t>У северной границы посёлка Коммунарский.</w:t>
            </w:r>
          </w:p>
          <w:p w:rsidR="006A556C" w:rsidRPr="00117907" w:rsidRDefault="006A556C" w:rsidP="008C6264">
            <w:pPr>
              <w:ind w:firstLine="0"/>
            </w:pPr>
          </w:p>
          <w:p w:rsidR="006A556C" w:rsidRPr="00117907" w:rsidRDefault="006A556C" w:rsidP="008C6264">
            <w:pPr>
              <w:ind w:firstLine="0"/>
            </w:pPr>
            <w:r w:rsidRPr="00117907">
              <w:t>2 шт.</w:t>
            </w:r>
          </w:p>
        </w:tc>
      </w:tr>
      <w:tr w:rsidR="006A556C" w:rsidRPr="00117907" w:rsidTr="00847E73">
        <w:trPr>
          <w:trHeight w:val="1191"/>
          <w:jc w:val="center"/>
        </w:trPr>
        <w:tc>
          <w:tcPr>
            <w:tcW w:w="6048" w:type="dxa"/>
            <w:tcBorders>
              <w:top w:val="single" w:sz="4" w:space="0" w:color="auto"/>
              <w:left w:val="single" w:sz="4" w:space="0" w:color="auto"/>
              <w:bottom w:val="single" w:sz="4" w:space="0" w:color="auto"/>
              <w:right w:val="single" w:sz="4" w:space="0" w:color="auto"/>
            </w:tcBorders>
          </w:tcPr>
          <w:p w:rsidR="006A556C" w:rsidRPr="00117907" w:rsidRDefault="006A556C" w:rsidP="008C6264">
            <w:pPr>
              <w:ind w:firstLine="0"/>
            </w:pPr>
            <w:r w:rsidRPr="00117907">
              <w:t xml:space="preserve">Протяженность и марки электрических сетей н.п. </w:t>
            </w:r>
          </w:p>
          <w:p w:rsidR="006A556C" w:rsidRPr="00117907" w:rsidRDefault="006A556C" w:rsidP="008C6264">
            <w:pPr>
              <w:ind w:firstLine="0"/>
            </w:pPr>
          </w:p>
          <w:p w:rsidR="006A556C" w:rsidRPr="00117907" w:rsidRDefault="006A556C" w:rsidP="008C6264">
            <w:pPr>
              <w:ind w:firstLine="0"/>
            </w:pPr>
            <w:r w:rsidRPr="00117907">
              <w:t>Сети 10 кВ:</w:t>
            </w:r>
          </w:p>
          <w:p w:rsidR="006A556C" w:rsidRPr="00117907" w:rsidRDefault="003D591F" w:rsidP="008C6264">
            <w:pPr>
              <w:ind w:firstLine="0"/>
            </w:pPr>
            <w:r w:rsidRPr="00117907">
              <w:t xml:space="preserve">воздушные    </w:t>
            </w:r>
          </w:p>
        </w:tc>
        <w:tc>
          <w:tcPr>
            <w:tcW w:w="3600" w:type="dxa"/>
            <w:tcBorders>
              <w:top w:val="single" w:sz="4" w:space="0" w:color="auto"/>
              <w:left w:val="single" w:sz="4" w:space="0" w:color="auto"/>
              <w:bottom w:val="single" w:sz="4" w:space="0" w:color="auto"/>
              <w:right w:val="single" w:sz="4" w:space="0" w:color="auto"/>
            </w:tcBorders>
          </w:tcPr>
          <w:p w:rsidR="006A556C" w:rsidRPr="00117907" w:rsidRDefault="006A556C" w:rsidP="008C6264">
            <w:pPr>
              <w:ind w:firstLine="0"/>
            </w:pPr>
            <w:r w:rsidRPr="00117907">
              <w:t>3,87 км</w:t>
            </w:r>
          </w:p>
          <w:p w:rsidR="006A556C" w:rsidRPr="00117907" w:rsidRDefault="006A556C" w:rsidP="008C6264">
            <w:pPr>
              <w:ind w:firstLine="0"/>
            </w:pPr>
          </w:p>
          <w:p w:rsidR="006A556C" w:rsidRPr="00117907" w:rsidRDefault="006A556C" w:rsidP="008C6264">
            <w:pPr>
              <w:ind w:firstLine="0"/>
            </w:pPr>
          </w:p>
          <w:p w:rsidR="006A556C" w:rsidRPr="00117907" w:rsidRDefault="006A556C" w:rsidP="008C6264">
            <w:pPr>
              <w:ind w:firstLine="0"/>
            </w:pPr>
            <w:r w:rsidRPr="00117907">
              <w:t>АС-35</w:t>
            </w:r>
          </w:p>
        </w:tc>
      </w:tr>
    </w:tbl>
    <w:p w:rsidR="006A556C" w:rsidRPr="00117907" w:rsidRDefault="006A556C" w:rsidP="008C6264"/>
    <w:p w:rsidR="006A556C" w:rsidRPr="00117907" w:rsidRDefault="008C6264" w:rsidP="00847E73">
      <w:pPr>
        <w:pStyle w:val="affff2"/>
      </w:pPr>
      <w:r w:rsidRPr="00117907">
        <w:t>Таблица №30</w:t>
      </w:r>
    </w:p>
    <w:p w:rsidR="006A556C" w:rsidRPr="00117907" w:rsidRDefault="006A556C" w:rsidP="00847E73">
      <w:pPr>
        <w:pStyle w:val="a3"/>
      </w:pPr>
      <w:r w:rsidRPr="00117907">
        <w:rPr>
          <w:lang w:val="ru-RU"/>
        </w:rPr>
        <w:t>Перечень трансформ</w:t>
      </w:r>
      <w:r w:rsidR="008C6264" w:rsidRPr="00117907">
        <w:rPr>
          <w:lang w:val="ru-RU"/>
        </w:rPr>
        <w:t xml:space="preserve">аторных пунктов, расположенных </w:t>
      </w:r>
      <w:r w:rsidRPr="00117907">
        <w:rPr>
          <w:lang w:val="ru-RU"/>
        </w:rPr>
        <w:t>в посёлке Яровой, питающихся по ЛЭП 10 кв (фКМ-3)</w:t>
      </w:r>
      <w:r w:rsidR="008C6264" w:rsidRPr="00117907">
        <w:rPr>
          <w:lang w:val="ru-RU"/>
        </w:rPr>
        <w:t xml:space="preserve"> </w:t>
      </w:r>
      <w:r w:rsidRPr="00117907">
        <w:rPr>
          <w:lang w:val="ru-RU"/>
        </w:rPr>
        <w:t xml:space="preserve">по состоянию на 01.01. </w:t>
      </w:r>
      <w:r w:rsidRPr="00117907">
        <w:t>2008г.</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8"/>
        <w:gridCol w:w="3881"/>
        <w:gridCol w:w="4363"/>
      </w:tblGrid>
      <w:tr w:rsidR="006A556C" w:rsidRPr="00117907" w:rsidTr="00847E73">
        <w:trPr>
          <w:trHeight w:val="715"/>
          <w:jc w:val="center"/>
        </w:trPr>
        <w:tc>
          <w:tcPr>
            <w:tcW w:w="90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8C6264">
            <w:pPr>
              <w:ind w:firstLine="0"/>
            </w:pPr>
            <w:r w:rsidRPr="00117907">
              <w:lastRenderedPageBreak/>
              <w:t>№</w:t>
            </w:r>
          </w:p>
          <w:p w:rsidR="006A556C" w:rsidRPr="00117907" w:rsidRDefault="006A556C" w:rsidP="008C6264">
            <w:pPr>
              <w:ind w:firstLine="0"/>
            </w:pPr>
            <w:r w:rsidRPr="00117907">
              <w:t>п/п</w:t>
            </w:r>
          </w:p>
        </w:tc>
        <w:tc>
          <w:tcPr>
            <w:tcW w:w="432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8C6264">
            <w:pPr>
              <w:ind w:firstLine="0"/>
              <w:rPr>
                <w:szCs w:val="24"/>
                <w:lang w:eastAsia="ru-RU"/>
              </w:rPr>
            </w:pPr>
            <w:r w:rsidRPr="00117907">
              <w:t>Тип ТП,</w:t>
            </w:r>
          </w:p>
          <w:p w:rsidR="006A556C" w:rsidRPr="00117907" w:rsidRDefault="006A556C" w:rsidP="008C6264">
            <w:pPr>
              <w:ind w:firstLine="0"/>
            </w:pPr>
            <w:r w:rsidRPr="00117907">
              <w:t>мощность трансформаторов на п/ст.</w:t>
            </w:r>
          </w:p>
        </w:tc>
        <w:tc>
          <w:tcPr>
            <w:tcW w:w="4860" w:type="dxa"/>
            <w:tcBorders>
              <w:top w:val="single" w:sz="8" w:space="0" w:color="auto"/>
              <w:left w:val="single" w:sz="8" w:space="0" w:color="auto"/>
              <w:bottom w:val="single" w:sz="8" w:space="0" w:color="auto"/>
              <w:right w:val="single" w:sz="8" w:space="0" w:color="auto"/>
            </w:tcBorders>
            <w:hideMark/>
          </w:tcPr>
          <w:p w:rsidR="006A556C" w:rsidRPr="00117907" w:rsidRDefault="006A556C" w:rsidP="008C6264">
            <w:pPr>
              <w:ind w:firstLine="0"/>
            </w:pPr>
            <w:r w:rsidRPr="00117907">
              <w:t>Место расположения</w:t>
            </w:r>
          </w:p>
        </w:tc>
      </w:tr>
      <w:tr w:rsidR="006A556C" w:rsidRPr="00117907" w:rsidTr="00847E73">
        <w:trPr>
          <w:trHeight w:val="767"/>
          <w:jc w:val="center"/>
        </w:trPr>
        <w:tc>
          <w:tcPr>
            <w:tcW w:w="900" w:type="dxa"/>
            <w:tcBorders>
              <w:top w:val="single" w:sz="8" w:space="0" w:color="auto"/>
              <w:left w:val="single" w:sz="8" w:space="0" w:color="auto"/>
              <w:bottom w:val="single" w:sz="8" w:space="0" w:color="auto"/>
              <w:right w:val="single" w:sz="8" w:space="0" w:color="auto"/>
            </w:tcBorders>
          </w:tcPr>
          <w:p w:rsidR="006A556C" w:rsidRPr="00117907" w:rsidRDefault="003D591F" w:rsidP="008C6264">
            <w:pPr>
              <w:ind w:firstLine="0"/>
              <w:rPr>
                <w:b/>
              </w:rPr>
            </w:pPr>
            <w:r w:rsidRPr="00117907">
              <w:rPr>
                <w:b/>
              </w:rPr>
              <w:t>1</w:t>
            </w:r>
          </w:p>
          <w:p w:rsidR="006A556C" w:rsidRPr="00117907" w:rsidRDefault="003D591F" w:rsidP="008C6264">
            <w:pPr>
              <w:ind w:firstLine="0"/>
              <w:rPr>
                <w:b/>
              </w:rPr>
            </w:pPr>
            <w:r w:rsidRPr="00117907">
              <w:rPr>
                <w:b/>
              </w:rPr>
              <w:t>2</w:t>
            </w:r>
          </w:p>
        </w:tc>
        <w:tc>
          <w:tcPr>
            <w:tcW w:w="4320" w:type="dxa"/>
            <w:tcBorders>
              <w:top w:val="single" w:sz="8" w:space="0" w:color="auto"/>
              <w:left w:val="single" w:sz="8" w:space="0" w:color="auto"/>
              <w:bottom w:val="single" w:sz="8" w:space="0" w:color="auto"/>
              <w:right w:val="single" w:sz="8" w:space="0" w:color="auto"/>
            </w:tcBorders>
          </w:tcPr>
          <w:p w:rsidR="006A556C" w:rsidRPr="00117907" w:rsidRDefault="006A556C" w:rsidP="008C6264">
            <w:pPr>
              <w:ind w:firstLine="0"/>
            </w:pPr>
            <w:r w:rsidRPr="00117907">
              <w:t>КТП КМ 305/400</w:t>
            </w:r>
          </w:p>
          <w:p w:rsidR="006A556C" w:rsidRPr="00117907" w:rsidRDefault="006A556C" w:rsidP="008C6264">
            <w:pPr>
              <w:ind w:firstLine="0"/>
            </w:pPr>
            <w:r w:rsidRPr="00117907">
              <w:t>КТП КМ 306/250</w:t>
            </w:r>
          </w:p>
        </w:tc>
        <w:tc>
          <w:tcPr>
            <w:tcW w:w="4860" w:type="dxa"/>
            <w:tcBorders>
              <w:top w:val="single" w:sz="8" w:space="0" w:color="auto"/>
              <w:left w:val="single" w:sz="8" w:space="0" w:color="auto"/>
              <w:bottom w:val="single" w:sz="8" w:space="0" w:color="auto"/>
              <w:right w:val="single" w:sz="8" w:space="0" w:color="auto"/>
            </w:tcBorders>
          </w:tcPr>
          <w:p w:rsidR="006A556C" w:rsidRPr="00117907" w:rsidRDefault="006A556C" w:rsidP="008C6264">
            <w:pPr>
              <w:ind w:firstLine="0"/>
            </w:pPr>
            <w:r w:rsidRPr="00117907">
              <w:t>ул. Озёрная, у дома №10</w:t>
            </w:r>
          </w:p>
          <w:p w:rsidR="006A556C" w:rsidRPr="00117907" w:rsidRDefault="006A556C" w:rsidP="008C6264">
            <w:pPr>
              <w:ind w:firstLine="0"/>
            </w:pPr>
            <w:r w:rsidRPr="00117907">
              <w:t>ул. Восточная, у дома №3</w:t>
            </w:r>
          </w:p>
        </w:tc>
      </w:tr>
    </w:tbl>
    <w:p w:rsidR="006A556C" w:rsidRPr="00117907" w:rsidRDefault="006A556C" w:rsidP="008C6264"/>
    <w:p w:rsidR="00B96F45" w:rsidRPr="00117907" w:rsidRDefault="00B96F45" w:rsidP="00BA3F71"/>
    <w:p w:rsidR="008C6264" w:rsidRPr="00117907" w:rsidRDefault="008C6264" w:rsidP="00BA3F71"/>
    <w:p w:rsidR="006263F9" w:rsidRPr="00117907" w:rsidRDefault="005D1E2D" w:rsidP="005D1E2D">
      <w:pPr>
        <w:pStyle w:val="5"/>
      </w:pPr>
      <w:bookmarkStart w:id="64" w:name="_Toc373272803"/>
      <w:r w:rsidRPr="00117907">
        <w:t>2.4.5.1.6. ТЕЛЕФОНИЗАЦИЯ И СВЯЗЬ</w:t>
      </w:r>
      <w:bookmarkEnd w:id="64"/>
    </w:p>
    <w:p w:rsidR="006A556C" w:rsidRPr="00117907" w:rsidRDefault="006A556C" w:rsidP="006A556C">
      <w:pPr>
        <w:ind w:firstLine="513"/>
      </w:pPr>
      <w:r w:rsidRPr="00117907">
        <w:t>Населённые пункты - с. Калиновка, пос. Украинка, пос. Заря, пос. Линевый, пос. Светлый Луч, пос. Яблоневый, пос. Яровой, пос. Елшанка - обеспечиваются сотовой подвижной радиотелефонной связью.</w:t>
      </w:r>
    </w:p>
    <w:p w:rsidR="00BA3F71" w:rsidRPr="00117907" w:rsidRDefault="00BA3F71" w:rsidP="006A556C">
      <w:pPr>
        <w:ind w:firstLine="513"/>
      </w:pPr>
    </w:p>
    <w:p w:rsidR="006A556C" w:rsidRPr="00117907" w:rsidRDefault="00026DA9" w:rsidP="00026DA9">
      <w:pPr>
        <w:pStyle w:val="affff2"/>
        <w:rPr>
          <w:lang w:val="ru-RU"/>
        </w:rPr>
      </w:pPr>
      <w:r w:rsidRPr="00117907">
        <w:rPr>
          <w:lang w:val="ru-RU"/>
        </w:rPr>
        <w:t>Таблица №</w:t>
      </w:r>
      <w:r w:rsidR="00BA3F71" w:rsidRPr="00117907">
        <w:rPr>
          <w:lang w:val="ru-RU"/>
        </w:rPr>
        <w:t>31</w:t>
      </w:r>
    </w:p>
    <w:p w:rsidR="006A556C" w:rsidRPr="00117907" w:rsidRDefault="006A556C" w:rsidP="00BA3F71">
      <w:pPr>
        <w:pStyle w:val="a3"/>
        <w:rPr>
          <w:lang w:val="ru-RU"/>
        </w:rPr>
      </w:pPr>
      <w:r w:rsidRPr="00117907">
        <w:rPr>
          <w:lang w:val="ru-RU"/>
        </w:rPr>
        <w:t>Данные о телефонизации посёлка Коммунарский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1"/>
        <w:gridCol w:w="4641"/>
      </w:tblGrid>
      <w:tr w:rsidR="006A556C" w:rsidRPr="00117907" w:rsidTr="006A556C">
        <w:trPr>
          <w:jc w:val="center"/>
        </w:trPr>
        <w:tc>
          <w:tcPr>
            <w:tcW w:w="4431"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26DA9">
            <w:pPr>
              <w:ind w:firstLine="0"/>
              <w:jc w:val="center"/>
            </w:pPr>
            <w:r w:rsidRPr="00117907">
              <w:t>Сооружения, характеристики</w:t>
            </w:r>
          </w:p>
        </w:tc>
        <w:tc>
          <w:tcPr>
            <w:tcW w:w="4641"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26DA9">
            <w:pPr>
              <w:ind w:firstLine="0"/>
              <w:jc w:val="center"/>
            </w:pPr>
            <w:r w:rsidRPr="00117907">
              <w:t>Современное положение</w:t>
            </w:r>
          </w:p>
        </w:tc>
      </w:tr>
      <w:tr w:rsidR="006A556C" w:rsidRPr="00117907" w:rsidTr="006A556C">
        <w:trPr>
          <w:jc w:val="center"/>
        </w:trPr>
        <w:tc>
          <w:tcPr>
            <w:tcW w:w="4431"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26DA9">
            <w:pPr>
              <w:ind w:firstLine="0"/>
              <w:jc w:val="center"/>
            </w:pPr>
            <w:r w:rsidRPr="00117907">
              <w:t>1</w:t>
            </w:r>
          </w:p>
        </w:tc>
        <w:tc>
          <w:tcPr>
            <w:tcW w:w="4641"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26DA9">
            <w:pPr>
              <w:ind w:firstLine="0"/>
              <w:jc w:val="center"/>
            </w:pPr>
            <w:r w:rsidRPr="00117907">
              <w:t>2</w:t>
            </w:r>
          </w:p>
        </w:tc>
      </w:tr>
      <w:tr w:rsidR="006A556C" w:rsidRPr="00117907" w:rsidTr="006A556C">
        <w:trPr>
          <w:trHeight w:val="341"/>
          <w:jc w:val="center"/>
        </w:trPr>
        <w:tc>
          <w:tcPr>
            <w:tcW w:w="4431"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26DA9">
            <w:pPr>
              <w:pStyle w:val="aff1"/>
              <w:ind w:firstLine="0"/>
              <w:rPr>
                <w:szCs w:val="16"/>
              </w:rPr>
            </w:pPr>
            <w:r w:rsidRPr="00117907">
              <w:rPr>
                <w:szCs w:val="16"/>
              </w:rPr>
              <w:t>АТС</w:t>
            </w:r>
          </w:p>
          <w:p w:rsidR="006A556C" w:rsidRPr="00117907" w:rsidRDefault="006A556C" w:rsidP="00C64F79">
            <w:pPr>
              <w:pStyle w:val="aff1"/>
              <w:numPr>
                <w:ilvl w:val="0"/>
                <w:numId w:val="9"/>
              </w:numPr>
              <w:suppressAutoHyphens w:val="0"/>
              <w:ind w:firstLine="0"/>
              <w:jc w:val="left"/>
              <w:rPr>
                <w:szCs w:val="16"/>
              </w:rPr>
            </w:pPr>
            <w:r w:rsidRPr="00117907">
              <w:rPr>
                <w:szCs w:val="16"/>
              </w:rPr>
              <w:t>местоположение</w:t>
            </w:r>
          </w:p>
          <w:p w:rsidR="006A556C" w:rsidRPr="00117907" w:rsidRDefault="006A556C" w:rsidP="00C64F79">
            <w:pPr>
              <w:pStyle w:val="aff1"/>
              <w:numPr>
                <w:ilvl w:val="0"/>
                <w:numId w:val="9"/>
              </w:numPr>
              <w:suppressAutoHyphens w:val="0"/>
              <w:ind w:firstLine="0"/>
              <w:jc w:val="left"/>
              <w:rPr>
                <w:szCs w:val="16"/>
              </w:rPr>
            </w:pPr>
            <w:r w:rsidRPr="00117907">
              <w:rPr>
                <w:szCs w:val="16"/>
              </w:rPr>
              <w:t>ёмкость</w:t>
            </w:r>
          </w:p>
        </w:tc>
        <w:tc>
          <w:tcPr>
            <w:tcW w:w="4641" w:type="dxa"/>
            <w:tcBorders>
              <w:top w:val="single" w:sz="4" w:space="0" w:color="auto"/>
              <w:left w:val="single" w:sz="4" w:space="0" w:color="auto"/>
              <w:bottom w:val="single" w:sz="4" w:space="0" w:color="auto"/>
              <w:right w:val="single" w:sz="4" w:space="0" w:color="auto"/>
            </w:tcBorders>
          </w:tcPr>
          <w:p w:rsidR="006A556C" w:rsidRPr="00117907" w:rsidRDefault="006A556C" w:rsidP="00026DA9">
            <w:pPr>
              <w:ind w:firstLine="0"/>
            </w:pPr>
          </w:p>
          <w:p w:rsidR="006A556C" w:rsidRPr="00117907" w:rsidRDefault="006A556C" w:rsidP="00026DA9">
            <w:pPr>
              <w:ind w:firstLine="0"/>
            </w:pPr>
            <w:r w:rsidRPr="00117907">
              <w:t>-   ул. Центральная – 18</w:t>
            </w:r>
          </w:p>
          <w:p w:rsidR="006A556C" w:rsidRPr="00117907" w:rsidRDefault="006A556C" w:rsidP="00026DA9">
            <w:pPr>
              <w:ind w:firstLine="0"/>
            </w:pPr>
            <w:r w:rsidRPr="00117907">
              <w:t>-   100 номеров</w:t>
            </w:r>
          </w:p>
        </w:tc>
      </w:tr>
      <w:tr w:rsidR="006A556C" w:rsidRPr="00117907" w:rsidTr="00BA3F71">
        <w:trPr>
          <w:trHeight w:val="507"/>
          <w:jc w:val="center"/>
        </w:trPr>
        <w:tc>
          <w:tcPr>
            <w:tcW w:w="4431" w:type="dxa"/>
            <w:tcBorders>
              <w:top w:val="single" w:sz="4" w:space="0" w:color="auto"/>
              <w:left w:val="single" w:sz="4" w:space="0" w:color="auto"/>
              <w:bottom w:val="single" w:sz="4" w:space="0" w:color="auto"/>
              <w:right w:val="single" w:sz="4" w:space="0" w:color="auto"/>
            </w:tcBorders>
            <w:hideMark/>
          </w:tcPr>
          <w:p w:rsidR="006A556C" w:rsidRPr="00117907" w:rsidRDefault="006A556C" w:rsidP="00026DA9">
            <w:pPr>
              <w:ind w:firstLine="0"/>
            </w:pPr>
            <w:r w:rsidRPr="00117907">
              <w:t>Наличие распределительных телефонных шкафов</w:t>
            </w:r>
          </w:p>
        </w:tc>
        <w:tc>
          <w:tcPr>
            <w:tcW w:w="4641" w:type="dxa"/>
            <w:tcBorders>
              <w:top w:val="single" w:sz="4" w:space="0" w:color="auto"/>
              <w:left w:val="single" w:sz="4" w:space="0" w:color="auto"/>
              <w:bottom w:val="single" w:sz="4" w:space="0" w:color="auto"/>
              <w:right w:val="single" w:sz="4" w:space="0" w:color="auto"/>
            </w:tcBorders>
            <w:vAlign w:val="center"/>
            <w:hideMark/>
          </w:tcPr>
          <w:p w:rsidR="006A556C" w:rsidRPr="00117907" w:rsidRDefault="006A556C" w:rsidP="00026DA9">
            <w:pPr>
              <w:ind w:firstLine="0"/>
              <w:jc w:val="center"/>
            </w:pPr>
            <w:r w:rsidRPr="00117907">
              <w:t>-</w:t>
            </w:r>
          </w:p>
        </w:tc>
      </w:tr>
    </w:tbl>
    <w:p w:rsidR="006A556C" w:rsidRPr="00117907" w:rsidRDefault="006A556C" w:rsidP="006A556C"/>
    <w:p w:rsidR="00BA3F71" w:rsidRPr="00117907" w:rsidRDefault="00BA3F71" w:rsidP="006A556C"/>
    <w:p w:rsidR="00BA3F71" w:rsidRPr="00117907" w:rsidRDefault="00BA3F71" w:rsidP="006A556C"/>
    <w:p w:rsidR="008F6A1F" w:rsidRPr="00117907" w:rsidRDefault="005D1E2D" w:rsidP="005D1E2D">
      <w:pPr>
        <w:pStyle w:val="3"/>
      </w:pPr>
      <w:bookmarkStart w:id="65" w:name="_Toc373272804"/>
      <w:r w:rsidRPr="00117907">
        <w:t>2.4.6. РЕКРЕАЦИОННЫЕ ЗОНЫ</w:t>
      </w:r>
      <w:bookmarkEnd w:id="65"/>
    </w:p>
    <w:p w:rsidR="008D034D" w:rsidRPr="00117907" w:rsidRDefault="008D034D" w:rsidP="008D034D">
      <w:r w:rsidRPr="00117907">
        <w:t xml:space="preserve">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p w:rsidR="008D034D" w:rsidRPr="00117907" w:rsidRDefault="008D034D" w:rsidP="008D034D">
      <w:r w:rsidRPr="00117907">
        <w:t xml:space="preserve">Леса в границах сельского поселения Коммунарский относятся к Красноярскому лесничеству Департамента лесного хозяйства Самарской области. Осуществление использования, охраны, защиты и воспроизводства лесов должно проводиться на основании лесохозяйственного регламента, разработанного в соответствии с частью 7 статьи 87 Лесного кодекса Российской  Федерации  (от 4.12.2006 г. № 200-ФЗ) (Собрание законодательства Российской Федерации, 2006 г., №50, ст. 5278), далее ЛК РФ, по программе, утвержденной приказом МПР России от 19.04.2007 г.  №106 «Об утверждении Состава лесохозяйственных регламентов, порядка их разработки, сроков действия и порядка внесения в них изменений». Лесохозяйственный регламент Красноярского лесничества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w:t>
      </w:r>
    </w:p>
    <w:p w:rsidR="008D034D" w:rsidRPr="00117907" w:rsidRDefault="008D034D" w:rsidP="008D034D">
      <w:r w:rsidRPr="00117907">
        <w:t xml:space="preserve">В соответствии с лесотехническим регламентом леса в кварталах Кв.2, 4—11,13-35,37,39-43,45-47,50,54-55,58-60,64-70,73-74,77-80,82-84,87-91,93-94,96-99,101-102,104-106,109-111,120-121 Красноярского участкового лесничества по целевому назначению относятся к зелёным зонам и лесопаркам в которых видом </w:t>
      </w:r>
      <w:r w:rsidRPr="00117907">
        <w:lastRenderedPageBreak/>
        <w:t>разрешённого использования лесов является осуществление рекреационной деятельности.</w:t>
      </w:r>
    </w:p>
    <w:p w:rsidR="008D034D" w:rsidRPr="00117907" w:rsidRDefault="008D034D" w:rsidP="008D034D">
      <w:r w:rsidRPr="00117907">
        <w:t>Допускается также строительство физкультурно-оздоровительных, спортивных и спортивно-технических сооружений, если оно предусмотрено лесным планом Самарской области.</w:t>
      </w:r>
    </w:p>
    <w:p w:rsidR="008D034D" w:rsidRPr="00117907" w:rsidRDefault="008D034D" w:rsidP="008D034D">
      <w:r w:rsidRPr="00117907">
        <w:t>Особенности организации рекреационной деятельности</w:t>
      </w:r>
      <w:r w:rsidRPr="00117907">
        <w:rPr>
          <w:b/>
        </w:rPr>
        <w:t xml:space="preserve"> </w:t>
      </w:r>
      <w:r w:rsidRPr="00117907">
        <w:t>изложены в Правилах использования лесов для осуществления рекреационной деятельности, утвержденных приказом МПР России от 24.04.2007 г. № 108</w:t>
      </w:r>
    </w:p>
    <w:p w:rsidR="008D034D" w:rsidRPr="00117907" w:rsidRDefault="008D034D" w:rsidP="008D034D">
      <w:r w:rsidRPr="00117907">
        <w:t>В соответствии с лесотехническим регламентом по рекреационной деятельности леса Красноярского лесничества относятся к зоне интенсивного пользования.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5 - 7 лет для восстановления лесного природного комплекса на участках, где ранее в течение указанного срока они располагались (создавать места - дубли). В лесотехническом регламенте установлены нормативы благоустройства территории в лесах зелёных зон, а также описаны основные мероприятия и виды лесных пользований.</w:t>
      </w:r>
    </w:p>
    <w:p w:rsidR="006357F1" w:rsidRPr="00117907" w:rsidRDefault="006357F1" w:rsidP="008D034D"/>
    <w:p w:rsidR="008F6A1F" w:rsidRPr="00117907" w:rsidRDefault="00592E19" w:rsidP="00E22EBC">
      <w:r w:rsidRPr="00117907">
        <w:t>Внутри границ населённых пунктов, в зоне градостроительного использования сельского поселения Коммунарский</w:t>
      </w:r>
      <w:r w:rsidR="003A4FF6" w:rsidRPr="00117907">
        <w:t xml:space="preserve">, озеленённые территории общего пользования, в соответствии с «Региональными нормативами градостроительного проектирования», </w:t>
      </w:r>
      <w:r w:rsidR="006357F1" w:rsidRPr="00117907">
        <w:t xml:space="preserve">должны </w:t>
      </w:r>
      <w:r w:rsidR="003A4FF6" w:rsidRPr="00117907">
        <w:t>составлять:</w:t>
      </w:r>
    </w:p>
    <w:p w:rsidR="003A4FF6" w:rsidRPr="00117907" w:rsidRDefault="003A4FF6" w:rsidP="00E22EBC"/>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623"/>
        <w:gridCol w:w="1438"/>
      </w:tblGrid>
      <w:tr w:rsidR="006357F1" w:rsidRPr="00117907" w:rsidTr="005B243F">
        <w:trPr>
          <w:jc w:val="center"/>
        </w:trPr>
        <w:tc>
          <w:tcPr>
            <w:tcW w:w="2410" w:type="dxa"/>
            <w:vAlign w:val="bottom"/>
          </w:tcPr>
          <w:p w:rsidR="006357F1" w:rsidRPr="00117907" w:rsidRDefault="006357F1" w:rsidP="003A4FF6">
            <w:pPr>
              <w:ind w:firstLine="0"/>
              <w:rPr>
                <w:rFonts w:ascii="Arial CYR" w:hAnsi="Arial CYR" w:cs="Arial CYR"/>
                <w:lang w:eastAsia="ru-RU"/>
              </w:rPr>
            </w:pPr>
            <w:r w:rsidRPr="00117907">
              <w:rPr>
                <w:rFonts w:ascii="Arial CYR" w:hAnsi="Arial CYR" w:cs="Arial CYR"/>
                <w:lang w:eastAsia="ru-RU"/>
              </w:rPr>
              <w:t>Наименование населённых пунктов</w:t>
            </w:r>
          </w:p>
        </w:tc>
        <w:tc>
          <w:tcPr>
            <w:tcW w:w="1389" w:type="dxa"/>
            <w:vAlign w:val="bottom"/>
          </w:tcPr>
          <w:p w:rsidR="006357F1" w:rsidRPr="00117907" w:rsidRDefault="006357F1" w:rsidP="003A4FF6">
            <w:pPr>
              <w:ind w:firstLine="0"/>
              <w:rPr>
                <w:rFonts w:ascii="Arial CYR" w:hAnsi="Arial CYR" w:cs="Arial CYR"/>
                <w:lang w:eastAsia="ru-RU"/>
              </w:rPr>
            </w:pPr>
            <w:r w:rsidRPr="00117907">
              <w:rPr>
                <w:rFonts w:ascii="Arial CYR" w:hAnsi="Arial CYR" w:cs="Arial CYR"/>
                <w:lang w:eastAsia="ru-RU"/>
              </w:rPr>
              <w:t>численность населения</w:t>
            </w:r>
            <w:r w:rsidR="00BA3F71" w:rsidRPr="00117907">
              <w:rPr>
                <w:rFonts w:ascii="Arial CYR" w:hAnsi="Arial CYR" w:cs="Arial CYR"/>
                <w:lang w:eastAsia="ru-RU"/>
              </w:rPr>
              <w:t>, тыс. чел.</w:t>
            </w:r>
          </w:p>
        </w:tc>
        <w:tc>
          <w:tcPr>
            <w:tcW w:w="1438" w:type="dxa"/>
          </w:tcPr>
          <w:p w:rsidR="006357F1" w:rsidRPr="00117907" w:rsidRDefault="006357F1" w:rsidP="003A4FF6">
            <w:pPr>
              <w:ind w:firstLine="0"/>
              <w:rPr>
                <w:rFonts w:ascii="Arial CYR" w:hAnsi="Arial CYR" w:cs="Arial CYR"/>
                <w:lang w:eastAsia="ru-RU"/>
              </w:rPr>
            </w:pPr>
            <w:r w:rsidRPr="00117907">
              <w:rPr>
                <w:rFonts w:ascii="Arial CYR" w:hAnsi="Arial CYR" w:cs="Arial CYR"/>
                <w:lang w:eastAsia="ru-RU"/>
              </w:rPr>
              <w:t>га</w:t>
            </w:r>
          </w:p>
        </w:tc>
      </w:tr>
      <w:tr w:rsidR="00BA3F71" w:rsidRPr="00117907" w:rsidTr="005B243F">
        <w:trPr>
          <w:jc w:val="center"/>
        </w:trPr>
        <w:tc>
          <w:tcPr>
            <w:tcW w:w="2410" w:type="dxa"/>
            <w:vAlign w:val="bottom"/>
          </w:tcPr>
          <w:p w:rsidR="00BA3F71" w:rsidRPr="00117907" w:rsidRDefault="00BA3F71" w:rsidP="003A4FF6">
            <w:pPr>
              <w:ind w:firstLine="0"/>
              <w:rPr>
                <w:rFonts w:ascii="Arial CYR" w:hAnsi="Arial CYR" w:cs="Arial CYR"/>
                <w:lang w:eastAsia="ru-RU"/>
              </w:rPr>
            </w:pPr>
            <w:r w:rsidRPr="00117907">
              <w:rPr>
                <w:rFonts w:ascii="Arial CYR" w:hAnsi="Arial CYR" w:cs="Arial CYR"/>
                <w:lang w:eastAsia="ru-RU"/>
              </w:rPr>
              <w:t>1</w:t>
            </w:r>
          </w:p>
        </w:tc>
        <w:tc>
          <w:tcPr>
            <w:tcW w:w="1389" w:type="dxa"/>
            <w:vAlign w:val="bottom"/>
          </w:tcPr>
          <w:p w:rsidR="00BA3F71" w:rsidRPr="00117907" w:rsidRDefault="00BA3F71" w:rsidP="003A4FF6">
            <w:pPr>
              <w:ind w:firstLine="0"/>
              <w:rPr>
                <w:rFonts w:ascii="Arial CYR" w:hAnsi="Arial CYR" w:cs="Arial CYR"/>
                <w:lang w:eastAsia="ru-RU"/>
              </w:rPr>
            </w:pPr>
            <w:r w:rsidRPr="00117907">
              <w:rPr>
                <w:rFonts w:ascii="Arial CYR" w:hAnsi="Arial CYR" w:cs="Arial CYR"/>
                <w:lang w:eastAsia="ru-RU"/>
              </w:rPr>
              <w:t>2</w:t>
            </w:r>
          </w:p>
        </w:tc>
        <w:tc>
          <w:tcPr>
            <w:tcW w:w="1438" w:type="dxa"/>
          </w:tcPr>
          <w:p w:rsidR="00BA3F71" w:rsidRPr="00117907" w:rsidRDefault="00BA3F71" w:rsidP="003A4FF6">
            <w:pPr>
              <w:ind w:firstLine="0"/>
              <w:rPr>
                <w:rFonts w:ascii="Arial CYR" w:hAnsi="Arial CYR" w:cs="Arial CYR"/>
                <w:lang w:eastAsia="ru-RU"/>
              </w:rPr>
            </w:pPr>
            <w:r w:rsidRPr="00117907">
              <w:rPr>
                <w:rFonts w:ascii="Arial CYR" w:hAnsi="Arial CYR" w:cs="Arial CYR"/>
                <w:lang w:eastAsia="ru-RU"/>
              </w:rPr>
              <w:t>3</w:t>
            </w:r>
          </w:p>
        </w:tc>
      </w:tr>
      <w:tr w:rsidR="003A4FF6" w:rsidRPr="00117907" w:rsidTr="005B243F">
        <w:trPr>
          <w:jc w:val="center"/>
        </w:trPr>
        <w:tc>
          <w:tcPr>
            <w:tcW w:w="2410"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п. Елшанка</w:t>
            </w:r>
          </w:p>
        </w:tc>
        <w:tc>
          <w:tcPr>
            <w:tcW w:w="1389"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4</w:t>
            </w:r>
          </w:p>
        </w:tc>
        <w:tc>
          <w:tcPr>
            <w:tcW w:w="1438" w:type="dxa"/>
          </w:tcPr>
          <w:p w:rsidR="003A4FF6" w:rsidRPr="00117907" w:rsidRDefault="006357F1" w:rsidP="003A4FF6">
            <w:pPr>
              <w:ind w:firstLine="0"/>
              <w:rPr>
                <w:rFonts w:ascii="Arial CYR" w:hAnsi="Arial CYR" w:cs="Arial CYR"/>
                <w:lang w:eastAsia="ru-RU"/>
              </w:rPr>
            </w:pPr>
            <w:r w:rsidRPr="00117907">
              <w:rPr>
                <w:rFonts w:ascii="Arial CYR" w:hAnsi="Arial CYR" w:cs="Arial CYR"/>
                <w:lang w:eastAsia="ru-RU"/>
              </w:rPr>
              <w:t>0,00</w:t>
            </w:r>
            <w:r w:rsidR="003A4FF6" w:rsidRPr="00117907">
              <w:rPr>
                <w:rFonts w:ascii="Arial CYR" w:hAnsi="Arial CYR" w:cs="Arial CYR"/>
                <w:lang w:eastAsia="ru-RU"/>
              </w:rPr>
              <w:t>48</w:t>
            </w:r>
          </w:p>
        </w:tc>
      </w:tr>
      <w:tr w:rsidR="003A4FF6" w:rsidRPr="00117907" w:rsidTr="005B243F">
        <w:trPr>
          <w:jc w:val="center"/>
        </w:trPr>
        <w:tc>
          <w:tcPr>
            <w:tcW w:w="2410"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п. Заря</w:t>
            </w:r>
          </w:p>
        </w:tc>
        <w:tc>
          <w:tcPr>
            <w:tcW w:w="1389"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19</w:t>
            </w:r>
          </w:p>
        </w:tc>
        <w:tc>
          <w:tcPr>
            <w:tcW w:w="1438" w:type="dxa"/>
          </w:tcPr>
          <w:p w:rsidR="003A4FF6" w:rsidRPr="00117907" w:rsidRDefault="006357F1" w:rsidP="003A4FF6">
            <w:pPr>
              <w:ind w:firstLine="0"/>
              <w:rPr>
                <w:rFonts w:ascii="Arial CYR" w:hAnsi="Arial CYR" w:cs="Arial CYR"/>
                <w:lang w:eastAsia="ru-RU"/>
              </w:rPr>
            </w:pPr>
            <w:r w:rsidRPr="00117907">
              <w:rPr>
                <w:rFonts w:ascii="Arial CYR" w:hAnsi="Arial CYR" w:cs="Arial CYR"/>
                <w:lang w:eastAsia="ru-RU"/>
              </w:rPr>
              <w:t>0,0</w:t>
            </w:r>
            <w:r w:rsidR="003A4FF6" w:rsidRPr="00117907">
              <w:rPr>
                <w:rFonts w:ascii="Arial CYR" w:hAnsi="Arial CYR" w:cs="Arial CYR"/>
                <w:lang w:eastAsia="ru-RU"/>
              </w:rPr>
              <w:t>228</w:t>
            </w:r>
          </w:p>
        </w:tc>
      </w:tr>
      <w:tr w:rsidR="003A4FF6" w:rsidRPr="00117907" w:rsidTr="005B243F">
        <w:trPr>
          <w:jc w:val="center"/>
        </w:trPr>
        <w:tc>
          <w:tcPr>
            <w:tcW w:w="2410"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с. Калиновка</w:t>
            </w:r>
          </w:p>
        </w:tc>
        <w:tc>
          <w:tcPr>
            <w:tcW w:w="1389"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338</w:t>
            </w:r>
          </w:p>
        </w:tc>
        <w:tc>
          <w:tcPr>
            <w:tcW w:w="1438" w:type="dxa"/>
          </w:tcPr>
          <w:p w:rsidR="003A4FF6" w:rsidRPr="00117907" w:rsidRDefault="006357F1" w:rsidP="003A4FF6">
            <w:pPr>
              <w:ind w:firstLine="0"/>
              <w:rPr>
                <w:rFonts w:ascii="Arial CYR" w:hAnsi="Arial CYR" w:cs="Arial CYR"/>
                <w:lang w:eastAsia="ru-RU"/>
              </w:rPr>
            </w:pPr>
            <w:r w:rsidRPr="00117907">
              <w:rPr>
                <w:rFonts w:ascii="Arial CYR" w:hAnsi="Arial CYR" w:cs="Arial CYR"/>
                <w:lang w:eastAsia="ru-RU"/>
              </w:rPr>
              <w:t>0,</w:t>
            </w:r>
            <w:r w:rsidR="003A4FF6" w:rsidRPr="00117907">
              <w:rPr>
                <w:rFonts w:ascii="Arial CYR" w:hAnsi="Arial CYR" w:cs="Arial CYR"/>
                <w:lang w:eastAsia="ru-RU"/>
              </w:rPr>
              <w:t>4056</w:t>
            </w:r>
          </w:p>
        </w:tc>
      </w:tr>
      <w:tr w:rsidR="003A4FF6" w:rsidRPr="00117907" w:rsidTr="005B243F">
        <w:trPr>
          <w:jc w:val="center"/>
        </w:trPr>
        <w:tc>
          <w:tcPr>
            <w:tcW w:w="2410"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п. Коммунарский</w:t>
            </w:r>
          </w:p>
        </w:tc>
        <w:tc>
          <w:tcPr>
            <w:tcW w:w="1389"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966</w:t>
            </w:r>
          </w:p>
        </w:tc>
        <w:tc>
          <w:tcPr>
            <w:tcW w:w="1438" w:type="dxa"/>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1</w:t>
            </w:r>
            <w:r w:rsidR="006357F1" w:rsidRPr="00117907">
              <w:rPr>
                <w:rFonts w:ascii="Arial CYR" w:hAnsi="Arial CYR" w:cs="Arial CYR"/>
                <w:lang w:eastAsia="ru-RU"/>
              </w:rPr>
              <w:t>,</w:t>
            </w:r>
            <w:r w:rsidRPr="00117907">
              <w:rPr>
                <w:rFonts w:ascii="Arial CYR" w:hAnsi="Arial CYR" w:cs="Arial CYR"/>
                <w:lang w:eastAsia="ru-RU"/>
              </w:rPr>
              <w:t>1592</w:t>
            </w:r>
          </w:p>
        </w:tc>
      </w:tr>
      <w:tr w:rsidR="003A4FF6" w:rsidRPr="00117907" w:rsidTr="005B243F">
        <w:trPr>
          <w:jc w:val="center"/>
        </w:trPr>
        <w:tc>
          <w:tcPr>
            <w:tcW w:w="2410"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п. Линевый</w:t>
            </w:r>
          </w:p>
        </w:tc>
        <w:tc>
          <w:tcPr>
            <w:tcW w:w="1389"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44</w:t>
            </w:r>
          </w:p>
        </w:tc>
        <w:tc>
          <w:tcPr>
            <w:tcW w:w="1438" w:type="dxa"/>
          </w:tcPr>
          <w:p w:rsidR="003A4FF6" w:rsidRPr="00117907" w:rsidRDefault="006357F1" w:rsidP="003A4FF6">
            <w:pPr>
              <w:ind w:firstLine="0"/>
              <w:rPr>
                <w:rFonts w:ascii="Arial CYR" w:hAnsi="Arial CYR" w:cs="Arial CYR"/>
                <w:lang w:eastAsia="ru-RU"/>
              </w:rPr>
            </w:pPr>
            <w:r w:rsidRPr="00117907">
              <w:rPr>
                <w:rFonts w:ascii="Arial CYR" w:hAnsi="Arial CYR" w:cs="Arial CYR"/>
                <w:lang w:eastAsia="ru-RU"/>
              </w:rPr>
              <w:t>0,0</w:t>
            </w:r>
            <w:r w:rsidR="003A4FF6" w:rsidRPr="00117907">
              <w:rPr>
                <w:rFonts w:ascii="Arial CYR" w:hAnsi="Arial CYR" w:cs="Arial CYR"/>
                <w:lang w:eastAsia="ru-RU"/>
              </w:rPr>
              <w:t>528</w:t>
            </w:r>
          </w:p>
        </w:tc>
      </w:tr>
      <w:tr w:rsidR="003A4FF6" w:rsidRPr="00117907" w:rsidTr="005B243F">
        <w:trPr>
          <w:jc w:val="center"/>
        </w:trPr>
        <w:tc>
          <w:tcPr>
            <w:tcW w:w="2410"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п. Светлый Луч</w:t>
            </w:r>
          </w:p>
        </w:tc>
        <w:tc>
          <w:tcPr>
            <w:tcW w:w="1389"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9</w:t>
            </w:r>
          </w:p>
        </w:tc>
        <w:tc>
          <w:tcPr>
            <w:tcW w:w="1438" w:type="dxa"/>
          </w:tcPr>
          <w:p w:rsidR="003A4FF6" w:rsidRPr="00117907" w:rsidRDefault="006357F1" w:rsidP="003A4FF6">
            <w:pPr>
              <w:ind w:firstLine="0"/>
              <w:rPr>
                <w:rFonts w:ascii="Arial CYR" w:hAnsi="Arial CYR" w:cs="Arial CYR"/>
                <w:lang w:eastAsia="ru-RU"/>
              </w:rPr>
            </w:pPr>
            <w:r w:rsidRPr="00117907">
              <w:rPr>
                <w:rFonts w:ascii="Arial CYR" w:hAnsi="Arial CYR" w:cs="Arial CYR"/>
                <w:lang w:eastAsia="ru-RU"/>
              </w:rPr>
              <w:t>0,0</w:t>
            </w:r>
            <w:r w:rsidR="003A4FF6" w:rsidRPr="00117907">
              <w:rPr>
                <w:rFonts w:ascii="Arial CYR" w:hAnsi="Arial CYR" w:cs="Arial CYR"/>
                <w:lang w:eastAsia="ru-RU"/>
              </w:rPr>
              <w:t>108</w:t>
            </w:r>
          </w:p>
        </w:tc>
      </w:tr>
      <w:tr w:rsidR="003A4FF6" w:rsidRPr="00117907" w:rsidTr="005B243F">
        <w:trPr>
          <w:jc w:val="center"/>
        </w:trPr>
        <w:tc>
          <w:tcPr>
            <w:tcW w:w="2410"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п. Украинка</w:t>
            </w:r>
          </w:p>
        </w:tc>
        <w:tc>
          <w:tcPr>
            <w:tcW w:w="1389"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105</w:t>
            </w:r>
          </w:p>
        </w:tc>
        <w:tc>
          <w:tcPr>
            <w:tcW w:w="1438" w:type="dxa"/>
          </w:tcPr>
          <w:p w:rsidR="003A4FF6" w:rsidRPr="00117907" w:rsidRDefault="006357F1" w:rsidP="003A4FF6">
            <w:pPr>
              <w:ind w:firstLine="0"/>
              <w:rPr>
                <w:lang w:eastAsia="ru-RU"/>
              </w:rPr>
            </w:pPr>
            <w:r w:rsidRPr="00117907">
              <w:rPr>
                <w:lang w:eastAsia="ru-RU"/>
              </w:rPr>
              <w:t>0,</w:t>
            </w:r>
            <w:r w:rsidR="003A4FF6" w:rsidRPr="00117907">
              <w:rPr>
                <w:lang w:eastAsia="ru-RU"/>
              </w:rPr>
              <w:t>1260</w:t>
            </w:r>
          </w:p>
        </w:tc>
      </w:tr>
      <w:tr w:rsidR="003A4FF6" w:rsidRPr="00117907" w:rsidTr="005B243F">
        <w:trPr>
          <w:jc w:val="center"/>
        </w:trPr>
        <w:tc>
          <w:tcPr>
            <w:tcW w:w="2410"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п. Яблоневый</w:t>
            </w:r>
          </w:p>
        </w:tc>
        <w:tc>
          <w:tcPr>
            <w:tcW w:w="1389"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169</w:t>
            </w:r>
          </w:p>
        </w:tc>
        <w:tc>
          <w:tcPr>
            <w:tcW w:w="1438" w:type="dxa"/>
          </w:tcPr>
          <w:p w:rsidR="003A4FF6" w:rsidRPr="00117907" w:rsidRDefault="006357F1" w:rsidP="003A4FF6">
            <w:pPr>
              <w:ind w:firstLine="0"/>
              <w:rPr>
                <w:lang w:eastAsia="ru-RU"/>
              </w:rPr>
            </w:pPr>
            <w:r w:rsidRPr="00117907">
              <w:rPr>
                <w:lang w:eastAsia="ru-RU"/>
              </w:rPr>
              <w:t>0,</w:t>
            </w:r>
            <w:r w:rsidR="003A4FF6" w:rsidRPr="00117907">
              <w:rPr>
                <w:lang w:eastAsia="ru-RU"/>
              </w:rPr>
              <w:t>2028</w:t>
            </w:r>
          </w:p>
        </w:tc>
      </w:tr>
      <w:tr w:rsidR="003A4FF6" w:rsidRPr="00117907" w:rsidTr="005B243F">
        <w:trPr>
          <w:jc w:val="center"/>
        </w:trPr>
        <w:tc>
          <w:tcPr>
            <w:tcW w:w="2410"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п. Яровой</w:t>
            </w:r>
          </w:p>
        </w:tc>
        <w:tc>
          <w:tcPr>
            <w:tcW w:w="1389" w:type="dxa"/>
            <w:vAlign w:val="bottom"/>
          </w:tcPr>
          <w:p w:rsidR="003A4FF6" w:rsidRPr="00117907" w:rsidRDefault="003A4FF6" w:rsidP="003A4FF6">
            <w:pPr>
              <w:ind w:firstLine="0"/>
              <w:rPr>
                <w:rFonts w:ascii="Arial CYR" w:hAnsi="Arial CYR" w:cs="Arial CYR"/>
                <w:lang w:eastAsia="ru-RU"/>
              </w:rPr>
            </w:pPr>
            <w:r w:rsidRPr="00117907">
              <w:rPr>
                <w:rFonts w:ascii="Arial CYR" w:hAnsi="Arial CYR" w:cs="Arial CYR"/>
                <w:lang w:eastAsia="ru-RU"/>
              </w:rPr>
              <w:t>170</w:t>
            </w:r>
          </w:p>
        </w:tc>
        <w:tc>
          <w:tcPr>
            <w:tcW w:w="1438" w:type="dxa"/>
          </w:tcPr>
          <w:p w:rsidR="003A4FF6" w:rsidRPr="00117907" w:rsidRDefault="006357F1" w:rsidP="003A4FF6">
            <w:pPr>
              <w:ind w:firstLine="0"/>
              <w:rPr>
                <w:lang w:eastAsia="ru-RU"/>
              </w:rPr>
            </w:pPr>
            <w:r w:rsidRPr="00117907">
              <w:rPr>
                <w:lang w:eastAsia="ru-RU"/>
              </w:rPr>
              <w:t>0,</w:t>
            </w:r>
            <w:r w:rsidR="003A4FF6" w:rsidRPr="00117907">
              <w:rPr>
                <w:lang w:eastAsia="ru-RU"/>
              </w:rPr>
              <w:t>2040</w:t>
            </w:r>
          </w:p>
        </w:tc>
      </w:tr>
    </w:tbl>
    <w:p w:rsidR="00346D14" w:rsidRPr="00117907" w:rsidRDefault="00346D14" w:rsidP="00E22EBC"/>
    <w:p w:rsidR="00BA3F71" w:rsidRPr="00117907" w:rsidRDefault="006357F1" w:rsidP="00E22EBC">
      <w:r w:rsidRPr="00117907">
        <w:t xml:space="preserve">В административном центре поселения посёлке Коммунарский к озеленённым территориям общего пользования относится </w:t>
      </w:r>
      <w:r w:rsidR="009A20F7" w:rsidRPr="00117907">
        <w:t>небольшой сосновый лес в западной части посёлком за переулком Сосновый.</w:t>
      </w:r>
      <w:r w:rsidR="00346D14" w:rsidRPr="00117907">
        <w:t xml:space="preserve"> Площадь участка составляет</w:t>
      </w:r>
      <w:r w:rsidR="00DE467A" w:rsidRPr="00117907">
        <w:t>0,6489 га.</w:t>
      </w:r>
      <w:r w:rsidR="00BA3F71" w:rsidRPr="00117907">
        <w:t xml:space="preserve"> В границах других населённых пунктов сельского поселения нет благоустроенных озеленённых территорий общего пользования. </w:t>
      </w:r>
    </w:p>
    <w:p w:rsidR="001C3BEC" w:rsidRPr="00117907" w:rsidRDefault="00BA3F71" w:rsidP="00E22EBC">
      <w:r w:rsidRPr="00117907">
        <w:t>Открытые спортивные сооружения есть только в посёлке Коммунарский – хоккейная коробка на пер. Сосновый</w:t>
      </w:r>
      <w:r w:rsidR="00DE467A" w:rsidRPr="00117907">
        <w:t>, площадь участка 0,4463 га</w:t>
      </w:r>
      <w:r w:rsidRPr="00117907">
        <w:t xml:space="preserve"> и детский картодром</w:t>
      </w:r>
      <w:r w:rsidR="00DE467A" w:rsidRPr="00117907">
        <w:t>, участок расположен с внешней стороны границы населённого пункта</w:t>
      </w:r>
      <w:r w:rsidRPr="00117907">
        <w:t>.</w:t>
      </w:r>
    </w:p>
    <w:p w:rsidR="001C3BEC" w:rsidRPr="00117907" w:rsidRDefault="001C3BEC" w:rsidP="00E83E16"/>
    <w:p w:rsidR="00E83E16" w:rsidRPr="00117907" w:rsidRDefault="00E83E16" w:rsidP="00E83E16"/>
    <w:p w:rsidR="00E22EBC" w:rsidRPr="00117907" w:rsidRDefault="005D1E2D" w:rsidP="005D1E2D">
      <w:pPr>
        <w:pStyle w:val="3"/>
      </w:pPr>
      <w:bookmarkStart w:id="66" w:name="_Toc373272805"/>
      <w:r w:rsidRPr="00117907">
        <w:t>2.4.7. ЗОНЫ СЕЛЬСКОХОЗЯЙСТВЕННОГО ИСПОЛЬЗОВАНИЯ</w:t>
      </w:r>
      <w:bookmarkEnd w:id="66"/>
    </w:p>
    <w:p w:rsidR="00E22AF9" w:rsidRPr="00117907" w:rsidRDefault="00E22AF9" w:rsidP="00E22AF9">
      <w:pPr>
        <w:ind w:firstLine="540"/>
      </w:pPr>
      <w:r w:rsidRPr="00117907">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 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E22AF9" w:rsidRPr="00117907" w:rsidRDefault="00E22AF9" w:rsidP="00B96F45"/>
    <w:p w:rsidR="005D5E25" w:rsidRPr="00117907" w:rsidRDefault="008D034D" w:rsidP="00B96F45">
      <w:r w:rsidRPr="00117907">
        <w:t xml:space="preserve">Большую часть земель сельского поселения Коммунарский занимают земли сельскохозяйственного назначения. В прошлые десятилетия здесь производился картофель в настоящее время развито зерновое растениеводство. </w:t>
      </w:r>
    </w:p>
    <w:p w:rsidR="004D323B" w:rsidRPr="00117907" w:rsidRDefault="00AF7DE3" w:rsidP="00B96F45">
      <w:r w:rsidRPr="00117907">
        <w:t>Склады зерна расположены на площадках к северо-западу от села Калиновка.</w:t>
      </w:r>
    </w:p>
    <w:p w:rsidR="004D323B" w:rsidRPr="00117907" w:rsidRDefault="00AF7DE3" w:rsidP="00B96F45">
      <w:r w:rsidRPr="00117907">
        <w:t>Существовавшие ранее фермы КРС и МТФ в настоящее время не действуют, их сооружения частично разрушены. На некоторых площадках действуют фермерские хозяйства.</w:t>
      </w:r>
    </w:p>
    <w:p w:rsidR="003A4884" w:rsidRPr="00117907" w:rsidRDefault="003A4884" w:rsidP="00B96F45">
      <w:r w:rsidRPr="00117907">
        <w:t>Около посёлка Яблоневый ранее существо</w:t>
      </w:r>
      <w:r w:rsidR="00FB79DD" w:rsidRPr="00117907">
        <w:t>вал фруктовый сад</w:t>
      </w:r>
      <w:r w:rsidRPr="00117907">
        <w:t>, в настоящее время сад</w:t>
      </w:r>
      <w:r w:rsidR="00E81E8A" w:rsidRPr="00117907">
        <w:t xml:space="preserve"> заброшен</w:t>
      </w:r>
      <w:r w:rsidRPr="00117907">
        <w:t>.</w:t>
      </w:r>
    </w:p>
    <w:p w:rsidR="004D323B" w:rsidRPr="00117907" w:rsidRDefault="004D323B" w:rsidP="00E83E16"/>
    <w:p w:rsidR="002F6EAE" w:rsidRPr="00117907" w:rsidRDefault="002F6EAE" w:rsidP="002F6EAE">
      <w:pPr>
        <w:pStyle w:val="affff2"/>
        <w:rPr>
          <w:sz w:val="22"/>
          <w:lang w:val="ru-RU"/>
        </w:rPr>
      </w:pPr>
      <w:r w:rsidRPr="00117907">
        <w:rPr>
          <w:sz w:val="22"/>
          <w:lang w:val="ru-RU"/>
        </w:rPr>
        <w:t>Таблица №</w:t>
      </w:r>
      <w:r w:rsidR="00B139CB" w:rsidRPr="00117907">
        <w:rPr>
          <w:sz w:val="22"/>
          <w:lang w:val="ru-RU"/>
        </w:rPr>
        <w:t>32</w:t>
      </w:r>
    </w:p>
    <w:p w:rsidR="00E83E16" w:rsidRPr="00117907" w:rsidRDefault="002F6EAE" w:rsidP="00E83E16">
      <w:r w:rsidRPr="00117907">
        <w:rPr>
          <w:rFonts w:eastAsia="Calibri" w:cs="Times New Roman"/>
          <w:b/>
          <w:szCs w:val="24"/>
        </w:rPr>
        <w:t>Существующие объекты и сельскохозяйственного назначения</w:t>
      </w:r>
    </w:p>
    <w:tbl>
      <w:tblPr>
        <w:tblW w:w="9101" w:type="dxa"/>
        <w:jc w:val="center"/>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2"/>
        <w:gridCol w:w="2760"/>
        <w:gridCol w:w="2439"/>
        <w:gridCol w:w="998"/>
        <w:gridCol w:w="2092"/>
      </w:tblGrid>
      <w:tr w:rsidR="007737E6" w:rsidRPr="00117907" w:rsidTr="00FB79DD">
        <w:trPr>
          <w:jc w:val="center"/>
        </w:trPr>
        <w:tc>
          <w:tcPr>
            <w:tcW w:w="812" w:type="dxa"/>
          </w:tcPr>
          <w:p w:rsidR="007737E6" w:rsidRPr="00117907" w:rsidRDefault="007737E6" w:rsidP="007737E6">
            <w:pPr>
              <w:ind w:firstLine="0"/>
              <w:jc w:val="center"/>
              <w:rPr>
                <w:b/>
                <w:sz w:val="22"/>
                <w:szCs w:val="22"/>
              </w:rPr>
            </w:pPr>
            <w:r w:rsidRPr="00117907">
              <w:rPr>
                <w:b/>
                <w:sz w:val="22"/>
                <w:szCs w:val="22"/>
              </w:rPr>
              <w:t>№ по ГП</w:t>
            </w:r>
          </w:p>
        </w:tc>
        <w:tc>
          <w:tcPr>
            <w:tcW w:w="2760" w:type="dxa"/>
          </w:tcPr>
          <w:p w:rsidR="007737E6" w:rsidRPr="00117907" w:rsidRDefault="007737E6" w:rsidP="007737E6">
            <w:pPr>
              <w:ind w:firstLine="0"/>
              <w:jc w:val="center"/>
              <w:rPr>
                <w:b/>
                <w:sz w:val="22"/>
                <w:szCs w:val="22"/>
              </w:rPr>
            </w:pPr>
            <w:r w:rsidRPr="00117907">
              <w:rPr>
                <w:b/>
                <w:sz w:val="22"/>
                <w:szCs w:val="22"/>
              </w:rPr>
              <w:t>НАИМЕНОВАНИЕ</w:t>
            </w:r>
          </w:p>
        </w:tc>
        <w:tc>
          <w:tcPr>
            <w:tcW w:w="2439" w:type="dxa"/>
          </w:tcPr>
          <w:p w:rsidR="007737E6" w:rsidRPr="00117907" w:rsidRDefault="007737E6" w:rsidP="007737E6">
            <w:pPr>
              <w:ind w:firstLine="0"/>
              <w:jc w:val="center"/>
              <w:rPr>
                <w:b/>
                <w:sz w:val="22"/>
                <w:szCs w:val="22"/>
              </w:rPr>
            </w:pPr>
            <w:r w:rsidRPr="00117907">
              <w:rPr>
                <w:b/>
                <w:sz w:val="22"/>
                <w:szCs w:val="22"/>
              </w:rPr>
              <w:t>МЕСТОПОЛОЖЕНИЕ</w:t>
            </w:r>
          </w:p>
        </w:tc>
        <w:tc>
          <w:tcPr>
            <w:tcW w:w="998" w:type="dxa"/>
          </w:tcPr>
          <w:p w:rsidR="007737E6" w:rsidRPr="00117907" w:rsidRDefault="007737E6" w:rsidP="007737E6">
            <w:pPr>
              <w:ind w:firstLine="0"/>
              <w:jc w:val="center"/>
              <w:rPr>
                <w:rFonts w:eastAsia="Calibri" w:cs="Times New Roman"/>
                <w:b/>
                <w:sz w:val="22"/>
                <w:szCs w:val="22"/>
              </w:rPr>
            </w:pPr>
            <w:r w:rsidRPr="00117907">
              <w:rPr>
                <w:rFonts w:eastAsia="Calibri" w:cs="Times New Roman"/>
                <w:b/>
                <w:sz w:val="22"/>
                <w:szCs w:val="22"/>
              </w:rPr>
              <w:t>КЛАСС ОПАСНОСТИ</w:t>
            </w:r>
          </w:p>
        </w:tc>
        <w:tc>
          <w:tcPr>
            <w:tcW w:w="2092" w:type="dxa"/>
          </w:tcPr>
          <w:p w:rsidR="007737E6" w:rsidRPr="00117907" w:rsidRDefault="007737E6" w:rsidP="007737E6">
            <w:pPr>
              <w:ind w:firstLine="0"/>
              <w:jc w:val="center"/>
              <w:rPr>
                <w:rFonts w:eastAsia="Calibri" w:cs="Times New Roman"/>
                <w:b/>
                <w:sz w:val="22"/>
                <w:szCs w:val="22"/>
              </w:rPr>
            </w:pPr>
            <w:r w:rsidRPr="00117907">
              <w:rPr>
                <w:rFonts w:eastAsia="Calibri" w:cs="Times New Roman"/>
                <w:b/>
                <w:sz w:val="22"/>
                <w:szCs w:val="22"/>
              </w:rPr>
              <w:t>СОСТОЯНИЕ</w:t>
            </w:r>
          </w:p>
        </w:tc>
      </w:tr>
      <w:tr w:rsidR="007737E6" w:rsidRPr="00117907" w:rsidTr="00FB79DD">
        <w:trPr>
          <w:jc w:val="center"/>
        </w:trPr>
        <w:tc>
          <w:tcPr>
            <w:tcW w:w="812" w:type="dxa"/>
          </w:tcPr>
          <w:p w:rsidR="007737E6" w:rsidRPr="00117907" w:rsidRDefault="007737E6" w:rsidP="007737E6">
            <w:pPr>
              <w:ind w:firstLine="0"/>
              <w:jc w:val="center"/>
              <w:rPr>
                <w:rFonts w:eastAsia="Calibri" w:cs="Times New Roman"/>
                <w:b/>
                <w:sz w:val="22"/>
                <w:szCs w:val="22"/>
              </w:rPr>
            </w:pPr>
            <w:r w:rsidRPr="00117907">
              <w:rPr>
                <w:rFonts w:eastAsia="Calibri" w:cs="Times New Roman"/>
                <w:b/>
                <w:sz w:val="22"/>
                <w:szCs w:val="22"/>
              </w:rPr>
              <w:t>1</w:t>
            </w:r>
          </w:p>
        </w:tc>
        <w:tc>
          <w:tcPr>
            <w:tcW w:w="2760" w:type="dxa"/>
          </w:tcPr>
          <w:p w:rsidR="007737E6" w:rsidRPr="00117907" w:rsidRDefault="007737E6" w:rsidP="007737E6">
            <w:pPr>
              <w:ind w:firstLine="0"/>
              <w:jc w:val="center"/>
              <w:rPr>
                <w:rFonts w:eastAsia="Calibri" w:cs="Times New Roman"/>
                <w:b/>
                <w:sz w:val="22"/>
                <w:szCs w:val="22"/>
              </w:rPr>
            </w:pPr>
            <w:r w:rsidRPr="00117907">
              <w:rPr>
                <w:rFonts w:eastAsia="Calibri" w:cs="Times New Roman"/>
                <w:b/>
                <w:sz w:val="22"/>
                <w:szCs w:val="22"/>
              </w:rPr>
              <w:t>2</w:t>
            </w:r>
          </w:p>
        </w:tc>
        <w:tc>
          <w:tcPr>
            <w:tcW w:w="2439" w:type="dxa"/>
          </w:tcPr>
          <w:p w:rsidR="007737E6" w:rsidRPr="00117907" w:rsidRDefault="007737E6" w:rsidP="007737E6">
            <w:pPr>
              <w:ind w:firstLine="0"/>
              <w:jc w:val="center"/>
              <w:rPr>
                <w:rFonts w:eastAsia="Calibri" w:cs="Times New Roman"/>
                <w:b/>
                <w:sz w:val="22"/>
                <w:szCs w:val="22"/>
              </w:rPr>
            </w:pPr>
            <w:r w:rsidRPr="00117907">
              <w:rPr>
                <w:rFonts w:eastAsia="Calibri" w:cs="Times New Roman"/>
                <w:b/>
                <w:sz w:val="22"/>
                <w:szCs w:val="22"/>
              </w:rPr>
              <w:t>3</w:t>
            </w:r>
          </w:p>
        </w:tc>
        <w:tc>
          <w:tcPr>
            <w:tcW w:w="998" w:type="dxa"/>
          </w:tcPr>
          <w:p w:rsidR="007737E6" w:rsidRPr="00117907" w:rsidRDefault="007737E6" w:rsidP="007737E6">
            <w:pPr>
              <w:ind w:firstLine="0"/>
              <w:jc w:val="center"/>
              <w:rPr>
                <w:rFonts w:eastAsia="Calibri" w:cs="Times New Roman"/>
                <w:b/>
                <w:sz w:val="22"/>
                <w:szCs w:val="22"/>
              </w:rPr>
            </w:pPr>
            <w:r w:rsidRPr="00117907">
              <w:rPr>
                <w:rFonts w:eastAsia="Calibri" w:cs="Times New Roman"/>
                <w:b/>
                <w:sz w:val="22"/>
                <w:szCs w:val="22"/>
              </w:rPr>
              <w:t>4</w:t>
            </w:r>
          </w:p>
        </w:tc>
        <w:tc>
          <w:tcPr>
            <w:tcW w:w="2092" w:type="dxa"/>
          </w:tcPr>
          <w:p w:rsidR="007737E6" w:rsidRPr="00117907" w:rsidRDefault="007737E6" w:rsidP="007737E6">
            <w:pPr>
              <w:ind w:firstLine="0"/>
              <w:jc w:val="center"/>
              <w:rPr>
                <w:rFonts w:eastAsia="Calibri" w:cs="Times New Roman"/>
                <w:b/>
                <w:sz w:val="22"/>
                <w:szCs w:val="22"/>
              </w:rPr>
            </w:pPr>
            <w:r w:rsidRPr="00117907">
              <w:rPr>
                <w:rFonts w:eastAsia="Calibri" w:cs="Times New Roman"/>
                <w:b/>
                <w:sz w:val="22"/>
                <w:szCs w:val="22"/>
              </w:rPr>
              <w:t>5</w:t>
            </w:r>
          </w:p>
        </w:tc>
      </w:tr>
      <w:tr w:rsidR="007737E6" w:rsidRPr="00117907" w:rsidTr="00FB79DD">
        <w:trPr>
          <w:jc w:val="center"/>
        </w:trPr>
        <w:tc>
          <w:tcPr>
            <w:tcW w:w="812" w:type="dxa"/>
          </w:tcPr>
          <w:p w:rsidR="007737E6" w:rsidRPr="00117907" w:rsidRDefault="007737E6" w:rsidP="002F6EAE">
            <w:pPr>
              <w:ind w:firstLine="0"/>
              <w:rPr>
                <w:rFonts w:eastAsia="Calibri" w:cs="Times New Roman"/>
                <w:szCs w:val="24"/>
                <w:lang w:val="en-US"/>
              </w:rPr>
            </w:pPr>
            <w:r w:rsidRPr="00117907">
              <w:rPr>
                <w:rFonts w:eastAsia="Calibri" w:cs="Times New Roman"/>
                <w:szCs w:val="24"/>
                <w:lang w:val="en-US"/>
              </w:rPr>
              <w:t>2.1</w:t>
            </w:r>
          </w:p>
        </w:tc>
        <w:tc>
          <w:tcPr>
            <w:tcW w:w="2760" w:type="dxa"/>
          </w:tcPr>
          <w:p w:rsidR="007737E6" w:rsidRPr="00117907" w:rsidRDefault="007737E6" w:rsidP="002F6EAE">
            <w:pPr>
              <w:ind w:firstLine="0"/>
              <w:rPr>
                <w:rFonts w:eastAsia="Calibri" w:cs="Times New Roman"/>
                <w:szCs w:val="24"/>
                <w:lang w:val="en-US"/>
              </w:rPr>
            </w:pPr>
            <w:r w:rsidRPr="00117907">
              <w:rPr>
                <w:rFonts w:eastAsia="Calibri" w:cs="Times New Roman"/>
                <w:szCs w:val="24"/>
                <w:lang w:val="en-US"/>
              </w:rPr>
              <w:t>Овощехранилище</w:t>
            </w:r>
          </w:p>
        </w:tc>
        <w:tc>
          <w:tcPr>
            <w:tcW w:w="2439" w:type="dxa"/>
          </w:tcPr>
          <w:p w:rsidR="007737E6" w:rsidRPr="00117907" w:rsidRDefault="007737E6" w:rsidP="002F6EAE">
            <w:pPr>
              <w:ind w:firstLine="0"/>
              <w:rPr>
                <w:rFonts w:eastAsia="Calibri" w:cs="Times New Roman"/>
                <w:szCs w:val="24"/>
              </w:rPr>
            </w:pPr>
            <w:r w:rsidRPr="00117907">
              <w:rPr>
                <w:rFonts w:eastAsia="Calibri" w:cs="Times New Roman"/>
                <w:szCs w:val="24"/>
              </w:rPr>
              <w:t>Калиновка, у а.д. «Самара – Ульяновск»</w:t>
            </w:r>
          </w:p>
        </w:tc>
        <w:tc>
          <w:tcPr>
            <w:tcW w:w="998" w:type="dxa"/>
          </w:tcPr>
          <w:p w:rsidR="007737E6" w:rsidRPr="00117907" w:rsidRDefault="007737E6" w:rsidP="002F6EAE">
            <w:pPr>
              <w:ind w:firstLine="0"/>
              <w:rPr>
                <w:rFonts w:eastAsia="Calibri" w:cs="Times New Roman"/>
                <w:szCs w:val="24"/>
              </w:rPr>
            </w:pPr>
          </w:p>
        </w:tc>
        <w:tc>
          <w:tcPr>
            <w:tcW w:w="2092" w:type="dxa"/>
          </w:tcPr>
          <w:p w:rsidR="007737E6" w:rsidRPr="00117907" w:rsidRDefault="007737E6" w:rsidP="002F6EAE">
            <w:pPr>
              <w:ind w:firstLine="0"/>
              <w:rPr>
                <w:rFonts w:eastAsia="Calibri" w:cs="Times New Roman"/>
                <w:szCs w:val="24"/>
              </w:rPr>
            </w:pPr>
            <w:r w:rsidRPr="00117907">
              <w:rPr>
                <w:rFonts w:eastAsia="Calibri" w:cs="Times New Roman"/>
                <w:szCs w:val="24"/>
              </w:rPr>
              <w:t>недействует</w:t>
            </w:r>
          </w:p>
          <w:p w:rsidR="007737E6" w:rsidRPr="00117907" w:rsidRDefault="007737E6" w:rsidP="002F6EAE">
            <w:pPr>
              <w:ind w:firstLine="0"/>
              <w:rPr>
                <w:rFonts w:eastAsia="Calibri" w:cs="Times New Roman"/>
                <w:szCs w:val="24"/>
              </w:rPr>
            </w:pPr>
          </w:p>
        </w:tc>
      </w:tr>
      <w:tr w:rsidR="007737E6" w:rsidRPr="00117907" w:rsidTr="00FB79DD">
        <w:trPr>
          <w:jc w:val="center"/>
        </w:trPr>
        <w:tc>
          <w:tcPr>
            <w:tcW w:w="812" w:type="dxa"/>
          </w:tcPr>
          <w:p w:rsidR="007737E6" w:rsidRPr="00117907" w:rsidRDefault="007737E6" w:rsidP="002F6EAE">
            <w:pPr>
              <w:ind w:firstLine="0"/>
              <w:rPr>
                <w:rFonts w:eastAsia="Calibri" w:cs="Times New Roman"/>
                <w:szCs w:val="24"/>
              </w:rPr>
            </w:pPr>
            <w:r w:rsidRPr="00117907">
              <w:rPr>
                <w:rFonts w:eastAsia="Calibri" w:cs="Times New Roman"/>
                <w:szCs w:val="24"/>
              </w:rPr>
              <w:t>2.2</w:t>
            </w:r>
          </w:p>
        </w:tc>
        <w:tc>
          <w:tcPr>
            <w:tcW w:w="2760" w:type="dxa"/>
          </w:tcPr>
          <w:p w:rsidR="007737E6" w:rsidRPr="00117907" w:rsidRDefault="007737E6" w:rsidP="002F6EAE">
            <w:pPr>
              <w:ind w:firstLine="0"/>
              <w:rPr>
                <w:rFonts w:eastAsia="Calibri" w:cs="Times New Roman"/>
                <w:szCs w:val="24"/>
              </w:rPr>
            </w:pPr>
            <w:r w:rsidRPr="00117907">
              <w:rPr>
                <w:rFonts w:eastAsia="Calibri" w:cs="Times New Roman"/>
                <w:szCs w:val="24"/>
              </w:rPr>
              <w:t>Зерносклады ООО «Биотон»</w:t>
            </w:r>
          </w:p>
        </w:tc>
        <w:tc>
          <w:tcPr>
            <w:tcW w:w="2439" w:type="dxa"/>
          </w:tcPr>
          <w:p w:rsidR="007737E6" w:rsidRPr="00117907" w:rsidRDefault="007737E6" w:rsidP="002F6EAE">
            <w:pPr>
              <w:ind w:firstLine="0"/>
              <w:rPr>
                <w:rFonts w:eastAsia="Calibri" w:cs="Times New Roman"/>
                <w:szCs w:val="24"/>
              </w:rPr>
            </w:pPr>
            <w:r w:rsidRPr="00117907">
              <w:rPr>
                <w:rFonts w:eastAsia="Calibri" w:cs="Times New Roman"/>
                <w:szCs w:val="24"/>
              </w:rPr>
              <w:t>Калиновка</w:t>
            </w:r>
          </w:p>
        </w:tc>
        <w:tc>
          <w:tcPr>
            <w:tcW w:w="998" w:type="dxa"/>
          </w:tcPr>
          <w:p w:rsidR="007737E6" w:rsidRPr="00117907" w:rsidRDefault="007737E6" w:rsidP="002F6EAE">
            <w:pPr>
              <w:ind w:firstLine="0"/>
              <w:rPr>
                <w:rFonts w:eastAsia="Calibri" w:cs="Times New Roman"/>
                <w:szCs w:val="24"/>
              </w:rPr>
            </w:pPr>
            <w:r w:rsidRPr="00117907">
              <w:t>класс опасности V</w:t>
            </w:r>
          </w:p>
        </w:tc>
        <w:tc>
          <w:tcPr>
            <w:tcW w:w="2092" w:type="dxa"/>
          </w:tcPr>
          <w:p w:rsidR="007737E6" w:rsidRPr="00117907" w:rsidRDefault="007737E6" w:rsidP="002F6EAE">
            <w:pPr>
              <w:ind w:firstLine="0"/>
              <w:rPr>
                <w:rFonts w:eastAsia="Calibri" w:cs="Times New Roman"/>
                <w:szCs w:val="24"/>
              </w:rPr>
            </w:pPr>
          </w:p>
        </w:tc>
      </w:tr>
      <w:tr w:rsidR="007737E6" w:rsidRPr="00117907" w:rsidTr="00FB79DD">
        <w:trPr>
          <w:jc w:val="center"/>
        </w:trPr>
        <w:tc>
          <w:tcPr>
            <w:tcW w:w="812" w:type="dxa"/>
          </w:tcPr>
          <w:p w:rsidR="007737E6" w:rsidRPr="00117907" w:rsidRDefault="007737E6" w:rsidP="002F6EAE">
            <w:pPr>
              <w:ind w:firstLine="0"/>
              <w:rPr>
                <w:rFonts w:eastAsia="Calibri" w:cs="Times New Roman"/>
                <w:szCs w:val="24"/>
              </w:rPr>
            </w:pPr>
            <w:r w:rsidRPr="00117907">
              <w:rPr>
                <w:rFonts w:eastAsia="Calibri" w:cs="Times New Roman"/>
                <w:szCs w:val="24"/>
              </w:rPr>
              <w:t>2.3</w:t>
            </w:r>
          </w:p>
        </w:tc>
        <w:tc>
          <w:tcPr>
            <w:tcW w:w="2760" w:type="dxa"/>
          </w:tcPr>
          <w:p w:rsidR="007737E6" w:rsidRPr="00117907" w:rsidRDefault="007737E6" w:rsidP="002F6EAE">
            <w:pPr>
              <w:ind w:firstLine="0"/>
              <w:rPr>
                <w:rFonts w:eastAsia="Calibri" w:cs="Times New Roman"/>
                <w:szCs w:val="24"/>
              </w:rPr>
            </w:pPr>
            <w:r w:rsidRPr="00117907">
              <w:rPr>
                <w:rFonts w:eastAsia="Calibri" w:cs="Times New Roman"/>
                <w:szCs w:val="24"/>
              </w:rPr>
              <w:t>Животноводческое хозяйство</w:t>
            </w:r>
          </w:p>
        </w:tc>
        <w:tc>
          <w:tcPr>
            <w:tcW w:w="2439" w:type="dxa"/>
          </w:tcPr>
          <w:p w:rsidR="007737E6" w:rsidRPr="00117907" w:rsidRDefault="007737E6" w:rsidP="002F6EAE">
            <w:pPr>
              <w:ind w:firstLine="0"/>
              <w:rPr>
                <w:rFonts w:eastAsia="Calibri" w:cs="Times New Roman"/>
                <w:szCs w:val="24"/>
              </w:rPr>
            </w:pPr>
            <w:r w:rsidRPr="00117907">
              <w:rPr>
                <w:rFonts w:eastAsia="Calibri" w:cs="Times New Roman"/>
                <w:szCs w:val="24"/>
              </w:rPr>
              <w:t>Коммунарский, в внешней северной стороны границы</w:t>
            </w:r>
          </w:p>
        </w:tc>
        <w:tc>
          <w:tcPr>
            <w:tcW w:w="998" w:type="dxa"/>
          </w:tcPr>
          <w:p w:rsidR="007737E6" w:rsidRPr="00117907" w:rsidRDefault="007737E6" w:rsidP="002F6EAE">
            <w:pPr>
              <w:ind w:firstLine="0"/>
              <w:rPr>
                <w:rFonts w:eastAsia="Calibri" w:cs="Times New Roman"/>
                <w:szCs w:val="24"/>
              </w:rPr>
            </w:pPr>
            <w:r w:rsidRPr="00117907">
              <w:t>класс опасности V</w:t>
            </w:r>
          </w:p>
        </w:tc>
        <w:tc>
          <w:tcPr>
            <w:tcW w:w="2092" w:type="dxa"/>
          </w:tcPr>
          <w:p w:rsidR="007737E6" w:rsidRPr="00117907" w:rsidRDefault="007737E6" w:rsidP="00FB79DD">
            <w:pPr>
              <w:ind w:firstLine="0"/>
              <w:rPr>
                <w:rFonts w:eastAsia="Calibri" w:cs="Times New Roman"/>
                <w:szCs w:val="24"/>
              </w:rPr>
            </w:pPr>
            <w:r w:rsidRPr="00117907">
              <w:rPr>
                <w:rFonts w:eastAsia="Calibri" w:cs="Times New Roman"/>
                <w:szCs w:val="24"/>
                <w:lang w:val="en-US"/>
              </w:rPr>
              <w:t>Недействует</w:t>
            </w:r>
            <w:r w:rsidRPr="00117907">
              <w:rPr>
                <w:rFonts w:eastAsia="Calibri" w:cs="Times New Roman"/>
                <w:szCs w:val="24"/>
              </w:rPr>
              <w:t xml:space="preserve">, </w:t>
            </w:r>
          </w:p>
        </w:tc>
      </w:tr>
      <w:tr w:rsidR="007737E6" w:rsidRPr="00117907" w:rsidTr="00FB79DD">
        <w:trPr>
          <w:jc w:val="center"/>
        </w:trPr>
        <w:tc>
          <w:tcPr>
            <w:tcW w:w="812" w:type="dxa"/>
          </w:tcPr>
          <w:p w:rsidR="007737E6" w:rsidRPr="00117907" w:rsidRDefault="007737E6" w:rsidP="002F6EAE">
            <w:pPr>
              <w:ind w:firstLine="0"/>
              <w:jc w:val="left"/>
              <w:rPr>
                <w:rFonts w:eastAsia="Calibri" w:cs="Times New Roman"/>
                <w:szCs w:val="24"/>
                <w:lang w:val="en-US"/>
              </w:rPr>
            </w:pPr>
            <w:r w:rsidRPr="00117907">
              <w:rPr>
                <w:rFonts w:eastAsia="Calibri" w:cs="Times New Roman"/>
                <w:szCs w:val="24"/>
                <w:lang w:val="en-US"/>
              </w:rPr>
              <w:t>2.5</w:t>
            </w:r>
          </w:p>
        </w:tc>
        <w:tc>
          <w:tcPr>
            <w:tcW w:w="2760" w:type="dxa"/>
          </w:tcPr>
          <w:p w:rsidR="007737E6" w:rsidRPr="00117907" w:rsidRDefault="007737E6" w:rsidP="002F6EAE">
            <w:pPr>
              <w:ind w:firstLine="0"/>
              <w:jc w:val="left"/>
              <w:rPr>
                <w:rFonts w:eastAsia="Calibri" w:cs="Times New Roman"/>
                <w:szCs w:val="24"/>
                <w:lang w:val="en-US"/>
              </w:rPr>
            </w:pPr>
            <w:r w:rsidRPr="00117907">
              <w:rPr>
                <w:rFonts w:eastAsia="Calibri" w:cs="Times New Roman"/>
                <w:szCs w:val="24"/>
                <w:lang w:val="en-US"/>
              </w:rPr>
              <w:t>000 "Биотон". Зернохранилище</w:t>
            </w:r>
          </w:p>
        </w:tc>
        <w:tc>
          <w:tcPr>
            <w:tcW w:w="2439"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Коммунарский, с внешней северо-восточной стороны границы</w:t>
            </w:r>
          </w:p>
        </w:tc>
        <w:tc>
          <w:tcPr>
            <w:tcW w:w="998" w:type="dxa"/>
          </w:tcPr>
          <w:p w:rsidR="007737E6" w:rsidRPr="00117907" w:rsidRDefault="007737E6" w:rsidP="002F6EAE">
            <w:pPr>
              <w:ind w:firstLine="0"/>
              <w:jc w:val="left"/>
              <w:rPr>
                <w:rFonts w:eastAsia="Calibri" w:cs="Times New Roman"/>
                <w:szCs w:val="24"/>
              </w:rPr>
            </w:pPr>
            <w:r w:rsidRPr="00117907">
              <w:t>класс опасности V</w:t>
            </w:r>
          </w:p>
        </w:tc>
        <w:tc>
          <w:tcPr>
            <w:tcW w:w="2092" w:type="dxa"/>
          </w:tcPr>
          <w:p w:rsidR="007737E6" w:rsidRPr="00117907" w:rsidRDefault="007737E6" w:rsidP="002F6EAE">
            <w:pPr>
              <w:ind w:firstLine="0"/>
              <w:jc w:val="left"/>
              <w:rPr>
                <w:rFonts w:eastAsia="Calibri" w:cs="Times New Roman"/>
                <w:szCs w:val="24"/>
              </w:rPr>
            </w:pPr>
          </w:p>
        </w:tc>
      </w:tr>
      <w:tr w:rsidR="007737E6" w:rsidRPr="00117907" w:rsidTr="00FB79DD">
        <w:trPr>
          <w:jc w:val="center"/>
        </w:trPr>
        <w:tc>
          <w:tcPr>
            <w:tcW w:w="812" w:type="dxa"/>
          </w:tcPr>
          <w:p w:rsidR="007737E6" w:rsidRPr="00117907" w:rsidRDefault="007737E6" w:rsidP="002F6EAE">
            <w:pPr>
              <w:ind w:firstLine="0"/>
              <w:jc w:val="left"/>
              <w:rPr>
                <w:rFonts w:eastAsia="Calibri" w:cs="Times New Roman"/>
                <w:szCs w:val="24"/>
                <w:lang w:val="en-US"/>
              </w:rPr>
            </w:pPr>
            <w:r w:rsidRPr="00117907">
              <w:rPr>
                <w:rFonts w:eastAsia="Calibri" w:cs="Times New Roman"/>
                <w:szCs w:val="24"/>
                <w:lang w:val="en-US"/>
              </w:rPr>
              <w:t>2.6</w:t>
            </w:r>
          </w:p>
        </w:tc>
        <w:tc>
          <w:tcPr>
            <w:tcW w:w="2760" w:type="dxa"/>
          </w:tcPr>
          <w:p w:rsidR="007737E6" w:rsidRPr="00117907" w:rsidRDefault="007737E6" w:rsidP="002F6EAE">
            <w:pPr>
              <w:ind w:firstLine="0"/>
              <w:jc w:val="left"/>
              <w:rPr>
                <w:rFonts w:eastAsia="Calibri" w:cs="Times New Roman"/>
                <w:szCs w:val="24"/>
                <w:lang w:val="en-US"/>
              </w:rPr>
            </w:pPr>
            <w:r w:rsidRPr="00117907">
              <w:rPr>
                <w:rFonts w:eastAsia="Calibri" w:cs="Times New Roman"/>
                <w:szCs w:val="24"/>
                <w:lang w:val="en-US"/>
              </w:rPr>
              <w:t>Овощехранилище</w:t>
            </w:r>
          </w:p>
        </w:tc>
        <w:tc>
          <w:tcPr>
            <w:tcW w:w="2439"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Коммунарский, у северо-восточной стороны границы</w:t>
            </w:r>
          </w:p>
        </w:tc>
        <w:tc>
          <w:tcPr>
            <w:tcW w:w="998" w:type="dxa"/>
          </w:tcPr>
          <w:p w:rsidR="007737E6" w:rsidRPr="00117907" w:rsidRDefault="007737E6" w:rsidP="002F6EAE">
            <w:pPr>
              <w:ind w:firstLine="0"/>
              <w:jc w:val="left"/>
              <w:rPr>
                <w:rFonts w:eastAsia="Calibri" w:cs="Times New Roman"/>
                <w:szCs w:val="24"/>
              </w:rPr>
            </w:pPr>
            <w:r w:rsidRPr="00117907">
              <w:t>класс опасности V</w:t>
            </w:r>
          </w:p>
        </w:tc>
        <w:tc>
          <w:tcPr>
            <w:tcW w:w="2092"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сохраняемый</w:t>
            </w:r>
          </w:p>
        </w:tc>
      </w:tr>
      <w:tr w:rsidR="007737E6" w:rsidRPr="00117907" w:rsidTr="00FB79DD">
        <w:trPr>
          <w:jc w:val="center"/>
        </w:trPr>
        <w:tc>
          <w:tcPr>
            <w:tcW w:w="812"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2.10</w:t>
            </w:r>
          </w:p>
        </w:tc>
        <w:tc>
          <w:tcPr>
            <w:tcW w:w="2760"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Овощехранилище</w:t>
            </w:r>
          </w:p>
        </w:tc>
        <w:tc>
          <w:tcPr>
            <w:tcW w:w="2439"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Яблоневый, у северо-западной границы, у а.д. «Коммунарский – Яблоневый»</w:t>
            </w:r>
          </w:p>
        </w:tc>
        <w:tc>
          <w:tcPr>
            <w:tcW w:w="998" w:type="dxa"/>
          </w:tcPr>
          <w:p w:rsidR="007737E6" w:rsidRPr="00117907" w:rsidRDefault="007737E6" w:rsidP="002F6EAE">
            <w:pPr>
              <w:ind w:firstLine="0"/>
              <w:jc w:val="left"/>
              <w:rPr>
                <w:rFonts w:eastAsia="Calibri" w:cs="Times New Roman"/>
                <w:szCs w:val="24"/>
              </w:rPr>
            </w:pPr>
            <w:r w:rsidRPr="00117907">
              <w:t>класс опасности V</w:t>
            </w:r>
          </w:p>
        </w:tc>
        <w:tc>
          <w:tcPr>
            <w:tcW w:w="2092"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недействует</w:t>
            </w:r>
          </w:p>
          <w:p w:rsidR="007737E6" w:rsidRPr="00117907" w:rsidRDefault="007737E6" w:rsidP="002F6EAE">
            <w:pPr>
              <w:ind w:firstLine="0"/>
              <w:jc w:val="left"/>
              <w:rPr>
                <w:rFonts w:eastAsia="Calibri" w:cs="Times New Roman"/>
                <w:szCs w:val="24"/>
              </w:rPr>
            </w:pPr>
          </w:p>
        </w:tc>
      </w:tr>
      <w:tr w:rsidR="007737E6" w:rsidRPr="00117907" w:rsidTr="00FB79DD">
        <w:trPr>
          <w:jc w:val="center"/>
        </w:trPr>
        <w:tc>
          <w:tcPr>
            <w:tcW w:w="812" w:type="dxa"/>
          </w:tcPr>
          <w:p w:rsidR="007737E6" w:rsidRPr="00117907" w:rsidRDefault="007737E6" w:rsidP="002F6EAE">
            <w:pPr>
              <w:ind w:firstLine="0"/>
              <w:jc w:val="left"/>
              <w:rPr>
                <w:rFonts w:eastAsia="Calibri" w:cs="Times New Roman"/>
                <w:szCs w:val="24"/>
                <w:lang w:val="en-US"/>
              </w:rPr>
            </w:pPr>
            <w:r w:rsidRPr="00117907">
              <w:rPr>
                <w:rFonts w:eastAsia="Calibri" w:cs="Times New Roman"/>
                <w:szCs w:val="24"/>
              </w:rPr>
              <w:t>2</w:t>
            </w:r>
            <w:r w:rsidRPr="00117907">
              <w:rPr>
                <w:rFonts w:eastAsia="Calibri" w:cs="Times New Roman"/>
                <w:szCs w:val="24"/>
                <w:lang w:val="en-US"/>
              </w:rPr>
              <w:t>.12</w:t>
            </w:r>
          </w:p>
        </w:tc>
        <w:tc>
          <w:tcPr>
            <w:tcW w:w="2760"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 xml:space="preserve">Ферма </w:t>
            </w:r>
            <w:r w:rsidRPr="00117907">
              <w:rPr>
                <w:rFonts w:eastAsia="Calibri" w:cs="Times New Roman"/>
                <w:szCs w:val="24"/>
              </w:rPr>
              <w:lastRenderedPageBreak/>
              <w:t>животноводческая</w:t>
            </w:r>
          </w:p>
        </w:tc>
        <w:tc>
          <w:tcPr>
            <w:tcW w:w="2439"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lastRenderedPageBreak/>
              <w:t xml:space="preserve">Яблоневый, в </w:t>
            </w:r>
            <w:r w:rsidRPr="00117907">
              <w:rPr>
                <w:rFonts w:eastAsia="Calibri" w:cs="Times New Roman"/>
                <w:szCs w:val="24"/>
              </w:rPr>
              <w:lastRenderedPageBreak/>
              <w:t>западной части н.п.</w:t>
            </w:r>
          </w:p>
        </w:tc>
        <w:tc>
          <w:tcPr>
            <w:tcW w:w="998" w:type="dxa"/>
          </w:tcPr>
          <w:p w:rsidR="007737E6" w:rsidRPr="00117907" w:rsidRDefault="007737E6" w:rsidP="002F6EAE">
            <w:pPr>
              <w:ind w:firstLine="0"/>
              <w:jc w:val="left"/>
              <w:rPr>
                <w:rFonts w:eastAsia="Calibri" w:cs="Times New Roman"/>
                <w:szCs w:val="24"/>
              </w:rPr>
            </w:pPr>
          </w:p>
        </w:tc>
        <w:tc>
          <w:tcPr>
            <w:tcW w:w="2092" w:type="dxa"/>
          </w:tcPr>
          <w:p w:rsidR="007737E6" w:rsidRPr="00117907" w:rsidRDefault="007737E6" w:rsidP="002F6EAE">
            <w:pPr>
              <w:ind w:firstLine="0"/>
              <w:jc w:val="left"/>
              <w:rPr>
                <w:rFonts w:eastAsia="Calibri" w:cs="Times New Roman"/>
                <w:szCs w:val="24"/>
              </w:rPr>
            </w:pPr>
            <w:r w:rsidRPr="00117907">
              <w:rPr>
                <w:rFonts w:eastAsia="Calibri" w:cs="Times New Roman"/>
                <w:szCs w:val="24"/>
                <w:lang w:val="en-US"/>
              </w:rPr>
              <w:t>Недействует</w:t>
            </w:r>
          </w:p>
          <w:p w:rsidR="007737E6" w:rsidRPr="00117907" w:rsidRDefault="007737E6" w:rsidP="002F6EAE">
            <w:pPr>
              <w:ind w:firstLine="0"/>
              <w:jc w:val="left"/>
              <w:rPr>
                <w:rFonts w:eastAsia="Calibri" w:cs="Times New Roman"/>
                <w:szCs w:val="24"/>
              </w:rPr>
            </w:pPr>
          </w:p>
        </w:tc>
      </w:tr>
      <w:tr w:rsidR="007737E6" w:rsidRPr="00117907" w:rsidTr="00FB79DD">
        <w:trPr>
          <w:jc w:val="center"/>
        </w:trPr>
        <w:tc>
          <w:tcPr>
            <w:tcW w:w="812"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lastRenderedPageBreak/>
              <w:t>2.13</w:t>
            </w:r>
          </w:p>
        </w:tc>
        <w:tc>
          <w:tcPr>
            <w:tcW w:w="2760"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Картофелехранилище</w:t>
            </w:r>
          </w:p>
        </w:tc>
        <w:tc>
          <w:tcPr>
            <w:tcW w:w="2439"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Яровой, в с внешей стороны восточной границы н.п.</w:t>
            </w:r>
          </w:p>
        </w:tc>
        <w:tc>
          <w:tcPr>
            <w:tcW w:w="998" w:type="dxa"/>
          </w:tcPr>
          <w:p w:rsidR="007737E6" w:rsidRPr="00117907" w:rsidRDefault="007737E6" w:rsidP="002F6EAE">
            <w:pPr>
              <w:ind w:firstLine="0"/>
              <w:jc w:val="left"/>
              <w:rPr>
                <w:rFonts w:eastAsia="Calibri" w:cs="Times New Roman"/>
                <w:szCs w:val="24"/>
              </w:rPr>
            </w:pPr>
          </w:p>
        </w:tc>
        <w:tc>
          <w:tcPr>
            <w:tcW w:w="2092"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недействует</w:t>
            </w:r>
          </w:p>
          <w:p w:rsidR="007737E6" w:rsidRPr="00117907" w:rsidRDefault="007737E6" w:rsidP="002F6EAE">
            <w:pPr>
              <w:ind w:firstLine="0"/>
              <w:jc w:val="left"/>
              <w:rPr>
                <w:rFonts w:eastAsia="Calibri" w:cs="Times New Roman"/>
                <w:szCs w:val="24"/>
              </w:rPr>
            </w:pPr>
          </w:p>
        </w:tc>
      </w:tr>
      <w:tr w:rsidR="007737E6" w:rsidRPr="00117907" w:rsidTr="00FB79DD">
        <w:trPr>
          <w:jc w:val="center"/>
        </w:trPr>
        <w:tc>
          <w:tcPr>
            <w:tcW w:w="812"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2.14</w:t>
            </w:r>
          </w:p>
        </w:tc>
        <w:tc>
          <w:tcPr>
            <w:tcW w:w="2760"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Ферма животноводческая</w:t>
            </w:r>
          </w:p>
        </w:tc>
        <w:tc>
          <w:tcPr>
            <w:tcW w:w="2439"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Яровой, в с внешей стороны северо-восточной границы н.п.</w:t>
            </w:r>
          </w:p>
        </w:tc>
        <w:tc>
          <w:tcPr>
            <w:tcW w:w="998" w:type="dxa"/>
          </w:tcPr>
          <w:p w:rsidR="007737E6" w:rsidRPr="00117907" w:rsidRDefault="007737E6" w:rsidP="002F6EAE">
            <w:pPr>
              <w:ind w:firstLine="0"/>
              <w:jc w:val="left"/>
              <w:rPr>
                <w:rFonts w:eastAsia="Calibri" w:cs="Times New Roman"/>
                <w:szCs w:val="24"/>
              </w:rPr>
            </w:pPr>
          </w:p>
        </w:tc>
        <w:tc>
          <w:tcPr>
            <w:tcW w:w="2092"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недействует</w:t>
            </w:r>
          </w:p>
          <w:p w:rsidR="007737E6" w:rsidRPr="00117907" w:rsidRDefault="007737E6" w:rsidP="002F6EAE">
            <w:pPr>
              <w:ind w:firstLine="0"/>
              <w:jc w:val="left"/>
              <w:rPr>
                <w:rFonts w:eastAsia="Calibri" w:cs="Times New Roman"/>
                <w:szCs w:val="24"/>
              </w:rPr>
            </w:pPr>
          </w:p>
        </w:tc>
      </w:tr>
      <w:tr w:rsidR="007737E6" w:rsidRPr="00117907" w:rsidTr="00FB79DD">
        <w:trPr>
          <w:jc w:val="center"/>
        </w:trPr>
        <w:tc>
          <w:tcPr>
            <w:tcW w:w="812"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2.15</w:t>
            </w:r>
          </w:p>
        </w:tc>
        <w:tc>
          <w:tcPr>
            <w:tcW w:w="2760"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Фермерское хозяйство</w:t>
            </w:r>
          </w:p>
        </w:tc>
        <w:tc>
          <w:tcPr>
            <w:tcW w:w="2439"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Украинка, к западу от ул. Тополиная</w:t>
            </w:r>
          </w:p>
        </w:tc>
        <w:tc>
          <w:tcPr>
            <w:tcW w:w="998"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до 100 голов КРС</w:t>
            </w:r>
          </w:p>
        </w:tc>
        <w:tc>
          <w:tcPr>
            <w:tcW w:w="2092" w:type="dxa"/>
          </w:tcPr>
          <w:p w:rsidR="007737E6" w:rsidRPr="00117907" w:rsidRDefault="007737E6" w:rsidP="002F6EAE">
            <w:pPr>
              <w:ind w:firstLine="0"/>
              <w:jc w:val="left"/>
              <w:rPr>
                <w:rFonts w:eastAsia="Calibri" w:cs="Times New Roman"/>
                <w:szCs w:val="24"/>
              </w:rPr>
            </w:pPr>
          </w:p>
        </w:tc>
      </w:tr>
      <w:tr w:rsidR="007737E6" w:rsidRPr="00117907" w:rsidTr="00FB79DD">
        <w:trPr>
          <w:jc w:val="center"/>
        </w:trPr>
        <w:tc>
          <w:tcPr>
            <w:tcW w:w="812"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2.16</w:t>
            </w:r>
          </w:p>
        </w:tc>
        <w:tc>
          <w:tcPr>
            <w:tcW w:w="2760"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Сельскохозяйственное предприятие</w:t>
            </w:r>
          </w:p>
        </w:tc>
        <w:tc>
          <w:tcPr>
            <w:tcW w:w="2439" w:type="dxa"/>
          </w:tcPr>
          <w:p w:rsidR="007737E6" w:rsidRPr="00117907" w:rsidRDefault="007737E6" w:rsidP="002F6EAE">
            <w:pPr>
              <w:ind w:firstLine="0"/>
              <w:jc w:val="left"/>
              <w:rPr>
                <w:rFonts w:eastAsia="Calibri" w:cs="Times New Roman"/>
                <w:szCs w:val="24"/>
              </w:rPr>
            </w:pPr>
            <w:r w:rsidRPr="00117907">
              <w:rPr>
                <w:rFonts w:eastAsia="Calibri" w:cs="Times New Roman"/>
                <w:szCs w:val="24"/>
              </w:rPr>
              <w:t>Украинка, к западу от ул. Тополиная</w:t>
            </w:r>
          </w:p>
        </w:tc>
        <w:tc>
          <w:tcPr>
            <w:tcW w:w="998" w:type="dxa"/>
          </w:tcPr>
          <w:p w:rsidR="007737E6" w:rsidRPr="00117907" w:rsidRDefault="007737E6" w:rsidP="00FB79DD">
            <w:pPr>
              <w:ind w:firstLine="0"/>
              <w:jc w:val="left"/>
              <w:rPr>
                <w:rFonts w:eastAsia="Calibri" w:cs="Times New Roman"/>
                <w:szCs w:val="24"/>
                <w:lang w:val="en-US"/>
              </w:rPr>
            </w:pPr>
            <w:r w:rsidRPr="00117907">
              <w:t>класс опасности IV</w:t>
            </w:r>
          </w:p>
        </w:tc>
        <w:tc>
          <w:tcPr>
            <w:tcW w:w="2092" w:type="dxa"/>
          </w:tcPr>
          <w:p w:rsidR="007737E6" w:rsidRPr="00117907" w:rsidRDefault="007737E6" w:rsidP="002F6EAE">
            <w:pPr>
              <w:ind w:firstLine="0"/>
              <w:jc w:val="left"/>
              <w:rPr>
                <w:rFonts w:eastAsia="Calibri" w:cs="Times New Roman"/>
                <w:szCs w:val="24"/>
              </w:rPr>
            </w:pPr>
          </w:p>
        </w:tc>
      </w:tr>
      <w:tr w:rsidR="007737E6" w:rsidRPr="00117907" w:rsidTr="00FB79DD">
        <w:trPr>
          <w:jc w:val="center"/>
        </w:trPr>
        <w:tc>
          <w:tcPr>
            <w:tcW w:w="812" w:type="dxa"/>
          </w:tcPr>
          <w:p w:rsidR="007737E6" w:rsidRPr="00117907" w:rsidRDefault="007737E6" w:rsidP="007737E6">
            <w:pPr>
              <w:ind w:firstLine="0"/>
              <w:jc w:val="left"/>
            </w:pPr>
            <w:r w:rsidRPr="00117907">
              <w:t>2.18</w:t>
            </w:r>
          </w:p>
        </w:tc>
        <w:tc>
          <w:tcPr>
            <w:tcW w:w="2760" w:type="dxa"/>
          </w:tcPr>
          <w:p w:rsidR="007737E6" w:rsidRPr="00117907" w:rsidRDefault="007737E6" w:rsidP="007737E6">
            <w:pPr>
              <w:ind w:firstLine="0"/>
              <w:jc w:val="left"/>
            </w:pPr>
            <w:r w:rsidRPr="00117907">
              <w:t>Сельскохозяйственное предприятие</w:t>
            </w:r>
          </w:p>
        </w:tc>
        <w:tc>
          <w:tcPr>
            <w:tcW w:w="2439" w:type="dxa"/>
          </w:tcPr>
          <w:p w:rsidR="007737E6" w:rsidRPr="00117907" w:rsidRDefault="007737E6" w:rsidP="007737E6">
            <w:pPr>
              <w:ind w:firstLine="0"/>
              <w:jc w:val="left"/>
            </w:pPr>
            <w:r w:rsidRPr="00117907">
              <w:t>в северной части поселения у а.д. «Самара-Ульяновск»</w:t>
            </w:r>
          </w:p>
        </w:tc>
        <w:tc>
          <w:tcPr>
            <w:tcW w:w="998" w:type="dxa"/>
          </w:tcPr>
          <w:p w:rsidR="007737E6" w:rsidRPr="00117907" w:rsidRDefault="007737E6" w:rsidP="007737E6">
            <w:pPr>
              <w:ind w:firstLine="0"/>
              <w:jc w:val="left"/>
              <w:rPr>
                <w:lang w:val="en-US"/>
              </w:rPr>
            </w:pPr>
            <w:r w:rsidRPr="00117907">
              <w:t>класс опасности III</w:t>
            </w:r>
          </w:p>
        </w:tc>
        <w:tc>
          <w:tcPr>
            <w:tcW w:w="2092" w:type="dxa"/>
          </w:tcPr>
          <w:p w:rsidR="007737E6" w:rsidRPr="00117907" w:rsidRDefault="007737E6" w:rsidP="007737E6">
            <w:pPr>
              <w:ind w:firstLine="0"/>
              <w:jc w:val="left"/>
            </w:pPr>
          </w:p>
        </w:tc>
      </w:tr>
    </w:tbl>
    <w:p w:rsidR="00895559" w:rsidRPr="00117907" w:rsidRDefault="00895559" w:rsidP="00E83E16"/>
    <w:p w:rsidR="00895559" w:rsidRPr="00117907" w:rsidRDefault="00895559" w:rsidP="00E83E16"/>
    <w:p w:rsidR="008F6A1F" w:rsidRPr="00117907" w:rsidRDefault="005D1E2D" w:rsidP="005D1E2D">
      <w:pPr>
        <w:pStyle w:val="3"/>
      </w:pPr>
      <w:bookmarkStart w:id="67" w:name="_Toc373272806"/>
      <w:r w:rsidRPr="00117907">
        <w:t>2.4.8. ЗОНЫ СПЕЦИАЛЬНОГО НАЗНАЧЕНИЯ</w:t>
      </w:r>
      <w:bookmarkEnd w:id="67"/>
    </w:p>
    <w:p w:rsidR="005D5E25" w:rsidRPr="00117907" w:rsidRDefault="00EA4009" w:rsidP="00B96F45">
      <w:r w:rsidRPr="00117907">
        <w:t>Зона специального назначения предназначена для размещения кладбищ, полигонов бытовых отходов, скотомогильников (биологических отходов).</w:t>
      </w:r>
    </w:p>
    <w:p w:rsidR="00AF7DE3" w:rsidRPr="00117907" w:rsidRDefault="00AF7DE3" w:rsidP="00AF7DE3">
      <w:pPr>
        <w:tabs>
          <w:tab w:val="left" w:pos="996"/>
        </w:tabs>
        <w:spacing w:line="276" w:lineRule="auto"/>
      </w:pPr>
      <w:r w:rsidRPr="00117907">
        <w:t>В границах проектирования расположено 6 кладбищ:</w:t>
      </w:r>
    </w:p>
    <w:p w:rsidR="00AF7DE3" w:rsidRPr="00117907" w:rsidRDefault="00AF7DE3" w:rsidP="00C64F79">
      <w:pPr>
        <w:numPr>
          <w:ilvl w:val="0"/>
          <w:numId w:val="10"/>
        </w:numPr>
        <w:tabs>
          <w:tab w:val="left" w:pos="996"/>
        </w:tabs>
        <w:suppressAutoHyphens w:val="0"/>
        <w:spacing w:line="276" w:lineRule="auto"/>
      </w:pPr>
      <w:r w:rsidRPr="00117907">
        <w:t>В 3400 м на северо-восток от с. Калиновка (площадь 0,33 га);</w:t>
      </w:r>
    </w:p>
    <w:p w:rsidR="00AF7DE3" w:rsidRPr="00117907" w:rsidRDefault="00AF7DE3" w:rsidP="00C64F79">
      <w:pPr>
        <w:numPr>
          <w:ilvl w:val="0"/>
          <w:numId w:val="10"/>
        </w:numPr>
        <w:tabs>
          <w:tab w:val="left" w:pos="996"/>
        </w:tabs>
        <w:suppressAutoHyphens w:val="0"/>
        <w:spacing w:line="276" w:lineRule="auto"/>
      </w:pPr>
      <w:r w:rsidRPr="00117907">
        <w:t>В 600 на север от жилой застройки с. Калиновка (площадь 3,1 га);</w:t>
      </w:r>
    </w:p>
    <w:p w:rsidR="00AF7DE3" w:rsidRPr="00117907" w:rsidRDefault="00AF7DE3" w:rsidP="00C64F79">
      <w:pPr>
        <w:numPr>
          <w:ilvl w:val="0"/>
          <w:numId w:val="10"/>
        </w:numPr>
        <w:tabs>
          <w:tab w:val="left" w:pos="996"/>
        </w:tabs>
        <w:suppressAutoHyphens w:val="0"/>
        <w:spacing w:line="276" w:lineRule="auto"/>
      </w:pPr>
      <w:r w:rsidRPr="00117907">
        <w:t>В 365 м на северо-восток от п. Светлый Луч (площадь 0,96</w:t>
      </w:r>
      <w:r w:rsidR="00250CBF" w:rsidRPr="00117907">
        <w:t xml:space="preserve"> га), </w:t>
      </w:r>
      <w:r w:rsidR="004502EC" w:rsidRPr="00117907">
        <w:rPr>
          <w:i/>
        </w:rPr>
        <w:t xml:space="preserve">½ часть участка </w:t>
      </w:r>
      <w:r w:rsidR="00250CBF" w:rsidRPr="00117907">
        <w:rPr>
          <w:i/>
        </w:rPr>
        <w:t>находится в</w:t>
      </w:r>
      <w:r w:rsidR="00BA3F71" w:rsidRPr="00117907">
        <w:rPr>
          <w:i/>
        </w:rPr>
        <w:t xml:space="preserve"> водо</w:t>
      </w:r>
      <w:r w:rsidR="00250CBF" w:rsidRPr="00117907">
        <w:rPr>
          <w:i/>
        </w:rPr>
        <w:t>охранной зоне</w:t>
      </w:r>
      <w:r w:rsidR="00BA3F71" w:rsidRPr="00117907">
        <w:t>.</w:t>
      </w:r>
    </w:p>
    <w:p w:rsidR="00AF7DE3" w:rsidRPr="00117907" w:rsidRDefault="00AF7DE3" w:rsidP="00C64F79">
      <w:pPr>
        <w:numPr>
          <w:ilvl w:val="0"/>
          <w:numId w:val="10"/>
        </w:numPr>
        <w:tabs>
          <w:tab w:val="left" w:pos="996"/>
        </w:tabs>
        <w:suppressAutoHyphens w:val="0"/>
        <w:spacing w:line="276" w:lineRule="auto"/>
      </w:pPr>
      <w:r w:rsidRPr="00117907">
        <w:t>В 80 м на юго-восток от п. Яблоневый (площадь 0,27 га);</w:t>
      </w:r>
    </w:p>
    <w:p w:rsidR="00AF7DE3" w:rsidRPr="00117907" w:rsidRDefault="00AF7DE3" w:rsidP="00C64F79">
      <w:pPr>
        <w:numPr>
          <w:ilvl w:val="0"/>
          <w:numId w:val="10"/>
        </w:numPr>
        <w:tabs>
          <w:tab w:val="left" w:pos="996"/>
        </w:tabs>
        <w:suppressAutoHyphens w:val="0"/>
        <w:spacing w:line="276" w:lineRule="auto"/>
      </w:pPr>
      <w:r w:rsidRPr="00117907">
        <w:t>В 125 м на юго-запад от с. Елшанка (площадь 0,56 га);</w:t>
      </w:r>
    </w:p>
    <w:p w:rsidR="00AF7DE3" w:rsidRPr="00117907" w:rsidRDefault="00AF7DE3" w:rsidP="00C64F79">
      <w:pPr>
        <w:numPr>
          <w:ilvl w:val="0"/>
          <w:numId w:val="10"/>
        </w:numPr>
        <w:tabs>
          <w:tab w:val="left" w:pos="996"/>
        </w:tabs>
        <w:suppressAutoHyphens w:val="0"/>
        <w:spacing w:line="276" w:lineRule="auto"/>
      </w:pPr>
      <w:r w:rsidRPr="00117907">
        <w:t>На юго-восточной окраине д. Украинка (площадь 0,4 га);</w:t>
      </w:r>
    </w:p>
    <w:p w:rsidR="00E81E8A" w:rsidRPr="00117907" w:rsidRDefault="00E81E8A" w:rsidP="004A6DCA">
      <w:pPr>
        <w:ind w:firstLine="540"/>
      </w:pPr>
    </w:p>
    <w:p w:rsidR="004D323B" w:rsidRPr="00117907" w:rsidRDefault="003958CF" w:rsidP="00E81E8A">
      <w:r w:rsidRPr="00D177FC">
        <w:t xml:space="preserve">В границах сельского поселения Коммунарский, в 3600 м на </w:t>
      </w:r>
      <w:r>
        <w:t>северо</w:t>
      </w:r>
      <w:r w:rsidRPr="00D177FC">
        <w:t>-восток от поселка Коммунарский располагается скотомогильник</w:t>
      </w:r>
      <w:r>
        <w:t>.</w:t>
      </w:r>
      <w:r w:rsidRPr="00117907">
        <w:t xml:space="preserve"> </w:t>
      </w:r>
      <w:r w:rsidR="004A6DCA" w:rsidRPr="00117907">
        <w:t>Санитарно-защитная зона данного скотомогильника выдержана.</w:t>
      </w:r>
    </w:p>
    <w:p w:rsidR="00F61DD1" w:rsidRPr="00117907" w:rsidRDefault="00F61DD1" w:rsidP="004A6DCA"/>
    <w:p w:rsidR="00F61DD1" w:rsidRPr="00117907" w:rsidRDefault="00F61DD1" w:rsidP="004A6DCA"/>
    <w:p w:rsidR="00F61DD1" w:rsidRPr="00117907" w:rsidRDefault="00F61DD1" w:rsidP="004A6DCA"/>
    <w:p w:rsidR="00083DEA" w:rsidRPr="00117907" w:rsidRDefault="005D1E2D" w:rsidP="00895559">
      <w:pPr>
        <w:pStyle w:val="2"/>
        <w:rPr>
          <w:lang w:val="ru-RU"/>
        </w:rPr>
      </w:pPr>
      <w:bookmarkStart w:id="68" w:name="_Toc373272807"/>
      <w:r w:rsidRPr="00117907">
        <w:rPr>
          <w:lang w:val="ru-RU"/>
        </w:rPr>
        <w:t>2</w:t>
      </w:r>
      <w:r w:rsidR="00083DEA" w:rsidRPr="00117907">
        <w:rPr>
          <w:lang w:val="ru-RU"/>
        </w:rPr>
        <w:t>.5. ЗОНЫ С ОСОБЫМИ УСЛОВИЯМИ ИСПОЛЬЗОВАНИЯ ТЕРРИТОРИИ</w:t>
      </w:r>
      <w:bookmarkEnd w:id="68"/>
    </w:p>
    <w:p w:rsidR="005D5E25" w:rsidRPr="00117907" w:rsidRDefault="005D5E25" w:rsidP="005D5E25"/>
    <w:p w:rsidR="00682712" w:rsidRPr="00117907" w:rsidRDefault="00682712" w:rsidP="004D323B">
      <w:pPr>
        <w:rPr>
          <w:i/>
        </w:rPr>
      </w:pPr>
      <w:r w:rsidRPr="00117907">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w:t>
      </w:r>
      <w:r w:rsidRPr="00117907">
        <w:lastRenderedPageBreak/>
        <w:t xml:space="preserve">соответствии с законодательством Российской Федерации </w:t>
      </w:r>
      <w:r w:rsidRPr="00117907">
        <w:rPr>
          <w:i/>
        </w:rPr>
        <w:t>Ст.  1. ФЗ «Градостроительный кодекс Российской Федерации» от 29.12.2004 г. № 190-ФЗ.</w:t>
      </w:r>
    </w:p>
    <w:p w:rsidR="000D1037" w:rsidRPr="00117907" w:rsidRDefault="005D1E2D" w:rsidP="00BD52BF">
      <w:pPr>
        <w:pStyle w:val="3"/>
      </w:pPr>
      <w:bookmarkStart w:id="69" w:name="_Toc373272808"/>
      <w:r w:rsidRPr="00117907">
        <w:t>2.5.1. ЗОНЫ ОСОБО ОХРАНЯЕМЫХ ТЕРРИТОРИЙ</w:t>
      </w:r>
      <w:bookmarkEnd w:id="69"/>
    </w:p>
    <w:p w:rsidR="000D1037" w:rsidRPr="00117907" w:rsidRDefault="005D1E2D" w:rsidP="005D1E2D">
      <w:pPr>
        <w:pStyle w:val="4"/>
      </w:pPr>
      <w:bookmarkStart w:id="70" w:name="_Toc185153223"/>
      <w:bookmarkStart w:id="71" w:name="_Toc206302225"/>
      <w:bookmarkStart w:id="72" w:name="_Toc231876863"/>
      <w:bookmarkStart w:id="73" w:name="_Toc237943634"/>
      <w:bookmarkStart w:id="74" w:name="_Toc259184115"/>
      <w:bookmarkStart w:id="75" w:name="_Toc373272809"/>
      <w:bookmarkStart w:id="76" w:name="_Toc189985911"/>
      <w:bookmarkStart w:id="77" w:name="_Toc189988813"/>
      <w:bookmarkStart w:id="78" w:name="_Toc196033605"/>
      <w:r w:rsidRPr="00117907">
        <w:t>2.5.1.1. ЗОНЫ ОХРАНЫ ОБЪЕКТОВ КУЛЬТУРНОГО НАСЛЕДИЯ</w:t>
      </w:r>
      <w:bookmarkEnd w:id="70"/>
      <w:bookmarkEnd w:id="71"/>
      <w:bookmarkEnd w:id="72"/>
      <w:bookmarkEnd w:id="73"/>
      <w:bookmarkEnd w:id="74"/>
      <w:bookmarkEnd w:id="75"/>
      <w:r w:rsidRPr="00117907">
        <w:t xml:space="preserve"> </w:t>
      </w:r>
      <w:bookmarkEnd w:id="76"/>
      <w:bookmarkEnd w:id="77"/>
      <w:bookmarkEnd w:id="78"/>
    </w:p>
    <w:p w:rsidR="00682712" w:rsidRPr="00117907" w:rsidRDefault="00682712" w:rsidP="008A3A4D">
      <w:r w:rsidRPr="00117907">
        <w:t xml:space="preserve">На территории с. п. Коммунарский располагается 2 памятника архитектуры (таблица 1). Кроме того, в 3,5 км на северо-северо-запад от с. Елшанка расположено селище «Елшанка </w:t>
      </w:r>
      <w:r w:rsidRPr="00117907">
        <w:rPr>
          <w:lang w:val="en-US"/>
        </w:rPr>
        <w:t>I</w:t>
      </w:r>
      <w:r w:rsidRPr="00117907">
        <w:t>» (2000 лет до н.э.)</w:t>
      </w:r>
    </w:p>
    <w:p w:rsidR="00682712" w:rsidRPr="00117907" w:rsidRDefault="00682712" w:rsidP="008A3A4D">
      <w:pPr>
        <w:rPr>
          <w:i/>
        </w:rPr>
      </w:pPr>
      <w:r w:rsidRPr="00117907">
        <w:t xml:space="preserve">Наличие на проектируемой территории памятников истории и культуры требует соблюдения требований </w:t>
      </w:r>
      <w:r w:rsidRPr="00117907">
        <w:rPr>
          <w:i/>
        </w:rPr>
        <w:t>ФЗ Российской Федерации от 25 мая 2002г. № 73-ФЗ «Об объектах культурного наследия (памятниках истории и культуры) народов Российской Федерации».</w:t>
      </w:r>
    </w:p>
    <w:p w:rsidR="00682712" w:rsidRPr="00117907" w:rsidRDefault="00682712" w:rsidP="008A3A4D">
      <w:r w:rsidRPr="00117907">
        <w:rPr>
          <w:i/>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117907">
        <w:t>объекты культурного наследия подразделяются на следующие категории историко-культурного значения:</w:t>
      </w:r>
    </w:p>
    <w:p w:rsidR="00682712" w:rsidRPr="00117907" w:rsidRDefault="00682712" w:rsidP="008A3A4D">
      <w:r w:rsidRPr="00117907">
        <w:rPr>
          <w:i/>
          <w:u w:val="single"/>
        </w:rPr>
        <w:t>объекты культурного наследия регионального значения</w:t>
      </w:r>
      <w:r w:rsidRPr="00117907">
        <w:t xml:space="preserve"> - объекты, обладающие историко-архитектурной, художественной, научной и мемориальной ценностью;</w:t>
      </w:r>
    </w:p>
    <w:p w:rsidR="00682712" w:rsidRPr="00117907" w:rsidRDefault="00682712" w:rsidP="008A3A4D">
      <w:pPr>
        <w:rPr>
          <w:i/>
          <w:szCs w:val="24"/>
          <w:u w:val="single"/>
        </w:rPr>
      </w:pPr>
      <w:r w:rsidRPr="00117907">
        <w:rPr>
          <w:i/>
          <w:szCs w:val="24"/>
          <w:u w:val="single"/>
        </w:rPr>
        <w:t>Зоны охраны объектов историко-культурного наследия</w:t>
      </w:r>
    </w:p>
    <w:p w:rsidR="00682712" w:rsidRPr="00117907" w:rsidRDefault="00682712" w:rsidP="008A3A4D">
      <w:r w:rsidRPr="00117907">
        <w:t xml:space="preserve">Согласно </w:t>
      </w:r>
      <w:r w:rsidRPr="00117907">
        <w:rPr>
          <w:i/>
        </w:rPr>
        <w:t>ФЗ от 25 мая 2002г. № 73-ФЗ</w:t>
      </w:r>
      <w:r w:rsidRPr="00117907">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82712" w:rsidRPr="00117907" w:rsidRDefault="00682712" w:rsidP="008A3A4D">
      <w:r w:rsidRPr="00117907">
        <w:t xml:space="preserve">Необходимый состав зон охраны объекта культурного наследия определяется </w:t>
      </w:r>
      <w:r w:rsidRPr="00117907">
        <w:rPr>
          <w:i/>
          <w:u w:val="single"/>
        </w:rPr>
        <w:t>проектом зон охраны объекта культурного наследия</w:t>
      </w:r>
      <w:r w:rsidRPr="00117907">
        <w:t>.</w:t>
      </w:r>
    </w:p>
    <w:p w:rsidR="00682712" w:rsidRPr="00117907" w:rsidRDefault="00682712" w:rsidP="008A3A4D">
      <w:r w:rsidRPr="00117907">
        <w:rPr>
          <w:i/>
          <w:u w:val="single"/>
        </w:rPr>
        <w:t>Охранная зона</w:t>
      </w:r>
      <w:r w:rsidRPr="0011790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82712" w:rsidRPr="00117907" w:rsidRDefault="00682712" w:rsidP="008A3A4D">
      <w:r w:rsidRPr="00117907">
        <w:rPr>
          <w:i/>
          <w:u w:val="single"/>
        </w:rPr>
        <w:t>Зона регулирования застройки и хозяйственной деятельности</w:t>
      </w:r>
      <w:r w:rsidRPr="00117907">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682712" w:rsidRPr="00117907" w:rsidRDefault="00682712" w:rsidP="008A3A4D">
      <w:r w:rsidRPr="00117907">
        <w:rPr>
          <w:i/>
          <w:u w:val="single"/>
        </w:rPr>
        <w:t>Зона охраняемого природного ландшафта</w:t>
      </w:r>
      <w:r w:rsidRPr="00117907">
        <w:rPr>
          <w:i/>
        </w:rPr>
        <w:t xml:space="preserve"> </w:t>
      </w:r>
      <w:r w:rsidRPr="00117907">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82712" w:rsidRPr="00117907" w:rsidRDefault="00682712" w:rsidP="008A3A4D">
      <w:r w:rsidRPr="00117907">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w:t>
      </w:r>
      <w:r w:rsidRPr="00117907">
        <w:lastRenderedPageBreak/>
        <w:t>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682712" w:rsidRPr="00117907" w:rsidRDefault="00682712" w:rsidP="008A3A4D">
      <w:r w:rsidRPr="00117907">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682712" w:rsidRPr="00117907" w:rsidRDefault="00682712" w:rsidP="008A3A4D">
      <w:r w:rsidRPr="00117907">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682712" w:rsidRPr="00117907" w:rsidRDefault="00682712" w:rsidP="008A3A4D">
      <w:pPr>
        <w:rPr>
          <w:i/>
        </w:rPr>
      </w:pPr>
      <w:r w:rsidRPr="00117907">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117907">
        <w:rPr>
          <w:i/>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682712" w:rsidRPr="00117907" w:rsidRDefault="00682712" w:rsidP="008A3A4D">
      <w:r w:rsidRPr="00117907">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682712" w:rsidRPr="00117907" w:rsidRDefault="00682712" w:rsidP="008A3A4D">
      <w:r w:rsidRPr="00117907">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682712" w:rsidRPr="00117907" w:rsidRDefault="00682712" w:rsidP="008A3A4D">
      <w:r w:rsidRPr="00117907">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682712" w:rsidRPr="00117907" w:rsidRDefault="00682712" w:rsidP="008A3A4D">
      <w:r w:rsidRPr="00117907">
        <w:t>До настоящего времени, проекты зон охраны объектов историко-культурного наследия с.п. Коммунарский включающие градостроительные регламенты, не разработаны.</w:t>
      </w:r>
    </w:p>
    <w:p w:rsidR="00682712" w:rsidRPr="00117907" w:rsidRDefault="00682712" w:rsidP="008A3A4D">
      <w:r w:rsidRPr="00117907">
        <w:t xml:space="preserve">Согласно </w:t>
      </w:r>
      <w:r w:rsidRPr="00117907">
        <w:rPr>
          <w:i/>
        </w:rPr>
        <w:t xml:space="preserve">СНиП 2.07.01-89* «Градостроительство. Планировка и застройка городских и сельских поселений», </w:t>
      </w:r>
      <w:r w:rsidRPr="00117907">
        <w:t xml:space="preserve"> расстояния от памятников истории и культуры до транспортных и инженерных коммуникаций следует принимать не менее:</w:t>
      </w:r>
    </w:p>
    <w:p w:rsidR="00682712" w:rsidRPr="00117907" w:rsidRDefault="00682712" w:rsidP="008A3A4D">
      <w:r w:rsidRPr="00117907">
        <w:t>100 м в условиях сложного рельефа;</w:t>
      </w:r>
    </w:p>
    <w:p w:rsidR="00682712" w:rsidRPr="00117907" w:rsidRDefault="00682712" w:rsidP="008A3A4D">
      <w:r w:rsidRPr="00117907">
        <w:t>50 м на плоском рельефе;</w:t>
      </w:r>
    </w:p>
    <w:p w:rsidR="00682712" w:rsidRPr="00117907" w:rsidRDefault="00682712" w:rsidP="008A3A4D">
      <w:r w:rsidRPr="00117907">
        <w:t>15 м до сетей водопровода, канализации и теплоснабжения (кроме</w:t>
      </w:r>
    </w:p>
    <w:p w:rsidR="00682712" w:rsidRPr="00117907" w:rsidRDefault="00682712" w:rsidP="008A3A4D">
      <w:r w:rsidRPr="00117907">
        <w:t>разводящих);</w:t>
      </w:r>
    </w:p>
    <w:p w:rsidR="00682712" w:rsidRPr="00117907" w:rsidRDefault="00682712" w:rsidP="008A3A4D">
      <w:r w:rsidRPr="00117907">
        <w:t>5 м до других подземных инженерных сетей.</w:t>
      </w:r>
    </w:p>
    <w:p w:rsidR="00682712" w:rsidRPr="00117907" w:rsidRDefault="00682712" w:rsidP="008A3A4D">
      <w:r w:rsidRPr="00117907">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rsidR="00682712" w:rsidRPr="00117907" w:rsidRDefault="005D1E2D" w:rsidP="004D323B">
      <w:pPr>
        <w:pStyle w:val="affff2"/>
        <w:rPr>
          <w:lang w:val="ru-RU"/>
        </w:rPr>
      </w:pPr>
      <w:r w:rsidRPr="00117907">
        <w:rPr>
          <w:lang w:val="ru-RU"/>
        </w:rPr>
        <w:t xml:space="preserve">Таблица </w:t>
      </w:r>
      <w:r w:rsidR="00A213D8" w:rsidRPr="00117907">
        <w:rPr>
          <w:lang w:val="ru-RU"/>
        </w:rPr>
        <w:t>№</w:t>
      </w:r>
      <w:r w:rsidR="00BA3F71" w:rsidRPr="00117907">
        <w:rPr>
          <w:lang w:val="ru-RU"/>
        </w:rPr>
        <w:t>3</w:t>
      </w:r>
      <w:r w:rsidR="00B139CB" w:rsidRPr="00117907">
        <w:rPr>
          <w:lang w:val="ru-RU"/>
        </w:rPr>
        <w:t>3</w:t>
      </w:r>
    </w:p>
    <w:p w:rsidR="00682712" w:rsidRPr="00117907" w:rsidRDefault="00682712" w:rsidP="00BA3F71">
      <w:pPr>
        <w:pStyle w:val="a3"/>
        <w:rPr>
          <w:lang w:val="ru-RU"/>
        </w:rPr>
      </w:pPr>
      <w:r w:rsidRPr="00117907">
        <w:rPr>
          <w:lang w:val="ru-RU"/>
        </w:rPr>
        <w:lastRenderedPageBreak/>
        <w:t>Памятники архитектуры сельского поселения Коммунарский</w:t>
      </w:r>
    </w:p>
    <w:tbl>
      <w:tblPr>
        <w:tblW w:w="926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0"/>
        <w:gridCol w:w="1985"/>
        <w:gridCol w:w="4024"/>
      </w:tblGrid>
      <w:tr w:rsidR="00682712" w:rsidRPr="00117907" w:rsidTr="00223468">
        <w:trPr>
          <w:jc w:val="center"/>
        </w:trPr>
        <w:tc>
          <w:tcPr>
            <w:tcW w:w="3260" w:type="dxa"/>
          </w:tcPr>
          <w:p w:rsidR="00682712" w:rsidRPr="00117907" w:rsidRDefault="00682712" w:rsidP="004D323B">
            <w:pPr>
              <w:ind w:firstLine="0"/>
              <w:rPr>
                <w:sz w:val="22"/>
                <w:szCs w:val="22"/>
              </w:rPr>
            </w:pPr>
            <w:r w:rsidRPr="00117907">
              <w:rPr>
                <w:sz w:val="22"/>
                <w:szCs w:val="22"/>
              </w:rPr>
              <w:t>Наименование объекта</w:t>
            </w:r>
          </w:p>
        </w:tc>
        <w:tc>
          <w:tcPr>
            <w:tcW w:w="1985" w:type="dxa"/>
          </w:tcPr>
          <w:p w:rsidR="00682712" w:rsidRPr="00117907" w:rsidRDefault="00682712" w:rsidP="004D323B">
            <w:pPr>
              <w:ind w:firstLine="0"/>
              <w:rPr>
                <w:sz w:val="22"/>
                <w:szCs w:val="22"/>
              </w:rPr>
            </w:pPr>
            <w:r w:rsidRPr="00117907">
              <w:rPr>
                <w:sz w:val="22"/>
                <w:szCs w:val="22"/>
              </w:rPr>
              <w:t>Датировка</w:t>
            </w:r>
          </w:p>
        </w:tc>
        <w:tc>
          <w:tcPr>
            <w:tcW w:w="4024" w:type="dxa"/>
          </w:tcPr>
          <w:p w:rsidR="00682712" w:rsidRPr="00117907" w:rsidRDefault="00682712" w:rsidP="004D323B">
            <w:pPr>
              <w:ind w:firstLine="0"/>
              <w:rPr>
                <w:sz w:val="22"/>
                <w:szCs w:val="22"/>
              </w:rPr>
            </w:pPr>
            <w:r w:rsidRPr="00117907">
              <w:rPr>
                <w:sz w:val="22"/>
                <w:szCs w:val="22"/>
              </w:rPr>
              <w:t>Местонахождение</w:t>
            </w:r>
          </w:p>
          <w:p w:rsidR="00682712" w:rsidRPr="00117907" w:rsidRDefault="00682712" w:rsidP="004D323B">
            <w:pPr>
              <w:ind w:firstLine="0"/>
              <w:rPr>
                <w:sz w:val="22"/>
                <w:szCs w:val="22"/>
              </w:rPr>
            </w:pPr>
            <w:r w:rsidRPr="00117907">
              <w:rPr>
                <w:sz w:val="22"/>
                <w:szCs w:val="22"/>
              </w:rPr>
              <w:t>объекта (адрес)</w:t>
            </w:r>
          </w:p>
        </w:tc>
      </w:tr>
      <w:tr w:rsidR="00682712" w:rsidRPr="00117907" w:rsidTr="00223468">
        <w:trPr>
          <w:jc w:val="center"/>
        </w:trPr>
        <w:tc>
          <w:tcPr>
            <w:tcW w:w="3260" w:type="dxa"/>
          </w:tcPr>
          <w:p w:rsidR="00682712" w:rsidRPr="00117907" w:rsidRDefault="00682712" w:rsidP="004D323B">
            <w:pPr>
              <w:ind w:firstLine="0"/>
              <w:rPr>
                <w:sz w:val="22"/>
                <w:szCs w:val="22"/>
              </w:rPr>
            </w:pPr>
            <w:r w:rsidRPr="00117907">
              <w:rPr>
                <w:sz w:val="22"/>
                <w:szCs w:val="22"/>
              </w:rPr>
              <w:t>Церковь Казанской божьей Матери</w:t>
            </w:r>
          </w:p>
        </w:tc>
        <w:tc>
          <w:tcPr>
            <w:tcW w:w="1985" w:type="dxa"/>
          </w:tcPr>
          <w:p w:rsidR="00682712" w:rsidRPr="00117907" w:rsidRDefault="00682712" w:rsidP="004D323B">
            <w:pPr>
              <w:ind w:firstLine="0"/>
              <w:rPr>
                <w:sz w:val="22"/>
                <w:szCs w:val="22"/>
              </w:rPr>
            </w:pPr>
            <w:r w:rsidRPr="00117907">
              <w:rPr>
                <w:sz w:val="22"/>
                <w:szCs w:val="22"/>
              </w:rPr>
              <w:t>1900 г.</w:t>
            </w:r>
          </w:p>
        </w:tc>
        <w:tc>
          <w:tcPr>
            <w:tcW w:w="4024" w:type="dxa"/>
          </w:tcPr>
          <w:p w:rsidR="00682712" w:rsidRPr="00117907" w:rsidRDefault="00682712" w:rsidP="004D323B">
            <w:pPr>
              <w:ind w:firstLine="0"/>
              <w:rPr>
                <w:sz w:val="22"/>
                <w:szCs w:val="22"/>
              </w:rPr>
            </w:pPr>
            <w:r w:rsidRPr="00117907">
              <w:rPr>
                <w:sz w:val="22"/>
                <w:szCs w:val="22"/>
              </w:rPr>
              <w:t>Красноярский р.,</w:t>
            </w:r>
          </w:p>
          <w:p w:rsidR="00682712" w:rsidRPr="00117907" w:rsidRDefault="00682712" w:rsidP="004D323B">
            <w:pPr>
              <w:ind w:firstLine="0"/>
              <w:rPr>
                <w:sz w:val="22"/>
                <w:szCs w:val="22"/>
              </w:rPr>
            </w:pPr>
            <w:r w:rsidRPr="00117907">
              <w:rPr>
                <w:sz w:val="22"/>
                <w:szCs w:val="22"/>
              </w:rPr>
              <w:t>с. Калиновка</w:t>
            </w:r>
          </w:p>
        </w:tc>
      </w:tr>
      <w:tr w:rsidR="00682712" w:rsidRPr="00117907" w:rsidTr="00223468">
        <w:trPr>
          <w:jc w:val="center"/>
        </w:trPr>
        <w:tc>
          <w:tcPr>
            <w:tcW w:w="3260" w:type="dxa"/>
          </w:tcPr>
          <w:p w:rsidR="00682712" w:rsidRPr="00117907" w:rsidRDefault="00682712" w:rsidP="004D323B">
            <w:pPr>
              <w:ind w:firstLine="0"/>
              <w:rPr>
                <w:sz w:val="22"/>
                <w:szCs w:val="22"/>
              </w:rPr>
            </w:pPr>
            <w:r w:rsidRPr="00117907">
              <w:rPr>
                <w:sz w:val="22"/>
                <w:szCs w:val="22"/>
              </w:rPr>
              <w:t>Усадьба “Баринов дом”</w:t>
            </w:r>
          </w:p>
        </w:tc>
        <w:tc>
          <w:tcPr>
            <w:tcW w:w="1985" w:type="dxa"/>
          </w:tcPr>
          <w:p w:rsidR="00682712" w:rsidRPr="00117907" w:rsidRDefault="00682712" w:rsidP="004D323B">
            <w:pPr>
              <w:ind w:firstLine="0"/>
              <w:rPr>
                <w:sz w:val="22"/>
                <w:szCs w:val="22"/>
              </w:rPr>
            </w:pPr>
            <w:r w:rsidRPr="00117907">
              <w:rPr>
                <w:sz w:val="22"/>
                <w:szCs w:val="22"/>
              </w:rPr>
              <w:t>Конец ХIХ в.</w:t>
            </w:r>
          </w:p>
        </w:tc>
        <w:tc>
          <w:tcPr>
            <w:tcW w:w="4024" w:type="dxa"/>
          </w:tcPr>
          <w:p w:rsidR="00682712" w:rsidRPr="00117907" w:rsidRDefault="00682712" w:rsidP="004D323B">
            <w:pPr>
              <w:ind w:firstLine="0"/>
              <w:rPr>
                <w:sz w:val="22"/>
                <w:szCs w:val="22"/>
              </w:rPr>
            </w:pPr>
            <w:r w:rsidRPr="00117907">
              <w:rPr>
                <w:sz w:val="22"/>
                <w:szCs w:val="22"/>
              </w:rPr>
              <w:t>Красноярский р.,</w:t>
            </w:r>
          </w:p>
          <w:p w:rsidR="00682712" w:rsidRPr="00117907" w:rsidRDefault="00682712" w:rsidP="004D323B">
            <w:pPr>
              <w:ind w:firstLine="0"/>
              <w:rPr>
                <w:sz w:val="22"/>
                <w:szCs w:val="22"/>
              </w:rPr>
            </w:pPr>
            <w:r w:rsidRPr="00117907">
              <w:rPr>
                <w:sz w:val="22"/>
                <w:szCs w:val="22"/>
              </w:rPr>
              <w:t>с. Калиновка</w:t>
            </w:r>
          </w:p>
        </w:tc>
      </w:tr>
    </w:tbl>
    <w:p w:rsidR="00BA3F71" w:rsidRPr="00117907" w:rsidRDefault="00BA3F71" w:rsidP="00BA3F71"/>
    <w:p w:rsidR="00BA3F71" w:rsidRPr="00117907" w:rsidRDefault="00BA3F71" w:rsidP="00BA3F71"/>
    <w:p w:rsidR="00BA3F71" w:rsidRPr="00117907" w:rsidRDefault="00BA3F71" w:rsidP="00BA3F71"/>
    <w:p w:rsidR="000D1037" w:rsidRPr="00117907" w:rsidRDefault="005D1E2D" w:rsidP="005D1E2D">
      <w:pPr>
        <w:pStyle w:val="4"/>
      </w:pPr>
      <w:bookmarkStart w:id="79" w:name="_Toc373272810"/>
      <w:r w:rsidRPr="00117907">
        <w:t>2.5.1.2. ЗОНЫ ОСОБО ОХРАНЯЕМЫХ ПРИРОДНЫХ ТЕРРИТОРИЙ</w:t>
      </w:r>
      <w:bookmarkEnd w:id="79"/>
    </w:p>
    <w:p w:rsidR="00682712" w:rsidRPr="00117907" w:rsidRDefault="00682712" w:rsidP="008A3A4D">
      <w:r w:rsidRPr="00117907">
        <w:t xml:space="preserve">Согласно </w:t>
      </w:r>
      <w:r w:rsidRPr="00117907">
        <w:rPr>
          <w:i/>
        </w:rPr>
        <w:t xml:space="preserve">Закону Самарской области "Об охране окружающей среды и природопользовании в Самарской области" от 6 апреля 2009 г. №46 - ГД,  </w:t>
      </w:r>
      <w:r w:rsidRPr="00117907">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682712" w:rsidRPr="00117907" w:rsidRDefault="00682712" w:rsidP="008A3A4D">
      <w:r w:rsidRPr="00117907">
        <w:t xml:space="preserve">Согласно </w:t>
      </w:r>
      <w:r w:rsidRPr="00117907">
        <w:rPr>
          <w:i/>
        </w:rPr>
        <w:t>статье 2 «Категории и виды особо охраняемых природных территорий»</w:t>
      </w:r>
      <w:r w:rsidRPr="00117907">
        <w:t xml:space="preserve"> </w:t>
      </w:r>
      <w:r w:rsidRPr="00117907">
        <w:rPr>
          <w:i/>
        </w:rPr>
        <w:t>ФЗ «Об особо охраняемых природных территориях» от 14.03.1995 г № 33 ФЗ»</w:t>
      </w:r>
      <w:r w:rsidRPr="00117907">
        <w:t xml:space="preserve"> с изменениями, внесенными Федеральными законами </w:t>
      </w:r>
      <w:r w:rsidRPr="00117907">
        <w:rPr>
          <w:i/>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117907">
        <w:t xml:space="preserve"> ФЗ, различаются следующие категории особо охраняемых природных территорий (ООПТ):</w:t>
      </w:r>
    </w:p>
    <w:p w:rsidR="00682712" w:rsidRPr="00117907" w:rsidRDefault="00682712" w:rsidP="00D75A7B">
      <w:pPr>
        <w:numPr>
          <w:ilvl w:val="0"/>
          <w:numId w:val="23"/>
        </w:numPr>
      </w:pPr>
      <w:r w:rsidRPr="00117907">
        <w:t>государственные природные заповедники, в том числе биосферные;</w:t>
      </w:r>
    </w:p>
    <w:p w:rsidR="00682712" w:rsidRPr="00117907" w:rsidRDefault="00682712" w:rsidP="00D75A7B">
      <w:pPr>
        <w:numPr>
          <w:ilvl w:val="0"/>
          <w:numId w:val="23"/>
        </w:numPr>
      </w:pPr>
      <w:r w:rsidRPr="00117907">
        <w:t>национальные парки;</w:t>
      </w:r>
    </w:p>
    <w:p w:rsidR="00682712" w:rsidRPr="00117907" w:rsidRDefault="00682712" w:rsidP="00D75A7B">
      <w:pPr>
        <w:numPr>
          <w:ilvl w:val="0"/>
          <w:numId w:val="23"/>
        </w:numPr>
      </w:pPr>
      <w:r w:rsidRPr="00117907">
        <w:t>природные парки;</w:t>
      </w:r>
    </w:p>
    <w:p w:rsidR="00682712" w:rsidRPr="00117907" w:rsidRDefault="00682712" w:rsidP="00D75A7B">
      <w:pPr>
        <w:numPr>
          <w:ilvl w:val="0"/>
          <w:numId w:val="23"/>
        </w:numPr>
      </w:pPr>
      <w:r w:rsidRPr="00117907">
        <w:t>государственные природные заказники;</w:t>
      </w:r>
    </w:p>
    <w:p w:rsidR="00682712" w:rsidRPr="00117907" w:rsidRDefault="00682712" w:rsidP="00D75A7B">
      <w:pPr>
        <w:numPr>
          <w:ilvl w:val="0"/>
          <w:numId w:val="23"/>
        </w:numPr>
      </w:pPr>
      <w:r w:rsidRPr="00117907">
        <w:t>памятники природы;</w:t>
      </w:r>
    </w:p>
    <w:p w:rsidR="00682712" w:rsidRPr="00117907" w:rsidRDefault="00682712" w:rsidP="00D75A7B">
      <w:pPr>
        <w:numPr>
          <w:ilvl w:val="0"/>
          <w:numId w:val="23"/>
        </w:numPr>
      </w:pPr>
      <w:r w:rsidRPr="00117907">
        <w:t>дендрологические парки и ботанические сады;</w:t>
      </w:r>
    </w:p>
    <w:p w:rsidR="00682712" w:rsidRPr="00117907" w:rsidRDefault="00682712" w:rsidP="00D75A7B">
      <w:pPr>
        <w:numPr>
          <w:ilvl w:val="0"/>
          <w:numId w:val="23"/>
        </w:numPr>
      </w:pPr>
      <w:r w:rsidRPr="00117907">
        <w:t>лечебно-оздоровительные местности и курорты.</w:t>
      </w:r>
    </w:p>
    <w:p w:rsidR="00682712" w:rsidRPr="00117907" w:rsidRDefault="00682712" w:rsidP="008A3A4D">
      <w:r w:rsidRPr="00117907">
        <w:t xml:space="preserve">В границах сельского поселения Коммунарский </w:t>
      </w:r>
      <w:r w:rsidR="008A3A4D" w:rsidRPr="00117907">
        <w:t xml:space="preserve">находится </w:t>
      </w:r>
      <w:r w:rsidRPr="00117907">
        <w:t>особо охраняемая природная территория регионального значения «Озеро Белое».</w:t>
      </w:r>
    </w:p>
    <w:p w:rsidR="00682712" w:rsidRPr="00117907" w:rsidRDefault="00682712" w:rsidP="008A3A4D">
      <w:r w:rsidRPr="00117907">
        <w:t>Согласно ст. 27 ФЗ «Об особо охраняемых природных территориях» от 14.03.1995 г № 33 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682712" w:rsidRPr="00117907" w:rsidRDefault="00682712" w:rsidP="008A3A4D">
      <w:r w:rsidRPr="00117907">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0D1037" w:rsidRPr="00117907" w:rsidRDefault="000D1037" w:rsidP="000D1037">
      <w:pPr>
        <w:rPr>
          <w:b/>
        </w:rPr>
      </w:pPr>
    </w:p>
    <w:p w:rsidR="000D1037" w:rsidRPr="00117907" w:rsidRDefault="005D1E2D" w:rsidP="005D1E2D">
      <w:pPr>
        <w:pStyle w:val="3"/>
      </w:pPr>
      <w:bookmarkStart w:id="80" w:name="_Toc373272811"/>
      <w:r w:rsidRPr="00117907">
        <w:lastRenderedPageBreak/>
        <w:t>2.5.2. САНИТАРНО-ЗАЩИТНЫЕ ЗОНЫ</w:t>
      </w:r>
      <w:bookmarkEnd w:id="80"/>
    </w:p>
    <w:p w:rsidR="00682712" w:rsidRPr="00117907" w:rsidRDefault="00682712" w:rsidP="008A3A4D">
      <w:bookmarkStart w:id="81" w:name="_Toc271708660"/>
      <w:bookmarkStart w:id="82" w:name="_Toc272748858"/>
      <w:bookmarkStart w:id="83" w:name="_Toc259184118"/>
      <w:r w:rsidRPr="00117907">
        <w:rPr>
          <w:u w:val="single"/>
        </w:rPr>
        <w:t>Санитарно-защитные зоны</w:t>
      </w:r>
      <w:r w:rsidRPr="00117907">
        <w:t xml:space="preserve"> (СЗЗ) определяются в соответствии с СанПиН 2.2.1/2.1.1.1200-03 «Санитарно-защитные зоны и санитарная классификация предприятий, сооружений и иных объектов». – М.: Минздрав РФ, 2008г.</w:t>
      </w:r>
    </w:p>
    <w:p w:rsidR="00682712" w:rsidRPr="00117907" w:rsidRDefault="00682712" w:rsidP="008A3A4D">
      <w:r w:rsidRPr="00117907">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682712" w:rsidRPr="00117907" w:rsidRDefault="00682712" w:rsidP="008A3A4D">
      <w:r w:rsidRPr="00117907">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682712" w:rsidRPr="00117907" w:rsidRDefault="00682712" w:rsidP="008A3A4D">
      <w:r w:rsidRPr="00117907">
        <w:t>В новой редакции СанПиН 2.2.1/2.1.1.1200-03 «Санитарно-защитные зоны и санитарная классификация предприятий, сооружений и иных объектов, вступившими в силу  01.03.2008г.,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682712" w:rsidRPr="00117907" w:rsidRDefault="00682712" w:rsidP="008A3A4D">
      <w:r w:rsidRPr="00117907">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682712" w:rsidRPr="00117907" w:rsidRDefault="00682712" w:rsidP="008A3A4D">
      <w:r w:rsidRPr="00117907">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682712" w:rsidRPr="00117907" w:rsidRDefault="00682712" w:rsidP="008A3A4D">
      <w:r w:rsidRPr="00117907">
        <w:t>Санитарно-защитная зона должна быть  максимально озеленена.</w:t>
      </w:r>
    </w:p>
    <w:p w:rsidR="00BA3F71" w:rsidRPr="00117907" w:rsidRDefault="00BA3F71" w:rsidP="008A3A4D"/>
    <w:p w:rsidR="00BA3F71" w:rsidRPr="00117907" w:rsidRDefault="00BA3F71" w:rsidP="008A3A4D"/>
    <w:p w:rsidR="00BA3F71" w:rsidRPr="00117907" w:rsidRDefault="00BA3F71" w:rsidP="008A3A4D"/>
    <w:p w:rsidR="000E7893" w:rsidRPr="00117907" w:rsidRDefault="005D1E2D" w:rsidP="005D1E2D">
      <w:pPr>
        <w:pStyle w:val="4"/>
        <w:rPr>
          <w:lang w:eastAsia="ru-RU"/>
        </w:rPr>
      </w:pPr>
      <w:bookmarkStart w:id="84" w:name="_Toc373272812"/>
      <w:r w:rsidRPr="00117907">
        <w:rPr>
          <w:lang w:eastAsia="ru-RU"/>
        </w:rPr>
        <w:t>2.5.2.1 САНИТАРНО-ЗАЩИТНЫЕ ЗОНЫ ОБЪЕКТОВ ПРОИЗВОДСТВЕННОГО КОМПЛЕКСА</w:t>
      </w:r>
      <w:bookmarkEnd w:id="81"/>
      <w:bookmarkEnd w:id="82"/>
      <w:bookmarkEnd w:id="84"/>
      <w:r w:rsidRPr="00117907">
        <w:rPr>
          <w:lang w:eastAsia="ru-RU"/>
        </w:rPr>
        <w:t xml:space="preserve"> </w:t>
      </w:r>
    </w:p>
    <w:p w:rsidR="00682712" w:rsidRPr="00117907" w:rsidRDefault="00BA3F71" w:rsidP="00BA3F71">
      <w:pPr>
        <w:rPr>
          <w:i/>
        </w:rPr>
      </w:pPr>
      <w:bookmarkStart w:id="85" w:name="_Toc271708662"/>
      <w:bookmarkStart w:id="86" w:name="_Toc272748860"/>
      <w:r w:rsidRPr="00117907">
        <w:t xml:space="preserve">Перечень </w:t>
      </w:r>
      <w:r w:rsidR="00682712" w:rsidRPr="00117907">
        <w:t xml:space="preserve">основных производственных объектов с.п. Коммунарский представлен в </w:t>
      </w:r>
      <w:r w:rsidRPr="00117907">
        <w:rPr>
          <w:i/>
        </w:rPr>
        <w:t>таблице №33.</w:t>
      </w:r>
    </w:p>
    <w:p w:rsidR="00682712" w:rsidRPr="00117907" w:rsidRDefault="005D1E2D" w:rsidP="00BA3F71">
      <w:pPr>
        <w:pStyle w:val="affff2"/>
        <w:rPr>
          <w:lang w:val="ru-RU"/>
        </w:rPr>
      </w:pPr>
      <w:r w:rsidRPr="00117907">
        <w:rPr>
          <w:lang w:val="ru-RU"/>
        </w:rPr>
        <w:t>Таблица №</w:t>
      </w:r>
      <w:r w:rsidR="00BA3F71" w:rsidRPr="00117907">
        <w:rPr>
          <w:lang w:val="ru-RU"/>
        </w:rPr>
        <w:t>3</w:t>
      </w:r>
      <w:r w:rsidR="00B139CB" w:rsidRPr="00117907">
        <w:rPr>
          <w:lang w:val="ru-RU"/>
        </w:rPr>
        <w:t>4</w:t>
      </w:r>
    </w:p>
    <w:p w:rsidR="00682712" w:rsidRPr="00117907" w:rsidRDefault="00682712" w:rsidP="002D0CD4">
      <w:pPr>
        <w:pStyle w:val="a3"/>
        <w:rPr>
          <w:lang w:val="ru-RU"/>
        </w:rPr>
      </w:pPr>
      <w:r w:rsidRPr="00117907">
        <w:rPr>
          <w:lang w:val="ru-RU"/>
        </w:rPr>
        <w:t>Объекты производственного назначения сельского поселения Коммунарский м.р. Красноярский</w:t>
      </w:r>
    </w:p>
    <w:tbl>
      <w:tblPr>
        <w:tblW w:w="9072" w:type="dxa"/>
        <w:jc w:val="center"/>
        <w:tblLook w:val="0000"/>
      </w:tblPr>
      <w:tblGrid>
        <w:gridCol w:w="3637"/>
        <w:gridCol w:w="2907"/>
        <w:gridCol w:w="1886"/>
        <w:gridCol w:w="1424"/>
      </w:tblGrid>
      <w:tr w:rsidR="00682712" w:rsidRPr="00117907" w:rsidTr="004A6DCA">
        <w:trPr>
          <w:trHeight w:val="255"/>
          <w:jc w:val="center"/>
        </w:trPr>
        <w:tc>
          <w:tcPr>
            <w:tcW w:w="38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Предприятие</w:t>
            </w:r>
          </w:p>
        </w:tc>
        <w:tc>
          <w:tcPr>
            <w:tcW w:w="3064" w:type="dxa"/>
            <w:tcBorders>
              <w:top w:val="single" w:sz="4" w:space="0" w:color="auto"/>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 xml:space="preserve">Профиль </w:t>
            </w:r>
          </w:p>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деятельности/мощность</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Местоположение</w:t>
            </w:r>
          </w:p>
        </w:tc>
        <w:tc>
          <w:tcPr>
            <w:tcW w:w="1495" w:type="dxa"/>
            <w:tcBorders>
              <w:top w:val="single" w:sz="4" w:space="0" w:color="auto"/>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СЗЗ, м</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Овощехранилище</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 </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Калиновка</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50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Зерносклады ООО «Биотон»</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 </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Калиновка</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50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Зерносклад</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Недействует</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Калиновка</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нет</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Механические мастерские</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Коммунарский</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100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000 "Биотон".Зернохранилище</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Коммунарский</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50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lastRenderedPageBreak/>
              <w:t>Овощехранилище</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 </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Коммунарский</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50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Нефтебаза</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 600 т нефтепродуктов</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Коммунарский</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500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База ЖКХ</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 </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Коммунарский</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50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Столярные мастерские</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 </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Коммунарский</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100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Овощехранилище</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 </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Яблоневый</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50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Хлебопекарня</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 </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Яблоневый</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50</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Картофелехранилище</w:t>
            </w: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Недействует</w:t>
            </w: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Яровой</w:t>
            </w: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r w:rsidRPr="00117907">
              <w:rPr>
                <w:rFonts w:ascii="Arial CYR" w:hAnsi="Arial CYR" w:cs="Arial CYR"/>
                <w:sz w:val="22"/>
                <w:szCs w:val="22"/>
              </w:rPr>
              <w:t>нет</w:t>
            </w:r>
          </w:p>
        </w:tc>
      </w:tr>
      <w:tr w:rsidR="00682712" w:rsidRPr="00117907" w:rsidTr="004A6DCA">
        <w:trPr>
          <w:trHeight w:val="255"/>
          <w:jc w:val="center"/>
        </w:trPr>
        <w:tc>
          <w:tcPr>
            <w:tcW w:w="3836" w:type="dxa"/>
            <w:tcBorders>
              <w:top w:val="nil"/>
              <w:left w:val="single" w:sz="4" w:space="0" w:color="auto"/>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p>
        </w:tc>
        <w:tc>
          <w:tcPr>
            <w:tcW w:w="306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p>
        </w:tc>
        <w:tc>
          <w:tcPr>
            <w:tcW w:w="1984"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p>
        </w:tc>
        <w:tc>
          <w:tcPr>
            <w:tcW w:w="1495" w:type="dxa"/>
            <w:tcBorders>
              <w:top w:val="nil"/>
              <w:left w:val="nil"/>
              <w:bottom w:val="single" w:sz="4" w:space="0" w:color="auto"/>
              <w:right w:val="single" w:sz="4" w:space="0" w:color="auto"/>
            </w:tcBorders>
            <w:shd w:val="clear" w:color="auto" w:fill="auto"/>
            <w:noWrap/>
            <w:vAlign w:val="bottom"/>
          </w:tcPr>
          <w:p w:rsidR="00682712" w:rsidRPr="00117907" w:rsidRDefault="00682712" w:rsidP="002D0CD4">
            <w:pPr>
              <w:ind w:firstLine="0"/>
              <w:rPr>
                <w:rFonts w:ascii="Arial CYR" w:hAnsi="Arial CYR" w:cs="Arial CYR"/>
                <w:sz w:val="22"/>
                <w:szCs w:val="22"/>
              </w:rPr>
            </w:pPr>
          </w:p>
        </w:tc>
      </w:tr>
    </w:tbl>
    <w:p w:rsidR="00BA3F71" w:rsidRPr="00117907" w:rsidRDefault="00BA3F71" w:rsidP="002D0CD4">
      <w:pPr>
        <w:rPr>
          <w:i/>
          <w:u w:val="single"/>
        </w:rPr>
      </w:pPr>
    </w:p>
    <w:p w:rsidR="00682712" w:rsidRPr="00117907" w:rsidRDefault="00682712" w:rsidP="002D0CD4">
      <w:pPr>
        <w:rPr>
          <w:i/>
          <w:u w:val="single"/>
        </w:rPr>
      </w:pPr>
      <w:r w:rsidRPr="00117907">
        <w:rPr>
          <w:i/>
          <w:u w:val="single"/>
        </w:rPr>
        <w:t>Нефтяные скважины</w:t>
      </w:r>
    </w:p>
    <w:p w:rsidR="00682712" w:rsidRPr="00117907" w:rsidRDefault="00682712" w:rsidP="002D0CD4">
      <w:pPr>
        <w:rPr>
          <w:i/>
        </w:rPr>
      </w:pPr>
      <w:r w:rsidRPr="00117907">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117907">
        <w:rPr>
          <w:i/>
        </w:rPr>
        <w:t>СанПиН 2.2.1/2.1.1.1200-03 «Санитарно-защитные зоны и санитарная классификация предприятий, сооружений и иных объектов».</w:t>
      </w:r>
    </w:p>
    <w:p w:rsidR="00682712" w:rsidRPr="00117907" w:rsidRDefault="00682712" w:rsidP="002D0CD4">
      <w:r w:rsidRPr="00117907">
        <w:t>Согласно</w:t>
      </w:r>
      <w:r w:rsidRPr="00117907">
        <w:rPr>
          <w:i/>
        </w:rPr>
        <w:t xml:space="preserve"> СанПиН 2.2.1/2.1.1.1200-03,</w:t>
      </w:r>
      <w:r w:rsidRPr="00117907">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682712" w:rsidRPr="00117907" w:rsidRDefault="00682712" w:rsidP="002D0CD4">
      <w:r w:rsidRPr="00117907">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682712" w:rsidRPr="00117907" w:rsidRDefault="00682712" w:rsidP="002D0CD4">
      <w:pPr>
        <w:rPr>
          <w:i/>
        </w:rPr>
      </w:pPr>
      <w:r w:rsidRPr="00117907">
        <w:t xml:space="preserve">Пригодность нарушенных земель для различных видов использования после рекультивации следует оценивать согласно </w:t>
      </w:r>
      <w:r w:rsidRPr="00117907">
        <w:rPr>
          <w:i/>
        </w:rPr>
        <w:t>ГОСТ 17.5.3.04-83 «Охрана природы. Земли. Общие требования к рекультивации земель».</w:t>
      </w:r>
    </w:p>
    <w:p w:rsidR="00682712" w:rsidRPr="00117907" w:rsidRDefault="00682712" w:rsidP="002D0CD4">
      <w:pPr>
        <w:rPr>
          <w:i/>
        </w:rPr>
      </w:pPr>
      <w:r w:rsidRPr="00117907">
        <w:t>Согласно ПБ 08-624-03  «Правилам безопасности в нефтяной и газовой промышленности» наименьшие расстояния объектов обустройства нефтяного месторождения от зданий и сооружений соседних предприятий принимаются согласно Таблице 3.10.</w:t>
      </w:r>
    </w:p>
    <w:p w:rsidR="00682712" w:rsidRPr="00117907" w:rsidRDefault="00682712" w:rsidP="002D0CD4"/>
    <w:p w:rsidR="00682712" w:rsidRPr="00117907" w:rsidRDefault="005D1E2D" w:rsidP="002D0CD4">
      <w:pPr>
        <w:pStyle w:val="affff2"/>
        <w:rPr>
          <w:lang w:val="ru-RU"/>
        </w:rPr>
      </w:pPr>
      <w:r w:rsidRPr="00117907">
        <w:rPr>
          <w:lang w:val="ru-RU"/>
        </w:rPr>
        <w:t xml:space="preserve">Таблица </w:t>
      </w:r>
      <w:r w:rsidR="00BA3F71" w:rsidRPr="00117907">
        <w:rPr>
          <w:lang w:val="ru-RU"/>
        </w:rPr>
        <w:t>№3</w:t>
      </w:r>
      <w:r w:rsidR="00B139CB" w:rsidRPr="00117907">
        <w:rPr>
          <w:lang w:val="ru-RU"/>
        </w:rPr>
        <w:t>5</w:t>
      </w:r>
    </w:p>
    <w:p w:rsidR="00682712" w:rsidRPr="00117907" w:rsidRDefault="00682712" w:rsidP="002D0CD4">
      <w:pPr>
        <w:pStyle w:val="a3"/>
        <w:rPr>
          <w:lang w:val="ru-RU"/>
        </w:rPr>
      </w:pPr>
      <w:r w:rsidRPr="00117907">
        <w:rPr>
          <w:lang w:val="ru-RU"/>
        </w:rPr>
        <w:t>Наименьшие расстояния объектов обустройства нефтяного месторождения</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76"/>
        <w:gridCol w:w="1211"/>
        <w:gridCol w:w="1205"/>
        <w:gridCol w:w="1838"/>
        <w:gridCol w:w="1187"/>
        <w:gridCol w:w="1151"/>
        <w:gridCol w:w="1126"/>
      </w:tblGrid>
      <w:tr w:rsidR="00682712" w:rsidRPr="00117907" w:rsidTr="00223468">
        <w:tc>
          <w:tcPr>
            <w:tcW w:w="2045" w:type="dxa"/>
            <w:tcBorders>
              <w:bottom w:val="single" w:sz="4" w:space="0" w:color="auto"/>
            </w:tcBorders>
            <w:vAlign w:val="center"/>
          </w:tcPr>
          <w:p w:rsidR="00682712" w:rsidRPr="00117907" w:rsidRDefault="00682712" w:rsidP="002D0CD4">
            <w:pPr>
              <w:ind w:firstLine="0"/>
              <w:rPr>
                <w:sz w:val="20"/>
                <w:szCs w:val="20"/>
              </w:rPr>
            </w:pPr>
            <w:r w:rsidRPr="00117907">
              <w:rPr>
                <w:sz w:val="20"/>
                <w:szCs w:val="20"/>
              </w:rPr>
              <w:t>Объекты</w:t>
            </w:r>
          </w:p>
        </w:tc>
        <w:tc>
          <w:tcPr>
            <w:tcW w:w="1252" w:type="dxa"/>
            <w:tcBorders>
              <w:bottom w:val="single" w:sz="4" w:space="0" w:color="auto"/>
            </w:tcBorders>
            <w:vAlign w:val="center"/>
          </w:tcPr>
          <w:p w:rsidR="00682712" w:rsidRPr="00117907" w:rsidRDefault="00682712" w:rsidP="002D0CD4">
            <w:pPr>
              <w:ind w:firstLine="0"/>
              <w:rPr>
                <w:sz w:val="20"/>
                <w:szCs w:val="20"/>
              </w:rPr>
            </w:pPr>
            <w:r w:rsidRPr="00117907">
              <w:rPr>
                <w:sz w:val="20"/>
                <w:szCs w:val="20"/>
              </w:rPr>
              <w:t>Жилые здания, общежития, вахтовые поселки</w:t>
            </w:r>
          </w:p>
        </w:tc>
        <w:tc>
          <w:tcPr>
            <w:tcW w:w="1247" w:type="dxa"/>
            <w:tcBorders>
              <w:bottom w:val="single" w:sz="4" w:space="0" w:color="auto"/>
            </w:tcBorders>
            <w:vAlign w:val="center"/>
          </w:tcPr>
          <w:p w:rsidR="00682712" w:rsidRPr="00117907" w:rsidRDefault="00682712" w:rsidP="002D0CD4">
            <w:pPr>
              <w:ind w:firstLine="0"/>
              <w:rPr>
                <w:sz w:val="20"/>
                <w:szCs w:val="20"/>
              </w:rPr>
            </w:pPr>
            <w:r w:rsidRPr="00117907">
              <w:rPr>
                <w:sz w:val="20"/>
                <w:szCs w:val="20"/>
              </w:rPr>
              <w:t>Общественные здания (клубы, здравпункт и др.)</w:t>
            </w:r>
          </w:p>
        </w:tc>
        <w:tc>
          <w:tcPr>
            <w:tcW w:w="1903" w:type="dxa"/>
            <w:tcBorders>
              <w:bottom w:val="single" w:sz="4" w:space="0" w:color="auto"/>
            </w:tcBorders>
            <w:vAlign w:val="center"/>
          </w:tcPr>
          <w:p w:rsidR="00682712" w:rsidRPr="00117907" w:rsidRDefault="00682712" w:rsidP="002D0CD4">
            <w:pPr>
              <w:ind w:firstLine="0"/>
              <w:rPr>
                <w:sz w:val="20"/>
                <w:szCs w:val="20"/>
              </w:rPr>
            </w:pPr>
            <w:r w:rsidRPr="00117907">
              <w:rPr>
                <w:sz w:val="20"/>
                <w:szCs w:val="20"/>
              </w:rPr>
              <w:t>Промышленные и сельскохозяйственные предприятия (РМО, БПО, НПС, ГПЗ, фермы и др.)</w:t>
            </w:r>
          </w:p>
        </w:tc>
        <w:tc>
          <w:tcPr>
            <w:tcW w:w="1228" w:type="dxa"/>
            <w:tcBorders>
              <w:bottom w:val="single" w:sz="4" w:space="0" w:color="auto"/>
            </w:tcBorders>
            <w:vAlign w:val="center"/>
          </w:tcPr>
          <w:p w:rsidR="00682712" w:rsidRPr="00117907" w:rsidRDefault="00682712" w:rsidP="002D0CD4">
            <w:pPr>
              <w:ind w:firstLine="0"/>
              <w:rPr>
                <w:sz w:val="20"/>
                <w:szCs w:val="20"/>
              </w:rPr>
            </w:pPr>
            <w:r w:rsidRPr="00117907">
              <w:rPr>
                <w:sz w:val="20"/>
                <w:szCs w:val="20"/>
              </w:rPr>
              <w:t>Магистраль-ные нефте</w:t>
            </w:r>
            <w:r w:rsidRPr="00117907">
              <w:rPr>
                <w:sz w:val="20"/>
                <w:szCs w:val="20"/>
                <w:lang w:val="en-US"/>
              </w:rPr>
              <w:t xml:space="preserve">-, </w:t>
            </w:r>
            <w:r w:rsidRPr="00117907">
              <w:rPr>
                <w:sz w:val="20"/>
                <w:szCs w:val="20"/>
              </w:rPr>
              <w:t>газопроводы</w:t>
            </w:r>
          </w:p>
        </w:tc>
        <w:tc>
          <w:tcPr>
            <w:tcW w:w="1191" w:type="dxa"/>
            <w:tcBorders>
              <w:bottom w:val="single" w:sz="4" w:space="0" w:color="auto"/>
            </w:tcBorders>
            <w:vAlign w:val="center"/>
          </w:tcPr>
          <w:p w:rsidR="00682712" w:rsidRPr="00117907" w:rsidRDefault="00682712" w:rsidP="002D0CD4">
            <w:pPr>
              <w:ind w:firstLine="0"/>
              <w:rPr>
                <w:sz w:val="20"/>
                <w:szCs w:val="20"/>
              </w:rPr>
            </w:pPr>
            <w:r w:rsidRPr="00117907">
              <w:rPr>
                <w:sz w:val="20"/>
                <w:szCs w:val="20"/>
              </w:rPr>
              <w:t>Линии электропередач (ВЛ 6 кВ и выше)</w:t>
            </w:r>
          </w:p>
        </w:tc>
        <w:tc>
          <w:tcPr>
            <w:tcW w:w="1165" w:type="dxa"/>
            <w:tcBorders>
              <w:bottom w:val="single" w:sz="4" w:space="0" w:color="auto"/>
            </w:tcBorders>
            <w:vAlign w:val="center"/>
          </w:tcPr>
          <w:p w:rsidR="00682712" w:rsidRPr="00117907" w:rsidRDefault="00682712" w:rsidP="002D0CD4">
            <w:pPr>
              <w:ind w:firstLine="0"/>
              <w:rPr>
                <w:sz w:val="20"/>
                <w:szCs w:val="20"/>
              </w:rPr>
            </w:pPr>
            <w:r w:rsidRPr="00117907">
              <w:rPr>
                <w:sz w:val="20"/>
                <w:szCs w:val="20"/>
              </w:rPr>
              <w:t>Электро-подстанции (35/6/110/35 кВ)</w:t>
            </w:r>
          </w:p>
        </w:tc>
      </w:tr>
      <w:tr w:rsidR="00682712" w:rsidRPr="00117907" w:rsidTr="00223468">
        <w:tc>
          <w:tcPr>
            <w:tcW w:w="2045" w:type="dxa"/>
          </w:tcPr>
          <w:p w:rsidR="00682712" w:rsidRPr="00117907" w:rsidRDefault="00682712" w:rsidP="002D0CD4">
            <w:pPr>
              <w:ind w:firstLine="0"/>
              <w:rPr>
                <w:sz w:val="20"/>
                <w:szCs w:val="20"/>
              </w:rPr>
            </w:pPr>
            <w:r w:rsidRPr="00117907">
              <w:rPr>
                <w:sz w:val="20"/>
                <w:szCs w:val="20"/>
              </w:rPr>
              <w:t>Устья нефтяных скважин - фонтанных, газлифтных, оборудованных ЭЦН или ШГН</w:t>
            </w:r>
          </w:p>
        </w:tc>
        <w:tc>
          <w:tcPr>
            <w:tcW w:w="1252" w:type="dxa"/>
          </w:tcPr>
          <w:p w:rsidR="00682712" w:rsidRPr="00117907" w:rsidRDefault="00682712" w:rsidP="002D0CD4">
            <w:pPr>
              <w:ind w:firstLine="0"/>
              <w:rPr>
                <w:sz w:val="20"/>
                <w:szCs w:val="20"/>
              </w:rPr>
            </w:pPr>
            <w:r w:rsidRPr="00117907">
              <w:rPr>
                <w:sz w:val="20"/>
                <w:szCs w:val="20"/>
              </w:rPr>
              <w:t>300</w:t>
            </w:r>
          </w:p>
        </w:tc>
        <w:tc>
          <w:tcPr>
            <w:tcW w:w="1247" w:type="dxa"/>
          </w:tcPr>
          <w:p w:rsidR="00682712" w:rsidRPr="00117907" w:rsidRDefault="00682712" w:rsidP="002D0CD4">
            <w:pPr>
              <w:ind w:firstLine="0"/>
              <w:rPr>
                <w:sz w:val="20"/>
                <w:szCs w:val="20"/>
              </w:rPr>
            </w:pPr>
            <w:r w:rsidRPr="00117907">
              <w:rPr>
                <w:sz w:val="20"/>
                <w:szCs w:val="20"/>
              </w:rPr>
              <w:t>500</w:t>
            </w:r>
          </w:p>
        </w:tc>
        <w:tc>
          <w:tcPr>
            <w:tcW w:w="1903" w:type="dxa"/>
          </w:tcPr>
          <w:p w:rsidR="00682712" w:rsidRPr="00117907" w:rsidRDefault="00682712" w:rsidP="002D0CD4">
            <w:pPr>
              <w:ind w:firstLine="0"/>
              <w:rPr>
                <w:sz w:val="20"/>
                <w:szCs w:val="20"/>
              </w:rPr>
            </w:pPr>
            <w:r w:rsidRPr="00117907">
              <w:rPr>
                <w:sz w:val="20"/>
                <w:szCs w:val="20"/>
              </w:rPr>
              <w:t>100</w:t>
            </w:r>
          </w:p>
        </w:tc>
        <w:tc>
          <w:tcPr>
            <w:tcW w:w="1228" w:type="dxa"/>
          </w:tcPr>
          <w:p w:rsidR="00682712" w:rsidRPr="00117907" w:rsidRDefault="00682712" w:rsidP="002D0CD4">
            <w:pPr>
              <w:ind w:firstLine="0"/>
              <w:rPr>
                <w:sz w:val="20"/>
                <w:szCs w:val="20"/>
              </w:rPr>
            </w:pPr>
            <w:r w:rsidRPr="00117907">
              <w:rPr>
                <w:sz w:val="20"/>
                <w:szCs w:val="20"/>
              </w:rPr>
              <w:t>СНиП</w:t>
            </w:r>
          </w:p>
        </w:tc>
        <w:tc>
          <w:tcPr>
            <w:tcW w:w="1191" w:type="dxa"/>
          </w:tcPr>
          <w:p w:rsidR="00682712" w:rsidRPr="00117907" w:rsidRDefault="00682712" w:rsidP="002D0CD4">
            <w:pPr>
              <w:ind w:firstLine="0"/>
              <w:rPr>
                <w:sz w:val="20"/>
                <w:szCs w:val="20"/>
              </w:rPr>
            </w:pPr>
            <w:r w:rsidRPr="00117907">
              <w:rPr>
                <w:sz w:val="20"/>
                <w:szCs w:val="20"/>
              </w:rPr>
              <w:t>60</w:t>
            </w:r>
          </w:p>
        </w:tc>
        <w:tc>
          <w:tcPr>
            <w:tcW w:w="1165" w:type="dxa"/>
          </w:tcPr>
          <w:p w:rsidR="00682712" w:rsidRPr="00117907" w:rsidRDefault="00682712" w:rsidP="002D0CD4">
            <w:pPr>
              <w:ind w:firstLine="0"/>
              <w:rPr>
                <w:sz w:val="20"/>
                <w:szCs w:val="20"/>
              </w:rPr>
            </w:pPr>
            <w:r w:rsidRPr="00117907">
              <w:rPr>
                <w:sz w:val="20"/>
                <w:szCs w:val="20"/>
              </w:rPr>
              <w:t>100</w:t>
            </w:r>
          </w:p>
        </w:tc>
      </w:tr>
      <w:tr w:rsidR="00682712" w:rsidRPr="00117907" w:rsidTr="00223468">
        <w:tc>
          <w:tcPr>
            <w:tcW w:w="2045" w:type="dxa"/>
          </w:tcPr>
          <w:p w:rsidR="00682712" w:rsidRPr="00117907" w:rsidRDefault="00682712" w:rsidP="002D0CD4">
            <w:pPr>
              <w:ind w:firstLine="0"/>
              <w:rPr>
                <w:sz w:val="20"/>
                <w:szCs w:val="20"/>
              </w:rPr>
            </w:pPr>
            <w:r w:rsidRPr="00117907">
              <w:rPr>
                <w:sz w:val="20"/>
                <w:szCs w:val="20"/>
              </w:rPr>
              <w:t xml:space="preserve">Устья нефтяных скважин со станками-качалками, устья </w:t>
            </w:r>
            <w:r w:rsidRPr="00117907">
              <w:rPr>
                <w:sz w:val="20"/>
                <w:szCs w:val="20"/>
              </w:rPr>
              <w:lastRenderedPageBreak/>
              <w:t>нагнетательных скважин</w:t>
            </w:r>
          </w:p>
        </w:tc>
        <w:tc>
          <w:tcPr>
            <w:tcW w:w="1252" w:type="dxa"/>
          </w:tcPr>
          <w:p w:rsidR="00682712" w:rsidRPr="00117907" w:rsidRDefault="00682712" w:rsidP="002D0CD4">
            <w:pPr>
              <w:ind w:firstLine="0"/>
              <w:rPr>
                <w:sz w:val="20"/>
                <w:szCs w:val="20"/>
              </w:rPr>
            </w:pPr>
            <w:r w:rsidRPr="00117907">
              <w:rPr>
                <w:sz w:val="20"/>
                <w:szCs w:val="20"/>
              </w:rPr>
              <w:lastRenderedPageBreak/>
              <w:t>150</w:t>
            </w:r>
          </w:p>
        </w:tc>
        <w:tc>
          <w:tcPr>
            <w:tcW w:w="1247" w:type="dxa"/>
          </w:tcPr>
          <w:p w:rsidR="00682712" w:rsidRPr="00117907" w:rsidRDefault="00682712" w:rsidP="002D0CD4">
            <w:pPr>
              <w:ind w:firstLine="0"/>
              <w:rPr>
                <w:sz w:val="20"/>
                <w:szCs w:val="20"/>
              </w:rPr>
            </w:pPr>
            <w:r w:rsidRPr="00117907">
              <w:rPr>
                <w:sz w:val="20"/>
                <w:szCs w:val="20"/>
              </w:rPr>
              <w:t>250</w:t>
            </w:r>
          </w:p>
        </w:tc>
        <w:tc>
          <w:tcPr>
            <w:tcW w:w="1903" w:type="dxa"/>
          </w:tcPr>
          <w:p w:rsidR="00682712" w:rsidRPr="00117907" w:rsidRDefault="00682712" w:rsidP="002D0CD4">
            <w:pPr>
              <w:ind w:firstLine="0"/>
              <w:rPr>
                <w:sz w:val="20"/>
                <w:szCs w:val="20"/>
              </w:rPr>
            </w:pPr>
            <w:r w:rsidRPr="00117907">
              <w:rPr>
                <w:sz w:val="20"/>
                <w:szCs w:val="20"/>
              </w:rPr>
              <w:t>50</w:t>
            </w:r>
          </w:p>
        </w:tc>
        <w:tc>
          <w:tcPr>
            <w:tcW w:w="1228" w:type="dxa"/>
          </w:tcPr>
          <w:p w:rsidR="00682712" w:rsidRPr="00117907" w:rsidRDefault="00682712" w:rsidP="002D0CD4">
            <w:pPr>
              <w:ind w:firstLine="0"/>
              <w:rPr>
                <w:sz w:val="20"/>
                <w:szCs w:val="20"/>
              </w:rPr>
            </w:pPr>
            <w:r w:rsidRPr="00117907">
              <w:rPr>
                <w:sz w:val="20"/>
                <w:szCs w:val="20"/>
              </w:rPr>
              <w:t>СНиП</w:t>
            </w:r>
          </w:p>
        </w:tc>
        <w:tc>
          <w:tcPr>
            <w:tcW w:w="1191" w:type="dxa"/>
          </w:tcPr>
          <w:p w:rsidR="00682712" w:rsidRPr="00117907" w:rsidRDefault="00682712" w:rsidP="002D0CD4">
            <w:pPr>
              <w:ind w:firstLine="0"/>
              <w:rPr>
                <w:sz w:val="20"/>
                <w:szCs w:val="20"/>
              </w:rPr>
            </w:pPr>
            <w:r w:rsidRPr="00117907">
              <w:rPr>
                <w:sz w:val="20"/>
                <w:szCs w:val="20"/>
              </w:rPr>
              <w:t>30</w:t>
            </w:r>
          </w:p>
        </w:tc>
        <w:tc>
          <w:tcPr>
            <w:tcW w:w="1165" w:type="dxa"/>
          </w:tcPr>
          <w:p w:rsidR="00682712" w:rsidRPr="00117907" w:rsidRDefault="00682712" w:rsidP="002D0CD4">
            <w:pPr>
              <w:ind w:firstLine="0"/>
              <w:rPr>
                <w:sz w:val="20"/>
                <w:szCs w:val="20"/>
              </w:rPr>
            </w:pPr>
            <w:r w:rsidRPr="00117907">
              <w:rPr>
                <w:sz w:val="20"/>
                <w:szCs w:val="20"/>
              </w:rPr>
              <w:t>50</w:t>
            </w:r>
          </w:p>
        </w:tc>
      </w:tr>
      <w:tr w:rsidR="00682712" w:rsidRPr="00117907" w:rsidTr="00223468">
        <w:tc>
          <w:tcPr>
            <w:tcW w:w="2045" w:type="dxa"/>
          </w:tcPr>
          <w:p w:rsidR="00682712" w:rsidRPr="00117907" w:rsidRDefault="00682712" w:rsidP="002D0CD4">
            <w:pPr>
              <w:ind w:firstLine="0"/>
              <w:rPr>
                <w:sz w:val="20"/>
                <w:szCs w:val="20"/>
              </w:rPr>
            </w:pPr>
            <w:r w:rsidRPr="00117907">
              <w:rPr>
                <w:sz w:val="20"/>
                <w:szCs w:val="20"/>
              </w:rPr>
              <w:lastRenderedPageBreak/>
              <w:t>Здания и сооружения по добыче нефти с производством категории А, Б и Е (ЗУ, СУ, ДНС, КНС, КС, УПН, УПС, ЦИС)</w:t>
            </w:r>
          </w:p>
        </w:tc>
        <w:tc>
          <w:tcPr>
            <w:tcW w:w="1252" w:type="dxa"/>
          </w:tcPr>
          <w:p w:rsidR="00682712" w:rsidRPr="00117907" w:rsidRDefault="00682712" w:rsidP="002D0CD4">
            <w:pPr>
              <w:ind w:firstLine="0"/>
              <w:rPr>
                <w:sz w:val="20"/>
                <w:szCs w:val="20"/>
              </w:rPr>
            </w:pPr>
            <w:r w:rsidRPr="00117907">
              <w:rPr>
                <w:sz w:val="20"/>
                <w:szCs w:val="20"/>
              </w:rPr>
              <w:t>300</w:t>
            </w:r>
          </w:p>
        </w:tc>
        <w:tc>
          <w:tcPr>
            <w:tcW w:w="1247" w:type="dxa"/>
          </w:tcPr>
          <w:p w:rsidR="00682712" w:rsidRPr="00117907" w:rsidRDefault="00682712" w:rsidP="002D0CD4">
            <w:pPr>
              <w:ind w:firstLine="0"/>
              <w:rPr>
                <w:sz w:val="20"/>
                <w:szCs w:val="20"/>
              </w:rPr>
            </w:pPr>
            <w:r w:rsidRPr="00117907">
              <w:rPr>
                <w:sz w:val="20"/>
                <w:szCs w:val="20"/>
              </w:rPr>
              <w:t>500</w:t>
            </w:r>
          </w:p>
        </w:tc>
        <w:tc>
          <w:tcPr>
            <w:tcW w:w="1903" w:type="dxa"/>
          </w:tcPr>
          <w:p w:rsidR="00682712" w:rsidRPr="00117907" w:rsidRDefault="00682712" w:rsidP="002D0CD4">
            <w:pPr>
              <w:ind w:firstLine="0"/>
              <w:rPr>
                <w:sz w:val="20"/>
                <w:szCs w:val="20"/>
              </w:rPr>
            </w:pPr>
            <w:r w:rsidRPr="00117907">
              <w:rPr>
                <w:sz w:val="20"/>
                <w:szCs w:val="20"/>
              </w:rPr>
              <w:t>100</w:t>
            </w:r>
          </w:p>
        </w:tc>
        <w:tc>
          <w:tcPr>
            <w:tcW w:w="1228" w:type="dxa"/>
          </w:tcPr>
          <w:p w:rsidR="00682712" w:rsidRPr="00117907" w:rsidRDefault="00682712" w:rsidP="002D0CD4">
            <w:pPr>
              <w:ind w:firstLine="0"/>
              <w:rPr>
                <w:sz w:val="20"/>
                <w:szCs w:val="20"/>
              </w:rPr>
            </w:pPr>
            <w:r w:rsidRPr="00117907">
              <w:rPr>
                <w:sz w:val="20"/>
                <w:szCs w:val="20"/>
              </w:rPr>
              <w:t>СНиП</w:t>
            </w:r>
          </w:p>
        </w:tc>
        <w:tc>
          <w:tcPr>
            <w:tcW w:w="1191" w:type="dxa"/>
          </w:tcPr>
          <w:p w:rsidR="00682712" w:rsidRPr="00117907" w:rsidRDefault="00682712" w:rsidP="002D0CD4">
            <w:pPr>
              <w:ind w:firstLine="0"/>
              <w:rPr>
                <w:sz w:val="20"/>
                <w:szCs w:val="20"/>
              </w:rPr>
            </w:pPr>
            <w:r w:rsidRPr="00117907">
              <w:rPr>
                <w:sz w:val="20"/>
                <w:szCs w:val="20"/>
              </w:rPr>
              <w:t>ПУЭ</w:t>
            </w:r>
          </w:p>
        </w:tc>
        <w:tc>
          <w:tcPr>
            <w:tcW w:w="1165" w:type="dxa"/>
          </w:tcPr>
          <w:p w:rsidR="00682712" w:rsidRPr="00117907" w:rsidRDefault="00682712" w:rsidP="002D0CD4">
            <w:pPr>
              <w:ind w:firstLine="0"/>
              <w:rPr>
                <w:sz w:val="20"/>
                <w:szCs w:val="20"/>
              </w:rPr>
            </w:pPr>
            <w:r w:rsidRPr="00117907">
              <w:rPr>
                <w:sz w:val="20"/>
                <w:szCs w:val="20"/>
              </w:rPr>
              <w:t>80</w:t>
            </w:r>
          </w:p>
        </w:tc>
      </w:tr>
      <w:tr w:rsidR="00682712" w:rsidRPr="00117907" w:rsidTr="00223468">
        <w:tc>
          <w:tcPr>
            <w:tcW w:w="2045" w:type="dxa"/>
          </w:tcPr>
          <w:p w:rsidR="00682712" w:rsidRPr="00117907" w:rsidRDefault="00682712" w:rsidP="002D0CD4">
            <w:pPr>
              <w:ind w:firstLine="0"/>
              <w:rPr>
                <w:sz w:val="20"/>
                <w:szCs w:val="20"/>
              </w:rPr>
            </w:pPr>
            <w:r w:rsidRPr="00117907">
              <w:rPr>
                <w:sz w:val="20"/>
                <w:szCs w:val="20"/>
              </w:rPr>
              <w:t>Факел для сжигания газа</w:t>
            </w:r>
          </w:p>
        </w:tc>
        <w:tc>
          <w:tcPr>
            <w:tcW w:w="1252" w:type="dxa"/>
          </w:tcPr>
          <w:p w:rsidR="00682712" w:rsidRPr="00117907" w:rsidRDefault="00682712" w:rsidP="002D0CD4">
            <w:pPr>
              <w:ind w:firstLine="0"/>
              <w:rPr>
                <w:sz w:val="20"/>
                <w:szCs w:val="20"/>
              </w:rPr>
            </w:pPr>
            <w:r w:rsidRPr="00117907">
              <w:rPr>
                <w:sz w:val="20"/>
                <w:szCs w:val="20"/>
              </w:rPr>
              <w:t>300</w:t>
            </w:r>
          </w:p>
        </w:tc>
        <w:tc>
          <w:tcPr>
            <w:tcW w:w="1247" w:type="dxa"/>
          </w:tcPr>
          <w:p w:rsidR="00682712" w:rsidRPr="00117907" w:rsidRDefault="00682712" w:rsidP="002D0CD4">
            <w:pPr>
              <w:ind w:firstLine="0"/>
              <w:rPr>
                <w:sz w:val="20"/>
                <w:szCs w:val="20"/>
              </w:rPr>
            </w:pPr>
            <w:r w:rsidRPr="00117907">
              <w:rPr>
                <w:sz w:val="20"/>
                <w:szCs w:val="20"/>
              </w:rPr>
              <w:t>500</w:t>
            </w:r>
          </w:p>
        </w:tc>
        <w:tc>
          <w:tcPr>
            <w:tcW w:w="1903" w:type="dxa"/>
          </w:tcPr>
          <w:p w:rsidR="00682712" w:rsidRPr="00117907" w:rsidRDefault="00682712" w:rsidP="002D0CD4">
            <w:pPr>
              <w:ind w:firstLine="0"/>
              <w:rPr>
                <w:sz w:val="20"/>
                <w:szCs w:val="20"/>
              </w:rPr>
            </w:pPr>
            <w:r w:rsidRPr="00117907">
              <w:rPr>
                <w:sz w:val="20"/>
                <w:szCs w:val="20"/>
              </w:rPr>
              <w:t>100</w:t>
            </w:r>
          </w:p>
        </w:tc>
        <w:tc>
          <w:tcPr>
            <w:tcW w:w="1228" w:type="dxa"/>
          </w:tcPr>
          <w:p w:rsidR="00682712" w:rsidRPr="00117907" w:rsidRDefault="00682712" w:rsidP="002D0CD4">
            <w:pPr>
              <w:ind w:firstLine="0"/>
              <w:rPr>
                <w:sz w:val="20"/>
                <w:szCs w:val="20"/>
              </w:rPr>
            </w:pPr>
            <w:r w:rsidRPr="00117907">
              <w:rPr>
                <w:sz w:val="20"/>
                <w:szCs w:val="20"/>
              </w:rPr>
              <w:t>60</w:t>
            </w:r>
          </w:p>
        </w:tc>
        <w:tc>
          <w:tcPr>
            <w:tcW w:w="1191" w:type="dxa"/>
          </w:tcPr>
          <w:p w:rsidR="00682712" w:rsidRPr="00117907" w:rsidRDefault="00682712" w:rsidP="002D0CD4">
            <w:pPr>
              <w:ind w:firstLine="0"/>
              <w:rPr>
                <w:sz w:val="20"/>
                <w:szCs w:val="20"/>
              </w:rPr>
            </w:pPr>
            <w:r w:rsidRPr="00117907">
              <w:rPr>
                <w:sz w:val="20"/>
                <w:szCs w:val="20"/>
              </w:rPr>
              <w:t>60</w:t>
            </w:r>
          </w:p>
        </w:tc>
        <w:tc>
          <w:tcPr>
            <w:tcW w:w="1165" w:type="dxa"/>
          </w:tcPr>
          <w:p w:rsidR="00682712" w:rsidRPr="00117907" w:rsidRDefault="00682712" w:rsidP="002D0CD4">
            <w:pPr>
              <w:ind w:firstLine="0"/>
              <w:rPr>
                <w:sz w:val="20"/>
                <w:szCs w:val="20"/>
              </w:rPr>
            </w:pPr>
            <w:r w:rsidRPr="00117907">
              <w:rPr>
                <w:sz w:val="20"/>
                <w:szCs w:val="20"/>
              </w:rPr>
              <w:t>100</w:t>
            </w:r>
          </w:p>
        </w:tc>
      </w:tr>
      <w:tr w:rsidR="00682712" w:rsidRPr="00117907" w:rsidTr="00223468">
        <w:tc>
          <w:tcPr>
            <w:tcW w:w="2045" w:type="dxa"/>
          </w:tcPr>
          <w:p w:rsidR="00682712" w:rsidRPr="00117907" w:rsidRDefault="00682712" w:rsidP="002D0CD4">
            <w:pPr>
              <w:ind w:firstLine="0"/>
              <w:rPr>
                <w:sz w:val="20"/>
                <w:szCs w:val="20"/>
              </w:rPr>
            </w:pPr>
            <w:r w:rsidRPr="00117907">
              <w:rPr>
                <w:sz w:val="20"/>
                <w:szCs w:val="20"/>
              </w:rPr>
              <w:t>Свеча сброса газа</w:t>
            </w:r>
          </w:p>
        </w:tc>
        <w:tc>
          <w:tcPr>
            <w:tcW w:w="1252" w:type="dxa"/>
          </w:tcPr>
          <w:p w:rsidR="00682712" w:rsidRPr="00117907" w:rsidRDefault="00682712" w:rsidP="002D0CD4">
            <w:pPr>
              <w:ind w:firstLine="0"/>
              <w:rPr>
                <w:sz w:val="20"/>
                <w:szCs w:val="20"/>
              </w:rPr>
            </w:pPr>
            <w:r w:rsidRPr="00117907">
              <w:rPr>
                <w:sz w:val="20"/>
                <w:szCs w:val="20"/>
              </w:rPr>
              <w:t>300</w:t>
            </w:r>
          </w:p>
        </w:tc>
        <w:tc>
          <w:tcPr>
            <w:tcW w:w="1247" w:type="dxa"/>
          </w:tcPr>
          <w:p w:rsidR="00682712" w:rsidRPr="00117907" w:rsidRDefault="00682712" w:rsidP="002D0CD4">
            <w:pPr>
              <w:ind w:firstLine="0"/>
              <w:rPr>
                <w:sz w:val="20"/>
                <w:szCs w:val="20"/>
              </w:rPr>
            </w:pPr>
            <w:r w:rsidRPr="00117907">
              <w:rPr>
                <w:sz w:val="20"/>
                <w:szCs w:val="20"/>
              </w:rPr>
              <w:t>500</w:t>
            </w:r>
          </w:p>
        </w:tc>
        <w:tc>
          <w:tcPr>
            <w:tcW w:w="1903" w:type="dxa"/>
          </w:tcPr>
          <w:p w:rsidR="00682712" w:rsidRPr="00117907" w:rsidRDefault="00682712" w:rsidP="002D0CD4">
            <w:pPr>
              <w:ind w:firstLine="0"/>
              <w:rPr>
                <w:sz w:val="20"/>
                <w:szCs w:val="20"/>
              </w:rPr>
            </w:pPr>
            <w:r w:rsidRPr="00117907">
              <w:rPr>
                <w:sz w:val="20"/>
                <w:szCs w:val="20"/>
              </w:rPr>
              <w:t>100</w:t>
            </w:r>
          </w:p>
        </w:tc>
        <w:tc>
          <w:tcPr>
            <w:tcW w:w="1228" w:type="dxa"/>
          </w:tcPr>
          <w:p w:rsidR="00682712" w:rsidRPr="00117907" w:rsidRDefault="00682712" w:rsidP="002D0CD4">
            <w:pPr>
              <w:ind w:firstLine="0"/>
              <w:rPr>
                <w:sz w:val="20"/>
                <w:szCs w:val="20"/>
              </w:rPr>
            </w:pPr>
            <w:r w:rsidRPr="00117907">
              <w:rPr>
                <w:sz w:val="20"/>
                <w:szCs w:val="20"/>
              </w:rPr>
              <w:t>30</w:t>
            </w:r>
          </w:p>
        </w:tc>
        <w:tc>
          <w:tcPr>
            <w:tcW w:w="1191" w:type="dxa"/>
          </w:tcPr>
          <w:p w:rsidR="00682712" w:rsidRPr="00117907" w:rsidRDefault="00682712" w:rsidP="002D0CD4">
            <w:pPr>
              <w:ind w:firstLine="0"/>
              <w:rPr>
                <w:sz w:val="20"/>
                <w:szCs w:val="20"/>
              </w:rPr>
            </w:pPr>
            <w:r w:rsidRPr="00117907">
              <w:rPr>
                <w:sz w:val="20"/>
                <w:szCs w:val="20"/>
              </w:rPr>
              <w:t>30</w:t>
            </w:r>
          </w:p>
        </w:tc>
        <w:tc>
          <w:tcPr>
            <w:tcW w:w="1165" w:type="dxa"/>
          </w:tcPr>
          <w:p w:rsidR="00682712" w:rsidRPr="00117907" w:rsidRDefault="00682712" w:rsidP="002D0CD4">
            <w:pPr>
              <w:ind w:firstLine="0"/>
              <w:rPr>
                <w:sz w:val="20"/>
                <w:szCs w:val="20"/>
              </w:rPr>
            </w:pPr>
            <w:r w:rsidRPr="00117907">
              <w:rPr>
                <w:sz w:val="20"/>
                <w:szCs w:val="20"/>
              </w:rPr>
              <w:t>30</w:t>
            </w:r>
          </w:p>
        </w:tc>
      </w:tr>
    </w:tbl>
    <w:p w:rsidR="00682712" w:rsidRPr="00117907" w:rsidRDefault="00682712" w:rsidP="002D0CD4"/>
    <w:p w:rsidR="00682712" w:rsidRPr="00117907" w:rsidRDefault="00682712" w:rsidP="002D0CD4">
      <w:r w:rsidRPr="00117907">
        <w:t>Ориентировочный радиус СЗЗ пунктов налива и сбора нефти составляет 500 м.</w:t>
      </w:r>
    </w:p>
    <w:p w:rsidR="00682712" w:rsidRPr="00117907" w:rsidRDefault="00682712" w:rsidP="002D0CD4">
      <w:r w:rsidRPr="00117907">
        <w:t xml:space="preserve">Согласно </w:t>
      </w:r>
      <w:r w:rsidRPr="00117907">
        <w:rPr>
          <w:i/>
        </w:rPr>
        <w:t xml:space="preserve">«Правилам безопасности в нефтяной и газовой промышленности (ПБ 08-624-03)» </w:t>
      </w:r>
      <w:r w:rsidRPr="00117907">
        <w:t xml:space="preserve">наименьшее расстояние от устья нефтяных скважин до зданий, сооружений  составляет 300 м. </w:t>
      </w:r>
    </w:p>
    <w:p w:rsidR="00682712" w:rsidRPr="00117907" w:rsidRDefault="00682712" w:rsidP="00682712">
      <w:pPr>
        <w:tabs>
          <w:tab w:val="left" w:pos="996"/>
        </w:tabs>
        <w:suppressAutoHyphens w:val="0"/>
        <w:spacing w:line="276" w:lineRule="auto"/>
        <w:ind w:firstLine="0"/>
        <w:rPr>
          <w:b/>
          <w:bCs/>
          <w:i/>
          <w:szCs w:val="24"/>
          <w:lang w:eastAsia="ru-RU"/>
        </w:rPr>
      </w:pPr>
    </w:p>
    <w:p w:rsidR="00682712" w:rsidRPr="00117907" w:rsidRDefault="00682712" w:rsidP="00682712">
      <w:pPr>
        <w:tabs>
          <w:tab w:val="left" w:pos="996"/>
        </w:tabs>
        <w:suppressAutoHyphens w:val="0"/>
        <w:spacing w:line="276" w:lineRule="auto"/>
        <w:ind w:firstLine="0"/>
        <w:rPr>
          <w:b/>
          <w:bCs/>
          <w:i/>
          <w:szCs w:val="24"/>
          <w:lang w:eastAsia="ru-RU"/>
        </w:rPr>
      </w:pPr>
    </w:p>
    <w:p w:rsidR="000E7893" w:rsidRPr="00117907" w:rsidRDefault="00416EBC" w:rsidP="00416EBC">
      <w:pPr>
        <w:pStyle w:val="4"/>
        <w:rPr>
          <w:lang w:eastAsia="ru-RU"/>
        </w:rPr>
      </w:pPr>
      <w:bookmarkStart w:id="87" w:name="_Toc373272813"/>
      <w:r w:rsidRPr="00117907">
        <w:rPr>
          <w:lang w:eastAsia="ru-RU"/>
        </w:rPr>
        <w:t>2.5.2.2 КАНАЛИЗАЦИОННЫЕ ОЧИСТНЫЕ СООРУЖЕНИЯ</w:t>
      </w:r>
      <w:bookmarkEnd w:id="85"/>
      <w:bookmarkEnd w:id="86"/>
      <w:bookmarkEnd w:id="87"/>
    </w:p>
    <w:p w:rsidR="00682712" w:rsidRPr="00117907" w:rsidRDefault="00682712" w:rsidP="002D0CD4">
      <w:bookmarkStart w:id="88" w:name="_Toc271708663"/>
      <w:bookmarkStart w:id="89" w:name="_Toc272748861"/>
      <w:r w:rsidRPr="00117907">
        <w:t>На территории сельского поселения Коммунарский канализационных очистных сооружений не выявлено.</w:t>
      </w:r>
    </w:p>
    <w:p w:rsidR="002D0CD4" w:rsidRPr="00117907" w:rsidRDefault="002D0CD4" w:rsidP="00682712">
      <w:pPr>
        <w:tabs>
          <w:tab w:val="left" w:pos="936"/>
        </w:tabs>
        <w:spacing w:line="276" w:lineRule="auto"/>
      </w:pPr>
    </w:p>
    <w:p w:rsidR="000E7893" w:rsidRPr="00117907" w:rsidRDefault="00416EBC" w:rsidP="00416EBC">
      <w:pPr>
        <w:pStyle w:val="4"/>
        <w:rPr>
          <w:lang w:eastAsia="ru-RU"/>
        </w:rPr>
      </w:pPr>
      <w:bookmarkStart w:id="90" w:name="_Toc373272814"/>
      <w:r w:rsidRPr="00117907">
        <w:rPr>
          <w:lang w:eastAsia="ru-RU"/>
        </w:rPr>
        <w:t>2.5.2.3 КЛАДБИЩА</w:t>
      </w:r>
      <w:bookmarkEnd w:id="88"/>
      <w:bookmarkEnd w:id="89"/>
      <w:bookmarkEnd w:id="90"/>
    </w:p>
    <w:p w:rsidR="00682712" w:rsidRPr="00117907" w:rsidRDefault="00682712" w:rsidP="002D0CD4">
      <w:bookmarkStart w:id="91" w:name="_Toc271708664"/>
      <w:bookmarkStart w:id="92" w:name="_Toc272748862"/>
      <w:r w:rsidRPr="00117907">
        <w:t>В границах проектирования расположено 6 кладбищ:</w:t>
      </w:r>
    </w:p>
    <w:p w:rsidR="00682712" w:rsidRPr="00117907" w:rsidRDefault="00682712" w:rsidP="00D75A7B">
      <w:pPr>
        <w:numPr>
          <w:ilvl w:val="0"/>
          <w:numId w:val="33"/>
        </w:numPr>
      </w:pPr>
      <w:r w:rsidRPr="00117907">
        <w:t>В 3400 м на северо-восток от с. Калиновка (площадь 0,33 га);</w:t>
      </w:r>
    </w:p>
    <w:p w:rsidR="00682712" w:rsidRPr="00117907" w:rsidRDefault="00682712" w:rsidP="00D75A7B">
      <w:pPr>
        <w:numPr>
          <w:ilvl w:val="0"/>
          <w:numId w:val="33"/>
        </w:numPr>
      </w:pPr>
      <w:r w:rsidRPr="00117907">
        <w:t>В 600 на север от жилой застройки с. Калиновка (площадь 3,1 га);</w:t>
      </w:r>
    </w:p>
    <w:p w:rsidR="00682712" w:rsidRPr="00117907" w:rsidRDefault="00682712" w:rsidP="00D75A7B">
      <w:pPr>
        <w:numPr>
          <w:ilvl w:val="0"/>
          <w:numId w:val="33"/>
        </w:numPr>
      </w:pPr>
      <w:r w:rsidRPr="00117907">
        <w:t>В 365 м на северо-восток от п. Светлый Луч (площадь 0,96 га);</w:t>
      </w:r>
    </w:p>
    <w:p w:rsidR="00682712" w:rsidRPr="00117907" w:rsidRDefault="00682712" w:rsidP="00D75A7B">
      <w:pPr>
        <w:numPr>
          <w:ilvl w:val="0"/>
          <w:numId w:val="33"/>
        </w:numPr>
      </w:pPr>
      <w:r w:rsidRPr="00117907">
        <w:t>В 80 м на юго-восток от п. Яблоневый (площадь 0,27 га);</w:t>
      </w:r>
    </w:p>
    <w:p w:rsidR="00682712" w:rsidRPr="00117907" w:rsidRDefault="00682712" w:rsidP="00D75A7B">
      <w:pPr>
        <w:numPr>
          <w:ilvl w:val="0"/>
          <w:numId w:val="33"/>
        </w:numPr>
      </w:pPr>
      <w:r w:rsidRPr="00117907">
        <w:t>В 125 м на юго-запад от с. Елшанка (площадь 0,56 га);</w:t>
      </w:r>
    </w:p>
    <w:p w:rsidR="00682712" w:rsidRPr="00117907" w:rsidRDefault="00682712" w:rsidP="00D75A7B">
      <w:pPr>
        <w:numPr>
          <w:ilvl w:val="0"/>
          <w:numId w:val="33"/>
        </w:numPr>
      </w:pPr>
      <w:r w:rsidRPr="00117907">
        <w:t>На юго-восточной окраине д. Украинка (площадь 0,4 га);</w:t>
      </w:r>
    </w:p>
    <w:p w:rsidR="00682712" w:rsidRPr="00117907" w:rsidRDefault="00682712" w:rsidP="00B058AC">
      <w:pPr>
        <w:ind w:left="1429" w:firstLine="0"/>
      </w:pPr>
    </w:p>
    <w:p w:rsidR="00682712" w:rsidRPr="00117907" w:rsidRDefault="00682712" w:rsidP="002D0CD4">
      <w:r w:rsidRPr="00117907">
        <w:t xml:space="preserve">Согласно п.7.1.12 </w:t>
      </w:r>
      <w:r w:rsidRPr="00117907">
        <w:rPr>
          <w:i/>
        </w:rPr>
        <w:t xml:space="preserve">СанПиН 2.2.1/2.1.1.1200-03, </w:t>
      </w:r>
      <w:r w:rsidRPr="00117907">
        <w:t>санитарно-защитная зона сельских кладбищ составляет 50 м. Разрыв до жилой застройке соблюдается.</w:t>
      </w:r>
      <w:r w:rsidR="004A6DCA" w:rsidRPr="00117907">
        <w:t xml:space="preserve"> Кладбище у посёлка Светлый Луч находится в водоохраной зоне.</w:t>
      </w:r>
    </w:p>
    <w:p w:rsidR="002D0CD4" w:rsidRPr="00117907" w:rsidRDefault="002D0CD4" w:rsidP="002D0CD4"/>
    <w:p w:rsidR="000E7893" w:rsidRPr="00117907" w:rsidRDefault="00416EBC" w:rsidP="00416EBC">
      <w:pPr>
        <w:pStyle w:val="4"/>
        <w:rPr>
          <w:lang w:eastAsia="ru-RU"/>
        </w:rPr>
      </w:pPr>
      <w:bookmarkStart w:id="93" w:name="_Toc373272815"/>
      <w:r w:rsidRPr="00117907">
        <w:rPr>
          <w:lang w:eastAsia="ru-RU"/>
        </w:rPr>
        <w:t>2.5.2.4 ОБЪЕКТЫ РАЗМЕЩЕНИЯ БИОЛОГИЧЕСКИХ ОТХОДОВ</w:t>
      </w:r>
      <w:bookmarkEnd w:id="91"/>
      <w:bookmarkEnd w:id="92"/>
      <w:bookmarkEnd w:id="93"/>
    </w:p>
    <w:p w:rsidR="00682712" w:rsidRPr="00117907" w:rsidRDefault="00682712" w:rsidP="002D0CD4">
      <w:r w:rsidRPr="00117907">
        <w:t xml:space="preserve">В границах сельского поселения Коммунарский, в 3600 м на </w:t>
      </w:r>
      <w:r w:rsidR="003958CF">
        <w:t>северо</w:t>
      </w:r>
      <w:r w:rsidRPr="00117907">
        <w:t xml:space="preserve">-восток от поселка Коммунарский располагается скотомогильник. </w:t>
      </w:r>
    </w:p>
    <w:tbl>
      <w:tblPr>
        <w:tblW w:w="97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2300"/>
        <w:gridCol w:w="2872"/>
        <w:gridCol w:w="2109"/>
      </w:tblGrid>
      <w:tr w:rsidR="00682712" w:rsidRPr="00117907" w:rsidTr="00223468">
        <w:trPr>
          <w:trHeight w:val="255"/>
        </w:trPr>
        <w:tc>
          <w:tcPr>
            <w:tcW w:w="2488" w:type="dxa"/>
            <w:shd w:val="clear" w:color="auto" w:fill="FFFFFF"/>
          </w:tcPr>
          <w:p w:rsidR="00682712" w:rsidRPr="00117907" w:rsidRDefault="00682712" w:rsidP="002D0CD4">
            <w:pPr>
              <w:ind w:firstLine="0"/>
              <w:rPr>
                <w:sz w:val="22"/>
                <w:szCs w:val="22"/>
              </w:rPr>
            </w:pPr>
            <w:r w:rsidRPr="00117907">
              <w:rPr>
                <w:sz w:val="22"/>
                <w:szCs w:val="22"/>
              </w:rPr>
              <w:t>Населенный пункт</w:t>
            </w:r>
          </w:p>
        </w:tc>
        <w:tc>
          <w:tcPr>
            <w:tcW w:w="2300" w:type="dxa"/>
            <w:shd w:val="clear" w:color="auto" w:fill="FFFFFF"/>
          </w:tcPr>
          <w:p w:rsidR="00682712" w:rsidRPr="00117907" w:rsidRDefault="00682712" w:rsidP="002D0CD4">
            <w:pPr>
              <w:ind w:firstLine="0"/>
              <w:rPr>
                <w:sz w:val="22"/>
                <w:szCs w:val="22"/>
              </w:rPr>
            </w:pPr>
            <w:r w:rsidRPr="00117907">
              <w:rPr>
                <w:sz w:val="22"/>
                <w:szCs w:val="22"/>
              </w:rPr>
              <w:t>Функционирование</w:t>
            </w:r>
          </w:p>
        </w:tc>
        <w:tc>
          <w:tcPr>
            <w:tcW w:w="2872" w:type="dxa"/>
            <w:shd w:val="clear" w:color="auto" w:fill="FFFFFF"/>
          </w:tcPr>
          <w:p w:rsidR="00682712" w:rsidRPr="00117907" w:rsidRDefault="00682712" w:rsidP="002D0CD4">
            <w:pPr>
              <w:ind w:firstLine="0"/>
              <w:rPr>
                <w:sz w:val="22"/>
                <w:szCs w:val="22"/>
              </w:rPr>
            </w:pPr>
            <w:r w:rsidRPr="00117907">
              <w:rPr>
                <w:sz w:val="22"/>
                <w:szCs w:val="22"/>
              </w:rPr>
              <w:t>Тип скотомогильника</w:t>
            </w:r>
          </w:p>
        </w:tc>
        <w:tc>
          <w:tcPr>
            <w:tcW w:w="2109" w:type="dxa"/>
            <w:shd w:val="clear" w:color="auto" w:fill="FFFFFF"/>
          </w:tcPr>
          <w:p w:rsidR="00682712" w:rsidRPr="00117907" w:rsidRDefault="00682712" w:rsidP="002D0CD4">
            <w:pPr>
              <w:ind w:firstLine="0"/>
              <w:rPr>
                <w:sz w:val="22"/>
                <w:szCs w:val="22"/>
              </w:rPr>
            </w:pPr>
            <w:r w:rsidRPr="00117907">
              <w:rPr>
                <w:sz w:val="22"/>
                <w:szCs w:val="22"/>
              </w:rPr>
              <w:t>Соответствие ВСП</w:t>
            </w:r>
          </w:p>
        </w:tc>
      </w:tr>
      <w:tr w:rsidR="00682712" w:rsidRPr="00117907" w:rsidTr="00223468">
        <w:trPr>
          <w:trHeight w:val="255"/>
        </w:trPr>
        <w:tc>
          <w:tcPr>
            <w:tcW w:w="2488" w:type="dxa"/>
            <w:shd w:val="clear" w:color="auto" w:fill="auto"/>
          </w:tcPr>
          <w:p w:rsidR="00682712" w:rsidRPr="00117907" w:rsidRDefault="00682712" w:rsidP="002D0CD4">
            <w:pPr>
              <w:ind w:firstLine="0"/>
              <w:rPr>
                <w:sz w:val="22"/>
                <w:szCs w:val="22"/>
              </w:rPr>
            </w:pPr>
            <w:r w:rsidRPr="00117907">
              <w:rPr>
                <w:sz w:val="22"/>
                <w:szCs w:val="22"/>
              </w:rPr>
              <w:t>п. Коммунарский</w:t>
            </w:r>
          </w:p>
        </w:tc>
        <w:tc>
          <w:tcPr>
            <w:tcW w:w="2300" w:type="dxa"/>
            <w:shd w:val="clear" w:color="auto" w:fill="auto"/>
          </w:tcPr>
          <w:p w:rsidR="00682712" w:rsidRPr="00117907" w:rsidRDefault="00682712" w:rsidP="002D0CD4">
            <w:pPr>
              <w:ind w:firstLine="0"/>
              <w:rPr>
                <w:sz w:val="22"/>
                <w:szCs w:val="22"/>
              </w:rPr>
            </w:pPr>
            <w:r w:rsidRPr="00117907">
              <w:rPr>
                <w:sz w:val="22"/>
                <w:szCs w:val="22"/>
              </w:rPr>
              <w:t>действующий</w:t>
            </w:r>
          </w:p>
        </w:tc>
        <w:tc>
          <w:tcPr>
            <w:tcW w:w="2872" w:type="dxa"/>
            <w:shd w:val="clear" w:color="auto" w:fill="auto"/>
          </w:tcPr>
          <w:p w:rsidR="00682712" w:rsidRPr="00117907" w:rsidRDefault="00682712" w:rsidP="002D0CD4">
            <w:pPr>
              <w:ind w:firstLine="0"/>
              <w:rPr>
                <w:sz w:val="22"/>
                <w:szCs w:val="22"/>
              </w:rPr>
            </w:pPr>
            <w:r w:rsidRPr="00117907">
              <w:rPr>
                <w:sz w:val="22"/>
                <w:szCs w:val="22"/>
              </w:rPr>
              <w:t> Нет данных</w:t>
            </w:r>
          </w:p>
        </w:tc>
        <w:tc>
          <w:tcPr>
            <w:tcW w:w="2109" w:type="dxa"/>
            <w:shd w:val="clear" w:color="auto" w:fill="auto"/>
          </w:tcPr>
          <w:p w:rsidR="00682712" w:rsidRPr="00117907" w:rsidRDefault="00682712" w:rsidP="002D0CD4">
            <w:pPr>
              <w:ind w:firstLine="0"/>
              <w:rPr>
                <w:sz w:val="22"/>
                <w:szCs w:val="22"/>
              </w:rPr>
            </w:pPr>
            <w:r w:rsidRPr="00117907">
              <w:rPr>
                <w:sz w:val="22"/>
                <w:szCs w:val="22"/>
              </w:rPr>
              <w:t>соответствует</w:t>
            </w:r>
          </w:p>
        </w:tc>
      </w:tr>
    </w:tbl>
    <w:p w:rsidR="00682712" w:rsidRPr="00117907" w:rsidRDefault="00682712" w:rsidP="002D0CD4">
      <w:r w:rsidRPr="00117907">
        <w:t>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1000 м.</w:t>
      </w:r>
    </w:p>
    <w:p w:rsidR="00682712" w:rsidRPr="00117907" w:rsidRDefault="00682712" w:rsidP="00682712">
      <w:pPr>
        <w:tabs>
          <w:tab w:val="left" w:pos="996"/>
        </w:tabs>
        <w:spacing w:line="276" w:lineRule="auto"/>
      </w:pPr>
    </w:p>
    <w:p w:rsidR="000E7893" w:rsidRPr="00117907" w:rsidRDefault="00416EBC" w:rsidP="00416EBC">
      <w:pPr>
        <w:pStyle w:val="4"/>
        <w:rPr>
          <w:lang w:eastAsia="ru-RU"/>
        </w:rPr>
      </w:pPr>
      <w:bookmarkStart w:id="94" w:name="_Toc373272816"/>
      <w:r w:rsidRPr="00117907">
        <w:rPr>
          <w:lang w:eastAsia="ru-RU"/>
        </w:rPr>
        <w:lastRenderedPageBreak/>
        <w:t>2.5.2.5  ОБЪЕКТЫ РАЗМЕЩЕНИЯ ТВЕРДЫХ БЫТОВЫХ ОТХОДОВ</w:t>
      </w:r>
      <w:bookmarkEnd w:id="94"/>
    </w:p>
    <w:p w:rsidR="000E7893" w:rsidRPr="00117907" w:rsidRDefault="000E7893" w:rsidP="002D0CD4">
      <w:pPr>
        <w:rPr>
          <w:lang w:eastAsia="ru-RU"/>
        </w:rPr>
      </w:pPr>
    </w:p>
    <w:p w:rsidR="00682712" w:rsidRPr="00117907" w:rsidRDefault="00682712" w:rsidP="002D0CD4">
      <w:bookmarkStart w:id="95" w:name="_Toc271708666"/>
      <w:bookmarkStart w:id="96" w:name="_Toc272748864"/>
      <w:r w:rsidRPr="00117907">
        <w:t>Твердые бытовые отходы на территории проектирования размещаются на несанкционированной свалке в 1000 м на юг от поселка Коммунарский.</w:t>
      </w:r>
    </w:p>
    <w:p w:rsidR="00682712" w:rsidRPr="00117907" w:rsidRDefault="00682712" w:rsidP="002D0CD4">
      <w:r w:rsidRPr="00117907">
        <w:t>Свалка образована в 1997 году и имеет ориентировочную площадь 0,5 га. За период эксплуатации накоплено 11089,1 тонн твердых бутовых отходов.</w:t>
      </w:r>
    </w:p>
    <w:p w:rsidR="00682712" w:rsidRPr="00117907" w:rsidRDefault="00682712" w:rsidP="002D0CD4">
      <w:r w:rsidRPr="00117907">
        <w:t>Несанкционированные свалки в остальных населенных пунктах поселения представляют собой стихийные «мигрирующие образования» площадью менее 0,1 га и включают, как правило, сельскохозяйственные отходы, а также незначительную часть ТБО. Данные объекты формируются, в основном, в летний период и смываются талым стоком в паводок. Участки постоянно ассимилируются окружающей средой.</w:t>
      </w:r>
    </w:p>
    <w:p w:rsidR="00682712" w:rsidRPr="00117907" w:rsidRDefault="00682712" w:rsidP="002D0CD4">
      <w:r w:rsidRPr="00117907">
        <w:t>Учитывая непосредственную близость данного объекта к жилой застройке и</w:t>
      </w:r>
      <w:r w:rsidR="002D0CD4" w:rsidRPr="00117907">
        <w:t xml:space="preserve"> </w:t>
      </w:r>
      <w:r w:rsidRPr="00117907">
        <w:t>недостаточную защищенность подземных вод от загрязнения с поверхности, несанкционированная свалка в с. Коммунарский оказывает комплексное негативное влияние на все компоненты окружающей природной среды и подлежит ликвидации.</w:t>
      </w:r>
    </w:p>
    <w:p w:rsidR="000E7893" w:rsidRPr="00117907" w:rsidRDefault="00416EBC" w:rsidP="00416EBC">
      <w:pPr>
        <w:pStyle w:val="4"/>
        <w:rPr>
          <w:lang w:eastAsia="ru-RU"/>
        </w:rPr>
      </w:pPr>
      <w:bookmarkStart w:id="97" w:name="_Toc271708667"/>
      <w:bookmarkStart w:id="98" w:name="_Toc272748865"/>
      <w:bookmarkStart w:id="99" w:name="_Toc373272817"/>
      <w:bookmarkEnd w:id="95"/>
      <w:bookmarkEnd w:id="96"/>
      <w:r w:rsidRPr="00117907">
        <w:rPr>
          <w:lang w:eastAsia="ru-RU"/>
        </w:rPr>
        <w:t>2.5.2.6. ОБЪЕКТЫ ЭЛЕКТРОСНАБЖЕНИЯ</w:t>
      </w:r>
      <w:bookmarkEnd w:id="97"/>
      <w:bookmarkEnd w:id="98"/>
      <w:bookmarkEnd w:id="99"/>
    </w:p>
    <w:p w:rsidR="00682712" w:rsidRPr="00117907" w:rsidRDefault="00682712" w:rsidP="002D0CD4">
      <w:r w:rsidRPr="00117907">
        <w:t>Территорию с.п. Коммунарский пересекают ЛЭП напряженностью 10 и 35 кВ.</w:t>
      </w:r>
    </w:p>
    <w:p w:rsidR="00682712" w:rsidRPr="00117907" w:rsidRDefault="00682712" w:rsidP="002D0CD4">
      <w:r w:rsidRPr="00117907">
        <w:t xml:space="preserve">Согласно </w:t>
      </w:r>
      <w:r w:rsidRPr="00117907">
        <w:rPr>
          <w:i/>
        </w:rPr>
        <w:t xml:space="preserve">СанПиН 2.2.1/2.1.1.1200-03 </w:t>
      </w:r>
      <w:r w:rsidRPr="00117907">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117907">
        <w:rPr>
          <w:i/>
        </w:rPr>
        <w:t xml:space="preserve"> </w:t>
      </w:r>
      <w:r w:rsidRPr="00117907">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682712" w:rsidRPr="00117907" w:rsidRDefault="00682712" w:rsidP="002D0CD4">
      <w:r w:rsidRPr="00117907">
        <w:t>20м – для ВЛ, напряжением до 330 кВ</w:t>
      </w:r>
    </w:p>
    <w:p w:rsidR="00682712" w:rsidRPr="00117907" w:rsidRDefault="00682712" w:rsidP="002D0CD4">
      <w:r w:rsidRPr="00117907">
        <w:t>В границах поселка Коммунарский расположена электроподстанция ПС «Коммунар».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82712" w:rsidRPr="00117907" w:rsidRDefault="00682712" w:rsidP="002D0CD4">
      <w:bookmarkStart w:id="100" w:name="_Toc275845400"/>
      <w:r w:rsidRPr="00117907">
        <w:t>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2 м от окна) следует устанавливать защитные барьеры от источника шума.</w:t>
      </w:r>
      <w:bookmarkEnd w:id="100"/>
    </w:p>
    <w:p w:rsidR="000E7893" w:rsidRPr="00117907" w:rsidRDefault="000E7893" w:rsidP="002D0CD4">
      <w:pPr>
        <w:rPr>
          <w:szCs w:val="24"/>
          <w:lang w:eastAsia="ru-RU"/>
        </w:rPr>
      </w:pPr>
      <w:r w:rsidRPr="00117907">
        <w:rPr>
          <w:szCs w:val="24"/>
          <w:lang w:eastAsia="ru-RU"/>
        </w:rPr>
        <w:t>.</w:t>
      </w:r>
    </w:p>
    <w:p w:rsidR="000E7893" w:rsidRPr="00117907" w:rsidRDefault="00416EBC" w:rsidP="00416EBC">
      <w:pPr>
        <w:pStyle w:val="4"/>
        <w:rPr>
          <w:lang w:eastAsia="ru-RU"/>
        </w:rPr>
      </w:pPr>
      <w:bookmarkStart w:id="101" w:name="_Toc271708669"/>
      <w:bookmarkStart w:id="102" w:name="_Toc272748867"/>
      <w:bookmarkStart w:id="103" w:name="_Toc373272818"/>
      <w:r w:rsidRPr="00117907">
        <w:rPr>
          <w:lang w:eastAsia="ru-RU"/>
        </w:rPr>
        <w:t>2.5.2.7 ТРАНСПОРТНАЯ ИНФРАСТРУКТУРА</w:t>
      </w:r>
      <w:bookmarkEnd w:id="101"/>
      <w:bookmarkEnd w:id="102"/>
      <w:bookmarkEnd w:id="103"/>
    </w:p>
    <w:p w:rsidR="000E7893" w:rsidRPr="00117907" w:rsidRDefault="000E7893" w:rsidP="000E7893">
      <w:pPr>
        <w:suppressAutoHyphens w:val="0"/>
        <w:spacing w:line="276" w:lineRule="auto"/>
        <w:ind w:firstLine="708"/>
        <w:rPr>
          <w:i/>
          <w:szCs w:val="24"/>
          <w:u w:val="single"/>
          <w:lang w:eastAsia="ru-RU"/>
        </w:rPr>
      </w:pPr>
      <w:bookmarkStart w:id="104" w:name="_Toc271708670"/>
      <w:bookmarkStart w:id="105" w:name="_Toc272748868"/>
      <w:r w:rsidRPr="00117907">
        <w:rPr>
          <w:i/>
          <w:szCs w:val="24"/>
          <w:u w:val="single"/>
          <w:lang w:eastAsia="ru-RU"/>
        </w:rPr>
        <w:t>Автомобильный транспорт</w:t>
      </w:r>
    </w:p>
    <w:p w:rsidR="00DD6119" w:rsidRPr="00117907" w:rsidRDefault="00DD6119" w:rsidP="00DD6119">
      <w:pPr>
        <w:ind w:firstLine="708"/>
      </w:pPr>
      <w:r w:rsidRPr="00117907">
        <w:t>Территорию сельского поселения Коммунарский пересекают автодороги регионального, межмуниципального и местного значения</w:t>
      </w:r>
    </w:p>
    <w:p w:rsidR="00DD6119" w:rsidRPr="00117907" w:rsidRDefault="00DD6119" w:rsidP="00D75A7B">
      <w:pPr>
        <w:numPr>
          <w:ilvl w:val="0"/>
          <w:numId w:val="34"/>
        </w:numPr>
        <w:suppressAutoHyphens w:val="0"/>
      </w:pPr>
      <w:r w:rsidRPr="00117907">
        <w:t>«Большая Каменка-Тремасово» (4 категории);</w:t>
      </w:r>
    </w:p>
    <w:p w:rsidR="00DD6119" w:rsidRPr="00117907" w:rsidRDefault="00DD6119" w:rsidP="00D75A7B">
      <w:pPr>
        <w:numPr>
          <w:ilvl w:val="0"/>
          <w:numId w:val="34"/>
        </w:numPr>
        <w:suppressAutoHyphens w:val="0"/>
      </w:pPr>
      <w:r w:rsidRPr="00117907">
        <w:t>«Тремасово-Коммунарский» (5 категории);</w:t>
      </w:r>
    </w:p>
    <w:p w:rsidR="00DD6119" w:rsidRPr="00117907" w:rsidRDefault="00DD6119" w:rsidP="00D75A7B">
      <w:pPr>
        <w:numPr>
          <w:ilvl w:val="0"/>
          <w:numId w:val="34"/>
        </w:numPr>
        <w:suppressAutoHyphens w:val="0"/>
      </w:pPr>
      <w:r w:rsidRPr="00117907">
        <w:t>«Коммунарский-Яблоневый» (4 категории);</w:t>
      </w:r>
    </w:p>
    <w:p w:rsidR="00DD6119" w:rsidRPr="00117907" w:rsidRDefault="00DD6119" w:rsidP="00D75A7B">
      <w:pPr>
        <w:numPr>
          <w:ilvl w:val="0"/>
          <w:numId w:val="34"/>
        </w:numPr>
        <w:suppressAutoHyphens w:val="0"/>
      </w:pPr>
      <w:r w:rsidRPr="00117907">
        <w:t>«Коммунарский-Яровой» (4 категории);</w:t>
      </w:r>
    </w:p>
    <w:p w:rsidR="00DD6119" w:rsidRPr="00117907" w:rsidRDefault="00DD6119" w:rsidP="00D75A7B">
      <w:pPr>
        <w:numPr>
          <w:ilvl w:val="0"/>
          <w:numId w:val="34"/>
        </w:numPr>
        <w:suppressAutoHyphens w:val="0"/>
      </w:pPr>
      <w:r w:rsidRPr="00117907">
        <w:t>«Коммунарский-Линевый» (5 категории);</w:t>
      </w:r>
    </w:p>
    <w:p w:rsidR="00DD6119" w:rsidRPr="00117907" w:rsidRDefault="00DD6119" w:rsidP="00D75A7B">
      <w:pPr>
        <w:numPr>
          <w:ilvl w:val="0"/>
          <w:numId w:val="34"/>
        </w:numPr>
        <w:suppressAutoHyphens w:val="0"/>
      </w:pPr>
      <w:r w:rsidRPr="00117907">
        <w:t>«Ульяновск-Димитровград-Самара» (2 категории);</w:t>
      </w:r>
    </w:p>
    <w:p w:rsidR="00DD6119" w:rsidRPr="00117907" w:rsidRDefault="00DD6119" w:rsidP="00D75A7B">
      <w:pPr>
        <w:numPr>
          <w:ilvl w:val="0"/>
          <w:numId w:val="34"/>
        </w:numPr>
        <w:suppressAutoHyphens w:val="0"/>
      </w:pPr>
      <w:r w:rsidRPr="00117907">
        <w:lastRenderedPageBreak/>
        <w:t>«Ульяновск-Димитровград-Самара» (4 категории);</w:t>
      </w:r>
    </w:p>
    <w:p w:rsidR="00DD6119" w:rsidRPr="00117907" w:rsidRDefault="00DD6119" w:rsidP="00D75A7B">
      <w:pPr>
        <w:numPr>
          <w:ilvl w:val="0"/>
          <w:numId w:val="34"/>
        </w:numPr>
        <w:suppressAutoHyphens w:val="0"/>
      </w:pPr>
      <w:r w:rsidRPr="00117907">
        <w:t xml:space="preserve">«Ульяновск – Самара» - Коммунарский (4 категории);           </w:t>
      </w:r>
    </w:p>
    <w:p w:rsidR="00DD6119" w:rsidRPr="00117907" w:rsidRDefault="00DD6119" w:rsidP="00D75A7B">
      <w:pPr>
        <w:numPr>
          <w:ilvl w:val="0"/>
          <w:numId w:val="34"/>
        </w:numPr>
        <w:suppressAutoHyphens w:val="0"/>
      </w:pPr>
      <w:r w:rsidRPr="00117907">
        <w:t>«Ульяновск-Самара-Новая Бинарадка»-Сухие Аврали» (4категории);</w:t>
      </w:r>
    </w:p>
    <w:p w:rsidR="00DD6119" w:rsidRPr="00117907" w:rsidRDefault="00DD6119" w:rsidP="00D75A7B">
      <w:pPr>
        <w:numPr>
          <w:ilvl w:val="0"/>
          <w:numId w:val="34"/>
        </w:numPr>
        <w:suppressAutoHyphens w:val="0"/>
      </w:pPr>
      <w:r w:rsidRPr="00117907">
        <w:t xml:space="preserve"> «Ульяновск-Самара»-Елшанка» (5 категории);</w:t>
      </w:r>
    </w:p>
    <w:p w:rsidR="00DD6119" w:rsidRPr="00117907" w:rsidRDefault="00DD6119" w:rsidP="00DD6119">
      <w:r w:rsidRPr="00117907">
        <w:t xml:space="preserve">Согласно рекомендациям Министерства транспорта, связи и автомобильных дорог Самарской области </w:t>
      </w:r>
      <w:r w:rsidRPr="00117907">
        <w:rPr>
          <w:i/>
        </w:rPr>
        <w:t>(исх. № 28/746 от 10.04.2008 г.)</w:t>
      </w:r>
      <w:r w:rsidRPr="00117907">
        <w:t xml:space="preserve">, придорожная полоса автомобильных дорог общего пользования </w:t>
      </w:r>
      <w:r w:rsidRPr="00117907">
        <w:rPr>
          <w:lang w:val="en-US"/>
        </w:rPr>
        <w:t>I</w:t>
      </w:r>
      <w:r w:rsidRPr="00117907">
        <w:t xml:space="preserve"> и </w:t>
      </w:r>
      <w:r w:rsidRPr="00117907">
        <w:rPr>
          <w:lang w:val="en-US"/>
        </w:rPr>
        <w:t>II</w:t>
      </w:r>
      <w:r w:rsidRPr="00117907">
        <w:t xml:space="preserve"> категории принимется в размере 75 м, а </w:t>
      </w:r>
      <w:r w:rsidRPr="00117907">
        <w:rPr>
          <w:lang w:val="en-US"/>
        </w:rPr>
        <w:t>III</w:t>
      </w:r>
      <w:r w:rsidRPr="00117907">
        <w:t xml:space="preserve"> и </w:t>
      </w:r>
      <w:r w:rsidRPr="00117907">
        <w:rPr>
          <w:lang w:val="en-US"/>
        </w:rPr>
        <w:t>IV</w:t>
      </w:r>
      <w:r w:rsidRPr="00117907">
        <w:t xml:space="preserve"> категории - 50 м.</w:t>
      </w:r>
    </w:p>
    <w:p w:rsidR="00DD6119" w:rsidRPr="00117907" w:rsidRDefault="00DD6119" w:rsidP="00DD6119">
      <w:r w:rsidRPr="00117907">
        <w:t xml:space="preserve">В границах поселений размер придорожной полосы для существующих дорог общего пользования Самарской области устанавливается до границы существующей застройки, но не более 50м. </w:t>
      </w:r>
    </w:p>
    <w:p w:rsidR="00DD6119" w:rsidRPr="00117907" w:rsidRDefault="00DD6119" w:rsidP="00DD6119">
      <w:r w:rsidRPr="00117907">
        <w:t>Для защиты жилой застройки от шума и выхлопных газов автомобилей следует предусматривать вдоль дороги полосу зеленых насаждений шириной не менее 10 м.</w:t>
      </w:r>
    </w:p>
    <w:p w:rsidR="00416EBC" w:rsidRPr="00117907" w:rsidRDefault="00416EBC" w:rsidP="00217172">
      <w:pPr>
        <w:rPr>
          <w:lang w:eastAsia="ru-RU"/>
        </w:rPr>
      </w:pPr>
    </w:p>
    <w:p w:rsidR="00416EBC" w:rsidRPr="00117907" w:rsidRDefault="00416EBC" w:rsidP="00416EBC">
      <w:pPr>
        <w:pStyle w:val="3"/>
        <w:rPr>
          <w:lang w:eastAsia="ru-RU"/>
        </w:rPr>
      </w:pPr>
      <w:bookmarkStart w:id="106" w:name="_Toc373272819"/>
      <w:r w:rsidRPr="00117907">
        <w:rPr>
          <w:lang w:eastAsia="ru-RU"/>
        </w:rPr>
        <w:t>2.5.3. САНИТАРНЫЕ РАЗРЫВЫ МАГИСТРАЛЬНЫХ ТРУБОПРОВОДОВ</w:t>
      </w:r>
      <w:bookmarkEnd w:id="106"/>
    </w:p>
    <w:p w:rsidR="00416EBC" w:rsidRPr="00117907" w:rsidRDefault="00416EBC" w:rsidP="00217172">
      <w:pPr>
        <w:rPr>
          <w:lang w:eastAsia="ru-RU"/>
        </w:rPr>
      </w:pPr>
      <w:r w:rsidRPr="00117907">
        <w:rPr>
          <w:lang w:eastAsia="ru-RU"/>
        </w:rPr>
        <w:t>На территории сельского поселения Коммунарский магистральных нефтепроводов не выявлено.</w:t>
      </w:r>
    </w:p>
    <w:p w:rsidR="00416EBC" w:rsidRPr="00117907" w:rsidRDefault="00416EBC" w:rsidP="00217172">
      <w:pPr>
        <w:rPr>
          <w:lang w:eastAsia="ru-RU"/>
        </w:rPr>
      </w:pPr>
      <w:r w:rsidRPr="00117907">
        <w:rPr>
          <w:lang w:eastAsia="ru-RU"/>
        </w:rPr>
        <w:t>Территорию сельского поселения Коммунарский пересекает трасса магистральных газопроводов (таблица 2). Согласно СНиП 2.05.06-85 «Магистральные трубопроводы» 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75 - 350 м по обе стороны от оси трубопровода, а вдоль трассы многониточных трубопроводов - от осей крайних трубопроводов с учетом их диаметра и класса. Санитарные разрывы магистральных газопро</w:t>
      </w:r>
      <w:r w:rsidR="00217172" w:rsidRPr="00117907">
        <w:rPr>
          <w:lang w:eastAsia="ru-RU"/>
        </w:rPr>
        <w:t>водов  представлены в таблице№ 35.</w:t>
      </w:r>
    </w:p>
    <w:p w:rsidR="00416EBC" w:rsidRPr="00117907" w:rsidRDefault="00217172" w:rsidP="00416EBC">
      <w:pPr>
        <w:suppressAutoHyphens w:val="0"/>
        <w:contextualSpacing/>
        <w:jc w:val="right"/>
        <w:rPr>
          <w:szCs w:val="24"/>
          <w:lang w:eastAsia="ru-RU"/>
        </w:rPr>
      </w:pPr>
      <w:r w:rsidRPr="00117907">
        <w:rPr>
          <w:szCs w:val="24"/>
          <w:lang w:eastAsia="ru-RU"/>
        </w:rPr>
        <w:t>Таблица №3</w:t>
      </w:r>
      <w:r w:rsidR="00B139CB" w:rsidRPr="00117907">
        <w:rPr>
          <w:szCs w:val="24"/>
          <w:lang w:eastAsia="ru-RU"/>
        </w:rPr>
        <w:t>6</w:t>
      </w:r>
    </w:p>
    <w:p w:rsidR="00416EBC" w:rsidRPr="00117907" w:rsidRDefault="00416EBC" w:rsidP="00217172">
      <w:pPr>
        <w:pStyle w:val="a3"/>
        <w:rPr>
          <w:lang w:val="ru-RU" w:eastAsia="ru-RU"/>
        </w:rPr>
      </w:pPr>
      <w:r w:rsidRPr="00117907">
        <w:rPr>
          <w:lang w:val="ru-RU" w:eastAsia="ru-RU"/>
        </w:rPr>
        <w:t>Санитарные разрывы магистральных трубопроводов с.п. Коммунарский</w:t>
      </w:r>
    </w:p>
    <w:tbl>
      <w:tblPr>
        <w:tblW w:w="9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843"/>
        <w:gridCol w:w="2689"/>
      </w:tblGrid>
      <w:tr w:rsidR="00416EBC" w:rsidRPr="00117907" w:rsidTr="00981438">
        <w:trPr>
          <w:trHeight w:val="891"/>
          <w:jc w:val="center"/>
        </w:trPr>
        <w:tc>
          <w:tcPr>
            <w:tcW w:w="4644" w:type="dxa"/>
            <w:shd w:val="clear" w:color="auto" w:fill="auto"/>
            <w:vAlign w:val="center"/>
          </w:tcPr>
          <w:p w:rsidR="00416EBC" w:rsidRPr="00117907" w:rsidRDefault="00416EBC" w:rsidP="00416EBC">
            <w:pPr>
              <w:suppressAutoHyphens w:val="0"/>
              <w:ind w:right="-159" w:firstLine="0"/>
              <w:rPr>
                <w:sz w:val="22"/>
                <w:szCs w:val="22"/>
                <w:lang w:eastAsia="ru-RU"/>
              </w:rPr>
            </w:pPr>
            <w:r w:rsidRPr="00117907">
              <w:rPr>
                <w:sz w:val="22"/>
                <w:szCs w:val="22"/>
                <w:lang w:eastAsia="ru-RU"/>
              </w:rPr>
              <w:t>Магистральные газопроводы</w:t>
            </w:r>
          </w:p>
        </w:tc>
        <w:tc>
          <w:tcPr>
            <w:tcW w:w="1843" w:type="dxa"/>
            <w:shd w:val="clear" w:color="auto" w:fill="auto"/>
            <w:vAlign w:val="center"/>
          </w:tcPr>
          <w:p w:rsidR="00416EBC" w:rsidRPr="00117907" w:rsidRDefault="00416EBC" w:rsidP="00416EBC">
            <w:pPr>
              <w:suppressAutoHyphens w:val="0"/>
              <w:ind w:right="-159" w:firstLine="0"/>
              <w:rPr>
                <w:sz w:val="22"/>
                <w:szCs w:val="22"/>
                <w:lang w:eastAsia="ru-RU"/>
              </w:rPr>
            </w:pPr>
            <w:r w:rsidRPr="00117907">
              <w:rPr>
                <w:sz w:val="22"/>
                <w:szCs w:val="22"/>
                <w:lang w:eastAsia="ru-RU"/>
              </w:rPr>
              <w:t>Диаметр, мм</w:t>
            </w:r>
          </w:p>
        </w:tc>
        <w:tc>
          <w:tcPr>
            <w:tcW w:w="2689" w:type="dxa"/>
            <w:shd w:val="clear" w:color="auto" w:fill="auto"/>
            <w:vAlign w:val="center"/>
          </w:tcPr>
          <w:p w:rsidR="00416EBC" w:rsidRPr="00117907" w:rsidRDefault="00416EBC" w:rsidP="00416EBC">
            <w:pPr>
              <w:suppressAutoHyphens w:val="0"/>
              <w:ind w:right="-159" w:firstLine="0"/>
              <w:rPr>
                <w:sz w:val="22"/>
                <w:szCs w:val="22"/>
                <w:lang w:eastAsia="ru-RU"/>
              </w:rPr>
            </w:pPr>
            <w:r w:rsidRPr="00117907">
              <w:rPr>
                <w:sz w:val="22"/>
                <w:szCs w:val="22"/>
                <w:lang w:eastAsia="ru-RU"/>
              </w:rPr>
              <w:t>Санитарные разрывы, м</w:t>
            </w:r>
          </w:p>
        </w:tc>
      </w:tr>
      <w:tr w:rsidR="00416EBC" w:rsidRPr="00117907" w:rsidTr="00981438">
        <w:trPr>
          <w:trHeight w:val="251"/>
          <w:jc w:val="center"/>
        </w:trPr>
        <w:tc>
          <w:tcPr>
            <w:tcW w:w="4644" w:type="dxa"/>
          </w:tcPr>
          <w:p w:rsidR="00416EBC" w:rsidRPr="00117907" w:rsidRDefault="00416EBC" w:rsidP="00416EBC">
            <w:pPr>
              <w:suppressAutoHyphens w:val="0"/>
              <w:ind w:right="-159" w:firstLine="0"/>
              <w:jc w:val="left"/>
              <w:rPr>
                <w:sz w:val="22"/>
                <w:szCs w:val="22"/>
                <w:lang w:eastAsia="ru-RU"/>
              </w:rPr>
            </w:pPr>
            <w:r w:rsidRPr="00117907">
              <w:rPr>
                <w:sz w:val="22"/>
                <w:szCs w:val="22"/>
                <w:lang w:eastAsia="ru-RU"/>
              </w:rPr>
              <w:t>Газопровод «Челябинск-Петровск» нитка 1</w:t>
            </w:r>
          </w:p>
        </w:tc>
        <w:tc>
          <w:tcPr>
            <w:tcW w:w="1843" w:type="dxa"/>
          </w:tcPr>
          <w:p w:rsidR="00416EBC" w:rsidRPr="00117907" w:rsidRDefault="00416EBC" w:rsidP="00416EBC">
            <w:pPr>
              <w:suppressAutoHyphens w:val="0"/>
              <w:ind w:right="-159" w:firstLine="0"/>
              <w:rPr>
                <w:sz w:val="22"/>
                <w:szCs w:val="22"/>
                <w:lang w:eastAsia="ru-RU"/>
              </w:rPr>
            </w:pPr>
            <w:r w:rsidRPr="00117907">
              <w:rPr>
                <w:sz w:val="22"/>
                <w:szCs w:val="22"/>
                <w:lang w:eastAsia="ru-RU"/>
              </w:rPr>
              <w:t>1000</w:t>
            </w:r>
          </w:p>
        </w:tc>
        <w:tc>
          <w:tcPr>
            <w:tcW w:w="2689" w:type="dxa"/>
          </w:tcPr>
          <w:p w:rsidR="00416EBC" w:rsidRPr="00117907" w:rsidRDefault="00416EBC" w:rsidP="00416EBC">
            <w:pPr>
              <w:suppressAutoHyphens w:val="0"/>
              <w:ind w:right="-159" w:firstLine="0"/>
              <w:rPr>
                <w:sz w:val="22"/>
                <w:szCs w:val="22"/>
                <w:lang w:eastAsia="ru-RU"/>
              </w:rPr>
            </w:pPr>
            <w:r w:rsidRPr="00117907">
              <w:rPr>
                <w:sz w:val="22"/>
                <w:szCs w:val="22"/>
                <w:lang w:eastAsia="ru-RU"/>
              </w:rPr>
              <w:t>250</w:t>
            </w:r>
          </w:p>
        </w:tc>
      </w:tr>
      <w:tr w:rsidR="00416EBC" w:rsidRPr="00117907" w:rsidTr="00981438">
        <w:trPr>
          <w:jc w:val="center"/>
        </w:trPr>
        <w:tc>
          <w:tcPr>
            <w:tcW w:w="4644" w:type="dxa"/>
          </w:tcPr>
          <w:p w:rsidR="00416EBC" w:rsidRPr="00117907" w:rsidRDefault="00416EBC" w:rsidP="00416EBC">
            <w:pPr>
              <w:suppressAutoHyphens w:val="0"/>
              <w:ind w:right="-159" w:firstLine="0"/>
              <w:jc w:val="left"/>
              <w:rPr>
                <w:sz w:val="22"/>
                <w:szCs w:val="22"/>
                <w:lang w:eastAsia="ru-RU"/>
              </w:rPr>
            </w:pPr>
            <w:r w:rsidRPr="00117907">
              <w:rPr>
                <w:sz w:val="22"/>
                <w:szCs w:val="22"/>
                <w:lang w:eastAsia="ru-RU"/>
              </w:rPr>
              <w:t>Газопровод «Уренгой-Петровск» нитка 1</w:t>
            </w:r>
          </w:p>
        </w:tc>
        <w:tc>
          <w:tcPr>
            <w:tcW w:w="1843" w:type="dxa"/>
          </w:tcPr>
          <w:p w:rsidR="00416EBC" w:rsidRPr="00117907" w:rsidRDefault="00416EBC" w:rsidP="00416EBC">
            <w:pPr>
              <w:suppressAutoHyphens w:val="0"/>
              <w:ind w:right="-159" w:firstLine="0"/>
              <w:rPr>
                <w:sz w:val="22"/>
                <w:szCs w:val="22"/>
                <w:lang w:eastAsia="ru-RU"/>
              </w:rPr>
            </w:pPr>
            <w:r w:rsidRPr="00117907">
              <w:rPr>
                <w:sz w:val="22"/>
                <w:szCs w:val="22"/>
                <w:lang w:eastAsia="ru-RU"/>
              </w:rPr>
              <w:t>700</w:t>
            </w:r>
          </w:p>
        </w:tc>
        <w:tc>
          <w:tcPr>
            <w:tcW w:w="2689" w:type="dxa"/>
          </w:tcPr>
          <w:p w:rsidR="00416EBC" w:rsidRPr="00117907" w:rsidRDefault="00416EBC" w:rsidP="00416EBC">
            <w:pPr>
              <w:suppressAutoHyphens w:val="0"/>
              <w:ind w:right="-159" w:firstLine="0"/>
              <w:rPr>
                <w:sz w:val="22"/>
                <w:szCs w:val="22"/>
                <w:lang w:eastAsia="ru-RU"/>
              </w:rPr>
            </w:pPr>
            <w:r w:rsidRPr="00117907">
              <w:rPr>
                <w:sz w:val="22"/>
                <w:szCs w:val="22"/>
                <w:lang w:eastAsia="ru-RU"/>
              </w:rPr>
              <w:t>200</w:t>
            </w:r>
          </w:p>
        </w:tc>
      </w:tr>
      <w:tr w:rsidR="00416EBC" w:rsidRPr="00117907" w:rsidTr="00981438">
        <w:trPr>
          <w:jc w:val="center"/>
        </w:trPr>
        <w:tc>
          <w:tcPr>
            <w:tcW w:w="4644" w:type="dxa"/>
          </w:tcPr>
          <w:p w:rsidR="00416EBC" w:rsidRPr="00117907" w:rsidRDefault="00416EBC" w:rsidP="00416EBC">
            <w:pPr>
              <w:suppressAutoHyphens w:val="0"/>
              <w:ind w:right="-159" w:firstLine="0"/>
              <w:jc w:val="left"/>
              <w:rPr>
                <w:sz w:val="22"/>
                <w:szCs w:val="22"/>
                <w:lang w:eastAsia="ru-RU"/>
              </w:rPr>
            </w:pPr>
            <w:r w:rsidRPr="00117907">
              <w:rPr>
                <w:sz w:val="22"/>
                <w:szCs w:val="22"/>
                <w:lang w:eastAsia="ru-RU"/>
              </w:rPr>
              <w:t>Газопровод «Уренгой-Петровск» нитка 2</w:t>
            </w:r>
          </w:p>
        </w:tc>
        <w:tc>
          <w:tcPr>
            <w:tcW w:w="1843" w:type="dxa"/>
          </w:tcPr>
          <w:p w:rsidR="00416EBC" w:rsidRPr="00117907" w:rsidRDefault="00416EBC" w:rsidP="00416EBC">
            <w:pPr>
              <w:suppressAutoHyphens w:val="0"/>
              <w:ind w:right="-159" w:firstLine="0"/>
              <w:rPr>
                <w:sz w:val="22"/>
                <w:szCs w:val="22"/>
                <w:lang w:eastAsia="ru-RU"/>
              </w:rPr>
            </w:pPr>
            <w:r w:rsidRPr="00117907">
              <w:rPr>
                <w:sz w:val="22"/>
                <w:szCs w:val="22"/>
                <w:lang w:eastAsia="ru-RU"/>
              </w:rPr>
              <w:t>1200</w:t>
            </w:r>
          </w:p>
        </w:tc>
        <w:tc>
          <w:tcPr>
            <w:tcW w:w="2689" w:type="dxa"/>
          </w:tcPr>
          <w:p w:rsidR="00416EBC" w:rsidRPr="00117907" w:rsidRDefault="00416EBC" w:rsidP="00416EBC">
            <w:pPr>
              <w:suppressAutoHyphens w:val="0"/>
              <w:ind w:right="-159" w:firstLine="0"/>
              <w:rPr>
                <w:sz w:val="22"/>
                <w:szCs w:val="22"/>
                <w:lang w:eastAsia="ru-RU"/>
              </w:rPr>
            </w:pPr>
            <w:r w:rsidRPr="00117907">
              <w:rPr>
                <w:sz w:val="22"/>
                <w:szCs w:val="22"/>
                <w:lang w:eastAsia="ru-RU"/>
              </w:rPr>
              <w:t>300</w:t>
            </w:r>
          </w:p>
        </w:tc>
      </w:tr>
    </w:tbl>
    <w:p w:rsidR="00416EBC" w:rsidRPr="00117907" w:rsidRDefault="00416EBC" w:rsidP="00416EBC">
      <w:pPr>
        <w:suppressAutoHyphens w:val="0"/>
        <w:ind w:firstLine="708"/>
        <w:rPr>
          <w:szCs w:val="24"/>
          <w:lang w:eastAsia="ru-RU"/>
        </w:rPr>
      </w:pPr>
      <w:r w:rsidRPr="00117907">
        <w:rPr>
          <w:szCs w:val="24"/>
          <w:lang w:eastAsia="ru-RU"/>
        </w:rPr>
        <w:t>Кроме того, по территории поселения проходит аммиакопровод ««Тольятти-Горловка-Одесса»  предназначен для транспортировки жидкого аммиака, производимого ОАО «Тольяттиазот» на одесский припортовый завод для поставки на экспорт жидкого аммиака. Диаметр магистральной трубы 355,6мм, рабочее давление от 15 до 83 кг/см2,  глубина залегания 1,4 метра.</w:t>
      </w:r>
    </w:p>
    <w:p w:rsidR="00416EBC" w:rsidRPr="00117907" w:rsidRDefault="00416EBC" w:rsidP="00416EBC">
      <w:pPr>
        <w:suppressAutoHyphens w:val="0"/>
        <w:ind w:firstLine="708"/>
        <w:rPr>
          <w:szCs w:val="24"/>
          <w:lang w:eastAsia="ru-RU"/>
        </w:rPr>
      </w:pPr>
      <w:r w:rsidRPr="00117907">
        <w:rPr>
          <w:szCs w:val="24"/>
          <w:lang w:eastAsia="ru-RU"/>
        </w:rPr>
        <w:t>Согласно «Правилам устройства и безопасной эксплуатации  магистрального трубопровода для транспортировки жидкого аммиака». ПБ 08-258-98 вдоль трассы магистрального аммиакопровода («Тольятти-Одесса», Ду=355 мм) устанавливается буферная зона в виде участка земли, ограниченного условными линиями, проходящими на расстоянии 1000 м от оси трубопровода с каждой стороны.</w:t>
      </w:r>
    </w:p>
    <w:p w:rsidR="00416EBC" w:rsidRPr="00117907" w:rsidRDefault="00416EBC" w:rsidP="00416EBC">
      <w:pPr>
        <w:suppressAutoHyphens w:val="0"/>
        <w:ind w:firstLine="708"/>
        <w:rPr>
          <w:szCs w:val="24"/>
          <w:lang w:eastAsia="ru-RU"/>
        </w:rPr>
      </w:pPr>
      <w:r w:rsidRPr="00117907">
        <w:rPr>
          <w:szCs w:val="24"/>
          <w:lang w:eastAsia="ru-RU"/>
        </w:rPr>
        <w:t xml:space="preserve">В буферной зоне запрещается: строить объекты, указанные в «Правилах безопасности для наземных складов синтетического  жидкого аммиака (ПБ 03-182—98), утвержденных постановлением Госгортехнадзора России от 26.12.97 № 55, </w:t>
      </w:r>
      <w:r w:rsidRPr="00117907">
        <w:rPr>
          <w:szCs w:val="24"/>
          <w:lang w:eastAsia="ru-RU"/>
        </w:rPr>
        <w:lastRenderedPageBreak/>
        <w:t>устраивать спортивные соревнования и мероприятия с массовым участием зрителей, стоянки автомобильного транспорта, строительной и сельскохозяйственной техники, располагать  временные полевые станы любого назначения, загоны для скота.</w:t>
      </w:r>
    </w:p>
    <w:p w:rsidR="00416EBC" w:rsidRPr="00117907" w:rsidRDefault="00416EBC" w:rsidP="000E7893">
      <w:pPr>
        <w:suppressAutoHyphens w:val="0"/>
        <w:spacing w:line="360" w:lineRule="auto"/>
        <w:contextualSpacing/>
        <w:rPr>
          <w:szCs w:val="24"/>
          <w:lang w:eastAsia="ru-RU"/>
        </w:rPr>
      </w:pPr>
    </w:p>
    <w:p w:rsidR="00416EBC" w:rsidRPr="00117907" w:rsidRDefault="00416EBC" w:rsidP="00217172">
      <w:pPr>
        <w:pStyle w:val="3"/>
      </w:pPr>
      <w:bookmarkStart w:id="107" w:name="_Toc373272820"/>
      <w:r w:rsidRPr="00117907">
        <w:t>2.5.4. ОХРАННЫЕ ЗОНЫ</w:t>
      </w:r>
      <w:bookmarkEnd w:id="107"/>
    </w:p>
    <w:bookmarkEnd w:id="104"/>
    <w:bookmarkEnd w:id="105"/>
    <w:p w:rsidR="00416EBC" w:rsidRPr="00117907" w:rsidRDefault="00416EBC" w:rsidP="00217172">
      <w:pPr>
        <w:rPr>
          <w:lang w:eastAsia="ru-RU"/>
        </w:rPr>
      </w:pPr>
      <w:r w:rsidRPr="00117907">
        <w:rPr>
          <w:lang w:eastAsia="ru-RU"/>
        </w:rPr>
        <w:t>Магистральные трубопроводы</w:t>
      </w:r>
    </w:p>
    <w:p w:rsidR="00416EBC" w:rsidRPr="00117907" w:rsidRDefault="00416EBC" w:rsidP="00217172">
      <w:pPr>
        <w:rPr>
          <w:lang w:eastAsia="ru-RU"/>
        </w:rPr>
      </w:pPr>
      <w:r w:rsidRPr="00117907">
        <w:rPr>
          <w:lang w:eastAsia="ru-RU"/>
        </w:rPr>
        <w:t>Согласно «Правилам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25 м от оси трубопровода с каждой стороны.</w:t>
      </w:r>
    </w:p>
    <w:p w:rsidR="00416EBC" w:rsidRPr="00117907" w:rsidRDefault="00416EBC" w:rsidP="00217172">
      <w:pPr>
        <w:rPr>
          <w:lang w:eastAsia="ru-RU"/>
        </w:rPr>
      </w:pPr>
      <w:r w:rsidRPr="00117907">
        <w:rPr>
          <w:lang w:eastAsia="ru-RU"/>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416EBC" w:rsidRPr="00117907" w:rsidRDefault="00416EBC" w:rsidP="00217172">
      <w:pPr>
        <w:rPr>
          <w:snapToGrid w:val="0"/>
          <w:lang w:eastAsia="ru-RU"/>
        </w:rPr>
      </w:pPr>
      <w:r w:rsidRPr="00117907">
        <w:rPr>
          <w:lang w:eastAsia="ru-RU"/>
        </w:rPr>
        <w:t>Для распределительных газопроводов, согласно требованиям СНиП 2.07.01-89* «Градостроительство. Планировка и застройка городских и сельских поселений» 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w:t>
      </w:r>
      <w:r w:rsidRPr="00117907">
        <w:rPr>
          <w:snapToGrid w:val="0"/>
          <w:lang w:eastAsia="ru-RU"/>
        </w:rPr>
        <w:t xml:space="preserve">асстояние от отдельно стоящего газорегуляторного пункта (с учетом давления газа на вводе) до зданий и сооружений должно составлять не менее 10 м. </w:t>
      </w:r>
    </w:p>
    <w:p w:rsidR="00416EBC" w:rsidRPr="00117907" w:rsidRDefault="00416EBC" w:rsidP="00217172">
      <w:pPr>
        <w:rPr>
          <w:i/>
          <w:u w:val="single"/>
          <w:lang w:eastAsia="ru-RU"/>
        </w:rPr>
      </w:pPr>
      <w:r w:rsidRPr="00117907">
        <w:rPr>
          <w:i/>
          <w:u w:val="single"/>
          <w:lang w:eastAsia="ru-RU"/>
        </w:rPr>
        <w:t>ЛЭП</w:t>
      </w:r>
    </w:p>
    <w:p w:rsidR="00416EBC" w:rsidRPr="00117907" w:rsidRDefault="00416EBC" w:rsidP="00217172">
      <w:pPr>
        <w:rPr>
          <w:lang w:eastAsia="ru-RU"/>
        </w:rPr>
      </w:pPr>
      <w:r w:rsidRPr="00117907">
        <w:rPr>
          <w:lang w:eastAsia="ru-RU"/>
        </w:rPr>
        <w:t>Территорию проектирования пересекают  линии электропередач напряжением 10кВ и 35 кВ.</w:t>
      </w:r>
    </w:p>
    <w:p w:rsidR="00416EBC" w:rsidRPr="00117907" w:rsidRDefault="00416EBC" w:rsidP="00217172">
      <w:pPr>
        <w:rPr>
          <w:lang w:eastAsia="ru-RU"/>
        </w:rPr>
      </w:pPr>
      <w:r w:rsidRPr="00117907">
        <w:rPr>
          <w:lang w:eastAsia="ru-RU"/>
        </w:rPr>
        <w:t>Согласно «Правилам устройства электроустановок (ПЭУ)» предусмотрены следующие размеры охранных зон  (от крайних проводов воздушных линий) в зависимости от напряжения ЛЭП:</w:t>
      </w:r>
    </w:p>
    <w:p w:rsidR="00416EBC" w:rsidRPr="00117907" w:rsidRDefault="00416EBC" w:rsidP="00D75A7B">
      <w:pPr>
        <w:numPr>
          <w:ilvl w:val="0"/>
          <w:numId w:val="24"/>
        </w:numPr>
        <w:rPr>
          <w:lang w:eastAsia="ru-RU"/>
        </w:rPr>
      </w:pPr>
      <w:r w:rsidRPr="00117907">
        <w:rPr>
          <w:lang w:eastAsia="ru-RU"/>
        </w:rPr>
        <w:t>до 20кВ-10м;</w:t>
      </w:r>
    </w:p>
    <w:p w:rsidR="00416EBC" w:rsidRPr="00117907" w:rsidRDefault="00416EBC" w:rsidP="00D75A7B">
      <w:pPr>
        <w:numPr>
          <w:ilvl w:val="0"/>
          <w:numId w:val="24"/>
        </w:numPr>
        <w:rPr>
          <w:lang w:eastAsia="ru-RU"/>
        </w:rPr>
      </w:pPr>
      <w:r w:rsidRPr="00117907">
        <w:rPr>
          <w:lang w:eastAsia="ru-RU"/>
        </w:rPr>
        <w:t>35 кВ – 15 м;</w:t>
      </w:r>
    </w:p>
    <w:p w:rsidR="00416EBC" w:rsidRPr="00117907" w:rsidRDefault="00416EBC" w:rsidP="00217172">
      <w:pPr>
        <w:rPr>
          <w:lang w:eastAsia="ru-RU"/>
        </w:rPr>
      </w:pPr>
      <w:r w:rsidRPr="00117907">
        <w:rPr>
          <w:lang w:eastAsia="ru-RU"/>
        </w:rPr>
        <w:t>В охранных зонах ЛЭП без письменного согласия предприятий, в ведении которых находятся сети, запрещается:</w:t>
      </w:r>
    </w:p>
    <w:p w:rsidR="00416EBC" w:rsidRPr="00117907" w:rsidRDefault="00416EBC" w:rsidP="00D75A7B">
      <w:pPr>
        <w:numPr>
          <w:ilvl w:val="0"/>
          <w:numId w:val="25"/>
        </w:numPr>
        <w:rPr>
          <w:lang w:eastAsia="ru-RU"/>
        </w:rPr>
      </w:pPr>
      <w:r w:rsidRPr="00117907">
        <w:rPr>
          <w:lang w:eastAsia="ru-RU"/>
        </w:rPr>
        <w:t>строительство, капитальный ремонт, реконструкция и снос, любых зданий и сооружений;</w:t>
      </w:r>
    </w:p>
    <w:p w:rsidR="00416EBC" w:rsidRPr="00117907" w:rsidRDefault="00416EBC" w:rsidP="00D75A7B">
      <w:pPr>
        <w:numPr>
          <w:ilvl w:val="0"/>
          <w:numId w:val="25"/>
        </w:numPr>
        <w:rPr>
          <w:lang w:eastAsia="ru-RU"/>
        </w:rPr>
      </w:pPr>
      <w:r w:rsidRPr="00117907">
        <w:rPr>
          <w:lang w:eastAsia="ru-RU"/>
        </w:rPr>
        <w:t>осуществлять горные, взрывные, мелиоративные работы;</w:t>
      </w:r>
    </w:p>
    <w:p w:rsidR="00416EBC" w:rsidRPr="00117907" w:rsidRDefault="00416EBC" w:rsidP="00D75A7B">
      <w:pPr>
        <w:numPr>
          <w:ilvl w:val="0"/>
          <w:numId w:val="25"/>
        </w:numPr>
        <w:suppressAutoHyphens w:val="0"/>
        <w:jc w:val="left"/>
        <w:rPr>
          <w:szCs w:val="24"/>
          <w:lang w:eastAsia="ru-RU"/>
        </w:rPr>
      </w:pPr>
      <w:r w:rsidRPr="00117907">
        <w:rPr>
          <w:szCs w:val="24"/>
          <w:lang w:eastAsia="ru-RU"/>
        </w:rPr>
        <w:t xml:space="preserve">производить посадку и вырубку деревьев, располагать полевые станы, коллективные сады, загоны для скота; </w:t>
      </w:r>
    </w:p>
    <w:p w:rsidR="00416EBC" w:rsidRPr="00117907" w:rsidRDefault="00416EBC" w:rsidP="00D75A7B">
      <w:pPr>
        <w:numPr>
          <w:ilvl w:val="0"/>
          <w:numId w:val="25"/>
        </w:numPr>
        <w:suppressAutoHyphens w:val="0"/>
        <w:jc w:val="left"/>
        <w:rPr>
          <w:szCs w:val="24"/>
          <w:lang w:eastAsia="ru-RU"/>
        </w:rPr>
      </w:pPr>
      <w:r w:rsidRPr="00117907">
        <w:rPr>
          <w:szCs w:val="24"/>
          <w:lang w:eastAsia="ru-RU"/>
        </w:rPr>
        <w:t>размещать хранилища горюче-смазочных материалов, складировать корма, удобрения;</w:t>
      </w:r>
    </w:p>
    <w:p w:rsidR="00416EBC" w:rsidRPr="00117907" w:rsidRDefault="00416EBC" w:rsidP="00D75A7B">
      <w:pPr>
        <w:numPr>
          <w:ilvl w:val="0"/>
          <w:numId w:val="25"/>
        </w:numPr>
        <w:suppressAutoHyphens w:val="0"/>
        <w:jc w:val="left"/>
        <w:rPr>
          <w:szCs w:val="24"/>
          <w:lang w:eastAsia="ru-RU"/>
        </w:rPr>
      </w:pPr>
      <w:r w:rsidRPr="00117907">
        <w:rPr>
          <w:szCs w:val="24"/>
          <w:lang w:eastAsia="ru-RU"/>
        </w:rPr>
        <w:t>разводить огонь.</w:t>
      </w:r>
    </w:p>
    <w:p w:rsidR="00416EBC" w:rsidRPr="00117907" w:rsidRDefault="00416EBC" w:rsidP="00416EBC">
      <w:pPr>
        <w:widowControl w:val="0"/>
        <w:suppressLineNumbers/>
        <w:rPr>
          <w:i/>
          <w:szCs w:val="24"/>
          <w:u w:val="single"/>
          <w:lang w:eastAsia="ru-RU"/>
        </w:rPr>
      </w:pPr>
      <w:r w:rsidRPr="00117907">
        <w:rPr>
          <w:i/>
          <w:szCs w:val="24"/>
          <w:u w:val="single"/>
          <w:lang w:eastAsia="ru-RU"/>
        </w:rPr>
        <w:t>Линии связи</w:t>
      </w:r>
    </w:p>
    <w:p w:rsidR="00416EBC" w:rsidRPr="00117907" w:rsidRDefault="00416EBC" w:rsidP="00217172">
      <w:pPr>
        <w:rPr>
          <w:lang w:eastAsia="ru-RU"/>
        </w:rPr>
      </w:pPr>
      <w:r w:rsidRPr="00117907">
        <w:rPr>
          <w:lang w:eastAsia="ru-RU"/>
        </w:rPr>
        <w:t xml:space="preserve">Охранные зоны подземных и воздушных линий связи установлены согласно «Правилам охраны линий и сооружений связи», утвержденным постановлением </w:t>
      </w:r>
      <w:r w:rsidRPr="00117907">
        <w:rPr>
          <w:lang w:eastAsia="ru-RU"/>
        </w:rPr>
        <w:lastRenderedPageBreak/>
        <w:t>Правительства Российской Федерации от 09.06.95 г. № 578, шириной 2 м с обеих сторон.</w:t>
      </w:r>
    </w:p>
    <w:p w:rsidR="00416EBC" w:rsidRPr="00117907" w:rsidRDefault="00416EBC" w:rsidP="00217172">
      <w:pPr>
        <w:rPr>
          <w:lang w:eastAsia="ru-RU"/>
        </w:rPr>
      </w:pPr>
      <w:r w:rsidRPr="00117907">
        <w:rPr>
          <w:lang w:eastAsia="ru-RU"/>
        </w:rPr>
        <w:t xml:space="preserve">В охранной зоне линий связи без согласия владельца запрещается: </w:t>
      </w:r>
    </w:p>
    <w:p w:rsidR="00416EBC" w:rsidRPr="00117907" w:rsidRDefault="00416EBC" w:rsidP="00D75A7B">
      <w:pPr>
        <w:numPr>
          <w:ilvl w:val="0"/>
          <w:numId w:val="26"/>
        </w:numPr>
        <w:rPr>
          <w:lang w:eastAsia="ru-RU"/>
        </w:rPr>
      </w:pPr>
      <w:r w:rsidRPr="00117907">
        <w:rPr>
          <w:lang w:eastAsia="ru-RU"/>
        </w:rPr>
        <w:t>осуществлять всякого рода строительные, монтажные и взрывные работы, земляные работы (за исключением вспашки на глубину не более 0,3 м);</w:t>
      </w:r>
    </w:p>
    <w:p w:rsidR="00416EBC" w:rsidRPr="00117907" w:rsidRDefault="00416EBC" w:rsidP="00D75A7B">
      <w:pPr>
        <w:numPr>
          <w:ilvl w:val="0"/>
          <w:numId w:val="26"/>
        </w:numPr>
        <w:rPr>
          <w:lang w:eastAsia="ru-RU"/>
        </w:rPr>
      </w:pPr>
      <w:r w:rsidRPr="00117907">
        <w:rPr>
          <w:lang w:eastAsia="ru-RU"/>
        </w:rPr>
        <w:t>производить геолого-съемочные работы, которые связаны с бурением скважин, взятия проб грунта;</w:t>
      </w:r>
    </w:p>
    <w:p w:rsidR="00416EBC" w:rsidRPr="00117907" w:rsidRDefault="00416EBC" w:rsidP="00D75A7B">
      <w:pPr>
        <w:numPr>
          <w:ilvl w:val="0"/>
          <w:numId w:val="26"/>
        </w:numPr>
        <w:rPr>
          <w:lang w:eastAsia="ru-RU"/>
        </w:rPr>
      </w:pPr>
      <w:r w:rsidRPr="00117907">
        <w:rPr>
          <w:lang w:eastAsia="ru-RU"/>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416EBC" w:rsidRPr="00117907" w:rsidRDefault="00416EBC" w:rsidP="00D75A7B">
      <w:pPr>
        <w:numPr>
          <w:ilvl w:val="0"/>
          <w:numId w:val="26"/>
        </w:numPr>
        <w:rPr>
          <w:lang w:eastAsia="ru-RU"/>
        </w:rPr>
      </w:pPr>
      <w:r w:rsidRPr="00117907">
        <w:rPr>
          <w:lang w:eastAsia="ru-RU"/>
        </w:rPr>
        <w:t>производить всякого рода действия, которые могут нарушать работу линий связи и радиофикации.</w:t>
      </w:r>
    </w:p>
    <w:p w:rsidR="00416EBC" w:rsidRPr="00117907" w:rsidRDefault="00416EBC" w:rsidP="00416EBC">
      <w:pPr>
        <w:suppressAutoHyphens w:val="0"/>
        <w:ind w:left="720" w:firstLine="0"/>
        <w:jc w:val="left"/>
        <w:rPr>
          <w:szCs w:val="24"/>
          <w:lang w:eastAsia="ru-RU"/>
        </w:rPr>
      </w:pPr>
    </w:p>
    <w:p w:rsidR="00416EBC" w:rsidRPr="00117907" w:rsidRDefault="00416EBC" w:rsidP="00416EBC">
      <w:pPr>
        <w:pStyle w:val="3"/>
      </w:pPr>
      <w:bookmarkStart w:id="108" w:name="_Toc373272821"/>
      <w:bookmarkEnd w:id="83"/>
      <w:r w:rsidRPr="00117907">
        <w:t>2.5.5. ВОДООХРАННЫЕ ЗОНЫ, РЫБООХРАННЫЕ ЗОНЫ, ПРИБРЕЖНЫЕ ЗАЩИТНЫЕ ПОЛОСЫ</w:t>
      </w:r>
      <w:bookmarkEnd w:id="108"/>
    </w:p>
    <w:p w:rsidR="00416EBC" w:rsidRPr="00117907" w:rsidRDefault="00416EBC" w:rsidP="00217172">
      <w:pPr>
        <w:rPr>
          <w:lang w:eastAsia="ru-RU"/>
        </w:rPr>
      </w:pPr>
      <w:r w:rsidRPr="00117907">
        <w:rPr>
          <w:lang w:eastAsia="ru-RU"/>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16EBC" w:rsidRPr="00117907" w:rsidRDefault="00416EBC" w:rsidP="00217172">
      <w:pPr>
        <w:rPr>
          <w:i/>
          <w:lang w:eastAsia="ru-RU"/>
        </w:rPr>
      </w:pPr>
      <w:r w:rsidRPr="00117907">
        <w:rPr>
          <w:lang w:eastAsia="ru-RU"/>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117907">
        <w:rPr>
          <w:i/>
          <w:lang w:eastAsia="ru-RU"/>
        </w:rPr>
        <w:t xml:space="preserve">Закон Российской Федерации от 03.06.2006 г. № 74-ФЗ). </w:t>
      </w:r>
    </w:p>
    <w:p w:rsidR="00416EBC" w:rsidRPr="00117907" w:rsidRDefault="00416EBC" w:rsidP="00217172">
      <w:pPr>
        <w:rPr>
          <w:lang w:eastAsia="ru-RU"/>
        </w:rPr>
      </w:pPr>
      <w:r w:rsidRPr="00117907">
        <w:rPr>
          <w:lang w:eastAsia="ru-RU"/>
        </w:rPr>
        <w:t>В границах водоохранных зон запрещается:</w:t>
      </w:r>
    </w:p>
    <w:p w:rsidR="00416EBC" w:rsidRPr="00117907" w:rsidRDefault="00416EBC" w:rsidP="00D75A7B">
      <w:pPr>
        <w:numPr>
          <w:ilvl w:val="0"/>
          <w:numId w:val="27"/>
        </w:numPr>
        <w:rPr>
          <w:lang w:eastAsia="ru-RU"/>
        </w:rPr>
      </w:pPr>
      <w:r w:rsidRPr="00117907">
        <w:rPr>
          <w:lang w:eastAsia="ru-RU"/>
        </w:rPr>
        <w:t>использование сточных вод для удобрения почв;</w:t>
      </w:r>
    </w:p>
    <w:p w:rsidR="00416EBC" w:rsidRPr="00117907" w:rsidRDefault="00416EBC" w:rsidP="00D75A7B">
      <w:pPr>
        <w:numPr>
          <w:ilvl w:val="0"/>
          <w:numId w:val="27"/>
        </w:numPr>
        <w:rPr>
          <w:lang w:eastAsia="ru-RU"/>
        </w:rPr>
      </w:pPr>
      <w:r w:rsidRPr="00117907">
        <w:rPr>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16EBC" w:rsidRPr="00117907" w:rsidRDefault="00416EBC" w:rsidP="00D75A7B">
      <w:pPr>
        <w:numPr>
          <w:ilvl w:val="0"/>
          <w:numId w:val="27"/>
        </w:numPr>
        <w:rPr>
          <w:lang w:eastAsia="ru-RU"/>
        </w:rPr>
      </w:pPr>
      <w:r w:rsidRPr="00117907">
        <w:rPr>
          <w:lang w:eastAsia="ru-RU"/>
        </w:rPr>
        <w:t>осуществление авиационных мер по борьбе с вредителями и болезнями растений;</w:t>
      </w:r>
    </w:p>
    <w:p w:rsidR="00416EBC" w:rsidRPr="00117907" w:rsidRDefault="00416EBC" w:rsidP="00D75A7B">
      <w:pPr>
        <w:numPr>
          <w:ilvl w:val="0"/>
          <w:numId w:val="27"/>
        </w:numPr>
        <w:rPr>
          <w:lang w:eastAsia="ru-RU"/>
        </w:rPr>
      </w:pPr>
      <w:r w:rsidRPr="00117907">
        <w:rPr>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16EBC" w:rsidRPr="00117907" w:rsidRDefault="00416EBC" w:rsidP="00217172">
      <w:pPr>
        <w:rPr>
          <w:lang w:eastAsia="ru-RU"/>
        </w:rPr>
      </w:pPr>
      <w:r w:rsidRPr="00117907">
        <w:rPr>
          <w:lang w:eastAsia="ru-RU"/>
        </w:rPr>
        <w:t>Таким образом, водоохранная зона реки Кондурча (протяженность 294 км) составляет 200 м. Для рек с протяженностью до 10 км (руч. Кобельма – 8,4 км) водоохранная зона совпадает с прибрежной защитной полосой и составляет 50 м.</w:t>
      </w:r>
    </w:p>
    <w:p w:rsidR="00416EBC" w:rsidRPr="00117907" w:rsidRDefault="00416EBC" w:rsidP="00217172">
      <w:pPr>
        <w:rPr>
          <w:lang w:eastAsia="ru-RU"/>
        </w:rPr>
      </w:pPr>
      <w:r w:rsidRPr="00117907">
        <w:rPr>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р. Кондурча составляет 50 м.</w:t>
      </w:r>
    </w:p>
    <w:p w:rsidR="00416EBC" w:rsidRPr="00117907" w:rsidRDefault="00416EBC" w:rsidP="00217172">
      <w:pPr>
        <w:rPr>
          <w:lang w:eastAsia="ru-RU"/>
        </w:rPr>
      </w:pPr>
      <w:r w:rsidRPr="00117907">
        <w:rPr>
          <w:lang w:eastAsia="ru-RU"/>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5D5E25" w:rsidRPr="00117907" w:rsidRDefault="005D5E25" w:rsidP="00217172"/>
    <w:p w:rsidR="00416EBC" w:rsidRPr="00117907" w:rsidRDefault="00416EBC" w:rsidP="00416EBC">
      <w:pPr>
        <w:pStyle w:val="3"/>
      </w:pPr>
      <w:bookmarkStart w:id="109" w:name="_Toc373272822"/>
      <w:bookmarkStart w:id="110" w:name="_Toc185153230"/>
      <w:bookmarkStart w:id="111" w:name="_Toc233708725"/>
      <w:bookmarkStart w:id="112" w:name="_Toc237943641"/>
      <w:bookmarkStart w:id="113" w:name="_Toc259184120"/>
      <w:r w:rsidRPr="00117907">
        <w:lastRenderedPageBreak/>
        <w:t>2.5.6. ЗОНЫ САНИТАРНОЙ ОХРАНЫ ИСТОЧНИКОВ ВОДОСНАБЖЕНИЯ И ВОДОПРОВОДОВ ПИТЬЕВОГО НАЗНАЧЕНИЯ</w:t>
      </w:r>
      <w:bookmarkEnd w:id="109"/>
      <w:r w:rsidRPr="00117907">
        <w:t xml:space="preserve"> </w:t>
      </w:r>
    </w:p>
    <w:p w:rsidR="00416EBC" w:rsidRPr="00117907" w:rsidRDefault="00416EBC" w:rsidP="00217172">
      <w:pPr>
        <w:rPr>
          <w:lang w:eastAsia="ru-RU"/>
        </w:rPr>
      </w:pPr>
      <w:bookmarkStart w:id="114" w:name="_Toc272748873"/>
      <w:r w:rsidRPr="00117907">
        <w:rPr>
          <w:lang w:eastAsia="ru-RU"/>
        </w:rPr>
        <w:t xml:space="preserve">Зоны санитарной охраны (ЗСО)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w:t>
      </w:r>
    </w:p>
    <w:p w:rsidR="00416EBC" w:rsidRPr="00117907" w:rsidRDefault="00416EBC" w:rsidP="00217172">
      <w:pPr>
        <w:rPr>
          <w:lang w:eastAsia="ru-RU"/>
        </w:rPr>
      </w:pPr>
      <w:r w:rsidRPr="00117907">
        <w:rPr>
          <w:lang w:eastAsia="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16EBC" w:rsidRPr="00117907" w:rsidRDefault="00416EBC" w:rsidP="00217172">
      <w:pPr>
        <w:rPr>
          <w:lang w:eastAsia="ru-RU"/>
        </w:rPr>
      </w:pPr>
      <w:r w:rsidRPr="00117907">
        <w:rPr>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16EBC" w:rsidRPr="00117907" w:rsidRDefault="00416EBC" w:rsidP="00217172">
      <w:pPr>
        <w:rPr>
          <w:lang w:eastAsia="ru-RU"/>
        </w:rPr>
      </w:pPr>
      <w:r w:rsidRPr="00117907">
        <w:rPr>
          <w:lang w:eastAsia="ru-RU"/>
        </w:rPr>
        <w:t>Для водоснабжения с.п. Коммунарский используются подземные воды защищенные от загрязнения с поверхности, следовательно, 1-ый пояс зоны санитарной охраны составляет 30 м.</w:t>
      </w:r>
    </w:p>
    <w:p w:rsidR="00416EBC" w:rsidRPr="00117907" w:rsidRDefault="00416EBC" w:rsidP="00217172">
      <w:pPr>
        <w:rPr>
          <w:lang w:eastAsia="ru-RU"/>
        </w:rPr>
      </w:pPr>
      <w:r w:rsidRPr="00117907">
        <w:rPr>
          <w:lang w:eastAsia="ru-RU"/>
        </w:rPr>
        <w:t>Согласно данным, предоставленным администрацией м.р. Красноярский, на территории с.п. Коммунарский, зоны санитарный охраны разработаны для двух водозаборов – п. Коммунарский и  п. Калиновка.</w:t>
      </w:r>
    </w:p>
    <w:p w:rsidR="00416EBC" w:rsidRPr="00117907" w:rsidRDefault="00416EBC" w:rsidP="00217172">
      <w:pPr>
        <w:rPr>
          <w:lang w:eastAsia="ru-RU"/>
        </w:rPr>
      </w:pPr>
      <w:r w:rsidRPr="00117907">
        <w:rPr>
          <w:lang w:eastAsia="ru-RU"/>
        </w:rPr>
        <w:t>Для водозабора п. Коммунарский радиус первого пояса ЗСО равен 30 м для каждой из скважин. Общая протяженность 2-ого пояса ЗСО составляет 165 м, ширина – 364 м. Общая протяженность 3-ого пояса – 1502 м, а ширина – 913 м.</w:t>
      </w:r>
    </w:p>
    <w:p w:rsidR="00416EBC" w:rsidRPr="00117907" w:rsidRDefault="00416EBC" w:rsidP="00217172">
      <w:pPr>
        <w:rPr>
          <w:lang w:eastAsia="ru-RU"/>
        </w:rPr>
      </w:pPr>
      <w:r w:rsidRPr="00117907">
        <w:rPr>
          <w:lang w:eastAsia="ru-RU"/>
        </w:rPr>
        <w:t>Для водозабора п. Калиновка радиус 1-ого пояса ЗСО составляет 30 м для каждой из скважин. Общая протяженность 2-ого пояса – 56 м, ширина – 40 м. Протяженность 3-ого пояса составляет 361 м, ширина – 141 м.</w:t>
      </w:r>
    </w:p>
    <w:p w:rsidR="00416EBC" w:rsidRPr="00117907" w:rsidRDefault="00416EBC" w:rsidP="00217172">
      <w:pPr>
        <w:rPr>
          <w:lang w:eastAsia="ru-RU"/>
        </w:rPr>
      </w:pPr>
      <w:r w:rsidRPr="00117907">
        <w:rPr>
          <w:lang w:eastAsia="ru-RU"/>
        </w:rPr>
        <w:t>Согласно требованиям СанПиН 2.1.4.1110-02 «Зоны санитарной охраны источников водоснабжения и водопроводов питьевого назначения», в первом поясе ЗСО поверхностных водозаборов не допускается:</w:t>
      </w:r>
    </w:p>
    <w:p w:rsidR="00416EBC" w:rsidRPr="00117907" w:rsidRDefault="00416EBC" w:rsidP="00D75A7B">
      <w:pPr>
        <w:numPr>
          <w:ilvl w:val="0"/>
          <w:numId w:val="28"/>
        </w:numPr>
        <w:rPr>
          <w:lang w:eastAsia="ru-RU"/>
        </w:rPr>
      </w:pPr>
      <w:r w:rsidRPr="00117907">
        <w:rPr>
          <w:lang w:eastAsia="ru-RU"/>
        </w:rPr>
        <w:t>посадка высокоствольных деревьев;</w:t>
      </w:r>
    </w:p>
    <w:p w:rsidR="00416EBC" w:rsidRPr="00117907" w:rsidRDefault="00416EBC" w:rsidP="00D75A7B">
      <w:pPr>
        <w:numPr>
          <w:ilvl w:val="0"/>
          <w:numId w:val="28"/>
        </w:numPr>
        <w:rPr>
          <w:lang w:eastAsia="ru-RU"/>
        </w:rPr>
      </w:pPr>
      <w:r w:rsidRPr="00117907">
        <w:rPr>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416EBC" w:rsidRPr="00117907" w:rsidRDefault="00416EBC" w:rsidP="00D75A7B">
      <w:pPr>
        <w:numPr>
          <w:ilvl w:val="0"/>
          <w:numId w:val="28"/>
        </w:numPr>
        <w:rPr>
          <w:lang w:eastAsia="ru-RU"/>
        </w:rPr>
      </w:pPr>
      <w:r w:rsidRPr="00117907">
        <w:rPr>
          <w:lang w:eastAsia="ru-RU"/>
        </w:rPr>
        <w:t>прокладка трубопроводов различного назначения;</w:t>
      </w:r>
    </w:p>
    <w:p w:rsidR="00416EBC" w:rsidRPr="00117907" w:rsidRDefault="00416EBC" w:rsidP="00D75A7B">
      <w:pPr>
        <w:numPr>
          <w:ilvl w:val="0"/>
          <w:numId w:val="28"/>
        </w:numPr>
        <w:rPr>
          <w:lang w:eastAsia="ru-RU"/>
        </w:rPr>
      </w:pPr>
      <w:r w:rsidRPr="00117907">
        <w:rPr>
          <w:lang w:eastAsia="ru-RU"/>
        </w:rPr>
        <w:t>размещение жилых и хозяйственно-бытовых зданий;</w:t>
      </w:r>
    </w:p>
    <w:p w:rsidR="00416EBC" w:rsidRPr="00117907" w:rsidRDefault="00416EBC" w:rsidP="00D75A7B">
      <w:pPr>
        <w:numPr>
          <w:ilvl w:val="0"/>
          <w:numId w:val="28"/>
        </w:numPr>
        <w:rPr>
          <w:lang w:eastAsia="ru-RU"/>
        </w:rPr>
      </w:pPr>
      <w:r w:rsidRPr="00117907">
        <w:rPr>
          <w:lang w:eastAsia="ru-RU"/>
        </w:rPr>
        <w:t>проживание людей;</w:t>
      </w:r>
    </w:p>
    <w:p w:rsidR="00416EBC" w:rsidRPr="00117907" w:rsidRDefault="00416EBC" w:rsidP="00D75A7B">
      <w:pPr>
        <w:numPr>
          <w:ilvl w:val="0"/>
          <w:numId w:val="28"/>
        </w:numPr>
        <w:rPr>
          <w:lang w:eastAsia="ru-RU"/>
        </w:rPr>
      </w:pPr>
      <w:r w:rsidRPr="00117907">
        <w:rPr>
          <w:lang w:eastAsia="ru-RU"/>
        </w:rPr>
        <w:t>применение удобрений и ядохимикатов.</w:t>
      </w:r>
    </w:p>
    <w:p w:rsidR="00416EBC" w:rsidRPr="00117907" w:rsidRDefault="00416EBC" w:rsidP="00416EBC">
      <w:pPr>
        <w:widowControl w:val="0"/>
        <w:suppressAutoHyphens w:val="0"/>
        <w:ind w:firstLine="720"/>
        <w:rPr>
          <w:szCs w:val="24"/>
          <w:lang w:eastAsia="ru-RU"/>
        </w:rPr>
      </w:pPr>
      <w:r w:rsidRPr="00117907">
        <w:rPr>
          <w:szCs w:val="24"/>
          <w:lang w:eastAsia="ru-RU"/>
        </w:rPr>
        <w:t>Во втором поясе ЗСО не допускается:</w:t>
      </w:r>
    </w:p>
    <w:p w:rsidR="00416EBC" w:rsidRPr="00117907" w:rsidRDefault="00416EBC" w:rsidP="00D75A7B">
      <w:pPr>
        <w:numPr>
          <w:ilvl w:val="0"/>
          <w:numId w:val="29"/>
        </w:numPr>
        <w:rPr>
          <w:lang w:eastAsia="ru-RU"/>
        </w:rPr>
      </w:pPr>
      <w:r w:rsidRPr="00117907">
        <w:rPr>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16EBC" w:rsidRPr="00117907" w:rsidRDefault="00416EBC" w:rsidP="00D75A7B">
      <w:pPr>
        <w:numPr>
          <w:ilvl w:val="0"/>
          <w:numId w:val="29"/>
        </w:numPr>
        <w:rPr>
          <w:lang w:eastAsia="ru-RU"/>
        </w:rPr>
      </w:pPr>
      <w:r w:rsidRPr="00117907">
        <w:rPr>
          <w:lang w:eastAsia="ru-RU"/>
        </w:rPr>
        <w:t xml:space="preserve">применение удобрений и ядохимикатов; </w:t>
      </w:r>
    </w:p>
    <w:p w:rsidR="00416EBC" w:rsidRPr="00117907" w:rsidRDefault="00416EBC" w:rsidP="00D75A7B">
      <w:pPr>
        <w:numPr>
          <w:ilvl w:val="0"/>
          <w:numId w:val="29"/>
        </w:numPr>
        <w:rPr>
          <w:lang w:eastAsia="ru-RU"/>
        </w:rPr>
      </w:pPr>
      <w:r w:rsidRPr="00117907">
        <w:rPr>
          <w:lang w:eastAsia="ru-RU"/>
        </w:rPr>
        <w:t>рубка леса главного пользования.</w:t>
      </w:r>
    </w:p>
    <w:p w:rsidR="00416EBC" w:rsidRPr="00117907" w:rsidRDefault="00416EBC" w:rsidP="00217172">
      <w:pPr>
        <w:rPr>
          <w:lang w:eastAsia="ru-RU"/>
        </w:rPr>
      </w:pPr>
      <w:r w:rsidRPr="00117907">
        <w:rPr>
          <w:lang w:eastAsia="ru-RU"/>
        </w:rPr>
        <w:t xml:space="preserve">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w:t>
      </w:r>
      <w:r w:rsidRPr="00117907">
        <w:rPr>
          <w:lang w:eastAsia="ru-RU"/>
        </w:rPr>
        <w:lastRenderedPageBreak/>
        <w:t>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r w:rsidR="00217172" w:rsidRPr="00117907">
        <w:rPr>
          <w:lang w:eastAsia="ru-RU"/>
        </w:rPr>
        <w:t>.</w:t>
      </w:r>
    </w:p>
    <w:p w:rsidR="00217172" w:rsidRPr="00117907" w:rsidRDefault="00217172" w:rsidP="00416EBC">
      <w:pPr>
        <w:widowControl w:val="0"/>
        <w:suppressAutoHyphens w:val="0"/>
        <w:ind w:firstLine="720"/>
        <w:rPr>
          <w:szCs w:val="24"/>
          <w:lang w:eastAsia="ru-RU"/>
        </w:rPr>
      </w:pPr>
    </w:p>
    <w:p w:rsidR="00416EBC" w:rsidRPr="00117907" w:rsidRDefault="00416EBC" w:rsidP="00416EBC">
      <w:pPr>
        <w:widowControl w:val="0"/>
        <w:suppressAutoHyphens w:val="0"/>
        <w:rPr>
          <w:b/>
          <w:i/>
          <w:szCs w:val="24"/>
          <w:u w:val="single"/>
          <w:lang w:eastAsia="ru-RU"/>
        </w:rPr>
      </w:pPr>
      <w:r w:rsidRPr="00117907">
        <w:rPr>
          <w:b/>
          <w:i/>
          <w:szCs w:val="24"/>
          <w:u w:val="single"/>
          <w:lang w:eastAsia="ru-RU"/>
        </w:rPr>
        <w:t>Водопроводные сооружения и водоводы</w:t>
      </w:r>
    </w:p>
    <w:p w:rsidR="00416EBC" w:rsidRPr="00117907" w:rsidRDefault="00416EBC" w:rsidP="00217172">
      <w:pPr>
        <w:rPr>
          <w:lang w:eastAsia="ru-RU"/>
        </w:rPr>
      </w:pPr>
      <w:r w:rsidRPr="00117907">
        <w:rPr>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416EBC" w:rsidRPr="00117907" w:rsidRDefault="00416EBC" w:rsidP="00217172">
      <w:pPr>
        <w:rPr>
          <w:lang w:eastAsia="ru-RU"/>
        </w:rPr>
      </w:pPr>
      <w:r w:rsidRPr="00117907">
        <w:rPr>
          <w:lang w:eastAsia="ru-RU"/>
        </w:rPr>
        <w:t>Граница первого пояса ЗСО водопроводных сооружений принимается на расстоянии:</w:t>
      </w:r>
    </w:p>
    <w:p w:rsidR="00416EBC" w:rsidRPr="00117907" w:rsidRDefault="00416EBC" w:rsidP="00D75A7B">
      <w:pPr>
        <w:numPr>
          <w:ilvl w:val="0"/>
          <w:numId w:val="30"/>
        </w:numPr>
        <w:rPr>
          <w:lang w:eastAsia="ru-RU"/>
        </w:rPr>
      </w:pPr>
      <w:r w:rsidRPr="00117907">
        <w:rPr>
          <w:lang w:eastAsia="ru-RU"/>
        </w:rPr>
        <w:t>от стен запасных и регулирующих емкостей, фильтров и контактных осветлителей - не менее 30 м;</w:t>
      </w:r>
    </w:p>
    <w:p w:rsidR="00416EBC" w:rsidRPr="00117907" w:rsidRDefault="00416EBC" w:rsidP="00D75A7B">
      <w:pPr>
        <w:numPr>
          <w:ilvl w:val="0"/>
          <w:numId w:val="30"/>
        </w:numPr>
        <w:rPr>
          <w:lang w:eastAsia="ru-RU"/>
        </w:rPr>
      </w:pPr>
      <w:r w:rsidRPr="00117907">
        <w:rPr>
          <w:lang w:eastAsia="ru-RU"/>
        </w:rPr>
        <w:t>от водонапорных башен - не менее 10 м;</w:t>
      </w:r>
    </w:p>
    <w:p w:rsidR="00416EBC" w:rsidRPr="00117907" w:rsidRDefault="00416EBC" w:rsidP="00D75A7B">
      <w:pPr>
        <w:numPr>
          <w:ilvl w:val="0"/>
          <w:numId w:val="30"/>
        </w:numPr>
        <w:rPr>
          <w:lang w:eastAsia="ru-RU"/>
        </w:rPr>
      </w:pPr>
      <w:r w:rsidRPr="00117907">
        <w:rPr>
          <w:lang w:eastAsia="ru-RU"/>
        </w:rPr>
        <w:t>от остальных помещений (отстойники, реагентное хозяйство, склад хлора, насосные станции и др.) - не менее 15 м.</w:t>
      </w:r>
    </w:p>
    <w:p w:rsidR="00416EBC" w:rsidRPr="00117907" w:rsidRDefault="00416EBC" w:rsidP="00217172">
      <w:pPr>
        <w:rPr>
          <w:lang w:eastAsia="ru-RU"/>
        </w:rPr>
      </w:pPr>
      <w:r w:rsidRPr="00117907">
        <w:rPr>
          <w:lang w:eastAsia="ru-RU"/>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416EBC" w:rsidRPr="00117907" w:rsidRDefault="00416EBC" w:rsidP="00217172">
      <w:pPr>
        <w:rPr>
          <w:lang w:eastAsia="ru-RU"/>
        </w:rPr>
      </w:pPr>
      <w:r w:rsidRPr="00117907">
        <w:rPr>
          <w:lang w:eastAsia="ru-RU"/>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416EBC" w:rsidRPr="00117907" w:rsidRDefault="00416EBC" w:rsidP="00217172">
      <w:pPr>
        <w:rPr>
          <w:lang w:eastAsia="ru-RU"/>
        </w:rPr>
      </w:pPr>
      <w:r w:rsidRPr="00117907">
        <w:rPr>
          <w:lang w:eastAsia="ru-RU"/>
        </w:rPr>
        <w:t>Ширину санитарно-защитной полосы следует принимать по обе стороны от крайних линий водопровода:</w:t>
      </w:r>
    </w:p>
    <w:p w:rsidR="00416EBC" w:rsidRPr="00117907" w:rsidRDefault="00416EBC" w:rsidP="00D75A7B">
      <w:pPr>
        <w:numPr>
          <w:ilvl w:val="0"/>
          <w:numId w:val="31"/>
        </w:numPr>
        <w:rPr>
          <w:lang w:eastAsia="ru-RU"/>
        </w:rPr>
      </w:pPr>
      <w:r w:rsidRPr="00117907">
        <w:rPr>
          <w:lang w:eastAsia="ru-RU"/>
        </w:rPr>
        <w:t>а) при отсутствии грунтовых вод - не менее 10 м при диаметре водоводов до 1000 мм и не менее 20 м при диаметре водоводов более 1000 мм;</w:t>
      </w:r>
    </w:p>
    <w:p w:rsidR="00416EBC" w:rsidRPr="00117907" w:rsidRDefault="00416EBC" w:rsidP="00D75A7B">
      <w:pPr>
        <w:numPr>
          <w:ilvl w:val="0"/>
          <w:numId w:val="31"/>
        </w:numPr>
        <w:rPr>
          <w:lang w:eastAsia="ru-RU"/>
        </w:rPr>
      </w:pPr>
      <w:r w:rsidRPr="00117907">
        <w:rPr>
          <w:lang w:eastAsia="ru-RU"/>
        </w:rPr>
        <w:t>б) при наличии грунтовых вод - не менее 50 м вне зависимости от диаметра водоводов.</w:t>
      </w:r>
    </w:p>
    <w:p w:rsidR="00416EBC" w:rsidRPr="00117907" w:rsidRDefault="00416EBC" w:rsidP="00217172">
      <w:pPr>
        <w:rPr>
          <w:lang w:eastAsia="ru-RU"/>
        </w:rPr>
      </w:pPr>
      <w:r w:rsidRPr="00117907">
        <w:rPr>
          <w:lang w:eastAsia="ru-RU"/>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416EBC" w:rsidRPr="00117907" w:rsidRDefault="00416EBC" w:rsidP="00217172">
      <w:pPr>
        <w:rPr>
          <w:lang w:eastAsia="ru-RU"/>
        </w:rPr>
      </w:pPr>
      <w:r w:rsidRPr="00117907">
        <w:rPr>
          <w:lang w:eastAsia="ru-RU"/>
        </w:rPr>
        <w:t>В пределах санитарно-защитной полосы водоводов должны отсутствовать источники загрязнения почвы и грунтовых вод.</w:t>
      </w:r>
    </w:p>
    <w:p w:rsidR="00416EBC" w:rsidRPr="00117907" w:rsidRDefault="00416EBC" w:rsidP="00217172">
      <w:pPr>
        <w:rPr>
          <w:lang w:eastAsia="ru-RU"/>
        </w:rPr>
      </w:pPr>
      <w:r w:rsidRPr="00117907">
        <w:rPr>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16EBC" w:rsidRPr="00117907" w:rsidRDefault="00416EBC" w:rsidP="00416EBC">
      <w:pPr>
        <w:suppressAutoHyphens w:val="0"/>
        <w:rPr>
          <w:szCs w:val="24"/>
          <w:lang w:eastAsia="ru-RU"/>
        </w:rPr>
      </w:pPr>
    </w:p>
    <w:p w:rsidR="00562C5B" w:rsidRPr="00117907" w:rsidRDefault="00562C5B" w:rsidP="00416EBC">
      <w:pPr>
        <w:suppressAutoHyphens w:val="0"/>
        <w:rPr>
          <w:szCs w:val="24"/>
          <w:lang w:eastAsia="ru-RU"/>
        </w:rPr>
      </w:pPr>
    </w:p>
    <w:p w:rsidR="00416EBC" w:rsidRPr="00117907" w:rsidRDefault="00B24342" w:rsidP="00562C5B">
      <w:pPr>
        <w:pStyle w:val="3"/>
        <w:rPr>
          <w:lang w:eastAsia="ru-RU"/>
        </w:rPr>
      </w:pPr>
      <w:bookmarkStart w:id="115" w:name="_Toc373272823"/>
      <w:bookmarkStart w:id="116" w:name="_Toc272748874"/>
      <w:bookmarkEnd w:id="114"/>
      <w:r w:rsidRPr="00117907">
        <w:rPr>
          <w:lang w:eastAsia="ru-RU"/>
        </w:rPr>
        <w:t>2.5.7. ТЕРРИТОРИИ, ПОДВЕРЖЕННЫЕ ВОЗДЕЙСТВИЮ ЧРЕЗВЫЧАЙНЫХ СИТУАЦИЙ ПРИРОДНОГО И ТЕХНОГЕННОГО ХАРАКТЕРА</w:t>
      </w:r>
      <w:bookmarkEnd w:id="115"/>
      <w:r w:rsidRPr="00117907">
        <w:rPr>
          <w:lang w:eastAsia="ru-RU"/>
        </w:rPr>
        <w:t xml:space="preserve"> </w:t>
      </w:r>
    </w:p>
    <w:p w:rsidR="00562C5B" w:rsidRPr="00117907" w:rsidRDefault="00562C5B" w:rsidP="00562C5B">
      <w:pPr>
        <w:rPr>
          <w:szCs w:val="24"/>
          <w:lang w:eastAsia="ru-RU"/>
        </w:rPr>
      </w:pPr>
      <w:r w:rsidRPr="00117907">
        <w:rPr>
          <w:szCs w:val="24"/>
          <w:lang w:eastAsia="ru-RU"/>
        </w:rPr>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w:t>
      </w:r>
      <w:r w:rsidRPr="00117907">
        <w:rPr>
          <w:szCs w:val="24"/>
          <w:lang w:eastAsia="ru-RU"/>
        </w:rPr>
        <w:lastRenderedPageBreak/>
        <w:t>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562C5B" w:rsidRPr="00117907" w:rsidRDefault="00562C5B" w:rsidP="00562C5B">
      <w:pPr>
        <w:rPr>
          <w:szCs w:val="24"/>
          <w:lang w:eastAsia="ru-RU"/>
        </w:rPr>
      </w:pPr>
      <w:r w:rsidRPr="00117907">
        <w:rPr>
          <w:szCs w:val="24"/>
          <w:lang w:eastAsia="ru-RU"/>
        </w:rPr>
        <w:t>К объектам – источникам негативного воздействия относятся:</w:t>
      </w:r>
    </w:p>
    <w:p w:rsidR="00562C5B" w:rsidRPr="00117907" w:rsidRDefault="00562C5B" w:rsidP="00D75A7B">
      <w:pPr>
        <w:numPr>
          <w:ilvl w:val="0"/>
          <w:numId w:val="35"/>
        </w:numPr>
        <w:rPr>
          <w:szCs w:val="24"/>
          <w:lang w:eastAsia="ru-RU"/>
        </w:rPr>
      </w:pPr>
      <w:r w:rsidRPr="00117907">
        <w:rPr>
          <w:szCs w:val="24"/>
          <w:lang w:eastAsia="ru-RU"/>
        </w:rPr>
        <w:t>электрообессоливающие установки;</w:t>
      </w:r>
    </w:p>
    <w:p w:rsidR="00562C5B" w:rsidRPr="00117907" w:rsidRDefault="00562C5B" w:rsidP="00D75A7B">
      <w:pPr>
        <w:numPr>
          <w:ilvl w:val="0"/>
          <w:numId w:val="35"/>
        </w:numPr>
        <w:rPr>
          <w:szCs w:val="24"/>
          <w:lang w:eastAsia="ru-RU"/>
        </w:rPr>
      </w:pPr>
      <w:r w:rsidRPr="00117907">
        <w:rPr>
          <w:szCs w:val="24"/>
          <w:lang w:eastAsia="ru-RU"/>
        </w:rPr>
        <w:t>товарные парки;</w:t>
      </w:r>
    </w:p>
    <w:p w:rsidR="00562C5B" w:rsidRPr="00117907" w:rsidRDefault="00562C5B" w:rsidP="00D75A7B">
      <w:pPr>
        <w:numPr>
          <w:ilvl w:val="0"/>
          <w:numId w:val="35"/>
        </w:numPr>
        <w:rPr>
          <w:szCs w:val="24"/>
          <w:lang w:eastAsia="ru-RU"/>
        </w:rPr>
      </w:pPr>
      <w:r w:rsidRPr="00117907">
        <w:rPr>
          <w:szCs w:val="24"/>
          <w:lang w:eastAsia="ru-RU"/>
        </w:rPr>
        <w:t>нефтесборные пункты;</w:t>
      </w:r>
    </w:p>
    <w:p w:rsidR="00562C5B" w:rsidRPr="00117907" w:rsidRDefault="00562C5B" w:rsidP="00D75A7B">
      <w:pPr>
        <w:numPr>
          <w:ilvl w:val="0"/>
          <w:numId w:val="35"/>
        </w:numPr>
        <w:rPr>
          <w:szCs w:val="24"/>
          <w:lang w:eastAsia="ru-RU"/>
        </w:rPr>
      </w:pPr>
      <w:r w:rsidRPr="00117907">
        <w:rPr>
          <w:szCs w:val="24"/>
          <w:lang w:eastAsia="ru-RU"/>
        </w:rPr>
        <w:t>насосные станции по перекачке нефтепродуктов;</w:t>
      </w:r>
    </w:p>
    <w:p w:rsidR="00562C5B" w:rsidRPr="00117907" w:rsidRDefault="00562C5B" w:rsidP="00D75A7B">
      <w:pPr>
        <w:numPr>
          <w:ilvl w:val="0"/>
          <w:numId w:val="35"/>
        </w:numPr>
        <w:rPr>
          <w:szCs w:val="24"/>
          <w:lang w:eastAsia="ru-RU"/>
        </w:rPr>
      </w:pPr>
      <w:r w:rsidRPr="00117907">
        <w:rPr>
          <w:szCs w:val="24"/>
          <w:lang w:eastAsia="ru-RU"/>
        </w:rPr>
        <w:t>отстойники нефтесодержащих и высокоминерализованных пластовых вод;</w:t>
      </w:r>
    </w:p>
    <w:p w:rsidR="00562C5B" w:rsidRPr="00117907" w:rsidRDefault="00562C5B" w:rsidP="00D75A7B">
      <w:pPr>
        <w:numPr>
          <w:ilvl w:val="0"/>
          <w:numId w:val="35"/>
        </w:numPr>
        <w:rPr>
          <w:szCs w:val="24"/>
          <w:lang w:eastAsia="ru-RU"/>
        </w:rPr>
      </w:pPr>
      <w:r w:rsidRPr="00117907">
        <w:rPr>
          <w:szCs w:val="24"/>
          <w:lang w:eastAsia="ru-RU"/>
        </w:rPr>
        <w:t>заправочные станции;</w:t>
      </w:r>
    </w:p>
    <w:p w:rsidR="00562C5B" w:rsidRPr="00117907" w:rsidRDefault="00562C5B" w:rsidP="00D75A7B">
      <w:pPr>
        <w:numPr>
          <w:ilvl w:val="0"/>
          <w:numId w:val="35"/>
        </w:numPr>
        <w:rPr>
          <w:szCs w:val="24"/>
          <w:lang w:eastAsia="ru-RU"/>
        </w:rPr>
      </w:pPr>
      <w:r w:rsidRPr="00117907">
        <w:rPr>
          <w:szCs w:val="24"/>
          <w:lang w:eastAsia="ru-RU"/>
        </w:rPr>
        <w:t>склады ГСМ;</w:t>
      </w:r>
    </w:p>
    <w:p w:rsidR="00562C5B" w:rsidRPr="00117907" w:rsidRDefault="00562C5B" w:rsidP="00D75A7B">
      <w:pPr>
        <w:numPr>
          <w:ilvl w:val="0"/>
          <w:numId w:val="35"/>
        </w:numPr>
        <w:rPr>
          <w:szCs w:val="24"/>
          <w:lang w:eastAsia="ru-RU"/>
        </w:rPr>
      </w:pPr>
      <w:r w:rsidRPr="00117907">
        <w:rPr>
          <w:szCs w:val="24"/>
          <w:lang w:eastAsia="ru-RU"/>
        </w:rPr>
        <w:t>ремонтно-механические мастерские;</w:t>
      </w:r>
    </w:p>
    <w:p w:rsidR="00562C5B" w:rsidRPr="00117907" w:rsidRDefault="00562C5B" w:rsidP="00D75A7B">
      <w:pPr>
        <w:numPr>
          <w:ilvl w:val="0"/>
          <w:numId w:val="35"/>
        </w:numPr>
        <w:rPr>
          <w:szCs w:val="24"/>
          <w:lang w:eastAsia="ru-RU"/>
        </w:rPr>
      </w:pPr>
      <w:r w:rsidRPr="00117907">
        <w:rPr>
          <w:szCs w:val="24"/>
          <w:lang w:eastAsia="ru-RU"/>
        </w:rPr>
        <w:t>животноводческие комплексы и фермы;</w:t>
      </w:r>
    </w:p>
    <w:p w:rsidR="00562C5B" w:rsidRPr="00117907" w:rsidRDefault="00562C5B" w:rsidP="00D75A7B">
      <w:pPr>
        <w:numPr>
          <w:ilvl w:val="0"/>
          <w:numId w:val="35"/>
        </w:numPr>
        <w:rPr>
          <w:szCs w:val="24"/>
          <w:lang w:eastAsia="ru-RU"/>
        </w:rPr>
      </w:pPr>
      <w:r w:rsidRPr="00117907">
        <w:rPr>
          <w:szCs w:val="24"/>
          <w:lang w:eastAsia="ru-RU"/>
        </w:rPr>
        <w:t>птицефабрики;</w:t>
      </w:r>
    </w:p>
    <w:p w:rsidR="00562C5B" w:rsidRPr="00117907" w:rsidRDefault="00562C5B" w:rsidP="00D75A7B">
      <w:pPr>
        <w:numPr>
          <w:ilvl w:val="0"/>
          <w:numId w:val="35"/>
        </w:numPr>
        <w:rPr>
          <w:szCs w:val="24"/>
          <w:lang w:eastAsia="ru-RU"/>
        </w:rPr>
      </w:pPr>
      <w:r w:rsidRPr="00117907">
        <w:rPr>
          <w:szCs w:val="24"/>
          <w:lang w:eastAsia="ru-RU"/>
        </w:rPr>
        <w:t>летние площадки и лагеря для скота;</w:t>
      </w:r>
    </w:p>
    <w:p w:rsidR="00562C5B" w:rsidRPr="00117907" w:rsidRDefault="00562C5B" w:rsidP="00D75A7B">
      <w:pPr>
        <w:numPr>
          <w:ilvl w:val="0"/>
          <w:numId w:val="35"/>
        </w:numPr>
        <w:rPr>
          <w:szCs w:val="24"/>
          <w:lang w:eastAsia="ru-RU"/>
        </w:rPr>
      </w:pPr>
      <w:r w:rsidRPr="00117907">
        <w:rPr>
          <w:szCs w:val="24"/>
          <w:lang w:eastAsia="ru-RU"/>
        </w:rPr>
        <w:t>временные земляные плотины;</w:t>
      </w:r>
    </w:p>
    <w:p w:rsidR="00562C5B" w:rsidRPr="00117907" w:rsidRDefault="00562C5B" w:rsidP="00D75A7B">
      <w:pPr>
        <w:numPr>
          <w:ilvl w:val="0"/>
          <w:numId w:val="35"/>
        </w:numPr>
        <w:rPr>
          <w:szCs w:val="24"/>
          <w:lang w:eastAsia="ru-RU"/>
        </w:rPr>
      </w:pPr>
      <w:r w:rsidRPr="00117907">
        <w:rPr>
          <w:szCs w:val="24"/>
          <w:lang w:eastAsia="ru-RU"/>
        </w:rPr>
        <w:t>склады химудобрений, ядохимикатов, сильнодействующих ядовитых веществ;</w:t>
      </w:r>
    </w:p>
    <w:p w:rsidR="00562C5B" w:rsidRPr="00117907" w:rsidRDefault="00562C5B" w:rsidP="00D75A7B">
      <w:pPr>
        <w:numPr>
          <w:ilvl w:val="0"/>
          <w:numId w:val="35"/>
        </w:numPr>
        <w:rPr>
          <w:szCs w:val="24"/>
          <w:lang w:eastAsia="ru-RU"/>
        </w:rPr>
      </w:pPr>
      <w:r w:rsidRPr="00117907">
        <w:rPr>
          <w:szCs w:val="24"/>
          <w:lang w:eastAsia="ru-RU"/>
        </w:rPr>
        <w:t>кладбища;</w:t>
      </w:r>
    </w:p>
    <w:p w:rsidR="00562C5B" w:rsidRPr="00117907" w:rsidRDefault="00562C5B" w:rsidP="00D75A7B">
      <w:pPr>
        <w:numPr>
          <w:ilvl w:val="0"/>
          <w:numId w:val="35"/>
        </w:numPr>
        <w:rPr>
          <w:szCs w:val="24"/>
          <w:lang w:eastAsia="ru-RU"/>
        </w:rPr>
      </w:pPr>
      <w:r w:rsidRPr="00117907">
        <w:rPr>
          <w:szCs w:val="24"/>
          <w:lang w:eastAsia="ru-RU"/>
        </w:rPr>
        <w:t>скотомогильники;</w:t>
      </w:r>
    </w:p>
    <w:p w:rsidR="00562C5B" w:rsidRPr="00117907" w:rsidRDefault="00562C5B" w:rsidP="00D75A7B">
      <w:pPr>
        <w:numPr>
          <w:ilvl w:val="0"/>
          <w:numId w:val="35"/>
        </w:numPr>
        <w:rPr>
          <w:szCs w:val="24"/>
          <w:lang w:eastAsia="ru-RU"/>
        </w:rPr>
      </w:pPr>
      <w:r w:rsidRPr="00117907">
        <w:rPr>
          <w:szCs w:val="24"/>
          <w:lang w:eastAsia="ru-RU"/>
        </w:rPr>
        <w:t>свалки;</w:t>
      </w:r>
    </w:p>
    <w:p w:rsidR="00562C5B" w:rsidRPr="00117907" w:rsidRDefault="00562C5B" w:rsidP="00D75A7B">
      <w:pPr>
        <w:numPr>
          <w:ilvl w:val="0"/>
          <w:numId w:val="35"/>
        </w:numPr>
        <w:rPr>
          <w:szCs w:val="24"/>
          <w:lang w:eastAsia="ru-RU"/>
        </w:rPr>
      </w:pPr>
      <w:r w:rsidRPr="00117907">
        <w:rPr>
          <w:szCs w:val="24"/>
          <w:lang w:eastAsia="ru-RU"/>
        </w:rPr>
        <w:t>другие объекты.</w:t>
      </w:r>
    </w:p>
    <w:p w:rsidR="00562C5B" w:rsidRPr="00117907" w:rsidRDefault="00562C5B" w:rsidP="00562C5B">
      <w:pPr>
        <w:rPr>
          <w:szCs w:val="24"/>
          <w:lang w:eastAsia="ru-RU"/>
        </w:rPr>
      </w:pPr>
      <w:r w:rsidRPr="00117907">
        <w:rPr>
          <w:szCs w:val="24"/>
          <w:lang w:eastAsia="ru-RU"/>
        </w:rPr>
        <w:t>В зону затопления паводком 1% обеспеченности от р. Кондурча попадает часть застройки села Калиновка, поселка Коммунарский и деревни Украинка. Населенные пункты Светлый Луч, Заря и Линевый затапливаются полностью.</w:t>
      </w:r>
    </w:p>
    <w:p w:rsidR="00562C5B" w:rsidRPr="00117907" w:rsidRDefault="00562C5B" w:rsidP="00562C5B">
      <w:pPr>
        <w:rPr>
          <w:szCs w:val="24"/>
          <w:lang w:eastAsia="ru-RU"/>
        </w:rPr>
      </w:pPr>
      <w:r w:rsidRPr="00117907">
        <w:rPr>
          <w:szCs w:val="24"/>
          <w:lang w:eastAsia="ru-RU"/>
        </w:rPr>
        <w:t>Существующие объекты – источники негативного воздействия на водные объекты, находящиеся в водоохранных зонах в пределах паводкоопасных тер</w:t>
      </w:r>
      <w:r w:rsidRPr="00117907">
        <w:rPr>
          <w:szCs w:val="24"/>
          <w:lang w:eastAsia="ru-RU"/>
        </w:rPr>
        <w:softHyphen/>
        <w:t>риторий, выносятся или реконструируются согласно утвержденным проектам водоохранных зон.</w:t>
      </w:r>
    </w:p>
    <w:p w:rsidR="00562C5B" w:rsidRPr="00117907" w:rsidRDefault="00562C5B" w:rsidP="00562C5B">
      <w:pPr>
        <w:rPr>
          <w:szCs w:val="24"/>
          <w:lang w:eastAsia="ru-RU"/>
        </w:rPr>
      </w:pPr>
      <w:r w:rsidRPr="00117907">
        <w:rPr>
          <w:szCs w:val="24"/>
          <w:lang w:eastAsia="ru-RU"/>
        </w:rPr>
        <w:t>Размещение новых жилых и производственных объектов, объектов социальной сферы, не являющихся потенциальными источниками негативного воздействия на водоемы, допускается в исключительных случаях при надлежащем обосновании и при условии осуществления инженерно-технических мероприятий.</w:t>
      </w:r>
    </w:p>
    <w:p w:rsidR="00562C5B" w:rsidRPr="00117907" w:rsidRDefault="00562C5B" w:rsidP="00562C5B">
      <w:pPr>
        <w:rPr>
          <w:szCs w:val="24"/>
          <w:lang w:eastAsia="ru-RU"/>
        </w:rPr>
      </w:pPr>
      <w:r w:rsidRPr="00117907">
        <w:rPr>
          <w:szCs w:val="24"/>
          <w:lang w:eastAsia="ru-RU"/>
        </w:rPr>
        <w:t>Защиту застраиваемых территорий от затопления и подтопления паводковыми водами следует выполнять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562C5B" w:rsidRPr="00117907" w:rsidRDefault="00562C5B" w:rsidP="00562C5B">
      <w:pPr>
        <w:rPr>
          <w:szCs w:val="24"/>
          <w:lang w:eastAsia="ru-RU"/>
        </w:rPr>
      </w:pPr>
      <w:r w:rsidRPr="00117907">
        <w:rPr>
          <w:szCs w:val="24"/>
          <w:lang w:eastAsia="ru-RU"/>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подготовке.</w:t>
      </w:r>
    </w:p>
    <w:p w:rsidR="00562C5B" w:rsidRPr="00117907" w:rsidRDefault="00562C5B" w:rsidP="00562C5B">
      <w:pPr>
        <w:rPr>
          <w:szCs w:val="24"/>
          <w:lang w:eastAsia="ru-RU"/>
        </w:rPr>
      </w:pPr>
    </w:p>
    <w:p w:rsidR="00562C5B" w:rsidRPr="00117907" w:rsidRDefault="00562C5B" w:rsidP="00562C5B">
      <w:pPr>
        <w:rPr>
          <w:szCs w:val="24"/>
          <w:lang w:eastAsia="ru-RU"/>
        </w:rPr>
      </w:pPr>
      <w:r w:rsidRPr="00117907">
        <w:rPr>
          <w:szCs w:val="24"/>
          <w:lang w:eastAsia="ru-RU"/>
        </w:rPr>
        <w:t>Кроме того, часть территории с.п. Коммунарский располагается в зоне катастрофического затопления при прорыве Жигулевской ГЭС. В частности затапливаются:</w:t>
      </w:r>
    </w:p>
    <w:p w:rsidR="00562C5B" w:rsidRPr="00117907" w:rsidRDefault="00562C5B" w:rsidP="00D75A7B">
      <w:pPr>
        <w:numPr>
          <w:ilvl w:val="0"/>
          <w:numId w:val="36"/>
        </w:numPr>
        <w:rPr>
          <w:szCs w:val="24"/>
          <w:lang w:eastAsia="ru-RU"/>
        </w:rPr>
      </w:pPr>
      <w:r w:rsidRPr="00117907">
        <w:rPr>
          <w:szCs w:val="24"/>
          <w:lang w:eastAsia="ru-RU"/>
        </w:rPr>
        <w:t xml:space="preserve">с. Украинка (незначительно затапливается в южной части.); </w:t>
      </w:r>
    </w:p>
    <w:p w:rsidR="00562C5B" w:rsidRPr="00117907" w:rsidRDefault="00562C5B" w:rsidP="00D75A7B">
      <w:pPr>
        <w:numPr>
          <w:ilvl w:val="0"/>
          <w:numId w:val="36"/>
        </w:numPr>
        <w:rPr>
          <w:szCs w:val="24"/>
          <w:lang w:eastAsia="ru-RU"/>
        </w:rPr>
      </w:pPr>
      <w:r w:rsidRPr="00117907">
        <w:rPr>
          <w:szCs w:val="24"/>
          <w:lang w:eastAsia="ru-RU"/>
        </w:rPr>
        <w:t>п. Светлый Луч (затапливается более чем на 50%. В зоне затопления располагается существующее кладбище);</w:t>
      </w:r>
    </w:p>
    <w:p w:rsidR="00562C5B" w:rsidRPr="00117907" w:rsidRDefault="00562C5B" w:rsidP="00D75A7B">
      <w:pPr>
        <w:numPr>
          <w:ilvl w:val="0"/>
          <w:numId w:val="36"/>
        </w:numPr>
        <w:rPr>
          <w:szCs w:val="24"/>
          <w:lang w:eastAsia="ru-RU"/>
        </w:rPr>
      </w:pPr>
      <w:r w:rsidRPr="00117907">
        <w:rPr>
          <w:szCs w:val="24"/>
          <w:lang w:eastAsia="ru-RU"/>
        </w:rPr>
        <w:t>с. Калиновка (незначительно затапливаются территории на юге, вдоль русла р. Кондурча);</w:t>
      </w:r>
    </w:p>
    <w:p w:rsidR="00562C5B" w:rsidRPr="00117907" w:rsidRDefault="00562C5B" w:rsidP="00562C5B">
      <w:pPr>
        <w:rPr>
          <w:szCs w:val="24"/>
          <w:lang w:eastAsia="ru-RU"/>
        </w:rPr>
      </w:pPr>
      <w:r w:rsidRPr="00117907">
        <w:rPr>
          <w:szCs w:val="24"/>
          <w:lang w:eastAsia="ru-RU"/>
        </w:rPr>
        <w:lastRenderedPageBreak/>
        <w:t>В зоне катастрофического затопления запрещено строительство зданий и сооружений, промышленных и сельскохозяйственных предприятий.</w:t>
      </w:r>
    </w:p>
    <w:p w:rsidR="00416EBC" w:rsidRPr="00117907" w:rsidRDefault="00416EBC" w:rsidP="00416EBC">
      <w:pPr>
        <w:suppressAutoHyphens w:val="0"/>
        <w:rPr>
          <w:szCs w:val="24"/>
          <w:lang w:eastAsia="ru-RU"/>
        </w:rPr>
      </w:pPr>
    </w:p>
    <w:p w:rsidR="00416EBC" w:rsidRPr="00117907" w:rsidRDefault="00416EBC" w:rsidP="00416EBC">
      <w:pPr>
        <w:pStyle w:val="3"/>
        <w:rPr>
          <w:lang w:eastAsia="ru-RU"/>
        </w:rPr>
      </w:pPr>
      <w:bookmarkStart w:id="117" w:name="_Toc373272824"/>
      <w:bookmarkEnd w:id="116"/>
      <w:r w:rsidRPr="00117907">
        <w:rPr>
          <w:lang w:eastAsia="ru-RU"/>
        </w:rPr>
        <w:t>2.5.8. ЗОНЫ ЗАЛЕГАНИЯ ПОЛЕЗНЫХ ИСКОПАЕМЫХ</w:t>
      </w:r>
      <w:bookmarkEnd w:id="117"/>
      <w:r w:rsidRPr="00117907">
        <w:rPr>
          <w:lang w:eastAsia="ru-RU"/>
        </w:rPr>
        <w:t xml:space="preserve"> </w:t>
      </w:r>
    </w:p>
    <w:p w:rsidR="00416EBC" w:rsidRPr="00117907" w:rsidRDefault="00416EBC" w:rsidP="00FE75A3">
      <w:pPr>
        <w:rPr>
          <w:lang w:eastAsia="ru-RU"/>
        </w:rPr>
      </w:pPr>
      <w:r w:rsidRPr="00117907">
        <w:rPr>
          <w:lang w:eastAsia="ru-RU"/>
        </w:rPr>
        <w:t>На территории сельского поселения Коммунарский располагается Северо-Каменское месторождение нефти (центральный, восточный и южный купола).</w:t>
      </w:r>
    </w:p>
    <w:p w:rsidR="00416EBC" w:rsidRPr="00117907" w:rsidRDefault="00416EBC" w:rsidP="00FE75A3">
      <w:pPr>
        <w:rPr>
          <w:i/>
          <w:lang w:eastAsia="ru-RU"/>
        </w:rPr>
      </w:pPr>
      <w:r w:rsidRPr="00117907">
        <w:rPr>
          <w:lang w:eastAsia="ru-RU"/>
        </w:rPr>
        <w:t xml:space="preserve">Месторождения полезных ископаемых подлежат охране согласно </w:t>
      </w:r>
      <w:r w:rsidRPr="00117907">
        <w:rPr>
          <w:i/>
          <w:lang w:eastAsia="ru-RU"/>
        </w:rPr>
        <w:t>Закону Российской Федерации от 3 марта 1995г. №27-ФЗ  «О недрах», «Правилам охраны недр», утвержденным постановлением Госгортехнадзора РФ от 6 июня 2003 г. № 71.</w:t>
      </w:r>
    </w:p>
    <w:p w:rsidR="00416EBC" w:rsidRPr="00117907" w:rsidRDefault="00416EBC" w:rsidP="00FE75A3">
      <w:pPr>
        <w:rPr>
          <w:lang w:eastAsia="ru-RU"/>
        </w:rPr>
      </w:pPr>
      <w:r w:rsidRPr="00117907">
        <w:rPr>
          <w:lang w:eastAsia="ru-RU"/>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416EBC" w:rsidRPr="00117907" w:rsidRDefault="00416EBC" w:rsidP="00FE75A3">
      <w:pPr>
        <w:rPr>
          <w:lang w:eastAsia="ru-RU"/>
        </w:rPr>
      </w:pPr>
      <w:r w:rsidRPr="00117907">
        <w:rPr>
          <w:lang w:eastAsia="ru-RU"/>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16EBC" w:rsidRPr="00117907" w:rsidRDefault="00416EBC" w:rsidP="00FE75A3">
      <w:pPr>
        <w:rPr>
          <w:lang w:eastAsia="ru-RU"/>
        </w:rPr>
      </w:pPr>
      <w:r w:rsidRPr="00117907">
        <w:rPr>
          <w:lang w:eastAsia="ru-RU"/>
        </w:rPr>
        <w:t xml:space="preserve">При недропользовании на территории Самарской области согласно </w:t>
      </w:r>
      <w:r w:rsidRPr="00117907">
        <w:rPr>
          <w:i/>
          <w:lang w:eastAsia="ru-RU"/>
        </w:rPr>
        <w:t>Закону Самарской области от 06.04.2009 №46-ГД</w:t>
      </w:r>
      <w:r w:rsidRPr="00117907">
        <w:rPr>
          <w:b/>
          <w:lang w:eastAsia="ru-RU"/>
        </w:rPr>
        <w:t xml:space="preserve"> </w:t>
      </w:r>
      <w:r w:rsidRPr="00117907">
        <w:rPr>
          <w:i/>
          <w:lang w:eastAsia="ru-RU"/>
        </w:rPr>
        <w:t xml:space="preserve"> «Об охране окружающей среды и природопользовании в Самарской области»</w:t>
      </w:r>
      <w:r w:rsidRPr="00117907">
        <w:rPr>
          <w:lang w:eastAsia="ru-RU"/>
        </w:rPr>
        <w:t xml:space="preserve"> необходимо обеспечить:</w:t>
      </w:r>
    </w:p>
    <w:p w:rsidR="00416EBC" w:rsidRPr="00117907" w:rsidRDefault="00416EBC" w:rsidP="00D75A7B">
      <w:pPr>
        <w:numPr>
          <w:ilvl w:val="0"/>
          <w:numId w:val="32"/>
        </w:numPr>
        <w:rPr>
          <w:lang w:eastAsia="ru-RU"/>
        </w:rPr>
      </w:pPr>
      <w:r w:rsidRPr="00117907">
        <w:rPr>
          <w:lang w:eastAsia="ru-RU"/>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416EBC" w:rsidRPr="00117907" w:rsidRDefault="00416EBC" w:rsidP="00D75A7B">
      <w:pPr>
        <w:numPr>
          <w:ilvl w:val="0"/>
          <w:numId w:val="32"/>
        </w:numPr>
        <w:rPr>
          <w:lang w:eastAsia="ru-RU"/>
        </w:rPr>
      </w:pPr>
      <w:r w:rsidRPr="00117907">
        <w:rPr>
          <w:lang w:eastAsia="ru-RU"/>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416EBC" w:rsidRPr="00117907" w:rsidRDefault="00416EBC" w:rsidP="00D75A7B">
      <w:pPr>
        <w:numPr>
          <w:ilvl w:val="0"/>
          <w:numId w:val="32"/>
        </w:numPr>
        <w:rPr>
          <w:lang w:eastAsia="ru-RU"/>
        </w:rPr>
      </w:pPr>
      <w:r w:rsidRPr="00117907">
        <w:rPr>
          <w:lang w:eastAsia="ru-RU"/>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416EBC" w:rsidRPr="00117907" w:rsidRDefault="00416EBC" w:rsidP="00D75A7B">
      <w:pPr>
        <w:numPr>
          <w:ilvl w:val="0"/>
          <w:numId w:val="32"/>
        </w:numPr>
        <w:rPr>
          <w:lang w:eastAsia="ru-RU"/>
        </w:rPr>
      </w:pPr>
      <w:r w:rsidRPr="00117907">
        <w:rPr>
          <w:lang w:eastAsia="ru-RU"/>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416EBC" w:rsidRPr="00117907" w:rsidRDefault="00416EBC" w:rsidP="00D75A7B">
      <w:pPr>
        <w:numPr>
          <w:ilvl w:val="0"/>
          <w:numId w:val="32"/>
        </w:numPr>
        <w:rPr>
          <w:lang w:eastAsia="ru-RU"/>
        </w:rPr>
      </w:pPr>
      <w:r w:rsidRPr="00117907">
        <w:rPr>
          <w:lang w:eastAsia="ru-RU"/>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416EBC" w:rsidRPr="00117907" w:rsidRDefault="00416EBC" w:rsidP="00FE75A3">
      <w:pPr>
        <w:rPr>
          <w:lang w:eastAsia="ru-RU"/>
        </w:rPr>
      </w:pPr>
      <w:r w:rsidRPr="00117907">
        <w:rPr>
          <w:lang w:eastAsia="ru-RU"/>
        </w:rPr>
        <w:t xml:space="preserve">Согласно </w:t>
      </w:r>
      <w:r w:rsidRPr="00117907">
        <w:rPr>
          <w:i/>
          <w:lang w:eastAsia="ru-RU"/>
        </w:rPr>
        <w:t>письму Управления по недропользованию по Самарской области (Самаранедра) от 17.02.2010 г</w:t>
      </w:r>
      <w:r w:rsidRPr="00117907">
        <w:rPr>
          <w:lang w:eastAsia="ru-RU"/>
        </w:rPr>
        <w:t xml:space="preserve"> следует:</w:t>
      </w:r>
    </w:p>
    <w:p w:rsidR="00416EBC" w:rsidRPr="00117907" w:rsidRDefault="00416EBC" w:rsidP="00FE75A3">
      <w:pPr>
        <w:rPr>
          <w:lang w:eastAsia="ru-RU"/>
        </w:rPr>
      </w:pPr>
      <w:r w:rsidRPr="00117907">
        <w:rPr>
          <w:lang w:eastAsia="ru-RU"/>
        </w:rPr>
        <w:t xml:space="preserve">Согласно статье 25 </w:t>
      </w:r>
      <w:r w:rsidRPr="00117907">
        <w:rPr>
          <w:i/>
          <w:lang w:eastAsia="ru-RU"/>
        </w:rPr>
        <w:t xml:space="preserve">Закону Российской Федерации от 3 марта 1995г. №27-ФЗ  «О недрах» </w:t>
      </w:r>
      <w:r w:rsidRPr="00117907">
        <w:rPr>
          <w:lang w:eastAsia="ru-RU"/>
        </w:rPr>
        <w:t xml:space="preserve">- проектирование и строительство населенных пунктов, </w:t>
      </w:r>
      <w:r w:rsidRPr="00117907">
        <w:rPr>
          <w:lang w:eastAsia="ru-RU"/>
        </w:rPr>
        <w:lastRenderedPageBreak/>
        <w:t>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416EBC" w:rsidRPr="00117907" w:rsidRDefault="00416EBC" w:rsidP="00FE75A3">
      <w:pPr>
        <w:rPr>
          <w:lang w:eastAsia="ru-RU"/>
        </w:rPr>
      </w:pPr>
      <w:r w:rsidRPr="00117907">
        <w:rPr>
          <w:lang w:eastAsia="ru-RU"/>
        </w:rPr>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117907">
        <w:rPr>
          <w:i/>
          <w:lang w:eastAsia="ru-RU"/>
        </w:rPr>
        <w:t xml:space="preserve">Закона Российской Федерации от 3 марта 1995г. №27-ФЗ  «О недрах» </w:t>
      </w:r>
      <w:r w:rsidRPr="00117907">
        <w:rPr>
          <w:lang w:eastAsia="ru-RU"/>
        </w:rPr>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0E7893" w:rsidRPr="00117907" w:rsidRDefault="000E7893" w:rsidP="000E7893">
      <w:pPr>
        <w:suppressAutoHyphens w:val="0"/>
        <w:spacing w:line="276" w:lineRule="auto"/>
        <w:rPr>
          <w:szCs w:val="24"/>
          <w:lang w:eastAsia="ru-RU"/>
        </w:rPr>
      </w:pPr>
    </w:p>
    <w:p w:rsidR="000D1037" w:rsidRPr="00117907" w:rsidRDefault="00416EBC" w:rsidP="00416EBC">
      <w:pPr>
        <w:pStyle w:val="3"/>
      </w:pPr>
      <w:bookmarkStart w:id="118" w:name="_Toc373272825"/>
      <w:bookmarkEnd w:id="110"/>
      <w:bookmarkEnd w:id="111"/>
      <w:bookmarkEnd w:id="112"/>
      <w:bookmarkEnd w:id="113"/>
      <w:r w:rsidRPr="00117907">
        <w:t>2.5.9. ИНЫЕ ЗОНЫ, УСТАНОВЛЕННЫЕ В СООТВЕТСТВИИ С ЗАКОНОДАТЕЛЬСТВОМ РФ</w:t>
      </w:r>
      <w:bookmarkEnd w:id="118"/>
    </w:p>
    <w:p w:rsidR="00682712" w:rsidRPr="00117907" w:rsidRDefault="00682712" w:rsidP="00682712">
      <w:pPr>
        <w:spacing w:line="276" w:lineRule="auto"/>
        <w:ind w:firstLine="708"/>
      </w:pPr>
    </w:p>
    <w:p w:rsidR="00416EBC" w:rsidRPr="00117907" w:rsidRDefault="00416EBC" w:rsidP="00416EBC">
      <w:pPr>
        <w:suppressAutoHyphens w:val="0"/>
        <w:ind w:firstLine="708"/>
        <w:rPr>
          <w:szCs w:val="24"/>
          <w:lang w:eastAsia="ru-RU"/>
        </w:rPr>
      </w:pPr>
      <w:r w:rsidRPr="00117907">
        <w:rPr>
          <w:szCs w:val="24"/>
          <w:lang w:eastAsia="ru-RU"/>
        </w:rPr>
        <w:t>В границах с.п. Коммунарский к таким зонам относятся:</w:t>
      </w:r>
    </w:p>
    <w:p w:rsidR="00416EBC" w:rsidRPr="00117907" w:rsidRDefault="00416EBC" w:rsidP="00416EBC">
      <w:pPr>
        <w:widowControl w:val="0"/>
        <w:suppressAutoHyphens w:val="0"/>
        <w:ind w:firstLine="720"/>
        <w:rPr>
          <w:b/>
          <w:i/>
          <w:szCs w:val="24"/>
          <w:u w:val="single"/>
          <w:lang w:eastAsia="ru-RU"/>
        </w:rPr>
      </w:pPr>
      <w:r w:rsidRPr="00117907">
        <w:rPr>
          <w:b/>
          <w:i/>
          <w:szCs w:val="24"/>
          <w:u w:val="single"/>
          <w:lang w:eastAsia="ru-RU"/>
        </w:rPr>
        <w:t>Полоса отвода автомобильных дорог</w:t>
      </w:r>
    </w:p>
    <w:p w:rsidR="00416EBC" w:rsidRPr="00117907" w:rsidRDefault="00416EBC" w:rsidP="00416EBC">
      <w:pPr>
        <w:suppressAutoHyphens w:val="0"/>
        <w:contextualSpacing/>
        <w:rPr>
          <w:szCs w:val="24"/>
          <w:lang w:eastAsia="ru-RU"/>
        </w:rPr>
      </w:pPr>
      <w:r w:rsidRPr="00117907">
        <w:rPr>
          <w:szCs w:val="24"/>
          <w:lang w:eastAsia="ru-RU"/>
        </w:rPr>
        <w:t xml:space="preserve">В соответствии </w:t>
      </w:r>
      <w:r w:rsidRPr="00117907">
        <w:rPr>
          <w:i/>
          <w:szCs w:val="24"/>
          <w:lang w:eastAsia="ru-RU"/>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117907">
        <w:rPr>
          <w:szCs w:val="24"/>
          <w:lang w:eastAsia="ru-RU"/>
        </w:rPr>
        <w:t xml:space="preserve"> </w:t>
      </w:r>
      <w:r w:rsidRPr="00117907">
        <w:rPr>
          <w:i/>
          <w:szCs w:val="24"/>
          <w:lang w:eastAsia="ru-RU"/>
        </w:rPr>
        <w:t xml:space="preserve">от 8.11.2007 №257-ФЗ, </w:t>
      </w:r>
      <w:r w:rsidRPr="00117907">
        <w:rPr>
          <w:i/>
          <w:szCs w:val="24"/>
          <w:u w:val="single"/>
          <w:lang w:eastAsia="ru-RU"/>
        </w:rPr>
        <w:t xml:space="preserve">полосой отвода автомобильной дороги </w:t>
      </w:r>
      <w:r w:rsidRPr="00117907">
        <w:rPr>
          <w:szCs w:val="24"/>
          <w:lang w:eastAsia="ru-RU"/>
        </w:rPr>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416EBC" w:rsidRPr="00117907" w:rsidRDefault="00416EBC" w:rsidP="00416EBC">
      <w:pPr>
        <w:suppressAutoHyphens w:val="0"/>
        <w:contextualSpacing/>
        <w:rPr>
          <w:szCs w:val="24"/>
          <w:lang w:eastAsia="ru-RU"/>
        </w:rPr>
      </w:pPr>
      <w:r w:rsidRPr="00117907">
        <w:rPr>
          <w:szCs w:val="24"/>
          <w:lang w:eastAsia="ru-RU"/>
        </w:rPr>
        <w:t xml:space="preserve">Границы полосы отвода автомобильной дороги определяются на основании документации по планировке территории. </w:t>
      </w:r>
    </w:p>
    <w:p w:rsidR="00416EBC" w:rsidRPr="00117907" w:rsidRDefault="00416EBC" w:rsidP="00416EBC">
      <w:pPr>
        <w:suppressAutoHyphens w:val="0"/>
        <w:contextualSpacing/>
        <w:rPr>
          <w:szCs w:val="24"/>
          <w:lang w:eastAsia="ru-RU"/>
        </w:rPr>
      </w:pPr>
      <w:r w:rsidRPr="00117907">
        <w:rPr>
          <w:szCs w:val="24"/>
          <w:lang w:eastAsia="ru-RU"/>
        </w:rPr>
        <w:t xml:space="preserve">В границах полосы отвода автомобильной дороги, за исключением случаев, предусмотренных настоящим </w:t>
      </w:r>
      <w:r w:rsidRPr="00117907">
        <w:rPr>
          <w:i/>
          <w:szCs w:val="24"/>
          <w:lang w:eastAsia="ru-RU"/>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117907">
        <w:rPr>
          <w:szCs w:val="24"/>
          <w:lang w:eastAsia="ru-RU"/>
        </w:rPr>
        <w:t xml:space="preserve"> </w:t>
      </w:r>
      <w:r w:rsidRPr="00117907">
        <w:rPr>
          <w:i/>
          <w:szCs w:val="24"/>
          <w:lang w:eastAsia="ru-RU"/>
        </w:rPr>
        <w:t xml:space="preserve">от 8.11.2007 №257-ФЗ, </w:t>
      </w:r>
      <w:r w:rsidRPr="00117907">
        <w:rPr>
          <w:szCs w:val="24"/>
          <w:lang w:eastAsia="ru-RU"/>
        </w:rPr>
        <w:t>запрещаются:</w:t>
      </w:r>
    </w:p>
    <w:p w:rsidR="00416EBC" w:rsidRPr="00117907" w:rsidRDefault="00416EBC" w:rsidP="00C64F79">
      <w:pPr>
        <w:widowControl w:val="0"/>
        <w:numPr>
          <w:ilvl w:val="0"/>
          <w:numId w:val="5"/>
        </w:numPr>
        <w:suppressLineNumbers/>
        <w:suppressAutoHyphens w:val="0"/>
        <w:contextualSpacing/>
        <w:jc w:val="left"/>
        <w:rPr>
          <w:szCs w:val="24"/>
          <w:lang w:eastAsia="ru-RU"/>
        </w:rPr>
      </w:pPr>
      <w:r w:rsidRPr="00117907">
        <w:rPr>
          <w:szCs w:val="24"/>
          <w:lang w:eastAsia="ru-RU"/>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416EBC" w:rsidRPr="00117907" w:rsidRDefault="00416EBC" w:rsidP="00C64F79">
      <w:pPr>
        <w:widowControl w:val="0"/>
        <w:numPr>
          <w:ilvl w:val="0"/>
          <w:numId w:val="5"/>
        </w:numPr>
        <w:suppressLineNumbers/>
        <w:suppressAutoHyphens w:val="0"/>
        <w:contextualSpacing/>
        <w:jc w:val="left"/>
        <w:rPr>
          <w:szCs w:val="24"/>
          <w:lang w:eastAsia="ru-RU"/>
        </w:rPr>
      </w:pPr>
      <w:r w:rsidRPr="00117907">
        <w:rPr>
          <w:szCs w:val="24"/>
          <w:lang w:eastAsia="ru-RU"/>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416EBC" w:rsidRPr="00117907" w:rsidRDefault="00416EBC" w:rsidP="00C64F79">
      <w:pPr>
        <w:widowControl w:val="0"/>
        <w:numPr>
          <w:ilvl w:val="0"/>
          <w:numId w:val="5"/>
        </w:numPr>
        <w:suppressLineNumbers/>
        <w:suppressAutoHyphens w:val="0"/>
        <w:contextualSpacing/>
        <w:jc w:val="left"/>
        <w:rPr>
          <w:szCs w:val="24"/>
          <w:lang w:eastAsia="ru-RU"/>
        </w:rPr>
      </w:pPr>
      <w:r w:rsidRPr="00117907">
        <w:rPr>
          <w:szCs w:val="24"/>
          <w:lang w:eastAsia="ru-RU"/>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416EBC" w:rsidRPr="00117907" w:rsidRDefault="00416EBC" w:rsidP="00C64F79">
      <w:pPr>
        <w:widowControl w:val="0"/>
        <w:numPr>
          <w:ilvl w:val="0"/>
          <w:numId w:val="5"/>
        </w:numPr>
        <w:suppressLineNumbers/>
        <w:suppressAutoHyphens w:val="0"/>
        <w:contextualSpacing/>
        <w:jc w:val="left"/>
        <w:rPr>
          <w:szCs w:val="24"/>
          <w:lang w:eastAsia="ru-RU"/>
        </w:rPr>
      </w:pPr>
      <w:r w:rsidRPr="00117907">
        <w:rPr>
          <w:szCs w:val="24"/>
          <w:lang w:eastAsia="ru-RU"/>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16EBC" w:rsidRPr="00117907" w:rsidRDefault="00416EBC" w:rsidP="00C64F79">
      <w:pPr>
        <w:widowControl w:val="0"/>
        <w:numPr>
          <w:ilvl w:val="0"/>
          <w:numId w:val="5"/>
        </w:numPr>
        <w:suppressLineNumbers/>
        <w:suppressAutoHyphens w:val="0"/>
        <w:contextualSpacing/>
        <w:jc w:val="left"/>
        <w:rPr>
          <w:szCs w:val="24"/>
          <w:lang w:eastAsia="ru-RU"/>
        </w:rPr>
      </w:pPr>
      <w:r w:rsidRPr="00117907">
        <w:rPr>
          <w:szCs w:val="24"/>
          <w:lang w:eastAsia="ru-RU"/>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416EBC" w:rsidRPr="00117907" w:rsidRDefault="00416EBC" w:rsidP="00C64F79">
      <w:pPr>
        <w:widowControl w:val="0"/>
        <w:numPr>
          <w:ilvl w:val="0"/>
          <w:numId w:val="5"/>
        </w:numPr>
        <w:suppressLineNumbers/>
        <w:suppressAutoHyphens w:val="0"/>
        <w:contextualSpacing/>
        <w:jc w:val="left"/>
        <w:rPr>
          <w:szCs w:val="24"/>
          <w:lang w:eastAsia="ru-RU"/>
        </w:rPr>
      </w:pPr>
      <w:r w:rsidRPr="00117907">
        <w:rPr>
          <w:szCs w:val="24"/>
          <w:lang w:eastAsia="ru-RU"/>
        </w:rPr>
        <w:t xml:space="preserve">установка информационных щитов и указателей, не имеющих отношения к обеспечению безопасности дорожного движения или осуществлению </w:t>
      </w:r>
      <w:r w:rsidRPr="00117907">
        <w:rPr>
          <w:szCs w:val="24"/>
          <w:lang w:eastAsia="ru-RU"/>
        </w:rPr>
        <w:lastRenderedPageBreak/>
        <w:t>дорожной деятельности.</w:t>
      </w:r>
    </w:p>
    <w:p w:rsidR="00416EBC" w:rsidRPr="00117907" w:rsidRDefault="00416EBC" w:rsidP="00416EBC">
      <w:pPr>
        <w:widowControl w:val="0"/>
        <w:suppressAutoHyphens w:val="0"/>
        <w:ind w:firstLine="720"/>
        <w:rPr>
          <w:b/>
          <w:i/>
          <w:szCs w:val="24"/>
          <w:u w:val="single"/>
          <w:lang w:eastAsia="ru-RU"/>
        </w:rPr>
      </w:pPr>
      <w:r w:rsidRPr="00117907">
        <w:rPr>
          <w:b/>
          <w:i/>
          <w:szCs w:val="24"/>
          <w:u w:val="single"/>
          <w:lang w:eastAsia="ru-RU"/>
        </w:rPr>
        <w:t>Зона атмосферного загрязнения от автомобильных дорог</w:t>
      </w:r>
    </w:p>
    <w:p w:rsidR="00416EBC" w:rsidRPr="00117907" w:rsidRDefault="00416EBC" w:rsidP="00416EBC">
      <w:pPr>
        <w:widowControl w:val="0"/>
        <w:suppressAutoHyphens w:val="0"/>
        <w:ind w:firstLine="720"/>
        <w:rPr>
          <w:szCs w:val="24"/>
          <w:lang w:eastAsia="ru-RU"/>
        </w:rPr>
      </w:pPr>
      <w:r w:rsidRPr="00117907">
        <w:rPr>
          <w:szCs w:val="24"/>
          <w:lang w:eastAsia="ru-RU"/>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416EBC" w:rsidRPr="00117907" w:rsidRDefault="00416EBC" w:rsidP="00416EBC">
      <w:pPr>
        <w:widowControl w:val="0"/>
        <w:suppressAutoHyphens w:val="0"/>
        <w:ind w:firstLine="720"/>
        <w:rPr>
          <w:szCs w:val="24"/>
          <w:lang w:eastAsia="ru-RU"/>
        </w:rPr>
      </w:pPr>
      <w:r w:rsidRPr="00117907">
        <w:rPr>
          <w:szCs w:val="24"/>
          <w:lang w:eastAsia="ru-RU"/>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416EBC" w:rsidRPr="00117907" w:rsidRDefault="00416EBC" w:rsidP="00FE75A3">
      <w:pPr>
        <w:rPr>
          <w:b/>
          <w:i/>
          <w:u w:val="single"/>
          <w:lang w:eastAsia="ru-RU"/>
        </w:rPr>
      </w:pPr>
      <w:r w:rsidRPr="00117907">
        <w:rPr>
          <w:b/>
          <w:i/>
          <w:u w:val="single"/>
          <w:lang w:eastAsia="ru-RU"/>
        </w:rPr>
        <w:t>Береговая полоса</w:t>
      </w:r>
    </w:p>
    <w:p w:rsidR="00416EBC" w:rsidRPr="00117907" w:rsidRDefault="00416EBC" w:rsidP="00416EBC">
      <w:pPr>
        <w:suppressAutoHyphens w:val="0"/>
        <w:ind w:firstLine="708"/>
        <w:rPr>
          <w:szCs w:val="24"/>
          <w:lang w:eastAsia="ru-RU"/>
        </w:rPr>
      </w:pPr>
      <w:r w:rsidRPr="00117907">
        <w:rPr>
          <w:szCs w:val="24"/>
          <w:lang w:eastAsia="ru-RU"/>
        </w:rPr>
        <w:t>Береговая полоса внутренних водных путей Российской Федерации является зоной с особыми условиями пользования.</w:t>
      </w:r>
    </w:p>
    <w:p w:rsidR="00416EBC" w:rsidRPr="00117907" w:rsidRDefault="00416EBC" w:rsidP="00416EBC">
      <w:pPr>
        <w:suppressAutoHyphens w:val="0"/>
        <w:ind w:firstLine="708"/>
        <w:rPr>
          <w:szCs w:val="24"/>
          <w:lang w:eastAsia="ru-RU"/>
        </w:rPr>
      </w:pPr>
      <w:r w:rsidRPr="00117907">
        <w:rPr>
          <w:szCs w:val="24"/>
          <w:lang w:eastAsia="ru-RU"/>
        </w:rPr>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16EBC" w:rsidRPr="00117907" w:rsidRDefault="00416EBC" w:rsidP="00416EBC">
      <w:pPr>
        <w:suppressAutoHyphens w:val="0"/>
        <w:ind w:firstLine="708"/>
        <w:rPr>
          <w:rFonts w:ascii="Times New Roman" w:hAnsi="Times New Roman" w:cs="Times New Roman"/>
          <w:szCs w:val="24"/>
          <w:lang w:eastAsia="ru-RU"/>
        </w:rPr>
      </w:pPr>
      <w:r w:rsidRPr="00117907">
        <w:rPr>
          <w:szCs w:val="24"/>
          <w:lang w:eastAsia="ru-RU"/>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416EBC" w:rsidRPr="00117907" w:rsidRDefault="00416EBC" w:rsidP="00416EBC">
      <w:pPr>
        <w:suppressAutoHyphens w:val="0"/>
        <w:rPr>
          <w:i/>
          <w:szCs w:val="24"/>
          <w:u w:val="single"/>
          <w:lang w:eastAsia="ru-RU"/>
        </w:rPr>
      </w:pPr>
      <w:r w:rsidRPr="00117907">
        <w:rPr>
          <w:i/>
          <w:szCs w:val="24"/>
          <w:u w:val="single"/>
          <w:lang w:eastAsia="ru-RU"/>
        </w:rPr>
        <w:t>Приаэродромная территория</w:t>
      </w:r>
    </w:p>
    <w:p w:rsidR="00416EBC" w:rsidRPr="00117907" w:rsidRDefault="00416EBC" w:rsidP="00416EBC">
      <w:pPr>
        <w:suppressAutoHyphens w:val="0"/>
        <w:rPr>
          <w:szCs w:val="24"/>
          <w:lang w:eastAsia="ru-RU"/>
        </w:rPr>
      </w:pPr>
      <w:r w:rsidRPr="00117907">
        <w:rPr>
          <w:szCs w:val="24"/>
          <w:lang w:eastAsia="ru-RU"/>
        </w:rPr>
        <w:t>Согласно Постановлению Правительства РФ от 11 марта 2010 г №138 «Об утверждении Федеральных правил использования воздушного пространства Российской Федерации», для каждого аэродрома устанавливается приаэродромная территория, границы которой определяются по внешней границе проекции полос воздушных подходов на земную и водную поверхность, а вне полос воздушных подходов – окружностью радиусом 30 км от контрольной точки аэродрома (КТА).</w:t>
      </w:r>
    </w:p>
    <w:p w:rsidR="00416EBC" w:rsidRPr="00117907" w:rsidRDefault="00416EBC" w:rsidP="00416EBC">
      <w:pPr>
        <w:suppressAutoHyphens w:val="0"/>
        <w:rPr>
          <w:szCs w:val="24"/>
          <w:lang w:eastAsia="ru-RU"/>
        </w:rPr>
      </w:pPr>
      <w:r w:rsidRPr="00117907">
        <w:rPr>
          <w:szCs w:val="24"/>
          <w:lang w:eastAsia="ru-RU"/>
        </w:rPr>
        <w:t>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416EBC" w:rsidRPr="00117907" w:rsidRDefault="00416EBC" w:rsidP="00416EBC">
      <w:pPr>
        <w:suppressAutoHyphens w:val="0"/>
        <w:rPr>
          <w:szCs w:val="24"/>
          <w:lang w:eastAsia="ru-RU"/>
        </w:rPr>
      </w:pPr>
      <w:r w:rsidRPr="00117907">
        <w:rPr>
          <w:szCs w:val="24"/>
          <w:lang w:eastAsia="ru-RU"/>
        </w:rPr>
        <w:t>Согласованию подлежит размещение:</w:t>
      </w:r>
    </w:p>
    <w:p w:rsidR="00416EBC" w:rsidRPr="00117907" w:rsidRDefault="00416EBC" w:rsidP="00D75A7B">
      <w:pPr>
        <w:numPr>
          <w:ilvl w:val="0"/>
          <w:numId w:val="15"/>
        </w:numPr>
        <w:suppressAutoHyphens w:val="0"/>
        <w:jc w:val="left"/>
        <w:rPr>
          <w:szCs w:val="24"/>
          <w:lang w:eastAsia="ru-RU"/>
        </w:rPr>
      </w:pPr>
      <w:r w:rsidRPr="00117907">
        <w:rPr>
          <w:szCs w:val="24"/>
          <w:lang w:eastAsia="ru-RU"/>
        </w:rPr>
        <w:t>всех объектов в границах полос воздушных подходом к аэродромам, а также вне границ этих полос в радиусе 10 км от КТА;</w:t>
      </w:r>
    </w:p>
    <w:p w:rsidR="00416EBC" w:rsidRPr="00117907" w:rsidRDefault="00416EBC" w:rsidP="00D75A7B">
      <w:pPr>
        <w:numPr>
          <w:ilvl w:val="0"/>
          <w:numId w:val="15"/>
        </w:numPr>
        <w:suppressAutoHyphens w:val="0"/>
        <w:jc w:val="left"/>
        <w:rPr>
          <w:szCs w:val="24"/>
          <w:lang w:eastAsia="ru-RU"/>
        </w:rPr>
      </w:pPr>
      <w:r w:rsidRPr="00117907">
        <w:rPr>
          <w:szCs w:val="24"/>
          <w:lang w:eastAsia="ru-RU"/>
        </w:rPr>
        <w:t>объектов в радиусе 30 км от КТА, высота которых относительно уровня аэродрома составляет 50 и более метров;</w:t>
      </w:r>
    </w:p>
    <w:p w:rsidR="00416EBC" w:rsidRPr="00117907" w:rsidRDefault="00416EBC" w:rsidP="00D75A7B">
      <w:pPr>
        <w:numPr>
          <w:ilvl w:val="0"/>
          <w:numId w:val="15"/>
        </w:numPr>
        <w:suppressAutoHyphens w:val="0"/>
        <w:jc w:val="left"/>
        <w:rPr>
          <w:szCs w:val="24"/>
          <w:lang w:eastAsia="ru-RU"/>
        </w:rPr>
      </w:pPr>
      <w:r w:rsidRPr="00117907">
        <w:rPr>
          <w:szCs w:val="24"/>
          <w:lang w:eastAsia="ru-RU"/>
        </w:rPr>
        <w:t>объектов высотой от поверхности 50 метров и более;</w:t>
      </w:r>
    </w:p>
    <w:p w:rsidR="00416EBC" w:rsidRPr="00117907" w:rsidRDefault="00416EBC" w:rsidP="00D75A7B">
      <w:pPr>
        <w:numPr>
          <w:ilvl w:val="0"/>
          <w:numId w:val="15"/>
        </w:numPr>
        <w:suppressAutoHyphens w:val="0"/>
        <w:jc w:val="left"/>
        <w:rPr>
          <w:szCs w:val="24"/>
          <w:lang w:eastAsia="ru-RU"/>
        </w:rPr>
      </w:pPr>
      <w:r w:rsidRPr="00117907">
        <w:rPr>
          <w:szCs w:val="24"/>
          <w:lang w:eastAsia="ru-RU"/>
        </w:rPr>
        <w:t>линий связи, электропередачи, а также других объектов электромагнитных излучений, которые могут создавать помехи для нормальной работы радиотехнических средств;</w:t>
      </w:r>
    </w:p>
    <w:p w:rsidR="00416EBC" w:rsidRPr="00117907" w:rsidRDefault="00416EBC" w:rsidP="00D75A7B">
      <w:pPr>
        <w:numPr>
          <w:ilvl w:val="0"/>
          <w:numId w:val="15"/>
        </w:numPr>
        <w:suppressAutoHyphens w:val="0"/>
        <w:jc w:val="left"/>
        <w:rPr>
          <w:szCs w:val="24"/>
          <w:lang w:eastAsia="ru-RU"/>
        </w:rPr>
      </w:pPr>
      <w:r w:rsidRPr="00117907">
        <w:rPr>
          <w:szCs w:val="24"/>
          <w:lang w:eastAsia="ru-RU"/>
        </w:rPr>
        <w:t>взрывоопасных объектов;</w:t>
      </w:r>
    </w:p>
    <w:p w:rsidR="00416EBC" w:rsidRPr="00117907" w:rsidRDefault="00416EBC" w:rsidP="00D75A7B">
      <w:pPr>
        <w:numPr>
          <w:ilvl w:val="0"/>
          <w:numId w:val="15"/>
        </w:numPr>
        <w:suppressAutoHyphens w:val="0"/>
        <w:jc w:val="left"/>
        <w:rPr>
          <w:szCs w:val="24"/>
          <w:lang w:eastAsia="ru-RU"/>
        </w:rPr>
      </w:pPr>
      <w:r w:rsidRPr="00117907">
        <w:rPr>
          <w:szCs w:val="24"/>
          <w:lang w:eastAsia="ru-RU"/>
        </w:rPr>
        <w:t>факельных устройств для аварийного сжигания сбрасываемых газов;</w:t>
      </w:r>
    </w:p>
    <w:p w:rsidR="00416EBC" w:rsidRPr="00117907" w:rsidRDefault="00416EBC" w:rsidP="00D75A7B">
      <w:pPr>
        <w:numPr>
          <w:ilvl w:val="0"/>
          <w:numId w:val="15"/>
        </w:numPr>
        <w:suppressAutoHyphens w:val="0"/>
        <w:jc w:val="left"/>
        <w:rPr>
          <w:szCs w:val="24"/>
          <w:lang w:eastAsia="ru-RU"/>
        </w:rPr>
      </w:pPr>
      <w:r w:rsidRPr="00117907">
        <w:rPr>
          <w:szCs w:val="24"/>
          <w:lang w:eastAsia="ru-RU"/>
        </w:rPr>
        <w:t>промышленных и иных предприятий и сооружений, деятельность которых может привести к ухудшению видимости в районах аэродромов.</w:t>
      </w:r>
    </w:p>
    <w:p w:rsidR="00416EBC" w:rsidRPr="00117907" w:rsidRDefault="00416EBC" w:rsidP="000619DF">
      <w:pPr>
        <w:rPr>
          <w:lang w:eastAsia="ru-RU"/>
        </w:rPr>
      </w:pPr>
    </w:p>
    <w:p w:rsidR="00416EBC" w:rsidRPr="00117907" w:rsidRDefault="00416EBC" w:rsidP="000619DF">
      <w:pPr>
        <w:rPr>
          <w:lang w:eastAsia="ru-RU"/>
        </w:rPr>
      </w:pPr>
    </w:p>
    <w:p w:rsidR="003C500C" w:rsidRPr="00117907" w:rsidRDefault="003C500C" w:rsidP="000619DF">
      <w:pPr>
        <w:rPr>
          <w:lang w:eastAsia="ru-RU"/>
        </w:rPr>
      </w:pPr>
    </w:p>
    <w:p w:rsidR="00742D12" w:rsidRPr="00117907" w:rsidRDefault="00416EBC" w:rsidP="00742D12">
      <w:pPr>
        <w:pStyle w:val="2"/>
        <w:rPr>
          <w:lang w:val="ru-RU"/>
        </w:rPr>
      </w:pPr>
      <w:bookmarkStart w:id="119" w:name="_Toc373272826"/>
      <w:r w:rsidRPr="00117907">
        <w:rPr>
          <w:lang w:val="ru-RU"/>
        </w:rPr>
        <w:t>2.6.</w:t>
      </w:r>
      <w:r w:rsidR="00742D12" w:rsidRPr="00117907">
        <w:rPr>
          <w:lang w:val="ru-RU"/>
        </w:rPr>
        <w:t xml:space="preserve"> </w:t>
      </w:r>
      <w:r w:rsidRPr="00117907">
        <w:rPr>
          <w:lang w:val="ru-RU"/>
        </w:rPr>
        <w:t>ОЦЕНКА ПЕРВИЧНЫХ МЕР ПОЖАРНОЙ БЕЗОПАСНОСТИ ТЕРРИТОРИИ</w:t>
      </w:r>
      <w:bookmarkEnd w:id="119"/>
      <w:r w:rsidRPr="00117907">
        <w:rPr>
          <w:lang w:val="ru-RU"/>
        </w:rPr>
        <w:t xml:space="preserve"> </w:t>
      </w:r>
    </w:p>
    <w:p w:rsidR="00083DEA" w:rsidRPr="00117907" w:rsidRDefault="00C12141" w:rsidP="00C12141">
      <w:r w:rsidRPr="00117907">
        <w:t>Улично-дорожная сеть сельского поселения Коммунарский имеет параметры соответствующие требованиям пожарной безопасности.</w:t>
      </w:r>
    </w:p>
    <w:p w:rsidR="00C12141" w:rsidRPr="00117907" w:rsidRDefault="00E80C93" w:rsidP="00C12141">
      <w:pPr>
        <w:rPr>
          <w:szCs w:val="24"/>
        </w:rPr>
      </w:pPr>
      <w:r w:rsidRPr="00117907">
        <w:rPr>
          <w:szCs w:val="24"/>
        </w:rPr>
        <w:t>Пожгидранты установлены на сетях</w:t>
      </w:r>
      <w:r w:rsidR="00C12141" w:rsidRPr="00117907">
        <w:rPr>
          <w:szCs w:val="24"/>
        </w:rPr>
        <w:t xml:space="preserve"> в пос.</w:t>
      </w:r>
      <w:r w:rsidR="00026180" w:rsidRPr="00117907">
        <w:rPr>
          <w:szCs w:val="24"/>
        </w:rPr>
        <w:t xml:space="preserve"> </w:t>
      </w:r>
      <w:r w:rsidR="00C12141" w:rsidRPr="00117907">
        <w:rPr>
          <w:szCs w:val="24"/>
        </w:rPr>
        <w:t>Коммунарский, Яблоневый.</w:t>
      </w:r>
    </w:p>
    <w:p w:rsidR="00F63A2D" w:rsidRPr="00117907" w:rsidRDefault="009B0BB8" w:rsidP="00B96F45">
      <w:pPr>
        <w:rPr>
          <w:i/>
        </w:rPr>
      </w:pPr>
      <w:r w:rsidRPr="00117907">
        <w:t>Сельское поселение обслужив</w:t>
      </w:r>
      <w:r w:rsidR="00026180" w:rsidRPr="00117907">
        <w:t xml:space="preserve">ается ПСЧ, </w:t>
      </w:r>
      <w:r w:rsidR="00B57947" w:rsidRPr="00117907">
        <w:t>расположенн</w:t>
      </w:r>
      <w:r w:rsidR="00026180" w:rsidRPr="00117907">
        <w:t>ая</w:t>
      </w:r>
      <w:r w:rsidR="00B57947" w:rsidRPr="00117907">
        <w:t xml:space="preserve"> в селе Елховка</w:t>
      </w:r>
      <w:r w:rsidR="00026180" w:rsidRPr="00117907">
        <w:t>, м.р. Елховский.</w:t>
      </w:r>
    </w:p>
    <w:p w:rsidR="00F63A2D" w:rsidRPr="00117907" w:rsidRDefault="00E80C93" w:rsidP="00E80C93">
      <w:r w:rsidRPr="00117907">
        <w:t>Пожарные пирсы не оборудованы.</w:t>
      </w:r>
    </w:p>
    <w:p w:rsidR="00742D12" w:rsidRPr="00117907" w:rsidRDefault="00742D12" w:rsidP="00B96F45">
      <w:pPr>
        <w:rPr>
          <w:i/>
        </w:rPr>
      </w:pPr>
    </w:p>
    <w:p w:rsidR="00083DEA" w:rsidRPr="00117907" w:rsidRDefault="000619DF" w:rsidP="00B96F45">
      <w:pPr>
        <w:rPr>
          <w:i/>
        </w:rPr>
      </w:pPr>
      <w:r w:rsidRPr="00117907">
        <w:rPr>
          <w:i/>
        </w:rPr>
        <w:br w:type="page"/>
      </w:r>
    </w:p>
    <w:p w:rsidR="00083DEA" w:rsidRPr="00117907" w:rsidRDefault="007A71AB" w:rsidP="007A71AB">
      <w:pPr>
        <w:pStyle w:val="1"/>
        <w:rPr>
          <w:lang w:val="ru-RU"/>
        </w:rPr>
      </w:pPr>
      <w:bookmarkStart w:id="120" w:name="_Toc373272827"/>
      <w:r w:rsidRPr="00117907">
        <w:rPr>
          <w:lang w:val="ru-RU"/>
        </w:rPr>
        <w:lastRenderedPageBreak/>
        <w:t>3.ОБОСНОВАНИЕ ПРЕДЛОЖЕНИЙ ПО ТЕРРИТОРИАЛЬНОМУ ПЛАНИРОВАНИЮ СЕЛЬСКОГО ПОСЕЛЕНИЯ КОММУНАРСКИЙ.</w:t>
      </w:r>
      <w:bookmarkEnd w:id="120"/>
    </w:p>
    <w:p w:rsidR="00083DEA" w:rsidRPr="00117907" w:rsidRDefault="00083DEA" w:rsidP="00083DEA"/>
    <w:p w:rsidR="007A71AB" w:rsidRPr="00117907" w:rsidRDefault="007A71AB" w:rsidP="007A71AB">
      <w:pPr>
        <w:pStyle w:val="2"/>
        <w:rPr>
          <w:lang w:val="ru-RU" w:eastAsia="ru-RU"/>
        </w:rPr>
      </w:pPr>
      <w:bookmarkStart w:id="121" w:name="_Toc373272828"/>
      <w:r w:rsidRPr="00117907">
        <w:rPr>
          <w:lang w:val="ru-RU"/>
        </w:rPr>
        <w:t xml:space="preserve">3.1. </w:t>
      </w:r>
      <w:r w:rsidRPr="00117907">
        <w:rPr>
          <w:lang w:val="ru-RU" w:eastAsia="ru-RU"/>
        </w:rPr>
        <w:t>СВЕДЕНИЯ О ПЛАНАХ И ПРОГРАММАХ КОМПЛЕКСНОГО СОЦИАЛЬНО-ЭКОНОМИЧЕСКОГО РАЗВИТИЯ, ОБ ОБЪЕКТАХ ФЕДЕРАЛЬНОГО, РЕГИОНАЛЬНОГО И МЕСТНОГО ЗНАЧЕНИЯ МУНИЦИПАЛЬНОГО РАЙОНА.</w:t>
      </w:r>
      <w:bookmarkEnd w:id="121"/>
    </w:p>
    <w:p w:rsidR="00477D46" w:rsidRPr="00117907" w:rsidRDefault="00477D46" w:rsidP="00504A57"/>
    <w:p w:rsidR="004B1941" w:rsidRPr="00117907" w:rsidRDefault="004B1941" w:rsidP="00504A57">
      <w:r w:rsidRPr="00117907">
        <w:t>Схемой территориального планирования муниципального района Красноярский Самарской области территории сельского поселения Коммунарский планировались мероприятия:</w:t>
      </w:r>
    </w:p>
    <w:p w:rsidR="001F23A4" w:rsidRPr="00117907" w:rsidRDefault="006F5C44" w:rsidP="00083DEA">
      <w:r w:rsidRPr="00117907">
        <w:t>- строительство кана</w:t>
      </w:r>
      <w:r w:rsidR="00504A57" w:rsidRPr="00117907">
        <w:t>лизационных очистных сооружений;</w:t>
      </w:r>
    </w:p>
    <w:p w:rsidR="00504A57" w:rsidRPr="00117907" w:rsidRDefault="00504A57" w:rsidP="00083DEA">
      <w:r w:rsidRPr="00117907">
        <w:t>- приведение действующего скотомогильника в соответствие требованиям ветеринарно-санитарных правил;</w:t>
      </w:r>
    </w:p>
    <w:p w:rsidR="00892775" w:rsidRPr="00117907" w:rsidRDefault="00892775" w:rsidP="00892775">
      <w:pPr>
        <w:ind w:firstLine="540"/>
      </w:pPr>
      <w:r w:rsidRPr="00117907">
        <w:t xml:space="preserve">На территории муниципального района Красноярский определены площадки под развитие малоэтажной жилой застройки согласно ранее выполненных проектов генеральных планов населенных пунктов и по предложениям муниципальных образований. </w:t>
      </w:r>
    </w:p>
    <w:p w:rsidR="00892775" w:rsidRPr="00117907" w:rsidRDefault="00B24342" w:rsidP="00B24342">
      <w:pPr>
        <w:pStyle w:val="affff2"/>
        <w:rPr>
          <w:lang w:val="ru-RU"/>
        </w:rPr>
      </w:pPr>
      <w:r w:rsidRPr="00117907">
        <w:rPr>
          <w:lang w:val="ru-RU"/>
        </w:rPr>
        <w:t>Таблица №3</w:t>
      </w:r>
      <w:r w:rsidR="00B139CB" w:rsidRPr="00117907">
        <w:rPr>
          <w:lang w:val="ru-RU"/>
        </w:rPr>
        <w:t>7</w:t>
      </w:r>
    </w:p>
    <w:p w:rsidR="00892775" w:rsidRPr="00117907" w:rsidRDefault="00892775" w:rsidP="00B24342">
      <w:pPr>
        <w:pStyle w:val="a3"/>
        <w:rPr>
          <w:lang w:val="ru-RU"/>
        </w:rPr>
      </w:pPr>
      <w:r w:rsidRPr="00117907">
        <w:rPr>
          <w:lang w:val="ru-RU"/>
        </w:rPr>
        <w:t>Площадки под развитие жилищного строительства на территории муниципального района Красноярский</w:t>
      </w:r>
    </w:p>
    <w:p w:rsidR="00892775" w:rsidRPr="00117907" w:rsidRDefault="00892775" w:rsidP="00892775">
      <w:pPr>
        <w:jc w:val="center"/>
        <w:rPr>
          <w:b/>
        </w:rPr>
      </w:pPr>
    </w:p>
    <w:tbl>
      <w:tblPr>
        <w:tblW w:w="8417"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9"/>
        <w:gridCol w:w="3260"/>
        <w:gridCol w:w="2268"/>
      </w:tblGrid>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jc w:val="center"/>
            </w:pPr>
            <w:r w:rsidRPr="00117907">
              <w:t>С_Г_Поселение</w:t>
            </w:r>
          </w:p>
        </w:tc>
        <w:tc>
          <w:tcPr>
            <w:tcW w:w="3260" w:type="dxa"/>
            <w:shd w:val="clear" w:color="auto" w:fill="auto"/>
            <w:noWrap/>
            <w:vAlign w:val="bottom"/>
            <w:hideMark/>
          </w:tcPr>
          <w:p w:rsidR="00BE1DD1" w:rsidRPr="00117907" w:rsidRDefault="00BE1DD1" w:rsidP="00892775">
            <w:pPr>
              <w:ind w:firstLine="0"/>
              <w:jc w:val="center"/>
            </w:pPr>
            <w:r w:rsidRPr="00117907">
              <w:t>Населенный пункт</w:t>
            </w:r>
          </w:p>
        </w:tc>
        <w:tc>
          <w:tcPr>
            <w:tcW w:w="2268" w:type="dxa"/>
            <w:shd w:val="clear" w:color="auto" w:fill="auto"/>
            <w:noWrap/>
            <w:vAlign w:val="bottom"/>
            <w:hideMark/>
          </w:tcPr>
          <w:p w:rsidR="00BE1DD1" w:rsidRPr="00117907" w:rsidRDefault="00BE1DD1" w:rsidP="00892775">
            <w:pPr>
              <w:ind w:firstLine="0"/>
              <w:jc w:val="center"/>
              <w:rPr>
                <w:lang w:val="en-US"/>
              </w:rPr>
            </w:pPr>
            <w:r w:rsidRPr="00117907">
              <w:t>Площадь, га</w:t>
            </w:r>
          </w:p>
        </w:tc>
      </w:tr>
      <w:tr w:rsidR="00BE1DD1" w:rsidRPr="00117907" w:rsidTr="00BE1DD1">
        <w:trPr>
          <w:trHeight w:val="300"/>
          <w:jc w:val="center"/>
        </w:trPr>
        <w:tc>
          <w:tcPr>
            <w:tcW w:w="2889" w:type="dxa"/>
            <w:shd w:val="clear" w:color="auto" w:fill="auto"/>
            <w:noWrap/>
            <w:vAlign w:val="bottom"/>
          </w:tcPr>
          <w:p w:rsidR="00BE1DD1" w:rsidRPr="00117907" w:rsidRDefault="00BE1DD1" w:rsidP="00892775">
            <w:pPr>
              <w:ind w:firstLine="0"/>
            </w:pPr>
          </w:p>
        </w:tc>
        <w:tc>
          <w:tcPr>
            <w:tcW w:w="3260" w:type="dxa"/>
            <w:shd w:val="clear" w:color="auto" w:fill="auto"/>
            <w:noWrap/>
            <w:vAlign w:val="bottom"/>
          </w:tcPr>
          <w:p w:rsidR="00BE1DD1" w:rsidRPr="00117907" w:rsidRDefault="00BE1DD1" w:rsidP="00892775">
            <w:pPr>
              <w:ind w:firstLine="0"/>
            </w:pPr>
          </w:p>
        </w:tc>
        <w:tc>
          <w:tcPr>
            <w:tcW w:w="2268" w:type="dxa"/>
            <w:shd w:val="clear" w:color="auto" w:fill="auto"/>
            <w:noWrap/>
            <w:vAlign w:val="bottom"/>
          </w:tcPr>
          <w:p w:rsidR="00BE1DD1" w:rsidRPr="00117907" w:rsidRDefault="00BE1DD1" w:rsidP="00892775">
            <w:pPr>
              <w:ind w:firstLine="0"/>
              <w:jc w:val="center"/>
            </w:pP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п. Елшанка</w:t>
            </w:r>
          </w:p>
        </w:tc>
        <w:tc>
          <w:tcPr>
            <w:tcW w:w="2268" w:type="dxa"/>
            <w:shd w:val="clear" w:color="auto" w:fill="auto"/>
            <w:noWrap/>
            <w:vAlign w:val="bottom"/>
            <w:hideMark/>
          </w:tcPr>
          <w:p w:rsidR="00BE1DD1" w:rsidRPr="00117907" w:rsidRDefault="00BE1DD1" w:rsidP="00892775">
            <w:pPr>
              <w:ind w:firstLine="0"/>
              <w:jc w:val="center"/>
            </w:pPr>
            <w:r w:rsidRPr="00117907">
              <w:t>20</w:t>
            </w: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п. Заря</w:t>
            </w:r>
          </w:p>
        </w:tc>
        <w:tc>
          <w:tcPr>
            <w:tcW w:w="2268" w:type="dxa"/>
            <w:shd w:val="clear" w:color="auto" w:fill="auto"/>
            <w:noWrap/>
            <w:vAlign w:val="bottom"/>
            <w:hideMark/>
          </w:tcPr>
          <w:p w:rsidR="00BE1DD1" w:rsidRPr="00117907" w:rsidRDefault="00BE1DD1" w:rsidP="00892775">
            <w:pPr>
              <w:ind w:firstLine="0"/>
              <w:jc w:val="center"/>
            </w:pPr>
            <w:r w:rsidRPr="00117907">
              <w:t>55</w:t>
            </w: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с. Калиновка</w:t>
            </w:r>
          </w:p>
        </w:tc>
        <w:tc>
          <w:tcPr>
            <w:tcW w:w="2268" w:type="dxa"/>
            <w:shd w:val="clear" w:color="auto" w:fill="auto"/>
            <w:noWrap/>
            <w:vAlign w:val="bottom"/>
            <w:hideMark/>
          </w:tcPr>
          <w:p w:rsidR="00BE1DD1" w:rsidRPr="00117907" w:rsidRDefault="00BE1DD1" w:rsidP="00892775">
            <w:pPr>
              <w:ind w:firstLine="0"/>
              <w:jc w:val="center"/>
            </w:pPr>
            <w:r w:rsidRPr="00117907">
              <w:t>45</w:t>
            </w: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п. Коммунарский</w:t>
            </w:r>
          </w:p>
        </w:tc>
        <w:tc>
          <w:tcPr>
            <w:tcW w:w="2268" w:type="dxa"/>
            <w:shd w:val="clear" w:color="auto" w:fill="auto"/>
            <w:noWrap/>
            <w:vAlign w:val="bottom"/>
            <w:hideMark/>
          </w:tcPr>
          <w:p w:rsidR="00BE1DD1" w:rsidRPr="00117907" w:rsidRDefault="00BE1DD1" w:rsidP="00892775">
            <w:pPr>
              <w:ind w:firstLine="0"/>
              <w:jc w:val="center"/>
            </w:pPr>
            <w:r w:rsidRPr="00117907">
              <w:t>45</w:t>
            </w: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п. Линевый</w:t>
            </w:r>
          </w:p>
        </w:tc>
        <w:tc>
          <w:tcPr>
            <w:tcW w:w="2268" w:type="dxa"/>
            <w:shd w:val="clear" w:color="auto" w:fill="auto"/>
            <w:noWrap/>
            <w:vAlign w:val="bottom"/>
            <w:hideMark/>
          </w:tcPr>
          <w:p w:rsidR="00BE1DD1" w:rsidRPr="00117907" w:rsidRDefault="00BE1DD1" w:rsidP="00892775">
            <w:pPr>
              <w:ind w:firstLine="0"/>
              <w:jc w:val="center"/>
            </w:pPr>
            <w:r w:rsidRPr="00117907">
              <w:t>33</w:t>
            </w: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п. Светлый Луч</w:t>
            </w:r>
          </w:p>
        </w:tc>
        <w:tc>
          <w:tcPr>
            <w:tcW w:w="2268" w:type="dxa"/>
            <w:shd w:val="clear" w:color="auto" w:fill="auto"/>
            <w:noWrap/>
            <w:vAlign w:val="bottom"/>
            <w:hideMark/>
          </w:tcPr>
          <w:p w:rsidR="00BE1DD1" w:rsidRPr="00117907" w:rsidRDefault="00BE1DD1" w:rsidP="00892775">
            <w:pPr>
              <w:ind w:firstLine="0"/>
              <w:jc w:val="center"/>
            </w:pPr>
            <w:r w:rsidRPr="00117907">
              <w:t>10</w:t>
            </w: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п. Украинка</w:t>
            </w:r>
          </w:p>
        </w:tc>
        <w:tc>
          <w:tcPr>
            <w:tcW w:w="2268" w:type="dxa"/>
            <w:shd w:val="clear" w:color="auto" w:fill="auto"/>
            <w:noWrap/>
            <w:vAlign w:val="bottom"/>
            <w:hideMark/>
          </w:tcPr>
          <w:p w:rsidR="00BE1DD1" w:rsidRPr="00117907" w:rsidRDefault="00BE1DD1" w:rsidP="00892775">
            <w:pPr>
              <w:ind w:firstLine="0"/>
              <w:jc w:val="center"/>
            </w:pPr>
            <w:r w:rsidRPr="00117907">
              <w:t>6</w:t>
            </w: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п. Украинка</w:t>
            </w:r>
          </w:p>
        </w:tc>
        <w:tc>
          <w:tcPr>
            <w:tcW w:w="2268" w:type="dxa"/>
            <w:shd w:val="clear" w:color="auto" w:fill="auto"/>
            <w:noWrap/>
            <w:vAlign w:val="bottom"/>
            <w:hideMark/>
          </w:tcPr>
          <w:p w:rsidR="00BE1DD1" w:rsidRPr="00117907" w:rsidRDefault="00BE1DD1" w:rsidP="00892775">
            <w:pPr>
              <w:ind w:firstLine="0"/>
              <w:jc w:val="center"/>
            </w:pPr>
            <w:r w:rsidRPr="00117907">
              <w:t>7</w:t>
            </w: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п. Украинка</w:t>
            </w:r>
          </w:p>
        </w:tc>
        <w:tc>
          <w:tcPr>
            <w:tcW w:w="2268" w:type="dxa"/>
            <w:shd w:val="clear" w:color="auto" w:fill="auto"/>
            <w:noWrap/>
            <w:vAlign w:val="bottom"/>
            <w:hideMark/>
          </w:tcPr>
          <w:p w:rsidR="00BE1DD1" w:rsidRPr="00117907" w:rsidRDefault="00BE1DD1" w:rsidP="00892775">
            <w:pPr>
              <w:ind w:firstLine="0"/>
              <w:jc w:val="center"/>
            </w:pPr>
            <w:r w:rsidRPr="00117907">
              <w:t>40</w:t>
            </w:r>
          </w:p>
        </w:tc>
      </w:tr>
      <w:tr w:rsidR="00BE1DD1" w:rsidRPr="00117907" w:rsidTr="00BE1DD1">
        <w:trPr>
          <w:trHeight w:val="300"/>
          <w:jc w:val="center"/>
        </w:trPr>
        <w:tc>
          <w:tcPr>
            <w:tcW w:w="2889" w:type="dxa"/>
            <w:shd w:val="clear" w:color="auto" w:fill="auto"/>
            <w:noWrap/>
            <w:vAlign w:val="bottom"/>
            <w:hideMark/>
          </w:tcPr>
          <w:p w:rsidR="00BE1DD1" w:rsidRPr="00117907" w:rsidRDefault="00BE1DD1" w:rsidP="00892775">
            <w:pPr>
              <w:ind w:firstLine="0"/>
            </w:pPr>
            <w:r w:rsidRPr="00117907">
              <w:t>Коммунарское</w:t>
            </w:r>
          </w:p>
        </w:tc>
        <w:tc>
          <w:tcPr>
            <w:tcW w:w="3260" w:type="dxa"/>
            <w:shd w:val="clear" w:color="auto" w:fill="auto"/>
            <w:noWrap/>
            <w:vAlign w:val="bottom"/>
            <w:hideMark/>
          </w:tcPr>
          <w:p w:rsidR="00BE1DD1" w:rsidRPr="00117907" w:rsidRDefault="00BE1DD1" w:rsidP="00892775">
            <w:pPr>
              <w:ind w:firstLine="0"/>
            </w:pPr>
            <w:r w:rsidRPr="00117907">
              <w:t>п. Яблоневый</w:t>
            </w:r>
          </w:p>
        </w:tc>
        <w:tc>
          <w:tcPr>
            <w:tcW w:w="2268" w:type="dxa"/>
            <w:shd w:val="clear" w:color="auto" w:fill="auto"/>
            <w:noWrap/>
            <w:vAlign w:val="bottom"/>
            <w:hideMark/>
          </w:tcPr>
          <w:p w:rsidR="00BE1DD1" w:rsidRPr="00117907" w:rsidRDefault="00BE1DD1" w:rsidP="00892775">
            <w:pPr>
              <w:ind w:firstLine="0"/>
              <w:jc w:val="center"/>
            </w:pPr>
            <w:r w:rsidRPr="00117907">
              <w:t>30</w:t>
            </w:r>
          </w:p>
        </w:tc>
      </w:tr>
    </w:tbl>
    <w:p w:rsidR="001F23A4" w:rsidRPr="00117907" w:rsidRDefault="001F23A4" w:rsidP="00083DEA"/>
    <w:p w:rsidR="00B24342" w:rsidRPr="00117907" w:rsidRDefault="00B90311" w:rsidP="00083DEA">
      <w:r w:rsidRPr="00117907">
        <w:t>Целевых программ для реализации которых необходимо строительство капитальных объектов на территории сельского поселения Коммунарский на момент разработки Генерального плана нет.</w:t>
      </w:r>
    </w:p>
    <w:p w:rsidR="00B24342" w:rsidRPr="00117907" w:rsidRDefault="00B24342" w:rsidP="00083DEA"/>
    <w:p w:rsidR="00071974" w:rsidRPr="00117907" w:rsidRDefault="007A71AB" w:rsidP="000A5333">
      <w:pPr>
        <w:pStyle w:val="2"/>
        <w:rPr>
          <w:lang w:val="ru-RU"/>
        </w:rPr>
      </w:pPr>
      <w:bookmarkStart w:id="122" w:name="_Toc373272829"/>
      <w:r w:rsidRPr="00117907">
        <w:rPr>
          <w:lang w:val="ru-RU"/>
        </w:rPr>
        <w:lastRenderedPageBreak/>
        <w:t>3.2. ПРОГНОЗ РАЗВИТИЯ ДЕМОГРАФИЧЕСКИХ ПРОЦЕССОВ В МУНИЦИПАЛЬНОМ ОБРАЗОВАНИИ СЕЛЬСКОЕ ПОСЕЛЕНИЕ КОММУНАРСКИЙ</w:t>
      </w:r>
      <w:bookmarkEnd w:id="122"/>
    </w:p>
    <w:p w:rsidR="007A71AB" w:rsidRPr="00117907" w:rsidRDefault="007A71AB" w:rsidP="007A71AB">
      <w:pPr>
        <w:suppressAutoHyphens w:val="0"/>
        <w:ind w:firstLine="0"/>
        <w:jc w:val="left"/>
        <w:rPr>
          <w:rFonts w:ascii="Times New Roman" w:hAnsi="Times New Roman" w:cs="Times New Roman"/>
          <w:szCs w:val="24"/>
          <w:lang w:eastAsia="ru-RU"/>
        </w:rPr>
      </w:pPr>
    </w:p>
    <w:p w:rsidR="00360483" w:rsidRPr="00117907" w:rsidRDefault="00360483" w:rsidP="00360483">
      <w:pPr>
        <w:suppressAutoHyphens w:val="0"/>
        <w:ind w:left="-180" w:right="-185" w:firstLine="720"/>
        <w:rPr>
          <w:i/>
          <w:szCs w:val="24"/>
          <w:lang w:eastAsia="ru-RU"/>
        </w:rPr>
      </w:pPr>
      <w:r w:rsidRPr="00117907">
        <w:rPr>
          <w:szCs w:val="24"/>
          <w:lang w:eastAsia="ru-RU"/>
        </w:rPr>
        <w:t xml:space="preserve">В результате изучения демографических явлений, происходящих в сельских поселениях муниципального района Красноярский, в том числе и в сельском поселении Коммунарский, построены два сценария возможного развития демографической ситуации в с.п. Коммунарский. </w:t>
      </w:r>
    </w:p>
    <w:p w:rsidR="00360483" w:rsidRPr="00117907" w:rsidRDefault="00360483" w:rsidP="00360483">
      <w:pPr>
        <w:keepNext/>
        <w:ind w:left="12" w:firstLine="0"/>
        <w:jc w:val="left"/>
        <w:outlineLvl w:val="1"/>
        <w:rPr>
          <w:b/>
          <w:bCs/>
          <w:i/>
          <w:iCs/>
          <w:color w:val="808080"/>
          <w:szCs w:val="24"/>
        </w:rPr>
      </w:pPr>
    </w:p>
    <w:p w:rsidR="00360483" w:rsidRPr="00117907" w:rsidRDefault="00360483" w:rsidP="00360483">
      <w:pPr>
        <w:suppressAutoHyphens w:val="0"/>
        <w:ind w:firstLine="0"/>
        <w:jc w:val="center"/>
        <w:rPr>
          <w:b/>
          <w:i/>
          <w:szCs w:val="24"/>
          <w:lang w:eastAsia="ru-RU"/>
        </w:rPr>
      </w:pPr>
      <w:r w:rsidRPr="00117907">
        <w:rPr>
          <w:b/>
          <w:i/>
          <w:szCs w:val="24"/>
          <w:lang w:eastAsia="ru-RU"/>
        </w:rPr>
        <w:t>1 вариант. Прогноз численности населения с.п. Коммунарский по погодовому балансу</w:t>
      </w:r>
    </w:p>
    <w:p w:rsidR="00360483" w:rsidRPr="00117907" w:rsidRDefault="00360483" w:rsidP="00360483">
      <w:pPr>
        <w:suppressAutoHyphens w:val="0"/>
        <w:ind w:left="-142" w:firstLine="0"/>
        <w:jc w:val="center"/>
        <w:rPr>
          <w:b/>
          <w:i/>
          <w:color w:val="808080"/>
          <w:szCs w:val="24"/>
        </w:rPr>
      </w:pPr>
    </w:p>
    <w:p w:rsidR="00360483" w:rsidRPr="00117907" w:rsidRDefault="00360483" w:rsidP="00360483">
      <w:pPr>
        <w:suppressAutoHyphens w:val="0"/>
        <w:ind w:left="-142" w:firstLine="567"/>
        <w:rPr>
          <w:szCs w:val="24"/>
          <w:lang w:eastAsia="ru-RU"/>
        </w:rPr>
      </w:pPr>
      <w:r w:rsidRPr="00117907">
        <w:rPr>
          <w:szCs w:val="24"/>
        </w:rPr>
        <w:t xml:space="preserve">Прогноз сформирован с использованием метода погодового баланса с учетом тенденций 2002-2011 гг. </w:t>
      </w:r>
      <w:r w:rsidRPr="00117907">
        <w:rPr>
          <w:szCs w:val="24"/>
          <w:lang w:eastAsia="ru-RU"/>
        </w:rPr>
        <w:t xml:space="preserve">Согласно этому варианту, в с.п. Коммунарский на прогнозный период ожидается увеличение численности населения. </w:t>
      </w:r>
    </w:p>
    <w:p w:rsidR="00360483" w:rsidRPr="00117907" w:rsidRDefault="00360483" w:rsidP="00360483">
      <w:pPr>
        <w:suppressAutoHyphens w:val="0"/>
        <w:ind w:left="-142" w:firstLine="567"/>
        <w:rPr>
          <w:szCs w:val="24"/>
        </w:rPr>
      </w:pPr>
      <w:r w:rsidRPr="00117907">
        <w:rPr>
          <w:szCs w:val="24"/>
          <w:lang w:eastAsia="ru-RU"/>
        </w:rPr>
        <w:t xml:space="preserve">Численность населения с.п. Коммунарский к 2020 году возрастет до 2016 человек, к </w:t>
      </w:r>
      <w:smartTag w:uri="urn:schemas-microsoft-com:office:smarttags" w:element="metricconverter">
        <w:smartTagPr>
          <w:attr w:name="ProductID" w:val="2030 г"/>
        </w:smartTagPr>
        <w:r w:rsidRPr="00117907">
          <w:rPr>
            <w:szCs w:val="24"/>
            <w:lang w:eastAsia="ru-RU"/>
          </w:rPr>
          <w:t>2030 г</w:t>
        </w:r>
      </w:smartTag>
      <w:r w:rsidRPr="00117907">
        <w:rPr>
          <w:szCs w:val="24"/>
          <w:lang w:eastAsia="ru-RU"/>
        </w:rPr>
        <w:t xml:space="preserve">. – </w:t>
      </w:r>
      <w:r w:rsidRPr="00652E26">
        <w:rPr>
          <w:szCs w:val="24"/>
          <w:lang w:eastAsia="ru-RU"/>
        </w:rPr>
        <w:t xml:space="preserve">до 2229 человек. </w:t>
      </w:r>
      <w:r w:rsidRPr="00652E26">
        <w:rPr>
          <w:szCs w:val="24"/>
        </w:rPr>
        <w:t>Средний прирост населения составляет 21,3 человека в год.</w:t>
      </w:r>
      <w:r w:rsidRPr="00652E26">
        <w:rPr>
          <w:i/>
          <w:szCs w:val="24"/>
          <w:lang w:eastAsia="ru-RU"/>
        </w:rPr>
        <w:t xml:space="preserve"> (Рис.</w:t>
      </w:r>
      <w:r w:rsidRPr="00117907">
        <w:rPr>
          <w:i/>
          <w:szCs w:val="24"/>
          <w:lang w:eastAsia="ru-RU"/>
        </w:rPr>
        <w:t xml:space="preserve"> 14 Прогноз численности населения с.п. Коммунарский по погодовому балансу)</w:t>
      </w:r>
    </w:p>
    <w:p w:rsidR="00360483" w:rsidRPr="00117907" w:rsidRDefault="00360483" w:rsidP="00360483">
      <w:pPr>
        <w:suppressAutoHyphens w:val="0"/>
        <w:spacing w:line="264" w:lineRule="auto"/>
        <w:ind w:firstLine="0"/>
        <w:jc w:val="left"/>
        <w:rPr>
          <w:color w:val="A6A6A6"/>
          <w:szCs w:val="24"/>
          <w:lang w:eastAsia="ru-RU"/>
        </w:rPr>
      </w:pPr>
    </w:p>
    <w:p w:rsidR="00360483" w:rsidRPr="00117907" w:rsidRDefault="00360483" w:rsidP="00360483">
      <w:pPr>
        <w:suppressAutoHyphens w:val="0"/>
        <w:ind w:hanging="142"/>
        <w:rPr>
          <w:sz w:val="18"/>
          <w:szCs w:val="18"/>
          <w:lang w:eastAsia="ru-RU"/>
        </w:rPr>
      </w:pPr>
      <w:r w:rsidRPr="00117907">
        <w:rPr>
          <w:sz w:val="18"/>
          <w:szCs w:val="18"/>
          <w:lang w:eastAsia="ru-RU"/>
        </w:rPr>
        <w:t>Рис. 14.</w:t>
      </w:r>
    </w:p>
    <w:p w:rsidR="00360483" w:rsidRPr="00117907" w:rsidRDefault="003C14F8" w:rsidP="00360483">
      <w:pPr>
        <w:suppressAutoHyphens w:val="0"/>
        <w:ind w:hanging="142"/>
        <w:rPr>
          <w:szCs w:val="24"/>
        </w:rPr>
      </w:pPr>
      <w:r w:rsidRPr="00117907">
        <w:rPr>
          <w:noProof/>
          <w:szCs w:val="24"/>
          <w:lang w:eastAsia="ru-RU"/>
        </w:rPr>
        <w:drawing>
          <wp:inline distT="0" distB="0" distL="0" distR="0">
            <wp:extent cx="5917565" cy="2366645"/>
            <wp:effectExtent l="0" t="0" r="6985" b="0"/>
            <wp:docPr id="1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0483" w:rsidRPr="00117907" w:rsidRDefault="00360483" w:rsidP="00360483">
      <w:pPr>
        <w:suppressAutoHyphens w:val="0"/>
        <w:ind w:hanging="142"/>
        <w:rPr>
          <w:sz w:val="18"/>
          <w:szCs w:val="18"/>
          <w:lang w:eastAsia="ru-RU"/>
        </w:rPr>
      </w:pPr>
    </w:p>
    <w:p w:rsidR="00360483" w:rsidRPr="00117907" w:rsidRDefault="00360483" w:rsidP="00360483">
      <w:pPr>
        <w:suppressAutoHyphens w:val="0"/>
        <w:ind w:firstLine="900"/>
        <w:jc w:val="left"/>
        <w:rPr>
          <w:b/>
          <w:iCs/>
          <w:color w:val="808080"/>
          <w:szCs w:val="24"/>
          <w:lang w:eastAsia="ru-RU"/>
        </w:rPr>
      </w:pPr>
    </w:p>
    <w:p w:rsidR="00360483" w:rsidRPr="00117907" w:rsidRDefault="00360483" w:rsidP="00360483">
      <w:pPr>
        <w:suppressAutoHyphens w:val="0"/>
        <w:ind w:left="-142" w:firstLine="0"/>
        <w:jc w:val="center"/>
        <w:outlineLvl w:val="0"/>
        <w:rPr>
          <w:b/>
          <w:szCs w:val="24"/>
          <w:lang w:eastAsia="ru-RU"/>
        </w:rPr>
      </w:pPr>
      <w:r w:rsidRPr="00117907">
        <w:rPr>
          <w:b/>
          <w:i/>
          <w:szCs w:val="24"/>
          <w:lang w:eastAsia="ru-RU"/>
        </w:rPr>
        <w:t>2 вариант. Прогноз численности населения с.п. Коммунарский с учетом освоения резервных территорий</w:t>
      </w:r>
    </w:p>
    <w:p w:rsidR="00360483" w:rsidRPr="00117907" w:rsidRDefault="00360483" w:rsidP="00360483">
      <w:pPr>
        <w:suppressAutoHyphens w:val="0"/>
        <w:ind w:firstLine="0"/>
        <w:jc w:val="right"/>
        <w:rPr>
          <w:i/>
          <w:szCs w:val="24"/>
          <w:lang w:eastAsia="ru-RU"/>
        </w:rPr>
      </w:pPr>
    </w:p>
    <w:p w:rsidR="00360483" w:rsidRPr="00117907" w:rsidRDefault="00360483" w:rsidP="00360483">
      <w:pPr>
        <w:suppressAutoHyphens w:val="0"/>
        <w:ind w:left="-180" w:right="-5" w:firstLine="720"/>
        <w:rPr>
          <w:szCs w:val="24"/>
          <w:lang w:eastAsia="ru-RU"/>
        </w:rPr>
      </w:pPr>
      <w:r w:rsidRPr="00117907">
        <w:rPr>
          <w:szCs w:val="24"/>
          <w:lang w:eastAsia="ru-RU"/>
        </w:rPr>
        <w:t>Этот вариант прогноза численности населения с.п. Коммунарский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360483" w:rsidRPr="00117907" w:rsidRDefault="00360483" w:rsidP="00360483">
      <w:pPr>
        <w:suppressAutoHyphens w:val="0"/>
        <w:ind w:left="-180" w:right="-5" w:firstLine="720"/>
        <w:rPr>
          <w:szCs w:val="24"/>
          <w:lang w:eastAsia="ru-RU"/>
        </w:rPr>
      </w:pPr>
      <w:r w:rsidRPr="00117907">
        <w:rPr>
          <w:szCs w:val="24"/>
          <w:lang w:eastAsia="ru-RU"/>
        </w:rPr>
        <w:t xml:space="preserve">На резервных территориях с.п. Коммунарский можно разместить 1062 участка под строительство индивидуальных жилых домов, а также 108 квартир в малоэтажных многоквартирных домах. </w:t>
      </w:r>
    </w:p>
    <w:p w:rsidR="00360483" w:rsidRPr="00117907" w:rsidRDefault="00360483" w:rsidP="00360483">
      <w:pPr>
        <w:suppressAutoHyphens w:val="0"/>
        <w:ind w:left="-180" w:right="-5" w:firstLine="720"/>
        <w:rPr>
          <w:szCs w:val="24"/>
          <w:lang w:eastAsia="ru-RU"/>
        </w:rPr>
      </w:pPr>
      <w:r w:rsidRPr="00117907">
        <w:rPr>
          <w:szCs w:val="24"/>
          <w:lang w:eastAsia="ru-RU"/>
        </w:rPr>
        <w:t xml:space="preserve">По данным 2005 года средний размер домохозяйства в Самарской области составляет 2,7 человека, в сельских поселениях м.р. Красноярский также 2,7 человека. С учетом эффективности мероприятий по демографическому развитию Самарской области, а также с учетом улучшения демографической ситуации в с.п. Коммунарский – снижения уровня смертности, увеличения рождаемости и с учетом </w:t>
      </w:r>
      <w:r w:rsidRPr="00117907">
        <w:rPr>
          <w:szCs w:val="24"/>
          <w:lang w:eastAsia="ru-RU"/>
        </w:rPr>
        <w:lastRenderedPageBreak/>
        <w:t xml:space="preserve">положительного сальдо миграции,  средний размер домохозяйства в перспективе может увеличиться до 3-х человек. </w:t>
      </w:r>
    </w:p>
    <w:p w:rsidR="00360483" w:rsidRPr="00117907" w:rsidRDefault="00360483" w:rsidP="00360483">
      <w:pPr>
        <w:suppressAutoHyphens w:val="0"/>
        <w:ind w:left="-180" w:right="-5" w:firstLine="720"/>
        <w:rPr>
          <w:szCs w:val="24"/>
          <w:lang w:eastAsia="ru-RU"/>
        </w:rPr>
      </w:pPr>
      <w:r w:rsidRPr="00117907">
        <w:rPr>
          <w:szCs w:val="24"/>
          <w:lang w:eastAsia="ru-RU"/>
        </w:rPr>
        <w:t xml:space="preserve">Исходя из этого на участках, отведенных под жилищное строительство в с. п. Коммунарский, при полном их освоении будет проживать 3510 человек. </w:t>
      </w:r>
    </w:p>
    <w:p w:rsidR="00360483" w:rsidRPr="00652E26" w:rsidRDefault="00360483" w:rsidP="00360483">
      <w:pPr>
        <w:suppressAutoHyphens w:val="0"/>
        <w:ind w:left="-180" w:right="-5" w:firstLine="720"/>
        <w:rPr>
          <w:szCs w:val="24"/>
          <w:lang w:eastAsia="ru-RU"/>
        </w:rPr>
      </w:pPr>
      <w:r w:rsidRPr="00652E26">
        <w:rPr>
          <w:szCs w:val="24"/>
          <w:lang w:eastAsia="ru-RU"/>
        </w:rPr>
        <w:t xml:space="preserve">В целом численность населения с.п. Коммунарский к 2020 году возрастет до 3486 человек, к </w:t>
      </w:r>
      <w:smartTag w:uri="urn:schemas-microsoft-com:office:smarttags" w:element="metricconverter">
        <w:smartTagPr>
          <w:attr w:name="ProductID" w:val="2030 г"/>
        </w:smartTagPr>
        <w:r w:rsidRPr="00652E26">
          <w:rPr>
            <w:szCs w:val="24"/>
            <w:lang w:eastAsia="ru-RU"/>
          </w:rPr>
          <w:t>2030 г</w:t>
        </w:r>
      </w:smartTag>
      <w:r w:rsidRPr="00652E26">
        <w:rPr>
          <w:szCs w:val="24"/>
          <w:lang w:eastAsia="ru-RU"/>
        </w:rPr>
        <w:t xml:space="preserve">. – до 5334 человек. </w:t>
      </w:r>
      <w:r w:rsidRPr="00652E26">
        <w:rPr>
          <w:szCs w:val="24"/>
        </w:rPr>
        <w:t>Средний прирост населения составит 205 человек в год.</w:t>
      </w:r>
      <w:r w:rsidRPr="00652E26">
        <w:rPr>
          <w:i/>
          <w:szCs w:val="24"/>
          <w:lang w:eastAsia="ru-RU"/>
        </w:rPr>
        <w:t xml:space="preserve"> (Рис. 15 Прогноз численности населения с.п. Коммунарский с учетом освоения резервных территорий)</w:t>
      </w:r>
    </w:p>
    <w:p w:rsidR="00360483" w:rsidRPr="00117907" w:rsidRDefault="00360483" w:rsidP="00360483">
      <w:pPr>
        <w:suppressAutoHyphens w:val="0"/>
        <w:ind w:left="-180" w:right="-5" w:firstLine="720"/>
        <w:rPr>
          <w:szCs w:val="24"/>
          <w:lang w:eastAsia="ru-RU"/>
        </w:rPr>
      </w:pPr>
    </w:p>
    <w:p w:rsidR="00360483" w:rsidRPr="00117907" w:rsidRDefault="00360483" w:rsidP="00360483">
      <w:pPr>
        <w:suppressAutoHyphens w:val="0"/>
        <w:ind w:firstLine="0"/>
        <w:rPr>
          <w:color w:val="FF0000"/>
          <w:sz w:val="18"/>
          <w:szCs w:val="18"/>
          <w:lang w:eastAsia="ru-RU"/>
        </w:rPr>
      </w:pPr>
      <w:r w:rsidRPr="00117907">
        <w:rPr>
          <w:color w:val="FF0000"/>
          <w:sz w:val="18"/>
          <w:szCs w:val="18"/>
          <w:lang w:eastAsia="ru-RU"/>
        </w:rPr>
        <w:t xml:space="preserve">Рис. 15. </w:t>
      </w:r>
    </w:p>
    <w:p w:rsidR="00360483" w:rsidRPr="00117907" w:rsidRDefault="003C14F8" w:rsidP="00360483">
      <w:pPr>
        <w:suppressAutoHyphens w:val="0"/>
        <w:ind w:right="-5" w:hanging="142"/>
        <w:rPr>
          <w:szCs w:val="24"/>
          <w:lang w:eastAsia="ru-RU"/>
        </w:rPr>
      </w:pPr>
      <w:r w:rsidRPr="00117907">
        <w:rPr>
          <w:noProof/>
          <w:szCs w:val="24"/>
          <w:lang w:eastAsia="ru-RU"/>
        </w:rPr>
        <w:drawing>
          <wp:inline distT="0" distB="0" distL="0" distR="0">
            <wp:extent cx="5917565" cy="2366645"/>
            <wp:effectExtent l="0" t="0" r="6985" b="0"/>
            <wp:docPr id="1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0483" w:rsidRPr="00117907" w:rsidRDefault="00360483" w:rsidP="00360483">
      <w:pPr>
        <w:suppressAutoHyphens w:val="0"/>
        <w:ind w:right="-5" w:firstLine="0"/>
        <w:rPr>
          <w:szCs w:val="24"/>
          <w:lang w:eastAsia="ru-RU"/>
        </w:rPr>
      </w:pPr>
    </w:p>
    <w:p w:rsidR="00360483" w:rsidRPr="00117907" w:rsidRDefault="00360483" w:rsidP="00360483">
      <w:pPr>
        <w:suppressAutoHyphens w:val="0"/>
        <w:ind w:left="-180" w:right="-5" w:firstLine="720"/>
        <w:rPr>
          <w:szCs w:val="24"/>
          <w:lang w:eastAsia="ru-RU"/>
        </w:rPr>
      </w:pPr>
      <w:r w:rsidRPr="00117907">
        <w:rPr>
          <w:szCs w:val="24"/>
          <w:lang w:eastAsia="ru-RU"/>
        </w:rPr>
        <w:t>В этом случае доля молодого населения значительно увеличится. На вновь осваиваемых территориях будут проживать:</w:t>
      </w:r>
    </w:p>
    <w:p w:rsidR="00360483" w:rsidRPr="00117907" w:rsidRDefault="00360483" w:rsidP="00D75A7B">
      <w:pPr>
        <w:numPr>
          <w:ilvl w:val="0"/>
          <w:numId w:val="47"/>
        </w:numPr>
        <w:suppressAutoHyphens w:val="0"/>
        <w:ind w:left="-180" w:right="-5" w:firstLine="720"/>
        <w:jc w:val="left"/>
        <w:rPr>
          <w:szCs w:val="24"/>
          <w:lang w:eastAsia="ru-RU"/>
        </w:rPr>
      </w:pPr>
      <w:r w:rsidRPr="00117907">
        <w:rPr>
          <w:szCs w:val="24"/>
          <w:lang w:eastAsia="ru-RU"/>
        </w:rPr>
        <w:t>334 ребенка в возрасте от 0 до 6 лет;</w:t>
      </w:r>
    </w:p>
    <w:p w:rsidR="00360483" w:rsidRPr="00117907" w:rsidRDefault="00360483" w:rsidP="00D75A7B">
      <w:pPr>
        <w:numPr>
          <w:ilvl w:val="0"/>
          <w:numId w:val="47"/>
        </w:numPr>
        <w:suppressAutoHyphens w:val="0"/>
        <w:ind w:left="-180" w:right="-5" w:firstLine="720"/>
        <w:jc w:val="left"/>
        <w:rPr>
          <w:szCs w:val="24"/>
          <w:lang w:eastAsia="ru-RU"/>
        </w:rPr>
      </w:pPr>
      <w:r w:rsidRPr="00117907">
        <w:rPr>
          <w:szCs w:val="24"/>
          <w:lang w:eastAsia="ru-RU"/>
        </w:rPr>
        <w:t>498 детей в возрасте от 7 до 15 лет;</w:t>
      </w:r>
    </w:p>
    <w:p w:rsidR="00360483" w:rsidRPr="00117907" w:rsidRDefault="00360483" w:rsidP="00D75A7B">
      <w:pPr>
        <w:numPr>
          <w:ilvl w:val="0"/>
          <w:numId w:val="47"/>
        </w:numPr>
        <w:suppressAutoHyphens w:val="0"/>
        <w:ind w:left="-180" w:right="-5" w:firstLine="720"/>
        <w:jc w:val="left"/>
        <w:rPr>
          <w:szCs w:val="24"/>
          <w:lang w:eastAsia="ru-RU"/>
        </w:rPr>
      </w:pPr>
      <w:r w:rsidRPr="00117907">
        <w:rPr>
          <w:szCs w:val="24"/>
          <w:lang w:eastAsia="ru-RU"/>
        </w:rPr>
        <w:t>96 подростков в возрасте 16 - 17 лет.</w:t>
      </w:r>
    </w:p>
    <w:p w:rsidR="00360483" w:rsidRPr="00117907" w:rsidRDefault="00360483" w:rsidP="00360483">
      <w:pPr>
        <w:suppressAutoHyphens w:val="0"/>
        <w:ind w:firstLine="540"/>
        <w:rPr>
          <w:color w:val="00B0F0"/>
          <w:szCs w:val="24"/>
          <w:lang w:eastAsia="ru-RU"/>
        </w:rPr>
      </w:pPr>
    </w:p>
    <w:p w:rsidR="00360483" w:rsidRPr="00117907" w:rsidRDefault="00360483" w:rsidP="00360483">
      <w:pPr>
        <w:suppressAutoHyphens w:val="0"/>
        <w:ind w:left="-142"/>
        <w:rPr>
          <w:i/>
          <w:szCs w:val="24"/>
          <w:lang w:eastAsia="ru-RU"/>
        </w:rPr>
      </w:pPr>
      <w:r w:rsidRPr="00117907">
        <w:rPr>
          <w:szCs w:val="24"/>
          <w:lang w:eastAsia="ru-RU"/>
        </w:rPr>
        <w:t xml:space="preserve">В </w:t>
      </w:r>
      <w:r w:rsidRPr="00117907">
        <w:rPr>
          <w:i/>
          <w:szCs w:val="24"/>
          <w:lang w:eastAsia="ru-RU"/>
        </w:rPr>
        <w:t>таблице 3</w:t>
      </w:r>
      <w:r w:rsidRPr="00117907">
        <w:rPr>
          <w:szCs w:val="24"/>
          <w:lang w:eastAsia="ru-RU"/>
        </w:rPr>
        <w:t xml:space="preserve"> приведен прогнозный возрастной состав населения сельского поселения Коммунарский с учетом освоения резервных территорий.</w:t>
      </w:r>
    </w:p>
    <w:p w:rsidR="00360483" w:rsidRPr="00117907" w:rsidRDefault="00360483" w:rsidP="00360483">
      <w:pPr>
        <w:suppressAutoHyphens w:val="0"/>
        <w:ind w:firstLine="0"/>
        <w:jc w:val="right"/>
        <w:rPr>
          <w:i/>
          <w:szCs w:val="24"/>
          <w:lang w:eastAsia="ru-RU"/>
        </w:rPr>
      </w:pPr>
    </w:p>
    <w:p w:rsidR="00360483" w:rsidRPr="00117907" w:rsidRDefault="00360483" w:rsidP="00B139CB">
      <w:pPr>
        <w:pStyle w:val="affff2"/>
        <w:rPr>
          <w:lang w:val="ru-RU" w:eastAsia="ru-RU"/>
        </w:rPr>
      </w:pPr>
      <w:r w:rsidRPr="00117907">
        <w:rPr>
          <w:lang w:val="ru-RU" w:eastAsia="ru-RU"/>
        </w:rPr>
        <w:t xml:space="preserve">Таблица </w:t>
      </w:r>
      <w:r w:rsidR="00B139CB" w:rsidRPr="00117907">
        <w:rPr>
          <w:lang w:val="ru-RU" w:eastAsia="ru-RU"/>
        </w:rPr>
        <w:t>№38</w:t>
      </w:r>
    </w:p>
    <w:p w:rsidR="00360483" w:rsidRPr="00117907" w:rsidRDefault="00360483" w:rsidP="00360483">
      <w:pPr>
        <w:suppressAutoHyphens w:val="0"/>
        <w:ind w:firstLine="0"/>
        <w:jc w:val="center"/>
        <w:rPr>
          <w:szCs w:val="24"/>
          <w:lang w:eastAsia="ru-RU"/>
        </w:rPr>
      </w:pPr>
    </w:p>
    <w:p w:rsidR="00360483" w:rsidRPr="00117907" w:rsidRDefault="00360483" w:rsidP="00360483">
      <w:pPr>
        <w:suppressAutoHyphens w:val="0"/>
        <w:ind w:firstLine="0"/>
        <w:jc w:val="center"/>
        <w:rPr>
          <w:szCs w:val="24"/>
          <w:lang w:eastAsia="ru-RU"/>
        </w:rPr>
      </w:pPr>
      <w:r w:rsidRPr="00117907">
        <w:rPr>
          <w:szCs w:val="24"/>
          <w:lang w:eastAsia="ru-RU"/>
        </w:rPr>
        <w:t>Прогноз возрастной структуры населения с.п. Коммунарский с учетом освоения резервных территорий, чел.</w:t>
      </w:r>
    </w:p>
    <w:p w:rsidR="00360483" w:rsidRPr="00117907" w:rsidRDefault="00360483" w:rsidP="00360483">
      <w:pPr>
        <w:suppressAutoHyphens w:val="0"/>
        <w:ind w:firstLine="0"/>
        <w:jc w:val="center"/>
        <w:rPr>
          <w:szCs w:val="24"/>
          <w:lang w:eastAsia="ru-RU"/>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3924"/>
        <w:gridCol w:w="1560"/>
        <w:gridCol w:w="1559"/>
        <w:gridCol w:w="1563"/>
      </w:tblGrid>
      <w:tr w:rsidR="00360483" w:rsidRPr="00117907" w:rsidTr="00582754">
        <w:trPr>
          <w:trHeight w:val="410"/>
        </w:trPr>
        <w:tc>
          <w:tcPr>
            <w:tcW w:w="720" w:type="dxa"/>
            <w:vMerge w:val="restart"/>
            <w:shd w:val="clear" w:color="auto" w:fill="auto"/>
            <w:vAlign w:val="center"/>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w:t>
            </w:r>
          </w:p>
          <w:p w:rsidR="00360483" w:rsidRPr="00117907" w:rsidRDefault="00360483" w:rsidP="00360483">
            <w:pPr>
              <w:suppressAutoHyphens w:val="0"/>
              <w:ind w:firstLine="0"/>
              <w:jc w:val="center"/>
              <w:rPr>
                <w:i/>
                <w:sz w:val="20"/>
                <w:szCs w:val="20"/>
                <w:lang w:eastAsia="ru-RU"/>
              </w:rPr>
            </w:pPr>
            <w:r w:rsidRPr="00117907">
              <w:rPr>
                <w:i/>
                <w:sz w:val="20"/>
                <w:szCs w:val="20"/>
                <w:lang w:eastAsia="ru-RU"/>
              </w:rPr>
              <w:t>п/п</w:t>
            </w:r>
          </w:p>
        </w:tc>
        <w:tc>
          <w:tcPr>
            <w:tcW w:w="3924" w:type="dxa"/>
            <w:vMerge w:val="restart"/>
            <w:shd w:val="clear" w:color="auto" w:fill="auto"/>
            <w:vAlign w:val="center"/>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Возрастной состав населения</w:t>
            </w:r>
          </w:p>
        </w:tc>
        <w:tc>
          <w:tcPr>
            <w:tcW w:w="3119" w:type="dxa"/>
            <w:gridSpan w:val="2"/>
            <w:shd w:val="clear" w:color="auto" w:fill="auto"/>
            <w:vAlign w:val="center"/>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Всего, чел.</w:t>
            </w:r>
          </w:p>
        </w:tc>
        <w:tc>
          <w:tcPr>
            <w:tcW w:w="1563" w:type="dxa"/>
            <w:vMerge w:val="restart"/>
            <w:shd w:val="clear" w:color="auto" w:fill="auto"/>
            <w:vAlign w:val="center"/>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Из них на резервных территориях</w:t>
            </w:r>
          </w:p>
          <w:p w:rsidR="00360483" w:rsidRPr="00117907" w:rsidRDefault="00360483" w:rsidP="00360483">
            <w:pPr>
              <w:suppressAutoHyphens w:val="0"/>
              <w:ind w:firstLine="0"/>
              <w:jc w:val="center"/>
              <w:rPr>
                <w:i/>
                <w:sz w:val="20"/>
                <w:szCs w:val="20"/>
                <w:lang w:eastAsia="ru-RU"/>
              </w:rPr>
            </w:pPr>
            <w:r w:rsidRPr="00117907">
              <w:rPr>
                <w:i/>
                <w:sz w:val="20"/>
                <w:szCs w:val="20"/>
                <w:lang w:eastAsia="ru-RU"/>
              </w:rPr>
              <w:t>к 2030г.</w:t>
            </w:r>
          </w:p>
        </w:tc>
      </w:tr>
      <w:tr w:rsidR="00360483" w:rsidRPr="00117907" w:rsidTr="00582754">
        <w:tc>
          <w:tcPr>
            <w:tcW w:w="720" w:type="dxa"/>
            <w:vMerge/>
          </w:tcPr>
          <w:p w:rsidR="00360483" w:rsidRPr="00117907" w:rsidRDefault="00360483" w:rsidP="00360483">
            <w:pPr>
              <w:suppressAutoHyphens w:val="0"/>
              <w:ind w:firstLine="0"/>
              <w:jc w:val="center"/>
              <w:rPr>
                <w:b/>
                <w:bCs/>
                <w:i/>
                <w:sz w:val="20"/>
                <w:szCs w:val="20"/>
                <w:lang w:eastAsia="ru-RU"/>
              </w:rPr>
            </w:pPr>
          </w:p>
        </w:tc>
        <w:tc>
          <w:tcPr>
            <w:tcW w:w="3924" w:type="dxa"/>
            <w:vMerge/>
          </w:tcPr>
          <w:p w:rsidR="00360483" w:rsidRPr="00117907" w:rsidRDefault="00360483" w:rsidP="00360483">
            <w:pPr>
              <w:suppressAutoHyphens w:val="0"/>
              <w:ind w:firstLine="0"/>
              <w:jc w:val="left"/>
              <w:rPr>
                <w:b/>
                <w:bCs/>
                <w:i/>
                <w:sz w:val="20"/>
                <w:szCs w:val="20"/>
                <w:lang w:eastAsia="ru-RU"/>
              </w:rPr>
            </w:pP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Существую-щее положе-ние 2011г.</w:t>
            </w:r>
          </w:p>
        </w:tc>
        <w:tc>
          <w:tcPr>
            <w:tcW w:w="1559"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Расчетный срок</w:t>
            </w:r>
          </w:p>
          <w:p w:rsidR="00360483" w:rsidRPr="00117907" w:rsidRDefault="00360483" w:rsidP="00360483">
            <w:pPr>
              <w:suppressAutoHyphens w:val="0"/>
              <w:ind w:firstLine="0"/>
              <w:jc w:val="center"/>
              <w:rPr>
                <w:i/>
                <w:sz w:val="20"/>
                <w:szCs w:val="20"/>
                <w:lang w:eastAsia="ru-RU"/>
              </w:rPr>
            </w:pPr>
            <w:r w:rsidRPr="00117907">
              <w:rPr>
                <w:i/>
                <w:sz w:val="20"/>
                <w:szCs w:val="20"/>
                <w:lang w:eastAsia="ru-RU"/>
              </w:rPr>
              <w:t>2030г.</w:t>
            </w:r>
          </w:p>
        </w:tc>
        <w:tc>
          <w:tcPr>
            <w:tcW w:w="1563" w:type="dxa"/>
            <w:vMerge/>
            <w:shd w:val="clear" w:color="auto" w:fill="auto"/>
          </w:tcPr>
          <w:p w:rsidR="00360483" w:rsidRPr="00117907" w:rsidRDefault="00360483" w:rsidP="00360483">
            <w:pPr>
              <w:suppressAutoHyphens w:val="0"/>
              <w:ind w:firstLine="0"/>
              <w:jc w:val="center"/>
              <w:rPr>
                <w:i/>
                <w:sz w:val="20"/>
                <w:szCs w:val="20"/>
                <w:lang w:eastAsia="ru-RU"/>
              </w:rPr>
            </w:pPr>
          </w:p>
        </w:tc>
      </w:tr>
      <w:tr w:rsidR="00360483" w:rsidRPr="00117907" w:rsidTr="00582754">
        <w:tc>
          <w:tcPr>
            <w:tcW w:w="720" w:type="dxa"/>
          </w:tcPr>
          <w:p w:rsidR="00360483" w:rsidRPr="00117907" w:rsidRDefault="00360483" w:rsidP="00360483">
            <w:pPr>
              <w:suppressAutoHyphens w:val="0"/>
              <w:ind w:firstLine="0"/>
              <w:jc w:val="center"/>
              <w:rPr>
                <w:bCs/>
                <w:i/>
                <w:sz w:val="20"/>
                <w:szCs w:val="20"/>
                <w:lang w:eastAsia="ru-RU"/>
              </w:rPr>
            </w:pPr>
            <w:r w:rsidRPr="00117907">
              <w:rPr>
                <w:bCs/>
                <w:i/>
                <w:sz w:val="20"/>
                <w:szCs w:val="20"/>
                <w:lang w:eastAsia="ru-RU"/>
              </w:rPr>
              <w:t>1</w:t>
            </w:r>
          </w:p>
        </w:tc>
        <w:tc>
          <w:tcPr>
            <w:tcW w:w="3924" w:type="dxa"/>
          </w:tcPr>
          <w:p w:rsidR="00360483" w:rsidRPr="00117907" w:rsidRDefault="00360483" w:rsidP="00360483">
            <w:pPr>
              <w:suppressAutoHyphens w:val="0"/>
              <w:ind w:firstLine="0"/>
              <w:jc w:val="center"/>
              <w:rPr>
                <w:bCs/>
                <w:i/>
                <w:sz w:val="20"/>
                <w:szCs w:val="20"/>
                <w:lang w:eastAsia="ru-RU"/>
              </w:rPr>
            </w:pPr>
            <w:r w:rsidRPr="00117907">
              <w:rPr>
                <w:bCs/>
                <w:i/>
                <w:sz w:val="20"/>
                <w:szCs w:val="20"/>
                <w:lang w:eastAsia="ru-RU"/>
              </w:rPr>
              <w:t>2</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3</w:t>
            </w:r>
          </w:p>
        </w:tc>
        <w:tc>
          <w:tcPr>
            <w:tcW w:w="1559"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4</w:t>
            </w:r>
          </w:p>
        </w:tc>
        <w:tc>
          <w:tcPr>
            <w:tcW w:w="1563"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5</w:t>
            </w:r>
          </w:p>
        </w:tc>
      </w:tr>
      <w:tr w:rsidR="00360483" w:rsidRPr="00117907" w:rsidTr="00582754">
        <w:trPr>
          <w:trHeight w:val="353"/>
        </w:trPr>
        <w:tc>
          <w:tcPr>
            <w:tcW w:w="9326" w:type="dxa"/>
            <w:gridSpan w:val="5"/>
            <w:vAlign w:val="center"/>
          </w:tcPr>
          <w:p w:rsidR="00360483" w:rsidRPr="00117907" w:rsidRDefault="00360483" w:rsidP="00360483">
            <w:pPr>
              <w:suppressAutoHyphens w:val="0"/>
              <w:ind w:firstLine="0"/>
              <w:jc w:val="center"/>
              <w:rPr>
                <w:b/>
                <w:i/>
                <w:sz w:val="20"/>
                <w:szCs w:val="20"/>
                <w:lang w:eastAsia="ru-RU"/>
              </w:rPr>
            </w:pPr>
            <w:r w:rsidRPr="00117907">
              <w:rPr>
                <w:b/>
                <w:bCs/>
                <w:i/>
                <w:sz w:val="20"/>
                <w:szCs w:val="20"/>
                <w:lang w:eastAsia="ru-RU"/>
              </w:rPr>
              <w:t>сельское поселение Коммунарский</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1824</w:t>
            </w:r>
          </w:p>
        </w:tc>
        <w:tc>
          <w:tcPr>
            <w:tcW w:w="1559" w:type="dxa"/>
            <w:shd w:val="clear" w:color="auto" w:fill="auto"/>
          </w:tcPr>
          <w:p w:rsidR="00360483" w:rsidRPr="00652E26" w:rsidRDefault="00360483" w:rsidP="00360483">
            <w:pPr>
              <w:suppressAutoHyphens w:val="0"/>
              <w:ind w:firstLine="0"/>
              <w:jc w:val="center"/>
              <w:rPr>
                <w:b/>
                <w:sz w:val="20"/>
                <w:szCs w:val="20"/>
                <w:lang w:val="en-US" w:eastAsia="ru-RU"/>
              </w:rPr>
            </w:pPr>
            <w:r w:rsidRPr="00652E26">
              <w:rPr>
                <w:b/>
                <w:sz w:val="20"/>
                <w:szCs w:val="20"/>
                <w:lang w:val="en-US" w:eastAsia="ru-RU"/>
              </w:rPr>
              <w:t>5712</w:t>
            </w:r>
          </w:p>
        </w:tc>
        <w:tc>
          <w:tcPr>
            <w:tcW w:w="1563" w:type="dxa"/>
            <w:shd w:val="clear" w:color="auto" w:fill="auto"/>
          </w:tcPr>
          <w:p w:rsidR="00360483" w:rsidRPr="00652E26" w:rsidRDefault="00360483" w:rsidP="00360483">
            <w:pPr>
              <w:suppressAutoHyphens w:val="0"/>
              <w:ind w:firstLine="0"/>
              <w:jc w:val="center"/>
              <w:rPr>
                <w:b/>
                <w:sz w:val="20"/>
                <w:szCs w:val="20"/>
                <w:lang w:val="en-US" w:eastAsia="ru-RU"/>
              </w:rPr>
            </w:pPr>
            <w:r w:rsidRPr="00652E26">
              <w:rPr>
                <w:b/>
                <w:sz w:val="20"/>
                <w:szCs w:val="20"/>
                <w:lang w:val="en-US" w:eastAsia="ru-RU"/>
              </w:rPr>
              <w:t>3888</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317</w:t>
            </w:r>
          </w:p>
        </w:tc>
        <w:tc>
          <w:tcPr>
            <w:tcW w:w="1559"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993</w:t>
            </w:r>
          </w:p>
        </w:tc>
        <w:tc>
          <w:tcPr>
            <w:tcW w:w="1563"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676</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114</w:t>
            </w:r>
          </w:p>
        </w:tc>
        <w:tc>
          <w:tcPr>
            <w:tcW w:w="1559"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358</w:t>
            </w:r>
          </w:p>
        </w:tc>
        <w:tc>
          <w:tcPr>
            <w:tcW w:w="1563"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244</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170</w:t>
            </w:r>
          </w:p>
        </w:tc>
        <w:tc>
          <w:tcPr>
            <w:tcW w:w="1559"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533</w:t>
            </w:r>
          </w:p>
        </w:tc>
        <w:tc>
          <w:tcPr>
            <w:tcW w:w="1563"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363</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33</w:t>
            </w:r>
          </w:p>
        </w:tc>
        <w:tc>
          <w:tcPr>
            <w:tcW w:w="1559"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102</w:t>
            </w:r>
          </w:p>
        </w:tc>
        <w:tc>
          <w:tcPr>
            <w:tcW w:w="1563"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69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1130</w:t>
            </w:r>
          </w:p>
        </w:tc>
        <w:tc>
          <w:tcPr>
            <w:tcW w:w="1559"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3537</w:t>
            </w:r>
          </w:p>
        </w:tc>
        <w:tc>
          <w:tcPr>
            <w:tcW w:w="1563"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2407</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lastRenderedPageBreak/>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410</w:t>
            </w:r>
          </w:p>
        </w:tc>
        <w:tc>
          <w:tcPr>
            <w:tcW w:w="1559"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1284</w:t>
            </w:r>
          </w:p>
        </w:tc>
        <w:tc>
          <w:tcPr>
            <w:tcW w:w="1563"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874</w:t>
            </w:r>
          </w:p>
        </w:tc>
      </w:tr>
      <w:tr w:rsidR="00360483" w:rsidRPr="00117907" w:rsidTr="00582754">
        <w:trPr>
          <w:trHeight w:val="317"/>
        </w:trPr>
        <w:tc>
          <w:tcPr>
            <w:tcW w:w="9326" w:type="dxa"/>
            <w:gridSpan w:val="5"/>
            <w:vAlign w:val="center"/>
          </w:tcPr>
          <w:p w:rsidR="00360483" w:rsidRPr="00652E26" w:rsidRDefault="00360483" w:rsidP="00360483">
            <w:pPr>
              <w:suppressAutoHyphens w:val="0"/>
              <w:ind w:firstLine="0"/>
              <w:jc w:val="center"/>
              <w:rPr>
                <w:b/>
                <w:i/>
                <w:sz w:val="20"/>
                <w:szCs w:val="20"/>
                <w:lang w:eastAsia="ru-RU"/>
              </w:rPr>
            </w:pPr>
            <w:r w:rsidRPr="00652E26">
              <w:rPr>
                <w:b/>
                <w:bCs/>
                <w:i/>
                <w:sz w:val="20"/>
                <w:szCs w:val="20"/>
                <w:lang w:eastAsia="ru-RU"/>
              </w:rPr>
              <w:t>п. Коммунарский</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966</w:t>
            </w:r>
          </w:p>
        </w:tc>
        <w:tc>
          <w:tcPr>
            <w:tcW w:w="1559"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1425</w:t>
            </w:r>
          </w:p>
        </w:tc>
        <w:tc>
          <w:tcPr>
            <w:tcW w:w="1563"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459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168</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248</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80</w:t>
            </w:r>
          </w:p>
        </w:tc>
      </w:tr>
      <w:tr w:rsidR="00360483" w:rsidRPr="00117907" w:rsidTr="00582754">
        <w:tc>
          <w:tcPr>
            <w:tcW w:w="720" w:type="dxa"/>
          </w:tcPr>
          <w:p w:rsidR="00360483" w:rsidRPr="00117907" w:rsidRDefault="00360483" w:rsidP="00360483">
            <w:pPr>
              <w:suppressAutoHyphens w:val="0"/>
              <w:ind w:firstLine="0"/>
              <w:jc w:val="center"/>
              <w:rPr>
                <w:b/>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61</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90</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29</w:t>
            </w:r>
          </w:p>
        </w:tc>
      </w:tr>
      <w:tr w:rsidR="00360483" w:rsidRPr="00117907" w:rsidTr="00582754">
        <w:tc>
          <w:tcPr>
            <w:tcW w:w="720" w:type="dxa"/>
          </w:tcPr>
          <w:p w:rsidR="00360483" w:rsidRPr="00117907" w:rsidRDefault="00360483" w:rsidP="00360483">
            <w:pPr>
              <w:suppressAutoHyphens w:val="0"/>
              <w:ind w:firstLine="0"/>
              <w:jc w:val="center"/>
              <w:rPr>
                <w:b/>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90</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133</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43</w:t>
            </w:r>
          </w:p>
        </w:tc>
      </w:tr>
      <w:tr w:rsidR="00360483" w:rsidRPr="00117907" w:rsidTr="00582754">
        <w:tc>
          <w:tcPr>
            <w:tcW w:w="720" w:type="dxa"/>
          </w:tcPr>
          <w:p w:rsidR="00360483" w:rsidRPr="00117907" w:rsidRDefault="00360483" w:rsidP="00360483">
            <w:pPr>
              <w:suppressAutoHyphens w:val="0"/>
              <w:ind w:firstLine="0"/>
              <w:jc w:val="center"/>
              <w:rPr>
                <w:b/>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17</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25</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8</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598</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882</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284</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217</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320</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103</w:t>
            </w:r>
          </w:p>
        </w:tc>
      </w:tr>
      <w:tr w:rsidR="00360483" w:rsidRPr="00117907" w:rsidTr="00582754">
        <w:trPr>
          <w:trHeight w:val="263"/>
        </w:trPr>
        <w:tc>
          <w:tcPr>
            <w:tcW w:w="9326" w:type="dxa"/>
            <w:gridSpan w:val="5"/>
          </w:tcPr>
          <w:p w:rsidR="00360483" w:rsidRPr="00652E26" w:rsidRDefault="00360483" w:rsidP="00360483">
            <w:pPr>
              <w:suppressAutoHyphens w:val="0"/>
              <w:ind w:firstLine="0"/>
              <w:jc w:val="center"/>
              <w:rPr>
                <w:b/>
                <w:i/>
                <w:sz w:val="20"/>
                <w:szCs w:val="20"/>
                <w:lang w:eastAsia="ru-RU"/>
              </w:rPr>
            </w:pPr>
            <w:r w:rsidRPr="00652E26">
              <w:rPr>
                <w:b/>
                <w:bCs/>
                <w:i/>
                <w:sz w:val="20"/>
                <w:szCs w:val="20"/>
                <w:lang w:eastAsia="ru-RU"/>
              </w:rPr>
              <w:t>п. Линевый</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44</w:t>
            </w:r>
          </w:p>
        </w:tc>
        <w:tc>
          <w:tcPr>
            <w:tcW w:w="1559"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44</w:t>
            </w:r>
          </w:p>
        </w:tc>
        <w:tc>
          <w:tcPr>
            <w:tcW w:w="1563" w:type="dxa"/>
            <w:shd w:val="clear" w:color="auto" w:fill="auto"/>
          </w:tcPr>
          <w:p w:rsidR="00360483" w:rsidRPr="00652E26" w:rsidRDefault="00360483" w:rsidP="00360483">
            <w:pPr>
              <w:suppressAutoHyphens w:val="0"/>
              <w:ind w:firstLine="0"/>
              <w:jc w:val="center"/>
              <w:rPr>
                <w:b/>
                <w:sz w:val="20"/>
                <w:szCs w:val="20"/>
                <w:lang w:val="en-US" w:eastAsia="ru-RU"/>
              </w:rPr>
            </w:pPr>
            <w:r w:rsidRPr="00652E26">
              <w:rPr>
                <w:b/>
                <w:sz w:val="20"/>
                <w:szCs w:val="20"/>
                <w:lang w:val="en-US" w:eastAsia="ru-RU"/>
              </w:rPr>
              <w:t>-</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8</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8</w:t>
            </w:r>
          </w:p>
        </w:tc>
        <w:tc>
          <w:tcPr>
            <w:tcW w:w="1563"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3</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3</w:t>
            </w:r>
          </w:p>
        </w:tc>
        <w:tc>
          <w:tcPr>
            <w:tcW w:w="1563"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4</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4</w:t>
            </w:r>
          </w:p>
        </w:tc>
        <w:tc>
          <w:tcPr>
            <w:tcW w:w="1563"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w:t>
            </w:r>
          </w:p>
        </w:tc>
        <w:tc>
          <w:tcPr>
            <w:tcW w:w="1563"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27</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27</w:t>
            </w:r>
          </w:p>
        </w:tc>
        <w:tc>
          <w:tcPr>
            <w:tcW w:w="1563"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10</w:t>
            </w:r>
          </w:p>
        </w:tc>
        <w:tc>
          <w:tcPr>
            <w:tcW w:w="1559" w:type="dxa"/>
            <w:shd w:val="clear" w:color="auto" w:fill="auto"/>
          </w:tcPr>
          <w:p w:rsidR="00360483" w:rsidRPr="00652E26" w:rsidRDefault="00360483" w:rsidP="00360483">
            <w:pPr>
              <w:suppressAutoHyphens w:val="0"/>
              <w:ind w:firstLine="0"/>
              <w:jc w:val="center"/>
              <w:rPr>
                <w:b/>
                <w:bCs/>
                <w:i/>
                <w:sz w:val="20"/>
                <w:szCs w:val="20"/>
                <w:lang w:eastAsia="ru-RU"/>
              </w:rPr>
            </w:pPr>
            <w:r w:rsidRPr="00652E26">
              <w:rPr>
                <w:b/>
                <w:bCs/>
                <w:i/>
                <w:sz w:val="20"/>
                <w:szCs w:val="20"/>
                <w:lang w:eastAsia="ru-RU"/>
              </w:rPr>
              <w:t>10</w:t>
            </w:r>
          </w:p>
        </w:tc>
        <w:tc>
          <w:tcPr>
            <w:tcW w:w="1563" w:type="dxa"/>
            <w:shd w:val="clear" w:color="auto" w:fill="auto"/>
          </w:tcPr>
          <w:p w:rsidR="00360483" w:rsidRPr="00652E26" w:rsidRDefault="00360483" w:rsidP="00360483">
            <w:pPr>
              <w:suppressAutoHyphens w:val="0"/>
              <w:ind w:firstLine="0"/>
              <w:jc w:val="center"/>
              <w:rPr>
                <w:b/>
                <w:bCs/>
                <w:i/>
                <w:sz w:val="20"/>
                <w:szCs w:val="20"/>
                <w:lang w:val="en-US" w:eastAsia="ru-RU"/>
              </w:rPr>
            </w:pPr>
            <w:r w:rsidRPr="00652E26">
              <w:rPr>
                <w:b/>
                <w:bCs/>
                <w:i/>
                <w:sz w:val="20"/>
                <w:szCs w:val="20"/>
                <w:lang w:val="en-US" w:eastAsia="ru-RU"/>
              </w:rPr>
              <w:t>-</w:t>
            </w:r>
          </w:p>
        </w:tc>
      </w:tr>
      <w:tr w:rsidR="00360483" w:rsidRPr="00117907" w:rsidTr="00582754">
        <w:trPr>
          <w:trHeight w:val="263"/>
        </w:trPr>
        <w:tc>
          <w:tcPr>
            <w:tcW w:w="9326" w:type="dxa"/>
            <w:gridSpan w:val="5"/>
          </w:tcPr>
          <w:p w:rsidR="00360483" w:rsidRPr="00652E26" w:rsidRDefault="00360483" w:rsidP="00360483">
            <w:pPr>
              <w:suppressAutoHyphens w:val="0"/>
              <w:ind w:firstLine="0"/>
              <w:jc w:val="center"/>
              <w:rPr>
                <w:b/>
                <w:i/>
                <w:sz w:val="20"/>
                <w:szCs w:val="20"/>
                <w:lang w:eastAsia="ru-RU"/>
              </w:rPr>
            </w:pPr>
            <w:r w:rsidRPr="00652E26">
              <w:rPr>
                <w:b/>
                <w:bCs/>
                <w:i/>
                <w:sz w:val="20"/>
                <w:szCs w:val="20"/>
                <w:lang w:eastAsia="ru-RU"/>
              </w:rPr>
              <w:t>п. Заря</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19</w:t>
            </w:r>
          </w:p>
        </w:tc>
        <w:tc>
          <w:tcPr>
            <w:tcW w:w="1559"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586</w:t>
            </w:r>
          </w:p>
        </w:tc>
        <w:tc>
          <w:tcPr>
            <w:tcW w:w="1563"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567</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3</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102</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99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37</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36</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2</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55</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53</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0</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10</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10</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12</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363</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351</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4</w:t>
            </w:r>
          </w:p>
        </w:tc>
        <w:tc>
          <w:tcPr>
            <w:tcW w:w="1559" w:type="dxa"/>
            <w:shd w:val="clear" w:color="auto" w:fill="auto"/>
          </w:tcPr>
          <w:p w:rsidR="00360483" w:rsidRPr="00652E26" w:rsidRDefault="00360483" w:rsidP="00360483">
            <w:pPr>
              <w:suppressAutoHyphens w:val="0"/>
              <w:ind w:firstLine="0"/>
              <w:jc w:val="center"/>
              <w:rPr>
                <w:b/>
                <w:bCs/>
                <w:i/>
                <w:sz w:val="20"/>
                <w:szCs w:val="20"/>
                <w:lang w:eastAsia="ru-RU"/>
              </w:rPr>
            </w:pPr>
            <w:r w:rsidRPr="00652E26">
              <w:rPr>
                <w:b/>
                <w:bCs/>
                <w:i/>
                <w:sz w:val="20"/>
                <w:szCs w:val="20"/>
                <w:lang w:eastAsia="ru-RU"/>
              </w:rPr>
              <w:t>131</w:t>
            </w:r>
          </w:p>
        </w:tc>
        <w:tc>
          <w:tcPr>
            <w:tcW w:w="1563" w:type="dxa"/>
            <w:shd w:val="clear" w:color="auto" w:fill="auto"/>
          </w:tcPr>
          <w:p w:rsidR="00360483" w:rsidRPr="00652E26" w:rsidRDefault="00360483" w:rsidP="00360483">
            <w:pPr>
              <w:suppressAutoHyphens w:val="0"/>
              <w:ind w:firstLine="0"/>
              <w:jc w:val="center"/>
              <w:rPr>
                <w:b/>
                <w:bCs/>
                <w:i/>
                <w:sz w:val="20"/>
                <w:szCs w:val="20"/>
                <w:lang w:eastAsia="ru-RU"/>
              </w:rPr>
            </w:pPr>
            <w:r w:rsidRPr="00652E26">
              <w:rPr>
                <w:b/>
                <w:bCs/>
                <w:i/>
                <w:sz w:val="20"/>
                <w:szCs w:val="20"/>
                <w:lang w:eastAsia="ru-RU"/>
              </w:rPr>
              <w:t>127</w:t>
            </w:r>
          </w:p>
        </w:tc>
      </w:tr>
      <w:tr w:rsidR="00360483" w:rsidRPr="00117907" w:rsidTr="00582754">
        <w:trPr>
          <w:trHeight w:val="263"/>
        </w:trPr>
        <w:tc>
          <w:tcPr>
            <w:tcW w:w="9326" w:type="dxa"/>
            <w:gridSpan w:val="5"/>
          </w:tcPr>
          <w:p w:rsidR="00360483" w:rsidRPr="00652E26" w:rsidRDefault="00360483" w:rsidP="00360483">
            <w:pPr>
              <w:suppressAutoHyphens w:val="0"/>
              <w:ind w:firstLine="0"/>
              <w:jc w:val="center"/>
              <w:rPr>
                <w:b/>
                <w:i/>
                <w:sz w:val="20"/>
                <w:szCs w:val="20"/>
                <w:lang w:eastAsia="ru-RU"/>
              </w:rPr>
            </w:pPr>
            <w:r w:rsidRPr="00652E26">
              <w:rPr>
                <w:b/>
                <w:bCs/>
                <w:i/>
                <w:sz w:val="20"/>
                <w:szCs w:val="20"/>
                <w:lang w:eastAsia="ru-RU"/>
              </w:rPr>
              <w:t>с. Калиновка</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338</w:t>
            </w:r>
          </w:p>
        </w:tc>
        <w:tc>
          <w:tcPr>
            <w:tcW w:w="1559"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1598</w:t>
            </w:r>
          </w:p>
        </w:tc>
        <w:tc>
          <w:tcPr>
            <w:tcW w:w="1563"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1260</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59</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278</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219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21</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100</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79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32</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150</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118</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6</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28</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22</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209</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989</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780</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76</w:t>
            </w:r>
          </w:p>
        </w:tc>
        <w:tc>
          <w:tcPr>
            <w:tcW w:w="1559" w:type="dxa"/>
            <w:shd w:val="clear" w:color="auto" w:fill="auto"/>
          </w:tcPr>
          <w:p w:rsidR="00360483" w:rsidRPr="00652E26" w:rsidRDefault="00360483" w:rsidP="00360483">
            <w:pPr>
              <w:suppressAutoHyphens w:val="0"/>
              <w:ind w:firstLine="0"/>
              <w:jc w:val="center"/>
              <w:rPr>
                <w:b/>
                <w:bCs/>
                <w:i/>
                <w:sz w:val="20"/>
                <w:szCs w:val="20"/>
                <w:lang w:eastAsia="ru-RU"/>
              </w:rPr>
            </w:pPr>
            <w:r w:rsidRPr="00652E26">
              <w:rPr>
                <w:b/>
                <w:bCs/>
                <w:i/>
                <w:sz w:val="20"/>
                <w:szCs w:val="20"/>
                <w:lang w:eastAsia="ru-RU"/>
              </w:rPr>
              <w:t>359</w:t>
            </w:r>
          </w:p>
        </w:tc>
        <w:tc>
          <w:tcPr>
            <w:tcW w:w="1563" w:type="dxa"/>
            <w:shd w:val="clear" w:color="auto" w:fill="auto"/>
          </w:tcPr>
          <w:p w:rsidR="00360483" w:rsidRPr="00652E26" w:rsidRDefault="00360483" w:rsidP="00360483">
            <w:pPr>
              <w:suppressAutoHyphens w:val="0"/>
              <w:ind w:firstLine="0"/>
              <w:jc w:val="center"/>
              <w:rPr>
                <w:b/>
                <w:bCs/>
                <w:i/>
                <w:sz w:val="20"/>
                <w:szCs w:val="20"/>
                <w:lang w:eastAsia="ru-RU"/>
              </w:rPr>
            </w:pPr>
            <w:r w:rsidRPr="00652E26">
              <w:rPr>
                <w:b/>
                <w:bCs/>
                <w:i/>
                <w:sz w:val="20"/>
                <w:szCs w:val="20"/>
                <w:lang w:eastAsia="ru-RU"/>
              </w:rPr>
              <w:t>283</w:t>
            </w:r>
          </w:p>
        </w:tc>
      </w:tr>
      <w:tr w:rsidR="00360483" w:rsidRPr="00117907" w:rsidTr="00582754">
        <w:trPr>
          <w:trHeight w:val="263"/>
        </w:trPr>
        <w:tc>
          <w:tcPr>
            <w:tcW w:w="9326" w:type="dxa"/>
            <w:gridSpan w:val="5"/>
          </w:tcPr>
          <w:p w:rsidR="00360483" w:rsidRPr="00652E26" w:rsidRDefault="00360483" w:rsidP="00360483">
            <w:pPr>
              <w:suppressAutoHyphens w:val="0"/>
              <w:ind w:firstLine="0"/>
              <w:jc w:val="center"/>
              <w:rPr>
                <w:b/>
                <w:i/>
                <w:sz w:val="20"/>
                <w:szCs w:val="20"/>
                <w:lang w:eastAsia="ru-RU"/>
              </w:rPr>
            </w:pPr>
            <w:r w:rsidRPr="00652E26">
              <w:rPr>
                <w:b/>
                <w:bCs/>
                <w:i/>
                <w:sz w:val="20"/>
                <w:szCs w:val="20"/>
                <w:lang w:eastAsia="ru-RU"/>
              </w:rPr>
              <w:t>п. Украинка</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105</w:t>
            </w:r>
          </w:p>
        </w:tc>
        <w:tc>
          <w:tcPr>
            <w:tcW w:w="1559"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204</w:t>
            </w:r>
          </w:p>
        </w:tc>
        <w:tc>
          <w:tcPr>
            <w:tcW w:w="1563"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99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18</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35</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17</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7</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13</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6</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9</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18</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2</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4</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2</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65</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127</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62</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24</w:t>
            </w:r>
          </w:p>
        </w:tc>
        <w:tc>
          <w:tcPr>
            <w:tcW w:w="1559" w:type="dxa"/>
            <w:shd w:val="clear" w:color="auto" w:fill="auto"/>
          </w:tcPr>
          <w:p w:rsidR="00360483" w:rsidRPr="00652E26" w:rsidRDefault="00360483" w:rsidP="00360483">
            <w:pPr>
              <w:suppressAutoHyphens w:val="0"/>
              <w:ind w:firstLine="0"/>
              <w:jc w:val="center"/>
              <w:rPr>
                <w:b/>
                <w:bCs/>
                <w:i/>
                <w:sz w:val="20"/>
                <w:szCs w:val="20"/>
                <w:lang w:eastAsia="ru-RU"/>
              </w:rPr>
            </w:pPr>
            <w:r w:rsidRPr="00652E26">
              <w:rPr>
                <w:b/>
                <w:bCs/>
                <w:i/>
                <w:sz w:val="20"/>
                <w:szCs w:val="20"/>
                <w:lang w:eastAsia="ru-RU"/>
              </w:rPr>
              <w:t>46</w:t>
            </w:r>
          </w:p>
        </w:tc>
        <w:tc>
          <w:tcPr>
            <w:tcW w:w="1563" w:type="dxa"/>
            <w:shd w:val="clear" w:color="auto" w:fill="auto"/>
          </w:tcPr>
          <w:p w:rsidR="00360483" w:rsidRPr="00652E26" w:rsidRDefault="00360483" w:rsidP="00360483">
            <w:pPr>
              <w:suppressAutoHyphens w:val="0"/>
              <w:ind w:firstLine="0"/>
              <w:jc w:val="center"/>
              <w:rPr>
                <w:b/>
                <w:bCs/>
                <w:i/>
                <w:sz w:val="20"/>
                <w:szCs w:val="20"/>
                <w:lang w:eastAsia="ru-RU"/>
              </w:rPr>
            </w:pPr>
            <w:r w:rsidRPr="00652E26">
              <w:rPr>
                <w:b/>
                <w:bCs/>
                <w:i/>
                <w:sz w:val="20"/>
                <w:szCs w:val="20"/>
                <w:lang w:eastAsia="ru-RU"/>
              </w:rPr>
              <w:t>22</w:t>
            </w:r>
          </w:p>
        </w:tc>
      </w:tr>
      <w:tr w:rsidR="00360483" w:rsidRPr="00117907" w:rsidTr="00582754">
        <w:trPr>
          <w:trHeight w:val="263"/>
        </w:trPr>
        <w:tc>
          <w:tcPr>
            <w:tcW w:w="9326" w:type="dxa"/>
            <w:gridSpan w:val="5"/>
          </w:tcPr>
          <w:p w:rsidR="00360483" w:rsidRPr="00652E26" w:rsidRDefault="00360483" w:rsidP="00360483">
            <w:pPr>
              <w:suppressAutoHyphens w:val="0"/>
              <w:ind w:firstLine="0"/>
              <w:jc w:val="center"/>
              <w:rPr>
                <w:b/>
                <w:i/>
                <w:sz w:val="20"/>
                <w:szCs w:val="20"/>
                <w:lang w:eastAsia="ru-RU"/>
              </w:rPr>
            </w:pPr>
            <w:r w:rsidRPr="00652E26">
              <w:rPr>
                <w:b/>
                <w:bCs/>
                <w:i/>
                <w:sz w:val="20"/>
                <w:szCs w:val="20"/>
                <w:lang w:eastAsia="ru-RU"/>
              </w:rPr>
              <w:t>п. Елшанка</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4</w:t>
            </w:r>
          </w:p>
        </w:tc>
        <w:tc>
          <w:tcPr>
            <w:tcW w:w="1559"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43</w:t>
            </w:r>
          </w:p>
        </w:tc>
        <w:tc>
          <w:tcPr>
            <w:tcW w:w="1563"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eastAsia="ru-RU"/>
              </w:rPr>
              <w:t>39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8</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7</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0</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2</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2</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5</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4</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0</w:t>
            </w:r>
          </w:p>
        </w:tc>
        <w:tc>
          <w:tcPr>
            <w:tcW w:w="1559"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w:t>
            </w:r>
          </w:p>
        </w:tc>
        <w:tc>
          <w:tcPr>
            <w:tcW w:w="1563" w:type="dxa"/>
            <w:shd w:val="clear" w:color="auto" w:fill="auto"/>
          </w:tcPr>
          <w:p w:rsidR="00360483" w:rsidRPr="00652E26" w:rsidRDefault="00360483" w:rsidP="00360483">
            <w:pPr>
              <w:suppressAutoHyphens w:val="0"/>
              <w:ind w:firstLine="0"/>
              <w:jc w:val="center"/>
              <w:rPr>
                <w:i/>
                <w:sz w:val="20"/>
                <w:szCs w:val="20"/>
                <w:lang w:eastAsia="ru-RU"/>
              </w:rPr>
            </w:pPr>
            <w:r w:rsidRPr="00652E26">
              <w:rPr>
                <w:i/>
                <w:sz w:val="20"/>
                <w:szCs w:val="20"/>
                <w:lang w:eastAsia="ru-RU"/>
              </w:rPr>
              <w:t>1</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2</w:t>
            </w:r>
          </w:p>
        </w:tc>
        <w:tc>
          <w:tcPr>
            <w:tcW w:w="1559"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26</w:t>
            </w:r>
          </w:p>
        </w:tc>
        <w:tc>
          <w:tcPr>
            <w:tcW w:w="1563" w:type="dxa"/>
            <w:shd w:val="clear" w:color="auto" w:fill="auto"/>
          </w:tcPr>
          <w:p w:rsidR="00360483" w:rsidRPr="00652E26" w:rsidRDefault="00360483" w:rsidP="00360483">
            <w:pPr>
              <w:suppressAutoHyphens w:val="0"/>
              <w:ind w:firstLine="0"/>
              <w:jc w:val="center"/>
              <w:rPr>
                <w:b/>
                <w:i/>
                <w:sz w:val="20"/>
                <w:szCs w:val="20"/>
                <w:lang w:eastAsia="ru-RU"/>
              </w:rPr>
            </w:pPr>
            <w:r w:rsidRPr="00652E26">
              <w:rPr>
                <w:b/>
                <w:i/>
                <w:sz w:val="20"/>
                <w:szCs w:val="20"/>
                <w:lang w:eastAsia="ru-RU"/>
              </w:rPr>
              <w:t>24</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1</w:t>
            </w:r>
          </w:p>
        </w:tc>
        <w:tc>
          <w:tcPr>
            <w:tcW w:w="1559" w:type="dxa"/>
            <w:shd w:val="clear" w:color="auto" w:fill="auto"/>
          </w:tcPr>
          <w:p w:rsidR="00360483" w:rsidRPr="00652E26" w:rsidRDefault="00360483" w:rsidP="00360483">
            <w:pPr>
              <w:suppressAutoHyphens w:val="0"/>
              <w:ind w:firstLine="0"/>
              <w:jc w:val="center"/>
              <w:rPr>
                <w:b/>
                <w:bCs/>
                <w:i/>
                <w:sz w:val="20"/>
                <w:szCs w:val="20"/>
                <w:lang w:eastAsia="ru-RU"/>
              </w:rPr>
            </w:pPr>
            <w:r w:rsidRPr="00652E26">
              <w:rPr>
                <w:b/>
                <w:bCs/>
                <w:i/>
                <w:sz w:val="20"/>
                <w:szCs w:val="20"/>
                <w:lang w:eastAsia="ru-RU"/>
              </w:rPr>
              <w:t>10</w:t>
            </w:r>
          </w:p>
        </w:tc>
        <w:tc>
          <w:tcPr>
            <w:tcW w:w="1563" w:type="dxa"/>
            <w:shd w:val="clear" w:color="auto" w:fill="auto"/>
          </w:tcPr>
          <w:p w:rsidR="00360483" w:rsidRPr="00652E26" w:rsidRDefault="00360483" w:rsidP="00360483">
            <w:pPr>
              <w:suppressAutoHyphens w:val="0"/>
              <w:ind w:firstLine="0"/>
              <w:jc w:val="center"/>
              <w:rPr>
                <w:b/>
                <w:bCs/>
                <w:i/>
                <w:sz w:val="20"/>
                <w:szCs w:val="20"/>
                <w:lang w:eastAsia="ru-RU"/>
              </w:rPr>
            </w:pPr>
            <w:r w:rsidRPr="00652E26">
              <w:rPr>
                <w:b/>
                <w:bCs/>
                <w:i/>
                <w:sz w:val="20"/>
                <w:szCs w:val="20"/>
                <w:lang w:eastAsia="ru-RU"/>
              </w:rPr>
              <w:t>9</w:t>
            </w:r>
          </w:p>
        </w:tc>
      </w:tr>
      <w:tr w:rsidR="00360483" w:rsidRPr="00117907" w:rsidTr="00582754">
        <w:trPr>
          <w:trHeight w:val="263"/>
        </w:trPr>
        <w:tc>
          <w:tcPr>
            <w:tcW w:w="9326" w:type="dxa"/>
            <w:gridSpan w:val="5"/>
          </w:tcPr>
          <w:p w:rsidR="00360483" w:rsidRPr="00117907" w:rsidRDefault="00360483" w:rsidP="00360483">
            <w:pPr>
              <w:suppressAutoHyphens w:val="0"/>
              <w:ind w:firstLine="0"/>
              <w:jc w:val="center"/>
              <w:rPr>
                <w:b/>
                <w:i/>
                <w:sz w:val="20"/>
                <w:szCs w:val="20"/>
                <w:lang w:eastAsia="ru-RU"/>
              </w:rPr>
            </w:pPr>
            <w:r w:rsidRPr="00117907">
              <w:rPr>
                <w:b/>
                <w:bCs/>
                <w:i/>
                <w:sz w:val="20"/>
                <w:szCs w:val="20"/>
                <w:lang w:eastAsia="ru-RU"/>
              </w:rPr>
              <w:t>п. Светлый Луч</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lastRenderedPageBreak/>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9</w:t>
            </w:r>
          </w:p>
        </w:tc>
        <w:tc>
          <w:tcPr>
            <w:tcW w:w="1559"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81</w:t>
            </w:r>
          </w:p>
        </w:tc>
        <w:tc>
          <w:tcPr>
            <w:tcW w:w="1563"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72</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2</w:t>
            </w:r>
          </w:p>
        </w:tc>
        <w:tc>
          <w:tcPr>
            <w:tcW w:w="1559"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15</w:t>
            </w:r>
          </w:p>
        </w:tc>
        <w:tc>
          <w:tcPr>
            <w:tcW w:w="1563"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13</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w:t>
            </w:r>
          </w:p>
        </w:tc>
        <w:tc>
          <w:tcPr>
            <w:tcW w:w="1559"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6</w:t>
            </w:r>
          </w:p>
        </w:tc>
        <w:tc>
          <w:tcPr>
            <w:tcW w:w="1563"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5</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w:t>
            </w:r>
          </w:p>
        </w:tc>
        <w:tc>
          <w:tcPr>
            <w:tcW w:w="1559"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8</w:t>
            </w:r>
          </w:p>
        </w:tc>
        <w:tc>
          <w:tcPr>
            <w:tcW w:w="1563"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7</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0</w:t>
            </w:r>
          </w:p>
        </w:tc>
        <w:tc>
          <w:tcPr>
            <w:tcW w:w="1559"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w:t>
            </w:r>
          </w:p>
        </w:tc>
        <w:tc>
          <w:tcPr>
            <w:tcW w:w="1563"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5</w:t>
            </w:r>
          </w:p>
        </w:tc>
        <w:tc>
          <w:tcPr>
            <w:tcW w:w="1559"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49</w:t>
            </w:r>
          </w:p>
        </w:tc>
        <w:tc>
          <w:tcPr>
            <w:tcW w:w="1563"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44</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2</w:t>
            </w:r>
          </w:p>
        </w:tc>
        <w:tc>
          <w:tcPr>
            <w:tcW w:w="1559"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18</w:t>
            </w:r>
          </w:p>
        </w:tc>
        <w:tc>
          <w:tcPr>
            <w:tcW w:w="1563"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16</w:t>
            </w:r>
          </w:p>
        </w:tc>
      </w:tr>
      <w:tr w:rsidR="00360483" w:rsidRPr="00117907" w:rsidTr="00582754">
        <w:trPr>
          <w:trHeight w:val="263"/>
        </w:trPr>
        <w:tc>
          <w:tcPr>
            <w:tcW w:w="9326" w:type="dxa"/>
            <w:gridSpan w:val="5"/>
          </w:tcPr>
          <w:p w:rsidR="00360483" w:rsidRPr="00117907" w:rsidRDefault="00360483" w:rsidP="00360483">
            <w:pPr>
              <w:suppressAutoHyphens w:val="0"/>
              <w:ind w:firstLine="0"/>
              <w:jc w:val="center"/>
              <w:rPr>
                <w:b/>
                <w:i/>
                <w:sz w:val="20"/>
                <w:szCs w:val="20"/>
                <w:lang w:eastAsia="ru-RU"/>
              </w:rPr>
            </w:pPr>
            <w:r w:rsidRPr="00117907">
              <w:rPr>
                <w:b/>
                <w:bCs/>
                <w:i/>
                <w:sz w:val="20"/>
                <w:szCs w:val="20"/>
                <w:lang w:eastAsia="ru-RU"/>
              </w:rPr>
              <w:t>п. Яблоневый</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169</w:t>
            </w:r>
          </w:p>
        </w:tc>
        <w:tc>
          <w:tcPr>
            <w:tcW w:w="1559"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481</w:t>
            </w:r>
          </w:p>
        </w:tc>
        <w:tc>
          <w:tcPr>
            <w:tcW w:w="1563"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312</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29</w:t>
            </w:r>
          </w:p>
        </w:tc>
        <w:tc>
          <w:tcPr>
            <w:tcW w:w="1559"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84</w:t>
            </w:r>
          </w:p>
        </w:tc>
        <w:tc>
          <w:tcPr>
            <w:tcW w:w="1563"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55</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11</w:t>
            </w:r>
          </w:p>
        </w:tc>
        <w:tc>
          <w:tcPr>
            <w:tcW w:w="1559"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31</w:t>
            </w:r>
          </w:p>
        </w:tc>
        <w:tc>
          <w:tcPr>
            <w:tcW w:w="1563"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20</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15</w:t>
            </w:r>
          </w:p>
        </w:tc>
        <w:tc>
          <w:tcPr>
            <w:tcW w:w="1559"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44</w:t>
            </w:r>
          </w:p>
        </w:tc>
        <w:tc>
          <w:tcPr>
            <w:tcW w:w="1563"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29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3</w:t>
            </w:r>
          </w:p>
        </w:tc>
        <w:tc>
          <w:tcPr>
            <w:tcW w:w="1559"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9</w:t>
            </w:r>
          </w:p>
        </w:tc>
        <w:tc>
          <w:tcPr>
            <w:tcW w:w="1563"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6</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105</w:t>
            </w:r>
          </w:p>
        </w:tc>
        <w:tc>
          <w:tcPr>
            <w:tcW w:w="1559"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298</w:t>
            </w:r>
          </w:p>
        </w:tc>
        <w:tc>
          <w:tcPr>
            <w:tcW w:w="1563"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193</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38</w:t>
            </w:r>
          </w:p>
        </w:tc>
        <w:tc>
          <w:tcPr>
            <w:tcW w:w="1559"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108</w:t>
            </w:r>
          </w:p>
        </w:tc>
        <w:tc>
          <w:tcPr>
            <w:tcW w:w="1563"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70</w:t>
            </w:r>
          </w:p>
        </w:tc>
      </w:tr>
      <w:tr w:rsidR="00360483" w:rsidRPr="00117907" w:rsidTr="00582754">
        <w:trPr>
          <w:trHeight w:val="263"/>
        </w:trPr>
        <w:tc>
          <w:tcPr>
            <w:tcW w:w="9326" w:type="dxa"/>
            <w:gridSpan w:val="5"/>
          </w:tcPr>
          <w:p w:rsidR="00360483" w:rsidRPr="00117907" w:rsidRDefault="00360483" w:rsidP="00360483">
            <w:pPr>
              <w:suppressAutoHyphens w:val="0"/>
              <w:ind w:firstLine="0"/>
              <w:jc w:val="center"/>
              <w:rPr>
                <w:b/>
                <w:i/>
                <w:sz w:val="20"/>
                <w:szCs w:val="20"/>
                <w:lang w:eastAsia="ru-RU"/>
              </w:rPr>
            </w:pPr>
            <w:r w:rsidRPr="00117907">
              <w:rPr>
                <w:b/>
                <w:bCs/>
                <w:i/>
                <w:sz w:val="20"/>
                <w:szCs w:val="20"/>
                <w:lang w:eastAsia="ru-RU"/>
              </w:rPr>
              <w:t>п. Яровой</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p>
        </w:tc>
        <w:tc>
          <w:tcPr>
            <w:tcW w:w="3924" w:type="dxa"/>
          </w:tcPr>
          <w:p w:rsidR="00360483" w:rsidRPr="00117907" w:rsidRDefault="00360483" w:rsidP="00360483">
            <w:pPr>
              <w:suppressAutoHyphens w:val="0"/>
              <w:ind w:firstLine="0"/>
              <w:jc w:val="left"/>
              <w:rPr>
                <w:b/>
                <w:bCs/>
                <w:sz w:val="20"/>
                <w:szCs w:val="20"/>
                <w:lang w:eastAsia="ru-RU"/>
              </w:rPr>
            </w:pPr>
            <w:r w:rsidRPr="00117907">
              <w:rPr>
                <w:b/>
                <w:bCs/>
                <w:sz w:val="20"/>
                <w:szCs w:val="20"/>
                <w:lang w:eastAsia="ru-RU"/>
              </w:rPr>
              <w:t>Общая численность населения</w:t>
            </w:r>
          </w:p>
        </w:tc>
        <w:tc>
          <w:tcPr>
            <w:tcW w:w="1560" w:type="dxa"/>
            <w:shd w:val="clear" w:color="auto" w:fill="auto"/>
          </w:tcPr>
          <w:p w:rsidR="00360483" w:rsidRPr="00117907" w:rsidRDefault="00360483" w:rsidP="00360483">
            <w:pPr>
              <w:suppressAutoHyphens w:val="0"/>
              <w:ind w:firstLine="0"/>
              <w:jc w:val="center"/>
              <w:rPr>
                <w:b/>
                <w:sz w:val="20"/>
                <w:szCs w:val="20"/>
                <w:lang w:eastAsia="ru-RU"/>
              </w:rPr>
            </w:pPr>
            <w:r w:rsidRPr="00117907">
              <w:rPr>
                <w:b/>
                <w:sz w:val="20"/>
                <w:szCs w:val="20"/>
                <w:lang w:eastAsia="ru-RU"/>
              </w:rPr>
              <w:t>170</w:t>
            </w:r>
          </w:p>
        </w:tc>
        <w:tc>
          <w:tcPr>
            <w:tcW w:w="1559"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val="en-US" w:eastAsia="ru-RU"/>
              </w:rPr>
              <w:t>125</w:t>
            </w:r>
            <w:r w:rsidRPr="00652E26">
              <w:rPr>
                <w:b/>
                <w:sz w:val="20"/>
                <w:szCs w:val="20"/>
                <w:lang w:eastAsia="ru-RU"/>
              </w:rPr>
              <w:t>0</w:t>
            </w:r>
          </w:p>
        </w:tc>
        <w:tc>
          <w:tcPr>
            <w:tcW w:w="1563" w:type="dxa"/>
            <w:shd w:val="clear" w:color="auto" w:fill="auto"/>
          </w:tcPr>
          <w:p w:rsidR="00360483" w:rsidRPr="00652E26" w:rsidRDefault="00360483" w:rsidP="00360483">
            <w:pPr>
              <w:suppressAutoHyphens w:val="0"/>
              <w:ind w:firstLine="0"/>
              <w:jc w:val="center"/>
              <w:rPr>
                <w:b/>
                <w:sz w:val="20"/>
                <w:szCs w:val="20"/>
                <w:lang w:eastAsia="ru-RU"/>
              </w:rPr>
            </w:pPr>
            <w:r w:rsidRPr="00652E26">
              <w:rPr>
                <w:b/>
                <w:sz w:val="20"/>
                <w:szCs w:val="20"/>
                <w:lang w:val="en-US" w:eastAsia="ru-RU"/>
              </w:rPr>
              <w:t>108</w:t>
            </w:r>
            <w:r w:rsidRPr="00652E26">
              <w:rPr>
                <w:b/>
                <w:sz w:val="20"/>
                <w:szCs w:val="20"/>
                <w:lang w:eastAsia="ru-RU"/>
              </w:rPr>
              <w:t>0</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w:t>
            </w:r>
          </w:p>
        </w:tc>
        <w:tc>
          <w:tcPr>
            <w:tcW w:w="3924" w:type="dxa"/>
          </w:tcPr>
          <w:p w:rsidR="00360483" w:rsidRPr="00117907" w:rsidRDefault="00360483" w:rsidP="00360483">
            <w:pPr>
              <w:suppressAutoHyphens w:val="0"/>
              <w:ind w:firstLine="0"/>
              <w:jc w:val="left"/>
              <w:rPr>
                <w:bCs/>
                <w:sz w:val="20"/>
                <w:szCs w:val="20"/>
                <w:lang w:eastAsia="ru-RU"/>
              </w:rPr>
            </w:pPr>
            <w:r w:rsidRPr="00117907">
              <w:rPr>
                <w:bCs/>
                <w:sz w:val="20"/>
                <w:szCs w:val="20"/>
                <w:lang w:eastAsia="ru-RU"/>
              </w:rPr>
              <w:t>Дети, в т.ч. в возрасте:</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30</w:t>
            </w:r>
          </w:p>
        </w:tc>
        <w:tc>
          <w:tcPr>
            <w:tcW w:w="1559"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217</w:t>
            </w:r>
          </w:p>
        </w:tc>
        <w:tc>
          <w:tcPr>
            <w:tcW w:w="1563"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187</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до 6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11</w:t>
            </w:r>
          </w:p>
        </w:tc>
        <w:tc>
          <w:tcPr>
            <w:tcW w:w="1559"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78</w:t>
            </w:r>
          </w:p>
        </w:tc>
        <w:tc>
          <w:tcPr>
            <w:tcW w:w="1563"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67</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7 до 15</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16</w:t>
            </w:r>
          </w:p>
        </w:tc>
        <w:tc>
          <w:tcPr>
            <w:tcW w:w="1559"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117</w:t>
            </w:r>
          </w:p>
        </w:tc>
        <w:tc>
          <w:tcPr>
            <w:tcW w:w="1563"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101</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p>
        </w:tc>
        <w:tc>
          <w:tcPr>
            <w:tcW w:w="3924" w:type="dxa"/>
          </w:tcPr>
          <w:p w:rsidR="00360483" w:rsidRPr="00117907" w:rsidRDefault="00360483" w:rsidP="00360483">
            <w:pPr>
              <w:suppressAutoHyphens w:val="0"/>
              <w:ind w:firstLine="0"/>
              <w:jc w:val="left"/>
              <w:rPr>
                <w:i/>
                <w:sz w:val="20"/>
                <w:szCs w:val="20"/>
                <w:lang w:eastAsia="ru-RU"/>
              </w:rPr>
            </w:pPr>
            <w:r w:rsidRPr="00117907">
              <w:rPr>
                <w:i/>
                <w:sz w:val="20"/>
                <w:szCs w:val="20"/>
                <w:lang w:eastAsia="ru-RU"/>
              </w:rPr>
              <w:t>от 16 до 17 лет</w:t>
            </w:r>
          </w:p>
        </w:tc>
        <w:tc>
          <w:tcPr>
            <w:tcW w:w="1560" w:type="dxa"/>
            <w:shd w:val="clear" w:color="auto" w:fill="auto"/>
          </w:tcPr>
          <w:p w:rsidR="00360483" w:rsidRPr="00117907" w:rsidRDefault="00360483" w:rsidP="00360483">
            <w:pPr>
              <w:suppressAutoHyphens w:val="0"/>
              <w:ind w:firstLine="0"/>
              <w:jc w:val="center"/>
              <w:rPr>
                <w:i/>
                <w:sz w:val="20"/>
                <w:szCs w:val="20"/>
                <w:lang w:eastAsia="ru-RU"/>
              </w:rPr>
            </w:pPr>
            <w:r w:rsidRPr="00117907">
              <w:rPr>
                <w:i/>
                <w:sz w:val="20"/>
                <w:szCs w:val="20"/>
                <w:lang w:eastAsia="ru-RU"/>
              </w:rPr>
              <w:t>3</w:t>
            </w:r>
          </w:p>
        </w:tc>
        <w:tc>
          <w:tcPr>
            <w:tcW w:w="1559"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22</w:t>
            </w:r>
          </w:p>
        </w:tc>
        <w:tc>
          <w:tcPr>
            <w:tcW w:w="1563" w:type="dxa"/>
            <w:shd w:val="clear" w:color="auto" w:fill="auto"/>
          </w:tcPr>
          <w:p w:rsidR="00360483" w:rsidRPr="00652E26" w:rsidRDefault="00360483" w:rsidP="00360483">
            <w:pPr>
              <w:suppressAutoHyphens w:val="0"/>
              <w:ind w:firstLine="0"/>
              <w:jc w:val="center"/>
              <w:rPr>
                <w:i/>
                <w:sz w:val="20"/>
                <w:szCs w:val="20"/>
                <w:lang w:val="en-US" w:eastAsia="ru-RU"/>
              </w:rPr>
            </w:pPr>
            <w:r w:rsidRPr="00652E26">
              <w:rPr>
                <w:i/>
                <w:sz w:val="20"/>
                <w:szCs w:val="20"/>
                <w:lang w:val="en-US" w:eastAsia="ru-RU"/>
              </w:rPr>
              <w:t>19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III.</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 xml:space="preserve">Население трудоспособного возраста </w:t>
            </w:r>
          </w:p>
        </w:tc>
        <w:tc>
          <w:tcPr>
            <w:tcW w:w="1560" w:type="dxa"/>
            <w:shd w:val="clear" w:color="auto" w:fill="auto"/>
          </w:tcPr>
          <w:p w:rsidR="00360483" w:rsidRPr="00117907" w:rsidRDefault="00360483" w:rsidP="00360483">
            <w:pPr>
              <w:suppressAutoHyphens w:val="0"/>
              <w:ind w:firstLine="0"/>
              <w:jc w:val="center"/>
              <w:rPr>
                <w:b/>
                <w:i/>
                <w:sz w:val="20"/>
                <w:szCs w:val="20"/>
                <w:lang w:eastAsia="ru-RU"/>
              </w:rPr>
            </w:pPr>
            <w:r w:rsidRPr="00117907">
              <w:rPr>
                <w:b/>
                <w:i/>
                <w:sz w:val="20"/>
                <w:szCs w:val="20"/>
                <w:lang w:eastAsia="ru-RU"/>
              </w:rPr>
              <w:t>105</w:t>
            </w:r>
          </w:p>
        </w:tc>
        <w:tc>
          <w:tcPr>
            <w:tcW w:w="1559"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774</w:t>
            </w:r>
          </w:p>
        </w:tc>
        <w:tc>
          <w:tcPr>
            <w:tcW w:w="1563" w:type="dxa"/>
            <w:shd w:val="clear" w:color="auto" w:fill="auto"/>
          </w:tcPr>
          <w:p w:rsidR="00360483" w:rsidRPr="00652E26" w:rsidRDefault="00360483" w:rsidP="00360483">
            <w:pPr>
              <w:suppressAutoHyphens w:val="0"/>
              <w:ind w:firstLine="0"/>
              <w:jc w:val="center"/>
              <w:rPr>
                <w:b/>
                <w:i/>
                <w:sz w:val="20"/>
                <w:szCs w:val="20"/>
                <w:lang w:val="en-US" w:eastAsia="ru-RU"/>
              </w:rPr>
            </w:pPr>
            <w:r w:rsidRPr="00652E26">
              <w:rPr>
                <w:b/>
                <w:i/>
                <w:sz w:val="20"/>
                <w:szCs w:val="20"/>
                <w:lang w:val="en-US" w:eastAsia="ru-RU"/>
              </w:rPr>
              <w:t>669</w:t>
            </w:r>
          </w:p>
        </w:tc>
      </w:tr>
      <w:tr w:rsidR="00360483" w:rsidRPr="00117907" w:rsidTr="00582754">
        <w:tc>
          <w:tcPr>
            <w:tcW w:w="720" w:type="dxa"/>
          </w:tcPr>
          <w:p w:rsidR="00360483" w:rsidRPr="00117907" w:rsidRDefault="00360483" w:rsidP="00360483">
            <w:pPr>
              <w:suppressAutoHyphens w:val="0"/>
              <w:ind w:firstLine="0"/>
              <w:jc w:val="center"/>
              <w:rPr>
                <w:bCs/>
                <w:sz w:val="20"/>
                <w:szCs w:val="20"/>
                <w:lang w:eastAsia="ru-RU"/>
              </w:rPr>
            </w:pPr>
            <w:r w:rsidRPr="00117907">
              <w:rPr>
                <w:bCs/>
                <w:sz w:val="20"/>
                <w:szCs w:val="20"/>
                <w:lang w:eastAsia="ru-RU"/>
              </w:rPr>
              <w:t>I</w:t>
            </w:r>
            <w:r w:rsidRPr="00117907">
              <w:rPr>
                <w:bCs/>
                <w:sz w:val="20"/>
                <w:szCs w:val="20"/>
                <w:lang w:val="en-US" w:eastAsia="ru-RU"/>
              </w:rPr>
              <w:t>V</w:t>
            </w:r>
            <w:r w:rsidRPr="00117907">
              <w:rPr>
                <w:bCs/>
                <w:sz w:val="20"/>
                <w:szCs w:val="20"/>
                <w:lang w:eastAsia="ru-RU"/>
              </w:rPr>
              <w:t>.</w:t>
            </w:r>
          </w:p>
        </w:tc>
        <w:tc>
          <w:tcPr>
            <w:tcW w:w="3924" w:type="dxa"/>
          </w:tcPr>
          <w:p w:rsidR="00360483" w:rsidRPr="00117907" w:rsidRDefault="00360483" w:rsidP="00360483">
            <w:pPr>
              <w:suppressAutoHyphens w:val="0"/>
              <w:ind w:firstLine="0"/>
              <w:jc w:val="left"/>
              <w:rPr>
                <w:iCs/>
                <w:sz w:val="20"/>
                <w:szCs w:val="20"/>
                <w:lang w:eastAsia="ru-RU"/>
              </w:rPr>
            </w:pPr>
            <w:r w:rsidRPr="00117907">
              <w:rPr>
                <w:iCs/>
                <w:sz w:val="20"/>
                <w:szCs w:val="20"/>
                <w:lang w:eastAsia="ru-RU"/>
              </w:rPr>
              <w:t>Население старше трудоспособного возраста</w:t>
            </w:r>
          </w:p>
        </w:tc>
        <w:tc>
          <w:tcPr>
            <w:tcW w:w="1560" w:type="dxa"/>
            <w:shd w:val="clear" w:color="auto" w:fill="auto"/>
          </w:tcPr>
          <w:p w:rsidR="00360483" w:rsidRPr="00117907" w:rsidRDefault="00360483" w:rsidP="00360483">
            <w:pPr>
              <w:suppressAutoHyphens w:val="0"/>
              <w:ind w:firstLine="0"/>
              <w:jc w:val="center"/>
              <w:rPr>
                <w:b/>
                <w:bCs/>
                <w:i/>
                <w:sz w:val="20"/>
                <w:szCs w:val="20"/>
                <w:lang w:eastAsia="ru-RU"/>
              </w:rPr>
            </w:pPr>
            <w:r w:rsidRPr="00117907">
              <w:rPr>
                <w:b/>
                <w:bCs/>
                <w:i/>
                <w:sz w:val="20"/>
                <w:szCs w:val="20"/>
                <w:lang w:eastAsia="ru-RU"/>
              </w:rPr>
              <w:t>38</w:t>
            </w:r>
          </w:p>
        </w:tc>
        <w:tc>
          <w:tcPr>
            <w:tcW w:w="1559" w:type="dxa"/>
            <w:shd w:val="clear" w:color="auto" w:fill="auto"/>
          </w:tcPr>
          <w:p w:rsidR="00360483" w:rsidRPr="00652E26" w:rsidRDefault="00360483" w:rsidP="00360483">
            <w:pPr>
              <w:suppressAutoHyphens w:val="0"/>
              <w:ind w:firstLine="0"/>
              <w:jc w:val="center"/>
              <w:rPr>
                <w:b/>
                <w:bCs/>
                <w:i/>
                <w:sz w:val="20"/>
                <w:szCs w:val="20"/>
                <w:lang w:val="en-US" w:eastAsia="ru-RU"/>
              </w:rPr>
            </w:pPr>
            <w:r w:rsidRPr="00652E26">
              <w:rPr>
                <w:b/>
                <w:bCs/>
                <w:i/>
                <w:sz w:val="20"/>
                <w:szCs w:val="20"/>
                <w:lang w:val="en-US" w:eastAsia="ru-RU"/>
              </w:rPr>
              <w:t>281</w:t>
            </w:r>
          </w:p>
        </w:tc>
        <w:tc>
          <w:tcPr>
            <w:tcW w:w="1563" w:type="dxa"/>
            <w:shd w:val="clear" w:color="auto" w:fill="auto"/>
          </w:tcPr>
          <w:p w:rsidR="00360483" w:rsidRPr="00652E26" w:rsidRDefault="00360483" w:rsidP="00360483">
            <w:pPr>
              <w:suppressAutoHyphens w:val="0"/>
              <w:ind w:firstLine="0"/>
              <w:jc w:val="center"/>
              <w:rPr>
                <w:b/>
                <w:bCs/>
                <w:i/>
                <w:sz w:val="20"/>
                <w:szCs w:val="20"/>
                <w:lang w:val="en-US" w:eastAsia="ru-RU"/>
              </w:rPr>
            </w:pPr>
            <w:r w:rsidRPr="00652E26">
              <w:rPr>
                <w:b/>
                <w:bCs/>
                <w:i/>
                <w:sz w:val="20"/>
                <w:szCs w:val="20"/>
                <w:lang w:val="en-US" w:eastAsia="ru-RU"/>
              </w:rPr>
              <w:t>243</w:t>
            </w:r>
          </w:p>
        </w:tc>
      </w:tr>
    </w:tbl>
    <w:p w:rsidR="00360483" w:rsidRPr="00117907" w:rsidRDefault="00360483" w:rsidP="00360483">
      <w:pPr>
        <w:suppressAutoHyphens w:val="0"/>
        <w:ind w:firstLine="567"/>
        <w:jc w:val="left"/>
        <w:outlineLvl w:val="0"/>
        <w:rPr>
          <w:szCs w:val="24"/>
          <w:lang w:eastAsia="ru-RU"/>
        </w:rPr>
      </w:pPr>
    </w:p>
    <w:p w:rsidR="00360483" w:rsidRPr="00117907" w:rsidRDefault="00360483" w:rsidP="00360483">
      <w:pPr>
        <w:suppressAutoHyphens w:val="0"/>
        <w:ind w:firstLine="567"/>
        <w:jc w:val="left"/>
        <w:outlineLvl w:val="0"/>
        <w:rPr>
          <w:szCs w:val="24"/>
          <w:lang w:eastAsia="ru-RU"/>
        </w:rPr>
      </w:pPr>
      <w:r w:rsidRPr="00117907">
        <w:rPr>
          <w:szCs w:val="24"/>
          <w:lang w:eastAsia="ru-RU"/>
        </w:rPr>
        <w:t>Этот вариант принят в качестве основного.</w:t>
      </w:r>
    </w:p>
    <w:p w:rsidR="002C4A1E" w:rsidRPr="00117907" w:rsidRDefault="002C4A1E" w:rsidP="007C081F"/>
    <w:p w:rsidR="00455114" w:rsidRPr="00117907" w:rsidRDefault="00455114" w:rsidP="007C081F"/>
    <w:p w:rsidR="00582754" w:rsidRPr="00117907" w:rsidRDefault="00582754" w:rsidP="007C081F"/>
    <w:p w:rsidR="00083DEA" w:rsidRPr="00117907" w:rsidRDefault="000A5333" w:rsidP="00083DEA">
      <w:pPr>
        <w:pStyle w:val="2"/>
        <w:rPr>
          <w:lang w:val="ru-RU"/>
        </w:rPr>
      </w:pPr>
      <w:bookmarkStart w:id="123" w:name="_Toc373272830"/>
      <w:bookmarkStart w:id="124" w:name="_Toc232386471"/>
      <w:bookmarkStart w:id="125" w:name="_Toc236722522"/>
      <w:r w:rsidRPr="00117907">
        <w:rPr>
          <w:lang w:val="ru-RU"/>
        </w:rPr>
        <w:t>3.3 ПРОЕКТНОЕ РЕШЕНИЕ ФУНКЦИОНАЛЬНОГО ЗОНИРОВАНИЯ ПОСЕЛЕНИЯ</w:t>
      </w:r>
      <w:bookmarkEnd w:id="123"/>
    </w:p>
    <w:p w:rsidR="000A5333" w:rsidRPr="00117907" w:rsidRDefault="000A5333" w:rsidP="000A5333">
      <w:pPr>
        <w:pStyle w:val="3"/>
      </w:pPr>
      <w:bookmarkStart w:id="126" w:name="_Toc232386470"/>
      <w:bookmarkStart w:id="127" w:name="_Toc236722521"/>
      <w:bookmarkStart w:id="128" w:name="_Toc373272831"/>
      <w:r w:rsidRPr="00117907">
        <w:t>3.3.1. АРХИТЕКТУРНО-ПЛАНИРОВОЧНОЕ РЕШЕНИЕ</w:t>
      </w:r>
      <w:bookmarkEnd w:id="126"/>
      <w:bookmarkEnd w:id="127"/>
      <w:r w:rsidRPr="00117907">
        <w:t xml:space="preserve"> НАСЕЛЁННЫХ ПУНКТОВ ПОСЕЛЕНИЯ</w:t>
      </w:r>
      <w:bookmarkEnd w:id="128"/>
    </w:p>
    <w:p w:rsidR="00D347B5" w:rsidRPr="00117907" w:rsidRDefault="003D57BC" w:rsidP="004B11FD">
      <w:r w:rsidRPr="00117907">
        <w:t>Площадки</w:t>
      </w:r>
      <w:r w:rsidR="00D347B5" w:rsidRPr="00117907">
        <w:t xml:space="preserve"> для</w:t>
      </w:r>
      <w:r w:rsidRPr="00117907">
        <w:t xml:space="preserve"> </w:t>
      </w:r>
      <w:r w:rsidR="00D347B5" w:rsidRPr="00117907">
        <w:t>развития зоны градостроительного использования выбирались с учётом пр</w:t>
      </w:r>
      <w:r w:rsidR="00830DE9" w:rsidRPr="00117907">
        <w:t>иродных и техногенных факторов</w:t>
      </w:r>
      <w:r w:rsidR="00D347B5" w:rsidRPr="00117907">
        <w:t xml:space="preserve">, с соблюдением санитарно-гигиенических условий проживания населения, принципов рационального использования территории, создания компактной </w:t>
      </w:r>
      <w:r w:rsidR="004B11FD" w:rsidRPr="00117907">
        <w:t xml:space="preserve">планировочной </w:t>
      </w:r>
      <w:r w:rsidR="00D347B5" w:rsidRPr="00117907">
        <w:t>структуры</w:t>
      </w:r>
      <w:r w:rsidR="004B11FD" w:rsidRPr="00117907">
        <w:t xml:space="preserve"> расселения</w:t>
      </w:r>
      <w:r w:rsidR="00D347B5" w:rsidRPr="00117907">
        <w:t>.</w:t>
      </w:r>
    </w:p>
    <w:p w:rsidR="008F79DD" w:rsidRPr="00117907" w:rsidRDefault="00590CFF" w:rsidP="004B11FD">
      <w:r w:rsidRPr="00117907">
        <w:t xml:space="preserve">При формировании кварталов планируемой застройки и трассировании осей транспортного каркаса учитывались сложившаяся планировочная структура населённых пунктов, категории элементов её улично-дорожной сети, возможность её реконструкции, рельеф местности. </w:t>
      </w:r>
    </w:p>
    <w:p w:rsidR="00F6695C" w:rsidRPr="00117907" w:rsidRDefault="0085058B" w:rsidP="00F930E5">
      <w:r w:rsidRPr="00117907">
        <w:t xml:space="preserve">В существующих границах населённых пунктов малы резервы площадей для освоения в целях жилищного строительства. Генеральным планом предусматривается включение в границы села Калиновка, посёлков Коммунарский, Заря, Яровой, Светлый Луч, Украинка новых территорий. В границах посёлка Яблоневый предусматривается освоение площадки </w:t>
      </w:r>
      <w:r w:rsidR="003C14F8" w:rsidRPr="00117907">
        <w:t>бывшей</w:t>
      </w:r>
      <w:r w:rsidRPr="00117907">
        <w:t xml:space="preserve"> </w:t>
      </w:r>
      <w:r w:rsidR="003C14F8" w:rsidRPr="00117907">
        <w:t xml:space="preserve">животноводческой </w:t>
      </w:r>
      <w:r w:rsidRPr="00117907">
        <w:t xml:space="preserve">фермы для целей жилищного строительства, а также развитие границ посёлка в южном направлении. Для освоения площадки у посёлка Заря необходима </w:t>
      </w:r>
      <w:r w:rsidRPr="00117907">
        <w:lastRenderedPageBreak/>
        <w:t xml:space="preserve">разработка мероприятий по инженерной подготовке территории, повышение планировочных отметок до расчётных </w:t>
      </w:r>
      <w:r w:rsidR="00F667B2" w:rsidRPr="00117907">
        <w:t>для защиты от 1% паводка.</w:t>
      </w:r>
    </w:p>
    <w:p w:rsidR="00F84F52" w:rsidRPr="00117907" w:rsidRDefault="00F84F52" w:rsidP="00F84F52"/>
    <w:p w:rsidR="000A5333" w:rsidRPr="00117907" w:rsidRDefault="000A5333" w:rsidP="000A5333">
      <w:pPr>
        <w:pStyle w:val="3"/>
      </w:pPr>
      <w:bookmarkStart w:id="129" w:name="_Toc373272832"/>
      <w:r w:rsidRPr="00117907">
        <w:t>3.3.2. РАЗВИТИЕ И ПАРАМЕТРЫ ФУНКЦИОНАЛЬНЫХ ЗОН</w:t>
      </w:r>
      <w:bookmarkEnd w:id="129"/>
    </w:p>
    <w:p w:rsidR="00401A34" w:rsidRPr="00117907" w:rsidRDefault="00401A34" w:rsidP="009D2E08">
      <w:r w:rsidRPr="00117907">
        <w:t xml:space="preserve">Функциональное зонирование </w:t>
      </w:r>
      <w:r w:rsidR="006B0F8C" w:rsidRPr="00117907">
        <w:t>территории</w:t>
      </w:r>
      <w:r w:rsidR="00197044" w:rsidRPr="00117907">
        <w:t xml:space="preserve"> </w:t>
      </w:r>
      <w:r w:rsidRPr="00117907">
        <w:t xml:space="preserve">сельского поселения Коммунарский выполнено с выделением следующих функциональных зон: </w:t>
      </w:r>
    </w:p>
    <w:p w:rsidR="00401A34" w:rsidRPr="00117907" w:rsidRDefault="00401A34" w:rsidP="009D2E08">
      <w:r w:rsidRPr="00117907">
        <w:t xml:space="preserve">- </w:t>
      </w:r>
      <w:r w:rsidRPr="00117907">
        <w:rPr>
          <w:i/>
          <w:u w:val="single"/>
        </w:rPr>
        <w:t>зоны жилой застройки</w:t>
      </w:r>
      <w:r w:rsidRPr="00117907">
        <w:t>, предназначенной</w:t>
      </w:r>
      <w:r w:rsidR="002B5B37" w:rsidRPr="00117907">
        <w:t xml:space="preserve"> для размещения индивидуальных</w:t>
      </w:r>
      <w:r w:rsidRPr="00117907">
        <w:t xml:space="preserve"> жилых домов с приусадебными участками</w:t>
      </w:r>
      <w:r w:rsidR="002B5B37" w:rsidRPr="00117907">
        <w:t xml:space="preserve">, многоквартирных жилых домов малой этажности (до 3-х этажей), объектов </w:t>
      </w:r>
      <w:r w:rsidR="007166C4" w:rsidRPr="00117907">
        <w:t>дошкольного, среднего школьного образования</w:t>
      </w:r>
      <w:r w:rsidRPr="00117907">
        <w:t>;</w:t>
      </w:r>
    </w:p>
    <w:p w:rsidR="00401A34" w:rsidRPr="00117907" w:rsidRDefault="00401A34" w:rsidP="009D2E08">
      <w:r w:rsidRPr="00117907">
        <w:t xml:space="preserve">- </w:t>
      </w:r>
      <w:r w:rsidRPr="00117907">
        <w:rPr>
          <w:i/>
          <w:u w:val="single"/>
        </w:rPr>
        <w:t>зоны общественно-деловой застройки</w:t>
      </w:r>
      <w:r w:rsidRPr="00117907">
        <w:t>, предназначенной для размещ</w:t>
      </w:r>
      <w:r w:rsidR="007166C4" w:rsidRPr="00117907">
        <w:t>ения объектов культуры, спорта</w:t>
      </w:r>
      <w:r w:rsidRPr="00117907">
        <w:t>, здравоохранения, торговли, общественного питания, социального и коммунально–бытового назначения, административных и прочих учреждений;</w:t>
      </w:r>
    </w:p>
    <w:p w:rsidR="00401A34" w:rsidRPr="00117907" w:rsidRDefault="00401A34" w:rsidP="009D2E08">
      <w:r w:rsidRPr="00117907">
        <w:t xml:space="preserve">- </w:t>
      </w:r>
      <w:r w:rsidRPr="00117907">
        <w:rPr>
          <w:i/>
          <w:u w:val="single"/>
        </w:rPr>
        <w:t>производственной зоны,</w:t>
      </w:r>
      <w:r w:rsidRPr="00117907">
        <w:t xml:space="preserve"> предназначенной для размещения промышленных и коммунально-складских объектов;</w:t>
      </w:r>
    </w:p>
    <w:p w:rsidR="00401A34" w:rsidRPr="00117907" w:rsidRDefault="00401A34" w:rsidP="009D2E08">
      <w:r w:rsidRPr="00117907">
        <w:t xml:space="preserve">- </w:t>
      </w:r>
      <w:r w:rsidRPr="00117907">
        <w:rPr>
          <w:i/>
          <w:u w:val="single"/>
        </w:rPr>
        <w:t>зоны инженерной и транспортной инфраструктур,</w:t>
      </w:r>
      <w:r w:rsidRPr="00117907">
        <w:t xml:space="preserve"> предназначенной для застройки объектами различных видов транспорта и инженерными объектами;</w:t>
      </w:r>
    </w:p>
    <w:p w:rsidR="00401A34" w:rsidRPr="00117907" w:rsidRDefault="00401A34" w:rsidP="009D2E08">
      <w:r w:rsidRPr="00117907">
        <w:t xml:space="preserve">- </w:t>
      </w:r>
      <w:r w:rsidRPr="00117907">
        <w:rPr>
          <w:i/>
          <w:u w:val="single"/>
        </w:rPr>
        <w:t>зоны рекреации,</w:t>
      </w:r>
      <w:r w:rsidRPr="00117907">
        <w:t xml:space="preserve"> включающей в себя участки, занятые лесами, озеленённые территории общего пользования, территории для отдыха и туризма;</w:t>
      </w:r>
    </w:p>
    <w:p w:rsidR="00401A34" w:rsidRPr="00117907" w:rsidRDefault="00401A34" w:rsidP="009D2E08">
      <w:r w:rsidRPr="00117907">
        <w:t xml:space="preserve">- </w:t>
      </w:r>
      <w:r w:rsidRPr="00117907">
        <w:rPr>
          <w:i/>
          <w:u w:val="single"/>
        </w:rPr>
        <w:t>зоны сельскохозяйственного использования</w:t>
      </w:r>
      <w:r w:rsidRPr="00117907">
        <w:t>, предназначенной для размещения сельскохозяйственных угодий (пашни, пастбища, многолетние насаждения, сенокосы)  и объектов сельскохозяйственного производства;</w:t>
      </w:r>
    </w:p>
    <w:p w:rsidR="00401A34" w:rsidRPr="00117907" w:rsidRDefault="00401A34" w:rsidP="009D2E08">
      <w:r w:rsidRPr="00117907">
        <w:t xml:space="preserve">- </w:t>
      </w:r>
      <w:r w:rsidRPr="00117907">
        <w:rPr>
          <w:i/>
          <w:u w:val="single"/>
        </w:rPr>
        <w:t>зоны специального назначения</w:t>
      </w:r>
      <w:r w:rsidRPr="00117907">
        <w:t xml:space="preserve">, включающей территории кладбищ, скотомогильников и объектов обращения с отходами. </w:t>
      </w:r>
    </w:p>
    <w:p w:rsidR="00401A34" w:rsidRPr="00117907" w:rsidRDefault="00401A34" w:rsidP="00401A34"/>
    <w:p w:rsidR="004B2146" w:rsidRPr="00117907" w:rsidRDefault="000A5333" w:rsidP="000A5333">
      <w:pPr>
        <w:pStyle w:val="4"/>
      </w:pPr>
      <w:bookmarkStart w:id="130" w:name="_Toc373272833"/>
      <w:r w:rsidRPr="00117907">
        <w:t>3.3.2.1. РАЗВИТИЕ ЖИЛОЙ ЗОНЫ</w:t>
      </w:r>
      <w:bookmarkEnd w:id="124"/>
      <w:bookmarkEnd w:id="125"/>
      <w:bookmarkEnd w:id="130"/>
    </w:p>
    <w:p w:rsidR="0034490D" w:rsidRPr="00117907" w:rsidRDefault="0034490D" w:rsidP="0034490D">
      <w:pPr>
        <w:pStyle w:val="affb"/>
        <w:spacing w:line="240" w:lineRule="auto"/>
        <w:ind w:firstLine="709"/>
        <w:rPr>
          <w:sz w:val="24"/>
          <w:szCs w:val="24"/>
        </w:rPr>
      </w:pPr>
      <w:r w:rsidRPr="00117907">
        <w:rPr>
          <w:sz w:val="24"/>
          <w:szCs w:val="24"/>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34490D" w:rsidRPr="00117907" w:rsidRDefault="0034490D" w:rsidP="00D75A7B">
      <w:pPr>
        <w:pStyle w:val="affb"/>
        <w:numPr>
          <w:ilvl w:val="0"/>
          <w:numId w:val="16"/>
        </w:numPr>
        <w:suppressAutoHyphens w:val="0"/>
        <w:autoSpaceDN w:val="0"/>
        <w:adjustRightInd w:val="0"/>
        <w:spacing w:line="240" w:lineRule="auto"/>
        <w:rPr>
          <w:sz w:val="24"/>
          <w:szCs w:val="24"/>
        </w:rPr>
      </w:pPr>
      <w:r w:rsidRPr="00117907">
        <w:rPr>
          <w:sz w:val="24"/>
          <w:szCs w:val="24"/>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34490D" w:rsidRPr="00117907" w:rsidRDefault="0034490D" w:rsidP="00D75A7B">
      <w:pPr>
        <w:pStyle w:val="affb"/>
        <w:numPr>
          <w:ilvl w:val="0"/>
          <w:numId w:val="16"/>
        </w:numPr>
        <w:suppressAutoHyphens w:val="0"/>
        <w:autoSpaceDN w:val="0"/>
        <w:adjustRightInd w:val="0"/>
        <w:spacing w:line="240" w:lineRule="auto"/>
        <w:rPr>
          <w:sz w:val="24"/>
          <w:szCs w:val="24"/>
        </w:rPr>
      </w:pPr>
      <w:r w:rsidRPr="00117907">
        <w:rPr>
          <w:sz w:val="24"/>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34490D" w:rsidRPr="00117907" w:rsidRDefault="0034490D" w:rsidP="00D75A7B">
      <w:pPr>
        <w:pStyle w:val="affb"/>
        <w:numPr>
          <w:ilvl w:val="0"/>
          <w:numId w:val="16"/>
        </w:numPr>
        <w:suppressAutoHyphens w:val="0"/>
        <w:autoSpaceDN w:val="0"/>
        <w:adjustRightInd w:val="0"/>
        <w:spacing w:line="240" w:lineRule="auto"/>
        <w:rPr>
          <w:sz w:val="24"/>
          <w:szCs w:val="24"/>
        </w:rPr>
      </w:pPr>
      <w:r w:rsidRPr="00117907">
        <w:rPr>
          <w:sz w:val="24"/>
          <w:szCs w:val="24"/>
        </w:rPr>
        <w:t>с</w:t>
      </w:r>
      <w:r w:rsidRPr="00117907">
        <w:rPr>
          <w:iCs/>
          <w:sz w:val="24"/>
          <w:szCs w:val="24"/>
        </w:rPr>
        <w:t>одействие в реализации мероприятий национального проекта «Доступное и комфортное жилье – гражданам России»;</w:t>
      </w:r>
    </w:p>
    <w:p w:rsidR="0034490D" w:rsidRPr="00117907" w:rsidRDefault="0034490D" w:rsidP="00D75A7B">
      <w:pPr>
        <w:numPr>
          <w:ilvl w:val="0"/>
          <w:numId w:val="16"/>
        </w:numPr>
        <w:suppressAutoHyphens w:val="0"/>
      </w:pPr>
      <w:r w:rsidRPr="00117907">
        <w:t>увеличение объемов строительства жилья и коммунальной инфраструктуры;</w:t>
      </w:r>
    </w:p>
    <w:p w:rsidR="0034490D" w:rsidRPr="00117907" w:rsidRDefault="0034490D" w:rsidP="00D75A7B">
      <w:pPr>
        <w:numPr>
          <w:ilvl w:val="0"/>
          <w:numId w:val="16"/>
        </w:numPr>
        <w:suppressAutoHyphens w:val="0"/>
      </w:pPr>
      <w:r w:rsidRPr="00117907">
        <w:t>приведение существующего жилищного фонда и коммунальной инфраструктуры в соответствие со стандартами качества;</w:t>
      </w:r>
    </w:p>
    <w:p w:rsidR="0034490D" w:rsidRPr="00117907" w:rsidRDefault="0034490D" w:rsidP="00D75A7B">
      <w:pPr>
        <w:numPr>
          <w:ilvl w:val="0"/>
          <w:numId w:val="16"/>
        </w:numPr>
        <w:suppressAutoHyphens w:val="0"/>
      </w:pPr>
      <w:r w:rsidRPr="00117907">
        <w:t>обеспечение доступности жилья и коммунальных услуг в соответствии с платежеспособным спросом населения;</w:t>
      </w:r>
    </w:p>
    <w:p w:rsidR="0034490D" w:rsidRPr="00117907" w:rsidRDefault="0034490D" w:rsidP="00D75A7B">
      <w:pPr>
        <w:numPr>
          <w:ilvl w:val="0"/>
          <w:numId w:val="16"/>
        </w:numPr>
        <w:suppressAutoHyphens w:val="0"/>
      </w:pPr>
      <w:r w:rsidRPr="00117907">
        <w:t>развитие финансово-кредитных институтов рынка жилья.</w:t>
      </w:r>
    </w:p>
    <w:p w:rsidR="0034490D" w:rsidRPr="00117907" w:rsidRDefault="0034490D" w:rsidP="0034490D">
      <w:r w:rsidRPr="00117907">
        <w:t xml:space="preserve">Развитие жилых зон предполагается на свободных участках в существующих границах населённых пунктов и  на новых площадках, в планируемых границах. Предполагается индивидуальная застройка одноквартирными и двухквартирными жилыми домами с приусадебными участками. </w:t>
      </w:r>
    </w:p>
    <w:p w:rsidR="0034490D" w:rsidRPr="00117907" w:rsidRDefault="0034490D" w:rsidP="0034490D">
      <w:r w:rsidRPr="00117907">
        <w:lastRenderedPageBreak/>
        <w:t>Так как в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15</w:t>
      </w:r>
      <w:r w:rsidR="007C081F" w:rsidRPr="00117907">
        <w:t xml:space="preserve">0 </w:t>
      </w:r>
      <w:r w:rsidRPr="00117907">
        <w:t>м</w:t>
      </w:r>
      <w:r w:rsidR="007C081F" w:rsidRPr="00117907">
        <w:t>2.</w:t>
      </w:r>
      <w:r w:rsidR="00B2762C" w:rsidRPr="00117907">
        <w:t xml:space="preserve"> Состав семьи принят для расчётов - 3 чел.</w:t>
      </w:r>
    </w:p>
    <w:p w:rsidR="0034490D" w:rsidRPr="00117907" w:rsidRDefault="0034490D" w:rsidP="0034490D">
      <w:r w:rsidRPr="00117907">
        <w:t>Размеры земельных участков для индивидуального жилищного строительства утверждены «Решением Собрания представителей муниципального района Красноярский Самарской области от 16 фев</w:t>
      </w:r>
      <w:r w:rsidR="00A47D01" w:rsidRPr="00117907">
        <w:t>раля 2011 года № 3-СП, и составлят от 0,15 до 0,2 га.</w:t>
      </w:r>
    </w:p>
    <w:p w:rsidR="0081734C" w:rsidRPr="00117907" w:rsidRDefault="0081734C" w:rsidP="009A2F1A"/>
    <w:p w:rsidR="0081734C" w:rsidRPr="00117907" w:rsidRDefault="0081734C" w:rsidP="009A2F1A"/>
    <w:p w:rsidR="002E0530" w:rsidRPr="00117907" w:rsidRDefault="000A5333" w:rsidP="000A5333">
      <w:pPr>
        <w:pStyle w:val="5"/>
      </w:pPr>
      <w:bookmarkStart w:id="131" w:name="_Toc373272834"/>
      <w:r w:rsidRPr="00117907">
        <w:t>3.3.2.1.1. П</w:t>
      </w:r>
      <w:r w:rsidR="00327B6E" w:rsidRPr="00117907">
        <w:t>ЛАНИРУЕМЫЕ</w:t>
      </w:r>
      <w:r w:rsidRPr="00117907">
        <w:t xml:space="preserve"> ОБЪЕКТЫ ЖИЛИЩНОГО ФОНДА МЕСТНОГО ЗНАЧЕНИЯ</w:t>
      </w:r>
      <w:bookmarkEnd w:id="131"/>
    </w:p>
    <w:p w:rsidR="00327B6E" w:rsidRPr="00117907" w:rsidRDefault="00327B6E" w:rsidP="00327B6E">
      <w:r w:rsidRPr="00117907">
        <w:t>НОВОЕ СТРОИТЕЛЬСТВО</w:t>
      </w:r>
    </w:p>
    <w:p w:rsidR="00327B6E" w:rsidRPr="00117907" w:rsidRDefault="00327B6E" w:rsidP="000A5333"/>
    <w:p w:rsidR="000A5333" w:rsidRPr="00117907" w:rsidRDefault="00327B6E" w:rsidP="000A5333">
      <w:pPr>
        <w:rPr>
          <w:i/>
          <w:u w:val="single"/>
        </w:rPr>
      </w:pPr>
      <w:r w:rsidRPr="00117907">
        <w:rPr>
          <w:i/>
          <w:u w:val="single"/>
        </w:rPr>
        <w:t>Посёлок Коммунарский</w:t>
      </w:r>
    </w:p>
    <w:p w:rsidR="00A47D01" w:rsidRPr="00117907" w:rsidRDefault="00A47D01" w:rsidP="00A47D01">
      <w:pPr>
        <w:rPr>
          <w:color w:val="000000"/>
        </w:rPr>
      </w:pPr>
      <w:r w:rsidRPr="00117907">
        <w:rPr>
          <w:b/>
          <w:color w:val="000000"/>
        </w:rPr>
        <w:t>ПЛОЩАДКА №1</w:t>
      </w:r>
      <w:r w:rsidRPr="00117907">
        <w:rPr>
          <w:color w:val="000000"/>
        </w:rPr>
        <w:t xml:space="preserve"> расположена в северо-восточной части посёлка, к северо-востоку от ул. Полевая.</w:t>
      </w:r>
    </w:p>
    <w:p w:rsidR="00A47D01" w:rsidRPr="00117907" w:rsidRDefault="00A47D01" w:rsidP="00A47D01">
      <w:pPr>
        <w:rPr>
          <w:color w:val="000000"/>
        </w:rPr>
      </w:pPr>
      <w:r w:rsidRPr="00117907">
        <w:rPr>
          <w:color w:val="000000"/>
        </w:rPr>
        <w:t>Площадь проектируемой территории – 7,0112 га;</w:t>
      </w:r>
    </w:p>
    <w:p w:rsidR="00A47D01" w:rsidRPr="00117907" w:rsidRDefault="00A47D01" w:rsidP="00A47D01">
      <w:pPr>
        <w:rPr>
          <w:color w:val="000000"/>
        </w:rPr>
      </w:pPr>
      <w:r w:rsidRPr="00117907">
        <w:rPr>
          <w:color w:val="000000"/>
        </w:rPr>
        <w:t>Площадь территории под жилую застройку – 5,3837 га.</w:t>
      </w:r>
    </w:p>
    <w:p w:rsidR="00A47D01" w:rsidRPr="00117907" w:rsidRDefault="00A47D01" w:rsidP="00A47D01">
      <w:pPr>
        <w:rPr>
          <w:color w:val="000000"/>
        </w:rPr>
      </w:pPr>
      <w:r w:rsidRPr="00117907">
        <w:rPr>
          <w:color w:val="000000"/>
        </w:rPr>
        <w:t>Планируется размещение 30 индивидуальных жилых домов;</w:t>
      </w:r>
    </w:p>
    <w:p w:rsidR="00A47D01" w:rsidRPr="00117907" w:rsidRDefault="00A47D01" w:rsidP="00A47D01">
      <w:pPr>
        <w:rPr>
          <w:color w:val="000000"/>
        </w:rPr>
      </w:pPr>
      <w:r w:rsidRPr="00117907">
        <w:rPr>
          <w:color w:val="000000"/>
        </w:rPr>
        <w:t>Ориентировочно общая площадь жилищного фонда составит – 4500 м</w:t>
      </w:r>
      <w:r w:rsidRPr="00117907">
        <w:rPr>
          <w:color w:val="000000"/>
          <w:vertAlign w:val="superscript"/>
        </w:rPr>
        <w:t>2</w:t>
      </w:r>
      <w:r w:rsidRPr="00117907">
        <w:rPr>
          <w:color w:val="000000"/>
        </w:rPr>
        <w:t>;</w:t>
      </w:r>
    </w:p>
    <w:p w:rsidR="00A47D01" w:rsidRPr="00117907" w:rsidRDefault="00A47D01" w:rsidP="00A47D01">
      <w:pPr>
        <w:rPr>
          <w:color w:val="000000"/>
        </w:rPr>
      </w:pPr>
      <w:r w:rsidRPr="00117907">
        <w:rPr>
          <w:color w:val="000000"/>
        </w:rPr>
        <w:t>Расчётная численность населения ориентировочно составит - 90 человек.</w:t>
      </w:r>
    </w:p>
    <w:p w:rsidR="00E67050" w:rsidRPr="00117907" w:rsidRDefault="00E67050" w:rsidP="00957248"/>
    <w:p w:rsidR="00794FF4" w:rsidRPr="00117907" w:rsidRDefault="00957248" w:rsidP="00957248">
      <w:r w:rsidRPr="00117907">
        <w:rPr>
          <w:b/>
        </w:rPr>
        <w:t>ПЛОЩАДКА № 2</w:t>
      </w:r>
      <w:r w:rsidRPr="00117907">
        <w:t xml:space="preserve"> </w:t>
      </w:r>
      <w:r w:rsidR="00794FF4" w:rsidRPr="00117907">
        <w:rPr>
          <w:color w:val="000000"/>
        </w:rPr>
        <w:t>расположена</w:t>
      </w:r>
      <w:r w:rsidR="00794FF4" w:rsidRPr="00117907">
        <w:t xml:space="preserve"> в юго-восточной части посёлка.</w:t>
      </w:r>
    </w:p>
    <w:p w:rsidR="00794FF4" w:rsidRPr="00117907" w:rsidRDefault="00794FF4" w:rsidP="00794FF4">
      <w:pPr>
        <w:rPr>
          <w:color w:val="000000"/>
        </w:rPr>
      </w:pPr>
      <w:r w:rsidRPr="00117907">
        <w:rPr>
          <w:color w:val="000000"/>
        </w:rPr>
        <w:t>Площадь проектируемой территории – 3,1756 га;</w:t>
      </w:r>
    </w:p>
    <w:p w:rsidR="00794FF4" w:rsidRPr="00117907" w:rsidRDefault="00794FF4" w:rsidP="00794FF4">
      <w:pPr>
        <w:rPr>
          <w:color w:val="000000"/>
        </w:rPr>
      </w:pPr>
      <w:r w:rsidRPr="00117907">
        <w:rPr>
          <w:color w:val="000000"/>
        </w:rPr>
        <w:t>Площадь территории под жилую застройку – 2,0713 га.</w:t>
      </w:r>
    </w:p>
    <w:p w:rsidR="00794FF4" w:rsidRPr="00117907" w:rsidRDefault="00794FF4" w:rsidP="00794FF4">
      <w:pPr>
        <w:rPr>
          <w:color w:val="000000"/>
        </w:rPr>
      </w:pPr>
      <w:r w:rsidRPr="00117907">
        <w:rPr>
          <w:color w:val="000000"/>
        </w:rPr>
        <w:t>Планируется размещение 15 индивидуальных жилых домов;</w:t>
      </w:r>
    </w:p>
    <w:p w:rsidR="00794FF4" w:rsidRPr="00117907" w:rsidRDefault="00794FF4" w:rsidP="00794FF4">
      <w:pPr>
        <w:rPr>
          <w:color w:val="000000"/>
        </w:rPr>
      </w:pPr>
      <w:r w:rsidRPr="00117907">
        <w:rPr>
          <w:color w:val="000000"/>
        </w:rPr>
        <w:t>Ориентировочно общая площадь жилищного фонда составит – 2250 м</w:t>
      </w:r>
      <w:r w:rsidRPr="00117907">
        <w:rPr>
          <w:color w:val="000000"/>
          <w:vertAlign w:val="superscript"/>
        </w:rPr>
        <w:t>2</w:t>
      </w:r>
      <w:r w:rsidRPr="00117907">
        <w:rPr>
          <w:color w:val="000000"/>
        </w:rPr>
        <w:t>;</w:t>
      </w:r>
    </w:p>
    <w:p w:rsidR="00794FF4" w:rsidRPr="00117907" w:rsidRDefault="00794FF4" w:rsidP="00794FF4">
      <w:pPr>
        <w:rPr>
          <w:color w:val="000000"/>
        </w:rPr>
      </w:pPr>
      <w:r w:rsidRPr="00117907">
        <w:rPr>
          <w:color w:val="000000"/>
        </w:rPr>
        <w:t>Расчётная численность населения ориентировочно составит - 45 человек.</w:t>
      </w:r>
    </w:p>
    <w:p w:rsidR="00794FF4" w:rsidRPr="00117907" w:rsidRDefault="00794FF4" w:rsidP="00957248"/>
    <w:p w:rsidR="00794FF4" w:rsidRPr="00117907" w:rsidRDefault="00327B6E" w:rsidP="00957248">
      <w:r w:rsidRPr="00117907">
        <w:rPr>
          <w:b/>
        </w:rPr>
        <w:t>ПЛОЩАДКА № 3</w:t>
      </w:r>
      <w:r w:rsidR="00957248" w:rsidRPr="00117907">
        <w:t xml:space="preserve"> </w:t>
      </w:r>
      <w:r w:rsidR="00794FF4" w:rsidRPr="00117907">
        <w:rPr>
          <w:color w:val="000000"/>
        </w:rPr>
        <w:t>расположена</w:t>
      </w:r>
      <w:r w:rsidR="00794FF4" w:rsidRPr="00117907">
        <w:t xml:space="preserve"> в западной части посёлка.</w:t>
      </w:r>
    </w:p>
    <w:p w:rsidR="00794FF4" w:rsidRPr="00117907" w:rsidRDefault="00794FF4" w:rsidP="00794FF4">
      <w:pPr>
        <w:rPr>
          <w:color w:val="000000"/>
        </w:rPr>
      </w:pPr>
      <w:r w:rsidRPr="00117907">
        <w:rPr>
          <w:color w:val="000000"/>
        </w:rPr>
        <w:t>Площадь проектируемой территории – 5,3186 га;</w:t>
      </w:r>
    </w:p>
    <w:p w:rsidR="00794FF4" w:rsidRPr="00117907" w:rsidRDefault="00794FF4" w:rsidP="00794FF4">
      <w:pPr>
        <w:rPr>
          <w:color w:val="000000"/>
        </w:rPr>
      </w:pPr>
      <w:r w:rsidRPr="00117907">
        <w:rPr>
          <w:color w:val="000000"/>
        </w:rPr>
        <w:t>Площадь территории под жилую застройку – 3,9126 га.</w:t>
      </w:r>
    </w:p>
    <w:p w:rsidR="00794FF4" w:rsidRPr="00117907" w:rsidRDefault="00794FF4" w:rsidP="00794FF4">
      <w:pPr>
        <w:rPr>
          <w:color w:val="000000"/>
        </w:rPr>
      </w:pPr>
      <w:r w:rsidRPr="00117907">
        <w:rPr>
          <w:color w:val="000000"/>
        </w:rPr>
        <w:t xml:space="preserve">Планируется размещение 6 </w:t>
      </w:r>
      <w:r w:rsidRPr="00117907">
        <w:t>многоквартирных</w:t>
      </w:r>
      <w:r w:rsidRPr="00117907">
        <w:rPr>
          <w:color w:val="000000"/>
        </w:rPr>
        <w:t xml:space="preserve"> </w:t>
      </w:r>
      <w:r w:rsidRPr="00117907">
        <w:t xml:space="preserve">(18 кв.) малоэтажных (3 этажа) </w:t>
      </w:r>
      <w:r w:rsidR="00570833" w:rsidRPr="00117907">
        <w:rPr>
          <w:color w:val="000000"/>
        </w:rPr>
        <w:t>жилых домов.</w:t>
      </w:r>
    </w:p>
    <w:p w:rsidR="00794FF4" w:rsidRPr="00117907" w:rsidRDefault="00794FF4" w:rsidP="00794FF4">
      <w:pPr>
        <w:rPr>
          <w:color w:val="000000"/>
        </w:rPr>
      </w:pPr>
      <w:r w:rsidRPr="00117907">
        <w:rPr>
          <w:color w:val="000000"/>
        </w:rPr>
        <w:t xml:space="preserve">Ориентировочно общая площадь жилищного фонда составит – </w:t>
      </w:r>
      <w:r w:rsidRPr="00117907">
        <w:t>9720</w:t>
      </w:r>
      <w:r w:rsidRPr="00117907">
        <w:rPr>
          <w:color w:val="000000"/>
        </w:rPr>
        <w:t xml:space="preserve"> м</w:t>
      </w:r>
      <w:r w:rsidRPr="00117907">
        <w:rPr>
          <w:color w:val="000000"/>
          <w:vertAlign w:val="superscript"/>
        </w:rPr>
        <w:t>2</w:t>
      </w:r>
      <w:r w:rsidRPr="00117907">
        <w:rPr>
          <w:color w:val="000000"/>
        </w:rPr>
        <w:t>;</w:t>
      </w:r>
    </w:p>
    <w:p w:rsidR="00794FF4" w:rsidRPr="00117907" w:rsidRDefault="00794FF4" w:rsidP="00794FF4">
      <w:pPr>
        <w:rPr>
          <w:color w:val="000000"/>
        </w:rPr>
      </w:pPr>
      <w:r w:rsidRPr="00117907">
        <w:rPr>
          <w:color w:val="000000"/>
        </w:rPr>
        <w:t xml:space="preserve">Расчётная численность населения ориентировочно составит - </w:t>
      </w:r>
      <w:r w:rsidRPr="00117907">
        <w:t>324</w:t>
      </w:r>
      <w:r w:rsidRPr="00117907">
        <w:rPr>
          <w:color w:val="000000"/>
        </w:rPr>
        <w:t xml:space="preserve"> человек.</w:t>
      </w:r>
    </w:p>
    <w:p w:rsidR="00794FF4" w:rsidRPr="00117907" w:rsidRDefault="001E0AD3" w:rsidP="00957248">
      <w:r w:rsidRPr="00117907">
        <w:t>Для освоения площадки №3 необходимо проведение мероприятий по инженерной подготовке территории, см. раздел ПЗ 3.6.</w:t>
      </w:r>
    </w:p>
    <w:p w:rsidR="001E0AD3" w:rsidRPr="00117907" w:rsidRDefault="001E0AD3" w:rsidP="00AE12EB">
      <w:pPr>
        <w:rPr>
          <w:color w:val="FF0000"/>
        </w:rPr>
      </w:pPr>
    </w:p>
    <w:p w:rsidR="00AE12EB" w:rsidRPr="00117907" w:rsidRDefault="00AE12EB" w:rsidP="00AE12EB">
      <w:pPr>
        <w:rPr>
          <w:color w:val="FF0000"/>
        </w:rPr>
      </w:pPr>
      <w:r w:rsidRPr="00117907">
        <w:rPr>
          <w:color w:val="FF0000"/>
        </w:rPr>
        <w:t xml:space="preserve">Развитие жилой зоны </w:t>
      </w:r>
      <w:r w:rsidRPr="00117907">
        <w:rPr>
          <w:i/>
          <w:color w:val="FF0000"/>
          <w:u w:val="single"/>
        </w:rPr>
        <w:t>посёлка Линёвый</w:t>
      </w:r>
      <w:r w:rsidRPr="00117907">
        <w:rPr>
          <w:color w:val="FF0000"/>
        </w:rPr>
        <w:t xml:space="preserve"> не планируется.</w:t>
      </w:r>
    </w:p>
    <w:p w:rsidR="00E67050" w:rsidRPr="00117907" w:rsidRDefault="00E67050" w:rsidP="00957248"/>
    <w:p w:rsidR="00957248" w:rsidRPr="00117907" w:rsidRDefault="00957248" w:rsidP="00957248">
      <w:pPr>
        <w:rPr>
          <w:i/>
          <w:u w:val="single"/>
        </w:rPr>
      </w:pPr>
      <w:r w:rsidRPr="00117907">
        <w:rPr>
          <w:i/>
          <w:u w:val="single"/>
        </w:rPr>
        <w:t xml:space="preserve">Посёлок Заря </w:t>
      </w:r>
    </w:p>
    <w:p w:rsidR="005031B5" w:rsidRPr="00117907" w:rsidRDefault="00957248" w:rsidP="00957248">
      <w:r w:rsidRPr="00117907">
        <w:rPr>
          <w:b/>
        </w:rPr>
        <w:t>ПЛОЩАДКА № 8</w:t>
      </w:r>
      <w:r w:rsidRPr="00117907">
        <w:t xml:space="preserve"> </w:t>
      </w:r>
      <w:r w:rsidR="005031B5" w:rsidRPr="00117907">
        <w:t>расположена к западу от существующей застройки. Необходимо повышение проектных отметок территории на 0,5 м выше требуемых мероприятиями ИТМ ГОЧС.</w:t>
      </w:r>
    </w:p>
    <w:p w:rsidR="005031B5" w:rsidRPr="00117907" w:rsidRDefault="005031B5" w:rsidP="005031B5">
      <w:pPr>
        <w:rPr>
          <w:color w:val="000000"/>
        </w:rPr>
      </w:pPr>
      <w:r w:rsidRPr="00117907">
        <w:rPr>
          <w:color w:val="000000"/>
        </w:rPr>
        <w:t>Площадь проектируемой территории – 55,8425 га;</w:t>
      </w:r>
    </w:p>
    <w:p w:rsidR="005031B5" w:rsidRPr="00117907" w:rsidRDefault="005031B5" w:rsidP="005031B5">
      <w:pPr>
        <w:rPr>
          <w:color w:val="000000"/>
        </w:rPr>
      </w:pPr>
      <w:r w:rsidRPr="00117907">
        <w:rPr>
          <w:color w:val="000000"/>
        </w:rPr>
        <w:t>Площадь территории под жилую застройку – 41,9937 га.</w:t>
      </w:r>
    </w:p>
    <w:p w:rsidR="005031B5" w:rsidRPr="00117907" w:rsidRDefault="005031B5" w:rsidP="005031B5">
      <w:pPr>
        <w:rPr>
          <w:color w:val="000000"/>
        </w:rPr>
      </w:pPr>
      <w:r w:rsidRPr="00117907">
        <w:rPr>
          <w:color w:val="000000"/>
        </w:rPr>
        <w:t>Планируется размещение 189 индивидуальных жилых домов;</w:t>
      </w:r>
    </w:p>
    <w:p w:rsidR="005031B5" w:rsidRPr="00117907" w:rsidRDefault="005031B5" w:rsidP="005031B5">
      <w:pPr>
        <w:rPr>
          <w:color w:val="000000"/>
        </w:rPr>
      </w:pPr>
      <w:r w:rsidRPr="00117907">
        <w:rPr>
          <w:color w:val="000000"/>
        </w:rPr>
        <w:t>Ориентировочно общая площадь жилищного фонда составит – 28350 м</w:t>
      </w:r>
      <w:r w:rsidRPr="00117907">
        <w:rPr>
          <w:color w:val="000000"/>
          <w:vertAlign w:val="superscript"/>
        </w:rPr>
        <w:t>2</w:t>
      </w:r>
      <w:r w:rsidRPr="00117907">
        <w:rPr>
          <w:color w:val="000000"/>
        </w:rPr>
        <w:t>;</w:t>
      </w:r>
    </w:p>
    <w:p w:rsidR="005031B5" w:rsidRPr="00117907" w:rsidRDefault="005031B5" w:rsidP="005031B5">
      <w:pPr>
        <w:rPr>
          <w:color w:val="000000"/>
        </w:rPr>
      </w:pPr>
      <w:r w:rsidRPr="00117907">
        <w:rPr>
          <w:color w:val="000000"/>
        </w:rPr>
        <w:lastRenderedPageBreak/>
        <w:t>Расчётная численность населения ориентировочно составит - 567 человек.</w:t>
      </w:r>
    </w:p>
    <w:p w:rsidR="001E0AD3" w:rsidRPr="00117907" w:rsidRDefault="001E0AD3" w:rsidP="001E0AD3">
      <w:r w:rsidRPr="00117907">
        <w:t>Для освоения площадки №8 необходимо проведение мероприятий по инженерной подготовке территории, см. раздел ПЗ 3.6.</w:t>
      </w:r>
    </w:p>
    <w:p w:rsidR="00957248" w:rsidRPr="00117907" w:rsidRDefault="00957248" w:rsidP="00957248"/>
    <w:p w:rsidR="00957248" w:rsidRPr="00117907" w:rsidRDefault="00957248" w:rsidP="00957248">
      <w:pPr>
        <w:rPr>
          <w:i/>
          <w:u w:val="single"/>
        </w:rPr>
      </w:pPr>
      <w:r w:rsidRPr="00117907">
        <w:rPr>
          <w:i/>
          <w:u w:val="single"/>
        </w:rPr>
        <w:t>Село Калиновка</w:t>
      </w:r>
    </w:p>
    <w:p w:rsidR="00E67050" w:rsidRPr="00117907" w:rsidRDefault="00E67050" w:rsidP="00957248"/>
    <w:p w:rsidR="00570833" w:rsidRPr="00117907" w:rsidRDefault="00957248" w:rsidP="00957248">
      <w:r w:rsidRPr="00117907">
        <w:rPr>
          <w:b/>
        </w:rPr>
        <w:t>ПЛОЩАДКА № 9</w:t>
      </w:r>
      <w:r w:rsidRPr="00117907">
        <w:t xml:space="preserve"> </w:t>
      </w:r>
      <w:r w:rsidR="00570833" w:rsidRPr="00117907">
        <w:t>расположена в южной части села к востоку от а.д. «Самара-Ульяновск».</w:t>
      </w:r>
    </w:p>
    <w:p w:rsidR="00570833" w:rsidRPr="00117907" w:rsidRDefault="00570833" w:rsidP="00570833">
      <w:pPr>
        <w:rPr>
          <w:color w:val="000000"/>
        </w:rPr>
      </w:pPr>
      <w:r w:rsidRPr="00117907">
        <w:rPr>
          <w:color w:val="000000"/>
        </w:rPr>
        <w:t xml:space="preserve">Площадь проектируемой территории – </w:t>
      </w:r>
      <w:r w:rsidR="002875EF" w:rsidRPr="00117907">
        <w:rPr>
          <w:color w:val="000000"/>
        </w:rPr>
        <w:t>31,5363</w:t>
      </w:r>
      <w:r w:rsidRPr="00117907">
        <w:rPr>
          <w:color w:val="000000"/>
        </w:rPr>
        <w:t xml:space="preserve"> га;</w:t>
      </w:r>
    </w:p>
    <w:p w:rsidR="00570833" w:rsidRPr="00117907" w:rsidRDefault="00570833" w:rsidP="00570833">
      <w:pPr>
        <w:rPr>
          <w:color w:val="000000"/>
        </w:rPr>
      </w:pPr>
      <w:r w:rsidRPr="00117907">
        <w:rPr>
          <w:color w:val="000000"/>
        </w:rPr>
        <w:t xml:space="preserve">Площадь территории под жилую застройку – </w:t>
      </w:r>
      <w:r w:rsidR="002875EF" w:rsidRPr="00117907">
        <w:rPr>
          <w:color w:val="000000"/>
        </w:rPr>
        <w:t>22,5366</w:t>
      </w:r>
      <w:r w:rsidRPr="00117907">
        <w:rPr>
          <w:color w:val="000000"/>
        </w:rPr>
        <w:t xml:space="preserve"> га.</w:t>
      </w:r>
    </w:p>
    <w:p w:rsidR="00570833" w:rsidRPr="00117907" w:rsidRDefault="00570833" w:rsidP="00570833">
      <w:pPr>
        <w:rPr>
          <w:color w:val="000000"/>
        </w:rPr>
      </w:pPr>
      <w:r w:rsidRPr="00117907">
        <w:rPr>
          <w:color w:val="000000"/>
        </w:rPr>
        <w:t>Планируется размещение 92 индивидуальных жилых домов;</w:t>
      </w:r>
    </w:p>
    <w:p w:rsidR="00570833" w:rsidRPr="00117907" w:rsidRDefault="00570833" w:rsidP="00570833">
      <w:pPr>
        <w:rPr>
          <w:color w:val="000000"/>
        </w:rPr>
      </w:pPr>
      <w:r w:rsidRPr="00117907">
        <w:rPr>
          <w:color w:val="000000"/>
        </w:rPr>
        <w:t>Ориентировочно общая площадь жилищного фонда составит – 13800 м</w:t>
      </w:r>
      <w:r w:rsidRPr="00117907">
        <w:rPr>
          <w:color w:val="000000"/>
          <w:vertAlign w:val="superscript"/>
        </w:rPr>
        <w:t>2</w:t>
      </w:r>
      <w:r w:rsidRPr="00117907">
        <w:rPr>
          <w:color w:val="000000"/>
        </w:rPr>
        <w:t>;</w:t>
      </w:r>
    </w:p>
    <w:p w:rsidR="00570833" w:rsidRPr="00117907" w:rsidRDefault="00570833" w:rsidP="00570833">
      <w:pPr>
        <w:rPr>
          <w:color w:val="000000"/>
        </w:rPr>
      </w:pPr>
      <w:r w:rsidRPr="00117907">
        <w:rPr>
          <w:color w:val="000000"/>
        </w:rPr>
        <w:t>Расчётная численность населения ориентировочно составит - 276 человек.</w:t>
      </w:r>
    </w:p>
    <w:p w:rsidR="00570833" w:rsidRPr="00117907" w:rsidRDefault="00570833" w:rsidP="00CD6CFE"/>
    <w:p w:rsidR="00570833" w:rsidRPr="00117907" w:rsidRDefault="00957248" w:rsidP="00CD6CFE">
      <w:pPr>
        <w:rPr>
          <w:b/>
        </w:rPr>
      </w:pPr>
      <w:r w:rsidRPr="00117907">
        <w:rPr>
          <w:b/>
        </w:rPr>
        <w:t xml:space="preserve">ПЛОЩАДКА № 10 </w:t>
      </w:r>
      <w:r w:rsidR="00570833" w:rsidRPr="00117907">
        <w:t>расположена</w:t>
      </w:r>
      <w:r w:rsidR="002875EF" w:rsidRPr="00117907">
        <w:t xml:space="preserve"> в северо-восточной части села.</w:t>
      </w:r>
    </w:p>
    <w:p w:rsidR="00570833" w:rsidRPr="00117907" w:rsidRDefault="00570833" w:rsidP="00570833">
      <w:pPr>
        <w:rPr>
          <w:color w:val="000000"/>
        </w:rPr>
      </w:pPr>
      <w:r w:rsidRPr="00117907">
        <w:rPr>
          <w:color w:val="000000"/>
        </w:rPr>
        <w:t xml:space="preserve">Площадь проектируемой территории – </w:t>
      </w:r>
      <w:r w:rsidR="002875EF" w:rsidRPr="00117907">
        <w:rPr>
          <w:color w:val="000000"/>
        </w:rPr>
        <w:t>19,5722</w:t>
      </w:r>
      <w:r w:rsidRPr="00117907">
        <w:rPr>
          <w:color w:val="000000"/>
        </w:rPr>
        <w:t xml:space="preserve"> га;</w:t>
      </w:r>
    </w:p>
    <w:p w:rsidR="00570833" w:rsidRPr="00117907" w:rsidRDefault="00570833" w:rsidP="00570833">
      <w:pPr>
        <w:rPr>
          <w:color w:val="000000"/>
        </w:rPr>
      </w:pPr>
      <w:r w:rsidRPr="00117907">
        <w:rPr>
          <w:color w:val="000000"/>
        </w:rPr>
        <w:t xml:space="preserve">Площадь территории под жилую застройку – </w:t>
      </w:r>
      <w:r w:rsidR="002875EF" w:rsidRPr="00117907">
        <w:rPr>
          <w:color w:val="000000"/>
        </w:rPr>
        <w:t>13,8398</w:t>
      </w:r>
      <w:r w:rsidRPr="00117907">
        <w:rPr>
          <w:color w:val="000000"/>
        </w:rPr>
        <w:t xml:space="preserve"> га.</w:t>
      </w:r>
    </w:p>
    <w:p w:rsidR="00570833" w:rsidRPr="00117907" w:rsidRDefault="00570833" w:rsidP="00570833">
      <w:pPr>
        <w:rPr>
          <w:color w:val="000000"/>
        </w:rPr>
      </w:pPr>
      <w:r w:rsidRPr="00117907">
        <w:rPr>
          <w:color w:val="000000"/>
        </w:rPr>
        <w:t>Планируется размещение 115 индивидуальных жилых домов;</w:t>
      </w:r>
    </w:p>
    <w:p w:rsidR="00570833" w:rsidRPr="00117907" w:rsidRDefault="00570833" w:rsidP="00570833">
      <w:pPr>
        <w:rPr>
          <w:color w:val="000000"/>
        </w:rPr>
      </w:pPr>
      <w:r w:rsidRPr="00117907">
        <w:rPr>
          <w:color w:val="000000"/>
        </w:rPr>
        <w:t>Ориентировочно общая площадь жилищного фонда составит – 17250 м</w:t>
      </w:r>
      <w:r w:rsidRPr="00117907">
        <w:rPr>
          <w:color w:val="000000"/>
          <w:vertAlign w:val="superscript"/>
        </w:rPr>
        <w:t>2</w:t>
      </w:r>
      <w:r w:rsidRPr="00117907">
        <w:rPr>
          <w:color w:val="000000"/>
        </w:rPr>
        <w:t>;</w:t>
      </w:r>
    </w:p>
    <w:p w:rsidR="00570833" w:rsidRPr="00117907" w:rsidRDefault="00570833" w:rsidP="00570833">
      <w:pPr>
        <w:rPr>
          <w:color w:val="000000"/>
        </w:rPr>
      </w:pPr>
      <w:r w:rsidRPr="00117907">
        <w:rPr>
          <w:color w:val="000000"/>
        </w:rPr>
        <w:t>Расчётная численность населения ориентировочно составит - 345 человек.</w:t>
      </w:r>
    </w:p>
    <w:p w:rsidR="00E67050" w:rsidRPr="00117907" w:rsidRDefault="00E67050" w:rsidP="00E67050"/>
    <w:p w:rsidR="00570833" w:rsidRPr="00117907" w:rsidRDefault="00957248" w:rsidP="00E67050">
      <w:r w:rsidRPr="00117907">
        <w:rPr>
          <w:b/>
        </w:rPr>
        <w:t>ПЛОЩАДКА № 11</w:t>
      </w:r>
      <w:r w:rsidRPr="00117907">
        <w:t xml:space="preserve"> </w:t>
      </w:r>
      <w:r w:rsidR="00570833" w:rsidRPr="00117907">
        <w:t>расположена</w:t>
      </w:r>
      <w:r w:rsidR="002875EF" w:rsidRPr="00117907">
        <w:t xml:space="preserve"> в северной части села к востоку от а.д. «Самара-Ульяновск».</w:t>
      </w:r>
    </w:p>
    <w:p w:rsidR="00570833" w:rsidRPr="00117907" w:rsidRDefault="00570833" w:rsidP="00570833">
      <w:pPr>
        <w:rPr>
          <w:color w:val="000000"/>
        </w:rPr>
      </w:pPr>
      <w:r w:rsidRPr="00117907">
        <w:rPr>
          <w:color w:val="000000"/>
        </w:rPr>
        <w:t xml:space="preserve">Площадь проектируемой территории – </w:t>
      </w:r>
      <w:r w:rsidR="002875EF" w:rsidRPr="00117907">
        <w:rPr>
          <w:color w:val="000000"/>
        </w:rPr>
        <w:t>29,9595</w:t>
      </w:r>
      <w:r w:rsidRPr="00117907">
        <w:rPr>
          <w:color w:val="000000"/>
        </w:rPr>
        <w:t xml:space="preserve"> га;</w:t>
      </w:r>
    </w:p>
    <w:p w:rsidR="00570833" w:rsidRPr="00117907" w:rsidRDefault="00570833" w:rsidP="00570833">
      <w:pPr>
        <w:rPr>
          <w:color w:val="000000"/>
        </w:rPr>
      </w:pPr>
      <w:r w:rsidRPr="00117907">
        <w:rPr>
          <w:color w:val="000000"/>
        </w:rPr>
        <w:t xml:space="preserve">Площадь территории под жилую застройку – </w:t>
      </w:r>
      <w:r w:rsidR="002875EF" w:rsidRPr="00117907">
        <w:rPr>
          <w:color w:val="000000"/>
        </w:rPr>
        <w:t>20,7352</w:t>
      </w:r>
      <w:r w:rsidRPr="00117907">
        <w:rPr>
          <w:color w:val="000000"/>
        </w:rPr>
        <w:t xml:space="preserve"> га.</w:t>
      </w:r>
    </w:p>
    <w:p w:rsidR="00570833" w:rsidRPr="00117907" w:rsidRDefault="00570833" w:rsidP="00570833">
      <w:pPr>
        <w:rPr>
          <w:color w:val="000000"/>
        </w:rPr>
      </w:pPr>
      <w:r w:rsidRPr="00117907">
        <w:rPr>
          <w:color w:val="000000"/>
        </w:rPr>
        <w:t>Планируется размещение 125 индивидуальных жилых домов;</w:t>
      </w:r>
    </w:p>
    <w:p w:rsidR="00570833" w:rsidRPr="00117907" w:rsidRDefault="00570833" w:rsidP="00570833">
      <w:pPr>
        <w:rPr>
          <w:color w:val="000000"/>
        </w:rPr>
      </w:pPr>
      <w:r w:rsidRPr="00117907">
        <w:rPr>
          <w:color w:val="000000"/>
        </w:rPr>
        <w:t>Ориентировочно общая площадь жилищного фонда составит – 18750 м</w:t>
      </w:r>
      <w:r w:rsidRPr="00117907">
        <w:rPr>
          <w:color w:val="000000"/>
          <w:vertAlign w:val="superscript"/>
        </w:rPr>
        <w:t>2</w:t>
      </w:r>
      <w:r w:rsidRPr="00117907">
        <w:rPr>
          <w:color w:val="000000"/>
        </w:rPr>
        <w:t>;</w:t>
      </w:r>
    </w:p>
    <w:p w:rsidR="00570833" w:rsidRPr="00117907" w:rsidRDefault="00570833" w:rsidP="00570833">
      <w:pPr>
        <w:rPr>
          <w:color w:val="000000"/>
        </w:rPr>
      </w:pPr>
      <w:r w:rsidRPr="00117907">
        <w:rPr>
          <w:color w:val="000000"/>
        </w:rPr>
        <w:t>Расчётная численность населения ориентировочно составит - 375 человек.</w:t>
      </w:r>
    </w:p>
    <w:p w:rsidR="00570833" w:rsidRPr="00117907" w:rsidRDefault="00570833" w:rsidP="00E67050"/>
    <w:p w:rsidR="00570833" w:rsidRPr="00117907" w:rsidRDefault="00957248" w:rsidP="00E67050">
      <w:r w:rsidRPr="00117907">
        <w:rPr>
          <w:b/>
        </w:rPr>
        <w:t>ПЛОЩАДКА № 13</w:t>
      </w:r>
      <w:r w:rsidRPr="00117907">
        <w:t xml:space="preserve"> </w:t>
      </w:r>
      <w:r w:rsidR="00570833" w:rsidRPr="00117907">
        <w:t>расположена</w:t>
      </w:r>
      <w:r w:rsidR="00A07907" w:rsidRPr="00117907">
        <w:t xml:space="preserve"> в центральной части села к западу от а.д. «Самара-Ульяновск».</w:t>
      </w:r>
    </w:p>
    <w:p w:rsidR="00570833" w:rsidRPr="00117907" w:rsidRDefault="00570833" w:rsidP="00570833">
      <w:pPr>
        <w:rPr>
          <w:color w:val="000000"/>
        </w:rPr>
      </w:pPr>
      <w:r w:rsidRPr="00117907">
        <w:rPr>
          <w:color w:val="000000"/>
        </w:rPr>
        <w:t xml:space="preserve">Площадь проектируемой территории – </w:t>
      </w:r>
      <w:r w:rsidR="00A07907" w:rsidRPr="00117907">
        <w:rPr>
          <w:color w:val="000000"/>
        </w:rPr>
        <w:t>10,2890</w:t>
      </w:r>
      <w:r w:rsidRPr="00117907">
        <w:rPr>
          <w:color w:val="000000"/>
        </w:rPr>
        <w:t xml:space="preserve"> га;</w:t>
      </w:r>
    </w:p>
    <w:p w:rsidR="00570833" w:rsidRPr="00117907" w:rsidRDefault="00570833" w:rsidP="00570833">
      <w:pPr>
        <w:rPr>
          <w:color w:val="000000"/>
        </w:rPr>
      </w:pPr>
      <w:r w:rsidRPr="00117907">
        <w:rPr>
          <w:color w:val="000000"/>
        </w:rPr>
        <w:t xml:space="preserve">Площадь территории под жилую застройку – </w:t>
      </w:r>
      <w:r w:rsidR="00A07907" w:rsidRPr="00117907">
        <w:rPr>
          <w:color w:val="000000"/>
        </w:rPr>
        <w:t>7,0923</w:t>
      </w:r>
      <w:r w:rsidRPr="00117907">
        <w:rPr>
          <w:color w:val="000000"/>
        </w:rPr>
        <w:t xml:space="preserve"> га.</w:t>
      </w:r>
    </w:p>
    <w:p w:rsidR="00570833" w:rsidRPr="00117907" w:rsidRDefault="00570833" w:rsidP="00570833">
      <w:pPr>
        <w:rPr>
          <w:color w:val="000000"/>
        </w:rPr>
      </w:pPr>
      <w:r w:rsidRPr="00117907">
        <w:rPr>
          <w:color w:val="000000"/>
        </w:rPr>
        <w:t>Планируется размещение 30 индивидуальных жилых домов;</w:t>
      </w:r>
    </w:p>
    <w:p w:rsidR="00570833" w:rsidRPr="00117907" w:rsidRDefault="00570833" w:rsidP="00570833">
      <w:pPr>
        <w:rPr>
          <w:color w:val="000000"/>
        </w:rPr>
      </w:pPr>
      <w:r w:rsidRPr="00117907">
        <w:rPr>
          <w:color w:val="000000"/>
        </w:rPr>
        <w:t>Ориентировочно общая площадь жилищного фонда составит – 4500 м</w:t>
      </w:r>
      <w:r w:rsidRPr="00117907">
        <w:rPr>
          <w:color w:val="000000"/>
          <w:vertAlign w:val="superscript"/>
        </w:rPr>
        <w:t>2</w:t>
      </w:r>
      <w:r w:rsidRPr="00117907">
        <w:rPr>
          <w:color w:val="000000"/>
        </w:rPr>
        <w:t>;</w:t>
      </w:r>
    </w:p>
    <w:p w:rsidR="00570833" w:rsidRPr="00117907" w:rsidRDefault="00570833" w:rsidP="00570833">
      <w:pPr>
        <w:rPr>
          <w:color w:val="000000"/>
        </w:rPr>
      </w:pPr>
      <w:r w:rsidRPr="00117907">
        <w:rPr>
          <w:color w:val="000000"/>
        </w:rPr>
        <w:t>Расчётная численность населения ориентировочно составит - 90 человек.</w:t>
      </w:r>
    </w:p>
    <w:p w:rsidR="00E67050" w:rsidRPr="00117907" w:rsidRDefault="00E67050" w:rsidP="00E67050"/>
    <w:p w:rsidR="00570833" w:rsidRPr="00117907" w:rsidRDefault="00957248" w:rsidP="00E67050">
      <w:pPr>
        <w:rPr>
          <w:b/>
        </w:rPr>
      </w:pPr>
      <w:r w:rsidRPr="00117907">
        <w:rPr>
          <w:b/>
        </w:rPr>
        <w:t xml:space="preserve">ПЛОЩАДКА № 14 </w:t>
      </w:r>
      <w:r w:rsidR="00570833" w:rsidRPr="00117907">
        <w:t>расположена</w:t>
      </w:r>
      <w:r w:rsidR="00BD60C7" w:rsidRPr="00117907">
        <w:t xml:space="preserve"> в центральной части села между пер. Мельничный и а.д. «Самара-Ульяновск».</w:t>
      </w:r>
    </w:p>
    <w:p w:rsidR="00570833" w:rsidRPr="00117907" w:rsidRDefault="00570833" w:rsidP="00570833">
      <w:pPr>
        <w:rPr>
          <w:color w:val="000000"/>
        </w:rPr>
      </w:pPr>
      <w:r w:rsidRPr="00117907">
        <w:rPr>
          <w:color w:val="000000"/>
        </w:rPr>
        <w:t xml:space="preserve">Площадь проектируемой территории – </w:t>
      </w:r>
      <w:r w:rsidR="00BD60C7" w:rsidRPr="00117907">
        <w:rPr>
          <w:color w:val="000000"/>
        </w:rPr>
        <w:t>4,0713</w:t>
      </w:r>
      <w:r w:rsidRPr="00117907">
        <w:rPr>
          <w:color w:val="000000"/>
        </w:rPr>
        <w:t xml:space="preserve"> га;</w:t>
      </w:r>
    </w:p>
    <w:p w:rsidR="00570833" w:rsidRPr="00117907" w:rsidRDefault="00570833" w:rsidP="00570833">
      <w:pPr>
        <w:rPr>
          <w:color w:val="000000"/>
        </w:rPr>
      </w:pPr>
      <w:r w:rsidRPr="00117907">
        <w:rPr>
          <w:color w:val="000000"/>
        </w:rPr>
        <w:t xml:space="preserve">Площадь территории под жилую застройку – </w:t>
      </w:r>
      <w:r w:rsidR="00BD60C7" w:rsidRPr="00117907">
        <w:rPr>
          <w:color w:val="000000"/>
        </w:rPr>
        <w:t>2,2857</w:t>
      </w:r>
      <w:r w:rsidRPr="00117907">
        <w:rPr>
          <w:color w:val="000000"/>
        </w:rPr>
        <w:t xml:space="preserve"> га.</w:t>
      </w:r>
    </w:p>
    <w:p w:rsidR="00570833" w:rsidRPr="00117907" w:rsidRDefault="00570833" w:rsidP="00570833">
      <w:pPr>
        <w:rPr>
          <w:color w:val="000000"/>
        </w:rPr>
      </w:pPr>
      <w:r w:rsidRPr="00117907">
        <w:rPr>
          <w:color w:val="000000"/>
        </w:rPr>
        <w:t>Планируется размещение 8 индивидуальных жилых домов;</w:t>
      </w:r>
    </w:p>
    <w:p w:rsidR="00570833" w:rsidRPr="00117907" w:rsidRDefault="00570833" w:rsidP="00570833">
      <w:pPr>
        <w:rPr>
          <w:color w:val="000000"/>
        </w:rPr>
      </w:pPr>
      <w:r w:rsidRPr="00117907">
        <w:rPr>
          <w:color w:val="000000"/>
        </w:rPr>
        <w:t>Ориентировочно общая площадь жилищного фонда составит – 1200 м</w:t>
      </w:r>
      <w:r w:rsidRPr="00117907">
        <w:rPr>
          <w:color w:val="000000"/>
          <w:vertAlign w:val="superscript"/>
        </w:rPr>
        <w:t>2</w:t>
      </w:r>
      <w:r w:rsidRPr="00117907">
        <w:rPr>
          <w:color w:val="000000"/>
        </w:rPr>
        <w:t>;</w:t>
      </w:r>
    </w:p>
    <w:p w:rsidR="00570833" w:rsidRPr="00117907" w:rsidRDefault="00570833" w:rsidP="00570833">
      <w:pPr>
        <w:rPr>
          <w:color w:val="000000"/>
        </w:rPr>
      </w:pPr>
      <w:r w:rsidRPr="00117907">
        <w:rPr>
          <w:color w:val="000000"/>
        </w:rPr>
        <w:t>Расчётная численность населения ориентировочно составит - 24 человек.</w:t>
      </w:r>
    </w:p>
    <w:p w:rsidR="00570833" w:rsidRPr="00117907" w:rsidRDefault="00570833" w:rsidP="00E67050"/>
    <w:p w:rsidR="00570833" w:rsidRPr="00117907" w:rsidRDefault="00957248" w:rsidP="00E67050">
      <w:r w:rsidRPr="00117907">
        <w:rPr>
          <w:b/>
        </w:rPr>
        <w:t>ПЛОЩАДКА № 15</w:t>
      </w:r>
      <w:r w:rsidRPr="00117907">
        <w:t xml:space="preserve"> </w:t>
      </w:r>
      <w:r w:rsidR="00570833" w:rsidRPr="00117907">
        <w:t>расположена</w:t>
      </w:r>
      <w:r w:rsidR="0082022A" w:rsidRPr="00117907">
        <w:t xml:space="preserve"> в западной части села.</w:t>
      </w:r>
    </w:p>
    <w:p w:rsidR="00570833" w:rsidRPr="00117907" w:rsidRDefault="00570833" w:rsidP="00570833">
      <w:pPr>
        <w:rPr>
          <w:color w:val="000000"/>
        </w:rPr>
      </w:pPr>
      <w:r w:rsidRPr="00117907">
        <w:rPr>
          <w:color w:val="000000"/>
        </w:rPr>
        <w:t xml:space="preserve">Площадь проектируемой территории – </w:t>
      </w:r>
      <w:r w:rsidR="0082022A" w:rsidRPr="00117907">
        <w:rPr>
          <w:color w:val="000000"/>
        </w:rPr>
        <w:t>10,8205</w:t>
      </w:r>
      <w:r w:rsidRPr="00117907">
        <w:rPr>
          <w:color w:val="000000"/>
        </w:rPr>
        <w:t xml:space="preserve"> га;</w:t>
      </w:r>
    </w:p>
    <w:p w:rsidR="00570833" w:rsidRPr="00117907" w:rsidRDefault="00570833" w:rsidP="00570833">
      <w:pPr>
        <w:rPr>
          <w:color w:val="000000"/>
        </w:rPr>
      </w:pPr>
      <w:r w:rsidRPr="00117907">
        <w:rPr>
          <w:color w:val="000000"/>
        </w:rPr>
        <w:t xml:space="preserve">Площадь территории под жилую застройку – </w:t>
      </w:r>
      <w:r w:rsidR="0082022A" w:rsidRPr="00117907">
        <w:rPr>
          <w:color w:val="000000"/>
        </w:rPr>
        <w:t>7,4915</w:t>
      </w:r>
      <w:r w:rsidRPr="00117907">
        <w:rPr>
          <w:color w:val="000000"/>
        </w:rPr>
        <w:t xml:space="preserve"> га.</w:t>
      </w:r>
    </w:p>
    <w:p w:rsidR="00570833" w:rsidRPr="00117907" w:rsidRDefault="00570833" w:rsidP="00570833">
      <w:pPr>
        <w:rPr>
          <w:color w:val="000000"/>
        </w:rPr>
      </w:pPr>
      <w:r w:rsidRPr="00117907">
        <w:rPr>
          <w:color w:val="000000"/>
        </w:rPr>
        <w:t>Планируется размещение 50 индивидуальных жилых домов;</w:t>
      </w:r>
    </w:p>
    <w:p w:rsidR="00570833" w:rsidRPr="00117907" w:rsidRDefault="00570833" w:rsidP="00570833">
      <w:pPr>
        <w:rPr>
          <w:color w:val="000000"/>
        </w:rPr>
      </w:pPr>
      <w:r w:rsidRPr="00117907">
        <w:rPr>
          <w:color w:val="000000"/>
        </w:rPr>
        <w:t>Ориентировочно общая площадь жилищного фонда составит – 7500 м</w:t>
      </w:r>
      <w:r w:rsidRPr="00117907">
        <w:rPr>
          <w:color w:val="000000"/>
          <w:vertAlign w:val="superscript"/>
        </w:rPr>
        <w:t>2</w:t>
      </w:r>
      <w:r w:rsidRPr="00117907">
        <w:rPr>
          <w:color w:val="000000"/>
        </w:rPr>
        <w:t>;</w:t>
      </w:r>
    </w:p>
    <w:p w:rsidR="00570833" w:rsidRPr="00117907" w:rsidRDefault="00570833" w:rsidP="00570833">
      <w:pPr>
        <w:rPr>
          <w:color w:val="000000"/>
        </w:rPr>
      </w:pPr>
      <w:r w:rsidRPr="00117907">
        <w:rPr>
          <w:color w:val="000000"/>
        </w:rPr>
        <w:t>Расчётная численность населения ориентировочно составит - 150 человек.</w:t>
      </w:r>
    </w:p>
    <w:p w:rsidR="00957248" w:rsidRPr="00117907" w:rsidRDefault="00957248" w:rsidP="00957248"/>
    <w:p w:rsidR="00957248" w:rsidRPr="00117907" w:rsidRDefault="00957248" w:rsidP="00957248">
      <w:pPr>
        <w:rPr>
          <w:i/>
          <w:u w:val="single"/>
        </w:rPr>
      </w:pPr>
      <w:r w:rsidRPr="00117907">
        <w:rPr>
          <w:i/>
          <w:u w:val="single"/>
        </w:rPr>
        <w:t xml:space="preserve">Посёлок Украинка </w:t>
      </w:r>
    </w:p>
    <w:p w:rsidR="00E67050" w:rsidRPr="00117907" w:rsidRDefault="00E67050" w:rsidP="00E67050">
      <w:pPr>
        <w:rPr>
          <w:i/>
          <w:u w:val="single"/>
        </w:rPr>
      </w:pPr>
    </w:p>
    <w:p w:rsidR="00AB351B" w:rsidRPr="00117907" w:rsidRDefault="00957248" w:rsidP="00E67050">
      <w:pPr>
        <w:rPr>
          <w:b/>
        </w:rPr>
      </w:pPr>
      <w:r w:rsidRPr="00117907">
        <w:rPr>
          <w:b/>
        </w:rPr>
        <w:t>ПЛОЩАДКА № 16</w:t>
      </w:r>
      <w:r w:rsidR="00AB351B" w:rsidRPr="00117907">
        <w:rPr>
          <w:b/>
        </w:rPr>
        <w:t xml:space="preserve"> </w:t>
      </w:r>
      <w:r w:rsidR="00AB351B" w:rsidRPr="00117907">
        <w:t>расположена в северо-западной части посёлка на новых территориях.</w:t>
      </w:r>
    </w:p>
    <w:p w:rsidR="00AB351B" w:rsidRPr="00117907" w:rsidRDefault="00AB351B" w:rsidP="00AB351B">
      <w:pPr>
        <w:rPr>
          <w:color w:val="000000"/>
        </w:rPr>
      </w:pPr>
      <w:r w:rsidRPr="00117907">
        <w:rPr>
          <w:color w:val="000000"/>
        </w:rPr>
        <w:t>Площадь проектируемой территории – 14,1220 га;</w:t>
      </w:r>
    </w:p>
    <w:p w:rsidR="00AB351B" w:rsidRPr="00117907" w:rsidRDefault="00AB351B" w:rsidP="00AB351B">
      <w:pPr>
        <w:rPr>
          <w:color w:val="000000"/>
        </w:rPr>
      </w:pPr>
      <w:r w:rsidRPr="00117907">
        <w:rPr>
          <w:color w:val="000000"/>
        </w:rPr>
        <w:t>Площадь территории под жилую застройку – 8,6481 га.</w:t>
      </w:r>
    </w:p>
    <w:p w:rsidR="00AB351B" w:rsidRPr="00117907" w:rsidRDefault="00AB351B" w:rsidP="00AB351B">
      <w:pPr>
        <w:rPr>
          <w:color w:val="000000"/>
        </w:rPr>
      </w:pPr>
      <w:r w:rsidRPr="00117907">
        <w:rPr>
          <w:color w:val="000000"/>
        </w:rPr>
        <w:t>Планируется размещение 39 индивидуальных жилых домов;</w:t>
      </w:r>
    </w:p>
    <w:p w:rsidR="00AB351B" w:rsidRPr="00117907" w:rsidRDefault="00AB351B" w:rsidP="00AB351B">
      <w:pPr>
        <w:rPr>
          <w:color w:val="000000"/>
        </w:rPr>
      </w:pPr>
      <w:r w:rsidRPr="00117907">
        <w:rPr>
          <w:color w:val="000000"/>
        </w:rPr>
        <w:t>Ориентировочно общая площадь жилищного фонда составит – 5850 м</w:t>
      </w:r>
      <w:r w:rsidRPr="00117907">
        <w:rPr>
          <w:color w:val="000000"/>
          <w:vertAlign w:val="superscript"/>
        </w:rPr>
        <w:t>2</w:t>
      </w:r>
      <w:r w:rsidRPr="00117907">
        <w:rPr>
          <w:color w:val="000000"/>
        </w:rPr>
        <w:t>;</w:t>
      </w:r>
    </w:p>
    <w:p w:rsidR="00AB351B" w:rsidRPr="00117907" w:rsidRDefault="00AB351B" w:rsidP="00AB351B">
      <w:pPr>
        <w:rPr>
          <w:color w:val="000000"/>
        </w:rPr>
      </w:pPr>
      <w:r w:rsidRPr="00117907">
        <w:rPr>
          <w:color w:val="000000"/>
        </w:rPr>
        <w:t>Расчётная численность населения ориентировочно составит - 117 человек.</w:t>
      </w:r>
    </w:p>
    <w:p w:rsidR="00FA462C" w:rsidRPr="00117907" w:rsidRDefault="00FA462C" w:rsidP="00E67050"/>
    <w:p w:rsidR="00AB351B" w:rsidRPr="00117907" w:rsidRDefault="00957248" w:rsidP="00AB351B">
      <w:pPr>
        <w:rPr>
          <w:b/>
        </w:rPr>
      </w:pPr>
      <w:r w:rsidRPr="00117907">
        <w:rPr>
          <w:b/>
        </w:rPr>
        <w:t>ПЛОЩАДКА № 17</w:t>
      </w:r>
      <w:r w:rsidR="00AB351B" w:rsidRPr="00117907">
        <w:rPr>
          <w:b/>
        </w:rPr>
        <w:t xml:space="preserve"> </w:t>
      </w:r>
      <w:r w:rsidR="00AB351B" w:rsidRPr="00117907">
        <w:t>расположена в южной части посёлка.</w:t>
      </w:r>
    </w:p>
    <w:p w:rsidR="00AB351B" w:rsidRPr="00117907" w:rsidRDefault="00AB351B" w:rsidP="00E67050">
      <w:pPr>
        <w:rPr>
          <w:b/>
        </w:rPr>
      </w:pPr>
    </w:p>
    <w:p w:rsidR="00AB351B" w:rsidRPr="00117907" w:rsidRDefault="00AB351B" w:rsidP="00AB351B">
      <w:pPr>
        <w:rPr>
          <w:color w:val="000000"/>
        </w:rPr>
      </w:pPr>
      <w:r w:rsidRPr="00117907">
        <w:rPr>
          <w:color w:val="000000"/>
        </w:rPr>
        <w:t>Площадь проектируемой территории – 3,8880 га;</w:t>
      </w:r>
    </w:p>
    <w:p w:rsidR="00AB351B" w:rsidRPr="00117907" w:rsidRDefault="00AB351B" w:rsidP="00AB351B">
      <w:pPr>
        <w:rPr>
          <w:color w:val="000000"/>
        </w:rPr>
      </w:pPr>
      <w:r w:rsidRPr="00117907">
        <w:rPr>
          <w:color w:val="000000"/>
        </w:rPr>
        <w:t>Площадь территории под жилую застройку – 2,9975 га.</w:t>
      </w:r>
    </w:p>
    <w:p w:rsidR="00AB351B" w:rsidRPr="00117907" w:rsidRDefault="00AB351B" w:rsidP="00AB351B">
      <w:pPr>
        <w:rPr>
          <w:color w:val="000000"/>
        </w:rPr>
      </w:pPr>
      <w:r w:rsidRPr="00117907">
        <w:rPr>
          <w:color w:val="000000"/>
        </w:rPr>
        <w:t>Планируется размещение 14 индивидуальных жилых домов;</w:t>
      </w:r>
    </w:p>
    <w:p w:rsidR="00AB351B" w:rsidRPr="00117907" w:rsidRDefault="00AB351B" w:rsidP="00AB351B">
      <w:pPr>
        <w:rPr>
          <w:color w:val="000000"/>
        </w:rPr>
      </w:pPr>
      <w:r w:rsidRPr="00117907">
        <w:rPr>
          <w:color w:val="000000"/>
        </w:rPr>
        <w:t>Ориентировочно общая площадь жилищного фонда составит – 2100 м</w:t>
      </w:r>
      <w:r w:rsidRPr="00117907">
        <w:rPr>
          <w:color w:val="000000"/>
          <w:vertAlign w:val="superscript"/>
        </w:rPr>
        <w:t>2</w:t>
      </w:r>
      <w:r w:rsidRPr="00117907">
        <w:rPr>
          <w:color w:val="000000"/>
        </w:rPr>
        <w:t>;</w:t>
      </w:r>
    </w:p>
    <w:p w:rsidR="00AB351B" w:rsidRPr="00117907" w:rsidRDefault="00AB351B" w:rsidP="00AB351B">
      <w:pPr>
        <w:rPr>
          <w:color w:val="000000"/>
        </w:rPr>
      </w:pPr>
      <w:r w:rsidRPr="00117907">
        <w:rPr>
          <w:color w:val="000000"/>
        </w:rPr>
        <w:t>Расчётная численность населения ориентировочно составит - 42 человека.</w:t>
      </w:r>
    </w:p>
    <w:p w:rsidR="00957248" w:rsidRPr="00117907" w:rsidRDefault="00957248" w:rsidP="00957248"/>
    <w:p w:rsidR="00957248" w:rsidRPr="00117907" w:rsidRDefault="00957248" w:rsidP="00957248">
      <w:pPr>
        <w:rPr>
          <w:i/>
          <w:u w:val="single"/>
        </w:rPr>
      </w:pPr>
      <w:r w:rsidRPr="00117907">
        <w:rPr>
          <w:i/>
          <w:u w:val="single"/>
        </w:rPr>
        <w:t>Посёлок Елшанка</w:t>
      </w:r>
    </w:p>
    <w:p w:rsidR="00E67050" w:rsidRPr="00117907" w:rsidRDefault="00E67050" w:rsidP="00E67050">
      <w:pPr>
        <w:rPr>
          <w:i/>
          <w:u w:val="single"/>
        </w:rPr>
      </w:pPr>
    </w:p>
    <w:p w:rsidR="00AB351B" w:rsidRPr="00117907" w:rsidRDefault="00957248" w:rsidP="00E67050">
      <w:r w:rsidRPr="00117907">
        <w:rPr>
          <w:b/>
        </w:rPr>
        <w:t>ПЛОЩАДКА № 18</w:t>
      </w:r>
      <w:r w:rsidRPr="00117907">
        <w:t xml:space="preserve"> </w:t>
      </w:r>
      <w:r w:rsidR="00AB351B" w:rsidRPr="00117907">
        <w:t>расположена в южной части посёлка.</w:t>
      </w:r>
    </w:p>
    <w:p w:rsidR="00AB351B" w:rsidRPr="00117907" w:rsidRDefault="00AB351B" w:rsidP="00AB351B">
      <w:pPr>
        <w:rPr>
          <w:color w:val="000000"/>
        </w:rPr>
      </w:pPr>
      <w:r w:rsidRPr="00117907">
        <w:rPr>
          <w:color w:val="000000"/>
        </w:rPr>
        <w:t>Площадь проектируемой территории – 1,0893 га;</w:t>
      </w:r>
    </w:p>
    <w:p w:rsidR="00AB351B" w:rsidRPr="00117907" w:rsidRDefault="00AB351B" w:rsidP="00AB351B">
      <w:pPr>
        <w:rPr>
          <w:color w:val="000000"/>
        </w:rPr>
      </w:pPr>
      <w:r w:rsidRPr="00117907">
        <w:rPr>
          <w:color w:val="000000"/>
        </w:rPr>
        <w:t>Площадь территории под жилую застройку – 2,7013 га.</w:t>
      </w:r>
    </w:p>
    <w:p w:rsidR="00AB351B" w:rsidRPr="00117907" w:rsidRDefault="00AB351B" w:rsidP="00AB351B">
      <w:pPr>
        <w:rPr>
          <w:color w:val="000000"/>
        </w:rPr>
      </w:pPr>
      <w:r w:rsidRPr="00117907">
        <w:rPr>
          <w:color w:val="000000"/>
        </w:rPr>
        <w:t>Планируется размещение 13 индивидуальных жилых домов;</w:t>
      </w:r>
    </w:p>
    <w:p w:rsidR="00AB351B" w:rsidRPr="00117907" w:rsidRDefault="00AB351B" w:rsidP="00AB351B">
      <w:pPr>
        <w:rPr>
          <w:color w:val="000000"/>
        </w:rPr>
      </w:pPr>
      <w:r w:rsidRPr="00117907">
        <w:rPr>
          <w:color w:val="000000"/>
        </w:rPr>
        <w:t>Ориентировочно общая площадь жилищного фонда составит – 1950 м</w:t>
      </w:r>
      <w:r w:rsidRPr="00117907">
        <w:rPr>
          <w:color w:val="000000"/>
          <w:vertAlign w:val="superscript"/>
        </w:rPr>
        <w:t>2</w:t>
      </w:r>
      <w:r w:rsidRPr="00117907">
        <w:rPr>
          <w:color w:val="000000"/>
        </w:rPr>
        <w:t>;</w:t>
      </w:r>
    </w:p>
    <w:p w:rsidR="00AB351B" w:rsidRPr="00117907" w:rsidRDefault="00AB351B" w:rsidP="00AB351B">
      <w:pPr>
        <w:rPr>
          <w:color w:val="000000"/>
        </w:rPr>
      </w:pPr>
      <w:r w:rsidRPr="00117907">
        <w:rPr>
          <w:color w:val="000000"/>
        </w:rPr>
        <w:t>Расчётная численность населения ориентировочно составит - 39 человек.</w:t>
      </w:r>
    </w:p>
    <w:p w:rsidR="00957248" w:rsidRPr="00117907" w:rsidRDefault="00957248" w:rsidP="00957248"/>
    <w:p w:rsidR="00957248" w:rsidRPr="00117907" w:rsidRDefault="00957248" w:rsidP="00957248">
      <w:pPr>
        <w:rPr>
          <w:i/>
          <w:u w:val="single"/>
        </w:rPr>
      </w:pPr>
      <w:r w:rsidRPr="00117907">
        <w:rPr>
          <w:i/>
          <w:u w:val="single"/>
        </w:rPr>
        <w:t xml:space="preserve">Посёлок Светлый Луч </w:t>
      </w:r>
    </w:p>
    <w:p w:rsidR="00E67050" w:rsidRPr="00117907" w:rsidRDefault="00E67050" w:rsidP="00E67050"/>
    <w:p w:rsidR="00AB351B" w:rsidRPr="00117907" w:rsidRDefault="00957248" w:rsidP="00E67050">
      <w:r w:rsidRPr="00117907">
        <w:t xml:space="preserve">ПЛОЩАДКА </w:t>
      </w:r>
      <w:r w:rsidRPr="00652E26">
        <w:t xml:space="preserve">№ </w:t>
      </w:r>
      <w:r w:rsidR="0031062C" w:rsidRPr="00652E26">
        <w:t>7</w:t>
      </w:r>
      <w:r w:rsidRPr="00652E26">
        <w:t xml:space="preserve"> </w:t>
      </w:r>
      <w:r w:rsidR="00AB351B" w:rsidRPr="00652E26">
        <w:t>расположена</w:t>
      </w:r>
      <w:r w:rsidR="00AB351B" w:rsidRPr="00117907">
        <w:t xml:space="preserve"> в западной части посёлка на новых территориях.</w:t>
      </w:r>
    </w:p>
    <w:p w:rsidR="00AB351B" w:rsidRPr="00117907" w:rsidRDefault="00AB351B" w:rsidP="00AB351B">
      <w:pPr>
        <w:rPr>
          <w:color w:val="000000"/>
        </w:rPr>
      </w:pPr>
      <w:r w:rsidRPr="00117907">
        <w:rPr>
          <w:color w:val="000000"/>
        </w:rPr>
        <w:t>Площадь проектируемой территории – 7,2732 га;</w:t>
      </w:r>
    </w:p>
    <w:p w:rsidR="00AB351B" w:rsidRPr="00117907" w:rsidRDefault="00AB351B" w:rsidP="00AB351B">
      <w:pPr>
        <w:rPr>
          <w:color w:val="000000"/>
        </w:rPr>
      </w:pPr>
      <w:r w:rsidRPr="00117907">
        <w:rPr>
          <w:color w:val="000000"/>
        </w:rPr>
        <w:t>Площадь территории под жилую застройку – 5,0470 га.</w:t>
      </w:r>
    </w:p>
    <w:p w:rsidR="00AB351B" w:rsidRPr="00117907" w:rsidRDefault="00AB351B" w:rsidP="00AB351B">
      <w:pPr>
        <w:rPr>
          <w:color w:val="000000"/>
        </w:rPr>
      </w:pPr>
      <w:r w:rsidRPr="00117907">
        <w:rPr>
          <w:color w:val="000000"/>
        </w:rPr>
        <w:t>Планируется размещение 24 индивидуальных жилых домов;</w:t>
      </w:r>
    </w:p>
    <w:p w:rsidR="00AB351B" w:rsidRPr="00117907" w:rsidRDefault="00AB351B" w:rsidP="00AB351B">
      <w:pPr>
        <w:rPr>
          <w:color w:val="000000"/>
        </w:rPr>
      </w:pPr>
      <w:r w:rsidRPr="00117907">
        <w:rPr>
          <w:color w:val="000000"/>
        </w:rPr>
        <w:t>Ориентировочно общая площадь жилищного фонда составит – 3600 м</w:t>
      </w:r>
      <w:r w:rsidRPr="00117907">
        <w:rPr>
          <w:color w:val="000000"/>
          <w:vertAlign w:val="superscript"/>
        </w:rPr>
        <w:t>2</w:t>
      </w:r>
      <w:r w:rsidRPr="00117907">
        <w:rPr>
          <w:color w:val="000000"/>
        </w:rPr>
        <w:t>;</w:t>
      </w:r>
    </w:p>
    <w:p w:rsidR="00AB351B" w:rsidRPr="00117907" w:rsidRDefault="00AB351B" w:rsidP="00AB351B">
      <w:pPr>
        <w:rPr>
          <w:color w:val="000000"/>
        </w:rPr>
      </w:pPr>
      <w:r w:rsidRPr="00117907">
        <w:rPr>
          <w:color w:val="000000"/>
        </w:rPr>
        <w:t>Расчётная численность населения ориентировочно составит - 72 человек.</w:t>
      </w:r>
    </w:p>
    <w:p w:rsidR="00AB351B" w:rsidRPr="00117907" w:rsidRDefault="00AB351B" w:rsidP="00E67050"/>
    <w:p w:rsidR="00957248" w:rsidRPr="00117907" w:rsidRDefault="00957248" w:rsidP="00957248"/>
    <w:p w:rsidR="00957248" w:rsidRPr="00117907" w:rsidRDefault="00957248" w:rsidP="00957248">
      <w:pPr>
        <w:rPr>
          <w:i/>
          <w:u w:val="single"/>
        </w:rPr>
      </w:pPr>
      <w:r w:rsidRPr="00117907">
        <w:rPr>
          <w:i/>
          <w:u w:val="single"/>
        </w:rPr>
        <w:t xml:space="preserve">Посёлок Яблоневый </w:t>
      </w:r>
    </w:p>
    <w:p w:rsidR="00E67050" w:rsidRPr="00117907" w:rsidRDefault="00E67050" w:rsidP="00E67050"/>
    <w:p w:rsidR="00AB351B" w:rsidRPr="00652E26" w:rsidRDefault="00957248" w:rsidP="00E67050">
      <w:r w:rsidRPr="00117907">
        <w:rPr>
          <w:b/>
        </w:rPr>
        <w:t xml:space="preserve">ПЛОЩАДКА </w:t>
      </w:r>
      <w:r w:rsidRPr="00652E26">
        <w:rPr>
          <w:b/>
        </w:rPr>
        <w:t xml:space="preserve">№ </w:t>
      </w:r>
      <w:r w:rsidR="0031062C" w:rsidRPr="00652E26">
        <w:rPr>
          <w:b/>
        </w:rPr>
        <w:t>4</w:t>
      </w:r>
      <w:r w:rsidRPr="00652E26">
        <w:t xml:space="preserve"> </w:t>
      </w:r>
      <w:r w:rsidR="00AB351B" w:rsidRPr="00652E26">
        <w:t>расположена в западной части посёлка.</w:t>
      </w:r>
    </w:p>
    <w:p w:rsidR="00083A09" w:rsidRPr="00652E26" w:rsidRDefault="00083A09" w:rsidP="00083A09">
      <w:r w:rsidRPr="00652E26">
        <w:t>Площадь проектируемой территории – 10,6286 га;</w:t>
      </w:r>
    </w:p>
    <w:p w:rsidR="00083A09" w:rsidRPr="00652E26" w:rsidRDefault="00083A09" w:rsidP="00083A09">
      <w:r w:rsidRPr="00652E26">
        <w:t>Площадь территории под жилую застройку – 9,2461 га.</w:t>
      </w:r>
    </w:p>
    <w:p w:rsidR="00083A09" w:rsidRPr="00652E26" w:rsidRDefault="00083A09" w:rsidP="00083A09">
      <w:r w:rsidRPr="00652E26">
        <w:t>Планируется размещение 46 индивидуальных жилых домов;</w:t>
      </w:r>
    </w:p>
    <w:p w:rsidR="00083A09" w:rsidRPr="00652E26" w:rsidRDefault="00083A09" w:rsidP="00083A09">
      <w:r w:rsidRPr="00652E26">
        <w:t>Ориентировочно общая площадь жилищного фонда составит – 6900 м</w:t>
      </w:r>
      <w:r w:rsidRPr="00652E26">
        <w:rPr>
          <w:vertAlign w:val="superscript"/>
        </w:rPr>
        <w:t>2</w:t>
      </w:r>
      <w:r w:rsidRPr="00652E26">
        <w:t>;</w:t>
      </w:r>
    </w:p>
    <w:p w:rsidR="00083A09" w:rsidRPr="00652E26" w:rsidRDefault="00083A09" w:rsidP="00083A09">
      <w:r w:rsidRPr="00652E26">
        <w:t>Расчётная численность населения ориентировочно составит - 138 человек.</w:t>
      </w:r>
    </w:p>
    <w:p w:rsidR="00083A09" w:rsidRPr="00652E26" w:rsidRDefault="00083A09" w:rsidP="00E67050"/>
    <w:p w:rsidR="00AB351B" w:rsidRPr="00652E26" w:rsidRDefault="00957248" w:rsidP="00E67050">
      <w:r w:rsidRPr="00652E26">
        <w:rPr>
          <w:b/>
        </w:rPr>
        <w:t>ПЛОЩАДКА №</w:t>
      </w:r>
      <w:r w:rsidR="0031062C" w:rsidRPr="00652E26">
        <w:rPr>
          <w:b/>
        </w:rPr>
        <w:t xml:space="preserve"> 5</w:t>
      </w:r>
      <w:r w:rsidRPr="00652E26">
        <w:t xml:space="preserve"> </w:t>
      </w:r>
      <w:r w:rsidR="00AB351B" w:rsidRPr="00652E26">
        <w:t>расположена</w:t>
      </w:r>
      <w:r w:rsidR="00083A09" w:rsidRPr="00652E26">
        <w:t xml:space="preserve"> юго-восточной части посёлка.</w:t>
      </w:r>
    </w:p>
    <w:p w:rsidR="00083A09" w:rsidRPr="00117907" w:rsidRDefault="00083A09" w:rsidP="00083A09">
      <w:pPr>
        <w:rPr>
          <w:color w:val="000000"/>
        </w:rPr>
      </w:pPr>
      <w:r w:rsidRPr="00652E26">
        <w:t>Площадь проектируемой территории</w:t>
      </w:r>
      <w:r w:rsidRPr="00117907">
        <w:rPr>
          <w:color w:val="000000"/>
        </w:rPr>
        <w:t xml:space="preserve"> – 20,1062 га;</w:t>
      </w:r>
    </w:p>
    <w:p w:rsidR="00083A09" w:rsidRPr="00117907" w:rsidRDefault="00083A09" w:rsidP="00083A09">
      <w:pPr>
        <w:rPr>
          <w:color w:val="000000"/>
        </w:rPr>
      </w:pPr>
      <w:r w:rsidRPr="00117907">
        <w:rPr>
          <w:color w:val="000000"/>
        </w:rPr>
        <w:t>Площадь территории под жилую застройку – 14,8425 га.</w:t>
      </w:r>
    </w:p>
    <w:p w:rsidR="00083A09" w:rsidRPr="00117907" w:rsidRDefault="00083A09" w:rsidP="00083A09">
      <w:pPr>
        <w:rPr>
          <w:color w:val="000000"/>
        </w:rPr>
      </w:pPr>
      <w:r w:rsidRPr="00117907">
        <w:rPr>
          <w:color w:val="000000"/>
        </w:rPr>
        <w:lastRenderedPageBreak/>
        <w:t>Планируется размещение 58 индивидуальных жилых домов;</w:t>
      </w:r>
    </w:p>
    <w:p w:rsidR="00083A09" w:rsidRPr="00117907" w:rsidRDefault="00083A09" w:rsidP="00083A09">
      <w:pPr>
        <w:rPr>
          <w:color w:val="000000"/>
        </w:rPr>
      </w:pPr>
      <w:r w:rsidRPr="00117907">
        <w:rPr>
          <w:color w:val="000000"/>
        </w:rPr>
        <w:t>Ориентировочно общая площадь жилищного фонда составит – 8700 м</w:t>
      </w:r>
      <w:r w:rsidRPr="00117907">
        <w:rPr>
          <w:color w:val="000000"/>
          <w:vertAlign w:val="superscript"/>
        </w:rPr>
        <w:t>2</w:t>
      </w:r>
      <w:r w:rsidRPr="00117907">
        <w:rPr>
          <w:color w:val="000000"/>
        </w:rPr>
        <w:t>;</w:t>
      </w:r>
    </w:p>
    <w:p w:rsidR="00083A09" w:rsidRPr="00117907" w:rsidRDefault="00083A09" w:rsidP="00083A09">
      <w:pPr>
        <w:rPr>
          <w:color w:val="000000"/>
        </w:rPr>
      </w:pPr>
      <w:r w:rsidRPr="00117907">
        <w:rPr>
          <w:color w:val="000000"/>
        </w:rPr>
        <w:t>Расчётная численность населения ориентировочно составит - 174 человек.</w:t>
      </w:r>
    </w:p>
    <w:p w:rsidR="00083A09" w:rsidRPr="00117907" w:rsidRDefault="00083A09" w:rsidP="00E67050"/>
    <w:p w:rsidR="00957248" w:rsidRPr="00117907" w:rsidRDefault="00957248" w:rsidP="00957248"/>
    <w:p w:rsidR="00957248" w:rsidRPr="00117907" w:rsidRDefault="00957248" w:rsidP="00957248">
      <w:pPr>
        <w:rPr>
          <w:i/>
          <w:u w:val="single"/>
        </w:rPr>
      </w:pPr>
      <w:r w:rsidRPr="00117907">
        <w:rPr>
          <w:i/>
          <w:u w:val="single"/>
        </w:rPr>
        <w:t>Посёлок Яровой</w:t>
      </w:r>
    </w:p>
    <w:p w:rsidR="00E67050" w:rsidRPr="00652E26" w:rsidRDefault="00E67050" w:rsidP="00E67050"/>
    <w:p w:rsidR="00574606" w:rsidRPr="00652E26" w:rsidRDefault="00957248" w:rsidP="00E67050">
      <w:r w:rsidRPr="00652E26">
        <w:rPr>
          <w:b/>
        </w:rPr>
        <w:t xml:space="preserve">ПЛОЩАДКА № </w:t>
      </w:r>
      <w:r w:rsidR="00AE12EB" w:rsidRPr="00652E26">
        <w:rPr>
          <w:b/>
        </w:rPr>
        <w:t>6</w:t>
      </w:r>
      <w:r w:rsidRPr="00652E26">
        <w:t xml:space="preserve"> </w:t>
      </w:r>
      <w:r w:rsidR="00574606" w:rsidRPr="00652E26">
        <w:t>расположена с западной стороны от существующей застройки посёлка.</w:t>
      </w:r>
    </w:p>
    <w:p w:rsidR="00574606" w:rsidRPr="00652E26" w:rsidRDefault="00574606" w:rsidP="00574606">
      <w:r w:rsidRPr="00652E26">
        <w:t>Площадь проектируемой территории – 97,3374 га;</w:t>
      </w:r>
    </w:p>
    <w:p w:rsidR="00574606" w:rsidRPr="00652E26" w:rsidRDefault="00574606" w:rsidP="00574606">
      <w:r w:rsidRPr="00652E26">
        <w:t>Площадь территории под жилую застройку – 71,3816 га.</w:t>
      </w:r>
    </w:p>
    <w:p w:rsidR="00574606" w:rsidRPr="00652E26" w:rsidRDefault="00574606" w:rsidP="00574606">
      <w:r w:rsidRPr="00652E26">
        <w:t>Планируется размещение 360 индивидуальных жилых домов;</w:t>
      </w:r>
    </w:p>
    <w:p w:rsidR="00574606" w:rsidRPr="00652E26" w:rsidRDefault="00574606" w:rsidP="00574606">
      <w:r w:rsidRPr="00652E26">
        <w:t>Ориентировочно общая площадь жилищного фонда составит – 54000 м</w:t>
      </w:r>
      <w:r w:rsidRPr="00652E26">
        <w:rPr>
          <w:vertAlign w:val="superscript"/>
        </w:rPr>
        <w:t>2</w:t>
      </w:r>
      <w:r w:rsidRPr="00652E26">
        <w:t>;</w:t>
      </w:r>
    </w:p>
    <w:p w:rsidR="00574606" w:rsidRPr="00652E26" w:rsidRDefault="00574606" w:rsidP="00574606">
      <w:r w:rsidRPr="00652E26">
        <w:t>Расчётная численность населения ориентировочно составит - 1080 человек.</w:t>
      </w:r>
    </w:p>
    <w:p w:rsidR="00574606" w:rsidRPr="00652E26" w:rsidRDefault="00574606" w:rsidP="00E67050"/>
    <w:p w:rsidR="00327B6E" w:rsidRPr="00652E26" w:rsidRDefault="00327B6E" w:rsidP="00E67050"/>
    <w:p w:rsidR="00C969CA" w:rsidRPr="00652E26" w:rsidRDefault="00514D88" w:rsidP="000A5333">
      <w:r w:rsidRPr="00652E26">
        <w:t>ИТОГО население увеличится на 3</w:t>
      </w:r>
      <w:r w:rsidR="00042EC9" w:rsidRPr="00652E26">
        <w:t>888</w:t>
      </w:r>
      <w:r w:rsidRPr="00652E26">
        <w:t xml:space="preserve"> человек</w:t>
      </w:r>
      <w:r w:rsidR="00C969CA" w:rsidRPr="00652E26">
        <w:t xml:space="preserve"> и составит </w:t>
      </w:r>
      <w:r w:rsidR="00042EC9" w:rsidRPr="00652E26">
        <w:t>5712</w:t>
      </w:r>
      <w:r w:rsidR="00C969CA" w:rsidRPr="00652E26">
        <w:t xml:space="preserve"> человека.</w:t>
      </w:r>
    </w:p>
    <w:p w:rsidR="00C969CA" w:rsidRPr="00652E26" w:rsidRDefault="00C969CA" w:rsidP="000A5333">
      <w:r w:rsidRPr="00652E26">
        <w:t>Ж</w:t>
      </w:r>
      <w:r w:rsidR="00514D88" w:rsidRPr="00652E26">
        <w:t xml:space="preserve">илищный фонд </w:t>
      </w:r>
      <w:r w:rsidRPr="00652E26">
        <w:t xml:space="preserve">увеличится </w:t>
      </w:r>
      <w:r w:rsidR="00514D88" w:rsidRPr="00652E26">
        <w:t>на</w:t>
      </w:r>
      <w:r w:rsidR="003C3776" w:rsidRPr="00652E26">
        <w:t xml:space="preserve"> </w:t>
      </w:r>
      <w:r w:rsidR="00042EC9" w:rsidRPr="00652E26">
        <w:t>194400</w:t>
      </w:r>
      <w:r w:rsidR="003C3776" w:rsidRPr="00652E26">
        <w:t xml:space="preserve"> м2 и с учётом существующего составит </w:t>
      </w:r>
      <w:r w:rsidR="00042EC9" w:rsidRPr="00652E26">
        <w:t>244347</w:t>
      </w:r>
      <w:r w:rsidR="003C3776" w:rsidRPr="00652E26">
        <w:t xml:space="preserve"> м2. </w:t>
      </w:r>
    </w:p>
    <w:p w:rsidR="000A5333" w:rsidRPr="00652E26" w:rsidRDefault="003C3776" w:rsidP="000A5333">
      <w:r w:rsidRPr="00652E26">
        <w:t xml:space="preserve">Обеспеченность жилищным фондом составит </w:t>
      </w:r>
      <w:r w:rsidR="00042EC9" w:rsidRPr="00652E26">
        <w:t>42,7</w:t>
      </w:r>
      <w:r w:rsidRPr="00652E26">
        <w:t xml:space="preserve"> м2/чел, что выше планируемого СТП муниципального района показателя – 30 м2/чел.</w:t>
      </w:r>
    </w:p>
    <w:p w:rsidR="00C969CA" w:rsidRPr="00117907" w:rsidRDefault="00C969CA" w:rsidP="000A5333"/>
    <w:p w:rsidR="0031062C" w:rsidRPr="00117907" w:rsidRDefault="003340C1" w:rsidP="000A5333">
      <w:r w:rsidRPr="00117907">
        <w:t>В жилой зоне располагаются также объекты образования. В соответствии с законодательством  ФЗ 131 к вопросам местного значения муниципального района относится организация предоставления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детям  и дошкольного образования на территории муниципального района, а также организация отдыха детей в каникулярное время. Расчёт объектов образования и перечень планируемых мероприятий по строительству и реконструкции данного вида объектов приведён в разделе ПЗ 3.3.2.3.</w:t>
      </w:r>
    </w:p>
    <w:p w:rsidR="0031062C" w:rsidRPr="00117907" w:rsidRDefault="0031062C" w:rsidP="000A5333"/>
    <w:p w:rsidR="00FE079C" w:rsidRPr="00117907" w:rsidRDefault="00FE079C" w:rsidP="000A5333"/>
    <w:p w:rsidR="00FE079C" w:rsidRPr="00117907" w:rsidRDefault="00FE079C" w:rsidP="000A5333"/>
    <w:p w:rsidR="004B2146" w:rsidRPr="00117907" w:rsidRDefault="000A5333" w:rsidP="000A5333">
      <w:pPr>
        <w:pStyle w:val="4"/>
      </w:pPr>
      <w:bookmarkStart w:id="132" w:name="_Toc232386472"/>
      <w:bookmarkStart w:id="133" w:name="_Toc236722523"/>
      <w:bookmarkStart w:id="134" w:name="_Toc373272835"/>
      <w:r w:rsidRPr="00117907">
        <w:t xml:space="preserve">3.3.2.2 РАЗВИТИЕ </w:t>
      </w:r>
      <w:bookmarkEnd w:id="132"/>
      <w:bookmarkEnd w:id="133"/>
      <w:r w:rsidRPr="00117907">
        <w:t>ОБЩЕСТВЕННО-ДЕЛОВОЙ ЗОНЫ</w:t>
      </w:r>
      <w:bookmarkEnd w:id="134"/>
    </w:p>
    <w:p w:rsidR="00C20ACE" w:rsidRPr="00117907" w:rsidRDefault="00C20ACE" w:rsidP="00C20ACE"/>
    <w:p w:rsidR="00C20ACE" w:rsidRPr="00117907" w:rsidRDefault="00C20ACE" w:rsidP="00C20ACE">
      <w:r w:rsidRPr="00117907">
        <w:t>Общественные центры, формируются из объектов социальной инфраструктуры, планируемых в соответствии со статьёй 14 ФЗ «Об общих принципах организации местного самоуправления в РФ». К ним относятся объекты библиотечного обслуживания, объекты для организации культуры и досуга, физической культуры и массового спорта.</w:t>
      </w:r>
    </w:p>
    <w:p w:rsidR="00C20ACE" w:rsidRPr="00117907" w:rsidRDefault="00C20ACE" w:rsidP="00C20ACE">
      <w:r w:rsidRPr="00117907">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w:t>
      </w:r>
      <w:r w:rsidR="00BF0F01" w:rsidRPr="00117907">
        <w:t>е с учётом увеличения населения.</w:t>
      </w:r>
    </w:p>
    <w:p w:rsidR="00C20ACE" w:rsidRPr="00117907" w:rsidRDefault="00C20ACE" w:rsidP="00C20ACE">
      <w:pPr>
        <w:ind w:left="709" w:firstLine="0"/>
      </w:pPr>
    </w:p>
    <w:p w:rsidR="001E0AD3" w:rsidRPr="00117907" w:rsidRDefault="001E0AD3" w:rsidP="00C20ACE">
      <w:pPr>
        <w:ind w:left="709" w:firstLine="0"/>
      </w:pPr>
    </w:p>
    <w:p w:rsidR="001E0AD3" w:rsidRPr="00117907" w:rsidRDefault="001E0AD3" w:rsidP="00C20ACE">
      <w:pPr>
        <w:ind w:left="709" w:firstLine="0"/>
      </w:pPr>
    </w:p>
    <w:p w:rsidR="001E0AD3" w:rsidRPr="00117907" w:rsidRDefault="001E0AD3" w:rsidP="00C20ACE">
      <w:pPr>
        <w:ind w:left="709" w:firstLine="0"/>
      </w:pPr>
    </w:p>
    <w:p w:rsidR="000E76C6" w:rsidRPr="00117907" w:rsidRDefault="000E76C6" w:rsidP="000E76C6">
      <w:pPr>
        <w:pStyle w:val="affff2"/>
        <w:rPr>
          <w:lang w:val="ru-RU" w:eastAsia="ru-RU"/>
        </w:rPr>
      </w:pPr>
      <w:r w:rsidRPr="00117907">
        <w:rPr>
          <w:lang w:val="ru-RU" w:eastAsia="ru-RU"/>
        </w:rPr>
        <w:lastRenderedPageBreak/>
        <w:t xml:space="preserve">Таблица </w:t>
      </w:r>
      <w:r w:rsidR="00125A5B" w:rsidRPr="00117907">
        <w:rPr>
          <w:lang w:val="ru-RU" w:eastAsia="ru-RU"/>
        </w:rPr>
        <w:t>№3</w:t>
      </w:r>
      <w:r w:rsidR="00B139CB" w:rsidRPr="00117907">
        <w:rPr>
          <w:lang w:val="ru-RU" w:eastAsia="ru-RU"/>
        </w:rPr>
        <w:t>9</w:t>
      </w:r>
    </w:p>
    <w:p w:rsidR="000E76C6" w:rsidRPr="00117907" w:rsidRDefault="000E76C6" w:rsidP="000E76C6">
      <w:pPr>
        <w:suppressAutoHyphens w:val="0"/>
        <w:jc w:val="right"/>
        <w:rPr>
          <w:i/>
          <w:szCs w:val="24"/>
          <w:lang w:eastAsia="ru-RU"/>
        </w:rPr>
      </w:pPr>
    </w:p>
    <w:p w:rsidR="000E76C6" w:rsidRPr="00117907" w:rsidRDefault="000E76C6" w:rsidP="000E76C6">
      <w:pPr>
        <w:pStyle w:val="a3"/>
        <w:rPr>
          <w:lang w:val="ru-RU" w:eastAsia="ru-RU"/>
        </w:rPr>
      </w:pPr>
      <w:r w:rsidRPr="00117907">
        <w:rPr>
          <w:lang w:val="ru-RU" w:eastAsia="ru-RU"/>
        </w:rPr>
        <w:t>Динамика численности населения населенных пунктов сельского поселения Коммунарский</w:t>
      </w:r>
    </w:p>
    <w:p w:rsidR="000E76C6" w:rsidRPr="00117907" w:rsidRDefault="000E76C6" w:rsidP="000E76C6">
      <w:pPr>
        <w:suppressAutoHyphens w:val="0"/>
        <w:jc w:val="center"/>
        <w:rPr>
          <w:i/>
          <w:szCs w:val="24"/>
          <w:lang w:eastAsia="ru-RU"/>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
        <w:gridCol w:w="2880"/>
        <w:gridCol w:w="1800"/>
        <w:gridCol w:w="1797"/>
      </w:tblGrid>
      <w:tr w:rsidR="004D0C89" w:rsidRPr="00117907" w:rsidTr="004D0C89">
        <w:trPr>
          <w:jc w:val="center"/>
        </w:trPr>
        <w:tc>
          <w:tcPr>
            <w:tcW w:w="440" w:type="dxa"/>
          </w:tcPr>
          <w:p w:rsidR="004D0C89" w:rsidRPr="00117907" w:rsidRDefault="004D0C89" w:rsidP="00ED1F1C">
            <w:pPr>
              <w:ind w:firstLine="0"/>
              <w:rPr>
                <w:lang w:eastAsia="ru-RU"/>
              </w:rPr>
            </w:pPr>
          </w:p>
        </w:tc>
        <w:tc>
          <w:tcPr>
            <w:tcW w:w="2880" w:type="dxa"/>
            <w:vAlign w:val="center"/>
          </w:tcPr>
          <w:p w:rsidR="004D0C89" w:rsidRPr="00117907" w:rsidRDefault="004D0C89" w:rsidP="00ED1F1C">
            <w:pPr>
              <w:ind w:firstLine="0"/>
              <w:rPr>
                <w:lang w:eastAsia="ru-RU"/>
              </w:rPr>
            </w:pPr>
            <w:r w:rsidRPr="00117907">
              <w:rPr>
                <w:lang w:eastAsia="ru-RU"/>
              </w:rPr>
              <w:t>Населенные пункты</w:t>
            </w:r>
          </w:p>
        </w:tc>
        <w:tc>
          <w:tcPr>
            <w:tcW w:w="1800" w:type="dxa"/>
          </w:tcPr>
          <w:p w:rsidR="004D0C89" w:rsidRPr="00117907" w:rsidRDefault="004D0C89" w:rsidP="00ED1F1C">
            <w:pPr>
              <w:ind w:firstLine="0"/>
              <w:rPr>
                <w:lang w:eastAsia="ru-RU"/>
              </w:rPr>
            </w:pPr>
            <w:r w:rsidRPr="00117907">
              <w:rPr>
                <w:lang w:eastAsia="ru-RU"/>
              </w:rPr>
              <w:t xml:space="preserve">Данные на </w:t>
            </w:r>
          </w:p>
          <w:p w:rsidR="004D0C89" w:rsidRPr="00117907" w:rsidRDefault="004D0C89" w:rsidP="00ED1F1C">
            <w:pPr>
              <w:ind w:firstLine="0"/>
              <w:rPr>
                <w:lang w:eastAsia="ru-RU"/>
              </w:rPr>
            </w:pPr>
            <w:r w:rsidRPr="00117907">
              <w:rPr>
                <w:lang w:eastAsia="ru-RU"/>
              </w:rPr>
              <w:t>1.01.2011</w:t>
            </w:r>
          </w:p>
        </w:tc>
        <w:tc>
          <w:tcPr>
            <w:tcW w:w="1797" w:type="dxa"/>
          </w:tcPr>
          <w:p w:rsidR="004D0C89" w:rsidRPr="00117907" w:rsidRDefault="004D0C89" w:rsidP="00ED1F1C">
            <w:pPr>
              <w:ind w:firstLine="0"/>
              <w:rPr>
                <w:lang w:val="en-US" w:eastAsia="ru-RU"/>
              </w:rPr>
            </w:pPr>
            <w:r w:rsidRPr="00117907">
              <w:rPr>
                <w:lang w:eastAsia="ru-RU"/>
              </w:rPr>
              <w:t>Расчётный срок</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bCs/>
                <w:iCs/>
                <w:lang w:eastAsia="ru-RU"/>
              </w:rPr>
            </w:pPr>
          </w:p>
        </w:tc>
        <w:tc>
          <w:tcPr>
            <w:tcW w:w="2880" w:type="dxa"/>
            <w:vAlign w:val="bottom"/>
          </w:tcPr>
          <w:p w:rsidR="004D0C89" w:rsidRPr="00117907" w:rsidRDefault="004D0C89" w:rsidP="00ED1F1C">
            <w:pPr>
              <w:ind w:firstLine="0"/>
              <w:rPr>
                <w:rFonts w:ascii="Arial CYR" w:hAnsi="Arial CYR" w:cs="Arial CYR"/>
                <w:b/>
                <w:bCs/>
                <w:iCs/>
                <w:lang w:eastAsia="ru-RU"/>
              </w:rPr>
            </w:pPr>
            <w:r w:rsidRPr="00117907">
              <w:rPr>
                <w:rFonts w:ascii="Arial CYR" w:hAnsi="Arial CYR" w:cs="Arial CYR"/>
                <w:b/>
                <w:bCs/>
                <w:iCs/>
                <w:lang w:eastAsia="ru-RU"/>
              </w:rPr>
              <w:t>с.п. Коммунарский</w:t>
            </w:r>
          </w:p>
        </w:tc>
        <w:tc>
          <w:tcPr>
            <w:tcW w:w="1800" w:type="dxa"/>
            <w:vAlign w:val="bottom"/>
          </w:tcPr>
          <w:p w:rsidR="004D0C89" w:rsidRPr="00117907" w:rsidRDefault="004D0C89" w:rsidP="00ED1F1C">
            <w:pPr>
              <w:ind w:firstLine="0"/>
              <w:rPr>
                <w:rFonts w:ascii="Arial CYR" w:hAnsi="Arial CYR" w:cs="Arial CYR"/>
                <w:b/>
                <w:bCs/>
                <w:iCs/>
                <w:lang w:eastAsia="ru-RU"/>
              </w:rPr>
            </w:pPr>
            <w:r w:rsidRPr="00117907">
              <w:rPr>
                <w:rFonts w:ascii="Arial CYR" w:hAnsi="Arial CYR" w:cs="Arial CYR"/>
                <w:b/>
                <w:bCs/>
                <w:iCs/>
                <w:lang w:eastAsia="ru-RU"/>
              </w:rPr>
              <w:t>1824</w:t>
            </w:r>
          </w:p>
        </w:tc>
        <w:tc>
          <w:tcPr>
            <w:tcW w:w="1797" w:type="dxa"/>
            <w:vAlign w:val="bottom"/>
          </w:tcPr>
          <w:p w:rsidR="004D0C89" w:rsidRPr="00652E26" w:rsidRDefault="00BA2B97" w:rsidP="004D0C89">
            <w:pPr>
              <w:ind w:firstLine="0"/>
              <w:rPr>
                <w:rFonts w:ascii="Arial CYR" w:hAnsi="Arial CYR" w:cs="Arial CYR"/>
                <w:b/>
                <w:bCs/>
                <w:iCs/>
                <w:lang w:val="en-US" w:eastAsia="ru-RU"/>
              </w:rPr>
            </w:pPr>
            <w:r w:rsidRPr="00652E26">
              <w:rPr>
                <w:rFonts w:ascii="Arial CYR" w:hAnsi="Arial CYR" w:cs="Arial CYR"/>
                <w:lang w:eastAsia="ru-RU"/>
              </w:rPr>
              <w:fldChar w:fldCharType="begin"/>
            </w:r>
            <w:r w:rsidR="004748B1" w:rsidRPr="00652E26">
              <w:rPr>
                <w:rFonts w:ascii="Arial CYR" w:hAnsi="Arial CYR" w:cs="Arial CYR"/>
                <w:lang w:eastAsia="ru-RU"/>
              </w:rPr>
              <w:instrText xml:space="preserve"> =SUM(ABOVE) </w:instrText>
            </w:r>
            <w:r w:rsidRPr="00652E26">
              <w:rPr>
                <w:rFonts w:ascii="Arial CYR" w:hAnsi="Arial CYR" w:cs="Arial CYR"/>
                <w:lang w:eastAsia="ru-RU"/>
              </w:rPr>
              <w:fldChar w:fldCharType="separate"/>
            </w:r>
            <w:r w:rsidR="004748B1" w:rsidRPr="00652E26">
              <w:rPr>
                <w:rFonts w:ascii="Arial CYR" w:hAnsi="Arial CYR" w:cs="Arial CYR"/>
                <w:noProof/>
                <w:lang w:eastAsia="ru-RU"/>
              </w:rPr>
              <w:t>5712</w:t>
            </w:r>
            <w:r w:rsidRPr="00652E26">
              <w:rPr>
                <w:rFonts w:ascii="Arial CYR" w:hAnsi="Arial CYR" w:cs="Arial CYR"/>
                <w:lang w:eastAsia="ru-RU"/>
              </w:rPr>
              <w:fldChar w:fldCharType="end"/>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bCs/>
                <w:iCs/>
                <w:lang w:eastAsia="ru-RU"/>
              </w:rPr>
            </w:pPr>
          </w:p>
        </w:tc>
        <w:tc>
          <w:tcPr>
            <w:tcW w:w="2880" w:type="dxa"/>
            <w:vAlign w:val="bottom"/>
          </w:tcPr>
          <w:p w:rsidR="004D0C89" w:rsidRPr="00117907" w:rsidRDefault="004D0C89" w:rsidP="00ED1F1C">
            <w:pPr>
              <w:ind w:firstLine="0"/>
              <w:rPr>
                <w:rFonts w:ascii="Arial CYR" w:hAnsi="Arial CYR" w:cs="Arial CYR"/>
                <w:b/>
                <w:bCs/>
                <w:iCs/>
                <w:lang w:eastAsia="ru-RU"/>
              </w:rPr>
            </w:pPr>
          </w:p>
        </w:tc>
        <w:tc>
          <w:tcPr>
            <w:tcW w:w="1800" w:type="dxa"/>
            <w:vAlign w:val="bottom"/>
          </w:tcPr>
          <w:p w:rsidR="004D0C89" w:rsidRPr="00117907" w:rsidRDefault="004D0C89" w:rsidP="00ED1F1C">
            <w:pPr>
              <w:ind w:firstLine="0"/>
              <w:rPr>
                <w:rFonts w:ascii="Arial CYR" w:hAnsi="Arial CYR" w:cs="Arial CYR"/>
                <w:b/>
                <w:bCs/>
                <w:iCs/>
                <w:lang w:eastAsia="ru-RU"/>
              </w:rPr>
            </w:pPr>
          </w:p>
        </w:tc>
        <w:tc>
          <w:tcPr>
            <w:tcW w:w="1797" w:type="dxa"/>
            <w:vAlign w:val="bottom"/>
          </w:tcPr>
          <w:p w:rsidR="004D0C89" w:rsidRPr="00652E26" w:rsidRDefault="004D0C89" w:rsidP="004D0C89">
            <w:pPr>
              <w:ind w:firstLine="0"/>
              <w:rPr>
                <w:rFonts w:ascii="Arial CYR" w:hAnsi="Arial CYR" w:cs="Arial CYR"/>
                <w:b/>
                <w:bCs/>
                <w:iCs/>
                <w:lang w:val="en-US" w:eastAsia="ru-RU"/>
              </w:rPr>
            </w:pP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1</w:t>
            </w:r>
          </w:p>
        </w:tc>
        <w:tc>
          <w:tcPr>
            <w:tcW w:w="288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п. Коммунарский</w:t>
            </w:r>
          </w:p>
        </w:tc>
        <w:tc>
          <w:tcPr>
            <w:tcW w:w="180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966</w:t>
            </w:r>
          </w:p>
        </w:tc>
        <w:tc>
          <w:tcPr>
            <w:tcW w:w="1797" w:type="dxa"/>
            <w:vAlign w:val="bottom"/>
          </w:tcPr>
          <w:p w:rsidR="004D0C89" w:rsidRPr="00652E26" w:rsidRDefault="004D0C89" w:rsidP="004D0C89">
            <w:pPr>
              <w:ind w:firstLine="0"/>
              <w:rPr>
                <w:rFonts w:ascii="Arial CYR" w:hAnsi="Arial CYR" w:cs="Arial CYR"/>
                <w:lang w:eastAsia="ru-RU"/>
              </w:rPr>
            </w:pPr>
            <w:r w:rsidRPr="00652E26">
              <w:rPr>
                <w:rFonts w:ascii="Arial CYR" w:hAnsi="Arial CYR" w:cs="Arial CYR"/>
                <w:lang w:eastAsia="ru-RU"/>
              </w:rPr>
              <w:t>1425</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2</w:t>
            </w:r>
          </w:p>
        </w:tc>
        <w:tc>
          <w:tcPr>
            <w:tcW w:w="288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с. Калиновка</w:t>
            </w:r>
          </w:p>
        </w:tc>
        <w:tc>
          <w:tcPr>
            <w:tcW w:w="180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338</w:t>
            </w:r>
          </w:p>
        </w:tc>
        <w:tc>
          <w:tcPr>
            <w:tcW w:w="1797" w:type="dxa"/>
            <w:vAlign w:val="bottom"/>
          </w:tcPr>
          <w:p w:rsidR="004D0C89" w:rsidRPr="00652E26" w:rsidRDefault="004D0C89" w:rsidP="004D0C89">
            <w:pPr>
              <w:ind w:firstLine="0"/>
              <w:rPr>
                <w:rFonts w:ascii="Arial CYR" w:hAnsi="Arial CYR" w:cs="Arial CYR"/>
                <w:lang w:eastAsia="ru-RU"/>
              </w:rPr>
            </w:pPr>
            <w:r w:rsidRPr="00652E26">
              <w:rPr>
                <w:rFonts w:ascii="Arial CYR" w:hAnsi="Arial CYR" w:cs="Arial CYR"/>
                <w:lang w:eastAsia="ru-RU"/>
              </w:rPr>
              <w:t>1598</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3</w:t>
            </w:r>
          </w:p>
        </w:tc>
        <w:tc>
          <w:tcPr>
            <w:tcW w:w="288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п. Заря</w:t>
            </w:r>
          </w:p>
        </w:tc>
        <w:tc>
          <w:tcPr>
            <w:tcW w:w="180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19</w:t>
            </w:r>
          </w:p>
        </w:tc>
        <w:tc>
          <w:tcPr>
            <w:tcW w:w="1797" w:type="dxa"/>
            <w:vAlign w:val="bottom"/>
          </w:tcPr>
          <w:p w:rsidR="004D0C89" w:rsidRPr="00652E26" w:rsidRDefault="004D0C89" w:rsidP="004D0C89">
            <w:pPr>
              <w:ind w:firstLine="0"/>
              <w:rPr>
                <w:rFonts w:ascii="Arial CYR" w:hAnsi="Arial CYR" w:cs="Arial CYR"/>
                <w:lang w:eastAsia="ru-RU"/>
              </w:rPr>
            </w:pPr>
            <w:r w:rsidRPr="00652E26">
              <w:rPr>
                <w:rFonts w:ascii="Arial CYR" w:hAnsi="Arial CYR" w:cs="Arial CYR"/>
                <w:lang w:eastAsia="ru-RU"/>
              </w:rPr>
              <w:t>586</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4</w:t>
            </w:r>
          </w:p>
        </w:tc>
        <w:tc>
          <w:tcPr>
            <w:tcW w:w="288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п. Линевый</w:t>
            </w:r>
          </w:p>
        </w:tc>
        <w:tc>
          <w:tcPr>
            <w:tcW w:w="180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44</w:t>
            </w:r>
          </w:p>
        </w:tc>
        <w:tc>
          <w:tcPr>
            <w:tcW w:w="1797" w:type="dxa"/>
            <w:vAlign w:val="bottom"/>
          </w:tcPr>
          <w:p w:rsidR="004D0C89" w:rsidRPr="00652E26" w:rsidRDefault="004D0C89" w:rsidP="004D0C89">
            <w:pPr>
              <w:ind w:firstLine="0"/>
              <w:rPr>
                <w:rFonts w:ascii="Arial CYR" w:hAnsi="Arial CYR" w:cs="Arial CYR"/>
                <w:lang w:val="en-US" w:eastAsia="ru-RU"/>
              </w:rPr>
            </w:pPr>
            <w:r w:rsidRPr="00652E26">
              <w:rPr>
                <w:rFonts w:ascii="Arial CYR" w:hAnsi="Arial CYR" w:cs="Arial CYR"/>
                <w:lang w:val="en-US" w:eastAsia="ru-RU"/>
              </w:rPr>
              <w:t>44</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5</w:t>
            </w:r>
          </w:p>
        </w:tc>
        <w:tc>
          <w:tcPr>
            <w:tcW w:w="288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п. Яблоневый</w:t>
            </w:r>
          </w:p>
        </w:tc>
        <w:tc>
          <w:tcPr>
            <w:tcW w:w="180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169</w:t>
            </w:r>
          </w:p>
        </w:tc>
        <w:tc>
          <w:tcPr>
            <w:tcW w:w="1797" w:type="dxa"/>
            <w:vAlign w:val="bottom"/>
          </w:tcPr>
          <w:p w:rsidR="004D0C89" w:rsidRPr="00652E26" w:rsidRDefault="004D0C89" w:rsidP="004D0C89">
            <w:pPr>
              <w:ind w:firstLine="0"/>
              <w:rPr>
                <w:lang w:eastAsia="ru-RU"/>
              </w:rPr>
            </w:pPr>
            <w:r w:rsidRPr="00652E26">
              <w:rPr>
                <w:lang w:eastAsia="ru-RU"/>
              </w:rPr>
              <w:t>481</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6</w:t>
            </w:r>
          </w:p>
        </w:tc>
        <w:tc>
          <w:tcPr>
            <w:tcW w:w="288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п. Яровой</w:t>
            </w:r>
          </w:p>
        </w:tc>
        <w:tc>
          <w:tcPr>
            <w:tcW w:w="180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170</w:t>
            </w:r>
          </w:p>
        </w:tc>
        <w:tc>
          <w:tcPr>
            <w:tcW w:w="1797" w:type="dxa"/>
            <w:vAlign w:val="bottom"/>
          </w:tcPr>
          <w:p w:rsidR="004D0C89" w:rsidRPr="00652E26" w:rsidRDefault="004D0C89" w:rsidP="004D0C89">
            <w:pPr>
              <w:ind w:firstLine="0"/>
              <w:rPr>
                <w:lang w:val="en-US" w:eastAsia="ru-RU"/>
              </w:rPr>
            </w:pPr>
            <w:r w:rsidRPr="00652E26">
              <w:rPr>
                <w:lang w:val="en-US" w:eastAsia="ru-RU"/>
              </w:rPr>
              <w:t>1250</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7</w:t>
            </w:r>
          </w:p>
        </w:tc>
        <w:tc>
          <w:tcPr>
            <w:tcW w:w="288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п. Украинка</w:t>
            </w:r>
          </w:p>
        </w:tc>
        <w:tc>
          <w:tcPr>
            <w:tcW w:w="180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105</w:t>
            </w:r>
          </w:p>
        </w:tc>
        <w:tc>
          <w:tcPr>
            <w:tcW w:w="1797" w:type="dxa"/>
            <w:vAlign w:val="bottom"/>
          </w:tcPr>
          <w:p w:rsidR="004D0C89" w:rsidRPr="00652E26" w:rsidRDefault="004748B1" w:rsidP="004D0C89">
            <w:pPr>
              <w:ind w:firstLine="0"/>
              <w:rPr>
                <w:lang w:eastAsia="ru-RU"/>
              </w:rPr>
            </w:pPr>
            <w:r w:rsidRPr="00652E26">
              <w:rPr>
                <w:lang w:eastAsia="ru-RU"/>
              </w:rPr>
              <w:t>204</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8</w:t>
            </w:r>
          </w:p>
        </w:tc>
        <w:tc>
          <w:tcPr>
            <w:tcW w:w="288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п. Светлый Луч</w:t>
            </w:r>
          </w:p>
        </w:tc>
        <w:tc>
          <w:tcPr>
            <w:tcW w:w="180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9</w:t>
            </w:r>
          </w:p>
        </w:tc>
        <w:tc>
          <w:tcPr>
            <w:tcW w:w="1797" w:type="dxa"/>
            <w:vAlign w:val="bottom"/>
          </w:tcPr>
          <w:p w:rsidR="004D0C89" w:rsidRPr="00652E26" w:rsidRDefault="004D0C89" w:rsidP="004D0C89">
            <w:pPr>
              <w:ind w:firstLine="0"/>
              <w:rPr>
                <w:rFonts w:ascii="Arial CYR" w:hAnsi="Arial CYR" w:cs="Arial CYR"/>
                <w:lang w:eastAsia="ru-RU"/>
              </w:rPr>
            </w:pPr>
            <w:r w:rsidRPr="00652E26">
              <w:rPr>
                <w:rFonts w:ascii="Arial CYR" w:hAnsi="Arial CYR" w:cs="Arial CYR"/>
                <w:lang w:eastAsia="ru-RU"/>
              </w:rPr>
              <w:t>81</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9</w:t>
            </w:r>
          </w:p>
        </w:tc>
        <w:tc>
          <w:tcPr>
            <w:tcW w:w="288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п. Елшанка</w:t>
            </w:r>
          </w:p>
        </w:tc>
        <w:tc>
          <w:tcPr>
            <w:tcW w:w="1800" w:type="dxa"/>
            <w:vAlign w:val="bottom"/>
          </w:tcPr>
          <w:p w:rsidR="004D0C89" w:rsidRPr="00117907" w:rsidRDefault="004D0C89" w:rsidP="00ED1F1C">
            <w:pPr>
              <w:ind w:firstLine="0"/>
              <w:rPr>
                <w:rFonts w:ascii="Arial CYR" w:hAnsi="Arial CYR" w:cs="Arial CYR"/>
                <w:lang w:eastAsia="ru-RU"/>
              </w:rPr>
            </w:pPr>
            <w:r w:rsidRPr="00117907">
              <w:rPr>
                <w:rFonts w:ascii="Arial CYR" w:hAnsi="Arial CYR" w:cs="Arial CYR"/>
                <w:lang w:eastAsia="ru-RU"/>
              </w:rPr>
              <w:t>4</w:t>
            </w:r>
          </w:p>
        </w:tc>
        <w:tc>
          <w:tcPr>
            <w:tcW w:w="1797" w:type="dxa"/>
            <w:vAlign w:val="bottom"/>
          </w:tcPr>
          <w:p w:rsidR="004D0C89" w:rsidRPr="00652E26" w:rsidRDefault="004D0C89" w:rsidP="004D0C89">
            <w:pPr>
              <w:ind w:firstLine="0"/>
              <w:rPr>
                <w:rFonts w:ascii="Arial CYR" w:hAnsi="Arial CYR" w:cs="Arial CYR"/>
                <w:lang w:eastAsia="ru-RU"/>
              </w:rPr>
            </w:pPr>
            <w:r w:rsidRPr="00652E26">
              <w:rPr>
                <w:rFonts w:ascii="Arial CYR" w:hAnsi="Arial CYR" w:cs="Arial CYR"/>
                <w:lang w:eastAsia="ru-RU"/>
              </w:rPr>
              <w:t>43</w:t>
            </w:r>
          </w:p>
        </w:tc>
      </w:tr>
      <w:tr w:rsidR="004D0C89" w:rsidRPr="00117907" w:rsidTr="004D0C89">
        <w:trPr>
          <w:jc w:val="center"/>
        </w:trPr>
        <w:tc>
          <w:tcPr>
            <w:tcW w:w="440" w:type="dxa"/>
          </w:tcPr>
          <w:p w:rsidR="004D0C89" w:rsidRPr="00117907" w:rsidRDefault="004D0C89" w:rsidP="00ED1F1C">
            <w:pPr>
              <w:ind w:firstLine="0"/>
              <w:rPr>
                <w:rFonts w:ascii="Arial CYR" w:hAnsi="Arial CYR" w:cs="Arial CYR"/>
                <w:lang w:eastAsia="ru-RU"/>
              </w:rPr>
            </w:pPr>
          </w:p>
        </w:tc>
        <w:tc>
          <w:tcPr>
            <w:tcW w:w="2880" w:type="dxa"/>
            <w:vAlign w:val="bottom"/>
          </w:tcPr>
          <w:p w:rsidR="004D0C89" w:rsidRPr="00117907" w:rsidRDefault="004D0C89" w:rsidP="00ED1F1C">
            <w:pPr>
              <w:ind w:firstLine="0"/>
              <w:rPr>
                <w:rFonts w:ascii="Arial CYR" w:hAnsi="Arial CYR" w:cs="Arial CYR"/>
                <w:lang w:eastAsia="ru-RU"/>
              </w:rPr>
            </w:pPr>
          </w:p>
        </w:tc>
        <w:tc>
          <w:tcPr>
            <w:tcW w:w="1800" w:type="dxa"/>
            <w:vAlign w:val="bottom"/>
          </w:tcPr>
          <w:p w:rsidR="004D0C89" w:rsidRPr="00117907" w:rsidRDefault="00BA2B97" w:rsidP="00ED1F1C">
            <w:pPr>
              <w:ind w:firstLine="0"/>
              <w:rPr>
                <w:rFonts w:ascii="Arial CYR" w:hAnsi="Arial CYR" w:cs="Arial CYR"/>
                <w:lang w:eastAsia="ru-RU"/>
              </w:rPr>
            </w:pPr>
            <w:r w:rsidRPr="00117907">
              <w:rPr>
                <w:rFonts w:ascii="Arial CYR" w:hAnsi="Arial CYR" w:cs="Arial CYR"/>
                <w:lang w:eastAsia="ru-RU"/>
              </w:rPr>
              <w:fldChar w:fldCharType="begin"/>
            </w:r>
            <w:r w:rsidR="004D0C89" w:rsidRPr="00117907">
              <w:rPr>
                <w:rFonts w:ascii="Arial CYR" w:hAnsi="Arial CYR" w:cs="Arial CYR"/>
                <w:lang w:eastAsia="ru-RU"/>
              </w:rPr>
              <w:instrText xml:space="preserve"> =SUM(ABOVE) </w:instrText>
            </w:r>
            <w:r w:rsidRPr="00117907">
              <w:rPr>
                <w:rFonts w:ascii="Arial CYR" w:hAnsi="Arial CYR" w:cs="Arial CYR"/>
                <w:lang w:eastAsia="ru-RU"/>
              </w:rPr>
              <w:fldChar w:fldCharType="separate"/>
            </w:r>
            <w:r w:rsidR="004D0C89" w:rsidRPr="00117907">
              <w:rPr>
                <w:rFonts w:ascii="Arial CYR" w:hAnsi="Arial CYR" w:cs="Arial CYR"/>
                <w:noProof/>
                <w:lang w:eastAsia="ru-RU"/>
              </w:rPr>
              <w:t>1824</w:t>
            </w:r>
            <w:r w:rsidRPr="00117907">
              <w:rPr>
                <w:rFonts w:ascii="Arial CYR" w:hAnsi="Arial CYR" w:cs="Arial CYR"/>
                <w:lang w:eastAsia="ru-RU"/>
              </w:rPr>
              <w:fldChar w:fldCharType="end"/>
            </w:r>
          </w:p>
        </w:tc>
        <w:tc>
          <w:tcPr>
            <w:tcW w:w="1797" w:type="dxa"/>
            <w:vAlign w:val="bottom"/>
          </w:tcPr>
          <w:p w:rsidR="004D0C89" w:rsidRPr="00117907" w:rsidRDefault="00BA2B97" w:rsidP="004D0C89">
            <w:pPr>
              <w:ind w:firstLine="0"/>
              <w:rPr>
                <w:rFonts w:ascii="Arial CYR" w:hAnsi="Arial CYR" w:cs="Arial CYR"/>
                <w:lang w:eastAsia="ru-RU"/>
              </w:rPr>
            </w:pPr>
            <w:r w:rsidRPr="00117907">
              <w:rPr>
                <w:rFonts w:ascii="Arial CYR" w:hAnsi="Arial CYR" w:cs="Arial CYR"/>
                <w:lang w:eastAsia="ru-RU"/>
              </w:rPr>
              <w:fldChar w:fldCharType="begin"/>
            </w:r>
            <w:r w:rsidR="004748B1" w:rsidRPr="00117907">
              <w:rPr>
                <w:rFonts w:ascii="Arial CYR" w:hAnsi="Arial CYR" w:cs="Arial CYR"/>
                <w:lang w:eastAsia="ru-RU"/>
              </w:rPr>
              <w:instrText xml:space="preserve"> =SUM(ABOVE) </w:instrText>
            </w:r>
            <w:r w:rsidRPr="00117907">
              <w:rPr>
                <w:rFonts w:ascii="Arial CYR" w:hAnsi="Arial CYR" w:cs="Arial CYR"/>
                <w:lang w:eastAsia="ru-RU"/>
              </w:rPr>
              <w:fldChar w:fldCharType="separate"/>
            </w:r>
            <w:r w:rsidR="004748B1" w:rsidRPr="00117907">
              <w:rPr>
                <w:rFonts w:ascii="Arial CYR" w:hAnsi="Arial CYR" w:cs="Arial CYR"/>
                <w:noProof/>
                <w:lang w:eastAsia="ru-RU"/>
              </w:rPr>
              <w:t>5712</w:t>
            </w:r>
            <w:r w:rsidRPr="00117907">
              <w:rPr>
                <w:rFonts w:ascii="Arial CYR" w:hAnsi="Arial CYR" w:cs="Arial CYR"/>
                <w:lang w:eastAsia="ru-RU"/>
              </w:rPr>
              <w:fldChar w:fldCharType="end"/>
            </w:r>
          </w:p>
        </w:tc>
      </w:tr>
    </w:tbl>
    <w:p w:rsidR="000E76C6" w:rsidRPr="00117907" w:rsidRDefault="000E76C6" w:rsidP="00C20ACE">
      <w:pPr>
        <w:ind w:left="709" w:firstLine="0"/>
      </w:pPr>
    </w:p>
    <w:p w:rsidR="000E76C6" w:rsidRPr="00117907" w:rsidRDefault="000E76C6" w:rsidP="00C20ACE">
      <w:pPr>
        <w:ind w:left="709" w:firstLine="0"/>
      </w:pPr>
    </w:p>
    <w:p w:rsidR="00C20ACE" w:rsidRPr="00117907" w:rsidRDefault="00C20ACE" w:rsidP="00C20ACE">
      <w:r w:rsidRPr="00117907">
        <w:t>Зоны общественных центров предполагается развивать с учётом нормативных радиусов обслуживания и необходимой расчётной мощности объек</w:t>
      </w:r>
      <w:r w:rsidR="00CD407D" w:rsidRPr="00117907">
        <w:t>тов</w:t>
      </w:r>
      <w:r w:rsidRPr="00117907">
        <w:t>. Для учащихся, проживающих на расстоянии свыше 1 км от учреждения образования, необходимо организовывать транспортное обслуживание (СанПиН 2.4.2. 1178-02).</w:t>
      </w:r>
    </w:p>
    <w:p w:rsidR="00C20ACE" w:rsidRPr="00117907" w:rsidRDefault="00C20ACE" w:rsidP="00C20ACE">
      <w:r w:rsidRPr="00117907">
        <w:t xml:space="preserve">Расчёт объектов обслуживания представлен в таблице № </w:t>
      </w:r>
      <w:r w:rsidR="00B139CB" w:rsidRPr="00117907">
        <w:t>40</w:t>
      </w:r>
      <w:r w:rsidRPr="00117907">
        <w:t>.</w:t>
      </w:r>
    </w:p>
    <w:p w:rsidR="00C20ACE" w:rsidRPr="00117907" w:rsidRDefault="00C20ACE" w:rsidP="00C20ACE"/>
    <w:p w:rsidR="00221E97" w:rsidRPr="00117907" w:rsidRDefault="00221E97" w:rsidP="00221E97">
      <w:pPr>
        <w:pStyle w:val="affff2"/>
        <w:rPr>
          <w:lang w:val="ru-RU"/>
        </w:rPr>
        <w:sectPr w:rsidR="00221E97" w:rsidRPr="00117907" w:rsidSect="00FA6AEC">
          <w:pgSz w:w="11906" w:h="16838"/>
          <w:pgMar w:top="850" w:right="1134" w:bottom="1701" w:left="1134" w:header="709" w:footer="709" w:gutter="0"/>
          <w:cols w:space="708"/>
          <w:docGrid w:linePitch="360"/>
        </w:sectPr>
      </w:pPr>
    </w:p>
    <w:p w:rsidR="00221E97" w:rsidRPr="00117907" w:rsidRDefault="00125A5B" w:rsidP="00221E97">
      <w:pPr>
        <w:pStyle w:val="affff2"/>
        <w:rPr>
          <w:lang w:val="ru-RU"/>
        </w:rPr>
      </w:pPr>
      <w:r w:rsidRPr="00117907">
        <w:rPr>
          <w:lang w:val="ru-RU"/>
        </w:rPr>
        <w:lastRenderedPageBreak/>
        <w:t xml:space="preserve">Таблица № </w:t>
      </w:r>
      <w:r w:rsidR="00B139CB" w:rsidRPr="00117907">
        <w:rPr>
          <w:lang w:val="ru-RU"/>
        </w:rPr>
        <w:t>40</w:t>
      </w:r>
    </w:p>
    <w:p w:rsidR="00221E97" w:rsidRPr="00117907" w:rsidRDefault="00A123A8" w:rsidP="00221E97">
      <w:pPr>
        <w:pStyle w:val="a3"/>
        <w:rPr>
          <w:lang w:val="ru-RU"/>
        </w:rPr>
      </w:pPr>
      <w:r w:rsidRPr="00117907">
        <w:rPr>
          <w:lang w:val="ru-RU"/>
        </w:rPr>
        <w:t>Расчёт объектов обслуживания сельского поселения Коммунарский</w:t>
      </w:r>
    </w:p>
    <w:tbl>
      <w:tblPr>
        <w:tblW w:w="14168" w:type="dxa"/>
        <w:jc w:val="center"/>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916"/>
        <w:gridCol w:w="926"/>
        <w:gridCol w:w="642"/>
        <w:gridCol w:w="1727"/>
        <w:gridCol w:w="1443"/>
        <w:gridCol w:w="956"/>
        <w:gridCol w:w="956"/>
        <w:gridCol w:w="1155"/>
        <w:gridCol w:w="2887"/>
      </w:tblGrid>
      <w:tr w:rsidR="00221E97" w:rsidRPr="00117907" w:rsidTr="00662AA9">
        <w:trPr>
          <w:jc w:val="center"/>
        </w:trPr>
        <w:tc>
          <w:tcPr>
            <w:tcW w:w="560" w:type="dxa"/>
          </w:tcPr>
          <w:p w:rsidR="00221E97" w:rsidRPr="00117907" w:rsidRDefault="00221E97" w:rsidP="002348F7">
            <w:pPr>
              <w:pStyle w:val="affff8"/>
              <w:rPr>
                <w:rFonts w:cs="Arial"/>
              </w:rPr>
            </w:pPr>
            <w:r w:rsidRPr="00117907">
              <w:rPr>
                <w:rFonts w:cs="Arial"/>
              </w:rPr>
              <w:t>№ п/п</w:t>
            </w:r>
          </w:p>
        </w:tc>
        <w:tc>
          <w:tcPr>
            <w:tcW w:w="2916" w:type="dxa"/>
          </w:tcPr>
          <w:p w:rsidR="00221E97" w:rsidRPr="00117907" w:rsidRDefault="00221E97" w:rsidP="002348F7">
            <w:pPr>
              <w:pStyle w:val="affff8"/>
              <w:rPr>
                <w:rFonts w:cs="Arial"/>
              </w:rPr>
            </w:pPr>
            <w:r w:rsidRPr="00117907">
              <w:rPr>
                <w:rFonts w:cs="Arial"/>
              </w:rPr>
              <w:t>НАИМЕНОВАНИЕ</w:t>
            </w:r>
          </w:p>
        </w:tc>
        <w:tc>
          <w:tcPr>
            <w:tcW w:w="1568" w:type="dxa"/>
            <w:gridSpan w:val="2"/>
          </w:tcPr>
          <w:p w:rsidR="00221E97" w:rsidRPr="00117907" w:rsidRDefault="00221E97" w:rsidP="002348F7">
            <w:pPr>
              <w:pStyle w:val="affff8"/>
              <w:rPr>
                <w:rFonts w:cs="Arial"/>
              </w:rPr>
            </w:pPr>
            <w:r w:rsidRPr="00117907">
              <w:rPr>
                <w:rFonts w:cs="Arial"/>
              </w:rPr>
              <w:t>ЕД.ИЗМ.</w:t>
            </w:r>
          </w:p>
        </w:tc>
        <w:tc>
          <w:tcPr>
            <w:tcW w:w="3170" w:type="dxa"/>
            <w:gridSpan w:val="2"/>
          </w:tcPr>
          <w:p w:rsidR="00221E97" w:rsidRPr="00117907" w:rsidRDefault="00221E97" w:rsidP="002348F7">
            <w:pPr>
              <w:pStyle w:val="affff8"/>
              <w:rPr>
                <w:rFonts w:cs="Arial"/>
              </w:rPr>
            </w:pPr>
            <w:r w:rsidRPr="00117907">
              <w:rPr>
                <w:rFonts w:cs="Arial"/>
              </w:rPr>
              <w:t>НОРМАТИВНАЯ ОБЕСПЕЧЕННОСТЬ</w:t>
            </w:r>
          </w:p>
          <w:p w:rsidR="00221E97" w:rsidRPr="00117907" w:rsidRDefault="00221E97" w:rsidP="002348F7">
            <w:pPr>
              <w:pStyle w:val="affff8"/>
              <w:rPr>
                <w:rFonts w:cs="Arial"/>
              </w:rPr>
            </w:pPr>
            <w:r w:rsidRPr="00117907">
              <w:rPr>
                <w:rFonts w:cs="Arial"/>
                <w:color w:val="FF0000"/>
              </w:rPr>
              <w:t>5</w:t>
            </w:r>
            <w:r w:rsidR="00B72FF8" w:rsidRPr="00117907">
              <w:rPr>
                <w:rFonts w:cs="Arial"/>
                <w:color w:val="FF0000"/>
              </w:rPr>
              <w:t>712</w:t>
            </w:r>
            <w:r w:rsidRPr="00117907">
              <w:rPr>
                <w:rFonts w:cs="Arial"/>
                <w:color w:val="FF0000"/>
              </w:rPr>
              <w:t xml:space="preserve"> </w:t>
            </w:r>
            <w:r w:rsidRPr="00117907">
              <w:rPr>
                <w:rFonts w:cs="Arial"/>
              </w:rPr>
              <w:t>чел.</w:t>
            </w:r>
          </w:p>
        </w:tc>
        <w:tc>
          <w:tcPr>
            <w:tcW w:w="1912" w:type="dxa"/>
            <w:gridSpan w:val="2"/>
          </w:tcPr>
          <w:p w:rsidR="00221E97" w:rsidRPr="00117907" w:rsidRDefault="00221E97" w:rsidP="002348F7">
            <w:pPr>
              <w:pStyle w:val="affff8"/>
              <w:rPr>
                <w:rFonts w:cs="Arial"/>
              </w:rPr>
            </w:pPr>
            <w:r w:rsidRPr="00117907">
              <w:rPr>
                <w:rFonts w:cs="Arial"/>
              </w:rPr>
              <w:t>РАСЧЁТНАЯ МОЩНОСТЬ ОБЪЕКТОВ</w:t>
            </w:r>
          </w:p>
        </w:tc>
        <w:tc>
          <w:tcPr>
            <w:tcW w:w="1155" w:type="dxa"/>
          </w:tcPr>
          <w:p w:rsidR="00221E97" w:rsidRPr="00117907" w:rsidRDefault="00221E97" w:rsidP="002348F7">
            <w:pPr>
              <w:pStyle w:val="affff8"/>
              <w:rPr>
                <w:rFonts w:cs="Arial"/>
              </w:rPr>
            </w:pPr>
            <w:r w:rsidRPr="00117907">
              <w:rPr>
                <w:rFonts w:cs="Arial"/>
              </w:rPr>
              <w:t>СУЩЕСТВУЮЩАЯ МОЩНОСТЬ ОБЪЕКТОВ</w:t>
            </w:r>
          </w:p>
        </w:tc>
        <w:tc>
          <w:tcPr>
            <w:tcW w:w="2887" w:type="dxa"/>
          </w:tcPr>
          <w:p w:rsidR="00221E97" w:rsidRPr="00117907" w:rsidRDefault="00221E97" w:rsidP="002348F7">
            <w:pPr>
              <w:pStyle w:val="affff8"/>
              <w:rPr>
                <w:rFonts w:cs="Arial"/>
              </w:rPr>
            </w:pPr>
            <w:r w:rsidRPr="00117907">
              <w:rPr>
                <w:rFonts w:cs="Arial"/>
              </w:rPr>
              <w:t>МОЩНОСТЬ ПЛАНИРУЕМЫХ ОБЪЕКТОВ</w:t>
            </w:r>
          </w:p>
        </w:tc>
      </w:tr>
      <w:tr w:rsidR="00221E97" w:rsidRPr="00117907" w:rsidTr="00662AA9">
        <w:trPr>
          <w:jc w:val="center"/>
        </w:trPr>
        <w:tc>
          <w:tcPr>
            <w:tcW w:w="560" w:type="dxa"/>
          </w:tcPr>
          <w:p w:rsidR="00221E97" w:rsidRPr="00117907" w:rsidRDefault="00221E97" w:rsidP="002348F7">
            <w:pPr>
              <w:pStyle w:val="affff8"/>
              <w:rPr>
                <w:rFonts w:cs="Arial"/>
                <w:b/>
              </w:rPr>
            </w:pPr>
            <w:r w:rsidRPr="00117907">
              <w:rPr>
                <w:rFonts w:cs="Arial"/>
                <w:b/>
              </w:rPr>
              <w:t>1</w:t>
            </w:r>
          </w:p>
        </w:tc>
        <w:tc>
          <w:tcPr>
            <w:tcW w:w="2916" w:type="dxa"/>
          </w:tcPr>
          <w:p w:rsidR="00221E97" w:rsidRPr="00117907" w:rsidRDefault="00221E97" w:rsidP="002348F7">
            <w:pPr>
              <w:pStyle w:val="affff8"/>
              <w:rPr>
                <w:rFonts w:cs="Arial"/>
                <w:b/>
              </w:rPr>
            </w:pPr>
            <w:r w:rsidRPr="00117907">
              <w:rPr>
                <w:rFonts w:cs="Arial"/>
                <w:b/>
              </w:rPr>
              <w:t>2</w:t>
            </w:r>
          </w:p>
        </w:tc>
        <w:tc>
          <w:tcPr>
            <w:tcW w:w="1568" w:type="dxa"/>
            <w:gridSpan w:val="2"/>
          </w:tcPr>
          <w:p w:rsidR="00221E97" w:rsidRPr="00117907" w:rsidRDefault="00221E97" w:rsidP="002348F7">
            <w:pPr>
              <w:pStyle w:val="affff8"/>
              <w:rPr>
                <w:rFonts w:cs="Arial"/>
                <w:b/>
              </w:rPr>
            </w:pPr>
            <w:r w:rsidRPr="00117907">
              <w:rPr>
                <w:rFonts w:cs="Arial"/>
                <w:b/>
              </w:rPr>
              <w:t>3</w:t>
            </w:r>
          </w:p>
        </w:tc>
        <w:tc>
          <w:tcPr>
            <w:tcW w:w="3170" w:type="dxa"/>
            <w:gridSpan w:val="2"/>
          </w:tcPr>
          <w:p w:rsidR="00221E97" w:rsidRPr="00117907" w:rsidRDefault="00221E97" w:rsidP="002348F7">
            <w:pPr>
              <w:pStyle w:val="affff8"/>
              <w:rPr>
                <w:rFonts w:cs="Arial"/>
                <w:b/>
              </w:rPr>
            </w:pPr>
            <w:r w:rsidRPr="00117907">
              <w:rPr>
                <w:rFonts w:cs="Arial"/>
                <w:b/>
              </w:rPr>
              <w:t>4</w:t>
            </w:r>
          </w:p>
        </w:tc>
        <w:tc>
          <w:tcPr>
            <w:tcW w:w="1912" w:type="dxa"/>
            <w:gridSpan w:val="2"/>
          </w:tcPr>
          <w:p w:rsidR="00221E97" w:rsidRPr="00117907" w:rsidRDefault="00221E97" w:rsidP="002348F7">
            <w:pPr>
              <w:pStyle w:val="affff8"/>
              <w:rPr>
                <w:rFonts w:cs="Arial"/>
                <w:b/>
              </w:rPr>
            </w:pPr>
            <w:r w:rsidRPr="00117907">
              <w:rPr>
                <w:rFonts w:cs="Arial"/>
                <w:b/>
              </w:rPr>
              <w:t>5</w:t>
            </w:r>
          </w:p>
        </w:tc>
        <w:tc>
          <w:tcPr>
            <w:tcW w:w="1155" w:type="dxa"/>
          </w:tcPr>
          <w:p w:rsidR="00221E97" w:rsidRPr="00117907" w:rsidRDefault="00221E97" w:rsidP="002348F7">
            <w:pPr>
              <w:pStyle w:val="affff8"/>
              <w:rPr>
                <w:rFonts w:cs="Arial"/>
                <w:b/>
              </w:rPr>
            </w:pPr>
            <w:r w:rsidRPr="00117907">
              <w:rPr>
                <w:rFonts w:cs="Arial"/>
                <w:b/>
              </w:rPr>
              <w:t>6</w:t>
            </w:r>
          </w:p>
        </w:tc>
        <w:tc>
          <w:tcPr>
            <w:tcW w:w="2887" w:type="dxa"/>
          </w:tcPr>
          <w:p w:rsidR="00221E97" w:rsidRPr="00117907" w:rsidRDefault="00221E97" w:rsidP="002348F7">
            <w:pPr>
              <w:pStyle w:val="affff8"/>
              <w:rPr>
                <w:rFonts w:cs="Arial"/>
                <w:b/>
              </w:rPr>
            </w:pPr>
            <w:r w:rsidRPr="00117907">
              <w:rPr>
                <w:rFonts w:cs="Arial"/>
                <w:b/>
              </w:rPr>
              <w:t>7</w:t>
            </w:r>
          </w:p>
        </w:tc>
      </w:tr>
      <w:tr w:rsidR="00221E97" w:rsidRPr="00117907" w:rsidTr="00662AA9">
        <w:trPr>
          <w:jc w:val="center"/>
        </w:trPr>
        <w:tc>
          <w:tcPr>
            <w:tcW w:w="560" w:type="dxa"/>
          </w:tcPr>
          <w:p w:rsidR="00221E97" w:rsidRPr="00117907" w:rsidRDefault="00221E97" w:rsidP="002348F7">
            <w:pPr>
              <w:pStyle w:val="affff8"/>
              <w:rPr>
                <w:rFonts w:cs="Arial"/>
              </w:rPr>
            </w:pPr>
            <w:r w:rsidRPr="00117907">
              <w:rPr>
                <w:rFonts w:cs="Arial"/>
              </w:rPr>
              <w:t>1</w:t>
            </w:r>
          </w:p>
        </w:tc>
        <w:tc>
          <w:tcPr>
            <w:tcW w:w="2916" w:type="dxa"/>
          </w:tcPr>
          <w:p w:rsidR="00221E97" w:rsidRPr="00117907" w:rsidRDefault="00221E97" w:rsidP="002348F7">
            <w:pPr>
              <w:pStyle w:val="affff8"/>
              <w:rPr>
                <w:rFonts w:cs="Arial"/>
              </w:rPr>
            </w:pPr>
            <w:r w:rsidRPr="00117907">
              <w:rPr>
                <w:rFonts w:cs="Arial"/>
              </w:rPr>
              <w:t>Дошкольные образовательные учреждения</w:t>
            </w:r>
          </w:p>
        </w:tc>
        <w:tc>
          <w:tcPr>
            <w:tcW w:w="1568" w:type="dxa"/>
            <w:gridSpan w:val="2"/>
          </w:tcPr>
          <w:p w:rsidR="00221E97" w:rsidRPr="00117907" w:rsidRDefault="00221E97" w:rsidP="002348F7">
            <w:pPr>
              <w:pStyle w:val="affff8"/>
              <w:rPr>
                <w:rFonts w:cs="Arial"/>
              </w:rPr>
            </w:pPr>
            <w:r w:rsidRPr="00117907">
              <w:rPr>
                <w:rFonts w:cs="Arial"/>
              </w:rPr>
              <w:t>место</w:t>
            </w:r>
          </w:p>
        </w:tc>
        <w:tc>
          <w:tcPr>
            <w:tcW w:w="3170" w:type="dxa"/>
            <w:gridSpan w:val="2"/>
          </w:tcPr>
          <w:p w:rsidR="00221E97" w:rsidRPr="00117907" w:rsidRDefault="00221E97" w:rsidP="002348F7">
            <w:pPr>
              <w:pStyle w:val="affff8"/>
              <w:rPr>
                <w:rFonts w:cs="Arial"/>
              </w:rPr>
            </w:pPr>
            <w:r w:rsidRPr="00117907">
              <w:rPr>
                <w:rFonts w:cs="Arial"/>
              </w:rPr>
              <w:t xml:space="preserve">70% детей дошкольного возраста </w:t>
            </w:r>
          </w:p>
        </w:tc>
        <w:tc>
          <w:tcPr>
            <w:tcW w:w="1912" w:type="dxa"/>
            <w:gridSpan w:val="2"/>
          </w:tcPr>
          <w:p w:rsidR="00221E97" w:rsidRPr="00117907" w:rsidRDefault="00B72FF8" w:rsidP="002348F7">
            <w:pPr>
              <w:pStyle w:val="affff8"/>
              <w:rPr>
                <w:rFonts w:cs="Arial"/>
              </w:rPr>
            </w:pPr>
            <w:r w:rsidRPr="00117907">
              <w:rPr>
                <w:rFonts w:cs="Arial"/>
              </w:rPr>
              <w:t>(358) 250</w:t>
            </w:r>
          </w:p>
        </w:tc>
        <w:tc>
          <w:tcPr>
            <w:tcW w:w="1155" w:type="dxa"/>
          </w:tcPr>
          <w:p w:rsidR="00221E97" w:rsidRPr="00117907" w:rsidRDefault="00221E97" w:rsidP="002348F7">
            <w:pPr>
              <w:pStyle w:val="affff8"/>
              <w:rPr>
                <w:rFonts w:cs="Arial"/>
              </w:rPr>
            </w:pPr>
            <w:r w:rsidRPr="00117907">
              <w:rPr>
                <w:rFonts w:cs="Arial"/>
              </w:rPr>
              <w:t>100 мест</w:t>
            </w:r>
          </w:p>
        </w:tc>
        <w:tc>
          <w:tcPr>
            <w:tcW w:w="2887" w:type="dxa"/>
          </w:tcPr>
          <w:p w:rsidR="00221E97" w:rsidRPr="00117907" w:rsidRDefault="00221E97" w:rsidP="002348F7">
            <w:pPr>
              <w:pStyle w:val="affff8"/>
              <w:rPr>
                <w:rFonts w:cs="Arial"/>
              </w:rPr>
            </w:pP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1568" w:type="dxa"/>
            <w:gridSpan w:val="2"/>
          </w:tcPr>
          <w:p w:rsidR="003E01F5" w:rsidRPr="00652E26" w:rsidRDefault="003E01F5" w:rsidP="002348F7">
            <w:pPr>
              <w:ind w:firstLine="0"/>
              <w:jc w:val="left"/>
              <w:rPr>
                <w:rFonts w:ascii="Arial CYR" w:hAnsi="Arial CYR" w:cs="Arial CYR"/>
                <w:lang w:eastAsia="ru-RU"/>
              </w:rPr>
            </w:pPr>
          </w:p>
        </w:tc>
        <w:tc>
          <w:tcPr>
            <w:tcW w:w="3170" w:type="dxa"/>
            <w:gridSpan w:val="2"/>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(90) 63</w:t>
            </w:r>
          </w:p>
        </w:tc>
        <w:tc>
          <w:tcPr>
            <w:tcW w:w="1912" w:type="dxa"/>
            <w:gridSpan w:val="2"/>
            <w:vMerge w:val="restart"/>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65</w:t>
            </w:r>
          </w:p>
        </w:tc>
        <w:tc>
          <w:tcPr>
            <w:tcW w:w="1155" w:type="dxa"/>
          </w:tcPr>
          <w:p w:rsidR="003E01F5" w:rsidRPr="00652E26" w:rsidRDefault="003E01F5" w:rsidP="002348F7">
            <w:pPr>
              <w:pStyle w:val="affff8"/>
              <w:rPr>
                <w:rFonts w:cs="Arial"/>
              </w:rPr>
            </w:pPr>
            <w:r w:rsidRPr="00652E26">
              <w:rPr>
                <w:rFonts w:cs="Arial"/>
              </w:rPr>
              <w:t>100 мест</w:t>
            </w:r>
          </w:p>
        </w:tc>
        <w:tc>
          <w:tcPr>
            <w:tcW w:w="2887" w:type="dxa"/>
            <w:vMerge w:val="restart"/>
          </w:tcPr>
          <w:p w:rsidR="003E01F5" w:rsidRPr="00652E26" w:rsidRDefault="003E01F5" w:rsidP="002348F7">
            <w:pPr>
              <w:pStyle w:val="affff8"/>
              <w:rPr>
                <w:rFonts w:cs="Arial"/>
              </w:rPr>
            </w:pPr>
            <w:r w:rsidRPr="00652E26">
              <w:rPr>
                <w:rFonts w:cs="Arial"/>
              </w:rPr>
              <w:t>(3.1) реконструкция</w:t>
            </w:r>
            <w:r w:rsidR="00FE515A" w:rsidRPr="00652E26">
              <w:rPr>
                <w:rFonts w:cs="Arial"/>
              </w:rPr>
              <w:t>, без увеличения мест</w:t>
            </w: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1568" w:type="dxa"/>
            <w:gridSpan w:val="2"/>
          </w:tcPr>
          <w:p w:rsidR="003E01F5" w:rsidRPr="00652E26" w:rsidRDefault="003E01F5" w:rsidP="002348F7">
            <w:pPr>
              <w:ind w:firstLine="0"/>
              <w:jc w:val="left"/>
              <w:rPr>
                <w:rFonts w:ascii="Arial CYR" w:hAnsi="Arial CYR" w:cs="Arial CYR"/>
                <w:lang w:eastAsia="ru-RU"/>
              </w:rPr>
            </w:pPr>
          </w:p>
        </w:tc>
        <w:tc>
          <w:tcPr>
            <w:tcW w:w="3170" w:type="dxa"/>
            <w:gridSpan w:val="2"/>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(3)</w:t>
            </w:r>
          </w:p>
        </w:tc>
        <w:tc>
          <w:tcPr>
            <w:tcW w:w="1912" w:type="dxa"/>
            <w:gridSpan w:val="2"/>
            <w:vMerge/>
          </w:tcPr>
          <w:p w:rsidR="003E01F5" w:rsidRPr="00652E26" w:rsidRDefault="003E01F5" w:rsidP="002348F7">
            <w:pPr>
              <w:ind w:firstLine="0"/>
              <w:jc w:val="left"/>
              <w:rPr>
                <w:rFonts w:ascii="Arial CYR" w:hAnsi="Arial CYR" w:cs="Arial CYR"/>
                <w:sz w:val="20"/>
                <w:lang w:eastAsia="ru-RU"/>
              </w:rPr>
            </w:pPr>
          </w:p>
        </w:tc>
        <w:tc>
          <w:tcPr>
            <w:tcW w:w="1155" w:type="dxa"/>
          </w:tcPr>
          <w:p w:rsidR="003E01F5" w:rsidRPr="00652E26" w:rsidRDefault="003E01F5" w:rsidP="002348F7">
            <w:pPr>
              <w:pStyle w:val="affff8"/>
              <w:rPr>
                <w:rFonts w:cs="Arial"/>
              </w:rPr>
            </w:pPr>
          </w:p>
        </w:tc>
        <w:tc>
          <w:tcPr>
            <w:tcW w:w="2887" w:type="dxa"/>
            <w:vMerge/>
          </w:tcPr>
          <w:p w:rsidR="003E01F5" w:rsidRPr="00652E26" w:rsidRDefault="003E01F5" w:rsidP="002348F7">
            <w:pPr>
              <w:pStyle w:val="affff8"/>
              <w:rPr>
                <w:rFonts w:cs="Arial"/>
              </w:rPr>
            </w:pP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1568" w:type="dxa"/>
            <w:gridSpan w:val="2"/>
          </w:tcPr>
          <w:p w:rsidR="003E01F5" w:rsidRPr="00652E26" w:rsidRDefault="003E01F5" w:rsidP="002348F7">
            <w:pPr>
              <w:ind w:firstLine="0"/>
              <w:jc w:val="left"/>
              <w:rPr>
                <w:rFonts w:ascii="Arial CYR" w:hAnsi="Arial CYR" w:cs="Arial CYR"/>
                <w:lang w:eastAsia="ru-RU"/>
              </w:rPr>
            </w:pPr>
          </w:p>
        </w:tc>
        <w:tc>
          <w:tcPr>
            <w:tcW w:w="3170" w:type="dxa"/>
            <w:gridSpan w:val="2"/>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(37) 26</w:t>
            </w:r>
          </w:p>
        </w:tc>
        <w:tc>
          <w:tcPr>
            <w:tcW w:w="1912" w:type="dxa"/>
            <w:gridSpan w:val="2"/>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26</w:t>
            </w:r>
          </w:p>
        </w:tc>
        <w:tc>
          <w:tcPr>
            <w:tcW w:w="1155" w:type="dxa"/>
          </w:tcPr>
          <w:p w:rsidR="003E01F5" w:rsidRPr="00652E26" w:rsidRDefault="003E01F5" w:rsidP="002348F7">
            <w:pPr>
              <w:pStyle w:val="affff8"/>
              <w:rPr>
                <w:rFonts w:cs="Arial"/>
              </w:rPr>
            </w:pPr>
          </w:p>
        </w:tc>
        <w:tc>
          <w:tcPr>
            <w:tcW w:w="2887" w:type="dxa"/>
          </w:tcPr>
          <w:p w:rsidR="003E01F5" w:rsidRPr="00652E26" w:rsidRDefault="003E01F5" w:rsidP="002348F7">
            <w:pPr>
              <w:pStyle w:val="affff8"/>
              <w:rPr>
                <w:rFonts w:cs="Arial"/>
              </w:rPr>
            </w:pPr>
            <w:r w:rsidRPr="00652E26">
              <w:rPr>
                <w:rFonts w:cs="Arial"/>
              </w:rPr>
              <w:t>(3.2) Строительство, 25 мест, участок 1375 м2</w:t>
            </w: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3E01F5" w:rsidRPr="00652E26" w:rsidRDefault="003E01F5" w:rsidP="002348F7">
            <w:pPr>
              <w:ind w:firstLine="0"/>
              <w:jc w:val="left"/>
              <w:rPr>
                <w:rFonts w:ascii="Arial CYR" w:hAnsi="Arial CYR" w:cs="Arial CYR"/>
                <w:lang w:eastAsia="ru-RU"/>
              </w:rPr>
            </w:pPr>
          </w:p>
        </w:tc>
        <w:tc>
          <w:tcPr>
            <w:tcW w:w="3170" w:type="dxa"/>
            <w:gridSpan w:val="2"/>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(100) 70</w:t>
            </w:r>
          </w:p>
        </w:tc>
        <w:tc>
          <w:tcPr>
            <w:tcW w:w="1912" w:type="dxa"/>
            <w:gridSpan w:val="2"/>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70</w:t>
            </w:r>
          </w:p>
        </w:tc>
        <w:tc>
          <w:tcPr>
            <w:tcW w:w="1155" w:type="dxa"/>
          </w:tcPr>
          <w:p w:rsidR="003E01F5" w:rsidRPr="00652E26" w:rsidRDefault="003E01F5" w:rsidP="002348F7">
            <w:pPr>
              <w:pStyle w:val="affff8"/>
              <w:rPr>
                <w:rFonts w:cs="Arial"/>
              </w:rPr>
            </w:pPr>
          </w:p>
        </w:tc>
        <w:tc>
          <w:tcPr>
            <w:tcW w:w="2887" w:type="dxa"/>
          </w:tcPr>
          <w:p w:rsidR="003E01F5" w:rsidRPr="00652E26" w:rsidRDefault="003E01F5" w:rsidP="002348F7">
            <w:pPr>
              <w:pStyle w:val="affff8"/>
              <w:rPr>
                <w:rFonts w:cs="Arial"/>
              </w:rPr>
            </w:pPr>
            <w:r w:rsidRPr="00652E26">
              <w:rPr>
                <w:rFonts w:cs="Arial"/>
              </w:rPr>
              <w:t>(3.3) Строительство, 70 мест, участок 3850 м2</w:t>
            </w: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3E01F5" w:rsidRPr="00652E26" w:rsidRDefault="003E01F5" w:rsidP="002348F7">
            <w:pPr>
              <w:ind w:firstLine="0"/>
              <w:jc w:val="left"/>
              <w:rPr>
                <w:rFonts w:ascii="Arial CYR" w:hAnsi="Arial CYR" w:cs="Arial CYR"/>
                <w:lang w:eastAsia="ru-RU"/>
              </w:rPr>
            </w:pPr>
          </w:p>
        </w:tc>
        <w:tc>
          <w:tcPr>
            <w:tcW w:w="3170" w:type="dxa"/>
            <w:gridSpan w:val="2"/>
          </w:tcPr>
          <w:p w:rsidR="003E01F5" w:rsidRPr="00652E26" w:rsidRDefault="003E01F5" w:rsidP="002348F7">
            <w:pPr>
              <w:ind w:firstLine="0"/>
              <w:jc w:val="left"/>
              <w:rPr>
                <w:sz w:val="20"/>
                <w:lang w:eastAsia="ru-RU"/>
              </w:rPr>
            </w:pPr>
            <w:r w:rsidRPr="00652E26">
              <w:rPr>
                <w:sz w:val="20"/>
                <w:lang w:eastAsia="ru-RU"/>
              </w:rPr>
              <w:t>(31) 22</w:t>
            </w:r>
          </w:p>
        </w:tc>
        <w:tc>
          <w:tcPr>
            <w:tcW w:w="1912" w:type="dxa"/>
            <w:gridSpan w:val="2"/>
          </w:tcPr>
          <w:p w:rsidR="003E01F5" w:rsidRPr="00652E26" w:rsidRDefault="003E01F5" w:rsidP="002348F7">
            <w:pPr>
              <w:ind w:firstLine="0"/>
              <w:jc w:val="left"/>
              <w:rPr>
                <w:sz w:val="20"/>
                <w:lang w:eastAsia="ru-RU"/>
              </w:rPr>
            </w:pPr>
            <w:r w:rsidRPr="00652E26">
              <w:rPr>
                <w:sz w:val="20"/>
                <w:lang w:eastAsia="ru-RU"/>
              </w:rPr>
              <w:t>22</w:t>
            </w:r>
          </w:p>
        </w:tc>
        <w:tc>
          <w:tcPr>
            <w:tcW w:w="1155" w:type="dxa"/>
          </w:tcPr>
          <w:p w:rsidR="003E01F5" w:rsidRPr="00652E26" w:rsidRDefault="003E01F5" w:rsidP="002348F7">
            <w:pPr>
              <w:pStyle w:val="affff8"/>
              <w:rPr>
                <w:rFonts w:cs="Arial"/>
              </w:rPr>
            </w:pPr>
          </w:p>
        </w:tc>
        <w:tc>
          <w:tcPr>
            <w:tcW w:w="2887" w:type="dxa"/>
          </w:tcPr>
          <w:p w:rsidR="003E01F5" w:rsidRPr="00652E26" w:rsidRDefault="00FE515A" w:rsidP="002348F7">
            <w:pPr>
              <w:pStyle w:val="affff8"/>
              <w:rPr>
                <w:rFonts w:cs="Arial"/>
              </w:rPr>
            </w:pPr>
            <w:r w:rsidRPr="00652E26">
              <w:rPr>
                <w:rFonts w:cs="Arial"/>
              </w:rPr>
              <w:t xml:space="preserve">(3.4) Строительство, </w:t>
            </w:r>
            <w:r w:rsidR="00F5671F" w:rsidRPr="00652E26">
              <w:rPr>
                <w:rFonts w:cs="Arial"/>
              </w:rPr>
              <w:t>2</w:t>
            </w:r>
            <w:r w:rsidRPr="00652E26">
              <w:rPr>
                <w:rFonts w:cs="Arial"/>
              </w:rPr>
              <w:t xml:space="preserve">0 мест, участок </w:t>
            </w:r>
            <w:r w:rsidR="00F5671F" w:rsidRPr="00652E26">
              <w:rPr>
                <w:rFonts w:cs="Arial"/>
              </w:rPr>
              <w:t>110</w:t>
            </w:r>
            <w:r w:rsidRPr="00652E26">
              <w:rPr>
                <w:rFonts w:cs="Arial"/>
              </w:rPr>
              <w:t>0 м2</w:t>
            </w: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3E01F5" w:rsidRPr="00652E26" w:rsidRDefault="003E01F5" w:rsidP="002348F7">
            <w:pPr>
              <w:ind w:firstLine="0"/>
              <w:jc w:val="left"/>
              <w:rPr>
                <w:rFonts w:ascii="Arial CYR" w:hAnsi="Arial CYR" w:cs="Arial CYR"/>
                <w:lang w:eastAsia="ru-RU"/>
              </w:rPr>
            </w:pPr>
          </w:p>
        </w:tc>
        <w:tc>
          <w:tcPr>
            <w:tcW w:w="3170" w:type="dxa"/>
            <w:gridSpan w:val="2"/>
          </w:tcPr>
          <w:p w:rsidR="003E01F5" w:rsidRPr="00652E26" w:rsidRDefault="003E01F5" w:rsidP="002348F7">
            <w:pPr>
              <w:ind w:firstLine="0"/>
              <w:jc w:val="left"/>
              <w:rPr>
                <w:sz w:val="20"/>
                <w:lang w:eastAsia="ru-RU"/>
              </w:rPr>
            </w:pPr>
            <w:r w:rsidRPr="00652E26">
              <w:rPr>
                <w:sz w:val="20"/>
                <w:lang w:eastAsia="ru-RU"/>
              </w:rPr>
              <w:t>(78) 55</w:t>
            </w:r>
          </w:p>
        </w:tc>
        <w:tc>
          <w:tcPr>
            <w:tcW w:w="1912" w:type="dxa"/>
            <w:gridSpan w:val="2"/>
          </w:tcPr>
          <w:p w:rsidR="003E01F5" w:rsidRPr="00652E26" w:rsidRDefault="003E01F5" w:rsidP="002348F7">
            <w:pPr>
              <w:ind w:firstLine="0"/>
              <w:jc w:val="left"/>
              <w:rPr>
                <w:sz w:val="20"/>
                <w:lang w:eastAsia="ru-RU"/>
              </w:rPr>
            </w:pPr>
            <w:r w:rsidRPr="00652E26">
              <w:rPr>
                <w:sz w:val="20"/>
                <w:lang w:eastAsia="ru-RU"/>
              </w:rPr>
              <w:t>55</w:t>
            </w:r>
          </w:p>
        </w:tc>
        <w:tc>
          <w:tcPr>
            <w:tcW w:w="1155" w:type="dxa"/>
          </w:tcPr>
          <w:p w:rsidR="003E01F5" w:rsidRPr="00652E26" w:rsidRDefault="003E01F5" w:rsidP="002348F7">
            <w:pPr>
              <w:pStyle w:val="affff8"/>
              <w:rPr>
                <w:rFonts w:cs="Arial"/>
              </w:rPr>
            </w:pPr>
          </w:p>
        </w:tc>
        <w:tc>
          <w:tcPr>
            <w:tcW w:w="2887" w:type="dxa"/>
          </w:tcPr>
          <w:p w:rsidR="003E01F5" w:rsidRPr="00652E26" w:rsidRDefault="00FE515A" w:rsidP="002348F7">
            <w:pPr>
              <w:pStyle w:val="affff8"/>
              <w:rPr>
                <w:rFonts w:cs="Arial"/>
              </w:rPr>
            </w:pPr>
            <w:r w:rsidRPr="00652E26">
              <w:rPr>
                <w:rFonts w:cs="Arial"/>
              </w:rPr>
              <w:t>(3.5) Строительство, 55 мест, участок 3025 м2</w:t>
            </w: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tcPr>
          <w:p w:rsidR="003E01F5" w:rsidRPr="00652E26" w:rsidRDefault="003E01F5" w:rsidP="002348F7">
            <w:pPr>
              <w:ind w:firstLine="0"/>
              <w:jc w:val="left"/>
              <w:rPr>
                <w:rFonts w:ascii="Arial CYR" w:hAnsi="Arial CYR" w:cs="Arial CYR"/>
                <w:lang w:eastAsia="ru-RU"/>
              </w:rPr>
            </w:pPr>
          </w:p>
        </w:tc>
        <w:tc>
          <w:tcPr>
            <w:tcW w:w="3170" w:type="dxa"/>
            <w:gridSpan w:val="2"/>
          </w:tcPr>
          <w:p w:rsidR="003E01F5" w:rsidRPr="00652E26" w:rsidRDefault="003E01F5" w:rsidP="002348F7">
            <w:pPr>
              <w:ind w:firstLine="0"/>
              <w:jc w:val="left"/>
              <w:rPr>
                <w:sz w:val="20"/>
                <w:lang w:eastAsia="ru-RU"/>
              </w:rPr>
            </w:pPr>
            <w:r w:rsidRPr="00652E26">
              <w:rPr>
                <w:sz w:val="20"/>
                <w:lang w:eastAsia="ru-RU"/>
              </w:rPr>
              <w:t>(13)</w:t>
            </w:r>
          </w:p>
        </w:tc>
        <w:tc>
          <w:tcPr>
            <w:tcW w:w="1912" w:type="dxa"/>
            <w:gridSpan w:val="2"/>
            <w:vMerge w:val="restart"/>
          </w:tcPr>
          <w:p w:rsidR="003E01F5" w:rsidRPr="00652E26" w:rsidRDefault="003E01F5" w:rsidP="002348F7">
            <w:pPr>
              <w:ind w:firstLine="0"/>
              <w:jc w:val="left"/>
              <w:rPr>
                <w:sz w:val="20"/>
                <w:lang w:eastAsia="ru-RU"/>
              </w:rPr>
            </w:pPr>
            <w:r w:rsidRPr="00652E26">
              <w:rPr>
                <w:sz w:val="20"/>
                <w:lang w:eastAsia="ru-RU"/>
              </w:rPr>
              <w:t>15</w:t>
            </w:r>
          </w:p>
        </w:tc>
        <w:tc>
          <w:tcPr>
            <w:tcW w:w="1155" w:type="dxa"/>
            <w:vMerge w:val="restart"/>
          </w:tcPr>
          <w:p w:rsidR="003E01F5" w:rsidRPr="00652E26" w:rsidRDefault="003E01F5" w:rsidP="002348F7">
            <w:pPr>
              <w:pStyle w:val="affff8"/>
              <w:rPr>
                <w:rFonts w:cs="Arial"/>
              </w:rPr>
            </w:pPr>
          </w:p>
        </w:tc>
        <w:tc>
          <w:tcPr>
            <w:tcW w:w="2887" w:type="dxa"/>
            <w:vMerge w:val="restart"/>
          </w:tcPr>
          <w:p w:rsidR="003E01F5" w:rsidRPr="00652E26" w:rsidRDefault="00FE515A" w:rsidP="002348F7">
            <w:pPr>
              <w:pStyle w:val="affff8"/>
              <w:rPr>
                <w:rFonts w:cs="Arial"/>
              </w:rPr>
            </w:pPr>
            <w:r w:rsidRPr="00652E26">
              <w:rPr>
                <w:rFonts w:cs="Arial"/>
              </w:rPr>
              <w:t>(3.6) Строительство, 15 мест, участок 825 м2</w:t>
            </w: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tcPr>
          <w:p w:rsidR="003E01F5" w:rsidRPr="00652E26" w:rsidRDefault="003E01F5" w:rsidP="002348F7">
            <w:pPr>
              <w:ind w:firstLine="0"/>
              <w:jc w:val="left"/>
              <w:rPr>
                <w:rFonts w:ascii="Arial CYR" w:hAnsi="Arial CYR" w:cs="Arial CYR"/>
                <w:lang w:eastAsia="ru-RU"/>
              </w:rPr>
            </w:pPr>
          </w:p>
        </w:tc>
        <w:tc>
          <w:tcPr>
            <w:tcW w:w="3170" w:type="dxa"/>
            <w:gridSpan w:val="2"/>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(6)</w:t>
            </w:r>
          </w:p>
        </w:tc>
        <w:tc>
          <w:tcPr>
            <w:tcW w:w="1912" w:type="dxa"/>
            <w:gridSpan w:val="2"/>
            <w:vMerge/>
          </w:tcPr>
          <w:p w:rsidR="003E01F5" w:rsidRPr="00652E26" w:rsidRDefault="003E01F5" w:rsidP="002348F7">
            <w:pPr>
              <w:ind w:firstLine="0"/>
              <w:jc w:val="left"/>
              <w:rPr>
                <w:rFonts w:ascii="Arial CYR" w:hAnsi="Arial CYR" w:cs="Arial CYR"/>
                <w:sz w:val="20"/>
                <w:lang w:eastAsia="ru-RU"/>
              </w:rPr>
            </w:pPr>
          </w:p>
        </w:tc>
        <w:tc>
          <w:tcPr>
            <w:tcW w:w="1155" w:type="dxa"/>
            <w:vMerge/>
          </w:tcPr>
          <w:p w:rsidR="003E01F5" w:rsidRPr="00652E26" w:rsidRDefault="003E01F5" w:rsidP="002348F7">
            <w:pPr>
              <w:pStyle w:val="affff8"/>
              <w:rPr>
                <w:rFonts w:cs="Arial"/>
              </w:rPr>
            </w:pPr>
          </w:p>
        </w:tc>
        <w:tc>
          <w:tcPr>
            <w:tcW w:w="2887" w:type="dxa"/>
            <w:vMerge/>
          </w:tcPr>
          <w:p w:rsidR="003E01F5" w:rsidRPr="00652E26" w:rsidRDefault="003E01F5" w:rsidP="002348F7">
            <w:pPr>
              <w:pStyle w:val="affff8"/>
              <w:rPr>
                <w:rFonts w:cs="Arial"/>
              </w:rPr>
            </w:pP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tcPr>
          <w:p w:rsidR="003E01F5" w:rsidRPr="00652E26" w:rsidRDefault="003E01F5" w:rsidP="002348F7">
            <w:pPr>
              <w:ind w:firstLine="0"/>
              <w:jc w:val="left"/>
              <w:rPr>
                <w:rFonts w:ascii="Arial CYR" w:hAnsi="Arial CYR" w:cs="Arial CYR"/>
                <w:lang w:eastAsia="ru-RU"/>
              </w:rPr>
            </w:pPr>
          </w:p>
        </w:tc>
        <w:tc>
          <w:tcPr>
            <w:tcW w:w="3170" w:type="dxa"/>
            <w:gridSpan w:val="2"/>
          </w:tcPr>
          <w:p w:rsidR="003E01F5" w:rsidRPr="00652E26" w:rsidRDefault="003E01F5" w:rsidP="002348F7">
            <w:pPr>
              <w:ind w:firstLine="0"/>
              <w:jc w:val="left"/>
              <w:rPr>
                <w:rFonts w:ascii="Arial CYR" w:hAnsi="Arial CYR" w:cs="Arial CYR"/>
                <w:sz w:val="20"/>
                <w:lang w:eastAsia="ru-RU"/>
              </w:rPr>
            </w:pPr>
            <w:r w:rsidRPr="00652E26">
              <w:rPr>
                <w:rFonts w:ascii="Arial CYR" w:hAnsi="Arial CYR" w:cs="Arial CYR"/>
                <w:sz w:val="20"/>
                <w:lang w:eastAsia="ru-RU"/>
              </w:rPr>
              <w:t>(2)</w:t>
            </w:r>
          </w:p>
        </w:tc>
        <w:tc>
          <w:tcPr>
            <w:tcW w:w="1912" w:type="dxa"/>
            <w:gridSpan w:val="2"/>
            <w:vMerge/>
          </w:tcPr>
          <w:p w:rsidR="003E01F5" w:rsidRPr="00652E26" w:rsidRDefault="003E01F5" w:rsidP="002348F7">
            <w:pPr>
              <w:ind w:firstLine="0"/>
              <w:jc w:val="left"/>
              <w:rPr>
                <w:rFonts w:ascii="Arial CYR" w:hAnsi="Arial CYR" w:cs="Arial CYR"/>
                <w:sz w:val="20"/>
                <w:lang w:eastAsia="ru-RU"/>
              </w:rPr>
            </w:pPr>
          </w:p>
        </w:tc>
        <w:tc>
          <w:tcPr>
            <w:tcW w:w="1155" w:type="dxa"/>
            <w:vMerge/>
          </w:tcPr>
          <w:p w:rsidR="003E01F5" w:rsidRPr="00652E26" w:rsidRDefault="003E01F5" w:rsidP="002348F7">
            <w:pPr>
              <w:pStyle w:val="affff8"/>
              <w:rPr>
                <w:rFonts w:cs="Arial"/>
              </w:rPr>
            </w:pPr>
          </w:p>
        </w:tc>
        <w:tc>
          <w:tcPr>
            <w:tcW w:w="2887" w:type="dxa"/>
            <w:vMerge/>
          </w:tcPr>
          <w:p w:rsidR="003E01F5" w:rsidRPr="00652E26" w:rsidRDefault="003E01F5" w:rsidP="002348F7">
            <w:pPr>
              <w:pStyle w:val="affff8"/>
              <w:rPr>
                <w:rFonts w:cs="Arial"/>
              </w:rPr>
            </w:pPr>
          </w:p>
        </w:tc>
      </w:tr>
      <w:tr w:rsidR="003E01F5" w:rsidRPr="00652E26" w:rsidTr="00662AA9">
        <w:trPr>
          <w:jc w:val="center"/>
        </w:trPr>
        <w:tc>
          <w:tcPr>
            <w:tcW w:w="560" w:type="dxa"/>
          </w:tcPr>
          <w:p w:rsidR="003E01F5" w:rsidRPr="00652E26" w:rsidRDefault="003E01F5" w:rsidP="002348F7">
            <w:pPr>
              <w:pStyle w:val="affff8"/>
              <w:rPr>
                <w:rFonts w:cs="Arial"/>
              </w:rPr>
            </w:pPr>
            <w:r w:rsidRPr="00652E26">
              <w:rPr>
                <w:rFonts w:cs="Arial"/>
              </w:rPr>
              <w:t>2</w:t>
            </w:r>
          </w:p>
        </w:tc>
        <w:tc>
          <w:tcPr>
            <w:tcW w:w="2916" w:type="dxa"/>
          </w:tcPr>
          <w:p w:rsidR="003E01F5" w:rsidRPr="00652E26" w:rsidRDefault="003E01F5" w:rsidP="002348F7">
            <w:pPr>
              <w:pStyle w:val="affff8"/>
              <w:rPr>
                <w:rFonts w:cs="Arial"/>
              </w:rPr>
            </w:pPr>
            <w:r w:rsidRPr="00652E26">
              <w:rPr>
                <w:rFonts w:cs="Arial"/>
              </w:rPr>
              <w:t>Общеобразовательные учреждения</w:t>
            </w:r>
          </w:p>
        </w:tc>
        <w:tc>
          <w:tcPr>
            <w:tcW w:w="1568" w:type="dxa"/>
            <w:gridSpan w:val="2"/>
          </w:tcPr>
          <w:p w:rsidR="003E01F5" w:rsidRPr="00652E26" w:rsidRDefault="003E01F5" w:rsidP="002348F7">
            <w:pPr>
              <w:pStyle w:val="affff8"/>
              <w:rPr>
                <w:rFonts w:cs="Arial"/>
              </w:rPr>
            </w:pPr>
            <w:r w:rsidRPr="00652E26">
              <w:rPr>
                <w:rFonts w:cs="Arial"/>
              </w:rPr>
              <w:t>учащийся</w:t>
            </w:r>
          </w:p>
        </w:tc>
        <w:tc>
          <w:tcPr>
            <w:tcW w:w="3170" w:type="dxa"/>
            <w:gridSpan w:val="2"/>
          </w:tcPr>
          <w:p w:rsidR="003E01F5" w:rsidRPr="00652E26" w:rsidRDefault="003E01F5" w:rsidP="002348F7">
            <w:pPr>
              <w:pStyle w:val="affff8"/>
              <w:rPr>
                <w:rFonts w:cs="Arial"/>
              </w:rPr>
            </w:pPr>
            <w:r w:rsidRPr="00652E26">
              <w:rPr>
                <w:rFonts w:cs="Arial"/>
              </w:rPr>
              <w:t>всего детей</w:t>
            </w:r>
          </w:p>
        </w:tc>
        <w:tc>
          <w:tcPr>
            <w:tcW w:w="1912" w:type="dxa"/>
            <w:gridSpan w:val="2"/>
          </w:tcPr>
          <w:p w:rsidR="003E01F5" w:rsidRPr="00652E26" w:rsidRDefault="003E01F5" w:rsidP="002348F7">
            <w:pPr>
              <w:pStyle w:val="affff8"/>
              <w:rPr>
                <w:rFonts w:cs="Arial"/>
              </w:rPr>
            </w:pPr>
          </w:p>
        </w:tc>
        <w:tc>
          <w:tcPr>
            <w:tcW w:w="1155" w:type="dxa"/>
          </w:tcPr>
          <w:p w:rsidR="003E01F5" w:rsidRPr="00652E26" w:rsidRDefault="003E01F5" w:rsidP="002348F7">
            <w:pPr>
              <w:pStyle w:val="affff8"/>
              <w:rPr>
                <w:rFonts w:cs="Arial"/>
              </w:rPr>
            </w:pPr>
            <w:r w:rsidRPr="00652E26">
              <w:rPr>
                <w:rFonts w:cs="Arial"/>
              </w:rPr>
              <w:t>370 мест (320+50)</w:t>
            </w:r>
          </w:p>
        </w:tc>
        <w:tc>
          <w:tcPr>
            <w:tcW w:w="2887" w:type="dxa"/>
          </w:tcPr>
          <w:p w:rsidR="003E01F5" w:rsidRPr="00652E26" w:rsidRDefault="003E01F5" w:rsidP="002348F7">
            <w:pPr>
              <w:pStyle w:val="affff8"/>
              <w:rPr>
                <w:rFonts w:cs="Arial"/>
              </w:rPr>
            </w:pP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pStyle w:val="affff8"/>
              <w:rPr>
                <w:rFonts w:cs="Arial"/>
              </w:rPr>
            </w:pPr>
          </w:p>
        </w:tc>
        <w:tc>
          <w:tcPr>
            <w:tcW w:w="1568" w:type="dxa"/>
            <w:gridSpan w:val="2"/>
          </w:tcPr>
          <w:p w:rsidR="003E01F5" w:rsidRPr="00652E26" w:rsidRDefault="003E01F5" w:rsidP="002348F7">
            <w:pPr>
              <w:pStyle w:val="affff8"/>
              <w:rPr>
                <w:rFonts w:cs="Arial"/>
              </w:rPr>
            </w:pPr>
          </w:p>
        </w:tc>
        <w:tc>
          <w:tcPr>
            <w:tcW w:w="3170" w:type="dxa"/>
            <w:gridSpan w:val="2"/>
          </w:tcPr>
          <w:p w:rsidR="003E01F5" w:rsidRPr="00652E26" w:rsidRDefault="003E01F5" w:rsidP="002348F7">
            <w:pPr>
              <w:pStyle w:val="affff8"/>
              <w:rPr>
                <w:rFonts w:cs="Arial"/>
              </w:rPr>
            </w:pPr>
            <w:r w:rsidRPr="00652E26">
              <w:rPr>
                <w:rFonts w:cs="Arial"/>
              </w:rPr>
              <w:t xml:space="preserve">100% детей от 7 до 15 лет </w:t>
            </w:r>
            <w:r w:rsidRPr="00652E26">
              <w:rPr>
                <w:rFonts w:cs="Arial"/>
                <w:lang w:val="en-US"/>
              </w:rPr>
              <w:t>I</w:t>
            </w:r>
            <w:r w:rsidRPr="00652E26">
              <w:rPr>
                <w:rFonts w:cs="Arial"/>
              </w:rPr>
              <w:t xml:space="preserve">, </w:t>
            </w:r>
            <w:r w:rsidRPr="00652E26">
              <w:rPr>
                <w:rFonts w:cs="Arial"/>
                <w:lang w:val="en-US"/>
              </w:rPr>
              <w:t>II</w:t>
            </w:r>
            <w:r w:rsidRPr="00652E26">
              <w:rPr>
                <w:rFonts w:cs="Arial"/>
              </w:rPr>
              <w:t xml:space="preserve"> ступень </w:t>
            </w:r>
          </w:p>
        </w:tc>
        <w:tc>
          <w:tcPr>
            <w:tcW w:w="1912" w:type="dxa"/>
            <w:gridSpan w:val="2"/>
          </w:tcPr>
          <w:p w:rsidR="003E01F5" w:rsidRPr="00652E26" w:rsidRDefault="003E01F5" w:rsidP="002348F7">
            <w:pPr>
              <w:pStyle w:val="affff8"/>
              <w:rPr>
                <w:rFonts w:cs="Arial"/>
              </w:rPr>
            </w:pPr>
          </w:p>
        </w:tc>
        <w:tc>
          <w:tcPr>
            <w:tcW w:w="1155" w:type="dxa"/>
          </w:tcPr>
          <w:p w:rsidR="003E01F5" w:rsidRPr="00652E26" w:rsidRDefault="003E01F5" w:rsidP="002348F7">
            <w:pPr>
              <w:pStyle w:val="affff8"/>
              <w:rPr>
                <w:rFonts w:cs="Arial"/>
              </w:rPr>
            </w:pPr>
          </w:p>
        </w:tc>
        <w:tc>
          <w:tcPr>
            <w:tcW w:w="2887" w:type="dxa"/>
          </w:tcPr>
          <w:p w:rsidR="003E01F5" w:rsidRPr="00652E26" w:rsidRDefault="003E01F5" w:rsidP="002348F7">
            <w:pPr>
              <w:pStyle w:val="affff8"/>
              <w:rPr>
                <w:rFonts w:cs="Arial"/>
              </w:rPr>
            </w:pPr>
          </w:p>
        </w:tc>
      </w:tr>
      <w:tr w:rsidR="003E01F5" w:rsidRPr="00652E26" w:rsidTr="00662AA9">
        <w:trPr>
          <w:jc w:val="center"/>
        </w:trPr>
        <w:tc>
          <w:tcPr>
            <w:tcW w:w="560" w:type="dxa"/>
          </w:tcPr>
          <w:p w:rsidR="003E01F5" w:rsidRPr="00652E26" w:rsidRDefault="003E01F5" w:rsidP="002348F7">
            <w:pPr>
              <w:pStyle w:val="affff8"/>
              <w:rPr>
                <w:rFonts w:cs="Arial"/>
              </w:rPr>
            </w:pPr>
          </w:p>
        </w:tc>
        <w:tc>
          <w:tcPr>
            <w:tcW w:w="2916" w:type="dxa"/>
          </w:tcPr>
          <w:p w:rsidR="003E01F5" w:rsidRPr="00652E26" w:rsidRDefault="003E01F5" w:rsidP="002348F7">
            <w:pPr>
              <w:pStyle w:val="affff8"/>
              <w:rPr>
                <w:rFonts w:cs="Arial"/>
              </w:rPr>
            </w:pPr>
          </w:p>
        </w:tc>
        <w:tc>
          <w:tcPr>
            <w:tcW w:w="1568" w:type="dxa"/>
            <w:gridSpan w:val="2"/>
          </w:tcPr>
          <w:p w:rsidR="003E01F5" w:rsidRPr="00652E26" w:rsidRDefault="003E01F5" w:rsidP="002348F7">
            <w:pPr>
              <w:pStyle w:val="affff8"/>
              <w:rPr>
                <w:rFonts w:cs="Arial"/>
              </w:rPr>
            </w:pPr>
          </w:p>
        </w:tc>
        <w:tc>
          <w:tcPr>
            <w:tcW w:w="3170" w:type="dxa"/>
            <w:gridSpan w:val="2"/>
          </w:tcPr>
          <w:p w:rsidR="003E01F5" w:rsidRPr="00652E26" w:rsidRDefault="003E01F5" w:rsidP="002348F7">
            <w:pPr>
              <w:pStyle w:val="affff8"/>
              <w:rPr>
                <w:rFonts w:cs="Arial"/>
              </w:rPr>
            </w:pPr>
            <w:r w:rsidRPr="00652E26">
              <w:rPr>
                <w:rFonts w:cs="Arial"/>
              </w:rPr>
              <w:t xml:space="preserve">75% детей от 16 до 17 лет </w:t>
            </w:r>
            <w:r w:rsidRPr="00652E26">
              <w:rPr>
                <w:rFonts w:cs="Arial"/>
                <w:lang w:val="en-US"/>
              </w:rPr>
              <w:t>III</w:t>
            </w:r>
            <w:r w:rsidRPr="00652E26">
              <w:rPr>
                <w:rFonts w:cs="Arial"/>
              </w:rPr>
              <w:t xml:space="preserve"> ступень </w:t>
            </w:r>
          </w:p>
        </w:tc>
        <w:tc>
          <w:tcPr>
            <w:tcW w:w="1912" w:type="dxa"/>
            <w:gridSpan w:val="2"/>
          </w:tcPr>
          <w:p w:rsidR="003E01F5" w:rsidRPr="00652E26" w:rsidRDefault="003E01F5" w:rsidP="002348F7">
            <w:pPr>
              <w:pStyle w:val="affff8"/>
              <w:rPr>
                <w:rFonts w:cs="Arial"/>
              </w:rPr>
            </w:pPr>
          </w:p>
        </w:tc>
        <w:tc>
          <w:tcPr>
            <w:tcW w:w="1155" w:type="dxa"/>
          </w:tcPr>
          <w:p w:rsidR="003E01F5" w:rsidRPr="00652E26" w:rsidRDefault="003E01F5" w:rsidP="002348F7">
            <w:pPr>
              <w:pStyle w:val="affff8"/>
              <w:rPr>
                <w:rFonts w:cs="Arial"/>
              </w:rPr>
            </w:pPr>
          </w:p>
        </w:tc>
        <w:tc>
          <w:tcPr>
            <w:tcW w:w="2887" w:type="dxa"/>
          </w:tcPr>
          <w:p w:rsidR="003E01F5" w:rsidRPr="00652E26" w:rsidRDefault="003E01F5" w:rsidP="002348F7">
            <w:pPr>
              <w:pStyle w:val="affff8"/>
              <w:rPr>
                <w:rFonts w:cs="Arial"/>
              </w:rPr>
            </w:pPr>
          </w:p>
        </w:tc>
      </w:tr>
      <w:tr w:rsidR="006C100F" w:rsidRPr="00652E26" w:rsidTr="00662AA9">
        <w:trPr>
          <w:jc w:val="center"/>
        </w:trPr>
        <w:tc>
          <w:tcPr>
            <w:tcW w:w="560" w:type="dxa"/>
          </w:tcPr>
          <w:p w:rsidR="006C100F" w:rsidRPr="00652E26" w:rsidRDefault="006C100F" w:rsidP="002348F7">
            <w:pPr>
              <w:pStyle w:val="affff8"/>
              <w:rPr>
                <w:rFonts w:cs="Arial"/>
              </w:rPr>
            </w:pPr>
          </w:p>
        </w:tc>
        <w:tc>
          <w:tcPr>
            <w:tcW w:w="2916" w:type="dxa"/>
          </w:tcPr>
          <w:p w:rsidR="006C100F" w:rsidRPr="00652E26" w:rsidRDefault="006C100F"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1568" w:type="dxa"/>
            <w:gridSpan w:val="2"/>
          </w:tcPr>
          <w:p w:rsidR="006C100F" w:rsidRPr="00652E26" w:rsidRDefault="006C100F" w:rsidP="002348F7">
            <w:pPr>
              <w:ind w:firstLine="0"/>
              <w:jc w:val="left"/>
              <w:rPr>
                <w:rFonts w:ascii="Arial CYR" w:hAnsi="Arial CYR" w:cs="Arial CYR"/>
                <w:lang w:eastAsia="ru-RU"/>
              </w:rPr>
            </w:pPr>
          </w:p>
        </w:tc>
        <w:tc>
          <w:tcPr>
            <w:tcW w:w="3170" w:type="dxa"/>
            <w:gridSpan w:val="2"/>
            <w:vMerge w:val="restart"/>
          </w:tcPr>
          <w:p w:rsidR="006C100F" w:rsidRPr="00652E26" w:rsidRDefault="006C100F" w:rsidP="002348F7">
            <w:pPr>
              <w:ind w:firstLine="0"/>
              <w:jc w:val="left"/>
              <w:rPr>
                <w:rFonts w:ascii="Arial CYR" w:hAnsi="Arial CYR" w:cs="Arial CYR"/>
                <w:sz w:val="20"/>
                <w:lang w:eastAsia="ru-RU"/>
              </w:rPr>
            </w:pPr>
            <w:r w:rsidRPr="00652E26">
              <w:rPr>
                <w:rFonts w:ascii="Arial CYR" w:hAnsi="Arial CYR" w:cs="Arial CYR"/>
                <w:sz w:val="20"/>
                <w:lang w:eastAsia="ru-RU"/>
              </w:rPr>
              <w:t>(133+4)х100%</w:t>
            </w:r>
          </w:p>
          <w:p w:rsidR="006C100F" w:rsidRPr="00652E26" w:rsidRDefault="006C100F" w:rsidP="002348F7">
            <w:pPr>
              <w:ind w:firstLine="0"/>
              <w:jc w:val="left"/>
              <w:rPr>
                <w:rFonts w:ascii="Arial CYR" w:hAnsi="Arial CYR" w:cs="Arial CYR"/>
                <w:sz w:val="20"/>
                <w:lang w:eastAsia="ru-RU"/>
              </w:rPr>
            </w:pPr>
            <w:r w:rsidRPr="00652E26">
              <w:rPr>
                <w:rFonts w:ascii="Arial CYR" w:hAnsi="Arial CYR" w:cs="Arial CYR"/>
                <w:sz w:val="20"/>
                <w:lang w:eastAsia="ru-RU"/>
              </w:rPr>
              <w:t>(25+1)х75%</w:t>
            </w:r>
          </w:p>
        </w:tc>
        <w:tc>
          <w:tcPr>
            <w:tcW w:w="1912" w:type="dxa"/>
            <w:gridSpan w:val="2"/>
            <w:vMerge w:val="restart"/>
          </w:tcPr>
          <w:p w:rsidR="006C100F" w:rsidRPr="00652E26" w:rsidRDefault="006C100F" w:rsidP="002348F7">
            <w:pPr>
              <w:pStyle w:val="affff8"/>
              <w:rPr>
                <w:rFonts w:cs="Arial"/>
              </w:rPr>
            </w:pPr>
            <w:r w:rsidRPr="00652E26">
              <w:rPr>
                <w:rFonts w:cs="Arial"/>
              </w:rPr>
              <w:t>156</w:t>
            </w:r>
          </w:p>
        </w:tc>
        <w:tc>
          <w:tcPr>
            <w:tcW w:w="1155" w:type="dxa"/>
            <w:vMerge w:val="restart"/>
          </w:tcPr>
          <w:p w:rsidR="006C100F" w:rsidRPr="00652E26" w:rsidRDefault="006C100F" w:rsidP="002348F7">
            <w:pPr>
              <w:pStyle w:val="affff8"/>
              <w:rPr>
                <w:rFonts w:cs="Arial"/>
              </w:rPr>
            </w:pPr>
            <w:r w:rsidRPr="00652E26">
              <w:rPr>
                <w:rFonts w:cs="Arial"/>
              </w:rPr>
              <w:t>320</w:t>
            </w:r>
          </w:p>
        </w:tc>
        <w:tc>
          <w:tcPr>
            <w:tcW w:w="2887" w:type="dxa"/>
            <w:vMerge w:val="restart"/>
          </w:tcPr>
          <w:p w:rsidR="006C100F" w:rsidRPr="00652E26" w:rsidRDefault="006C100F" w:rsidP="002348F7">
            <w:pPr>
              <w:pStyle w:val="affff8"/>
              <w:rPr>
                <w:rFonts w:cs="Arial"/>
              </w:rPr>
            </w:pPr>
            <w:r w:rsidRPr="00652E26">
              <w:rPr>
                <w:rFonts w:cs="Arial"/>
              </w:rPr>
              <w:t>(4.1) Реконструкция без увел</w:t>
            </w:r>
            <w:r w:rsidR="00BF0F01" w:rsidRPr="00652E26">
              <w:rPr>
                <w:rFonts w:cs="Arial"/>
              </w:rPr>
              <w:t>и</w:t>
            </w:r>
            <w:r w:rsidRPr="00652E26">
              <w:rPr>
                <w:rFonts w:cs="Arial"/>
              </w:rPr>
              <w:t>чения мест</w:t>
            </w:r>
            <w:r w:rsidR="002348F7" w:rsidRPr="00652E26">
              <w:rPr>
                <w:rFonts w:cs="Arial"/>
              </w:rPr>
              <w:t>, 320 мест</w:t>
            </w:r>
          </w:p>
        </w:tc>
      </w:tr>
      <w:tr w:rsidR="006C100F" w:rsidRPr="00652E26" w:rsidTr="00662AA9">
        <w:trPr>
          <w:jc w:val="center"/>
        </w:trPr>
        <w:tc>
          <w:tcPr>
            <w:tcW w:w="560" w:type="dxa"/>
          </w:tcPr>
          <w:p w:rsidR="006C100F" w:rsidRPr="00652E26" w:rsidRDefault="006C100F" w:rsidP="002348F7">
            <w:pPr>
              <w:pStyle w:val="affff8"/>
              <w:rPr>
                <w:rFonts w:cs="Arial"/>
              </w:rPr>
            </w:pPr>
          </w:p>
        </w:tc>
        <w:tc>
          <w:tcPr>
            <w:tcW w:w="2916" w:type="dxa"/>
          </w:tcPr>
          <w:p w:rsidR="006C100F" w:rsidRPr="00652E26" w:rsidRDefault="006C100F"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1568" w:type="dxa"/>
            <w:gridSpan w:val="2"/>
          </w:tcPr>
          <w:p w:rsidR="006C100F" w:rsidRPr="00652E26" w:rsidRDefault="006C100F" w:rsidP="002348F7">
            <w:pPr>
              <w:ind w:firstLine="0"/>
              <w:jc w:val="left"/>
              <w:rPr>
                <w:rFonts w:ascii="Arial CYR" w:hAnsi="Arial CYR" w:cs="Arial CYR"/>
                <w:lang w:eastAsia="ru-RU"/>
              </w:rPr>
            </w:pPr>
          </w:p>
        </w:tc>
        <w:tc>
          <w:tcPr>
            <w:tcW w:w="3170" w:type="dxa"/>
            <w:gridSpan w:val="2"/>
            <w:vMerge/>
          </w:tcPr>
          <w:p w:rsidR="006C100F" w:rsidRPr="00652E26" w:rsidRDefault="006C100F" w:rsidP="002348F7">
            <w:pPr>
              <w:ind w:firstLine="0"/>
              <w:jc w:val="left"/>
              <w:rPr>
                <w:rFonts w:ascii="Arial CYR" w:hAnsi="Arial CYR" w:cs="Arial CYR"/>
                <w:sz w:val="20"/>
                <w:lang w:eastAsia="ru-RU"/>
              </w:rPr>
            </w:pPr>
          </w:p>
        </w:tc>
        <w:tc>
          <w:tcPr>
            <w:tcW w:w="1912" w:type="dxa"/>
            <w:gridSpan w:val="2"/>
            <w:vMerge/>
          </w:tcPr>
          <w:p w:rsidR="006C100F" w:rsidRPr="00652E26" w:rsidRDefault="006C100F" w:rsidP="002348F7">
            <w:pPr>
              <w:pStyle w:val="affff8"/>
              <w:rPr>
                <w:rFonts w:cs="Arial"/>
              </w:rPr>
            </w:pPr>
          </w:p>
        </w:tc>
        <w:tc>
          <w:tcPr>
            <w:tcW w:w="1155" w:type="dxa"/>
            <w:vMerge/>
          </w:tcPr>
          <w:p w:rsidR="006C100F" w:rsidRPr="00652E26" w:rsidRDefault="006C100F" w:rsidP="002348F7">
            <w:pPr>
              <w:pStyle w:val="affff8"/>
              <w:rPr>
                <w:rFonts w:cs="Arial"/>
              </w:rPr>
            </w:pPr>
          </w:p>
        </w:tc>
        <w:tc>
          <w:tcPr>
            <w:tcW w:w="2887" w:type="dxa"/>
            <w:vMerge/>
          </w:tcPr>
          <w:p w:rsidR="006C100F" w:rsidRPr="00652E26" w:rsidRDefault="006C100F" w:rsidP="002348F7">
            <w:pPr>
              <w:pStyle w:val="affff8"/>
              <w:rPr>
                <w:rFonts w:cs="Arial"/>
              </w:rPr>
            </w:pPr>
          </w:p>
        </w:tc>
      </w:tr>
      <w:tr w:rsidR="006C100F" w:rsidRPr="00652E26" w:rsidTr="00662AA9">
        <w:trPr>
          <w:jc w:val="center"/>
        </w:trPr>
        <w:tc>
          <w:tcPr>
            <w:tcW w:w="560" w:type="dxa"/>
          </w:tcPr>
          <w:p w:rsidR="006C100F" w:rsidRPr="00652E26" w:rsidRDefault="006C100F" w:rsidP="002348F7">
            <w:pPr>
              <w:pStyle w:val="affff8"/>
              <w:rPr>
                <w:rFonts w:cs="Arial"/>
              </w:rPr>
            </w:pPr>
          </w:p>
        </w:tc>
        <w:tc>
          <w:tcPr>
            <w:tcW w:w="2916" w:type="dxa"/>
          </w:tcPr>
          <w:p w:rsidR="006C100F" w:rsidRPr="00652E26" w:rsidRDefault="006C100F"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1568" w:type="dxa"/>
            <w:gridSpan w:val="2"/>
          </w:tcPr>
          <w:p w:rsidR="006C100F" w:rsidRPr="00652E26" w:rsidRDefault="006C100F" w:rsidP="002348F7">
            <w:pPr>
              <w:ind w:firstLine="0"/>
              <w:jc w:val="left"/>
              <w:rPr>
                <w:rFonts w:ascii="Arial CYR" w:hAnsi="Arial CYR" w:cs="Arial CYR"/>
                <w:lang w:eastAsia="ru-RU"/>
              </w:rPr>
            </w:pPr>
          </w:p>
        </w:tc>
        <w:tc>
          <w:tcPr>
            <w:tcW w:w="3170" w:type="dxa"/>
            <w:gridSpan w:val="2"/>
          </w:tcPr>
          <w:p w:rsidR="006C100F" w:rsidRPr="00652E26" w:rsidRDefault="002779D9" w:rsidP="002348F7">
            <w:pPr>
              <w:ind w:firstLine="0"/>
              <w:jc w:val="left"/>
              <w:rPr>
                <w:rFonts w:ascii="Arial CYR" w:hAnsi="Arial CYR" w:cs="Arial CYR"/>
                <w:sz w:val="20"/>
                <w:lang w:eastAsia="ru-RU"/>
              </w:rPr>
            </w:pPr>
            <w:r w:rsidRPr="00652E26">
              <w:rPr>
                <w:rFonts w:ascii="Arial CYR" w:hAnsi="Arial CYR" w:cs="Arial CYR"/>
                <w:sz w:val="20"/>
                <w:lang w:eastAsia="ru-RU"/>
              </w:rPr>
              <w:t>55 + 7,5</w:t>
            </w:r>
          </w:p>
        </w:tc>
        <w:tc>
          <w:tcPr>
            <w:tcW w:w="1912" w:type="dxa"/>
            <w:gridSpan w:val="2"/>
          </w:tcPr>
          <w:p w:rsidR="006C100F" w:rsidRPr="00652E26" w:rsidRDefault="002779D9" w:rsidP="002348F7">
            <w:pPr>
              <w:pStyle w:val="affff8"/>
              <w:rPr>
                <w:rFonts w:cs="Arial"/>
              </w:rPr>
            </w:pPr>
            <w:r w:rsidRPr="00652E26">
              <w:rPr>
                <w:rFonts w:cs="Arial"/>
              </w:rPr>
              <w:t>63</w:t>
            </w:r>
          </w:p>
        </w:tc>
        <w:tc>
          <w:tcPr>
            <w:tcW w:w="1155" w:type="dxa"/>
          </w:tcPr>
          <w:p w:rsidR="006C100F" w:rsidRPr="00652E26" w:rsidRDefault="002348F7" w:rsidP="002348F7">
            <w:pPr>
              <w:pStyle w:val="affff8"/>
              <w:rPr>
                <w:rFonts w:cs="Arial"/>
              </w:rPr>
            </w:pPr>
            <w:r w:rsidRPr="00652E26">
              <w:rPr>
                <w:rFonts w:cs="Arial"/>
              </w:rPr>
              <w:t>нет</w:t>
            </w:r>
          </w:p>
        </w:tc>
        <w:tc>
          <w:tcPr>
            <w:tcW w:w="2887" w:type="dxa"/>
          </w:tcPr>
          <w:p w:rsidR="006C100F" w:rsidRPr="00652E26" w:rsidRDefault="006C100F" w:rsidP="002348F7">
            <w:pPr>
              <w:pStyle w:val="affff8"/>
              <w:rPr>
                <w:rFonts w:cs="Arial"/>
              </w:rPr>
            </w:pPr>
          </w:p>
        </w:tc>
      </w:tr>
      <w:tr w:rsidR="006C100F" w:rsidRPr="00652E26" w:rsidTr="00662AA9">
        <w:trPr>
          <w:jc w:val="center"/>
        </w:trPr>
        <w:tc>
          <w:tcPr>
            <w:tcW w:w="560" w:type="dxa"/>
          </w:tcPr>
          <w:p w:rsidR="006C100F" w:rsidRPr="00652E26" w:rsidRDefault="006C100F" w:rsidP="002348F7">
            <w:pPr>
              <w:pStyle w:val="affff8"/>
              <w:rPr>
                <w:rFonts w:cs="Arial"/>
              </w:rPr>
            </w:pPr>
          </w:p>
        </w:tc>
        <w:tc>
          <w:tcPr>
            <w:tcW w:w="2916" w:type="dxa"/>
          </w:tcPr>
          <w:p w:rsidR="006C100F" w:rsidRPr="00652E26" w:rsidRDefault="006C100F"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6C100F" w:rsidRPr="00652E26" w:rsidRDefault="006C100F" w:rsidP="002348F7">
            <w:pPr>
              <w:ind w:firstLine="0"/>
              <w:jc w:val="left"/>
              <w:rPr>
                <w:rFonts w:ascii="Arial CYR" w:hAnsi="Arial CYR" w:cs="Arial CYR"/>
                <w:lang w:eastAsia="ru-RU"/>
              </w:rPr>
            </w:pPr>
          </w:p>
        </w:tc>
        <w:tc>
          <w:tcPr>
            <w:tcW w:w="3170" w:type="dxa"/>
            <w:gridSpan w:val="2"/>
          </w:tcPr>
          <w:p w:rsidR="006C100F" w:rsidRPr="00652E26" w:rsidRDefault="002779D9" w:rsidP="002348F7">
            <w:pPr>
              <w:ind w:firstLine="0"/>
              <w:jc w:val="left"/>
              <w:rPr>
                <w:rFonts w:ascii="Arial CYR" w:hAnsi="Arial CYR" w:cs="Arial CYR"/>
                <w:sz w:val="20"/>
                <w:lang w:eastAsia="ru-RU"/>
              </w:rPr>
            </w:pPr>
            <w:r w:rsidRPr="00652E26">
              <w:rPr>
                <w:rFonts w:ascii="Arial CYR" w:hAnsi="Arial CYR" w:cs="Arial CYR"/>
                <w:sz w:val="20"/>
                <w:lang w:eastAsia="ru-RU"/>
              </w:rPr>
              <w:t>150 + 21</w:t>
            </w:r>
          </w:p>
        </w:tc>
        <w:tc>
          <w:tcPr>
            <w:tcW w:w="1912" w:type="dxa"/>
            <w:gridSpan w:val="2"/>
          </w:tcPr>
          <w:p w:rsidR="006C100F" w:rsidRPr="00652E26" w:rsidRDefault="002779D9" w:rsidP="002348F7">
            <w:pPr>
              <w:pStyle w:val="affff8"/>
              <w:rPr>
                <w:rFonts w:cs="Arial"/>
              </w:rPr>
            </w:pPr>
            <w:r w:rsidRPr="00652E26">
              <w:rPr>
                <w:rFonts w:cs="Arial"/>
              </w:rPr>
              <w:t>171</w:t>
            </w:r>
          </w:p>
        </w:tc>
        <w:tc>
          <w:tcPr>
            <w:tcW w:w="1155" w:type="dxa"/>
          </w:tcPr>
          <w:p w:rsidR="006C100F" w:rsidRPr="00652E26" w:rsidRDefault="002348F7" w:rsidP="002348F7">
            <w:pPr>
              <w:pStyle w:val="affff8"/>
              <w:rPr>
                <w:rFonts w:cs="Arial"/>
              </w:rPr>
            </w:pPr>
            <w:r w:rsidRPr="00652E26">
              <w:rPr>
                <w:rFonts w:cs="Arial"/>
              </w:rPr>
              <w:t>50 мест</w:t>
            </w:r>
          </w:p>
        </w:tc>
        <w:tc>
          <w:tcPr>
            <w:tcW w:w="2887" w:type="dxa"/>
          </w:tcPr>
          <w:p w:rsidR="006C100F" w:rsidRPr="00652E26" w:rsidRDefault="003340C1" w:rsidP="002348F7">
            <w:pPr>
              <w:pStyle w:val="affff8"/>
              <w:rPr>
                <w:rFonts w:cs="Arial"/>
              </w:rPr>
            </w:pPr>
            <w:r w:rsidRPr="00652E26">
              <w:rPr>
                <w:rFonts w:cs="Arial"/>
              </w:rPr>
              <w:t>(4.2) капитальный ремонт здания</w:t>
            </w:r>
            <w:r w:rsidR="002348F7" w:rsidRPr="00652E26">
              <w:rPr>
                <w:rFonts w:cs="Arial"/>
              </w:rPr>
              <w:t xml:space="preserve"> 50 мест</w:t>
            </w:r>
            <w:r w:rsidRPr="00652E26">
              <w:rPr>
                <w:rFonts w:cs="Arial"/>
              </w:rPr>
              <w:t xml:space="preserve">, в перспективе, после 2033 </w:t>
            </w:r>
            <w:r w:rsidRPr="00652E26">
              <w:rPr>
                <w:rFonts w:cs="Arial"/>
              </w:rPr>
              <w:lastRenderedPageBreak/>
              <w:t>г.,после осущ. строительства (4.6) проведение реконструкции</w:t>
            </w:r>
            <w:r w:rsidR="002348F7" w:rsidRPr="00652E26">
              <w:rPr>
                <w:rFonts w:cs="Arial"/>
              </w:rPr>
              <w:t xml:space="preserve"> с целью размещения учрежд. доп. образ.;</w:t>
            </w:r>
          </w:p>
          <w:p w:rsidR="002348F7" w:rsidRPr="00652E26" w:rsidRDefault="002348F7" w:rsidP="002348F7">
            <w:pPr>
              <w:pStyle w:val="affff8"/>
              <w:rPr>
                <w:rFonts w:cs="Arial"/>
                <w:b/>
              </w:rPr>
            </w:pPr>
            <w:r w:rsidRPr="00652E26">
              <w:rPr>
                <w:rFonts w:cs="Arial"/>
                <w:b/>
              </w:rPr>
              <w:t>(4.6) строительство школы на 170 мест</w:t>
            </w:r>
          </w:p>
        </w:tc>
      </w:tr>
      <w:tr w:rsidR="006C100F" w:rsidRPr="00652E26" w:rsidTr="00662AA9">
        <w:trPr>
          <w:jc w:val="center"/>
        </w:trPr>
        <w:tc>
          <w:tcPr>
            <w:tcW w:w="560" w:type="dxa"/>
          </w:tcPr>
          <w:p w:rsidR="006C100F" w:rsidRPr="00652E26" w:rsidRDefault="006C100F" w:rsidP="002348F7">
            <w:pPr>
              <w:pStyle w:val="affff8"/>
              <w:rPr>
                <w:rFonts w:cs="Arial"/>
              </w:rPr>
            </w:pPr>
          </w:p>
        </w:tc>
        <w:tc>
          <w:tcPr>
            <w:tcW w:w="2916" w:type="dxa"/>
          </w:tcPr>
          <w:p w:rsidR="006C100F" w:rsidRPr="00652E26" w:rsidRDefault="006C100F"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6C100F" w:rsidRPr="00652E26" w:rsidRDefault="006C100F" w:rsidP="002348F7">
            <w:pPr>
              <w:ind w:firstLine="0"/>
              <w:jc w:val="left"/>
              <w:rPr>
                <w:rFonts w:ascii="Arial CYR" w:hAnsi="Arial CYR" w:cs="Arial CYR"/>
                <w:lang w:eastAsia="ru-RU"/>
              </w:rPr>
            </w:pPr>
          </w:p>
        </w:tc>
        <w:tc>
          <w:tcPr>
            <w:tcW w:w="3170" w:type="dxa"/>
            <w:gridSpan w:val="2"/>
          </w:tcPr>
          <w:p w:rsidR="006C100F" w:rsidRPr="00652E26" w:rsidRDefault="002779D9" w:rsidP="002348F7">
            <w:pPr>
              <w:ind w:firstLine="0"/>
              <w:jc w:val="left"/>
              <w:rPr>
                <w:sz w:val="20"/>
                <w:lang w:eastAsia="ru-RU"/>
              </w:rPr>
            </w:pPr>
            <w:r w:rsidRPr="00652E26">
              <w:rPr>
                <w:sz w:val="20"/>
                <w:lang w:eastAsia="ru-RU"/>
              </w:rPr>
              <w:t>44 + 7</w:t>
            </w:r>
          </w:p>
        </w:tc>
        <w:tc>
          <w:tcPr>
            <w:tcW w:w="1912" w:type="dxa"/>
            <w:gridSpan w:val="2"/>
          </w:tcPr>
          <w:p w:rsidR="006C100F" w:rsidRPr="00652E26" w:rsidRDefault="002779D9" w:rsidP="002348F7">
            <w:pPr>
              <w:pStyle w:val="affff8"/>
              <w:rPr>
                <w:rFonts w:cs="Arial"/>
              </w:rPr>
            </w:pPr>
            <w:r w:rsidRPr="00652E26">
              <w:rPr>
                <w:rFonts w:cs="Arial"/>
              </w:rPr>
              <w:t>51</w:t>
            </w:r>
          </w:p>
        </w:tc>
        <w:tc>
          <w:tcPr>
            <w:tcW w:w="1155" w:type="dxa"/>
          </w:tcPr>
          <w:p w:rsidR="006C100F" w:rsidRPr="00652E26" w:rsidRDefault="002348F7" w:rsidP="002348F7">
            <w:pPr>
              <w:pStyle w:val="affff8"/>
              <w:rPr>
                <w:rFonts w:cs="Arial"/>
              </w:rPr>
            </w:pPr>
            <w:r w:rsidRPr="00652E26">
              <w:rPr>
                <w:rFonts w:cs="Arial"/>
              </w:rPr>
              <w:t>нет</w:t>
            </w:r>
          </w:p>
        </w:tc>
        <w:tc>
          <w:tcPr>
            <w:tcW w:w="2887" w:type="dxa"/>
          </w:tcPr>
          <w:p w:rsidR="006C100F" w:rsidRPr="00652E26" w:rsidRDefault="002348F7" w:rsidP="002348F7">
            <w:pPr>
              <w:pStyle w:val="affff8"/>
              <w:rPr>
                <w:rFonts w:cs="Arial"/>
              </w:rPr>
            </w:pPr>
            <w:r w:rsidRPr="00652E26">
              <w:rPr>
                <w:rFonts w:cs="Arial"/>
              </w:rPr>
              <w:t>(4.5) строительство на 50 мест</w:t>
            </w:r>
          </w:p>
        </w:tc>
      </w:tr>
      <w:tr w:rsidR="006C100F" w:rsidRPr="00652E26" w:rsidTr="00662AA9">
        <w:trPr>
          <w:jc w:val="center"/>
        </w:trPr>
        <w:tc>
          <w:tcPr>
            <w:tcW w:w="560" w:type="dxa"/>
          </w:tcPr>
          <w:p w:rsidR="006C100F" w:rsidRPr="00652E26" w:rsidRDefault="006C100F" w:rsidP="002348F7">
            <w:pPr>
              <w:pStyle w:val="affff8"/>
              <w:rPr>
                <w:rFonts w:cs="Arial"/>
              </w:rPr>
            </w:pPr>
          </w:p>
        </w:tc>
        <w:tc>
          <w:tcPr>
            <w:tcW w:w="2916" w:type="dxa"/>
          </w:tcPr>
          <w:p w:rsidR="006C100F" w:rsidRPr="00652E26" w:rsidRDefault="006C100F"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6C100F" w:rsidRPr="00652E26" w:rsidRDefault="006C100F" w:rsidP="002348F7">
            <w:pPr>
              <w:ind w:firstLine="0"/>
              <w:jc w:val="left"/>
              <w:rPr>
                <w:rFonts w:ascii="Arial CYR" w:hAnsi="Arial CYR" w:cs="Arial CYR"/>
                <w:lang w:eastAsia="ru-RU"/>
              </w:rPr>
            </w:pPr>
          </w:p>
        </w:tc>
        <w:tc>
          <w:tcPr>
            <w:tcW w:w="3170" w:type="dxa"/>
            <w:gridSpan w:val="2"/>
          </w:tcPr>
          <w:p w:rsidR="006C100F" w:rsidRPr="00652E26" w:rsidRDefault="002779D9" w:rsidP="002348F7">
            <w:pPr>
              <w:ind w:firstLine="0"/>
              <w:jc w:val="left"/>
              <w:rPr>
                <w:sz w:val="20"/>
                <w:lang w:eastAsia="ru-RU"/>
              </w:rPr>
            </w:pPr>
            <w:r w:rsidRPr="00652E26">
              <w:rPr>
                <w:sz w:val="20"/>
                <w:lang w:eastAsia="ru-RU"/>
              </w:rPr>
              <w:t>117 + 16</w:t>
            </w:r>
          </w:p>
        </w:tc>
        <w:tc>
          <w:tcPr>
            <w:tcW w:w="1912" w:type="dxa"/>
            <w:gridSpan w:val="2"/>
          </w:tcPr>
          <w:p w:rsidR="006C100F" w:rsidRPr="00652E26" w:rsidRDefault="002779D9" w:rsidP="002348F7">
            <w:pPr>
              <w:pStyle w:val="affff8"/>
              <w:rPr>
                <w:rFonts w:cs="Arial"/>
              </w:rPr>
            </w:pPr>
            <w:r w:rsidRPr="00652E26">
              <w:rPr>
                <w:rFonts w:cs="Arial"/>
              </w:rPr>
              <w:t>133</w:t>
            </w:r>
          </w:p>
        </w:tc>
        <w:tc>
          <w:tcPr>
            <w:tcW w:w="1155" w:type="dxa"/>
          </w:tcPr>
          <w:p w:rsidR="006C100F" w:rsidRPr="00652E26" w:rsidRDefault="002348F7" w:rsidP="002348F7">
            <w:pPr>
              <w:pStyle w:val="affff8"/>
              <w:rPr>
                <w:rFonts w:cs="Arial"/>
              </w:rPr>
            </w:pPr>
            <w:r w:rsidRPr="00652E26">
              <w:rPr>
                <w:rFonts w:cs="Arial"/>
              </w:rPr>
              <w:t>нет</w:t>
            </w:r>
          </w:p>
        </w:tc>
        <w:tc>
          <w:tcPr>
            <w:tcW w:w="2887" w:type="dxa"/>
          </w:tcPr>
          <w:p w:rsidR="006C100F" w:rsidRPr="00652E26" w:rsidRDefault="002348F7" w:rsidP="002348F7">
            <w:pPr>
              <w:pStyle w:val="affff8"/>
              <w:rPr>
                <w:rFonts w:cs="Arial"/>
              </w:rPr>
            </w:pPr>
            <w:r w:rsidRPr="00652E26">
              <w:rPr>
                <w:rFonts w:cs="Arial"/>
              </w:rPr>
              <w:t>(4.4) строительство на 130 мест</w:t>
            </w:r>
          </w:p>
        </w:tc>
      </w:tr>
      <w:tr w:rsidR="002348F7" w:rsidRPr="00652E26" w:rsidTr="00662AA9">
        <w:trPr>
          <w:jc w:val="center"/>
        </w:trPr>
        <w:tc>
          <w:tcPr>
            <w:tcW w:w="560" w:type="dxa"/>
          </w:tcPr>
          <w:p w:rsidR="002348F7" w:rsidRPr="00652E26" w:rsidRDefault="002348F7" w:rsidP="002348F7">
            <w:pPr>
              <w:pStyle w:val="affff8"/>
              <w:rPr>
                <w:rFonts w:cs="Arial"/>
              </w:rPr>
            </w:pPr>
          </w:p>
        </w:tc>
        <w:tc>
          <w:tcPr>
            <w:tcW w:w="2916" w:type="dxa"/>
          </w:tcPr>
          <w:p w:rsidR="002348F7" w:rsidRPr="00652E26" w:rsidRDefault="002348F7"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vMerge w:val="restart"/>
          </w:tcPr>
          <w:p w:rsidR="002348F7" w:rsidRPr="00652E26" w:rsidRDefault="002348F7" w:rsidP="002348F7">
            <w:pPr>
              <w:ind w:firstLine="0"/>
              <w:jc w:val="left"/>
              <w:rPr>
                <w:rFonts w:ascii="Arial CYR" w:hAnsi="Arial CYR" w:cs="Arial CYR"/>
                <w:lang w:eastAsia="ru-RU"/>
              </w:rPr>
            </w:pPr>
            <w:r w:rsidRPr="00652E26">
              <w:rPr>
                <w:rFonts w:ascii="Arial CYR" w:hAnsi="Arial CYR" w:cs="Arial CYR"/>
                <w:lang w:eastAsia="ru-RU"/>
              </w:rPr>
              <w:t>328</w:t>
            </w:r>
          </w:p>
        </w:tc>
        <w:tc>
          <w:tcPr>
            <w:tcW w:w="3170" w:type="dxa"/>
            <w:gridSpan w:val="2"/>
            <w:vMerge w:val="restart"/>
          </w:tcPr>
          <w:p w:rsidR="002348F7" w:rsidRPr="00652E26" w:rsidRDefault="002348F7" w:rsidP="002348F7">
            <w:pPr>
              <w:ind w:firstLine="0"/>
              <w:jc w:val="left"/>
              <w:rPr>
                <w:sz w:val="20"/>
                <w:lang w:eastAsia="ru-RU"/>
              </w:rPr>
            </w:pPr>
            <w:r w:rsidRPr="00652E26">
              <w:rPr>
                <w:sz w:val="20"/>
                <w:lang w:eastAsia="ru-RU"/>
              </w:rPr>
              <w:t>31 + 4</w:t>
            </w:r>
          </w:p>
        </w:tc>
        <w:tc>
          <w:tcPr>
            <w:tcW w:w="1912" w:type="dxa"/>
            <w:gridSpan w:val="2"/>
            <w:vMerge w:val="restart"/>
          </w:tcPr>
          <w:p w:rsidR="002348F7" w:rsidRPr="00652E26" w:rsidRDefault="002348F7" w:rsidP="002348F7">
            <w:pPr>
              <w:pStyle w:val="affff8"/>
              <w:rPr>
                <w:rFonts w:cs="Arial"/>
              </w:rPr>
            </w:pPr>
            <w:r w:rsidRPr="00652E26">
              <w:rPr>
                <w:rFonts w:cs="Arial"/>
              </w:rPr>
              <w:t>35</w:t>
            </w:r>
          </w:p>
        </w:tc>
        <w:tc>
          <w:tcPr>
            <w:tcW w:w="1155" w:type="dxa"/>
          </w:tcPr>
          <w:p w:rsidR="002348F7" w:rsidRPr="00652E26" w:rsidRDefault="002348F7" w:rsidP="002348F7">
            <w:pPr>
              <w:pStyle w:val="affff8"/>
              <w:rPr>
                <w:rFonts w:cs="Arial"/>
              </w:rPr>
            </w:pPr>
            <w:r w:rsidRPr="00652E26">
              <w:rPr>
                <w:rFonts w:cs="Arial"/>
              </w:rPr>
              <w:t>нет</w:t>
            </w:r>
          </w:p>
        </w:tc>
        <w:tc>
          <w:tcPr>
            <w:tcW w:w="2887" w:type="dxa"/>
          </w:tcPr>
          <w:p w:rsidR="002348F7" w:rsidRPr="00652E26" w:rsidRDefault="002348F7" w:rsidP="002348F7">
            <w:pPr>
              <w:pStyle w:val="affff8"/>
              <w:rPr>
                <w:rFonts w:cs="Arial"/>
              </w:rPr>
            </w:pPr>
            <w:r w:rsidRPr="00652E26">
              <w:rPr>
                <w:rFonts w:cs="Arial"/>
              </w:rPr>
              <w:t>(4.3) строительство на 35 мест</w:t>
            </w:r>
          </w:p>
        </w:tc>
      </w:tr>
      <w:tr w:rsidR="002348F7" w:rsidRPr="00652E26" w:rsidTr="00662AA9">
        <w:trPr>
          <w:jc w:val="center"/>
        </w:trPr>
        <w:tc>
          <w:tcPr>
            <w:tcW w:w="560" w:type="dxa"/>
          </w:tcPr>
          <w:p w:rsidR="002348F7" w:rsidRPr="00652E26" w:rsidRDefault="002348F7" w:rsidP="002348F7">
            <w:pPr>
              <w:pStyle w:val="affff8"/>
              <w:rPr>
                <w:rFonts w:cs="Arial"/>
              </w:rPr>
            </w:pPr>
          </w:p>
        </w:tc>
        <w:tc>
          <w:tcPr>
            <w:tcW w:w="2916" w:type="dxa"/>
          </w:tcPr>
          <w:p w:rsidR="002348F7" w:rsidRPr="00652E26" w:rsidRDefault="002348F7"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vMerge/>
          </w:tcPr>
          <w:p w:rsidR="002348F7" w:rsidRPr="00652E26" w:rsidRDefault="002348F7" w:rsidP="002348F7">
            <w:pPr>
              <w:ind w:firstLine="0"/>
              <w:jc w:val="left"/>
              <w:rPr>
                <w:rFonts w:ascii="Arial CYR" w:hAnsi="Arial CYR" w:cs="Arial CYR"/>
                <w:lang w:eastAsia="ru-RU"/>
              </w:rPr>
            </w:pPr>
          </w:p>
        </w:tc>
        <w:tc>
          <w:tcPr>
            <w:tcW w:w="3170" w:type="dxa"/>
            <w:gridSpan w:val="2"/>
            <w:vMerge/>
          </w:tcPr>
          <w:p w:rsidR="002348F7" w:rsidRPr="00652E26" w:rsidRDefault="002348F7" w:rsidP="002348F7">
            <w:pPr>
              <w:ind w:firstLine="0"/>
              <w:jc w:val="left"/>
              <w:rPr>
                <w:rFonts w:ascii="Arial CYR" w:hAnsi="Arial CYR" w:cs="Arial CYR"/>
                <w:sz w:val="20"/>
                <w:lang w:eastAsia="ru-RU"/>
              </w:rPr>
            </w:pPr>
          </w:p>
        </w:tc>
        <w:tc>
          <w:tcPr>
            <w:tcW w:w="1912" w:type="dxa"/>
            <w:gridSpan w:val="2"/>
            <w:vMerge/>
          </w:tcPr>
          <w:p w:rsidR="002348F7" w:rsidRPr="00652E26" w:rsidRDefault="002348F7" w:rsidP="002348F7">
            <w:pPr>
              <w:pStyle w:val="affff8"/>
              <w:rPr>
                <w:rFonts w:cs="Arial"/>
              </w:rPr>
            </w:pPr>
          </w:p>
        </w:tc>
        <w:tc>
          <w:tcPr>
            <w:tcW w:w="1155" w:type="dxa"/>
          </w:tcPr>
          <w:p w:rsidR="002348F7" w:rsidRPr="00652E26" w:rsidRDefault="002348F7" w:rsidP="002348F7">
            <w:pPr>
              <w:pStyle w:val="affff8"/>
              <w:rPr>
                <w:rFonts w:cs="Arial"/>
              </w:rPr>
            </w:pPr>
            <w:r w:rsidRPr="00652E26">
              <w:rPr>
                <w:rFonts w:cs="Arial"/>
              </w:rPr>
              <w:t>нет</w:t>
            </w:r>
          </w:p>
        </w:tc>
        <w:tc>
          <w:tcPr>
            <w:tcW w:w="2887" w:type="dxa"/>
          </w:tcPr>
          <w:p w:rsidR="002348F7" w:rsidRPr="00652E26" w:rsidRDefault="002348F7" w:rsidP="002348F7">
            <w:pPr>
              <w:pStyle w:val="affff8"/>
              <w:rPr>
                <w:rFonts w:cs="Arial"/>
              </w:rPr>
            </w:pPr>
          </w:p>
        </w:tc>
      </w:tr>
      <w:tr w:rsidR="002348F7" w:rsidRPr="00652E26" w:rsidTr="00662AA9">
        <w:trPr>
          <w:jc w:val="center"/>
        </w:trPr>
        <w:tc>
          <w:tcPr>
            <w:tcW w:w="560" w:type="dxa"/>
          </w:tcPr>
          <w:p w:rsidR="002348F7" w:rsidRPr="00652E26" w:rsidRDefault="002348F7" w:rsidP="002348F7">
            <w:pPr>
              <w:pStyle w:val="affff8"/>
              <w:rPr>
                <w:rFonts w:cs="Arial"/>
              </w:rPr>
            </w:pPr>
          </w:p>
        </w:tc>
        <w:tc>
          <w:tcPr>
            <w:tcW w:w="2916" w:type="dxa"/>
          </w:tcPr>
          <w:p w:rsidR="002348F7" w:rsidRPr="00652E26" w:rsidRDefault="002348F7"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vMerge/>
          </w:tcPr>
          <w:p w:rsidR="002348F7" w:rsidRPr="00652E26" w:rsidRDefault="002348F7" w:rsidP="002348F7">
            <w:pPr>
              <w:ind w:firstLine="0"/>
              <w:jc w:val="left"/>
              <w:rPr>
                <w:rFonts w:ascii="Arial CYR" w:hAnsi="Arial CYR" w:cs="Arial CYR"/>
                <w:lang w:eastAsia="ru-RU"/>
              </w:rPr>
            </w:pPr>
          </w:p>
        </w:tc>
        <w:tc>
          <w:tcPr>
            <w:tcW w:w="3170" w:type="dxa"/>
            <w:gridSpan w:val="2"/>
            <w:vMerge/>
          </w:tcPr>
          <w:p w:rsidR="002348F7" w:rsidRPr="00652E26" w:rsidRDefault="002348F7" w:rsidP="002348F7">
            <w:pPr>
              <w:ind w:firstLine="0"/>
              <w:jc w:val="left"/>
              <w:rPr>
                <w:rFonts w:ascii="Arial CYR" w:hAnsi="Arial CYR" w:cs="Arial CYR"/>
                <w:sz w:val="20"/>
                <w:lang w:eastAsia="ru-RU"/>
              </w:rPr>
            </w:pPr>
          </w:p>
        </w:tc>
        <w:tc>
          <w:tcPr>
            <w:tcW w:w="1912" w:type="dxa"/>
            <w:gridSpan w:val="2"/>
            <w:vMerge/>
          </w:tcPr>
          <w:p w:rsidR="002348F7" w:rsidRPr="00652E26" w:rsidRDefault="002348F7" w:rsidP="002348F7">
            <w:pPr>
              <w:pStyle w:val="affff8"/>
              <w:rPr>
                <w:rFonts w:cs="Arial"/>
              </w:rPr>
            </w:pPr>
          </w:p>
        </w:tc>
        <w:tc>
          <w:tcPr>
            <w:tcW w:w="1155" w:type="dxa"/>
          </w:tcPr>
          <w:p w:rsidR="002348F7" w:rsidRPr="00652E26" w:rsidRDefault="002348F7" w:rsidP="002348F7">
            <w:pPr>
              <w:pStyle w:val="affff8"/>
              <w:rPr>
                <w:rFonts w:cs="Arial"/>
              </w:rPr>
            </w:pPr>
            <w:r w:rsidRPr="00652E26">
              <w:rPr>
                <w:rFonts w:cs="Arial"/>
              </w:rPr>
              <w:t>нет</w:t>
            </w:r>
          </w:p>
        </w:tc>
        <w:tc>
          <w:tcPr>
            <w:tcW w:w="2887" w:type="dxa"/>
          </w:tcPr>
          <w:p w:rsidR="002348F7" w:rsidRPr="00652E26" w:rsidRDefault="002348F7" w:rsidP="002348F7">
            <w:pPr>
              <w:pStyle w:val="affff8"/>
              <w:rPr>
                <w:rFonts w:cs="Arial"/>
              </w:rPr>
            </w:pPr>
          </w:p>
        </w:tc>
      </w:tr>
      <w:tr w:rsidR="006C100F" w:rsidRPr="00652E26" w:rsidTr="00662AA9">
        <w:trPr>
          <w:jc w:val="center"/>
        </w:trPr>
        <w:tc>
          <w:tcPr>
            <w:tcW w:w="560" w:type="dxa"/>
            <w:vMerge w:val="restart"/>
          </w:tcPr>
          <w:p w:rsidR="006C100F" w:rsidRPr="00652E26" w:rsidRDefault="006C100F" w:rsidP="002348F7">
            <w:pPr>
              <w:pStyle w:val="affff8"/>
              <w:rPr>
                <w:rFonts w:cs="Arial"/>
              </w:rPr>
            </w:pPr>
            <w:r w:rsidRPr="00652E26">
              <w:rPr>
                <w:rFonts w:cs="Arial"/>
              </w:rPr>
              <w:t>3</w:t>
            </w:r>
          </w:p>
        </w:tc>
        <w:tc>
          <w:tcPr>
            <w:tcW w:w="10721" w:type="dxa"/>
            <w:gridSpan w:val="8"/>
          </w:tcPr>
          <w:p w:rsidR="006C100F" w:rsidRPr="00652E26" w:rsidRDefault="006C100F" w:rsidP="002348F7">
            <w:pPr>
              <w:pStyle w:val="affff8"/>
              <w:rPr>
                <w:rFonts w:cs="Arial"/>
              </w:rPr>
            </w:pPr>
            <w:r w:rsidRPr="00652E26">
              <w:rPr>
                <w:rFonts w:cs="Arial"/>
              </w:rPr>
              <w:t>Учреждения здравоохранения</w:t>
            </w:r>
          </w:p>
        </w:tc>
        <w:tc>
          <w:tcPr>
            <w:tcW w:w="2887" w:type="dxa"/>
          </w:tcPr>
          <w:p w:rsidR="006C100F" w:rsidRPr="00652E26" w:rsidRDefault="006C100F" w:rsidP="002348F7">
            <w:pPr>
              <w:pStyle w:val="affff8"/>
              <w:rPr>
                <w:rFonts w:cs="Arial"/>
              </w:rPr>
            </w:pPr>
          </w:p>
        </w:tc>
      </w:tr>
      <w:tr w:rsidR="006C100F" w:rsidRPr="00652E26" w:rsidTr="00662AA9">
        <w:trPr>
          <w:jc w:val="center"/>
        </w:trPr>
        <w:tc>
          <w:tcPr>
            <w:tcW w:w="560" w:type="dxa"/>
            <w:vMerge/>
          </w:tcPr>
          <w:p w:rsidR="006C100F" w:rsidRPr="00652E26" w:rsidRDefault="006C100F" w:rsidP="002348F7">
            <w:pPr>
              <w:pStyle w:val="affff8"/>
              <w:rPr>
                <w:rFonts w:cs="Arial"/>
              </w:rPr>
            </w:pPr>
          </w:p>
        </w:tc>
        <w:tc>
          <w:tcPr>
            <w:tcW w:w="2916" w:type="dxa"/>
          </w:tcPr>
          <w:p w:rsidR="006C100F" w:rsidRPr="00652E26" w:rsidRDefault="006C100F" w:rsidP="002348F7">
            <w:pPr>
              <w:pStyle w:val="affff8"/>
              <w:rPr>
                <w:rFonts w:cs="Arial"/>
              </w:rPr>
            </w:pPr>
            <w:r w:rsidRPr="00652E26">
              <w:rPr>
                <w:rFonts w:cs="Arial"/>
              </w:rPr>
              <w:t>офис врача общей практики</w:t>
            </w:r>
          </w:p>
        </w:tc>
        <w:tc>
          <w:tcPr>
            <w:tcW w:w="1568" w:type="dxa"/>
            <w:gridSpan w:val="2"/>
            <w:vMerge w:val="restart"/>
          </w:tcPr>
          <w:p w:rsidR="006C100F" w:rsidRPr="00652E26" w:rsidRDefault="006C100F" w:rsidP="002348F7">
            <w:pPr>
              <w:pStyle w:val="affff8"/>
              <w:rPr>
                <w:rFonts w:cs="Arial"/>
              </w:rPr>
            </w:pPr>
            <w:r w:rsidRPr="00652E26">
              <w:rPr>
                <w:rFonts w:cs="Arial"/>
              </w:rPr>
              <w:t>Объект (18,2 п/см)</w:t>
            </w:r>
          </w:p>
          <w:p w:rsidR="006C100F" w:rsidRPr="00652E26" w:rsidRDefault="006C100F" w:rsidP="002348F7">
            <w:pPr>
              <w:pStyle w:val="affff8"/>
              <w:rPr>
                <w:rFonts w:cs="Arial"/>
              </w:rPr>
            </w:pPr>
            <w:r w:rsidRPr="00652E26">
              <w:rPr>
                <w:rFonts w:cs="Arial"/>
              </w:rPr>
              <w:t>объект</w:t>
            </w:r>
          </w:p>
        </w:tc>
        <w:tc>
          <w:tcPr>
            <w:tcW w:w="3170" w:type="dxa"/>
            <w:gridSpan w:val="2"/>
          </w:tcPr>
          <w:p w:rsidR="006C100F" w:rsidRPr="00652E26" w:rsidRDefault="006C100F" w:rsidP="002348F7">
            <w:pPr>
              <w:pStyle w:val="affff8"/>
              <w:rPr>
                <w:rFonts w:cs="Arial"/>
              </w:rPr>
            </w:pPr>
            <w:r w:rsidRPr="00652E26">
              <w:rPr>
                <w:rFonts w:cs="Arial"/>
              </w:rPr>
              <w:t>по заданию</w:t>
            </w:r>
          </w:p>
        </w:tc>
        <w:tc>
          <w:tcPr>
            <w:tcW w:w="1912" w:type="dxa"/>
            <w:gridSpan w:val="2"/>
            <w:vMerge w:val="restart"/>
          </w:tcPr>
          <w:p w:rsidR="006C100F" w:rsidRPr="00652E26" w:rsidRDefault="006C100F" w:rsidP="002348F7">
            <w:pPr>
              <w:pStyle w:val="affff8"/>
              <w:rPr>
                <w:rFonts w:cs="Arial"/>
              </w:rPr>
            </w:pPr>
          </w:p>
        </w:tc>
        <w:tc>
          <w:tcPr>
            <w:tcW w:w="1155" w:type="dxa"/>
          </w:tcPr>
          <w:p w:rsidR="006C100F" w:rsidRPr="00652E26" w:rsidRDefault="006C100F" w:rsidP="002348F7">
            <w:pPr>
              <w:pStyle w:val="affff8"/>
              <w:rPr>
                <w:rFonts w:cs="Arial"/>
              </w:rPr>
            </w:pPr>
          </w:p>
        </w:tc>
        <w:tc>
          <w:tcPr>
            <w:tcW w:w="2887" w:type="dxa"/>
          </w:tcPr>
          <w:p w:rsidR="006C100F" w:rsidRPr="00652E26" w:rsidRDefault="006C100F" w:rsidP="002348F7">
            <w:pPr>
              <w:pStyle w:val="affff8"/>
              <w:rPr>
                <w:rFonts w:cs="Arial"/>
              </w:rPr>
            </w:pPr>
          </w:p>
        </w:tc>
      </w:tr>
      <w:tr w:rsidR="006C100F" w:rsidRPr="00652E26" w:rsidTr="00662AA9">
        <w:trPr>
          <w:jc w:val="center"/>
        </w:trPr>
        <w:tc>
          <w:tcPr>
            <w:tcW w:w="560" w:type="dxa"/>
            <w:vMerge/>
          </w:tcPr>
          <w:p w:rsidR="006C100F" w:rsidRPr="00652E26" w:rsidRDefault="006C100F" w:rsidP="002348F7">
            <w:pPr>
              <w:pStyle w:val="affff8"/>
              <w:rPr>
                <w:rFonts w:cs="Arial"/>
              </w:rPr>
            </w:pPr>
          </w:p>
        </w:tc>
        <w:tc>
          <w:tcPr>
            <w:tcW w:w="2916" w:type="dxa"/>
          </w:tcPr>
          <w:p w:rsidR="006C100F" w:rsidRPr="00652E26" w:rsidRDefault="006C100F" w:rsidP="002348F7">
            <w:pPr>
              <w:pStyle w:val="affff8"/>
              <w:rPr>
                <w:rFonts w:cs="Arial"/>
              </w:rPr>
            </w:pPr>
            <w:r w:rsidRPr="00652E26">
              <w:rPr>
                <w:rFonts w:cs="Arial"/>
              </w:rPr>
              <w:t>ФАП</w:t>
            </w:r>
          </w:p>
        </w:tc>
        <w:tc>
          <w:tcPr>
            <w:tcW w:w="1568" w:type="dxa"/>
            <w:gridSpan w:val="2"/>
            <w:vMerge/>
          </w:tcPr>
          <w:p w:rsidR="006C100F" w:rsidRPr="00652E26" w:rsidRDefault="006C100F" w:rsidP="002348F7">
            <w:pPr>
              <w:pStyle w:val="affff8"/>
              <w:rPr>
                <w:rFonts w:cs="Arial"/>
              </w:rPr>
            </w:pPr>
          </w:p>
        </w:tc>
        <w:tc>
          <w:tcPr>
            <w:tcW w:w="3170" w:type="dxa"/>
            <w:gridSpan w:val="2"/>
          </w:tcPr>
          <w:p w:rsidR="006C100F" w:rsidRPr="00652E26" w:rsidRDefault="006C100F" w:rsidP="002348F7">
            <w:pPr>
              <w:pStyle w:val="affff8"/>
              <w:rPr>
                <w:rFonts w:cs="Arial"/>
              </w:rPr>
            </w:pPr>
            <w:r w:rsidRPr="00652E26">
              <w:rPr>
                <w:rFonts w:cs="Arial"/>
              </w:rPr>
              <w:t>по заданию</w:t>
            </w:r>
          </w:p>
        </w:tc>
        <w:tc>
          <w:tcPr>
            <w:tcW w:w="1912" w:type="dxa"/>
            <w:gridSpan w:val="2"/>
            <w:vMerge/>
          </w:tcPr>
          <w:p w:rsidR="006C100F" w:rsidRPr="00652E26" w:rsidRDefault="006C100F" w:rsidP="002348F7">
            <w:pPr>
              <w:pStyle w:val="affff8"/>
              <w:rPr>
                <w:rFonts w:cs="Arial"/>
              </w:rPr>
            </w:pPr>
          </w:p>
        </w:tc>
        <w:tc>
          <w:tcPr>
            <w:tcW w:w="1155" w:type="dxa"/>
          </w:tcPr>
          <w:p w:rsidR="006C100F" w:rsidRPr="00652E26" w:rsidRDefault="006C100F" w:rsidP="002348F7">
            <w:pPr>
              <w:pStyle w:val="affff8"/>
              <w:rPr>
                <w:rFonts w:cs="Arial"/>
              </w:rPr>
            </w:pPr>
          </w:p>
        </w:tc>
        <w:tc>
          <w:tcPr>
            <w:tcW w:w="2887" w:type="dxa"/>
          </w:tcPr>
          <w:p w:rsidR="006C100F" w:rsidRPr="00652E26" w:rsidRDefault="006C100F" w:rsidP="002348F7">
            <w:pPr>
              <w:pStyle w:val="affff8"/>
              <w:rPr>
                <w:rFonts w:cs="Arial"/>
              </w:rPr>
            </w:pP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1568" w:type="dxa"/>
            <w:gridSpan w:val="2"/>
          </w:tcPr>
          <w:p w:rsidR="008F29A4" w:rsidRPr="00652E26" w:rsidRDefault="008F29A4" w:rsidP="002348F7">
            <w:pPr>
              <w:pStyle w:val="affff8"/>
              <w:rPr>
                <w:rFonts w:cs="Arial"/>
              </w:rPr>
            </w:pPr>
          </w:p>
        </w:tc>
        <w:tc>
          <w:tcPr>
            <w:tcW w:w="3170" w:type="dxa"/>
            <w:gridSpan w:val="2"/>
            <w:vMerge w:val="restart"/>
          </w:tcPr>
          <w:p w:rsidR="008F29A4" w:rsidRPr="00652E26" w:rsidRDefault="008F29A4" w:rsidP="002348F7">
            <w:pPr>
              <w:pStyle w:val="affff8"/>
              <w:rPr>
                <w:rFonts w:cs="Arial"/>
              </w:rPr>
            </w:pPr>
          </w:p>
        </w:tc>
        <w:tc>
          <w:tcPr>
            <w:tcW w:w="1912" w:type="dxa"/>
            <w:gridSpan w:val="2"/>
            <w:vMerge w:val="restart"/>
          </w:tcPr>
          <w:p w:rsidR="008F29A4" w:rsidRPr="00652E26" w:rsidRDefault="008F29A4" w:rsidP="002348F7">
            <w:pPr>
              <w:pStyle w:val="affff8"/>
              <w:rPr>
                <w:rFonts w:cs="Arial"/>
              </w:rPr>
            </w:pPr>
            <w:r w:rsidRPr="00652E26">
              <w:rPr>
                <w:rFonts w:cs="Arial"/>
              </w:rPr>
              <w:t>27</w:t>
            </w:r>
          </w:p>
        </w:tc>
        <w:tc>
          <w:tcPr>
            <w:tcW w:w="1155" w:type="dxa"/>
          </w:tcPr>
          <w:p w:rsidR="008F29A4" w:rsidRPr="00652E26" w:rsidRDefault="008F29A4" w:rsidP="002348F7">
            <w:pPr>
              <w:pStyle w:val="affff8"/>
              <w:rPr>
                <w:rFonts w:cs="Arial"/>
              </w:rPr>
            </w:pPr>
          </w:p>
        </w:tc>
        <w:tc>
          <w:tcPr>
            <w:tcW w:w="2887" w:type="dxa"/>
            <w:vMerge w:val="restart"/>
          </w:tcPr>
          <w:p w:rsidR="008F29A4" w:rsidRPr="00652E26" w:rsidRDefault="008F29A4" w:rsidP="002348F7">
            <w:pPr>
              <w:pStyle w:val="affff8"/>
              <w:rPr>
                <w:rFonts w:cs="Arial"/>
              </w:rPr>
            </w:pP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1568" w:type="dxa"/>
            <w:gridSpan w:val="2"/>
          </w:tcPr>
          <w:p w:rsidR="008F29A4" w:rsidRPr="00652E26" w:rsidRDefault="008F29A4" w:rsidP="002348F7">
            <w:pPr>
              <w:pStyle w:val="affff8"/>
              <w:rPr>
                <w:rFonts w:cs="Arial"/>
              </w:rPr>
            </w:pPr>
          </w:p>
        </w:tc>
        <w:tc>
          <w:tcPr>
            <w:tcW w:w="3170" w:type="dxa"/>
            <w:gridSpan w:val="2"/>
            <w:vMerge/>
          </w:tcPr>
          <w:p w:rsidR="008F29A4" w:rsidRPr="00652E26" w:rsidRDefault="008F29A4" w:rsidP="002348F7">
            <w:pPr>
              <w:pStyle w:val="affff8"/>
              <w:rPr>
                <w:rFonts w:cs="Arial"/>
              </w:rPr>
            </w:pPr>
          </w:p>
        </w:tc>
        <w:tc>
          <w:tcPr>
            <w:tcW w:w="1912" w:type="dxa"/>
            <w:gridSpan w:val="2"/>
            <w:vMerge/>
          </w:tcPr>
          <w:p w:rsidR="008F29A4" w:rsidRPr="00652E26" w:rsidRDefault="008F29A4" w:rsidP="002348F7">
            <w:pPr>
              <w:pStyle w:val="affff8"/>
              <w:rPr>
                <w:rFonts w:cs="Arial"/>
              </w:rPr>
            </w:pPr>
          </w:p>
        </w:tc>
        <w:tc>
          <w:tcPr>
            <w:tcW w:w="1155" w:type="dxa"/>
          </w:tcPr>
          <w:p w:rsidR="008F29A4" w:rsidRPr="00652E26" w:rsidRDefault="008F29A4" w:rsidP="002348F7">
            <w:pPr>
              <w:pStyle w:val="affff8"/>
              <w:rPr>
                <w:rFonts w:cs="Arial"/>
              </w:rPr>
            </w:pPr>
          </w:p>
        </w:tc>
        <w:tc>
          <w:tcPr>
            <w:tcW w:w="2887" w:type="dxa"/>
            <w:vMerge/>
          </w:tcPr>
          <w:p w:rsidR="008F29A4" w:rsidRPr="00652E26" w:rsidRDefault="008F29A4" w:rsidP="002348F7">
            <w:pPr>
              <w:pStyle w:val="affff8"/>
              <w:rPr>
                <w:rFonts w:cs="Arial"/>
              </w:rPr>
            </w:pP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1568" w:type="dxa"/>
            <w:gridSpan w:val="2"/>
          </w:tcPr>
          <w:p w:rsidR="008F29A4" w:rsidRPr="00652E26" w:rsidRDefault="008F29A4" w:rsidP="002348F7">
            <w:pPr>
              <w:pStyle w:val="affff8"/>
              <w:rPr>
                <w:rFonts w:cs="Arial"/>
              </w:rPr>
            </w:pPr>
          </w:p>
        </w:tc>
        <w:tc>
          <w:tcPr>
            <w:tcW w:w="3170" w:type="dxa"/>
            <w:gridSpan w:val="2"/>
          </w:tcPr>
          <w:p w:rsidR="008F29A4" w:rsidRPr="00652E26" w:rsidRDefault="008F29A4" w:rsidP="002348F7">
            <w:pPr>
              <w:pStyle w:val="affff8"/>
              <w:rPr>
                <w:rFonts w:cs="Arial"/>
              </w:rPr>
            </w:pPr>
          </w:p>
        </w:tc>
        <w:tc>
          <w:tcPr>
            <w:tcW w:w="1912" w:type="dxa"/>
            <w:gridSpan w:val="2"/>
          </w:tcPr>
          <w:p w:rsidR="008F29A4" w:rsidRPr="00652E26" w:rsidRDefault="008F29A4" w:rsidP="002348F7">
            <w:pPr>
              <w:pStyle w:val="affff8"/>
              <w:rPr>
                <w:rFonts w:cs="Arial"/>
              </w:rPr>
            </w:pPr>
            <w:r w:rsidRPr="00652E26">
              <w:rPr>
                <w:rFonts w:cs="Arial"/>
              </w:rPr>
              <w:t>10</w:t>
            </w:r>
          </w:p>
        </w:tc>
        <w:tc>
          <w:tcPr>
            <w:tcW w:w="1155" w:type="dxa"/>
          </w:tcPr>
          <w:p w:rsidR="008F29A4" w:rsidRPr="00652E26" w:rsidRDefault="008F29A4" w:rsidP="002348F7">
            <w:pPr>
              <w:pStyle w:val="affff8"/>
              <w:rPr>
                <w:rFonts w:cs="Arial"/>
              </w:rPr>
            </w:pPr>
          </w:p>
        </w:tc>
        <w:tc>
          <w:tcPr>
            <w:tcW w:w="2887" w:type="dxa"/>
          </w:tcPr>
          <w:p w:rsidR="008F29A4" w:rsidRPr="00652E26" w:rsidRDefault="00820E5F" w:rsidP="002348F7">
            <w:pPr>
              <w:pStyle w:val="affff8"/>
              <w:rPr>
                <w:rFonts w:cs="Arial"/>
              </w:rPr>
            </w:pPr>
            <w:r w:rsidRPr="00652E26">
              <w:rPr>
                <w:rFonts w:cs="Arial"/>
              </w:rPr>
              <w:t>5.2 строительство</w:t>
            </w: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8F29A4" w:rsidRPr="00652E26" w:rsidRDefault="008F29A4" w:rsidP="002348F7">
            <w:pPr>
              <w:pStyle w:val="affff8"/>
              <w:rPr>
                <w:rFonts w:cs="Arial"/>
              </w:rPr>
            </w:pPr>
          </w:p>
        </w:tc>
        <w:tc>
          <w:tcPr>
            <w:tcW w:w="3170" w:type="dxa"/>
            <w:gridSpan w:val="2"/>
          </w:tcPr>
          <w:p w:rsidR="008F29A4" w:rsidRPr="00652E26" w:rsidRDefault="008F29A4" w:rsidP="002348F7">
            <w:pPr>
              <w:pStyle w:val="affff8"/>
              <w:rPr>
                <w:rFonts w:cs="Arial"/>
              </w:rPr>
            </w:pPr>
          </w:p>
        </w:tc>
        <w:tc>
          <w:tcPr>
            <w:tcW w:w="1912" w:type="dxa"/>
            <w:gridSpan w:val="2"/>
          </w:tcPr>
          <w:p w:rsidR="008F29A4" w:rsidRPr="00652E26" w:rsidRDefault="008F29A4" w:rsidP="002348F7">
            <w:pPr>
              <w:pStyle w:val="affff8"/>
              <w:rPr>
                <w:rFonts w:cs="Arial"/>
              </w:rPr>
            </w:pPr>
            <w:r w:rsidRPr="00652E26">
              <w:rPr>
                <w:rFonts w:cs="Arial"/>
              </w:rPr>
              <w:t>29</w:t>
            </w:r>
          </w:p>
        </w:tc>
        <w:tc>
          <w:tcPr>
            <w:tcW w:w="1155" w:type="dxa"/>
          </w:tcPr>
          <w:p w:rsidR="008F29A4" w:rsidRPr="00652E26" w:rsidRDefault="008F29A4" w:rsidP="002348F7">
            <w:pPr>
              <w:pStyle w:val="affff8"/>
              <w:rPr>
                <w:rFonts w:cs="Arial"/>
              </w:rPr>
            </w:pPr>
          </w:p>
        </w:tc>
        <w:tc>
          <w:tcPr>
            <w:tcW w:w="2887" w:type="dxa"/>
          </w:tcPr>
          <w:p w:rsidR="008F29A4" w:rsidRPr="00652E26" w:rsidRDefault="00820E5F" w:rsidP="002348F7">
            <w:pPr>
              <w:pStyle w:val="affff8"/>
              <w:rPr>
                <w:rFonts w:cs="Arial"/>
              </w:rPr>
            </w:pPr>
            <w:r w:rsidRPr="00652E26">
              <w:rPr>
                <w:rFonts w:cs="Arial"/>
              </w:rPr>
              <w:t>5.3 строительство</w:t>
            </w: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8F29A4" w:rsidRPr="00652E26" w:rsidRDefault="008F29A4" w:rsidP="002348F7">
            <w:pPr>
              <w:pStyle w:val="affff8"/>
              <w:rPr>
                <w:rFonts w:cs="Arial"/>
              </w:rPr>
            </w:pPr>
          </w:p>
        </w:tc>
        <w:tc>
          <w:tcPr>
            <w:tcW w:w="3170" w:type="dxa"/>
            <w:gridSpan w:val="2"/>
          </w:tcPr>
          <w:p w:rsidR="008F29A4" w:rsidRPr="00652E26" w:rsidRDefault="008F29A4" w:rsidP="002348F7">
            <w:pPr>
              <w:pStyle w:val="affff8"/>
              <w:rPr>
                <w:rFonts w:cs="Arial"/>
              </w:rPr>
            </w:pPr>
          </w:p>
        </w:tc>
        <w:tc>
          <w:tcPr>
            <w:tcW w:w="1912" w:type="dxa"/>
            <w:gridSpan w:val="2"/>
          </w:tcPr>
          <w:p w:rsidR="008F29A4" w:rsidRPr="00652E26" w:rsidRDefault="008F29A4" w:rsidP="002348F7">
            <w:pPr>
              <w:pStyle w:val="affff8"/>
              <w:rPr>
                <w:rFonts w:cs="Arial"/>
              </w:rPr>
            </w:pPr>
            <w:r w:rsidRPr="00652E26">
              <w:rPr>
                <w:rFonts w:cs="Arial"/>
              </w:rPr>
              <w:t>9</w:t>
            </w:r>
          </w:p>
        </w:tc>
        <w:tc>
          <w:tcPr>
            <w:tcW w:w="1155" w:type="dxa"/>
          </w:tcPr>
          <w:p w:rsidR="008F29A4" w:rsidRPr="00652E26" w:rsidRDefault="008F29A4" w:rsidP="002348F7">
            <w:pPr>
              <w:pStyle w:val="affff8"/>
              <w:rPr>
                <w:rFonts w:cs="Arial"/>
              </w:rPr>
            </w:pPr>
          </w:p>
        </w:tc>
        <w:tc>
          <w:tcPr>
            <w:tcW w:w="2887" w:type="dxa"/>
          </w:tcPr>
          <w:p w:rsidR="008F29A4" w:rsidRPr="00652E26" w:rsidRDefault="00820E5F" w:rsidP="002348F7">
            <w:pPr>
              <w:pStyle w:val="affff8"/>
              <w:rPr>
                <w:rFonts w:cs="Arial"/>
              </w:rPr>
            </w:pPr>
            <w:r w:rsidRPr="00652E26">
              <w:rPr>
                <w:rFonts w:cs="Arial"/>
              </w:rPr>
              <w:t>5.5 строительство</w:t>
            </w: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8F29A4" w:rsidRPr="00652E26" w:rsidRDefault="008F29A4" w:rsidP="002348F7">
            <w:pPr>
              <w:pStyle w:val="affff8"/>
              <w:rPr>
                <w:rFonts w:cs="Arial"/>
              </w:rPr>
            </w:pPr>
          </w:p>
        </w:tc>
        <w:tc>
          <w:tcPr>
            <w:tcW w:w="3170" w:type="dxa"/>
            <w:gridSpan w:val="2"/>
          </w:tcPr>
          <w:p w:rsidR="008F29A4" w:rsidRPr="00652E26" w:rsidRDefault="008F29A4" w:rsidP="002348F7">
            <w:pPr>
              <w:pStyle w:val="affff8"/>
              <w:rPr>
                <w:rFonts w:cs="Arial"/>
              </w:rPr>
            </w:pPr>
          </w:p>
        </w:tc>
        <w:tc>
          <w:tcPr>
            <w:tcW w:w="1912" w:type="dxa"/>
            <w:gridSpan w:val="2"/>
          </w:tcPr>
          <w:p w:rsidR="008F29A4" w:rsidRPr="00652E26" w:rsidRDefault="008F29A4" w:rsidP="002348F7">
            <w:pPr>
              <w:pStyle w:val="affff8"/>
              <w:rPr>
                <w:rFonts w:cs="Arial"/>
              </w:rPr>
            </w:pPr>
            <w:r w:rsidRPr="00652E26">
              <w:rPr>
                <w:rFonts w:cs="Arial"/>
              </w:rPr>
              <w:t>23</w:t>
            </w:r>
          </w:p>
        </w:tc>
        <w:tc>
          <w:tcPr>
            <w:tcW w:w="1155" w:type="dxa"/>
          </w:tcPr>
          <w:p w:rsidR="008F29A4" w:rsidRPr="00652E26" w:rsidRDefault="008F29A4" w:rsidP="002348F7">
            <w:pPr>
              <w:pStyle w:val="affff8"/>
              <w:rPr>
                <w:rFonts w:cs="Arial"/>
              </w:rPr>
            </w:pPr>
          </w:p>
        </w:tc>
        <w:tc>
          <w:tcPr>
            <w:tcW w:w="2887" w:type="dxa"/>
          </w:tcPr>
          <w:p w:rsidR="008F29A4" w:rsidRPr="00652E26" w:rsidRDefault="00820E5F" w:rsidP="002348F7">
            <w:pPr>
              <w:pStyle w:val="affff8"/>
              <w:rPr>
                <w:rFonts w:cs="Arial"/>
              </w:rPr>
            </w:pPr>
            <w:r w:rsidRPr="00652E26">
              <w:rPr>
                <w:rFonts w:cs="Arial"/>
              </w:rPr>
              <w:t>5.6 строительство</w:t>
            </w: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tcPr>
          <w:p w:rsidR="008F29A4" w:rsidRPr="00652E26" w:rsidRDefault="008F29A4" w:rsidP="002348F7">
            <w:pPr>
              <w:pStyle w:val="affff8"/>
              <w:rPr>
                <w:rFonts w:cs="Arial"/>
              </w:rPr>
            </w:pPr>
          </w:p>
        </w:tc>
        <w:tc>
          <w:tcPr>
            <w:tcW w:w="3170" w:type="dxa"/>
            <w:gridSpan w:val="2"/>
          </w:tcPr>
          <w:p w:rsidR="008F29A4" w:rsidRPr="00652E26" w:rsidRDefault="008F29A4" w:rsidP="002348F7">
            <w:pPr>
              <w:pStyle w:val="affff8"/>
              <w:rPr>
                <w:rFonts w:cs="Arial"/>
              </w:rPr>
            </w:pPr>
          </w:p>
        </w:tc>
        <w:tc>
          <w:tcPr>
            <w:tcW w:w="1912" w:type="dxa"/>
            <w:gridSpan w:val="2"/>
            <w:vMerge w:val="restart"/>
          </w:tcPr>
          <w:p w:rsidR="008F29A4" w:rsidRPr="00652E26" w:rsidRDefault="008F29A4" w:rsidP="002348F7">
            <w:pPr>
              <w:pStyle w:val="affff8"/>
              <w:rPr>
                <w:rFonts w:cs="Arial"/>
              </w:rPr>
            </w:pPr>
            <w:r w:rsidRPr="00652E26">
              <w:rPr>
                <w:rFonts w:cs="Arial"/>
              </w:rPr>
              <w:t>6</w:t>
            </w:r>
          </w:p>
        </w:tc>
        <w:tc>
          <w:tcPr>
            <w:tcW w:w="1155" w:type="dxa"/>
          </w:tcPr>
          <w:p w:rsidR="008F29A4" w:rsidRPr="00652E26" w:rsidRDefault="008F29A4" w:rsidP="002348F7">
            <w:pPr>
              <w:pStyle w:val="affff8"/>
              <w:rPr>
                <w:rFonts w:cs="Arial"/>
              </w:rPr>
            </w:pPr>
          </w:p>
        </w:tc>
        <w:tc>
          <w:tcPr>
            <w:tcW w:w="2887" w:type="dxa"/>
            <w:vMerge w:val="restart"/>
          </w:tcPr>
          <w:p w:rsidR="008F29A4" w:rsidRPr="00652E26" w:rsidRDefault="00820E5F" w:rsidP="002348F7">
            <w:pPr>
              <w:pStyle w:val="affff8"/>
              <w:rPr>
                <w:rFonts w:cs="Arial"/>
              </w:rPr>
            </w:pPr>
            <w:r w:rsidRPr="00652E26">
              <w:rPr>
                <w:rFonts w:cs="Arial"/>
              </w:rPr>
              <w:t>5.4 строительство</w:t>
            </w: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tcPr>
          <w:p w:rsidR="008F29A4" w:rsidRPr="00652E26" w:rsidRDefault="008F29A4" w:rsidP="002348F7">
            <w:pPr>
              <w:pStyle w:val="affff8"/>
              <w:rPr>
                <w:rFonts w:cs="Arial"/>
              </w:rPr>
            </w:pPr>
          </w:p>
        </w:tc>
        <w:tc>
          <w:tcPr>
            <w:tcW w:w="3170" w:type="dxa"/>
            <w:gridSpan w:val="2"/>
          </w:tcPr>
          <w:p w:rsidR="008F29A4" w:rsidRPr="00652E26" w:rsidRDefault="008F29A4" w:rsidP="002348F7">
            <w:pPr>
              <w:pStyle w:val="affff8"/>
              <w:rPr>
                <w:rFonts w:cs="Arial"/>
              </w:rPr>
            </w:pPr>
          </w:p>
        </w:tc>
        <w:tc>
          <w:tcPr>
            <w:tcW w:w="1912" w:type="dxa"/>
            <w:gridSpan w:val="2"/>
            <w:vMerge/>
          </w:tcPr>
          <w:p w:rsidR="008F29A4" w:rsidRPr="00652E26" w:rsidRDefault="008F29A4" w:rsidP="002348F7">
            <w:pPr>
              <w:pStyle w:val="affff8"/>
              <w:rPr>
                <w:rFonts w:cs="Arial"/>
              </w:rPr>
            </w:pPr>
          </w:p>
        </w:tc>
        <w:tc>
          <w:tcPr>
            <w:tcW w:w="1155" w:type="dxa"/>
          </w:tcPr>
          <w:p w:rsidR="008F29A4" w:rsidRPr="00652E26" w:rsidRDefault="008F29A4" w:rsidP="002348F7">
            <w:pPr>
              <w:pStyle w:val="affff8"/>
              <w:rPr>
                <w:rFonts w:cs="Arial"/>
              </w:rPr>
            </w:pPr>
          </w:p>
        </w:tc>
        <w:tc>
          <w:tcPr>
            <w:tcW w:w="2887" w:type="dxa"/>
            <w:vMerge/>
          </w:tcPr>
          <w:p w:rsidR="008F29A4" w:rsidRPr="00652E26" w:rsidRDefault="008F29A4" w:rsidP="002348F7">
            <w:pPr>
              <w:pStyle w:val="affff8"/>
              <w:rPr>
                <w:rFonts w:cs="Arial"/>
              </w:rPr>
            </w:pP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tcPr>
          <w:p w:rsidR="008F29A4" w:rsidRPr="00652E26" w:rsidRDefault="008F29A4" w:rsidP="002348F7">
            <w:pPr>
              <w:pStyle w:val="affff8"/>
              <w:rPr>
                <w:rFonts w:cs="Arial"/>
              </w:rPr>
            </w:pPr>
          </w:p>
        </w:tc>
        <w:tc>
          <w:tcPr>
            <w:tcW w:w="3170" w:type="dxa"/>
            <w:gridSpan w:val="2"/>
          </w:tcPr>
          <w:p w:rsidR="008F29A4" w:rsidRPr="00652E26" w:rsidRDefault="008F29A4" w:rsidP="002348F7">
            <w:pPr>
              <w:pStyle w:val="affff8"/>
              <w:rPr>
                <w:rFonts w:cs="Arial"/>
              </w:rPr>
            </w:pPr>
          </w:p>
        </w:tc>
        <w:tc>
          <w:tcPr>
            <w:tcW w:w="1912" w:type="dxa"/>
            <w:gridSpan w:val="2"/>
            <w:vMerge/>
          </w:tcPr>
          <w:p w:rsidR="008F29A4" w:rsidRPr="00652E26" w:rsidRDefault="008F29A4" w:rsidP="002348F7">
            <w:pPr>
              <w:pStyle w:val="affff8"/>
              <w:rPr>
                <w:rFonts w:cs="Arial"/>
              </w:rPr>
            </w:pPr>
          </w:p>
        </w:tc>
        <w:tc>
          <w:tcPr>
            <w:tcW w:w="1155" w:type="dxa"/>
          </w:tcPr>
          <w:p w:rsidR="008F29A4" w:rsidRPr="00652E26" w:rsidRDefault="008F29A4" w:rsidP="002348F7">
            <w:pPr>
              <w:pStyle w:val="affff8"/>
              <w:rPr>
                <w:rFonts w:cs="Arial"/>
              </w:rPr>
            </w:pPr>
          </w:p>
        </w:tc>
        <w:tc>
          <w:tcPr>
            <w:tcW w:w="2887" w:type="dxa"/>
            <w:vMerge/>
          </w:tcPr>
          <w:p w:rsidR="008F29A4" w:rsidRPr="00652E26" w:rsidRDefault="008F29A4" w:rsidP="002348F7">
            <w:pPr>
              <w:pStyle w:val="affff8"/>
              <w:rPr>
                <w:rFonts w:cs="Arial"/>
              </w:rPr>
            </w:pPr>
          </w:p>
        </w:tc>
      </w:tr>
      <w:tr w:rsidR="008F29A4" w:rsidRPr="00652E26" w:rsidTr="00662AA9">
        <w:trPr>
          <w:jc w:val="center"/>
        </w:trPr>
        <w:tc>
          <w:tcPr>
            <w:tcW w:w="560" w:type="dxa"/>
            <w:vMerge/>
          </w:tcPr>
          <w:p w:rsidR="008F29A4" w:rsidRPr="00652E26" w:rsidRDefault="008F29A4" w:rsidP="002348F7">
            <w:pPr>
              <w:pStyle w:val="affff8"/>
              <w:rPr>
                <w:rFonts w:cs="Arial"/>
              </w:rPr>
            </w:pPr>
          </w:p>
        </w:tc>
        <w:tc>
          <w:tcPr>
            <w:tcW w:w="2916" w:type="dxa"/>
          </w:tcPr>
          <w:p w:rsidR="008F29A4" w:rsidRPr="00652E26" w:rsidRDefault="008F29A4" w:rsidP="002348F7">
            <w:pPr>
              <w:pStyle w:val="affff8"/>
              <w:rPr>
                <w:rFonts w:cs="Arial"/>
              </w:rPr>
            </w:pPr>
            <w:r w:rsidRPr="00652E26">
              <w:rPr>
                <w:rFonts w:cs="Arial"/>
              </w:rPr>
              <w:t>аптеки</w:t>
            </w:r>
          </w:p>
        </w:tc>
        <w:tc>
          <w:tcPr>
            <w:tcW w:w="1568" w:type="dxa"/>
            <w:gridSpan w:val="2"/>
          </w:tcPr>
          <w:p w:rsidR="008F29A4" w:rsidRPr="00652E26" w:rsidRDefault="008F29A4" w:rsidP="002348F7">
            <w:pPr>
              <w:pStyle w:val="affff8"/>
              <w:rPr>
                <w:rFonts w:cs="Arial"/>
              </w:rPr>
            </w:pPr>
            <w:r w:rsidRPr="00652E26">
              <w:rPr>
                <w:rFonts w:cs="Arial"/>
              </w:rPr>
              <w:t>объект</w:t>
            </w:r>
          </w:p>
        </w:tc>
        <w:tc>
          <w:tcPr>
            <w:tcW w:w="3170" w:type="dxa"/>
            <w:gridSpan w:val="2"/>
          </w:tcPr>
          <w:p w:rsidR="008F29A4" w:rsidRPr="00652E26" w:rsidRDefault="008F29A4" w:rsidP="002348F7">
            <w:pPr>
              <w:pStyle w:val="affff8"/>
              <w:rPr>
                <w:rFonts w:cs="Arial"/>
              </w:rPr>
            </w:pPr>
            <w:r w:rsidRPr="00652E26">
              <w:rPr>
                <w:rFonts w:cs="Arial"/>
              </w:rPr>
              <w:t>по заданию</w:t>
            </w:r>
          </w:p>
        </w:tc>
        <w:tc>
          <w:tcPr>
            <w:tcW w:w="1912" w:type="dxa"/>
            <w:gridSpan w:val="2"/>
          </w:tcPr>
          <w:p w:rsidR="008F29A4" w:rsidRPr="00652E26" w:rsidRDefault="008F29A4" w:rsidP="002348F7">
            <w:pPr>
              <w:pStyle w:val="affff8"/>
              <w:rPr>
                <w:rFonts w:cs="Arial"/>
              </w:rPr>
            </w:pPr>
          </w:p>
        </w:tc>
        <w:tc>
          <w:tcPr>
            <w:tcW w:w="1155" w:type="dxa"/>
          </w:tcPr>
          <w:p w:rsidR="008F29A4" w:rsidRPr="00652E26" w:rsidRDefault="008F29A4" w:rsidP="002348F7">
            <w:pPr>
              <w:pStyle w:val="affff8"/>
              <w:rPr>
                <w:rFonts w:cs="Arial"/>
              </w:rPr>
            </w:pPr>
            <w:r w:rsidRPr="00652E26">
              <w:rPr>
                <w:rFonts w:cs="Arial"/>
              </w:rPr>
              <w:t>1 объект</w:t>
            </w:r>
          </w:p>
        </w:tc>
        <w:tc>
          <w:tcPr>
            <w:tcW w:w="2887" w:type="dxa"/>
          </w:tcPr>
          <w:p w:rsidR="008F29A4" w:rsidRPr="00652E26" w:rsidRDefault="008F29A4" w:rsidP="002348F7">
            <w:pPr>
              <w:pStyle w:val="affff8"/>
              <w:rPr>
                <w:rFonts w:cs="Arial"/>
              </w:rPr>
            </w:pPr>
            <w:r w:rsidRPr="00652E26">
              <w:rPr>
                <w:rFonts w:cs="Arial"/>
              </w:rPr>
              <w:t>По заданию</w:t>
            </w:r>
          </w:p>
        </w:tc>
      </w:tr>
      <w:tr w:rsidR="008F29A4" w:rsidRPr="00652E26" w:rsidTr="00662AA9">
        <w:trPr>
          <w:jc w:val="center"/>
        </w:trPr>
        <w:tc>
          <w:tcPr>
            <w:tcW w:w="560" w:type="dxa"/>
            <w:vMerge w:val="restart"/>
          </w:tcPr>
          <w:p w:rsidR="008F29A4" w:rsidRPr="00652E26" w:rsidRDefault="008F29A4" w:rsidP="002348F7">
            <w:pPr>
              <w:pStyle w:val="affff8"/>
              <w:rPr>
                <w:rFonts w:cs="Arial"/>
              </w:rPr>
            </w:pPr>
            <w:r w:rsidRPr="00652E26">
              <w:rPr>
                <w:rFonts w:cs="Arial"/>
              </w:rPr>
              <w:t>4</w:t>
            </w:r>
          </w:p>
        </w:tc>
        <w:tc>
          <w:tcPr>
            <w:tcW w:w="2916" w:type="dxa"/>
          </w:tcPr>
          <w:p w:rsidR="008F29A4" w:rsidRPr="00652E26" w:rsidRDefault="008F29A4" w:rsidP="002348F7">
            <w:pPr>
              <w:pStyle w:val="affff8"/>
              <w:rPr>
                <w:rFonts w:cs="Arial"/>
              </w:rPr>
            </w:pPr>
            <w:r w:rsidRPr="00652E26">
              <w:rPr>
                <w:rFonts w:cs="Arial"/>
              </w:rPr>
              <w:t>Плоскостные физкультурно-спортивные сооружения</w:t>
            </w:r>
          </w:p>
        </w:tc>
        <w:tc>
          <w:tcPr>
            <w:tcW w:w="1568" w:type="dxa"/>
            <w:gridSpan w:val="2"/>
          </w:tcPr>
          <w:p w:rsidR="008F29A4" w:rsidRPr="00652E26" w:rsidRDefault="008F29A4" w:rsidP="002348F7">
            <w:pPr>
              <w:pStyle w:val="affff8"/>
              <w:rPr>
                <w:rFonts w:cs="Arial"/>
              </w:rPr>
            </w:pPr>
            <w:r w:rsidRPr="00652E26">
              <w:rPr>
                <w:rFonts w:cs="Arial"/>
              </w:rPr>
              <w:t>га</w:t>
            </w:r>
          </w:p>
        </w:tc>
        <w:tc>
          <w:tcPr>
            <w:tcW w:w="3170" w:type="dxa"/>
            <w:gridSpan w:val="2"/>
          </w:tcPr>
          <w:p w:rsidR="008F29A4" w:rsidRPr="00652E26" w:rsidRDefault="008F29A4" w:rsidP="002348F7">
            <w:pPr>
              <w:pStyle w:val="affff8"/>
              <w:rPr>
                <w:rFonts w:cs="Arial"/>
              </w:rPr>
            </w:pPr>
            <w:r w:rsidRPr="00652E26">
              <w:rPr>
                <w:rFonts w:cs="Arial"/>
              </w:rPr>
              <w:t>На 1 тыс. жителей (0,8)</w:t>
            </w:r>
          </w:p>
        </w:tc>
        <w:tc>
          <w:tcPr>
            <w:tcW w:w="1912" w:type="dxa"/>
            <w:gridSpan w:val="2"/>
          </w:tcPr>
          <w:p w:rsidR="008F29A4" w:rsidRPr="00652E26" w:rsidRDefault="008F29A4" w:rsidP="002348F7">
            <w:pPr>
              <w:pStyle w:val="affff8"/>
              <w:rPr>
                <w:rFonts w:cs="Arial"/>
              </w:rPr>
            </w:pPr>
          </w:p>
        </w:tc>
        <w:tc>
          <w:tcPr>
            <w:tcW w:w="1155" w:type="dxa"/>
          </w:tcPr>
          <w:p w:rsidR="008F29A4" w:rsidRPr="00652E26" w:rsidRDefault="008F29A4" w:rsidP="002348F7">
            <w:pPr>
              <w:pStyle w:val="affff8"/>
              <w:rPr>
                <w:rFonts w:cs="Arial"/>
              </w:rPr>
            </w:pPr>
          </w:p>
        </w:tc>
        <w:tc>
          <w:tcPr>
            <w:tcW w:w="2887" w:type="dxa"/>
          </w:tcPr>
          <w:p w:rsidR="008F29A4" w:rsidRPr="00652E26" w:rsidRDefault="008F29A4" w:rsidP="002348F7">
            <w:pPr>
              <w:pStyle w:val="affff8"/>
              <w:rPr>
                <w:rFonts w:cs="Arial"/>
              </w:rPr>
            </w:pPr>
          </w:p>
        </w:tc>
      </w:tr>
      <w:tr w:rsidR="003C14F8" w:rsidRPr="00652E26" w:rsidTr="00662AA9">
        <w:trPr>
          <w:jc w:val="center"/>
        </w:trPr>
        <w:tc>
          <w:tcPr>
            <w:tcW w:w="560" w:type="dxa"/>
            <w:vMerge/>
          </w:tcPr>
          <w:p w:rsidR="003C14F8" w:rsidRPr="00652E26" w:rsidRDefault="003C14F8" w:rsidP="002348F7">
            <w:pPr>
              <w:pStyle w:val="affff8"/>
              <w:rPr>
                <w:rFonts w:cs="Arial"/>
              </w:rPr>
            </w:pPr>
          </w:p>
        </w:tc>
        <w:tc>
          <w:tcPr>
            <w:tcW w:w="2916" w:type="dxa"/>
          </w:tcPr>
          <w:p w:rsidR="003C14F8" w:rsidRPr="00652E26" w:rsidRDefault="003C14F8" w:rsidP="002348F7">
            <w:pPr>
              <w:ind w:firstLine="0"/>
              <w:jc w:val="left"/>
              <w:rPr>
                <w:rFonts w:ascii="Arial CYR" w:hAnsi="Arial CYR" w:cs="Arial CYR"/>
                <w:sz w:val="20"/>
                <w:lang w:eastAsia="ru-RU"/>
              </w:rPr>
            </w:pPr>
          </w:p>
        </w:tc>
        <w:tc>
          <w:tcPr>
            <w:tcW w:w="1568" w:type="dxa"/>
            <w:gridSpan w:val="2"/>
          </w:tcPr>
          <w:p w:rsidR="003C14F8" w:rsidRPr="00652E26" w:rsidRDefault="003C14F8" w:rsidP="002348F7">
            <w:pPr>
              <w:pStyle w:val="affff8"/>
              <w:rPr>
                <w:rFonts w:cs="Arial"/>
              </w:rPr>
            </w:pPr>
          </w:p>
        </w:tc>
        <w:tc>
          <w:tcPr>
            <w:tcW w:w="3170" w:type="dxa"/>
            <w:gridSpan w:val="2"/>
          </w:tcPr>
          <w:p w:rsidR="003C14F8" w:rsidRPr="00652E26" w:rsidRDefault="003C14F8" w:rsidP="002348F7">
            <w:pPr>
              <w:pStyle w:val="affff8"/>
              <w:rPr>
                <w:rFonts w:cs="Arial"/>
              </w:rPr>
            </w:pPr>
          </w:p>
        </w:tc>
        <w:tc>
          <w:tcPr>
            <w:tcW w:w="1912" w:type="dxa"/>
            <w:gridSpan w:val="2"/>
          </w:tcPr>
          <w:p w:rsidR="003C14F8" w:rsidRPr="00652E26" w:rsidRDefault="003C14F8" w:rsidP="002348F7">
            <w:pPr>
              <w:pStyle w:val="affff8"/>
              <w:rPr>
                <w:rFonts w:cs="Arial"/>
              </w:rPr>
            </w:pPr>
            <w:r w:rsidRPr="00652E26">
              <w:rPr>
                <w:rFonts w:cs="Arial"/>
              </w:rPr>
              <w:t>4,5696 га</w:t>
            </w:r>
          </w:p>
        </w:tc>
        <w:tc>
          <w:tcPr>
            <w:tcW w:w="1155" w:type="dxa"/>
          </w:tcPr>
          <w:p w:rsidR="003C14F8" w:rsidRPr="00652E26" w:rsidRDefault="003C14F8" w:rsidP="002348F7">
            <w:pPr>
              <w:pStyle w:val="affff8"/>
              <w:rPr>
                <w:rFonts w:cs="Arial"/>
              </w:rPr>
            </w:pPr>
          </w:p>
        </w:tc>
        <w:tc>
          <w:tcPr>
            <w:tcW w:w="2887" w:type="dxa"/>
          </w:tcPr>
          <w:p w:rsidR="003C14F8" w:rsidRPr="00652E26" w:rsidRDefault="003C14F8" w:rsidP="002348F7">
            <w:pPr>
              <w:pStyle w:val="affff8"/>
              <w:rPr>
                <w:rFonts w:cs="Arial"/>
              </w:rPr>
            </w:pPr>
            <w:r w:rsidRPr="00652E26">
              <w:rPr>
                <w:rFonts w:cs="Arial"/>
              </w:rPr>
              <w:t>9,02 га</w:t>
            </w:r>
          </w:p>
        </w:tc>
      </w:tr>
      <w:tr w:rsidR="00123403" w:rsidRPr="00652E26" w:rsidTr="00662AA9">
        <w:trPr>
          <w:jc w:val="center"/>
        </w:trPr>
        <w:tc>
          <w:tcPr>
            <w:tcW w:w="560" w:type="dxa"/>
            <w:vMerge/>
          </w:tcPr>
          <w:p w:rsidR="00123403" w:rsidRPr="00652E26" w:rsidRDefault="00123403" w:rsidP="002348F7">
            <w:pPr>
              <w:pStyle w:val="affff8"/>
              <w:rPr>
                <w:rFonts w:cs="Arial"/>
              </w:rPr>
            </w:pPr>
          </w:p>
        </w:tc>
        <w:tc>
          <w:tcPr>
            <w:tcW w:w="2916" w:type="dxa"/>
          </w:tcPr>
          <w:p w:rsidR="00123403" w:rsidRPr="00652E26" w:rsidRDefault="00123403"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1568" w:type="dxa"/>
            <w:gridSpan w:val="2"/>
            <w:vMerge w:val="restart"/>
          </w:tcPr>
          <w:p w:rsidR="00123403" w:rsidRPr="00652E26" w:rsidRDefault="00123403" w:rsidP="002348F7">
            <w:pPr>
              <w:pStyle w:val="affff8"/>
              <w:rPr>
                <w:rFonts w:cs="Arial"/>
              </w:rPr>
            </w:pPr>
          </w:p>
        </w:tc>
        <w:tc>
          <w:tcPr>
            <w:tcW w:w="3170" w:type="dxa"/>
            <w:gridSpan w:val="2"/>
          </w:tcPr>
          <w:p w:rsidR="00123403" w:rsidRPr="00652E26" w:rsidRDefault="00123403" w:rsidP="002348F7">
            <w:pPr>
              <w:pStyle w:val="affff8"/>
              <w:rPr>
                <w:rFonts w:cs="Arial"/>
              </w:rPr>
            </w:pPr>
          </w:p>
        </w:tc>
        <w:tc>
          <w:tcPr>
            <w:tcW w:w="1912" w:type="dxa"/>
            <w:gridSpan w:val="2"/>
            <w:vMerge w:val="restart"/>
          </w:tcPr>
          <w:p w:rsidR="00123403" w:rsidRPr="00652E26" w:rsidRDefault="00123403" w:rsidP="002348F7">
            <w:pPr>
              <w:pStyle w:val="affff8"/>
              <w:rPr>
                <w:rFonts w:cs="Arial"/>
              </w:rPr>
            </w:pPr>
            <w:r w:rsidRPr="00652E26">
              <w:rPr>
                <w:rFonts w:cs="Arial"/>
              </w:rPr>
              <w:t>1,644</w:t>
            </w:r>
          </w:p>
        </w:tc>
        <w:tc>
          <w:tcPr>
            <w:tcW w:w="1155" w:type="dxa"/>
          </w:tcPr>
          <w:p w:rsidR="00123403" w:rsidRPr="00652E26" w:rsidRDefault="00123403" w:rsidP="002348F7">
            <w:pPr>
              <w:pStyle w:val="affff8"/>
              <w:rPr>
                <w:rFonts w:cs="Arial"/>
              </w:rPr>
            </w:pPr>
            <w:r w:rsidRPr="00652E26">
              <w:rPr>
                <w:rFonts w:cs="Arial"/>
              </w:rPr>
              <w:t>0,18</w:t>
            </w:r>
          </w:p>
        </w:tc>
        <w:tc>
          <w:tcPr>
            <w:tcW w:w="2887" w:type="dxa"/>
            <w:vMerge w:val="restart"/>
          </w:tcPr>
          <w:p w:rsidR="00123403" w:rsidRPr="00652E26" w:rsidRDefault="00123403" w:rsidP="002348F7">
            <w:pPr>
              <w:pStyle w:val="affff8"/>
              <w:rPr>
                <w:rFonts w:cs="Arial"/>
              </w:rPr>
            </w:pPr>
            <w:r w:rsidRPr="00652E26">
              <w:rPr>
                <w:rFonts w:cs="Arial"/>
              </w:rPr>
              <w:t xml:space="preserve">7.3 – строительство </w:t>
            </w:r>
          </w:p>
          <w:p w:rsidR="00123403" w:rsidRPr="00652E26" w:rsidRDefault="00123403" w:rsidP="003C14F8">
            <w:pPr>
              <w:pStyle w:val="affff8"/>
              <w:rPr>
                <w:rFonts w:cs="Arial"/>
              </w:rPr>
            </w:pPr>
            <w:r w:rsidRPr="00652E26">
              <w:rPr>
                <w:rFonts w:cs="Arial"/>
              </w:rPr>
              <w:t xml:space="preserve">7.4 – строительство </w:t>
            </w:r>
          </w:p>
        </w:tc>
      </w:tr>
      <w:tr w:rsidR="00123403" w:rsidRPr="00652E26" w:rsidTr="00662AA9">
        <w:trPr>
          <w:jc w:val="center"/>
        </w:trPr>
        <w:tc>
          <w:tcPr>
            <w:tcW w:w="560" w:type="dxa"/>
            <w:vMerge/>
          </w:tcPr>
          <w:p w:rsidR="00123403" w:rsidRPr="00652E26" w:rsidRDefault="00123403" w:rsidP="002348F7">
            <w:pPr>
              <w:pStyle w:val="affff8"/>
              <w:rPr>
                <w:rFonts w:cs="Arial"/>
              </w:rPr>
            </w:pPr>
          </w:p>
        </w:tc>
        <w:tc>
          <w:tcPr>
            <w:tcW w:w="2916" w:type="dxa"/>
          </w:tcPr>
          <w:p w:rsidR="00123403" w:rsidRPr="00652E26" w:rsidRDefault="00123403"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1568" w:type="dxa"/>
            <w:gridSpan w:val="2"/>
            <w:vMerge/>
          </w:tcPr>
          <w:p w:rsidR="00123403" w:rsidRPr="00652E26" w:rsidRDefault="00123403" w:rsidP="002348F7">
            <w:pPr>
              <w:pStyle w:val="affff8"/>
              <w:rPr>
                <w:rFonts w:cs="Arial"/>
              </w:rPr>
            </w:pPr>
          </w:p>
        </w:tc>
        <w:tc>
          <w:tcPr>
            <w:tcW w:w="3170" w:type="dxa"/>
            <w:gridSpan w:val="2"/>
          </w:tcPr>
          <w:p w:rsidR="00123403" w:rsidRPr="00652E26" w:rsidRDefault="00123403" w:rsidP="002348F7">
            <w:pPr>
              <w:pStyle w:val="affff8"/>
              <w:rPr>
                <w:rFonts w:cs="Arial"/>
              </w:rPr>
            </w:pPr>
          </w:p>
        </w:tc>
        <w:tc>
          <w:tcPr>
            <w:tcW w:w="1912" w:type="dxa"/>
            <w:gridSpan w:val="2"/>
            <w:vMerge/>
          </w:tcPr>
          <w:p w:rsidR="00123403" w:rsidRPr="00652E26" w:rsidRDefault="00123403" w:rsidP="002348F7">
            <w:pPr>
              <w:pStyle w:val="affff8"/>
              <w:rPr>
                <w:rFonts w:cs="Arial"/>
              </w:rPr>
            </w:pPr>
          </w:p>
        </w:tc>
        <w:tc>
          <w:tcPr>
            <w:tcW w:w="1155" w:type="dxa"/>
          </w:tcPr>
          <w:p w:rsidR="00123403" w:rsidRPr="00652E26" w:rsidRDefault="00123403" w:rsidP="002348F7">
            <w:pPr>
              <w:pStyle w:val="affff8"/>
              <w:rPr>
                <w:rFonts w:cs="Arial"/>
              </w:rPr>
            </w:pPr>
          </w:p>
        </w:tc>
        <w:tc>
          <w:tcPr>
            <w:tcW w:w="2887" w:type="dxa"/>
            <w:vMerge/>
          </w:tcPr>
          <w:p w:rsidR="00123403" w:rsidRPr="00652E26" w:rsidRDefault="00123403" w:rsidP="002348F7">
            <w:pPr>
              <w:pStyle w:val="affff8"/>
              <w:rPr>
                <w:rFonts w:cs="Arial"/>
              </w:rPr>
            </w:pPr>
          </w:p>
        </w:tc>
      </w:tr>
      <w:tr w:rsidR="00123403" w:rsidRPr="00652E26" w:rsidTr="00662AA9">
        <w:trPr>
          <w:jc w:val="center"/>
        </w:trPr>
        <w:tc>
          <w:tcPr>
            <w:tcW w:w="560" w:type="dxa"/>
            <w:vMerge/>
          </w:tcPr>
          <w:p w:rsidR="00123403" w:rsidRPr="00652E26" w:rsidRDefault="00123403" w:rsidP="002348F7">
            <w:pPr>
              <w:pStyle w:val="affff8"/>
              <w:rPr>
                <w:rFonts w:cs="Arial"/>
              </w:rPr>
            </w:pPr>
          </w:p>
        </w:tc>
        <w:tc>
          <w:tcPr>
            <w:tcW w:w="2916" w:type="dxa"/>
          </w:tcPr>
          <w:p w:rsidR="00123403" w:rsidRPr="00652E26" w:rsidRDefault="00123403"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1568" w:type="dxa"/>
            <w:gridSpan w:val="2"/>
            <w:vMerge/>
          </w:tcPr>
          <w:p w:rsidR="00123403" w:rsidRPr="00652E26" w:rsidRDefault="00123403" w:rsidP="002348F7">
            <w:pPr>
              <w:pStyle w:val="affff8"/>
              <w:rPr>
                <w:rFonts w:cs="Arial"/>
              </w:rPr>
            </w:pPr>
          </w:p>
        </w:tc>
        <w:tc>
          <w:tcPr>
            <w:tcW w:w="3170" w:type="dxa"/>
            <w:gridSpan w:val="2"/>
          </w:tcPr>
          <w:p w:rsidR="00123403" w:rsidRPr="00652E26" w:rsidRDefault="00123403" w:rsidP="002348F7">
            <w:pPr>
              <w:pStyle w:val="affff8"/>
              <w:rPr>
                <w:rFonts w:cs="Arial"/>
              </w:rPr>
            </w:pPr>
          </w:p>
        </w:tc>
        <w:tc>
          <w:tcPr>
            <w:tcW w:w="1912" w:type="dxa"/>
            <w:gridSpan w:val="2"/>
            <w:vMerge/>
          </w:tcPr>
          <w:p w:rsidR="00123403" w:rsidRPr="00652E26" w:rsidRDefault="00123403" w:rsidP="002348F7">
            <w:pPr>
              <w:pStyle w:val="affff8"/>
              <w:rPr>
                <w:rFonts w:cs="Arial"/>
              </w:rPr>
            </w:pPr>
          </w:p>
        </w:tc>
        <w:tc>
          <w:tcPr>
            <w:tcW w:w="1155" w:type="dxa"/>
          </w:tcPr>
          <w:p w:rsidR="00123403" w:rsidRPr="00652E26" w:rsidRDefault="00123403" w:rsidP="002348F7">
            <w:pPr>
              <w:pStyle w:val="affff8"/>
              <w:rPr>
                <w:rFonts w:cs="Arial"/>
              </w:rPr>
            </w:pPr>
          </w:p>
        </w:tc>
        <w:tc>
          <w:tcPr>
            <w:tcW w:w="2887" w:type="dxa"/>
            <w:vMerge/>
          </w:tcPr>
          <w:p w:rsidR="00123403" w:rsidRPr="00652E26" w:rsidRDefault="00123403" w:rsidP="002348F7">
            <w:pPr>
              <w:pStyle w:val="affff8"/>
              <w:rPr>
                <w:rFonts w:cs="Arial"/>
              </w:rPr>
            </w:pPr>
          </w:p>
        </w:tc>
      </w:tr>
      <w:tr w:rsidR="00175B8C" w:rsidRPr="00652E26" w:rsidTr="00662AA9">
        <w:trPr>
          <w:jc w:val="center"/>
        </w:trPr>
        <w:tc>
          <w:tcPr>
            <w:tcW w:w="560" w:type="dxa"/>
            <w:vMerge/>
          </w:tcPr>
          <w:p w:rsidR="00175B8C" w:rsidRPr="00652E26" w:rsidRDefault="00175B8C" w:rsidP="002348F7">
            <w:pPr>
              <w:pStyle w:val="affff8"/>
              <w:rPr>
                <w:rFonts w:cs="Arial"/>
              </w:rPr>
            </w:pPr>
          </w:p>
        </w:tc>
        <w:tc>
          <w:tcPr>
            <w:tcW w:w="2916" w:type="dxa"/>
          </w:tcPr>
          <w:p w:rsidR="00175B8C" w:rsidRPr="00652E26" w:rsidRDefault="00175B8C"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175B8C" w:rsidRPr="00652E26" w:rsidRDefault="00175B8C" w:rsidP="002348F7">
            <w:pPr>
              <w:pStyle w:val="affff8"/>
              <w:rPr>
                <w:rFonts w:cs="Arial"/>
              </w:rPr>
            </w:pPr>
          </w:p>
        </w:tc>
        <w:tc>
          <w:tcPr>
            <w:tcW w:w="3170" w:type="dxa"/>
            <w:gridSpan w:val="2"/>
          </w:tcPr>
          <w:p w:rsidR="00175B8C" w:rsidRPr="00652E26" w:rsidRDefault="00175B8C" w:rsidP="002348F7">
            <w:pPr>
              <w:pStyle w:val="affff8"/>
              <w:rPr>
                <w:rFonts w:cs="Arial"/>
              </w:rPr>
            </w:pPr>
          </w:p>
        </w:tc>
        <w:tc>
          <w:tcPr>
            <w:tcW w:w="1912" w:type="dxa"/>
            <w:gridSpan w:val="2"/>
          </w:tcPr>
          <w:p w:rsidR="00175B8C" w:rsidRPr="00652E26" w:rsidRDefault="00B2541A" w:rsidP="002348F7">
            <w:pPr>
              <w:pStyle w:val="affff8"/>
              <w:rPr>
                <w:rFonts w:cs="Arial"/>
              </w:rPr>
            </w:pPr>
            <w:r w:rsidRPr="00652E26">
              <w:rPr>
                <w:rFonts w:cs="Arial"/>
              </w:rPr>
              <w:t>1,28</w:t>
            </w:r>
          </w:p>
        </w:tc>
        <w:tc>
          <w:tcPr>
            <w:tcW w:w="1155" w:type="dxa"/>
          </w:tcPr>
          <w:p w:rsidR="00175B8C" w:rsidRPr="00652E26" w:rsidRDefault="00175B8C" w:rsidP="002348F7">
            <w:pPr>
              <w:pStyle w:val="affff8"/>
              <w:rPr>
                <w:rFonts w:cs="Arial"/>
              </w:rPr>
            </w:pPr>
          </w:p>
        </w:tc>
        <w:tc>
          <w:tcPr>
            <w:tcW w:w="2887" w:type="dxa"/>
          </w:tcPr>
          <w:p w:rsidR="00175B8C" w:rsidRPr="00652E26" w:rsidRDefault="00161848" w:rsidP="002348F7">
            <w:pPr>
              <w:pStyle w:val="affff8"/>
              <w:rPr>
                <w:rFonts w:cs="Arial"/>
              </w:rPr>
            </w:pPr>
            <w:r w:rsidRPr="00652E26">
              <w:rPr>
                <w:rFonts w:cs="Arial"/>
              </w:rPr>
              <w:t>7.5</w:t>
            </w:r>
            <w:r w:rsidR="003C14F8" w:rsidRPr="00652E26">
              <w:rPr>
                <w:rFonts w:cs="Arial"/>
              </w:rPr>
              <w:t>, 7.6, 7.7</w:t>
            </w:r>
            <w:r w:rsidRPr="00652E26">
              <w:rPr>
                <w:rFonts w:cs="Arial"/>
              </w:rPr>
              <w:t xml:space="preserve"> - строительство</w:t>
            </w:r>
          </w:p>
        </w:tc>
      </w:tr>
      <w:tr w:rsidR="00175B8C" w:rsidRPr="00652E26" w:rsidTr="00662AA9">
        <w:trPr>
          <w:jc w:val="center"/>
        </w:trPr>
        <w:tc>
          <w:tcPr>
            <w:tcW w:w="560" w:type="dxa"/>
            <w:vMerge/>
          </w:tcPr>
          <w:p w:rsidR="00175B8C" w:rsidRPr="00652E26" w:rsidRDefault="00175B8C" w:rsidP="002348F7">
            <w:pPr>
              <w:pStyle w:val="affff8"/>
              <w:rPr>
                <w:rFonts w:cs="Arial"/>
              </w:rPr>
            </w:pPr>
          </w:p>
        </w:tc>
        <w:tc>
          <w:tcPr>
            <w:tcW w:w="2916" w:type="dxa"/>
          </w:tcPr>
          <w:p w:rsidR="00175B8C" w:rsidRPr="00652E26" w:rsidRDefault="00175B8C"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175B8C" w:rsidRPr="00652E26" w:rsidRDefault="00175B8C" w:rsidP="002348F7">
            <w:pPr>
              <w:pStyle w:val="affff8"/>
              <w:rPr>
                <w:rFonts w:cs="Arial"/>
              </w:rPr>
            </w:pPr>
          </w:p>
        </w:tc>
        <w:tc>
          <w:tcPr>
            <w:tcW w:w="3170" w:type="dxa"/>
            <w:gridSpan w:val="2"/>
          </w:tcPr>
          <w:p w:rsidR="00175B8C" w:rsidRPr="00652E26" w:rsidRDefault="00175B8C" w:rsidP="002348F7">
            <w:pPr>
              <w:pStyle w:val="affff8"/>
              <w:rPr>
                <w:rFonts w:cs="Arial"/>
              </w:rPr>
            </w:pPr>
          </w:p>
        </w:tc>
        <w:tc>
          <w:tcPr>
            <w:tcW w:w="1912" w:type="dxa"/>
            <w:gridSpan w:val="2"/>
          </w:tcPr>
          <w:p w:rsidR="00175B8C" w:rsidRPr="00652E26" w:rsidRDefault="00B2541A" w:rsidP="002348F7">
            <w:pPr>
              <w:pStyle w:val="affff8"/>
              <w:rPr>
                <w:rFonts w:cs="Arial"/>
              </w:rPr>
            </w:pPr>
            <w:r w:rsidRPr="00652E26">
              <w:rPr>
                <w:rFonts w:cs="Arial"/>
              </w:rPr>
              <w:t>0,3848</w:t>
            </w:r>
          </w:p>
        </w:tc>
        <w:tc>
          <w:tcPr>
            <w:tcW w:w="1155" w:type="dxa"/>
          </w:tcPr>
          <w:p w:rsidR="00175B8C" w:rsidRPr="00652E26" w:rsidRDefault="00175B8C" w:rsidP="002348F7">
            <w:pPr>
              <w:pStyle w:val="affff8"/>
              <w:rPr>
                <w:rFonts w:cs="Arial"/>
              </w:rPr>
            </w:pPr>
          </w:p>
        </w:tc>
        <w:tc>
          <w:tcPr>
            <w:tcW w:w="2887" w:type="dxa"/>
          </w:tcPr>
          <w:p w:rsidR="00175B8C" w:rsidRPr="00652E26" w:rsidRDefault="003C14F8" w:rsidP="002348F7">
            <w:pPr>
              <w:pStyle w:val="affff8"/>
              <w:rPr>
                <w:rFonts w:cs="Arial"/>
              </w:rPr>
            </w:pPr>
            <w:r w:rsidRPr="00652E26">
              <w:rPr>
                <w:rFonts w:cs="Arial"/>
              </w:rPr>
              <w:t>7.8 - строительство</w:t>
            </w:r>
          </w:p>
        </w:tc>
      </w:tr>
      <w:tr w:rsidR="00175B8C" w:rsidRPr="00652E26" w:rsidTr="00662AA9">
        <w:trPr>
          <w:jc w:val="center"/>
        </w:trPr>
        <w:tc>
          <w:tcPr>
            <w:tcW w:w="560" w:type="dxa"/>
            <w:vMerge/>
          </w:tcPr>
          <w:p w:rsidR="00175B8C" w:rsidRPr="00652E26" w:rsidRDefault="00175B8C" w:rsidP="002348F7">
            <w:pPr>
              <w:pStyle w:val="affff8"/>
              <w:rPr>
                <w:rFonts w:cs="Arial"/>
              </w:rPr>
            </w:pPr>
          </w:p>
        </w:tc>
        <w:tc>
          <w:tcPr>
            <w:tcW w:w="2916" w:type="dxa"/>
          </w:tcPr>
          <w:p w:rsidR="00175B8C" w:rsidRPr="00652E26" w:rsidRDefault="00175B8C"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175B8C" w:rsidRPr="00652E26" w:rsidRDefault="00175B8C" w:rsidP="002348F7">
            <w:pPr>
              <w:pStyle w:val="affff8"/>
              <w:rPr>
                <w:rFonts w:cs="Arial"/>
              </w:rPr>
            </w:pPr>
          </w:p>
        </w:tc>
        <w:tc>
          <w:tcPr>
            <w:tcW w:w="3170" w:type="dxa"/>
            <w:gridSpan w:val="2"/>
          </w:tcPr>
          <w:p w:rsidR="00175B8C" w:rsidRPr="00652E26" w:rsidRDefault="00175B8C" w:rsidP="002348F7">
            <w:pPr>
              <w:pStyle w:val="affff8"/>
              <w:rPr>
                <w:rFonts w:cs="Arial"/>
              </w:rPr>
            </w:pPr>
          </w:p>
        </w:tc>
        <w:tc>
          <w:tcPr>
            <w:tcW w:w="1912" w:type="dxa"/>
            <w:gridSpan w:val="2"/>
          </w:tcPr>
          <w:p w:rsidR="00175B8C" w:rsidRPr="00652E26" w:rsidRDefault="00B2541A" w:rsidP="002348F7">
            <w:pPr>
              <w:pStyle w:val="affff8"/>
              <w:rPr>
                <w:rFonts w:cs="Arial"/>
              </w:rPr>
            </w:pPr>
            <w:r w:rsidRPr="00652E26">
              <w:rPr>
                <w:rFonts w:cs="Arial"/>
              </w:rPr>
              <w:t>1,000</w:t>
            </w:r>
          </w:p>
        </w:tc>
        <w:tc>
          <w:tcPr>
            <w:tcW w:w="1155" w:type="dxa"/>
          </w:tcPr>
          <w:p w:rsidR="00175B8C" w:rsidRPr="00652E26" w:rsidRDefault="00175B8C" w:rsidP="002348F7">
            <w:pPr>
              <w:pStyle w:val="affff8"/>
              <w:rPr>
                <w:rFonts w:cs="Arial"/>
              </w:rPr>
            </w:pPr>
          </w:p>
        </w:tc>
        <w:tc>
          <w:tcPr>
            <w:tcW w:w="2887" w:type="dxa"/>
          </w:tcPr>
          <w:p w:rsidR="00175B8C" w:rsidRPr="00652E26" w:rsidRDefault="003C14F8" w:rsidP="002348F7">
            <w:pPr>
              <w:pStyle w:val="affff8"/>
              <w:rPr>
                <w:rFonts w:cs="Arial"/>
              </w:rPr>
            </w:pPr>
            <w:r w:rsidRPr="00652E26">
              <w:rPr>
                <w:rFonts w:cs="Arial"/>
              </w:rPr>
              <w:t>7.9 - строительство</w:t>
            </w:r>
          </w:p>
        </w:tc>
      </w:tr>
      <w:tr w:rsidR="00B2541A" w:rsidRPr="00652E26" w:rsidTr="00662AA9">
        <w:trPr>
          <w:jc w:val="center"/>
        </w:trPr>
        <w:tc>
          <w:tcPr>
            <w:tcW w:w="560" w:type="dxa"/>
            <w:vMerge/>
          </w:tcPr>
          <w:p w:rsidR="00B2541A" w:rsidRPr="00652E26" w:rsidRDefault="00B2541A" w:rsidP="002348F7">
            <w:pPr>
              <w:pStyle w:val="affff8"/>
              <w:rPr>
                <w:rFonts w:cs="Arial"/>
              </w:rPr>
            </w:pPr>
          </w:p>
        </w:tc>
        <w:tc>
          <w:tcPr>
            <w:tcW w:w="2916" w:type="dxa"/>
          </w:tcPr>
          <w:p w:rsidR="00B2541A" w:rsidRPr="00652E26" w:rsidRDefault="00B2541A"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tcPr>
          <w:p w:rsidR="00B2541A" w:rsidRPr="00652E26" w:rsidRDefault="00B2541A" w:rsidP="002348F7">
            <w:pPr>
              <w:pStyle w:val="affff8"/>
              <w:rPr>
                <w:rFonts w:cs="Arial"/>
              </w:rPr>
            </w:pPr>
          </w:p>
        </w:tc>
        <w:tc>
          <w:tcPr>
            <w:tcW w:w="3170" w:type="dxa"/>
            <w:gridSpan w:val="2"/>
          </w:tcPr>
          <w:p w:rsidR="00B2541A" w:rsidRPr="00652E26" w:rsidRDefault="00B2541A" w:rsidP="002348F7">
            <w:pPr>
              <w:pStyle w:val="affff8"/>
              <w:rPr>
                <w:rFonts w:cs="Arial"/>
              </w:rPr>
            </w:pPr>
          </w:p>
        </w:tc>
        <w:tc>
          <w:tcPr>
            <w:tcW w:w="1912" w:type="dxa"/>
            <w:gridSpan w:val="2"/>
            <w:vMerge w:val="restart"/>
          </w:tcPr>
          <w:p w:rsidR="00B2541A" w:rsidRPr="00652E26" w:rsidRDefault="00B2541A" w:rsidP="002348F7">
            <w:pPr>
              <w:pStyle w:val="affff8"/>
              <w:rPr>
                <w:rFonts w:cs="Arial"/>
              </w:rPr>
            </w:pPr>
            <w:r w:rsidRPr="00652E26">
              <w:rPr>
                <w:rFonts w:cs="Arial"/>
              </w:rPr>
              <w:t>0,2624</w:t>
            </w:r>
          </w:p>
        </w:tc>
        <w:tc>
          <w:tcPr>
            <w:tcW w:w="1155" w:type="dxa"/>
          </w:tcPr>
          <w:p w:rsidR="00B2541A" w:rsidRPr="00652E26" w:rsidRDefault="00B2541A" w:rsidP="002348F7">
            <w:pPr>
              <w:pStyle w:val="affff8"/>
              <w:rPr>
                <w:rFonts w:cs="Arial"/>
              </w:rPr>
            </w:pPr>
          </w:p>
        </w:tc>
        <w:tc>
          <w:tcPr>
            <w:tcW w:w="2887" w:type="dxa"/>
          </w:tcPr>
          <w:p w:rsidR="00B2541A" w:rsidRPr="00652E26" w:rsidRDefault="00B2541A" w:rsidP="002348F7">
            <w:pPr>
              <w:pStyle w:val="affff8"/>
              <w:rPr>
                <w:rFonts w:cs="Arial"/>
              </w:rPr>
            </w:pPr>
          </w:p>
        </w:tc>
      </w:tr>
      <w:tr w:rsidR="00B2541A" w:rsidRPr="00652E26" w:rsidTr="00662AA9">
        <w:trPr>
          <w:jc w:val="center"/>
        </w:trPr>
        <w:tc>
          <w:tcPr>
            <w:tcW w:w="560" w:type="dxa"/>
            <w:vMerge/>
          </w:tcPr>
          <w:p w:rsidR="00B2541A" w:rsidRPr="00652E26" w:rsidRDefault="00B2541A" w:rsidP="002348F7">
            <w:pPr>
              <w:pStyle w:val="affff8"/>
              <w:rPr>
                <w:rFonts w:cs="Arial"/>
              </w:rPr>
            </w:pPr>
          </w:p>
        </w:tc>
        <w:tc>
          <w:tcPr>
            <w:tcW w:w="2916" w:type="dxa"/>
          </w:tcPr>
          <w:p w:rsidR="00B2541A" w:rsidRPr="00652E26" w:rsidRDefault="00B2541A"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tcPr>
          <w:p w:rsidR="00B2541A" w:rsidRPr="00652E26" w:rsidRDefault="00B2541A" w:rsidP="002348F7">
            <w:pPr>
              <w:pStyle w:val="affff8"/>
              <w:rPr>
                <w:rFonts w:cs="Arial"/>
              </w:rPr>
            </w:pPr>
          </w:p>
        </w:tc>
        <w:tc>
          <w:tcPr>
            <w:tcW w:w="3170" w:type="dxa"/>
            <w:gridSpan w:val="2"/>
          </w:tcPr>
          <w:p w:rsidR="00B2541A" w:rsidRPr="00652E26" w:rsidRDefault="00B2541A" w:rsidP="002348F7">
            <w:pPr>
              <w:pStyle w:val="affff8"/>
              <w:rPr>
                <w:rFonts w:cs="Arial"/>
              </w:rPr>
            </w:pPr>
          </w:p>
        </w:tc>
        <w:tc>
          <w:tcPr>
            <w:tcW w:w="1912" w:type="dxa"/>
            <w:gridSpan w:val="2"/>
            <w:vMerge/>
          </w:tcPr>
          <w:p w:rsidR="00B2541A" w:rsidRPr="00652E26" w:rsidRDefault="00B2541A" w:rsidP="002348F7">
            <w:pPr>
              <w:pStyle w:val="affff8"/>
              <w:rPr>
                <w:rFonts w:cs="Arial"/>
              </w:rPr>
            </w:pPr>
          </w:p>
        </w:tc>
        <w:tc>
          <w:tcPr>
            <w:tcW w:w="1155" w:type="dxa"/>
          </w:tcPr>
          <w:p w:rsidR="00B2541A" w:rsidRPr="00652E26" w:rsidRDefault="00B2541A" w:rsidP="002348F7">
            <w:pPr>
              <w:pStyle w:val="affff8"/>
              <w:rPr>
                <w:rFonts w:cs="Arial"/>
              </w:rPr>
            </w:pPr>
          </w:p>
        </w:tc>
        <w:tc>
          <w:tcPr>
            <w:tcW w:w="2887" w:type="dxa"/>
          </w:tcPr>
          <w:p w:rsidR="00B2541A" w:rsidRPr="00652E26" w:rsidRDefault="00B2541A" w:rsidP="002348F7">
            <w:pPr>
              <w:pStyle w:val="affff8"/>
              <w:rPr>
                <w:rFonts w:cs="Arial"/>
              </w:rPr>
            </w:pPr>
          </w:p>
        </w:tc>
      </w:tr>
      <w:tr w:rsidR="00B2541A" w:rsidRPr="00652E26" w:rsidTr="00662AA9">
        <w:trPr>
          <w:jc w:val="center"/>
        </w:trPr>
        <w:tc>
          <w:tcPr>
            <w:tcW w:w="560" w:type="dxa"/>
            <w:vMerge/>
          </w:tcPr>
          <w:p w:rsidR="00B2541A" w:rsidRPr="00652E26" w:rsidRDefault="00B2541A" w:rsidP="002348F7">
            <w:pPr>
              <w:pStyle w:val="affff8"/>
              <w:rPr>
                <w:rFonts w:cs="Arial"/>
              </w:rPr>
            </w:pPr>
          </w:p>
        </w:tc>
        <w:tc>
          <w:tcPr>
            <w:tcW w:w="2916" w:type="dxa"/>
          </w:tcPr>
          <w:p w:rsidR="00B2541A" w:rsidRPr="00652E26" w:rsidRDefault="00B2541A"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tcPr>
          <w:p w:rsidR="00B2541A" w:rsidRPr="00652E26" w:rsidRDefault="00B2541A" w:rsidP="002348F7">
            <w:pPr>
              <w:pStyle w:val="affff8"/>
              <w:rPr>
                <w:rFonts w:cs="Arial"/>
              </w:rPr>
            </w:pPr>
          </w:p>
        </w:tc>
        <w:tc>
          <w:tcPr>
            <w:tcW w:w="3170" w:type="dxa"/>
            <w:gridSpan w:val="2"/>
          </w:tcPr>
          <w:p w:rsidR="00B2541A" w:rsidRPr="00652E26" w:rsidRDefault="00B2541A" w:rsidP="002348F7">
            <w:pPr>
              <w:pStyle w:val="affff8"/>
              <w:rPr>
                <w:rFonts w:cs="Arial"/>
              </w:rPr>
            </w:pPr>
          </w:p>
        </w:tc>
        <w:tc>
          <w:tcPr>
            <w:tcW w:w="1912" w:type="dxa"/>
            <w:gridSpan w:val="2"/>
            <w:vMerge/>
          </w:tcPr>
          <w:p w:rsidR="00B2541A" w:rsidRPr="00652E26" w:rsidRDefault="00B2541A" w:rsidP="002348F7">
            <w:pPr>
              <w:pStyle w:val="affff8"/>
              <w:rPr>
                <w:rFonts w:cs="Arial"/>
              </w:rPr>
            </w:pPr>
          </w:p>
        </w:tc>
        <w:tc>
          <w:tcPr>
            <w:tcW w:w="1155" w:type="dxa"/>
          </w:tcPr>
          <w:p w:rsidR="00B2541A" w:rsidRPr="00652E26" w:rsidRDefault="00B2541A" w:rsidP="002348F7">
            <w:pPr>
              <w:pStyle w:val="affff8"/>
              <w:rPr>
                <w:rFonts w:cs="Arial"/>
              </w:rPr>
            </w:pPr>
          </w:p>
        </w:tc>
        <w:tc>
          <w:tcPr>
            <w:tcW w:w="2887" w:type="dxa"/>
          </w:tcPr>
          <w:p w:rsidR="00B2541A" w:rsidRPr="00652E26" w:rsidRDefault="00B2541A" w:rsidP="002348F7">
            <w:pPr>
              <w:pStyle w:val="affff8"/>
              <w:rPr>
                <w:rFonts w:cs="Arial"/>
              </w:rPr>
            </w:pPr>
          </w:p>
        </w:tc>
      </w:tr>
      <w:tr w:rsidR="00175B8C" w:rsidRPr="00652E26" w:rsidTr="00662AA9">
        <w:trPr>
          <w:jc w:val="center"/>
        </w:trPr>
        <w:tc>
          <w:tcPr>
            <w:tcW w:w="560" w:type="dxa"/>
            <w:vMerge/>
          </w:tcPr>
          <w:p w:rsidR="00175B8C" w:rsidRPr="00652E26" w:rsidRDefault="00175B8C" w:rsidP="002348F7">
            <w:pPr>
              <w:pStyle w:val="affff8"/>
              <w:rPr>
                <w:rFonts w:cs="Arial"/>
              </w:rPr>
            </w:pPr>
          </w:p>
        </w:tc>
        <w:tc>
          <w:tcPr>
            <w:tcW w:w="2916" w:type="dxa"/>
          </w:tcPr>
          <w:p w:rsidR="00175B8C" w:rsidRPr="00652E26" w:rsidRDefault="00175B8C" w:rsidP="002348F7">
            <w:pPr>
              <w:pStyle w:val="affff8"/>
              <w:rPr>
                <w:rFonts w:cs="Arial"/>
              </w:rPr>
            </w:pPr>
            <w:r w:rsidRPr="00652E26">
              <w:rPr>
                <w:rFonts w:cs="Arial"/>
              </w:rPr>
              <w:t>спортивные залы</w:t>
            </w:r>
          </w:p>
        </w:tc>
        <w:tc>
          <w:tcPr>
            <w:tcW w:w="1568" w:type="dxa"/>
            <w:gridSpan w:val="2"/>
          </w:tcPr>
          <w:p w:rsidR="00175B8C" w:rsidRPr="00652E26" w:rsidRDefault="00175B8C" w:rsidP="002348F7">
            <w:pPr>
              <w:pStyle w:val="affff8"/>
              <w:rPr>
                <w:rFonts w:cs="Arial"/>
              </w:rPr>
            </w:pPr>
            <w:r w:rsidRPr="00652E26">
              <w:rPr>
                <w:rFonts w:cs="Arial"/>
              </w:rPr>
              <w:t>м2 площади пола</w:t>
            </w:r>
          </w:p>
        </w:tc>
        <w:tc>
          <w:tcPr>
            <w:tcW w:w="3170" w:type="dxa"/>
            <w:gridSpan w:val="2"/>
          </w:tcPr>
          <w:p w:rsidR="00175B8C" w:rsidRPr="00652E26" w:rsidRDefault="00175B8C" w:rsidP="002348F7">
            <w:pPr>
              <w:pStyle w:val="affff8"/>
              <w:rPr>
                <w:rFonts w:cs="Arial"/>
              </w:rPr>
            </w:pPr>
            <w:r w:rsidRPr="00652E26">
              <w:rPr>
                <w:rFonts w:cs="Arial"/>
              </w:rPr>
              <w:t xml:space="preserve">200 </w:t>
            </w:r>
          </w:p>
        </w:tc>
        <w:tc>
          <w:tcPr>
            <w:tcW w:w="1912" w:type="dxa"/>
            <w:gridSpan w:val="2"/>
          </w:tcPr>
          <w:p w:rsidR="00175B8C" w:rsidRPr="00652E26" w:rsidRDefault="00175B8C" w:rsidP="002348F7">
            <w:pPr>
              <w:pStyle w:val="affff8"/>
              <w:rPr>
                <w:rFonts w:cs="Arial"/>
              </w:rPr>
            </w:pPr>
          </w:p>
        </w:tc>
        <w:tc>
          <w:tcPr>
            <w:tcW w:w="1155" w:type="dxa"/>
          </w:tcPr>
          <w:p w:rsidR="00175B8C" w:rsidRPr="00652E26" w:rsidRDefault="00175B8C" w:rsidP="002348F7">
            <w:pPr>
              <w:pStyle w:val="affff8"/>
              <w:rPr>
                <w:rFonts w:cs="Arial"/>
              </w:rPr>
            </w:pPr>
          </w:p>
        </w:tc>
        <w:tc>
          <w:tcPr>
            <w:tcW w:w="2887" w:type="dxa"/>
          </w:tcPr>
          <w:p w:rsidR="00175B8C" w:rsidRPr="00652E26" w:rsidRDefault="00175B8C" w:rsidP="002348F7">
            <w:pPr>
              <w:pStyle w:val="affff8"/>
              <w:rPr>
                <w:rFonts w:cs="Arial"/>
              </w:rPr>
            </w:pPr>
          </w:p>
        </w:tc>
      </w:tr>
      <w:tr w:rsidR="0005682D" w:rsidRPr="00652E26" w:rsidTr="00662AA9">
        <w:trPr>
          <w:jc w:val="center"/>
        </w:trPr>
        <w:tc>
          <w:tcPr>
            <w:tcW w:w="560" w:type="dxa"/>
            <w:vMerge/>
          </w:tcPr>
          <w:p w:rsidR="0005682D" w:rsidRPr="00652E26" w:rsidRDefault="0005682D" w:rsidP="002348F7">
            <w:pPr>
              <w:pStyle w:val="affff8"/>
              <w:rPr>
                <w:rFonts w:cs="Arial"/>
              </w:rPr>
            </w:pPr>
          </w:p>
        </w:tc>
        <w:tc>
          <w:tcPr>
            <w:tcW w:w="2916" w:type="dxa"/>
          </w:tcPr>
          <w:p w:rsidR="0005682D" w:rsidRPr="00652E26" w:rsidRDefault="0005682D"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1568" w:type="dxa"/>
            <w:gridSpan w:val="2"/>
          </w:tcPr>
          <w:p w:rsidR="0005682D" w:rsidRPr="00652E26" w:rsidRDefault="0005682D" w:rsidP="002348F7">
            <w:pPr>
              <w:pStyle w:val="affff8"/>
              <w:rPr>
                <w:rFonts w:cs="Arial"/>
              </w:rPr>
            </w:pPr>
          </w:p>
        </w:tc>
        <w:tc>
          <w:tcPr>
            <w:tcW w:w="3170" w:type="dxa"/>
            <w:gridSpan w:val="2"/>
          </w:tcPr>
          <w:p w:rsidR="0005682D" w:rsidRPr="00652E26" w:rsidRDefault="0005682D" w:rsidP="002348F7">
            <w:pPr>
              <w:pStyle w:val="affff8"/>
              <w:rPr>
                <w:rFonts w:cs="Arial"/>
              </w:rPr>
            </w:pPr>
          </w:p>
        </w:tc>
        <w:tc>
          <w:tcPr>
            <w:tcW w:w="1912" w:type="dxa"/>
            <w:gridSpan w:val="2"/>
            <w:vMerge w:val="restart"/>
          </w:tcPr>
          <w:p w:rsidR="0005682D" w:rsidRPr="00652E26" w:rsidRDefault="0005682D" w:rsidP="002348F7">
            <w:pPr>
              <w:pStyle w:val="affff8"/>
              <w:rPr>
                <w:rFonts w:cs="Arial"/>
              </w:rPr>
            </w:pPr>
            <w:r w:rsidRPr="00652E26">
              <w:rPr>
                <w:rFonts w:cs="Arial"/>
              </w:rPr>
              <w:t>293,8</w:t>
            </w:r>
          </w:p>
        </w:tc>
        <w:tc>
          <w:tcPr>
            <w:tcW w:w="1155" w:type="dxa"/>
          </w:tcPr>
          <w:p w:rsidR="0005682D" w:rsidRPr="00652E26" w:rsidRDefault="0005682D" w:rsidP="002348F7">
            <w:pPr>
              <w:pStyle w:val="affff8"/>
              <w:rPr>
                <w:rFonts w:cs="Arial"/>
              </w:rPr>
            </w:pPr>
            <w:r w:rsidRPr="00652E26">
              <w:rPr>
                <w:rFonts w:cs="Arial"/>
              </w:rPr>
              <w:t>200 м2 в СДК</w:t>
            </w:r>
          </w:p>
        </w:tc>
        <w:tc>
          <w:tcPr>
            <w:tcW w:w="2887" w:type="dxa"/>
          </w:tcPr>
          <w:p w:rsidR="0005682D" w:rsidRPr="00652E26" w:rsidRDefault="003C14F8" w:rsidP="002348F7">
            <w:pPr>
              <w:pStyle w:val="affff8"/>
              <w:rPr>
                <w:rFonts w:cs="Arial"/>
              </w:rPr>
            </w:pPr>
            <w:r w:rsidRPr="00652E26">
              <w:rPr>
                <w:rFonts w:cs="Arial"/>
              </w:rPr>
              <w:t>Реконструкция спортзала в СДК -8.1</w:t>
            </w:r>
          </w:p>
        </w:tc>
      </w:tr>
      <w:tr w:rsidR="0005682D" w:rsidRPr="00652E26" w:rsidTr="00662AA9">
        <w:trPr>
          <w:jc w:val="center"/>
        </w:trPr>
        <w:tc>
          <w:tcPr>
            <w:tcW w:w="560" w:type="dxa"/>
            <w:vMerge/>
          </w:tcPr>
          <w:p w:rsidR="0005682D" w:rsidRPr="00652E26" w:rsidRDefault="0005682D" w:rsidP="002348F7">
            <w:pPr>
              <w:pStyle w:val="affff8"/>
              <w:rPr>
                <w:rFonts w:cs="Arial"/>
              </w:rPr>
            </w:pPr>
          </w:p>
        </w:tc>
        <w:tc>
          <w:tcPr>
            <w:tcW w:w="2916" w:type="dxa"/>
          </w:tcPr>
          <w:p w:rsidR="0005682D" w:rsidRPr="00652E26" w:rsidRDefault="0005682D"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1568" w:type="dxa"/>
            <w:gridSpan w:val="2"/>
          </w:tcPr>
          <w:p w:rsidR="0005682D" w:rsidRPr="00652E26" w:rsidRDefault="0005682D" w:rsidP="002348F7">
            <w:pPr>
              <w:pStyle w:val="affff8"/>
              <w:rPr>
                <w:rFonts w:cs="Arial"/>
              </w:rPr>
            </w:pPr>
          </w:p>
        </w:tc>
        <w:tc>
          <w:tcPr>
            <w:tcW w:w="3170" w:type="dxa"/>
            <w:gridSpan w:val="2"/>
          </w:tcPr>
          <w:p w:rsidR="0005682D" w:rsidRPr="00652E26" w:rsidRDefault="0005682D" w:rsidP="002348F7">
            <w:pPr>
              <w:pStyle w:val="affff8"/>
              <w:rPr>
                <w:rFonts w:cs="Arial"/>
              </w:rPr>
            </w:pPr>
          </w:p>
        </w:tc>
        <w:tc>
          <w:tcPr>
            <w:tcW w:w="1912" w:type="dxa"/>
            <w:gridSpan w:val="2"/>
            <w:vMerge/>
          </w:tcPr>
          <w:p w:rsidR="0005682D" w:rsidRPr="00652E26" w:rsidRDefault="0005682D" w:rsidP="002348F7">
            <w:pPr>
              <w:pStyle w:val="affff8"/>
              <w:rPr>
                <w:rFonts w:cs="Arial"/>
              </w:rPr>
            </w:pPr>
          </w:p>
        </w:tc>
        <w:tc>
          <w:tcPr>
            <w:tcW w:w="1155" w:type="dxa"/>
          </w:tcPr>
          <w:p w:rsidR="0005682D" w:rsidRPr="00652E26" w:rsidRDefault="0005682D" w:rsidP="002348F7">
            <w:pPr>
              <w:pStyle w:val="affff8"/>
              <w:rPr>
                <w:rFonts w:cs="Arial"/>
              </w:rPr>
            </w:pPr>
          </w:p>
        </w:tc>
        <w:tc>
          <w:tcPr>
            <w:tcW w:w="2887" w:type="dxa"/>
          </w:tcPr>
          <w:p w:rsidR="0005682D" w:rsidRPr="00652E26" w:rsidRDefault="0005682D" w:rsidP="002348F7">
            <w:pPr>
              <w:pStyle w:val="affff8"/>
              <w:rPr>
                <w:rFonts w:cs="Arial"/>
              </w:rPr>
            </w:pPr>
          </w:p>
        </w:tc>
      </w:tr>
      <w:tr w:rsidR="00026180" w:rsidRPr="00652E26" w:rsidTr="00662AA9">
        <w:trPr>
          <w:jc w:val="center"/>
        </w:trPr>
        <w:tc>
          <w:tcPr>
            <w:tcW w:w="560" w:type="dxa"/>
            <w:vMerge/>
          </w:tcPr>
          <w:p w:rsidR="00026180" w:rsidRPr="00652E26" w:rsidRDefault="00026180" w:rsidP="002348F7">
            <w:pPr>
              <w:pStyle w:val="affff8"/>
              <w:rPr>
                <w:rFonts w:cs="Arial"/>
              </w:rPr>
            </w:pPr>
          </w:p>
        </w:tc>
        <w:tc>
          <w:tcPr>
            <w:tcW w:w="2916" w:type="dxa"/>
          </w:tcPr>
          <w:p w:rsidR="00026180" w:rsidRPr="00652E26" w:rsidRDefault="00026180"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1568" w:type="dxa"/>
            <w:gridSpan w:val="2"/>
          </w:tcPr>
          <w:p w:rsidR="00026180" w:rsidRPr="00652E26" w:rsidRDefault="00026180" w:rsidP="002348F7">
            <w:pPr>
              <w:pStyle w:val="affff8"/>
              <w:rPr>
                <w:rFonts w:cs="Arial"/>
              </w:rPr>
            </w:pPr>
          </w:p>
        </w:tc>
        <w:tc>
          <w:tcPr>
            <w:tcW w:w="3170" w:type="dxa"/>
            <w:gridSpan w:val="2"/>
          </w:tcPr>
          <w:p w:rsidR="00026180" w:rsidRPr="00652E26" w:rsidRDefault="00026180" w:rsidP="002348F7">
            <w:pPr>
              <w:pStyle w:val="affff8"/>
              <w:rPr>
                <w:rFonts w:cs="Arial"/>
              </w:rPr>
            </w:pPr>
          </w:p>
        </w:tc>
        <w:tc>
          <w:tcPr>
            <w:tcW w:w="1912" w:type="dxa"/>
            <w:gridSpan w:val="2"/>
          </w:tcPr>
          <w:p w:rsidR="00026180" w:rsidRPr="00652E26" w:rsidRDefault="0005682D" w:rsidP="002348F7">
            <w:pPr>
              <w:pStyle w:val="affff8"/>
              <w:rPr>
                <w:rFonts w:cs="Arial"/>
              </w:rPr>
            </w:pPr>
            <w:r w:rsidRPr="00652E26">
              <w:rPr>
                <w:rFonts w:cs="Arial"/>
              </w:rPr>
              <w:t>117,2</w:t>
            </w:r>
          </w:p>
        </w:tc>
        <w:tc>
          <w:tcPr>
            <w:tcW w:w="1155" w:type="dxa"/>
          </w:tcPr>
          <w:p w:rsidR="00026180" w:rsidRPr="00652E26" w:rsidRDefault="00026180" w:rsidP="002348F7">
            <w:pPr>
              <w:pStyle w:val="affff8"/>
              <w:rPr>
                <w:rFonts w:cs="Arial"/>
              </w:rPr>
            </w:pPr>
          </w:p>
        </w:tc>
        <w:tc>
          <w:tcPr>
            <w:tcW w:w="2887" w:type="dxa"/>
          </w:tcPr>
          <w:p w:rsidR="00026180" w:rsidRPr="00652E26" w:rsidRDefault="00026180" w:rsidP="002348F7">
            <w:pPr>
              <w:pStyle w:val="affff8"/>
              <w:rPr>
                <w:rFonts w:cs="Arial"/>
              </w:rPr>
            </w:pPr>
          </w:p>
        </w:tc>
      </w:tr>
      <w:tr w:rsidR="00026180" w:rsidRPr="00652E26" w:rsidTr="00662AA9">
        <w:trPr>
          <w:jc w:val="center"/>
        </w:trPr>
        <w:tc>
          <w:tcPr>
            <w:tcW w:w="560" w:type="dxa"/>
            <w:vMerge/>
          </w:tcPr>
          <w:p w:rsidR="00026180" w:rsidRPr="00652E26" w:rsidRDefault="00026180" w:rsidP="002348F7">
            <w:pPr>
              <w:pStyle w:val="affff8"/>
              <w:rPr>
                <w:rFonts w:cs="Arial"/>
              </w:rPr>
            </w:pPr>
          </w:p>
        </w:tc>
        <w:tc>
          <w:tcPr>
            <w:tcW w:w="2916" w:type="dxa"/>
          </w:tcPr>
          <w:p w:rsidR="00026180" w:rsidRPr="00652E26" w:rsidRDefault="00026180"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026180" w:rsidRPr="00652E26" w:rsidRDefault="00026180" w:rsidP="002348F7">
            <w:pPr>
              <w:pStyle w:val="affff8"/>
              <w:rPr>
                <w:rFonts w:cs="Arial"/>
              </w:rPr>
            </w:pPr>
          </w:p>
        </w:tc>
        <w:tc>
          <w:tcPr>
            <w:tcW w:w="3170" w:type="dxa"/>
            <w:gridSpan w:val="2"/>
          </w:tcPr>
          <w:p w:rsidR="00026180" w:rsidRPr="00652E26" w:rsidRDefault="00026180" w:rsidP="002348F7">
            <w:pPr>
              <w:pStyle w:val="affff8"/>
              <w:rPr>
                <w:rFonts w:cs="Arial"/>
              </w:rPr>
            </w:pPr>
          </w:p>
        </w:tc>
        <w:tc>
          <w:tcPr>
            <w:tcW w:w="1912" w:type="dxa"/>
            <w:gridSpan w:val="2"/>
          </w:tcPr>
          <w:p w:rsidR="00026180" w:rsidRPr="00652E26" w:rsidRDefault="0005682D" w:rsidP="002348F7">
            <w:pPr>
              <w:pStyle w:val="affff8"/>
              <w:rPr>
                <w:rFonts w:cs="Arial"/>
              </w:rPr>
            </w:pPr>
            <w:r w:rsidRPr="00652E26">
              <w:rPr>
                <w:rFonts w:cs="Arial"/>
              </w:rPr>
              <w:t>319,6</w:t>
            </w:r>
          </w:p>
        </w:tc>
        <w:tc>
          <w:tcPr>
            <w:tcW w:w="1155" w:type="dxa"/>
          </w:tcPr>
          <w:p w:rsidR="00026180" w:rsidRPr="00652E26" w:rsidRDefault="00026180" w:rsidP="002348F7">
            <w:pPr>
              <w:pStyle w:val="affff8"/>
              <w:rPr>
                <w:rFonts w:cs="Arial"/>
              </w:rPr>
            </w:pPr>
          </w:p>
        </w:tc>
        <w:tc>
          <w:tcPr>
            <w:tcW w:w="2887" w:type="dxa"/>
          </w:tcPr>
          <w:p w:rsidR="00026180" w:rsidRPr="00652E26" w:rsidRDefault="003C14F8" w:rsidP="002348F7">
            <w:pPr>
              <w:pStyle w:val="affff8"/>
              <w:rPr>
                <w:rFonts w:cs="Arial"/>
              </w:rPr>
            </w:pPr>
            <w:r w:rsidRPr="00652E26">
              <w:rPr>
                <w:rFonts w:cs="Arial"/>
              </w:rPr>
              <w:t>Строительство в составе КСК – 8.</w:t>
            </w:r>
            <w:r w:rsidR="00662AA9" w:rsidRPr="00652E26">
              <w:rPr>
                <w:rFonts w:cs="Arial"/>
              </w:rPr>
              <w:t>4</w:t>
            </w:r>
          </w:p>
        </w:tc>
      </w:tr>
      <w:tr w:rsidR="00026180" w:rsidRPr="00652E26" w:rsidTr="00662AA9">
        <w:trPr>
          <w:jc w:val="center"/>
        </w:trPr>
        <w:tc>
          <w:tcPr>
            <w:tcW w:w="560" w:type="dxa"/>
            <w:vMerge/>
          </w:tcPr>
          <w:p w:rsidR="00026180" w:rsidRPr="00652E26" w:rsidRDefault="00026180" w:rsidP="002348F7">
            <w:pPr>
              <w:pStyle w:val="affff8"/>
              <w:rPr>
                <w:rFonts w:cs="Arial"/>
              </w:rPr>
            </w:pPr>
          </w:p>
        </w:tc>
        <w:tc>
          <w:tcPr>
            <w:tcW w:w="2916" w:type="dxa"/>
          </w:tcPr>
          <w:p w:rsidR="00026180" w:rsidRPr="00652E26" w:rsidRDefault="00026180"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026180" w:rsidRPr="00652E26" w:rsidRDefault="00026180" w:rsidP="002348F7">
            <w:pPr>
              <w:pStyle w:val="affff8"/>
              <w:rPr>
                <w:rFonts w:cs="Arial"/>
              </w:rPr>
            </w:pPr>
          </w:p>
        </w:tc>
        <w:tc>
          <w:tcPr>
            <w:tcW w:w="3170" w:type="dxa"/>
            <w:gridSpan w:val="2"/>
          </w:tcPr>
          <w:p w:rsidR="00026180" w:rsidRPr="00652E26" w:rsidRDefault="00026180" w:rsidP="002348F7">
            <w:pPr>
              <w:pStyle w:val="affff8"/>
              <w:rPr>
                <w:rFonts w:cs="Arial"/>
              </w:rPr>
            </w:pPr>
          </w:p>
        </w:tc>
        <w:tc>
          <w:tcPr>
            <w:tcW w:w="1912" w:type="dxa"/>
            <w:gridSpan w:val="2"/>
          </w:tcPr>
          <w:p w:rsidR="00026180" w:rsidRPr="00652E26" w:rsidRDefault="0005682D" w:rsidP="002348F7">
            <w:pPr>
              <w:pStyle w:val="affff8"/>
              <w:rPr>
                <w:rFonts w:cs="Arial"/>
              </w:rPr>
            </w:pPr>
            <w:r w:rsidRPr="00652E26">
              <w:rPr>
                <w:rFonts w:cs="Arial"/>
              </w:rPr>
              <w:t>96,2</w:t>
            </w:r>
          </w:p>
        </w:tc>
        <w:tc>
          <w:tcPr>
            <w:tcW w:w="1155" w:type="dxa"/>
          </w:tcPr>
          <w:p w:rsidR="00026180" w:rsidRPr="00652E26" w:rsidRDefault="00026180" w:rsidP="002348F7">
            <w:pPr>
              <w:pStyle w:val="affff8"/>
              <w:rPr>
                <w:rFonts w:cs="Arial"/>
              </w:rPr>
            </w:pPr>
          </w:p>
        </w:tc>
        <w:tc>
          <w:tcPr>
            <w:tcW w:w="2887" w:type="dxa"/>
          </w:tcPr>
          <w:p w:rsidR="00026180" w:rsidRPr="00652E26" w:rsidRDefault="00662AA9" w:rsidP="002348F7">
            <w:pPr>
              <w:pStyle w:val="affff8"/>
              <w:rPr>
                <w:rFonts w:cs="Arial"/>
              </w:rPr>
            </w:pPr>
            <w:r w:rsidRPr="00652E26">
              <w:rPr>
                <w:rFonts w:cs="Arial"/>
              </w:rPr>
              <w:t>Строительство в составе КСК – 8.5</w:t>
            </w:r>
          </w:p>
        </w:tc>
      </w:tr>
      <w:tr w:rsidR="00026180" w:rsidRPr="00652E26" w:rsidTr="00662AA9">
        <w:trPr>
          <w:jc w:val="center"/>
        </w:trPr>
        <w:tc>
          <w:tcPr>
            <w:tcW w:w="560" w:type="dxa"/>
            <w:vMerge/>
          </w:tcPr>
          <w:p w:rsidR="00026180" w:rsidRPr="00652E26" w:rsidRDefault="00026180" w:rsidP="002348F7">
            <w:pPr>
              <w:pStyle w:val="affff8"/>
              <w:rPr>
                <w:rFonts w:cs="Arial"/>
              </w:rPr>
            </w:pPr>
          </w:p>
        </w:tc>
        <w:tc>
          <w:tcPr>
            <w:tcW w:w="2916" w:type="dxa"/>
          </w:tcPr>
          <w:p w:rsidR="00026180" w:rsidRPr="00652E26" w:rsidRDefault="00026180"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026180" w:rsidRPr="00652E26" w:rsidRDefault="00026180" w:rsidP="002348F7">
            <w:pPr>
              <w:pStyle w:val="affff8"/>
              <w:rPr>
                <w:rFonts w:cs="Arial"/>
              </w:rPr>
            </w:pPr>
          </w:p>
        </w:tc>
        <w:tc>
          <w:tcPr>
            <w:tcW w:w="3170" w:type="dxa"/>
            <w:gridSpan w:val="2"/>
          </w:tcPr>
          <w:p w:rsidR="00026180" w:rsidRPr="00652E26" w:rsidRDefault="00026180" w:rsidP="002348F7">
            <w:pPr>
              <w:pStyle w:val="affff8"/>
              <w:rPr>
                <w:rFonts w:cs="Arial"/>
              </w:rPr>
            </w:pPr>
          </w:p>
        </w:tc>
        <w:tc>
          <w:tcPr>
            <w:tcW w:w="1912" w:type="dxa"/>
            <w:gridSpan w:val="2"/>
          </w:tcPr>
          <w:p w:rsidR="00026180" w:rsidRPr="00652E26" w:rsidRDefault="0005682D" w:rsidP="002348F7">
            <w:pPr>
              <w:pStyle w:val="affff8"/>
              <w:rPr>
                <w:rFonts w:cs="Arial"/>
              </w:rPr>
            </w:pPr>
            <w:r w:rsidRPr="00652E26">
              <w:rPr>
                <w:rFonts w:cs="Arial"/>
              </w:rPr>
              <w:t>250</w:t>
            </w:r>
          </w:p>
        </w:tc>
        <w:tc>
          <w:tcPr>
            <w:tcW w:w="1155" w:type="dxa"/>
          </w:tcPr>
          <w:p w:rsidR="00026180" w:rsidRPr="00652E26" w:rsidRDefault="00026180" w:rsidP="002348F7">
            <w:pPr>
              <w:pStyle w:val="affff8"/>
              <w:rPr>
                <w:rFonts w:cs="Arial"/>
              </w:rPr>
            </w:pPr>
          </w:p>
        </w:tc>
        <w:tc>
          <w:tcPr>
            <w:tcW w:w="2887" w:type="dxa"/>
          </w:tcPr>
          <w:p w:rsidR="00026180" w:rsidRPr="00652E26" w:rsidRDefault="00662AA9" w:rsidP="002348F7">
            <w:pPr>
              <w:pStyle w:val="affff8"/>
              <w:rPr>
                <w:rFonts w:cs="Arial"/>
              </w:rPr>
            </w:pPr>
            <w:r w:rsidRPr="00652E26">
              <w:rPr>
                <w:rFonts w:cs="Arial"/>
              </w:rPr>
              <w:t>Строительство в составе КСК – 8.6</w:t>
            </w:r>
          </w:p>
        </w:tc>
      </w:tr>
      <w:tr w:rsidR="0005682D" w:rsidRPr="00652E26" w:rsidTr="00662AA9">
        <w:trPr>
          <w:jc w:val="center"/>
        </w:trPr>
        <w:tc>
          <w:tcPr>
            <w:tcW w:w="560" w:type="dxa"/>
            <w:vMerge/>
          </w:tcPr>
          <w:p w:rsidR="0005682D" w:rsidRPr="00652E26" w:rsidRDefault="0005682D" w:rsidP="002348F7">
            <w:pPr>
              <w:pStyle w:val="affff8"/>
              <w:rPr>
                <w:rFonts w:cs="Arial"/>
              </w:rPr>
            </w:pPr>
          </w:p>
        </w:tc>
        <w:tc>
          <w:tcPr>
            <w:tcW w:w="2916" w:type="dxa"/>
          </w:tcPr>
          <w:p w:rsidR="0005682D" w:rsidRPr="00652E26" w:rsidRDefault="0005682D"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tcPr>
          <w:p w:rsidR="0005682D" w:rsidRPr="00652E26" w:rsidRDefault="0005682D" w:rsidP="002348F7">
            <w:pPr>
              <w:pStyle w:val="affff8"/>
              <w:rPr>
                <w:rFonts w:cs="Arial"/>
              </w:rPr>
            </w:pPr>
          </w:p>
        </w:tc>
        <w:tc>
          <w:tcPr>
            <w:tcW w:w="3170" w:type="dxa"/>
            <w:gridSpan w:val="2"/>
          </w:tcPr>
          <w:p w:rsidR="0005682D" w:rsidRPr="00652E26" w:rsidRDefault="0005682D" w:rsidP="002348F7">
            <w:pPr>
              <w:pStyle w:val="affff8"/>
              <w:rPr>
                <w:rFonts w:cs="Arial"/>
              </w:rPr>
            </w:pPr>
          </w:p>
        </w:tc>
        <w:tc>
          <w:tcPr>
            <w:tcW w:w="1912" w:type="dxa"/>
            <w:gridSpan w:val="2"/>
            <w:vMerge w:val="restart"/>
          </w:tcPr>
          <w:p w:rsidR="0005682D" w:rsidRPr="00652E26" w:rsidRDefault="0005682D" w:rsidP="002348F7">
            <w:pPr>
              <w:pStyle w:val="affff8"/>
              <w:rPr>
                <w:rFonts w:cs="Arial"/>
              </w:rPr>
            </w:pPr>
            <w:r w:rsidRPr="00652E26">
              <w:rPr>
                <w:rFonts w:cs="Arial"/>
              </w:rPr>
              <w:t>65,6</w:t>
            </w:r>
          </w:p>
        </w:tc>
        <w:tc>
          <w:tcPr>
            <w:tcW w:w="1155" w:type="dxa"/>
          </w:tcPr>
          <w:p w:rsidR="0005682D" w:rsidRPr="00652E26" w:rsidRDefault="0005682D" w:rsidP="002348F7">
            <w:pPr>
              <w:pStyle w:val="affff8"/>
              <w:rPr>
                <w:rFonts w:cs="Arial"/>
              </w:rPr>
            </w:pPr>
          </w:p>
        </w:tc>
        <w:tc>
          <w:tcPr>
            <w:tcW w:w="2887" w:type="dxa"/>
          </w:tcPr>
          <w:p w:rsidR="0005682D" w:rsidRPr="00652E26" w:rsidRDefault="00662AA9" w:rsidP="002348F7">
            <w:pPr>
              <w:pStyle w:val="affff8"/>
              <w:rPr>
                <w:rFonts w:cs="Arial"/>
              </w:rPr>
            </w:pPr>
            <w:r w:rsidRPr="00652E26">
              <w:rPr>
                <w:rFonts w:cs="Arial"/>
              </w:rPr>
              <w:t>Строительство в составе КСК – 8.7</w:t>
            </w:r>
          </w:p>
        </w:tc>
      </w:tr>
      <w:tr w:rsidR="0005682D" w:rsidRPr="00652E26" w:rsidTr="00662AA9">
        <w:trPr>
          <w:jc w:val="center"/>
        </w:trPr>
        <w:tc>
          <w:tcPr>
            <w:tcW w:w="560" w:type="dxa"/>
            <w:vMerge/>
          </w:tcPr>
          <w:p w:rsidR="0005682D" w:rsidRPr="00652E26" w:rsidRDefault="0005682D" w:rsidP="002348F7">
            <w:pPr>
              <w:pStyle w:val="affff8"/>
              <w:rPr>
                <w:rFonts w:cs="Arial"/>
              </w:rPr>
            </w:pPr>
          </w:p>
        </w:tc>
        <w:tc>
          <w:tcPr>
            <w:tcW w:w="2916" w:type="dxa"/>
          </w:tcPr>
          <w:p w:rsidR="0005682D" w:rsidRPr="00652E26" w:rsidRDefault="0005682D"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tcPr>
          <w:p w:rsidR="0005682D" w:rsidRPr="00652E26" w:rsidRDefault="0005682D" w:rsidP="002348F7">
            <w:pPr>
              <w:pStyle w:val="affff8"/>
              <w:rPr>
                <w:rFonts w:cs="Arial"/>
              </w:rPr>
            </w:pPr>
          </w:p>
        </w:tc>
        <w:tc>
          <w:tcPr>
            <w:tcW w:w="3170" w:type="dxa"/>
            <w:gridSpan w:val="2"/>
          </w:tcPr>
          <w:p w:rsidR="0005682D" w:rsidRPr="00652E26" w:rsidRDefault="0005682D" w:rsidP="002348F7">
            <w:pPr>
              <w:pStyle w:val="affff8"/>
              <w:rPr>
                <w:rFonts w:cs="Arial"/>
              </w:rPr>
            </w:pPr>
          </w:p>
        </w:tc>
        <w:tc>
          <w:tcPr>
            <w:tcW w:w="1912" w:type="dxa"/>
            <w:gridSpan w:val="2"/>
            <w:vMerge/>
          </w:tcPr>
          <w:p w:rsidR="0005682D" w:rsidRPr="00652E26" w:rsidRDefault="0005682D" w:rsidP="002348F7">
            <w:pPr>
              <w:pStyle w:val="affff8"/>
              <w:rPr>
                <w:rFonts w:cs="Arial"/>
              </w:rPr>
            </w:pPr>
          </w:p>
        </w:tc>
        <w:tc>
          <w:tcPr>
            <w:tcW w:w="1155" w:type="dxa"/>
          </w:tcPr>
          <w:p w:rsidR="0005682D" w:rsidRPr="00652E26" w:rsidRDefault="0005682D" w:rsidP="002348F7">
            <w:pPr>
              <w:pStyle w:val="affff8"/>
              <w:rPr>
                <w:rFonts w:cs="Arial"/>
              </w:rPr>
            </w:pPr>
          </w:p>
        </w:tc>
        <w:tc>
          <w:tcPr>
            <w:tcW w:w="2887" w:type="dxa"/>
          </w:tcPr>
          <w:p w:rsidR="0005682D" w:rsidRPr="00652E26" w:rsidRDefault="0005682D" w:rsidP="002348F7">
            <w:pPr>
              <w:pStyle w:val="affff8"/>
              <w:rPr>
                <w:rFonts w:cs="Arial"/>
              </w:rPr>
            </w:pPr>
          </w:p>
        </w:tc>
      </w:tr>
      <w:tr w:rsidR="0005682D" w:rsidRPr="00652E26" w:rsidTr="00662AA9">
        <w:trPr>
          <w:jc w:val="center"/>
        </w:trPr>
        <w:tc>
          <w:tcPr>
            <w:tcW w:w="560" w:type="dxa"/>
            <w:vMerge/>
          </w:tcPr>
          <w:p w:rsidR="0005682D" w:rsidRPr="00652E26" w:rsidRDefault="0005682D" w:rsidP="002348F7">
            <w:pPr>
              <w:pStyle w:val="affff8"/>
              <w:rPr>
                <w:rFonts w:cs="Arial"/>
              </w:rPr>
            </w:pPr>
          </w:p>
        </w:tc>
        <w:tc>
          <w:tcPr>
            <w:tcW w:w="2916" w:type="dxa"/>
          </w:tcPr>
          <w:p w:rsidR="0005682D" w:rsidRPr="00652E26" w:rsidRDefault="0005682D"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tcPr>
          <w:p w:rsidR="0005682D" w:rsidRPr="00652E26" w:rsidRDefault="0005682D" w:rsidP="002348F7">
            <w:pPr>
              <w:pStyle w:val="affff8"/>
              <w:rPr>
                <w:rFonts w:cs="Arial"/>
              </w:rPr>
            </w:pPr>
          </w:p>
        </w:tc>
        <w:tc>
          <w:tcPr>
            <w:tcW w:w="3170" w:type="dxa"/>
            <w:gridSpan w:val="2"/>
          </w:tcPr>
          <w:p w:rsidR="0005682D" w:rsidRPr="00652E26" w:rsidRDefault="0005682D" w:rsidP="002348F7">
            <w:pPr>
              <w:pStyle w:val="affff8"/>
              <w:rPr>
                <w:rFonts w:cs="Arial"/>
              </w:rPr>
            </w:pPr>
          </w:p>
        </w:tc>
        <w:tc>
          <w:tcPr>
            <w:tcW w:w="1912" w:type="dxa"/>
            <w:gridSpan w:val="2"/>
            <w:vMerge/>
          </w:tcPr>
          <w:p w:rsidR="0005682D" w:rsidRPr="00652E26" w:rsidRDefault="0005682D" w:rsidP="002348F7">
            <w:pPr>
              <w:pStyle w:val="affff8"/>
              <w:rPr>
                <w:rFonts w:cs="Arial"/>
              </w:rPr>
            </w:pPr>
          </w:p>
        </w:tc>
        <w:tc>
          <w:tcPr>
            <w:tcW w:w="1155" w:type="dxa"/>
          </w:tcPr>
          <w:p w:rsidR="0005682D" w:rsidRPr="00652E26" w:rsidRDefault="0005682D" w:rsidP="002348F7">
            <w:pPr>
              <w:pStyle w:val="affff8"/>
              <w:rPr>
                <w:rFonts w:cs="Arial"/>
              </w:rPr>
            </w:pPr>
          </w:p>
        </w:tc>
        <w:tc>
          <w:tcPr>
            <w:tcW w:w="2887" w:type="dxa"/>
          </w:tcPr>
          <w:p w:rsidR="0005682D" w:rsidRPr="00652E26" w:rsidRDefault="0005682D" w:rsidP="002348F7">
            <w:pPr>
              <w:pStyle w:val="affff8"/>
              <w:rPr>
                <w:rFonts w:cs="Arial"/>
              </w:rPr>
            </w:pPr>
          </w:p>
        </w:tc>
      </w:tr>
      <w:tr w:rsidR="00026180" w:rsidRPr="00652E26" w:rsidTr="00662AA9">
        <w:trPr>
          <w:jc w:val="center"/>
        </w:trPr>
        <w:tc>
          <w:tcPr>
            <w:tcW w:w="560" w:type="dxa"/>
            <w:vMerge/>
          </w:tcPr>
          <w:p w:rsidR="00026180" w:rsidRPr="00652E26" w:rsidRDefault="00026180" w:rsidP="002348F7">
            <w:pPr>
              <w:pStyle w:val="affff8"/>
              <w:rPr>
                <w:rFonts w:cs="Arial"/>
              </w:rPr>
            </w:pPr>
          </w:p>
        </w:tc>
        <w:tc>
          <w:tcPr>
            <w:tcW w:w="2916" w:type="dxa"/>
          </w:tcPr>
          <w:p w:rsidR="00026180" w:rsidRPr="00652E26" w:rsidRDefault="00026180" w:rsidP="002348F7">
            <w:pPr>
              <w:pStyle w:val="affff8"/>
              <w:rPr>
                <w:rFonts w:cs="Arial"/>
              </w:rPr>
            </w:pPr>
            <w:r w:rsidRPr="00652E26">
              <w:rPr>
                <w:rFonts w:cs="Arial"/>
              </w:rPr>
              <w:t>бассейны</w:t>
            </w:r>
          </w:p>
        </w:tc>
        <w:tc>
          <w:tcPr>
            <w:tcW w:w="1568" w:type="dxa"/>
            <w:gridSpan w:val="2"/>
          </w:tcPr>
          <w:p w:rsidR="00026180" w:rsidRPr="00652E26" w:rsidRDefault="00026180" w:rsidP="002348F7">
            <w:pPr>
              <w:pStyle w:val="affff8"/>
              <w:rPr>
                <w:rFonts w:cs="Arial"/>
              </w:rPr>
            </w:pPr>
            <w:r w:rsidRPr="00652E26">
              <w:rPr>
                <w:rFonts w:cs="Arial"/>
              </w:rPr>
              <w:t>м2 зеркала воды</w:t>
            </w:r>
          </w:p>
        </w:tc>
        <w:tc>
          <w:tcPr>
            <w:tcW w:w="3170" w:type="dxa"/>
            <w:gridSpan w:val="2"/>
          </w:tcPr>
          <w:p w:rsidR="00026180" w:rsidRPr="00652E26" w:rsidRDefault="00026180" w:rsidP="002348F7">
            <w:pPr>
              <w:pStyle w:val="affff8"/>
              <w:rPr>
                <w:rFonts w:cs="Arial"/>
              </w:rPr>
            </w:pPr>
            <w:r w:rsidRPr="00652E26">
              <w:rPr>
                <w:rFonts w:cs="Arial"/>
              </w:rPr>
              <w:t xml:space="preserve">100 </w:t>
            </w:r>
          </w:p>
        </w:tc>
        <w:tc>
          <w:tcPr>
            <w:tcW w:w="1912" w:type="dxa"/>
            <w:gridSpan w:val="2"/>
          </w:tcPr>
          <w:p w:rsidR="00026180" w:rsidRPr="00652E26" w:rsidRDefault="00662AA9" w:rsidP="002348F7">
            <w:pPr>
              <w:pStyle w:val="affff8"/>
              <w:rPr>
                <w:rFonts w:cs="Arial"/>
              </w:rPr>
            </w:pPr>
            <w:r w:rsidRPr="00652E26">
              <w:rPr>
                <w:rFonts w:cs="Arial"/>
              </w:rPr>
              <w:t>533,4</w:t>
            </w:r>
          </w:p>
        </w:tc>
        <w:tc>
          <w:tcPr>
            <w:tcW w:w="1155" w:type="dxa"/>
          </w:tcPr>
          <w:p w:rsidR="00026180" w:rsidRPr="00652E26" w:rsidRDefault="00026180" w:rsidP="002348F7">
            <w:pPr>
              <w:pStyle w:val="affff8"/>
              <w:rPr>
                <w:rFonts w:cs="Arial"/>
              </w:rPr>
            </w:pPr>
          </w:p>
        </w:tc>
        <w:tc>
          <w:tcPr>
            <w:tcW w:w="2887" w:type="dxa"/>
          </w:tcPr>
          <w:p w:rsidR="00026180" w:rsidRPr="00652E26" w:rsidRDefault="00662AA9" w:rsidP="002348F7">
            <w:pPr>
              <w:pStyle w:val="affff8"/>
              <w:rPr>
                <w:rFonts w:cs="Arial"/>
              </w:rPr>
            </w:pPr>
            <w:r w:rsidRPr="00652E26">
              <w:rPr>
                <w:rFonts w:cs="Arial"/>
              </w:rPr>
              <w:t>Строительство в составе КСК с. Калиновка – 8.4</w:t>
            </w:r>
          </w:p>
        </w:tc>
      </w:tr>
      <w:tr w:rsidR="00026180" w:rsidRPr="00652E26" w:rsidTr="00662AA9">
        <w:trPr>
          <w:jc w:val="center"/>
        </w:trPr>
        <w:tc>
          <w:tcPr>
            <w:tcW w:w="560" w:type="dxa"/>
          </w:tcPr>
          <w:p w:rsidR="00026180" w:rsidRPr="00652E26" w:rsidRDefault="00026180" w:rsidP="002348F7">
            <w:pPr>
              <w:pStyle w:val="affff8"/>
              <w:rPr>
                <w:rFonts w:cs="Arial"/>
              </w:rPr>
            </w:pPr>
          </w:p>
        </w:tc>
        <w:tc>
          <w:tcPr>
            <w:tcW w:w="2916" w:type="dxa"/>
          </w:tcPr>
          <w:p w:rsidR="00026180" w:rsidRPr="00652E26" w:rsidRDefault="00492AB3" w:rsidP="002348F7">
            <w:pPr>
              <w:ind w:firstLine="0"/>
              <w:jc w:val="left"/>
              <w:rPr>
                <w:rFonts w:ascii="Arial CYR" w:hAnsi="Arial CYR" w:cs="Arial CYR"/>
                <w:sz w:val="20"/>
                <w:lang w:eastAsia="ru-RU"/>
              </w:rPr>
            </w:pPr>
            <w:r w:rsidRPr="00652E26">
              <w:rPr>
                <w:rFonts w:ascii="Arial CYR" w:hAnsi="Arial CYR" w:cs="Arial CYR"/>
                <w:sz w:val="20"/>
                <w:lang w:eastAsia="ru-RU"/>
              </w:rPr>
              <w:t>с.</w:t>
            </w:r>
            <w:r w:rsidR="00026180" w:rsidRPr="00652E26">
              <w:rPr>
                <w:rFonts w:ascii="Arial CYR" w:hAnsi="Arial CYR" w:cs="Arial CYR"/>
                <w:sz w:val="20"/>
                <w:lang w:eastAsia="ru-RU"/>
              </w:rPr>
              <w:t xml:space="preserve">п. Коммунарский - </w:t>
            </w:r>
            <w:r w:rsidRPr="00652E26">
              <w:rPr>
                <w:rFonts w:ascii="Arial CYR" w:hAnsi="Arial CYR" w:cs="Arial CYR"/>
                <w:sz w:val="20"/>
                <w:lang w:eastAsia="ru-RU"/>
              </w:rPr>
              <w:t>5712</w:t>
            </w:r>
          </w:p>
        </w:tc>
        <w:tc>
          <w:tcPr>
            <w:tcW w:w="1568" w:type="dxa"/>
            <w:gridSpan w:val="2"/>
          </w:tcPr>
          <w:p w:rsidR="00026180" w:rsidRPr="00652E26" w:rsidRDefault="00026180" w:rsidP="002348F7">
            <w:pPr>
              <w:pStyle w:val="affff8"/>
              <w:rPr>
                <w:rFonts w:cs="Arial"/>
              </w:rPr>
            </w:pPr>
          </w:p>
        </w:tc>
        <w:tc>
          <w:tcPr>
            <w:tcW w:w="3170" w:type="dxa"/>
            <w:gridSpan w:val="2"/>
          </w:tcPr>
          <w:p w:rsidR="00026180" w:rsidRPr="00652E26" w:rsidRDefault="00026180" w:rsidP="002348F7">
            <w:pPr>
              <w:pStyle w:val="affff8"/>
              <w:rPr>
                <w:rFonts w:cs="Arial"/>
              </w:rPr>
            </w:pPr>
          </w:p>
        </w:tc>
        <w:tc>
          <w:tcPr>
            <w:tcW w:w="1912" w:type="dxa"/>
            <w:gridSpan w:val="2"/>
          </w:tcPr>
          <w:p w:rsidR="00026180" w:rsidRPr="00652E26" w:rsidRDefault="00492AB3" w:rsidP="002348F7">
            <w:pPr>
              <w:pStyle w:val="affff8"/>
              <w:rPr>
                <w:rFonts w:cs="Arial"/>
              </w:rPr>
            </w:pPr>
            <w:r w:rsidRPr="00652E26">
              <w:rPr>
                <w:rFonts w:cs="Arial"/>
              </w:rPr>
              <w:t>571,2</w:t>
            </w:r>
          </w:p>
        </w:tc>
        <w:tc>
          <w:tcPr>
            <w:tcW w:w="1155" w:type="dxa"/>
          </w:tcPr>
          <w:p w:rsidR="00026180" w:rsidRPr="00652E26" w:rsidRDefault="00026180" w:rsidP="002348F7">
            <w:pPr>
              <w:pStyle w:val="affff8"/>
              <w:rPr>
                <w:rFonts w:cs="Arial"/>
              </w:rPr>
            </w:pPr>
          </w:p>
        </w:tc>
        <w:tc>
          <w:tcPr>
            <w:tcW w:w="2887" w:type="dxa"/>
          </w:tcPr>
          <w:p w:rsidR="00026180" w:rsidRPr="00652E26" w:rsidRDefault="00FA0D90" w:rsidP="002348F7">
            <w:pPr>
              <w:pStyle w:val="affff8"/>
              <w:rPr>
                <w:rFonts w:cs="Arial"/>
              </w:rPr>
            </w:pPr>
            <w:r w:rsidRPr="00652E26">
              <w:rPr>
                <w:rFonts w:cs="Arial"/>
              </w:rPr>
              <w:t xml:space="preserve">8.4 Строительство в КСК с. Калиновка </w:t>
            </w:r>
          </w:p>
        </w:tc>
      </w:tr>
      <w:tr w:rsidR="00026180" w:rsidRPr="00652E26" w:rsidTr="00662AA9">
        <w:trPr>
          <w:jc w:val="center"/>
        </w:trPr>
        <w:tc>
          <w:tcPr>
            <w:tcW w:w="560" w:type="dxa"/>
            <w:vMerge w:val="restart"/>
          </w:tcPr>
          <w:p w:rsidR="00026180" w:rsidRPr="00652E26" w:rsidRDefault="00026180" w:rsidP="002348F7">
            <w:pPr>
              <w:pStyle w:val="affff8"/>
              <w:rPr>
                <w:rFonts w:cs="Arial"/>
              </w:rPr>
            </w:pPr>
            <w:r w:rsidRPr="00652E26">
              <w:rPr>
                <w:rFonts w:cs="Arial"/>
              </w:rPr>
              <w:t>5</w:t>
            </w:r>
          </w:p>
        </w:tc>
        <w:tc>
          <w:tcPr>
            <w:tcW w:w="10721" w:type="dxa"/>
            <w:gridSpan w:val="8"/>
          </w:tcPr>
          <w:p w:rsidR="00026180" w:rsidRPr="00652E26" w:rsidRDefault="00026180" w:rsidP="002348F7">
            <w:pPr>
              <w:pStyle w:val="affff8"/>
              <w:rPr>
                <w:rFonts w:cs="Arial"/>
              </w:rPr>
            </w:pPr>
            <w:r w:rsidRPr="00652E26">
              <w:rPr>
                <w:rFonts w:cs="Arial"/>
              </w:rPr>
              <w:t>Учреждения культуры и искусства</w:t>
            </w:r>
          </w:p>
        </w:tc>
        <w:tc>
          <w:tcPr>
            <w:tcW w:w="2887" w:type="dxa"/>
          </w:tcPr>
          <w:p w:rsidR="00026180" w:rsidRPr="00652E26" w:rsidRDefault="00026180" w:rsidP="002348F7">
            <w:pPr>
              <w:pStyle w:val="affff8"/>
              <w:rPr>
                <w:rFonts w:cs="Arial"/>
              </w:rPr>
            </w:pPr>
          </w:p>
        </w:tc>
      </w:tr>
      <w:tr w:rsidR="00026180" w:rsidRPr="00652E26" w:rsidTr="00662AA9">
        <w:trPr>
          <w:jc w:val="center"/>
        </w:trPr>
        <w:tc>
          <w:tcPr>
            <w:tcW w:w="560" w:type="dxa"/>
            <w:vMerge/>
          </w:tcPr>
          <w:p w:rsidR="00026180" w:rsidRPr="00652E26" w:rsidRDefault="00026180" w:rsidP="002348F7">
            <w:pPr>
              <w:pStyle w:val="affff8"/>
              <w:rPr>
                <w:rFonts w:cs="Arial"/>
              </w:rPr>
            </w:pPr>
          </w:p>
        </w:tc>
        <w:tc>
          <w:tcPr>
            <w:tcW w:w="2916" w:type="dxa"/>
          </w:tcPr>
          <w:p w:rsidR="00026180" w:rsidRPr="00652E26" w:rsidRDefault="00026180" w:rsidP="002348F7">
            <w:pPr>
              <w:pStyle w:val="affff8"/>
              <w:rPr>
                <w:rFonts w:cs="Arial"/>
              </w:rPr>
            </w:pPr>
            <w:r w:rsidRPr="00652E26">
              <w:rPr>
                <w:rFonts w:cs="Arial"/>
              </w:rPr>
              <w:t>клубы</w:t>
            </w:r>
          </w:p>
        </w:tc>
        <w:tc>
          <w:tcPr>
            <w:tcW w:w="1568" w:type="dxa"/>
            <w:gridSpan w:val="2"/>
          </w:tcPr>
          <w:p w:rsidR="00026180" w:rsidRPr="00652E26" w:rsidRDefault="00026180" w:rsidP="002348F7">
            <w:pPr>
              <w:pStyle w:val="affff8"/>
              <w:rPr>
                <w:rFonts w:cs="Arial"/>
              </w:rPr>
            </w:pPr>
            <w:r w:rsidRPr="00652E26">
              <w:rPr>
                <w:rFonts w:cs="Arial"/>
              </w:rPr>
              <w:t>Посетительское место</w:t>
            </w:r>
          </w:p>
        </w:tc>
        <w:tc>
          <w:tcPr>
            <w:tcW w:w="3170" w:type="dxa"/>
            <w:gridSpan w:val="2"/>
          </w:tcPr>
          <w:p w:rsidR="00026180" w:rsidRPr="00652E26" w:rsidRDefault="00026180" w:rsidP="002348F7">
            <w:pPr>
              <w:pStyle w:val="affff8"/>
              <w:rPr>
                <w:rFonts w:cs="Arial"/>
              </w:rPr>
            </w:pPr>
          </w:p>
        </w:tc>
        <w:tc>
          <w:tcPr>
            <w:tcW w:w="1912" w:type="dxa"/>
            <w:gridSpan w:val="2"/>
          </w:tcPr>
          <w:p w:rsidR="00026180" w:rsidRPr="00652E26" w:rsidRDefault="00026180" w:rsidP="002348F7">
            <w:pPr>
              <w:pStyle w:val="affff8"/>
              <w:rPr>
                <w:rFonts w:cs="Arial"/>
              </w:rPr>
            </w:pPr>
          </w:p>
        </w:tc>
        <w:tc>
          <w:tcPr>
            <w:tcW w:w="1155" w:type="dxa"/>
          </w:tcPr>
          <w:p w:rsidR="00026180" w:rsidRPr="00652E26" w:rsidRDefault="00026180" w:rsidP="002348F7">
            <w:pPr>
              <w:pStyle w:val="affff8"/>
              <w:rPr>
                <w:rFonts w:cs="Arial"/>
              </w:rPr>
            </w:pPr>
          </w:p>
        </w:tc>
        <w:tc>
          <w:tcPr>
            <w:tcW w:w="2887" w:type="dxa"/>
          </w:tcPr>
          <w:p w:rsidR="00026180" w:rsidRPr="00652E26" w:rsidRDefault="00026180" w:rsidP="002348F7">
            <w:pPr>
              <w:pStyle w:val="affff8"/>
              <w:ind w:firstLine="709"/>
              <w:rPr>
                <w:rFonts w:cs="Arial"/>
              </w:rPr>
            </w:pPr>
          </w:p>
        </w:tc>
      </w:tr>
      <w:tr w:rsidR="00961F1A" w:rsidRPr="00652E26" w:rsidTr="00662AA9">
        <w:trPr>
          <w:jc w:val="center"/>
        </w:trPr>
        <w:tc>
          <w:tcPr>
            <w:tcW w:w="560" w:type="dxa"/>
            <w:vMerge/>
          </w:tcPr>
          <w:p w:rsidR="00961F1A" w:rsidRPr="00652E26" w:rsidRDefault="00961F1A" w:rsidP="002348F7">
            <w:pPr>
              <w:pStyle w:val="affff8"/>
              <w:rPr>
                <w:rFonts w:cs="Arial"/>
              </w:rPr>
            </w:pPr>
          </w:p>
        </w:tc>
        <w:tc>
          <w:tcPr>
            <w:tcW w:w="2916" w:type="dxa"/>
          </w:tcPr>
          <w:p w:rsidR="00961F1A" w:rsidRPr="00652E26" w:rsidRDefault="00961F1A" w:rsidP="002348F7">
            <w:pPr>
              <w:ind w:firstLine="0"/>
              <w:jc w:val="left"/>
              <w:rPr>
                <w:rFonts w:ascii="Arial CYR" w:hAnsi="Arial CYR" w:cs="Arial CYR"/>
                <w:sz w:val="20"/>
                <w:lang w:eastAsia="ru-RU"/>
              </w:rPr>
            </w:pPr>
            <w:r w:rsidRPr="00652E26">
              <w:rPr>
                <w:rFonts w:ascii="Arial CYR" w:hAnsi="Arial CYR" w:cs="Arial CYR"/>
                <w:sz w:val="20"/>
                <w:lang w:eastAsia="ru-RU"/>
              </w:rPr>
              <w:t>С. п. Коммунарский - 5712</w:t>
            </w:r>
          </w:p>
        </w:tc>
        <w:tc>
          <w:tcPr>
            <w:tcW w:w="1568" w:type="dxa"/>
            <w:gridSpan w:val="2"/>
          </w:tcPr>
          <w:p w:rsidR="00961F1A" w:rsidRPr="00652E26" w:rsidRDefault="00961F1A" w:rsidP="002348F7">
            <w:pPr>
              <w:pStyle w:val="affff8"/>
              <w:rPr>
                <w:rFonts w:cs="Arial"/>
              </w:rPr>
            </w:pPr>
          </w:p>
        </w:tc>
        <w:tc>
          <w:tcPr>
            <w:tcW w:w="3170" w:type="dxa"/>
            <w:gridSpan w:val="2"/>
          </w:tcPr>
          <w:p w:rsidR="00961F1A" w:rsidRPr="00652E26" w:rsidRDefault="00961F1A" w:rsidP="002348F7">
            <w:pPr>
              <w:pStyle w:val="affff8"/>
              <w:rPr>
                <w:rFonts w:cs="Arial"/>
              </w:rPr>
            </w:pPr>
            <w:r w:rsidRPr="00652E26">
              <w:rPr>
                <w:rFonts w:cs="Arial"/>
              </w:rPr>
              <w:t>185</w:t>
            </w:r>
          </w:p>
        </w:tc>
        <w:tc>
          <w:tcPr>
            <w:tcW w:w="1912" w:type="dxa"/>
            <w:gridSpan w:val="2"/>
          </w:tcPr>
          <w:p w:rsidR="00961F1A" w:rsidRPr="00652E26" w:rsidRDefault="00961F1A" w:rsidP="002348F7">
            <w:pPr>
              <w:pStyle w:val="affff8"/>
              <w:rPr>
                <w:rFonts w:cs="Arial"/>
              </w:rPr>
            </w:pPr>
            <w:r w:rsidRPr="00652E26">
              <w:rPr>
                <w:rFonts w:cs="Arial"/>
              </w:rPr>
              <w:t>1056,72</w:t>
            </w:r>
          </w:p>
        </w:tc>
        <w:tc>
          <w:tcPr>
            <w:tcW w:w="1155" w:type="dxa"/>
          </w:tcPr>
          <w:p w:rsidR="00961F1A" w:rsidRPr="00652E26" w:rsidRDefault="00961F1A" w:rsidP="002348F7">
            <w:pPr>
              <w:pStyle w:val="affff8"/>
              <w:rPr>
                <w:rFonts w:cs="Arial"/>
              </w:rPr>
            </w:pPr>
          </w:p>
        </w:tc>
        <w:tc>
          <w:tcPr>
            <w:tcW w:w="2887" w:type="dxa"/>
          </w:tcPr>
          <w:p w:rsidR="00961F1A" w:rsidRPr="00652E26" w:rsidRDefault="00961F1A" w:rsidP="002348F7">
            <w:pPr>
              <w:pStyle w:val="affff8"/>
              <w:rPr>
                <w:rFonts w:cs="Arial"/>
              </w:rPr>
            </w:pPr>
          </w:p>
        </w:tc>
      </w:tr>
      <w:tr w:rsidR="00961F1A" w:rsidRPr="00652E26" w:rsidTr="00662AA9">
        <w:trPr>
          <w:jc w:val="center"/>
        </w:trPr>
        <w:tc>
          <w:tcPr>
            <w:tcW w:w="560" w:type="dxa"/>
            <w:vMerge/>
          </w:tcPr>
          <w:p w:rsidR="00961F1A" w:rsidRPr="00652E26" w:rsidRDefault="00961F1A" w:rsidP="002348F7">
            <w:pPr>
              <w:pStyle w:val="affff8"/>
              <w:rPr>
                <w:rFonts w:cs="Arial"/>
              </w:rPr>
            </w:pPr>
          </w:p>
        </w:tc>
        <w:tc>
          <w:tcPr>
            <w:tcW w:w="2916" w:type="dxa"/>
          </w:tcPr>
          <w:p w:rsidR="00961F1A" w:rsidRPr="00652E26" w:rsidRDefault="00961F1A"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926" w:type="dxa"/>
            <w:vMerge w:val="restart"/>
          </w:tcPr>
          <w:p w:rsidR="00961F1A" w:rsidRPr="00652E26" w:rsidRDefault="00961F1A" w:rsidP="002348F7">
            <w:pPr>
              <w:pStyle w:val="affff8"/>
              <w:rPr>
                <w:rFonts w:cs="Arial"/>
              </w:rPr>
            </w:pPr>
            <w:r w:rsidRPr="00652E26">
              <w:rPr>
                <w:rFonts w:cs="Arial"/>
              </w:rPr>
              <w:t>1469</w:t>
            </w:r>
          </w:p>
        </w:tc>
        <w:tc>
          <w:tcPr>
            <w:tcW w:w="642" w:type="dxa"/>
            <w:vMerge w:val="restart"/>
          </w:tcPr>
          <w:p w:rsidR="00961F1A" w:rsidRPr="00652E26" w:rsidRDefault="00961F1A" w:rsidP="002348F7">
            <w:pPr>
              <w:pStyle w:val="affff8"/>
              <w:rPr>
                <w:rFonts w:cs="Arial"/>
              </w:rPr>
            </w:pPr>
            <w:r w:rsidRPr="00652E26">
              <w:rPr>
                <w:rFonts w:cs="Arial"/>
              </w:rPr>
              <w:t>2055</w:t>
            </w:r>
          </w:p>
        </w:tc>
        <w:tc>
          <w:tcPr>
            <w:tcW w:w="1727" w:type="dxa"/>
            <w:vMerge w:val="restart"/>
          </w:tcPr>
          <w:p w:rsidR="00961F1A" w:rsidRPr="00652E26" w:rsidRDefault="00961F1A" w:rsidP="002348F7">
            <w:pPr>
              <w:pStyle w:val="affff8"/>
              <w:rPr>
                <w:rFonts w:cs="Arial"/>
              </w:rPr>
            </w:pPr>
            <w:r w:rsidRPr="00652E26">
              <w:rPr>
                <w:rFonts w:cs="Arial"/>
              </w:rPr>
              <w:t>270</w:t>
            </w:r>
          </w:p>
        </w:tc>
        <w:tc>
          <w:tcPr>
            <w:tcW w:w="1443" w:type="dxa"/>
            <w:vMerge w:val="restart"/>
          </w:tcPr>
          <w:p w:rsidR="00961F1A" w:rsidRPr="00652E26" w:rsidRDefault="00961F1A" w:rsidP="002348F7">
            <w:pPr>
              <w:pStyle w:val="affff8"/>
              <w:rPr>
                <w:rFonts w:cs="Arial"/>
              </w:rPr>
            </w:pPr>
            <w:r w:rsidRPr="00652E26">
              <w:rPr>
                <w:rFonts w:cs="Arial"/>
              </w:rPr>
              <w:t>225</w:t>
            </w:r>
          </w:p>
        </w:tc>
        <w:tc>
          <w:tcPr>
            <w:tcW w:w="956" w:type="dxa"/>
            <w:vMerge w:val="restart"/>
          </w:tcPr>
          <w:p w:rsidR="00961F1A" w:rsidRPr="00652E26" w:rsidRDefault="00961F1A" w:rsidP="002348F7">
            <w:pPr>
              <w:pStyle w:val="affff8"/>
              <w:rPr>
                <w:rFonts w:cs="Arial"/>
              </w:rPr>
            </w:pPr>
            <w:r w:rsidRPr="00652E26">
              <w:rPr>
                <w:rFonts w:cs="Arial"/>
              </w:rPr>
              <w:t>385</w:t>
            </w:r>
          </w:p>
        </w:tc>
        <w:tc>
          <w:tcPr>
            <w:tcW w:w="956" w:type="dxa"/>
            <w:vMerge w:val="restart"/>
          </w:tcPr>
          <w:p w:rsidR="00961F1A" w:rsidRPr="00652E26" w:rsidRDefault="00961F1A" w:rsidP="002348F7">
            <w:pPr>
              <w:pStyle w:val="affff8"/>
              <w:rPr>
                <w:rFonts w:cs="Arial"/>
              </w:rPr>
            </w:pPr>
            <w:r w:rsidRPr="00652E26">
              <w:rPr>
                <w:rFonts w:cs="Arial"/>
              </w:rPr>
              <w:t>462</w:t>
            </w:r>
          </w:p>
        </w:tc>
        <w:tc>
          <w:tcPr>
            <w:tcW w:w="1155" w:type="dxa"/>
          </w:tcPr>
          <w:p w:rsidR="00961F1A" w:rsidRPr="00652E26" w:rsidRDefault="00961F1A" w:rsidP="002348F7">
            <w:pPr>
              <w:pStyle w:val="affff8"/>
              <w:rPr>
                <w:rFonts w:cs="Arial"/>
              </w:rPr>
            </w:pPr>
            <w:r w:rsidRPr="00652E26">
              <w:rPr>
                <w:rFonts w:cs="Arial"/>
              </w:rPr>
              <w:t>300 мест</w:t>
            </w:r>
          </w:p>
        </w:tc>
        <w:tc>
          <w:tcPr>
            <w:tcW w:w="2887" w:type="dxa"/>
          </w:tcPr>
          <w:p w:rsidR="00961F1A" w:rsidRPr="00652E26" w:rsidRDefault="00AE649F" w:rsidP="002348F7">
            <w:pPr>
              <w:pStyle w:val="affff8"/>
              <w:rPr>
                <w:rFonts w:cs="Arial"/>
              </w:rPr>
            </w:pPr>
            <w:r w:rsidRPr="00652E26">
              <w:rPr>
                <w:rFonts w:cs="Arial"/>
              </w:rPr>
              <w:t>8</w:t>
            </w:r>
            <w:r w:rsidR="00961F1A" w:rsidRPr="00652E26">
              <w:rPr>
                <w:rFonts w:cs="Arial"/>
              </w:rPr>
              <w:t>.1 реконструкция</w:t>
            </w:r>
          </w:p>
          <w:p w:rsidR="00961F1A" w:rsidRPr="00652E26" w:rsidRDefault="00AE649F" w:rsidP="002348F7">
            <w:pPr>
              <w:pStyle w:val="affff8"/>
              <w:rPr>
                <w:rFonts w:cs="Arial"/>
              </w:rPr>
            </w:pPr>
            <w:r w:rsidRPr="00652E26">
              <w:rPr>
                <w:rFonts w:cs="Arial"/>
              </w:rPr>
              <w:t>у</w:t>
            </w:r>
            <w:r w:rsidR="00961F1A" w:rsidRPr="00652E26">
              <w:rPr>
                <w:rFonts w:cs="Arial"/>
              </w:rPr>
              <w:t>велич. зала до 450 мест</w:t>
            </w:r>
          </w:p>
        </w:tc>
      </w:tr>
      <w:tr w:rsidR="00961F1A" w:rsidRPr="00652E26" w:rsidTr="00662AA9">
        <w:trPr>
          <w:jc w:val="center"/>
        </w:trPr>
        <w:tc>
          <w:tcPr>
            <w:tcW w:w="560" w:type="dxa"/>
            <w:vMerge/>
          </w:tcPr>
          <w:p w:rsidR="00961F1A" w:rsidRPr="00652E26" w:rsidRDefault="00961F1A" w:rsidP="002348F7">
            <w:pPr>
              <w:pStyle w:val="affff8"/>
              <w:rPr>
                <w:rFonts w:cs="Arial"/>
              </w:rPr>
            </w:pPr>
          </w:p>
        </w:tc>
        <w:tc>
          <w:tcPr>
            <w:tcW w:w="2916" w:type="dxa"/>
          </w:tcPr>
          <w:p w:rsidR="00961F1A" w:rsidRPr="00652E26" w:rsidRDefault="00961F1A"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926" w:type="dxa"/>
            <w:vMerge/>
          </w:tcPr>
          <w:p w:rsidR="00961F1A" w:rsidRPr="00652E26" w:rsidRDefault="00961F1A" w:rsidP="002348F7">
            <w:pPr>
              <w:pStyle w:val="affff8"/>
              <w:rPr>
                <w:rFonts w:cs="Arial"/>
              </w:rPr>
            </w:pPr>
          </w:p>
        </w:tc>
        <w:tc>
          <w:tcPr>
            <w:tcW w:w="642" w:type="dxa"/>
            <w:vMerge/>
          </w:tcPr>
          <w:p w:rsidR="00961F1A" w:rsidRPr="00652E26" w:rsidRDefault="00961F1A" w:rsidP="002348F7">
            <w:pPr>
              <w:pStyle w:val="affff8"/>
              <w:rPr>
                <w:rFonts w:cs="Arial"/>
              </w:rPr>
            </w:pPr>
          </w:p>
        </w:tc>
        <w:tc>
          <w:tcPr>
            <w:tcW w:w="1727" w:type="dxa"/>
            <w:vMerge/>
          </w:tcPr>
          <w:p w:rsidR="00961F1A" w:rsidRPr="00652E26" w:rsidRDefault="00961F1A" w:rsidP="002348F7">
            <w:pPr>
              <w:pStyle w:val="affff8"/>
              <w:rPr>
                <w:rFonts w:cs="Arial"/>
              </w:rPr>
            </w:pPr>
          </w:p>
        </w:tc>
        <w:tc>
          <w:tcPr>
            <w:tcW w:w="1443" w:type="dxa"/>
            <w:vMerge/>
          </w:tcPr>
          <w:p w:rsidR="00961F1A" w:rsidRPr="00652E26" w:rsidRDefault="00961F1A" w:rsidP="002348F7">
            <w:pPr>
              <w:pStyle w:val="affff8"/>
              <w:rPr>
                <w:rFonts w:cs="Arial"/>
              </w:rPr>
            </w:pPr>
          </w:p>
        </w:tc>
        <w:tc>
          <w:tcPr>
            <w:tcW w:w="956" w:type="dxa"/>
            <w:vMerge/>
          </w:tcPr>
          <w:p w:rsidR="00961F1A" w:rsidRPr="00652E26" w:rsidRDefault="00961F1A" w:rsidP="002348F7">
            <w:pPr>
              <w:pStyle w:val="affff8"/>
              <w:rPr>
                <w:rFonts w:cs="Arial"/>
              </w:rPr>
            </w:pPr>
          </w:p>
        </w:tc>
        <w:tc>
          <w:tcPr>
            <w:tcW w:w="956" w:type="dxa"/>
            <w:vMerge/>
          </w:tcPr>
          <w:p w:rsidR="00961F1A" w:rsidRPr="00652E26" w:rsidRDefault="00961F1A" w:rsidP="002348F7">
            <w:pPr>
              <w:pStyle w:val="affff8"/>
              <w:rPr>
                <w:rFonts w:cs="Arial"/>
              </w:rPr>
            </w:pPr>
          </w:p>
        </w:tc>
        <w:tc>
          <w:tcPr>
            <w:tcW w:w="1155" w:type="dxa"/>
          </w:tcPr>
          <w:p w:rsidR="00961F1A" w:rsidRPr="00652E26" w:rsidRDefault="00961F1A" w:rsidP="002348F7">
            <w:pPr>
              <w:pStyle w:val="affff8"/>
              <w:rPr>
                <w:rFonts w:cs="Arial"/>
              </w:rPr>
            </w:pPr>
          </w:p>
        </w:tc>
        <w:tc>
          <w:tcPr>
            <w:tcW w:w="2887" w:type="dxa"/>
          </w:tcPr>
          <w:p w:rsidR="00961F1A" w:rsidRPr="00652E26" w:rsidRDefault="00961F1A" w:rsidP="002348F7">
            <w:pPr>
              <w:pStyle w:val="affff8"/>
              <w:ind w:firstLine="709"/>
              <w:rPr>
                <w:rFonts w:cs="Arial"/>
              </w:rPr>
            </w:pPr>
          </w:p>
        </w:tc>
      </w:tr>
      <w:tr w:rsidR="00961F1A" w:rsidRPr="00652E26" w:rsidTr="00662AA9">
        <w:trPr>
          <w:jc w:val="center"/>
        </w:trPr>
        <w:tc>
          <w:tcPr>
            <w:tcW w:w="560" w:type="dxa"/>
            <w:vMerge/>
          </w:tcPr>
          <w:p w:rsidR="00961F1A" w:rsidRPr="00652E26" w:rsidRDefault="00961F1A" w:rsidP="002348F7">
            <w:pPr>
              <w:pStyle w:val="affff8"/>
              <w:rPr>
                <w:rFonts w:cs="Arial"/>
              </w:rPr>
            </w:pPr>
          </w:p>
        </w:tc>
        <w:tc>
          <w:tcPr>
            <w:tcW w:w="2916" w:type="dxa"/>
          </w:tcPr>
          <w:p w:rsidR="00961F1A" w:rsidRPr="00652E26" w:rsidRDefault="00961F1A"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926" w:type="dxa"/>
          </w:tcPr>
          <w:p w:rsidR="00961F1A" w:rsidRPr="00652E26" w:rsidRDefault="00961F1A" w:rsidP="002348F7">
            <w:pPr>
              <w:pStyle w:val="affff8"/>
              <w:rPr>
                <w:rFonts w:cs="Arial"/>
              </w:rPr>
            </w:pPr>
          </w:p>
        </w:tc>
        <w:tc>
          <w:tcPr>
            <w:tcW w:w="642" w:type="dxa"/>
            <w:vMerge/>
          </w:tcPr>
          <w:p w:rsidR="00961F1A" w:rsidRPr="00652E26" w:rsidRDefault="00961F1A" w:rsidP="002348F7">
            <w:pPr>
              <w:pStyle w:val="affff8"/>
              <w:rPr>
                <w:rFonts w:cs="Arial"/>
              </w:rPr>
            </w:pPr>
          </w:p>
        </w:tc>
        <w:tc>
          <w:tcPr>
            <w:tcW w:w="1727" w:type="dxa"/>
          </w:tcPr>
          <w:p w:rsidR="00961F1A" w:rsidRPr="00652E26" w:rsidRDefault="00961F1A" w:rsidP="002348F7">
            <w:pPr>
              <w:pStyle w:val="affff8"/>
              <w:rPr>
                <w:rFonts w:cs="Arial"/>
              </w:rPr>
            </w:pPr>
            <w:r w:rsidRPr="00652E26">
              <w:rPr>
                <w:rFonts w:cs="Arial"/>
              </w:rPr>
              <w:t>410</w:t>
            </w:r>
          </w:p>
        </w:tc>
        <w:tc>
          <w:tcPr>
            <w:tcW w:w="1443" w:type="dxa"/>
            <w:vMerge/>
          </w:tcPr>
          <w:p w:rsidR="00961F1A" w:rsidRPr="00652E26" w:rsidRDefault="00961F1A" w:rsidP="002348F7">
            <w:pPr>
              <w:pStyle w:val="affff8"/>
              <w:rPr>
                <w:rFonts w:cs="Arial"/>
              </w:rPr>
            </w:pPr>
          </w:p>
        </w:tc>
        <w:tc>
          <w:tcPr>
            <w:tcW w:w="956" w:type="dxa"/>
          </w:tcPr>
          <w:p w:rsidR="00961F1A" w:rsidRPr="00652E26" w:rsidRDefault="00961F1A" w:rsidP="002348F7">
            <w:pPr>
              <w:pStyle w:val="affff8"/>
              <w:rPr>
                <w:rFonts w:cs="Arial"/>
              </w:rPr>
            </w:pPr>
            <w:r w:rsidRPr="00652E26">
              <w:rPr>
                <w:rFonts w:cs="Arial"/>
              </w:rPr>
              <w:t>240</w:t>
            </w:r>
          </w:p>
        </w:tc>
        <w:tc>
          <w:tcPr>
            <w:tcW w:w="956" w:type="dxa"/>
            <w:vMerge/>
          </w:tcPr>
          <w:p w:rsidR="00961F1A" w:rsidRPr="00652E26" w:rsidRDefault="00961F1A" w:rsidP="002348F7">
            <w:pPr>
              <w:pStyle w:val="affff8"/>
              <w:rPr>
                <w:rFonts w:cs="Arial"/>
              </w:rPr>
            </w:pPr>
          </w:p>
        </w:tc>
        <w:tc>
          <w:tcPr>
            <w:tcW w:w="1155" w:type="dxa"/>
          </w:tcPr>
          <w:p w:rsidR="00961F1A" w:rsidRPr="00652E26" w:rsidRDefault="00961F1A" w:rsidP="002348F7">
            <w:pPr>
              <w:pStyle w:val="affff8"/>
              <w:rPr>
                <w:rFonts w:cs="Arial"/>
              </w:rPr>
            </w:pPr>
          </w:p>
        </w:tc>
        <w:tc>
          <w:tcPr>
            <w:tcW w:w="2887" w:type="dxa"/>
          </w:tcPr>
          <w:p w:rsidR="00961F1A" w:rsidRPr="00652E26" w:rsidRDefault="00961F1A" w:rsidP="002348F7">
            <w:pPr>
              <w:pStyle w:val="affff8"/>
              <w:ind w:firstLine="709"/>
              <w:rPr>
                <w:rFonts w:cs="Arial"/>
              </w:rPr>
            </w:pP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r w:rsidRPr="00652E26">
              <w:rPr>
                <w:rFonts w:cs="Arial"/>
              </w:rPr>
              <w:t>260</w:t>
            </w:r>
          </w:p>
        </w:tc>
        <w:tc>
          <w:tcPr>
            <w:tcW w:w="1912" w:type="dxa"/>
            <w:gridSpan w:val="2"/>
          </w:tcPr>
          <w:p w:rsidR="00662AA9" w:rsidRPr="00652E26" w:rsidRDefault="00662AA9" w:rsidP="002348F7">
            <w:pPr>
              <w:pStyle w:val="affff8"/>
              <w:rPr>
                <w:rFonts w:cs="Arial"/>
              </w:rPr>
            </w:pPr>
            <w:r w:rsidRPr="00652E26">
              <w:rPr>
                <w:rFonts w:cs="Arial"/>
              </w:rPr>
              <w:t>415</w:t>
            </w:r>
          </w:p>
        </w:tc>
        <w:tc>
          <w:tcPr>
            <w:tcW w:w="1155" w:type="dxa"/>
          </w:tcPr>
          <w:p w:rsidR="00662AA9" w:rsidRPr="00652E26" w:rsidRDefault="00662AA9" w:rsidP="002348F7">
            <w:pPr>
              <w:pStyle w:val="affff8"/>
              <w:rPr>
                <w:rFonts w:cs="Arial"/>
                <w:strike/>
              </w:rPr>
            </w:pPr>
            <w:r w:rsidRPr="00652E26">
              <w:rPr>
                <w:rFonts w:cs="Arial"/>
                <w:strike/>
              </w:rPr>
              <w:t xml:space="preserve">50 мест </w:t>
            </w:r>
            <w:r w:rsidRPr="00652E26">
              <w:rPr>
                <w:rFonts w:cs="Arial"/>
              </w:rPr>
              <w:t>рек. в библ</w:t>
            </w:r>
          </w:p>
        </w:tc>
        <w:tc>
          <w:tcPr>
            <w:tcW w:w="2887" w:type="dxa"/>
          </w:tcPr>
          <w:p w:rsidR="00662AA9" w:rsidRPr="00652E26" w:rsidRDefault="00662AA9" w:rsidP="00D60974">
            <w:pPr>
              <w:pStyle w:val="affff8"/>
              <w:rPr>
                <w:rFonts w:cs="Arial"/>
              </w:rPr>
            </w:pPr>
            <w:r w:rsidRPr="00652E26">
              <w:rPr>
                <w:rFonts w:cs="Arial"/>
              </w:rPr>
              <w:t>Строительство в составе КСК – 8.4</w:t>
            </w: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r w:rsidRPr="00652E26">
              <w:rPr>
                <w:rFonts w:cs="Arial"/>
              </w:rPr>
              <w:t>430</w:t>
            </w:r>
          </w:p>
        </w:tc>
        <w:tc>
          <w:tcPr>
            <w:tcW w:w="1912" w:type="dxa"/>
            <w:gridSpan w:val="2"/>
          </w:tcPr>
          <w:p w:rsidR="00662AA9" w:rsidRPr="00652E26" w:rsidRDefault="00662AA9" w:rsidP="002348F7">
            <w:pPr>
              <w:pStyle w:val="affff8"/>
              <w:rPr>
                <w:rFonts w:cs="Arial"/>
              </w:rPr>
            </w:pPr>
            <w:r w:rsidRPr="00652E26">
              <w:rPr>
                <w:rFonts w:cs="Arial"/>
              </w:rPr>
              <w:t>207</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D60974">
            <w:pPr>
              <w:pStyle w:val="affff8"/>
              <w:rPr>
                <w:rFonts w:cs="Arial"/>
              </w:rPr>
            </w:pPr>
            <w:r w:rsidRPr="00652E26">
              <w:rPr>
                <w:rFonts w:cs="Arial"/>
              </w:rPr>
              <w:t>Строительство в составе КСК – 8.5</w:t>
            </w: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r w:rsidRPr="00652E26">
              <w:rPr>
                <w:rFonts w:cs="Arial"/>
              </w:rPr>
              <w:t>281</w:t>
            </w:r>
          </w:p>
        </w:tc>
        <w:tc>
          <w:tcPr>
            <w:tcW w:w="1912" w:type="dxa"/>
            <w:gridSpan w:val="2"/>
          </w:tcPr>
          <w:p w:rsidR="00662AA9" w:rsidRPr="00652E26" w:rsidRDefault="00662AA9" w:rsidP="002348F7">
            <w:pPr>
              <w:pStyle w:val="affff8"/>
              <w:rPr>
                <w:rFonts w:cs="Arial"/>
              </w:rPr>
            </w:pPr>
            <w:r w:rsidRPr="00652E26">
              <w:rPr>
                <w:rFonts w:cs="Arial"/>
              </w:rPr>
              <w:t>351</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D60974">
            <w:pPr>
              <w:pStyle w:val="affff8"/>
              <w:rPr>
                <w:rFonts w:cs="Arial"/>
              </w:rPr>
            </w:pPr>
            <w:r w:rsidRPr="00652E26">
              <w:rPr>
                <w:rFonts w:cs="Arial"/>
              </w:rPr>
              <w:t>Строительство в составе КСК – 8.6</w:t>
            </w: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vMerge w:val="restart"/>
          </w:tcPr>
          <w:p w:rsidR="00662AA9" w:rsidRPr="00652E26" w:rsidRDefault="00662AA9" w:rsidP="002348F7">
            <w:pPr>
              <w:pStyle w:val="affff8"/>
              <w:rPr>
                <w:rFonts w:cs="Arial"/>
              </w:rPr>
            </w:pPr>
            <w:r w:rsidRPr="00652E26">
              <w:rPr>
                <w:rFonts w:cs="Arial"/>
              </w:rPr>
              <w:t>328</w:t>
            </w:r>
          </w:p>
        </w:tc>
        <w:tc>
          <w:tcPr>
            <w:tcW w:w="3170" w:type="dxa"/>
            <w:gridSpan w:val="2"/>
            <w:vMerge w:val="restart"/>
          </w:tcPr>
          <w:p w:rsidR="00662AA9" w:rsidRPr="00652E26" w:rsidRDefault="00662AA9" w:rsidP="002348F7">
            <w:pPr>
              <w:pStyle w:val="affff8"/>
              <w:rPr>
                <w:rFonts w:cs="Arial"/>
              </w:rPr>
            </w:pPr>
            <w:r w:rsidRPr="00652E26">
              <w:rPr>
                <w:rFonts w:cs="Arial"/>
              </w:rPr>
              <w:t>480</w:t>
            </w:r>
          </w:p>
        </w:tc>
        <w:tc>
          <w:tcPr>
            <w:tcW w:w="1912" w:type="dxa"/>
            <w:gridSpan w:val="2"/>
            <w:vMerge w:val="restart"/>
          </w:tcPr>
          <w:p w:rsidR="00662AA9" w:rsidRPr="00652E26" w:rsidRDefault="00662AA9" w:rsidP="002348F7">
            <w:pPr>
              <w:pStyle w:val="affff8"/>
              <w:rPr>
                <w:rFonts w:cs="Arial"/>
              </w:rPr>
            </w:pPr>
            <w:r w:rsidRPr="00652E26">
              <w:rPr>
                <w:rFonts w:cs="Arial"/>
              </w:rPr>
              <w:t>157</w:t>
            </w:r>
          </w:p>
        </w:tc>
        <w:tc>
          <w:tcPr>
            <w:tcW w:w="1155" w:type="dxa"/>
          </w:tcPr>
          <w:p w:rsidR="00662AA9" w:rsidRPr="00652E26" w:rsidRDefault="00662AA9" w:rsidP="002348F7">
            <w:pPr>
              <w:pStyle w:val="affff8"/>
              <w:rPr>
                <w:rFonts w:cs="Arial"/>
              </w:rPr>
            </w:pPr>
          </w:p>
        </w:tc>
        <w:tc>
          <w:tcPr>
            <w:tcW w:w="2887" w:type="dxa"/>
            <w:vMerge w:val="restart"/>
          </w:tcPr>
          <w:p w:rsidR="00662AA9" w:rsidRPr="00652E26" w:rsidRDefault="00662AA9" w:rsidP="00D60974">
            <w:pPr>
              <w:pStyle w:val="affff8"/>
              <w:rPr>
                <w:rFonts w:cs="Arial"/>
              </w:rPr>
            </w:pPr>
            <w:r w:rsidRPr="00652E26">
              <w:rPr>
                <w:rFonts w:cs="Arial"/>
              </w:rPr>
              <w:t>Строительство в составе КСК – 8.7</w:t>
            </w: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vMerge/>
          </w:tcPr>
          <w:p w:rsidR="00662AA9" w:rsidRPr="00652E26" w:rsidRDefault="00662AA9" w:rsidP="002348F7">
            <w:pPr>
              <w:pStyle w:val="affff8"/>
              <w:rPr>
                <w:rFonts w:cs="Arial"/>
              </w:rPr>
            </w:pPr>
          </w:p>
        </w:tc>
        <w:tc>
          <w:tcPr>
            <w:tcW w:w="3170" w:type="dxa"/>
            <w:gridSpan w:val="2"/>
            <w:vMerge/>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vMerge/>
          </w:tcPr>
          <w:p w:rsidR="00662AA9" w:rsidRPr="00652E26" w:rsidRDefault="00662AA9" w:rsidP="002348F7">
            <w:pPr>
              <w:pStyle w:val="affff8"/>
              <w:ind w:firstLine="709"/>
              <w:rPr>
                <w:rFonts w:cs="Arial"/>
              </w:rPr>
            </w:pP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vMerge/>
          </w:tcPr>
          <w:p w:rsidR="00662AA9" w:rsidRPr="00652E26" w:rsidRDefault="00662AA9" w:rsidP="002348F7">
            <w:pPr>
              <w:pStyle w:val="affff8"/>
              <w:rPr>
                <w:rFonts w:cs="Arial"/>
              </w:rPr>
            </w:pPr>
          </w:p>
        </w:tc>
        <w:tc>
          <w:tcPr>
            <w:tcW w:w="3170" w:type="dxa"/>
            <w:gridSpan w:val="2"/>
            <w:vMerge/>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vMerge/>
          </w:tcPr>
          <w:p w:rsidR="00662AA9" w:rsidRPr="00652E26" w:rsidRDefault="00662AA9" w:rsidP="002348F7">
            <w:pPr>
              <w:pStyle w:val="affff8"/>
              <w:ind w:firstLine="709"/>
              <w:rPr>
                <w:rFonts w:cs="Arial"/>
              </w:rPr>
            </w:pP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pStyle w:val="affff8"/>
              <w:rPr>
                <w:rFonts w:cs="Arial"/>
              </w:rPr>
            </w:pPr>
            <w:r w:rsidRPr="00652E26">
              <w:rPr>
                <w:rFonts w:cs="Arial"/>
              </w:rPr>
              <w:t>библиотеки</w:t>
            </w:r>
          </w:p>
        </w:tc>
        <w:tc>
          <w:tcPr>
            <w:tcW w:w="1568" w:type="dxa"/>
            <w:gridSpan w:val="2"/>
          </w:tcPr>
          <w:p w:rsidR="00662AA9" w:rsidRPr="00652E26" w:rsidRDefault="00662AA9" w:rsidP="002348F7">
            <w:pPr>
              <w:pStyle w:val="affff8"/>
              <w:rPr>
                <w:rFonts w:cs="Arial"/>
              </w:rPr>
            </w:pPr>
            <w:r w:rsidRPr="00652E26">
              <w:rPr>
                <w:rFonts w:cs="Arial"/>
              </w:rPr>
              <w:t>тыс. ед. хранения/ чит. мест</w:t>
            </w:r>
          </w:p>
        </w:tc>
        <w:tc>
          <w:tcPr>
            <w:tcW w:w="3170" w:type="dxa"/>
            <w:gridSpan w:val="2"/>
          </w:tcPr>
          <w:p w:rsidR="00662AA9" w:rsidRPr="00652E26" w:rsidRDefault="00662AA9" w:rsidP="002348F7">
            <w:pPr>
              <w:pStyle w:val="affff8"/>
              <w:rPr>
                <w:rFonts w:cs="Arial"/>
              </w:rPr>
            </w:pPr>
            <w:r w:rsidRPr="00652E26">
              <w:rPr>
                <w:rFonts w:cs="Arial"/>
              </w:rPr>
              <w:t>6,5 /6</w:t>
            </w:r>
          </w:p>
        </w:tc>
        <w:tc>
          <w:tcPr>
            <w:tcW w:w="1912" w:type="dxa"/>
            <w:gridSpan w:val="2"/>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1568" w:type="dxa"/>
            <w:gridSpan w:val="2"/>
            <w:vMerge w:val="restart"/>
          </w:tcPr>
          <w:p w:rsidR="00662AA9" w:rsidRPr="00652E26" w:rsidRDefault="00662AA9" w:rsidP="002348F7">
            <w:pPr>
              <w:pStyle w:val="affff8"/>
              <w:rPr>
                <w:rFonts w:cs="Arial"/>
              </w:rPr>
            </w:pPr>
            <w:r w:rsidRPr="00652E26">
              <w:rPr>
                <w:rFonts w:cs="Arial"/>
              </w:rPr>
              <w:t>2055</w:t>
            </w:r>
          </w:p>
        </w:tc>
        <w:tc>
          <w:tcPr>
            <w:tcW w:w="3170" w:type="dxa"/>
            <w:gridSpan w:val="2"/>
          </w:tcPr>
          <w:p w:rsidR="00662AA9" w:rsidRPr="00652E26" w:rsidRDefault="00662AA9" w:rsidP="002348F7">
            <w:pPr>
              <w:pStyle w:val="affff8"/>
              <w:rPr>
                <w:rFonts w:cs="Arial"/>
              </w:rPr>
            </w:pPr>
          </w:p>
        </w:tc>
        <w:tc>
          <w:tcPr>
            <w:tcW w:w="1912" w:type="dxa"/>
            <w:gridSpan w:val="2"/>
            <w:vMerge w:val="restart"/>
          </w:tcPr>
          <w:p w:rsidR="00662AA9" w:rsidRPr="00652E26" w:rsidRDefault="00662AA9" w:rsidP="002348F7">
            <w:pPr>
              <w:pStyle w:val="affff8"/>
              <w:rPr>
                <w:rFonts w:cs="Arial"/>
              </w:rPr>
            </w:pPr>
            <w:r w:rsidRPr="00652E26">
              <w:rPr>
                <w:rFonts w:cs="Arial"/>
              </w:rPr>
              <w:t>13,3575/12,33</w:t>
            </w:r>
          </w:p>
        </w:tc>
        <w:tc>
          <w:tcPr>
            <w:tcW w:w="1155" w:type="dxa"/>
          </w:tcPr>
          <w:p w:rsidR="00662AA9" w:rsidRPr="00652E26" w:rsidRDefault="00662AA9" w:rsidP="002348F7">
            <w:pPr>
              <w:pStyle w:val="affff8"/>
              <w:rPr>
                <w:rFonts w:cs="Arial"/>
              </w:rPr>
            </w:pPr>
            <w:r w:rsidRPr="00652E26">
              <w:rPr>
                <w:rFonts w:cs="Arial"/>
              </w:rPr>
              <w:t>+</w:t>
            </w:r>
          </w:p>
        </w:tc>
        <w:tc>
          <w:tcPr>
            <w:tcW w:w="2887" w:type="dxa"/>
            <w:vMerge w:val="restart"/>
          </w:tcPr>
          <w:p w:rsidR="00662AA9" w:rsidRPr="00652E26" w:rsidRDefault="00662AA9" w:rsidP="002348F7">
            <w:pPr>
              <w:pStyle w:val="affff8"/>
              <w:rPr>
                <w:rFonts w:cs="Arial"/>
              </w:rPr>
            </w:pPr>
            <w:r w:rsidRPr="00652E26">
              <w:rPr>
                <w:rFonts w:cs="Arial"/>
              </w:rPr>
              <w:t>8.1 – 13,5 тыс. ед. хран./12 чит. мест</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1568" w:type="dxa"/>
            <w:gridSpan w:val="2"/>
            <w:vMerge/>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vMerge/>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1568" w:type="dxa"/>
            <w:gridSpan w:val="2"/>
            <w:vMerge/>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vMerge/>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10,4/9,6</w:t>
            </w:r>
          </w:p>
        </w:tc>
        <w:tc>
          <w:tcPr>
            <w:tcW w:w="1155" w:type="dxa"/>
          </w:tcPr>
          <w:p w:rsidR="00662AA9" w:rsidRPr="00652E26" w:rsidRDefault="00662AA9" w:rsidP="002348F7">
            <w:pPr>
              <w:pStyle w:val="affff8"/>
              <w:rPr>
                <w:rFonts w:cs="Arial"/>
              </w:rPr>
            </w:pPr>
            <w:r w:rsidRPr="00652E26">
              <w:rPr>
                <w:rFonts w:cs="Arial"/>
              </w:rPr>
              <w:t>+</w:t>
            </w:r>
          </w:p>
        </w:tc>
        <w:tc>
          <w:tcPr>
            <w:tcW w:w="2887" w:type="dxa"/>
          </w:tcPr>
          <w:p w:rsidR="00662AA9" w:rsidRPr="00652E26" w:rsidRDefault="00662AA9" w:rsidP="002348F7">
            <w:pPr>
              <w:pStyle w:val="affff8"/>
              <w:rPr>
                <w:rFonts w:cs="Arial"/>
              </w:rPr>
            </w:pPr>
            <w:r w:rsidRPr="00652E26">
              <w:rPr>
                <w:rFonts w:cs="Arial"/>
              </w:rPr>
              <w:t>8.2 реконструкция</w:t>
            </w:r>
          </w:p>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3,1/3</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D60974">
            <w:pPr>
              <w:pStyle w:val="affff8"/>
              <w:rPr>
                <w:rFonts w:cs="Arial"/>
              </w:rPr>
            </w:pPr>
            <w:r w:rsidRPr="00652E26">
              <w:rPr>
                <w:rFonts w:cs="Arial"/>
              </w:rPr>
              <w:t>Строительство в составе КСК – 8.5</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8,1/7,5</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D60974">
            <w:pPr>
              <w:pStyle w:val="affff8"/>
              <w:rPr>
                <w:rFonts w:cs="Arial"/>
              </w:rPr>
            </w:pPr>
            <w:r w:rsidRPr="00652E26">
              <w:rPr>
                <w:rFonts w:cs="Arial"/>
              </w:rPr>
              <w:t>Строительство в составе КСК – 8.6</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tcPr>
          <w:p w:rsidR="00662AA9" w:rsidRPr="00652E26" w:rsidRDefault="00662AA9" w:rsidP="002348F7">
            <w:pPr>
              <w:pStyle w:val="affff8"/>
              <w:rPr>
                <w:rFonts w:cs="Arial"/>
              </w:rPr>
            </w:pPr>
          </w:p>
        </w:tc>
        <w:tc>
          <w:tcPr>
            <w:tcW w:w="3170" w:type="dxa"/>
            <w:gridSpan w:val="2"/>
            <w:vMerge w:val="restart"/>
          </w:tcPr>
          <w:p w:rsidR="00662AA9" w:rsidRPr="00652E26" w:rsidRDefault="00662AA9" w:rsidP="002348F7">
            <w:pPr>
              <w:pStyle w:val="affff8"/>
              <w:rPr>
                <w:rFonts w:cs="Arial"/>
              </w:rPr>
            </w:pPr>
            <w:r w:rsidRPr="00652E26">
              <w:rPr>
                <w:rFonts w:cs="Arial"/>
              </w:rPr>
              <w:t>328</w:t>
            </w:r>
          </w:p>
        </w:tc>
        <w:tc>
          <w:tcPr>
            <w:tcW w:w="1912" w:type="dxa"/>
            <w:gridSpan w:val="2"/>
            <w:vMerge w:val="restart"/>
          </w:tcPr>
          <w:p w:rsidR="00662AA9" w:rsidRPr="00652E26" w:rsidRDefault="00662AA9" w:rsidP="002348F7">
            <w:pPr>
              <w:pStyle w:val="affff8"/>
              <w:rPr>
                <w:rFonts w:cs="Arial"/>
              </w:rPr>
            </w:pPr>
            <w:r w:rsidRPr="00652E26">
              <w:rPr>
                <w:rFonts w:cs="Arial"/>
              </w:rPr>
              <w:t>2,1/2</w:t>
            </w:r>
          </w:p>
        </w:tc>
        <w:tc>
          <w:tcPr>
            <w:tcW w:w="1155" w:type="dxa"/>
          </w:tcPr>
          <w:p w:rsidR="00662AA9" w:rsidRPr="00652E26" w:rsidRDefault="00662AA9" w:rsidP="002348F7">
            <w:pPr>
              <w:pStyle w:val="affff8"/>
              <w:rPr>
                <w:rFonts w:cs="Arial"/>
              </w:rPr>
            </w:pPr>
            <w:r w:rsidRPr="00652E26">
              <w:rPr>
                <w:rFonts w:cs="Arial"/>
              </w:rPr>
              <w:t>+</w:t>
            </w:r>
          </w:p>
        </w:tc>
        <w:tc>
          <w:tcPr>
            <w:tcW w:w="2887" w:type="dxa"/>
          </w:tcPr>
          <w:p w:rsidR="00662AA9" w:rsidRPr="00652E26" w:rsidRDefault="00662AA9" w:rsidP="002348F7">
            <w:pPr>
              <w:pStyle w:val="affff8"/>
              <w:rPr>
                <w:rFonts w:cs="Arial"/>
              </w:rPr>
            </w:pPr>
            <w:r w:rsidRPr="00652E26">
              <w:rPr>
                <w:rFonts w:cs="Arial"/>
              </w:rPr>
              <w:t>8.3 реконструкция</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tcPr>
          <w:p w:rsidR="00662AA9" w:rsidRPr="00652E26" w:rsidRDefault="00662AA9" w:rsidP="002348F7">
            <w:pPr>
              <w:pStyle w:val="affff8"/>
              <w:rPr>
                <w:rFonts w:cs="Arial"/>
              </w:rPr>
            </w:pPr>
          </w:p>
        </w:tc>
        <w:tc>
          <w:tcPr>
            <w:tcW w:w="3170" w:type="dxa"/>
            <w:gridSpan w:val="2"/>
            <w:vMerge/>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tcPr>
          <w:p w:rsidR="00662AA9" w:rsidRPr="00652E26" w:rsidRDefault="00662AA9" w:rsidP="002348F7">
            <w:pPr>
              <w:pStyle w:val="affff8"/>
              <w:rPr>
                <w:rFonts w:cs="Arial"/>
              </w:rPr>
            </w:pPr>
          </w:p>
        </w:tc>
        <w:tc>
          <w:tcPr>
            <w:tcW w:w="3170" w:type="dxa"/>
            <w:gridSpan w:val="2"/>
            <w:vMerge/>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r w:rsidRPr="00652E26">
              <w:rPr>
                <w:rFonts w:cs="Arial"/>
              </w:rPr>
              <w:t>6</w:t>
            </w:r>
          </w:p>
        </w:tc>
        <w:tc>
          <w:tcPr>
            <w:tcW w:w="2916" w:type="dxa"/>
          </w:tcPr>
          <w:p w:rsidR="00662AA9" w:rsidRPr="00652E26" w:rsidRDefault="00662AA9" w:rsidP="002348F7">
            <w:pPr>
              <w:pStyle w:val="affff8"/>
              <w:rPr>
                <w:rFonts w:cs="Arial"/>
              </w:rPr>
            </w:pPr>
            <w:r w:rsidRPr="00652E26">
              <w:rPr>
                <w:rFonts w:cs="Arial"/>
              </w:rPr>
              <w:t>Магазины</w:t>
            </w:r>
          </w:p>
        </w:tc>
        <w:tc>
          <w:tcPr>
            <w:tcW w:w="1568" w:type="dxa"/>
            <w:gridSpan w:val="2"/>
          </w:tcPr>
          <w:p w:rsidR="00662AA9" w:rsidRPr="00652E26" w:rsidRDefault="00662AA9" w:rsidP="002348F7">
            <w:pPr>
              <w:pStyle w:val="affff8"/>
              <w:rPr>
                <w:rFonts w:cs="Arial"/>
              </w:rPr>
            </w:pPr>
            <w:r w:rsidRPr="00652E26">
              <w:rPr>
                <w:rFonts w:cs="Arial"/>
              </w:rPr>
              <w:t>м2 торг. площади</w:t>
            </w: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pStyle w:val="affff8"/>
              <w:rPr>
                <w:rFonts w:cs="Arial"/>
              </w:rPr>
            </w:pPr>
            <w:r w:rsidRPr="00652E26">
              <w:rPr>
                <w:rFonts w:cs="Arial"/>
              </w:rPr>
              <w:t>площадь торговых объектов (постановл. № 88)</w:t>
            </w:r>
          </w:p>
        </w:tc>
        <w:tc>
          <w:tcPr>
            <w:tcW w:w="1568" w:type="dxa"/>
            <w:gridSpan w:val="2"/>
          </w:tcPr>
          <w:p w:rsidR="00662AA9" w:rsidRPr="00652E26" w:rsidRDefault="00662AA9" w:rsidP="002348F7">
            <w:pPr>
              <w:pStyle w:val="affff8"/>
              <w:rPr>
                <w:rFonts w:cs="Arial"/>
              </w:rPr>
            </w:pPr>
            <w:r w:rsidRPr="00652E26">
              <w:rPr>
                <w:rFonts w:cs="Arial"/>
              </w:rPr>
              <w:t>м2/1 тыс.чел.</w:t>
            </w:r>
          </w:p>
        </w:tc>
        <w:tc>
          <w:tcPr>
            <w:tcW w:w="3170" w:type="dxa"/>
            <w:gridSpan w:val="2"/>
          </w:tcPr>
          <w:p w:rsidR="00662AA9" w:rsidRPr="00652E26" w:rsidRDefault="00662AA9" w:rsidP="002348F7">
            <w:pPr>
              <w:pStyle w:val="affff8"/>
              <w:rPr>
                <w:rFonts w:cs="Arial"/>
              </w:rPr>
            </w:pPr>
            <w:r w:rsidRPr="00652E26">
              <w:rPr>
                <w:rFonts w:cs="Arial"/>
              </w:rPr>
              <w:t>Красноярский р-н</w:t>
            </w:r>
          </w:p>
          <w:p w:rsidR="00662AA9" w:rsidRPr="00652E26" w:rsidRDefault="00662AA9" w:rsidP="002348F7">
            <w:pPr>
              <w:pStyle w:val="affff8"/>
              <w:rPr>
                <w:rFonts w:cs="Arial"/>
              </w:rPr>
            </w:pPr>
            <w:r w:rsidRPr="00652E26">
              <w:rPr>
                <w:rFonts w:cs="Arial"/>
              </w:rPr>
              <w:t>250 м2/1 тыс.чел.</w:t>
            </w:r>
          </w:p>
        </w:tc>
        <w:tc>
          <w:tcPr>
            <w:tcW w:w="1912" w:type="dxa"/>
            <w:gridSpan w:val="2"/>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356</w:t>
            </w:r>
          </w:p>
        </w:tc>
        <w:tc>
          <w:tcPr>
            <w:tcW w:w="1155" w:type="dxa"/>
          </w:tcPr>
          <w:p w:rsidR="00662AA9" w:rsidRPr="00652E26" w:rsidRDefault="00662AA9" w:rsidP="002348F7">
            <w:pPr>
              <w:pStyle w:val="affff8"/>
              <w:rPr>
                <w:rFonts w:cs="Arial"/>
              </w:rPr>
            </w:pPr>
            <w:r w:rsidRPr="00652E26">
              <w:rPr>
                <w:rFonts w:cs="Arial"/>
              </w:rPr>
              <w:t>134</w:t>
            </w:r>
          </w:p>
        </w:tc>
        <w:tc>
          <w:tcPr>
            <w:tcW w:w="2887" w:type="dxa"/>
          </w:tcPr>
          <w:p w:rsidR="00662AA9" w:rsidRPr="00652E26" w:rsidRDefault="00662AA9" w:rsidP="002348F7">
            <w:pPr>
              <w:pStyle w:val="affff8"/>
              <w:rPr>
                <w:rFonts w:cs="Arial"/>
              </w:rPr>
            </w:pPr>
            <w:r w:rsidRPr="00652E26">
              <w:rPr>
                <w:rFonts w:cs="Arial"/>
              </w:rPr>
              <w:t>+220</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11</w:t>
            </w:r>
          </w:p>
        </w:tc>
        <w:tc>
          <w:tcPr>
            <w:tcW w:w="1155" w:type="dxa"/>
          </w:tcPr>
          <w:p w:rsidR="00662AA9" w:rsidRPr="00652E26" w:rsidRDefault="00662AA9" w:rsidP="002348F7">
            <w:pPr>
              <w:pStyle w:val="affff8"/>
              <w:rPr>
                <w:rFonts w:cs="Arial"/>
              </w:rPr>
            </w:pPr>
            <w:r w:rsidRPr="00652E26">
              <w:rPr>
                <w:rFonts w:cs="Arial"/>
              </w:rPr>
              <w:t>-</w:t>
            </w:r>
          </w:p>
        </w:tc>
        <w:tc>
          <w:tcPr>
            <w:tcW w:w="2887" w:type="dxa"/>
          </w:tcPr>
          <w:p w:rsidR="00662AA9" w:rsidRPr="00652E26" w:rsidRDefault="00662AA9" w:rsidP="002348F7">
            <w:pPr>
              <w:pStyle w:val="affff8"/>
              <w:rPr>
                <w:rFonts w:cs="Arial"/>
              </w:rPr>
            </w:pPr>
            <w:r w:rsidRPr="00652E26">
              <w:rPr>
                <w:rFonts w:cs="Arial"/>
              </w:rPr>
              <w:t>+10</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146</w:t>
            </w:r>
          </w:p>
        </w:tc>
        <w:tc>
          <w:tcPr>
            <w:tcW w:w="1155" w:type="dxa"/>
          </w:tcPr>
          <w:p w:rsidR="00662AA9" w:rsidRPr="00652E26" w:rsidRDefault="00662AA9" w:rsidP="002348F7">
            <w:pPr>
              <w:pStyle w:val="affff8"/>
              <w:rPr>
                <w:rFonts w:cs="Arial"/>
              </w:rPr>
            </w:pPr>
            <w:r w:rsidRPr="00652E26">
              <w:rPr>
                <w:rFonts w:cs="Arial"/>
              </w:rPr>
              <w:t>-</w:t>
            </w:r>
          </w:p>
        </w:tc>
        <w:tc>
          <w:tcPr>
            <w:tcW w:w="2887" w:type="dxa"/>
          </w:tcPr>
          <w:p w:rsidR="00662AA9" w:rsidRPr="00652E26" w:rsidRDefault="00662AA9" w:rsidP="002348F7">
            <w:pPr>
              <w:pStyle w:val="affff8"/>
              <w:rPr>
                <w:rFonts w:cs="Arial"/>
              </w:rPr>
            </w:pPr>
            <w:r w:rsidRPr="00652E26">
              <w:rPr>
                <w:rFonts w:cs="Arial"/>
              </w:rPr>
              <w:t>+150</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400</w:t>
            </w:r>
          </w:p>
        </w:tc>
        <w:tc>
          <w:tcPr>
            <w:tcW w:w="1155" w:type="dxa"/>
          </w:tcPr>
          <w:p w:rsidR="00662AA9" w:rsidRPr="00652E26" w:rsidRDefault="00662AA9" w:rsidP="002348F7">
            <w:pPr>
              <w:pStyle w:val="affff8"/>
              <w:rPr>
                <w:rFonts w:cs="Arial"/>
              </w:rPr>
            </w:pPr>
            <w:r w:rsidRPr="00652E26">
              <w:rPr>
                <w:rFonts w:cs="Arial"/>
              </w:rPr>
              <w:t>153</w:t>
            </w:r>
          </w:p>
        </w:tc>
        <w:tc>
          <w:tcPr>
            <w:tcW w:w="2887" w:type="dxa"/>
          </w:tcPr>
          <w:p w:rsidR="00662AA9" w:rsidRPr="00652E26" w:rsidRDefault="00662AA9" w:rsidP="002348F7">
            <w:pPr>
              <w:pStyle w:val="affff8"/>
              <w:rPr>
                <w:rFonts w:cs="Arial"/>
              </w:rPr>
            </w:pPr>
            <w:r w:rsidRPr="00652E26">
              <w:rPr>
                <w:rFonts w:cs="Arial"/>
              </w:rPr>
              <w:t>+250</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120</w:t>
            </w:r>
          </w:p>
        </w:tc>
        <w:tc>
          <w:tcPr>
            <w:tcW w:w="1155" w:type="dxa"/>
          </w:tcPr>
          <w:p w:rsidR="00662AA9" w:rsidRPr="00652E26" w:rsidRDefault="00662AA9" w:rsidP="002348F7">
            <w:pPr>
              <w:pStyle w:val="affff8"/>
              <w:rPr>
                <w:rFonts w:cs="Arial"/>
              </w:rPr>
            </w:pPr>
            <w:r w:rsidRPr="00652E26">
              <w:rPr>
                <w:rFonts w:cs="Arial"/>
              </w:rPr>
              <w:t>23</w:t>
            </w:r>
          </w:p>
        </w:tc>
        <w:tc>
          <w:tcPr>
            <w:tcW w:w="2887" w:type="dxa"/>
          </w:tcPr>
          <w:p w:rsidR="00662AA9" w:rsidRPr="00652E26" w:rsidRDefault="00662AA9" w:rsidP="002348F7">
            <w:pPr>
              <w:pStyle w:val="affff8"/>
              <w:rPr>
                <w:rFonts w:cs="Arial"/>
              </w:rPr>
            </w:pPr>
            <w:r w:rsidRPr="00652E26">
              <w:rPr>
                <w:rFonts w:cs="Arial"/>
              </w:rPr>
              <w:t>+100</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312</w:t>
            </w:r>
          </w:p>
        </w:tc>
        <w:tc>
          <w:tcPr>
            <w:tcW w:w="1155" w:type="dxa"/>
          </w:tcPr>
          <w:p w:rsidR="00662AA9" w:rsidRPr="00652E26" w:rsidRDefault="00662AA9" w:rsidP="002348F7">
            <w:pPr>
              <w:pStyle w:val="affff8"/>
              <w:rPr>
                <w:rFonts w:cs="Arial"/>
              </w:rPr>
            </w:pPr>
            <w:r w:rsidRPr="00652E26">
              <w:rPr>
                <w:rFonts w:cs="Arial"/>
              </w:rPr>
              <w:t>12</w:t>
            </w:r>
          </w:p>
        </w:tc>
        <w:tc>
          <w:tcPr>
            <w:tcW w:w="2887" w:type="dxa"/>
          </w:tcPr>
          <w:p w:rsidR="00662AA9" w:rsidRPr="00652E26" w:rsidRDefault="00662AA9" w:rsidP="002348F7">
            <w:pPr>
              <w:pStyle w:val="affff8"/>
              <w:rPr>
                <w:rFonts w:cs="Arial"/>
              </w:rPr>
            </w:pPr>
            <w:r w:rsidRPr="00652E26">
              <w:rPr>
                <w:rFonts w:cs="Arial"/>
              </w:rPr>
              <w:t>+300</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51</w:t>
            </w:r>
          </w:p>
        </w:tc>
        <w:tc>
          <w:tcPr>
            <w:tcW w:w="1155" w:type="dxa"/>
          </w:tcPr>
          <w:p w:rsidR="00662AA9" w:rsidRPr="00652E26" w:rsidRDefault="00662AA9" w:rsidP="002348F7">
            <w:pPr>
              <w:pStyle w:val="affff8"/>
              <w:rPr>
                <w:rFonts w:cs="Arial"/>
              </w:rPr>
            </w:pPr>
            <w:r w:rsidRPr="00652E26">
              <w:rPr>
                <w:rFonts w:cs="Arial"/>
              </w:rPr>
              <w:t>10</w:t>
            </w:r>
          </w:p>
        </w:tc>
        <w:tc>
          <w:tcPr>
            <w:tcW w:w="2887" w:type="dxa"/>
          </w:tcPr>
          <w:p w:rsidR="00662AA9" w:rsidRPr="00652E26" w:rsidRDefault="00662AA9" w:rsidP="002348F7">
            <w:pPr>
              <w:pStyle w:val="affff8"/>
              <w:rPr>
                <w:rFonts w:cs="Arial"/>
              </w:rPr>
            </w:pPr>
            <w:r w:rsidRPr="00652E26">
              <w:rPr>
                <w:rFonts w:cs="Arial"/>
              </w:rPr>
              <w:t>+40</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20</w:t>
            </w:r>
          </w:p>
        </w:tc>
        <w:tc>
          <w:tcPr>
            <w:tcW w:w="1155" w:type="dxa"/>
          </w:tcPr>
          <w:p w:rsidR="00662AA9" w:rsidRPr="00652E26" w:rsidRDefault="00662AA9" w:rsidP="002348F7">
            <w:pPr>
              <w:pStyle w:val="affff8"/>
              <w:rPr>
                <w:rFonts w:cs="Arial"/>
              </w:rPr>
            </w:pPr>
            <w:r w:rsidRPr="00652E26">
              <w:rPr>
                <w:rFonts w:cs="Arial"/>
              </w:rPr>
              <w:t>-</w:t>
            </w:r>
          </w:p>
        </w:tc>
        <w:tc>
          <w:tcPr>
            <w:tcW w:w="2887" w:type="dxa"/>
          </w:tcPr>
          <w:p w:rsidR="00662AA9" w:rsidRPr="00652E26" w:rsidRDefault="00662AA9" w:rsidP="002348F7">
            <w:pPr>
              <w:pStyle w:val="affff8"/>
              <w:rPr>
                <w:rFonts w:cs="Arial"/>
              </w:rPr>
            </w:pPr>
            <w:r w:rsidRPr="00652E26">
              <w:rPr>
                <w:rFonts w:cs="Arial"/>
              </w:rPr>
              <w:t>+20</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11</w:t>
            </w:r>
          </w:p>
        </w:tc>
        <w:tc>
          <w:tcPr>
            <w:tcW w:w="1155" w:type="dxa"/>
          </w:tcPr>
          <w:p w:rsidR="00662AA9" w:rsidRPr="00652E26" w:rsidRDefault="00662AA9" w:rsidP="002348F7">
            <w:pPr>
              <w:pStyle w:val="affff8"/>
              <w:rPr>
                <w:rFonts w:cs="Arial"/>
              </w:rPr>
            </w:pPr>
            <w:r w:rsidRPr="00652E26">
              <w:rPr>
                <w:rFonts w:cs="Arial"/>
              </w:rPr>
              <w:t>-</w:t>
            </w:r>
          </w:p>
        </w:tc>
        <w:tc>
          <w:tcPr>
            <w:tcW w:w="2887" w:type="dxa"/>
          </w:tcPr>
          <w:p w:rsidR="00662AA9" w:rsidRPr="00652E26" w:rsidRDefault="00662AA9" w:rsidP="002348F7">
            <w:pPr>
              <w:pStyle w:val="affff8"/>
              <w:rPr>
                <w:rFonts w:cs="Arial"/>
              </w:rPr>
            </w:pPr>
            <w:r w:rsidRPr="00652E26">
              <w:rPr>
                <w:rFonts w:cs="Arial"/>
              </w:rPr>
              <w:t>+10</w:t>
            </w:r>
          </w:p>
        </w:tc>
      </w:tr>
      <w:tr w:rsidR="00662AA9" w:rsidRPr="00652E26" w:rsidTr="00662AA9">
        <w:trPr>
          <w:jc w:val="center"/>
        </w:trPr>
        <w:tc>
          <w:tcPr>
            <w:tcW w:w="560" w:type="dxa"/>
          </w:tcPr>
          <w:p w:rsidR="00662AA9" w:rsidRPr="00652E26" w:rsidRDefault="00662AA9" w:rsidP="002348F7">
            <w:pPr>
              <w:pStyle w:val="affff8"/>
              <w:rPr>
                <w:rFonts w:cs="Arial"/>
              </w:rPr>
            </w:pPr>
            <w:r w:rsidRPr="00652E26">
              <w:rPr>
                <w:rFonts w:cs="Arial"/>
              </w:rPr>
              <w:t>7</w:t>
            </w:r>
          </w:p>
        </w:tc>
        <w:tc>
          <w:tcPr>
            <w:tcW w:w="2916" w:type="dxa"/>
          </w:tcPr>
          <w:p w:rsidR="00662AA9" w:rsidRPr="00652E26" w:rsidRDefault="00662AA9" w:rsidP="002348F7">
            <w:pPr>
              <w:pStyle w:val="affff8"/>
              <w:rPr>
                <w:rFonts w:cs="Arial"/>
              </w:rPr>
            </w:pPr>
            <w:r w:rsidRPr="00652E26">
              <w:rPr>
                <w:rFonts w:cs="Arial"/>
              </w:rPr>
              <w:t>Предприятия общественного питания</w:t>
            </w:r>
          </w:p>
        </w:tc>
        <w:tc>
          <w:tcPr>
            <w:tcW w:w="1568" w:type="dxa"/>
            <w:gridSpan w:val="2"/>
          </w:tcPr>
          <w:p w:rsidR="00662AA9" w:rsidRPr="00652E26" w:rsidRDefault="00662AA9" w:rsidP="002348F7">
            <w:pPr>
              <w:pStyle w:val="affff8"/>
              <w:rPr>
                <w:rFonts w:cs="Arial"/>
              </w:rPr>
            </w:pPr>
            <w:r w:rsidRPr="00652E26">
              <w:rPr>
                <w:rFonts w:cs="Arial"/>
              </w:rPr>
              <w:t>мест</w:t>
            </w:r>
          </w:p>
        </w:tc>
        <w:tc>
          <w:tcPr>
            <w:tcW w:w="3170" w:type="dxa"/>
            <w:gridSpan w:val="2"/>
          </w:tcPr>
          <w:p w:rsidR="00662AA9" w:rsidRPr="00652E26" w:rsidRDefault="00662AA9" w:rsidP="002348F7">
            <w:pPr>
              <w:pStyle w:val="affff8"/>
              <w:rPr>
                <w:rFonts w:cs="Arial"/>
              </w:rPr>
            </w:pPr>
            <w:r w:rsidRPr="00652E26">
              <w:rPr>
                <w:rFonts w:cs="Arial"/>
              </w:rPr>
              <w:t xml:space="preserve">40 </w:t>
            </w:r>
          </w:p>
        </w:tc>
        <w:tc>
          <w:tcPr>
            <w:tcW w:w="1912" w:type="dxa"/>
            <w:gridSpan w:val="2"/>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220 мест</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val="restart"/>
          </w:tcPr>
          <w:p w:rsidR="00662AA9" w:rsidRPr="00652E26" w:rsidRDefault="00662AA9" w:rsidP="002348F7">
            <w:pPr>
              <w:pStyle w:val="affff8"/>
              <w:rPr>
                <w:rFonts w:cs="Arial"/>
              </w:rPr>
            </w:pPr>
            <w:r w:rsidRPr="00652E26">
              <w:rPr>
                <w:rFonts w:cs="Arial"/>
              </w:rPr>
              <w:t>58,7</w:t>
            </w:r>
          </w:p>
        </w:tc>
        <w:tc>
          <w:tcPr>
            <w:tcW w:w="1155" w:type="dxa"/>
          </w:tcPr>
          <w:p w:rsidR="00662AA9" w:rsidRPr="00652E26" w:rsidRDefault="00662AA9" w:rsidP="002348F7">
            <w:pPr>
              <w:pStyle w:val="affff8"/>
              <w:rPr>
                <w:rFonts w:cs="Arial"/>
              </w:rPr>
            </w:pPr>
          </w:p>
        </w:tc>
        <w:tc>
          <w:tcPr>
            <w:tcW w:w="2887" w:type="dxa"/>
            <w:vMerge w:val="restart"/>
          </w:tcPr>
          <w:p w:rsidR="00662AA9" w:rsidRPr="00652E26" w:rsidRDefault="00662AA9" w:rsidP="002348F7">
            <w:pPr>
              <w:pStyle w:val="affff8"/>
              <w:rPr>
                <w:rFonts w:cs="Arial"/>
              </w:rPr>
            </w:pPr>
            <w:r w:rsidRPr="00652E26">
              <w:rPr>
                <w:rFonts w:cs="Arial"/>
              </w:rPr>
              <w:t>(10.2) 50 мест</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vMerge/>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23</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(10.3) 25 мест</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63,92</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(10.4) 60 мест</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19,24</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(10.6) 20 мест</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50</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(10.7) 50 мест</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val="restart"/>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(10.5) 15 мест</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r w:rsidRPr="00652E26">
              <w:rPr>
                <w:rFonts w:cs="Arial"/>
              </w:rPr>
              <w:t>8</w:t>
            </w:r>
          </w:p>
        </w:tc>
        <w:tc>
          <w:tcPr>
            <w:tcW w:w="2916" w:type="dxa"/>
          </w:tcPr>
          <w:p w:rsidR="00662AA9" w:rsidRPr="00652E26" w:rsidRDefault="00662AA9" w:rsidP="002348F7">
            <w:pPr>
              <w:pStyle w:val="affff8"/>
              <w:rPr>
                <w:rFonts w:cs="Arial"/>
              </w:rPr>
            </w:pPr>
            <w:r w:rsidRPr="00652E26">
              <w:rPr>
                <w:rFonts w:cs="Arial"/>
              </w:rPr>
              <w:t>Предприятия бытового обслуживания</w:t>
            </w:r>
          </w:p>
        </w:tc>
        <w:tc>
          <w:tcPr>
            <w:tcW w:w="1568" w:type="dxa"/>
            <w:gridSpan w:val="2"/>
          </w:tcPr>
          <w:p w:rsidR="00662AA9" w:rsidRPr="00652E26" w:rsidRDefault="00662AA9" w:rsidP="002348F7">
            <w:pPr>
              <w:pStyle w:val="affff8"/>
              <w:rPr>
                <w:rFonts w:cs="Arial"/>
              </w:rPr>
            </w:pPr>
            <w:r w:rsidRPr="00652E26">
              <w:rPr>
                <w:rFonts w:cs="Arial"/>
              </w:rPr>
              <w:t>раб. мест</w:t>
            </w:r>
          </w:p>
        </w:tc>
        <w:tc>
          <w:tcPr>
            <w:tcW w:w="3170" w:type="dxa"/>
            <w:gridSpan w:val="2"/>
          </w:tcPr>
          <w:p w:rsidR="00662AA9" w:rsidRPr="00652E26" w:rsidRDefault="00662AA9" w:rsidP="002348F7">
            <w:pPr>
              <w:pStyle w:val="affff8"/>
              <w:rPr>
                <w:rFonts w:cs="Arial"/>
              </w:rPr>
            </w:pPr>
            <w:r w:rsidRPr="00652E26">
              <w:rPr>
                <w:rFonts w:cs="Arial"/>
              </w:rPr>
              <w:t>6</w:t>
            </w:r>
          </w:p>
        </w:tc>
        <w:tc>
          <w:tcPr>
            <w:tcW w:w="1912" w:type="dxa"/>
            <w:gridSpan w:val="2"/>
          </w:tcPr>
          <w:p w:rsidR="00662AA9" w:rsidRPr="00652E26" w:rsidRDefault="00662AA9" w:rsidP="002348F7">
            <w:pPr>
              <w:pStyle w:val="affff8"/>
              <w:rPr>
                <w:rFonts w:cs="Arial"/>
              </w:rPr>
            </w:pPr>
            <w:r w:rsidRPr="00652E26">
              <w:rPr>
                <w:rFonts w:cs="Arial"/>
              </w:rPr>
              <w:t>21</w:t>
            </w:r>
          </w:p>
        </w:tc>
        <w:tc>
          <w:tcPr>
            <w:tcW w:w="1155" w:type="dxa"/>
          </w:tcPr>
          <w:p w:rsidR="00662AA9" w:rsidRPr="00652E26" w:rsidRDefault="00662AA9" w:rsidP="002348F7">
            <w:pPr>
              <w:pStyle w:val="affff8"/>
              <w:rPr>
                <w:rFonts w:cs="Arial"/>
              </w:rPr>
            </w:pPr>
            <w:r w:rsidRPr="00652E26">
              <w:rPr>
                <w:rFonts w:cs="Arial"/>
              </w:rPr>
              <w:t>нет</w:t>
            </w:r>
          </w:p>
        </w:tc>
        <w:tc>
          <w:tcPr>
            <w:tcW w:w="2887" w:type="dxa"/>
          </w:tcPr>
          <w:p w:rsidR="00662AA9" w:rsidRPr="00652E26" w:rsidRDefault="00662AA9" w:rsidP="002348F7">
            <w:pPr>
              <w:pStyle w:val="affff8"/>
              <w:rPr>
                <w:rFonts w:cs="Arial"/>
              </w:rPr>
            </w:pPr>
            <w:r w:rsidRPr="00652E26">
              <w:rPr>
                <w:rFonts w:cs="Arial"/>
              </w:rPr>
              <w:t>21 место</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Коммунарский - 1425</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val="restart"/>
          </w:tcPr>
          <w:p w:rsidR="00662AA9" w:rsidRPr="00652E26" w:rsidRDefault="00662AA9" w:rsidP="002348F7">
            <w:pPr>
              <w:pStyle w:val="affff8"/>
              <w:rPr>
                <w:rFonts w:cs="Arial"/>
              </w:rPr>
            </w:pPr>
            <w:r w:rsidRPr="00652E26">
              <w:rPr>
                <w:rFonts w:cs="Arial"/>
              </w:rPr>
              <w:t>8,8</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11.1 строительство 9 раб. мест</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Линевый - 44</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Заря - 586</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3</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11.2 строительство 3 р.м.</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с. Калиновка - 1598</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9,588</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11.3, 11.4, 11.5 строительство</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Яблоневый - 481</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2,88</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11.7 строительство</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Яровой - 1250</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tcPr>
          <w:p w:rsidR="00662AA9" w:rsidRPr="00652E26" w:rsidRDefault="00662AA9" w:rsidP="002348F7">
            <w:pPr>
              <w:pStyle w:val="affff8"/>
              <w:rPr>
                <w:rFonts w:cs="Arial"/>
              </w:rPr>
            </w:pPr>
            <w:r w:rsidRPr="00652E26">
              <w:rPr>
                <w:rFonts w:cs="Arial"/>
              </w:rPr>
              <w:t>7,5</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11.8 строительство</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Украинка - 204</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val="restart"/>
          </w:tcPr>
          <w:p w:rsidR="00662AA9" w:rsidRPr="00652E26" w:rsidRDefault="00662AA9" w:rsidP="002348F7">
            <w:pPr>
              <w:pStyle w:val="affff8"/>
              <w:rPr>
                <w:rFonts w:cs="Arial"/>
              </w:rPr>
            </w:pPr>
            <w:r w:rsidRPr="00652E26">
              <w:rPr>
                <w:rFonts w:cs="Arial"/>
              </w:rPr>
              <w:t>1,9</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11.6 строительство</w:t>
            </w: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Светлый Луч - 81</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tcPr>
          <w:p w:rsidR="00662AA9" w:rsidRPr="00652E26" w:rsidRDefault="00662AA9" w:rsidP="002348F7">
            <w:pPr>
              <w:pStyle w:val="affff8"/>
              <w:rPr>
                <w:rFonts w:cs="Arial"/>
              </w:rPr>
            </w:pPr>
          </w:p>
        </w:tc>
        <w:tc>
          <w:tcPr>
            <w:tcW w:w="2916" w:type="dxa"/>
          </w:tcPr>
          <w:p w:rsidR="00662AA9" w:rsidRPr="00652E26" w:rsidRDefault="00662AA9" w:rsidP="002348F7">
            <w:pPr>
              <w:ind w:firstLine="0"/>
              <w:jc w:val="left"/>
              <w:rPr>
                <w:rFonts w:ascii="Arial CYR" w:hAnsi="Arial CYR" w:cs="Arial CYR"/>
                <w:sz w:val="20"/>
                <w:lang w:eastAsia="ru-RU"/>
              </w:rPr>
            </w:pPr>
            <w:r w:rsidRPr="00652E26">
              <w:rPr>
                <w:rFonts w:ascii="Arial CYR" w:hAnsi="Arial CYR" w:cs="Arial CYR"/>
                <w:sz w:val="20"/>
                <w:lang w:eastAsia="ru-RU"/>
              </w:rPr>
              <w:t>п. Елшанка - 43</w:t>
            </w:r>
          </w:p>
        </w:tc>
        <w:tc>
          <w:tcPr>
            <w:tcW w:w="1568" w:type="dxa"/>
            <w:gridSpan w:val="2"/>
          </w:tcPr>
          <w:p w:rsidR="00662AA9" w:rsidRPr="00652E26" w:rsidRDefault="00662AA9" w:rsidP="002348F7">
            <w:pPr>
              <w:pStyle w:val="affff8"/>
              <w:rPr>
                <w:rFonts w:cs="Arial"/>
              </w:rPr>
            </w:pPr>
          </w:p>
        </w:tc>
        <w:tc>
          <w:tcPr>
            <w:tcW w:w="3170" w:type="dxa"/>
            <w:gridSpan w:val="2"/>
          </w:tcPr>
          <w:p w:rsidR="00662AA9" w:rsidRPr="00652E26" w:rsidRDefault="00662AA9" w:rsidP="002348F7">
            <w:pPr>
              <w:pStyle w:val="affff8"/>
              <w:rPr>
                <w:rFonts w:cs="Arial"/>
              </w:rPr>
            </w:pPr>
          </w:p>
        </w:tc>
        <w:tc>
          <w:tcPr>
            <w:tcW w:w="1912" w:type="dxa"/>
            <w:gridSpan w:val="2"/>
            <w:vMerge/>
          </w:tcPr>
          <w:p w:rsidR="00662AA9" w:rsidRPr="00652E26" w:rsidRDefault="00662AA9" w:rsidP="002348F7">
            <w:pPr>
              <w:pStyle w:val="affff8"/>
              <w:rPr>
                <w:rFonts w:cs="Arial"/>
              </w:rPr>
            </w:pP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vMerge w:val="restart"/>
          </w:tcPr>
          <w:p w:rsidR="00662AA9" w:rsidRPr="00652E26" w:rsidRDefault="00662AA9" w:rsidP="002348F7">
            <w:pPr>
              <w:pStyle w:val="affff8"/>
              <w:rPr>
                <w:rFonts w:cs="Arial"/>
              </w:rPr>
            </w:pPr>
            <w:r w:rsidRPr="00652E26">
              <w:rPr>
                <w:rFonts w:cs="Arial"/>
              </w:rPr>
              <w:t>9</w:t>
            </w:r>
          </w:p>
        </w:tc>
        <w:tc>
          <w:tcPr>
            <w:tcW w:w="10721" w:type="dxa"/>
            <w:gridSpan w:val="8"/>
          </w:tcPr>
          <w:p w:rsidR="00662AA9" w:rsidRPr="00652E26" w:rsidRDefault="00662AA9" w:rsidP="002348F7">
            <w:pPr>
              <w:pStyle w:val="affff8"/>
              <w:rPr>
                <w:rFonts w:cs="Arial"/>
              </w:rPr>
            </w:pPr>
            <w:r w:rsidRPr="00652E26">
              <w:rPr>
                <w:rFonts w:cs="Arial"/>
              </w:rPr>
              <w:t>Предприятия коммунального обслуживания</w:t>
            </w: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pStyle w:val="affff8"/>
              <w:rPr>
                <w:rFonts w:cs="Arial"/>
              </w:rPr>
            </w:pPr>
            <w:r w:rsidRPr="00652E26">
              <w:rPr>
                <w:rFonts w:cs="Arial"/>
              </w:rPr>
              <w:t>прачечные</w:t>
            </w:r>
          </w:p>
        </w:tc>
        <w:tc>
          <w:tcPr>
            <w:tcW w:w="1568" w:type="dxa"/>
            <w:gridSpan w:val="2"/>
          </w:tcPr>
          <w:p w:rsidR="00662AA9" w:rsidRPr="00652E26" w:rsidRDefault="00662AA9" w:rsidP="002348F7">
            <w:pPr>
              <w:pStyle w:val="affff8"/>
              <w:rPr>
                <w:rFonts w:cs="Arial"/>
              </w:rPr>
            </w:pPr>
            <w:r w:rsidRPr="00652E26">
              <w:rPr>
                <w:rFonts w:cs="Arial"/>
              </w:rPr>
              <w:t>кг белья в смену</w:t>
            </w:r>
          </w:p>
        </w:tc>
        <w:tc>
          <w:tcPr>
            <w:tcW w:w="3170" w:type="dxa"/>
            <w:gridSpan w:val="2"/>
          </w:tcPr>
          <w:p w:rsidR="00662AA9" w:rsidRPr="00652E26" w:rsidRDefault="00662AA9" w:rsidP="002348F7">
            <w:pPr>
              <w:pStyle w:val="affff8"/>
              <w:rPr>
                <w:rFonts w:cs="Arial"/>
              </w:rPr>
            </w:pPr>
            <w:r w:rsidRPr="00652E26">
              <w:rPr>
                <w:rFonts w:cs="Arial"/>
              </w:rPr>
              <w:t>20</w:t>
            </w:r>
          </w:p>
        </w:tc>
        <w:tc>
          <w:tcPr>
            <w:tcW w:w="1912" w:type="dxa"/>
            <w:gridSpan w:val="2"/>
          </w:tcPr>
          <w:p w:rsidR="00662AA9" w:rsidRPr="00652E26" w:rsidRDefault="00662AA9" w:rsidP="002348F7">
            <w:pPr>
              <w:pStyle w:val="affff8"/>
              <w:rPr>
                <w:rFonts w:cs="Arial"/>
              </w:rPr>
            </w:pPr>
            <w:r w:rsidRPr="00652E26">
              <w:rPr>
                <w:rFonts w:cs="Arial"/>
              </w:rPr>
              <w:t>107</w:t>
            </w:r>
          </w:p>
        </w:tc>
        <w:tc>
          <w:tcPr>
            <w:tcW w:w="1155" w:type="dxa"/>
          </w:tcPr>
          <w:p w:rsidR="00662AA9" w:rsidRPr="00652E26" w:rsidRDefault="00662AA9" w:rsidP="002348F7">
            <w:pPr>
              <w:pStyle w:val="affff8"/>
              <w:rPr>
                <w:rFonts w:cs="Arial"/>
              </w:rPr>
            </w:pPr>
            <w:r w:rsidRPr="00652E26">
              <w:rPr>
                <w:rFonts w:cs="Arial"/>
              </w:rPr>
              <w:t>нет</w:t>
            </w:r>
          </w:p>
        </w:tc>
        <w:tc>
          <w:tcPr>
            <w:tcW w:w="2887" w:type="dxa"/>
            <w:vMerge w:val="restart"/>
          </w:tcPr>
          <w:p w:rsidR="00662AA9" w:rsidRPr="00652E26" w:rsidRDefault="00662AA9" w:rsidP="002348F7">
            <w:pPr>
              <w:pStyle w:val="affff8"/>
              <w:rPr>
                <w:rFonts w:cs="Arial"/>
              </w:rPr>
            </w:pPr>
            <w:r w:rsidRPr="00652E26">
              <w:rPr>
                <w:rFonts w:cs="Arial"/>
              </w:rPr>
              <w:t>12.1 – строительство пю коммунарский</w:t>
            </w:r>
          </w:p>
          <w:p w:rsidR="00662AA9" w:rsidRPr="00652E26" w:rsidRDefault="00662AA9" w:rsidP="00662AA9">
            <w:pPr>
              <w:pStyle w:val="affff8"/>
              <w:rPr>
                <w:rFonts w:cs="Arial"/>
              </w:rPr>
            </w:pPr>
            <w:r w:rsidRPr="00652E26">
              <w:rPr>
                <w:rFonts w:cs="Arial"/>
              </w:rPr>
              <w:t>12.2 – строительство с. Калиновка</w:t>
            </w: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pStyle w:val="affff8"/>
              <w:rPr>
                <w:rFonts w:cs="Arial"/>
              </w:rPr>
            </w:pPr>
            <w:r w:rsidRPr="00652E26">
              <w:rPr>
                <w:rFonts w:cs="Arial"/>
              </w:rPr>
              <w:t>химчистки</w:t>
            </w:r>
          </w:p>
        </w:tc>
        <w:tc>
          <w:tcPr>
            <w:tcW w:w="1568" w:type="dxa"/>
            <w:gridSpan w:val="2"/>
          </w:tcPr>
          <w:p w:rsidR="00662AA9" w:rsidRPr="00652E26" w:rsidRDefault="00662AA9" w:rsidP="002348F7">
            <w:pPr>
              <w:pStyle w:val="affff8"/>
              <w:rPr>
                <w:rFonts w:cs="Arial"/>
              </w:rPr>
            </w:pPr>
            <w:r w:rsidRPr="00652E26">
              <w:rPr>
                <w:rFonts w:cs="Arial"/>
              </w:rPr>
              <w:t>кг вещей в смену</w:t>
            </w:r>
          </w:p>
        </w:tc>
        <w:tc>
          <w:tcPr>
            <w:tcW w:w="3170" w:type="dxa"/>
            <w:gridSpan w:val="2"/>
          </w:tcPr>
          <w:p w:rsidR="00662AA9" w:rsidRPr="00652E26" w:rsidRDefault="00662AA9" w:rsidP="002348F7">
            <w:pPr>
              <w:pStyle w:val="affff8"/>
              <w:rPr>
                <w:rFonts w:cs="Arial"/>
              </w:rPr>
            </w:pPr>
            <w:r w:rsidRPr="00652E26">
              <w:rPr>
                <w:rFonts w:cs="Arial"/>
              </w:rPr>
              <w:t>1,2</w:t>
            </w:r>
          </w:p>
        </w:tc>
        <w:tc>
          <w:tcPr>
            <w:tcW w:w="1912" w:type="dxa"/>
            <w:gridSpan w:val="2"/>
          </w:tcPr>
          <w:p w:rsidR="00662AA9" w:rsidRPr="00652E26" w:rsidRDefault="00662AA9" w:rsidP="002348F7">
            <w:pPr>
              <w:pStyle w:val="affff8"/>
              <w:rPr>
                <w:rFonts w:cs="Arial"/>
              </w:rPr>
            </w:pPr>
            <w:r w:rsidRPr="00652E26">
              <w:rPr>
                <w:rFonts w:cs="Arial"/>
              </w:rPr>
              <w:t>19</w:t>
            </w:r>
          </w:p>
        </w:tc>
        <w:tc>
          <w:tcPr>
            <w:tcW w:w="1155" w:type="dxa"/>
          </w:tcPr>
          <w:p w:rsidR="00662AA9" w:rsidRPr="00652E26" w:rsidRDefault="00662AA9" w:rsidP="002348F7">
            <w:pPr>
              <w:pStyle w:val="affff8"/>
              <w:rPr>
                <w:rFonts w:cs="Arial"/>
              </w:rPr>
            </w:pPr>
            <w:r w:rsidRPr="00652E26">
              <w:rPr>
                <w:rFonts w:cs="Arial"/>
              </w:rPr>
              <w:t>нет</w:t>
            </w:r>
          </w:p>
        </w:tc>
        <w:tc>
          <w:tcPr>
            <w:tcW w:w="2887" w:type="dxa"/>
            <w:vMerge/>
          </w:tcPr>
          <w:p w:rsidR="00662AA9" w:rsidRPr="00652E26" w:rsidRDefault="00662AA9" w:rsidP="002348F7">
            <w:pPr>
              <w:pStyle w:val="affff8"/>
              <w:rPr>
                <w:rFonts w:cs="Arial"/>
              </w:rPr>
            </w:pP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pStyle w:val="affff8"/>
              <w:rPr>
                <w:rFonts w:cs="Arial"/>
              </w:rPr>
            </w:pPr>
            <w:r w:rsidRPr="00652E26">
              <w:rPr>
                <w:rFonts w:cs="Arial"/>
              </w:rPr>
              <w:t>бани</w:t>
            </w:r>
          </w:p>
        </w:tc>
        <w:tc>
          <w:tcPr>
            <w:tcW w:w="1568" w:type="dxa"/>
            <w:gridSpan w:val="2"/>
          </w:tcPr>
          <w:p w:rsidR="00662AA9" w:rsidRPr="00652E26" w:rsidRDefault="00662AA9" w:rsidP="002348F7">
            <w:pPr>
              <w:pStyle w:val="affff8"/>
              <w:rPr>
                <w:rFonts w:cs="Arial"/>
              </w:rPr>
            </w:pPr>
            <w:r w:rsidRPr="00652E26">
              <w:rPr>
                <w:rFonts w:cs="Arial"/>
              </w:rPr>
              <w:t>место</w:t>
            </w:r>
          </w:p>
        </w:tc>
        <w:tc>
          <w:tcPr>
            <w:tcW w:w="3170" w:type="dxa"/>
            <w:gridSpan w:val="2"/>
          </w:tcPr>
          <w:p w:rsidR="00662AA9" w:rsidRPr="00652E26" w:rsidRDefault="00662AA9" w:rsidP="002348F7">
            <w:pPr>
              <w:pStyle w:val="affff8"/>
              <w:rPr>
                <w:rFonts w:cs="Arial"/>
              </w:rPr>
            </w:pPr>
            <w:r w:rsidRPr="00652E26">
              <w:rPr>
                <w:rFonts w:cs="Arial"/>
              </w:rPr>
              <w:t>7</w:t>
            </w:r>
          </w:p>
        </w:tc>
        <w:tc>
          <w:tcPr>
            <w:tcW w:w="1912" w:type="dxa"/>
            <w:gridSpan w:val="2"/>
          </w:tcPr>
          <w:p w:rsidR="00662AA9" w:rsidRPr="00652E26" w:rsidRDefault="00662AA9" w:rsidP="002348F7">
            <w:pPr>
              <w:pStyle w:val="affff8"/>
              <w:rPr>
                <w:rFonts w:cs="Arial"/>
              </w:rPr>
            </w:pPr>
            <w:r w:rsidRPr="00652E26">
              <w:rPr>
                <w:rFonts w:cs="Arial"/>
              </w:rPr>
              <w:t>37</w:t>
            </w:r>
          </w:p>
        </w:tc>
        <w:tc>
          <w:tcPr>
            <w:tcW w:w="1155" w:type="dxa"/>
          </w:tcPr>
          <w:p w:rsidR="00662AA9" w:rsidRPr="00652E26" w:rsidRDefault="00662AA9" w:rsidP="002348F7">
            <w:pPr>
              <w:pStyle w:val="affff8"/>
              <w:rPr>
                <w:rFonts w:cs="Arial"/>
              </w:rPr>
            </w:pPr>
            <w:r w:rsidRPr="00652E26">
              <w:rPr>
                <w:rFonts w:cs="Arial"/>
              </w:rPr>
              <w:t>нет</w:t>
            </w:r>
          </w:p>
        </w:tc>
        <w:tc>
          <w:tcPr>
            <w:tcW w:w="2887" w:type="dxa"/>
            <w:vMerge/>
          </w:tcPr>
          <w:p w:rsidR="00662AA9" w:rsidRPr="00652E26" w:rsidRDefault="00662AA9" w:rsidP="002348F7">
            <w:pPr>
              <w:pStyle w:val="affff8"/>
              <w:rPr>
                <w:rFonts w:cs="Arial"/>
              </w:rPr>
            </w:pPr>
          </w:p>
        </w:tc>
      </w:tr>
      <w:tr w:rsidR="00662AA9" w:rsidRPr="00652E26" w:rsidTr="00662AA9">
        <w:trPr>
          <w:jc w:val="center"/>
        </w:trPr>
        <w:tc>
          <w:tcPr>
            <w:tcW w:w="560" w:type="dxa"/>
            <w:vMerge w:val="restart"/>
          </w:tcPr>
          <w:p w:rsidR="00662AA9" w:rsidRPr="00652E26" w:rsidRDefault="00662AA9" w:rsidP="002348F7">
            <w:pPr>
              <w:pStyle w:val="affff8"/>
              <w:rPr>
                <w:rFonts w:cs="Arial"/>
              </w:rPr>
            </w:pPr>
            <w:r w:rsidRPr="00652E26">
              <w:rPr>
                <w:rFonts w:cs="Arial"/>
              </w:rPr>
              <w:t>10</w:t>
            </w:r>
          </w:p>
        </w:tc>
        <w:tc>
          <w:tcPr>
            <w:tcW w:w="10721" w:type="dxa"/>
            <w:gridSpan w:val="8"/>
          </w:tcPr>
          <w:p w:rsidR="00662AA9" w:rsidRPr="00652E26" w:rsidRDefault="00662AA9" w:rsidP="002348F7">
            <w:pPr>
              <w:pStyle w:val="affff8"/>
              <w:rPr>
                <w:rFonts w:cs="Arial"/>
              </w:rPr>
            </w:pPr>
            <w:r w:rsidRPr="00652E26">
              <w:rPr>
                <w:rFonts w:cs="Arial"/>
              </w:rPr>
              <w:t>Учреждения жилищно-коммунального хозяйства</w:t>
            </w:r>
          </w:p>
        </w:tc>
        <w:tc>
          <w:tcPr>
            <w:tcW w:w="2887" w:type="dxa"/>
          </w:tcPr>
          <w:p w:rsidR="00662AA9" w:rsidRPr="00652E26" w:rsidRDefault="00662AA9" w:rsidP="002348F7">
            <w:pPr>
              <w:pStyle w:val="affff8"/>
              <w:rPr>
                <w:rFonts w:cs="Arial"/>
              </w:rPr>
            </w:pP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pStyle w:val="affff8"/>
              <w:rPr>
                <w:rFonts w:cs="Arial"/>
              </w:rPr>
            </w:pPr>
            <w:r w:rsidRPr="00652E26">
              <w:rPr>
                <w:rFonts w:cs="Arial"/>
              </w:rPr>
              <w:t>гостиница</w:t>
            </w:r>
          </w:p>
        </w:tc>
        <w:tc>
          <w:tcPr>
            <w:tcW w:w="1568" w:type="dxa"/>
            <w:gridSpan w:val="2"/>
          </w:tcPr>
          <w:p w:rsidR="00662AA9" w:rsidRPr="00652E26" w:rsidRDefault="00662AA9" w:rsidP="002348F7">
            <w:pPr>
              <w:pStyle w:val="affff8"/>
              <w:rPr>
                <w:rFonts w:cs="Arial"/>
              </w:rPr>
            </w:pPr>
            <w:r w:rsidRPr="00652E26">
              <w:rPr>
                <w:rFonts w:cs="Arial"/>
              </w:rPr>
              <w:t>место</w:t>
            </w:r>
          </w:p>
        </w:tc>
        <w:tc>
          <w:tcPr>
            <w:tcW w:w="3170" w:type="dxa"/>
            <w:gridSpan w:val="2"/>
          </w:tcPr>
          <w:p w:rsidR="00662AA9" w:rsidRPr="00652E26" w:rsidRDefault="00662AA9" w:rsidP="002348F7">
            <w:pPr>
              <w:pStyle w:val="affff8"/>
              <w:rPr>
                <w:rFonts w:cs="Arial"/>
              </w:rPr>
            </w:pPr>
            <w:r w:rsidRPr="00652E26">
              <w:rPr>
                <w:rFonts w:cs="Arial"/>
              </w:rPr>
              <w:t>6</w:t>
            </w:r>
          </w:p>
        </w:tc>
        <w:tc>
          <w:tcPr>
            <w:tcW w:w="1912" w:type="dxa"/>
            <w:gridSpan w:val="2"/>
          </w:tcPr>
          <w:p w:rsidR="00662AA9" w:rsidRPr="00652E26" w:rsidRDefault="00662AA9" w:rsidP="002348F7">
            <w:pPr>
              <w:pStyle w:val="affff8"/>
              <w:rPr>
                <w:rFonts w:cs="Arial"/>
              </w:rPr>
            </w:pPr>
            <w:r w:rsidRPr="00652E26">
              <w:rPr>
                <w:rFonts w:cs="Arial"/>
              </w:rPr>
              <w:t>32</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32 места, строительство п. Заря</w:t>
            </w:r>
          </w:p>
        </w:tc>
      </w:tr>
      <w:tr w:rsidR="00662AA9" w:rsidRPr="00652E26" w:rsidTr="00662AA9">
        <w:trPr>
          <w:jc w:val="center"/>
        </w:trPr>
        <w:tc>
          <w:tcPr>
            <w:tcW w:w="560" w:type="dxa"/>
            <w:vMerge/>
          </w:tcPr>
          <w:p w:rsidR="00662AA9" w:rsidRPr="00652E26" w:rsidRDefault="00662AA9" w:rsidP="002348F7">
            <w:pPr>
              <w:pStyle w:val="affff8"/>
              <w:rPr>
                <w:rFonts w:cs="Arial"/>
              </w:rPr>
            </w:pPr>
          </w:p>
        </w:tc>
        <w:tc>
          <w:tcPr>
            <w:tcW w:w="2916" w:type="dxa"/>
          </w:tcPr>
          <w:p w:rsidR="00662AA9" w:rsidRPr="00652E26" w:rsidRDefault="00662AA9" w:rsidP="002348F7">
            <w:pPr>
              <w:pStyle w:val="affff8"/>
              <w:rPr>
                <w:rFonts w:cs="Arial"/>
              </w:rPr>
            </w:pPr>
            <w:r w:rsidRPr="00652E26">
              <w:rPr>
                <w:rFonts w:cs="Arial"/>
              </w:rPr>
              <w:t>пождепо</w:t>
            </w:r>
          </w:p>
        </w:tc>
        <w:tc>
          <w:tcPr>
            <w:tcW w:w="1568" w:type="dxa"/>
            <w:gridSpan w:val="2"/>
          </w:tcPr>
          <w:p w:rsidR="00662AA9" w:rsidRPr="00652E26" w:rsidRDefault="00662AA9" w:rsidP="002348F7">
            <w:pPr>
              <w:pStyle w:val="affff8"/>
              <w:rPr>
                <w:rFonts w:cs="Arial"/>
              </w:rPr>
            </w:pPr>
            <w:r w:rsidRPr="00652E26">
              <w:rPr>
                <w:rFonts w:cs="Arial"/>
              </w:rPr>
              <w:t>автомобиль</w:t>
            </w:r>
          </w:p>
        </w:tc>
        <w:tc>
          <w:tcPr>
            <w:tcW w:w="3170" w:type="dxa"/>
            <w:gridSpan w:val="2"/>
          </w:tcPr>
          <w:p w:rsidR="00662AA9" w:rsidRPr="00652E26" w:rsidRDefault="00662AA9" w:rsidP="002348F7">
            <w:pPr>
              <w:pStyle w:val="affff8"/>
              <w:rPr>
                <w:rFonts w:cs="Arial"/>
              </w:rPr>
            </w:pPr>
            <w:r w:rsidRPr="00652E26">
              <w:rPr>
                <w:rFonts w:cs="Arial"/>
              </w:rPr>
              <w:t>0,4</w:t>
            </w:r>
          </w:p>
        </w:tc>
        <w:tc>
          <w:tcPr>
            <w:tcW w:w="1912" w:type="dxa"/>
            <w:gridSpan w:val="2"/>
          </w:tcPr>
          <w:p w:rsidR="00662AA9" w:rsidRPr="00652E26" w:rsidRDefault="00662AA9" w:rsidP="002348F7">
            <w:pPr>
              <w:pStyle w:val="affff8"/>
              <w:rPr>
                <w:rFonts w:cs="Arial"/>
              </w:rPr>
            </w:pPr>
            <w:r w:rsidRPr="00652E26">
              <w:rPr>
                <w:rFonts w:cs="Arial"/>
              </w:rPr>
              <w:t>2</w:t>
            </w:r>
          </w:p>
        </w:tc>
        <w:tc>
          <w:tcPr>
            <w:tcW w:w="1155" w:type="dxa"/>
          </w:tcPr>
          <w:p w:rsidR="00662AA9" w:rsidRPr="00652E26" w:rsidRDefault="00662AA9" w:rsidP="002348F7">
            <w:pPr>
              <w:pStyle w:val="affff8"/>
              <w:rPr>
                <w:rFonts w:cs="Arial"/>
              </w:rPr>
            </w:pPr>
          </w:p>
        </w:tc>
        <w:tc>
          <w:tcPr>
            <w:tcW w:w="2887" w:type="dxa"/>
          </w:tcPr>
          <w:p w:rsidR="00662AA9" w:rsidRPr="00652E26" w:rsidRDefault="00662AA9" w:rsidP="002348F7">
            <w:pPr>
              <w:pStyle w:val="affff8"/>
              <w:rPr>
                <w:rFonts w:cs="Arial"/>
              </w:rPr>
            </w:pPr>
            <w:r w:rsidRPr="00652E26">
              <w:rPr>
                <w:rFonts w:cs="Arial"/>
              </w:rPr>
              <w:t>15.3  строительство с. Калиновка, площадка №11</w:t>
            </w:r>
          </w:p>
        </w:tc>
      </w:tr>
    </w:tbl>
    <w:p w:rsidR="00221E97" w:rsidRPr="00652E26" w:rsidRDefault="00221E97" w:rsidP="00221E97">
      <w:pPr>
        <w:sectPr w:rsidR="00221E97" w:rsidRPr="00652E26" w:rsidSect="00221E97">
          <w:pgSz w:w="16838" w:h="11906" w:orient="landscape"/>
          <w:pgMar w:top="1134" w:right="1701" w:bottom="1134" w:left="851" w:header="709" w:footer="709" w:gutter="0"/>
          <w:cols w:space="708"/>
          <w:docGrid w:linePitch="360"/>
        </w:sectPr>
      </w:pPr>
    </w:p>
    <w:p w:rsidR="00221E97" w:rsidRPr="00652E26" w:rsidRDefault="00221E97" w:rsidP="00221E97"/>
    <w:p w:rsidR="002E0530" w:rsidRPr="00652E26" w:rsidRDefault="002E0530" w:rsidP="002E0530"/>
    <w:p w:rsidR="007B4CA9" w:rsidRPr="00652E26" w:rsidRDefault="000A5333" w:rsidP="000A5333">
      <w:pPr>
        <w:pStyle w:val="5"/>
      </w:pPr>
      <w:bookmarkStart w:id="135" w:name="_Toc373272836"/>
      <w:r w:rsidRPr="00652E26">
        <w:t>3.3.2.2.1. ПРОЕКТИРУЕМЫЕ ОБЪЕКТЫ ОБСЛУЖИВАНИЯ МЕСТНОГО ЗНАЧЕНИЯ</w:t>
      </w:r>
      <w:bookmarkEnd w:id="135"/>
    </w:p>
    <w:p w:rsidR="00C20ACE" w:rsidRPr="00652E26" w:rsidRDefault="00CB77A1" w:rsidP="00C20ACE">
      <w:r w:rsidRPr="00652E26">
        <w:t>Проектом Генерального плана сельского поселен</w:t>
      </w:r>
      <w:r w:rsidR="0055206D" w:rsidRPr="00652E26">
        <w:t>ия К</w:t>
      </w:r>
      <w:r w:rsidR="00B139CB" w:rsidRPr="00652E26">
        <w:t>оммунарский предусматривается реконструкция и строительство объектов капитального строительства местного значения муниципального района, сельского поселения, частных.</w:t>
      </w:r>
    </w:p>
    <w:p w:rsidR="0041286C" w:rsidRPr="00652E26" w:rsidRDefault="0041286C" w:rsidP="00CB77A1"/>
    <w:p w:rsidR="00885EB0" w:rsidRPr="00652E26" w:rsidRDefault="00885EB0" w:rsidP="00885EB0">
      <w:pPr>
        <w:jc w:val="center"/>
        <w:rPr>
          <w:u w:val="single"/>
        </w:rPr>
      </w:pPr>
      <w:r w:rsidRPr="00652E26">
        <w:rPr>
          <w:u w:val="single"/>
        </w:rPr>
        <w:t xml:space="preserve">ОБЪЕКТЫ </w:t>
      </w:r>
      <w:r w:rsidR="00E52195" w:rsidRPr="00652E26">
        <w:rPr>
          <w:u w:val="single"/>
        </w:rPr>
        <w:t>МЕСТНОГО</w:t>
      </w:r>
      <w:r w:rsidRPr="00652E26">
        <w:rPr>
          <w:u w:val="single"/>
        </w:rPr>
        <w:t xml:space="preserve"> ЗНАЧЕНИЯ</w:t>
      </w:r>
      <w:r w:rsidR="00E52195" w:rsidRPr="00652E26">
        <w:rPr>
          <w:u w:val="single"/>
        </w:rPr>
        <w:t xml:space="preserve"> МУНИЦИПАЛЬНОГО РАЙОНА</w:t>
      </w:r>
    </w:p>
    <w:p w:rsidR="00885EB0" w:rsidRPr="00652E26" w:rsidRDefault="00885EB0" w:rsidP="00885EB0">
      <w:pPr>
        <w:rPr>
          <w:b/>
          <w:i/>
          <w:u w:val="single"/>
        </w:rPr>
      </w:pPr>
      <w:r w:rsidRPr="00652E26">
        <w:rPr>
          <w:b/>
          <w:i/>
          <w:u w:val="single"/>
        </w:rPr>
        <w:t>Посёлок Коммунарский</w:t>
      </w:r>
    </w:p>
    <w:p w:rsidR="00885EB0" w:rsidRPr="00652E26" w:rsidRDefault="00885EB0" w:rsidP="00885EB0">
      <w:r w:rsidRPr="00652E26">
        <w:t>В существующей застройке:</w:t>
      </w:r>
    </w:p>
    <w:p w:rsidR="00885EB0" w:rsidRPr="00652E26" w:rsidRDefault="00885EB0" w:rsidP="00885EB0">
      <w:pPr>
        <w:rPr>
          <w:u w:val="single"/>
        </w:rPr>
      </w:pPr>
      <w:r w:rsidRPr="00652E26">
        <w:rPr>
          <w:u w:val="single"/>
        </w:rPr>
        <w:t>РЕКОНСТРУКЦИЯ</w:t>
      </w:r>
    </w:p>
    <w:p w:rsidR="00885EB0" w:rsidRPr="00652E26" w:rsidRDefault="00885EB0" w:rsidP="00885EB0">
      <w:r w:rsidRPr="00652E26">
        <w:rPr>
          <w:b/>
        </w:rPr>
        <w:t>3.1</w:t>
      </w:r>
      <w:r w:rsidRPr="00652E26">
        <w:t xml:space="preserve"> - дошкольное образовательное учреждение</w:t>
      </w:r>
      <w:r w:rsidR="00D55BF9" w:rsidRPr="00652E26">
        <w:t xml:space="preserve"> на</w:t>
      </w:r>
      <w:r w:rsidRPr="00652E26">
        <w:t xml:space="preserve"> 100 мест, </w:t>
      </w:r>
      <w:r w:rsidR="00D55BF9" w:rsidRPr="00652E26">
        <w:t xml:space="preserve">п. Коммунарский, </w:t>
      </w:r>
      <w:r w:rsidRPr="00652E26">
        <w:t xml:space="preserve">ул. Центральная, 15, без увеличения количества мест, расчётная площадь участка </w:t>
      </w:r>
      <w:r w:rsidR="00D55BF9" w:rsidRPr="00652E26">
        <w:t>0,</w:t>
      </w:r>
      <w:r w:rsidRPr="00652E26">
        <w:t xml:space="preserve">55 </w:t>
      </w:r>
      <w:r w:rsidR="00D55BF9" w:rsidRPr="00652E26">
        <w:t>га, реконструкция здания с целью приведения в соответствие требованиям по пожарной безопасности и энергетической эффективности</w:t>
      </w:r>
      <w:r w:rsidR="005F4A9D" w:rsidRPr="00652E26">
        <w:t>, зона «Ж»</w:t>
      </w:r>
      <w:r w:rsidRPr="00652E26">
        <w:t>;</w:t>
      </w:r>
    </w:p>
    <w:p w:rsidR="00885EB0" w:rsidRPr="00652E26" w:rsidRDefault="00885EB0" w:rsidP="00885EB0">
      <w:r w:rsidRPr="00652E26">
        <w:rPr>
          <w:rFonts w:eastAsia="Calibri"/>
          <w:b/>
        </w:rPr>
        <w:t>4.1</w:t>
      </w:r>
      <w:r w:rsidRPr="00652E26">
        <w:rPr>
          <w:rFonts w:eastAsia="Calibri"/>
        </w:rPr>
        <w:t xml:space="preserve"> </w:t>
      </w:r>
      <w:r w:rsidRPr="00652E26">
        <w:t xml:space="preserve">- </w:t>
      </w:r>
      <w:r w:rsidRPr="00652E26">
        <w:rPr>
          <w:rFonts w:eastAsia="Calibri"/>
        </w:rPr>
        <w:t>муниципальное общеобразовательное учреждение Коммунарская средняя общеобразовательная школа,</w:t>
      </w:r>
      <w:r w:rsidR="00D55BF9" w:rsidRPr="00652E26">
        <w:rPr>
          <w:rFonts w:eastAsia="Calibri"/>
        </w:rPr>
        <w:t xml:space="preserve"> на 320 мест, п. Коммунарский, ул. Центральная, 20, реконструкция</w:t>
      </w:r>
      <w:r w:rsidRPr="00652E26">
        <w:rPr>
          <w:rFonts w:eastAsia="Calibri"/>
        </w:rPr>
        <w:t xml:space="preserve"> </w:t>
      </w:r>
      <w:r w:rsidRPr="00652E26">
        <w:t>без увеличения количества мест, расчётная площадь участка 1</w:t>
      </w:r>
      <w:r w:rsidR="00D55BF9" w:rsidRPr="00652E26">
        <w:t>,</w:t>
      </w:r>
      <w:r w:rsidRPr="00652E26">
        <w:t xml:space="preserve">28 </w:t>
      </w:r>
      <w:r w:rsidR="00D55BF9" w:rsidRPr="00652E26">
        <w:t>га, реконструкция здания с целью приведения в соответствие требованиям по пожарной безопасности и энергетической эффективности</w:t>
      </w:r>
      <w:r w:rsidR="005F4A9D" w:rsidRPr="00652E26">
        <w:t>, зона «Ж»</w:t>
      </w:r>
      <w:r w:rsidRPr="00652E26">
        <w:t>;</w:t>
      </w:r>
    </w:p>
    <w:p w:rsidR="00885EB0" w:rsidRPr="00652E26" w:rsidRDefault="00885EB0" w:rsidP="00885EB0">
      <w:r w:rsidRPr="00652E26">
        <w:rPr>
          <w:u w:val="single"/>
        </w:rPr>
        <w:t>СТРОИТЕЛЬСТВО</w:t>
      </w:r>
      <w:r w:rsidRPr="00652E26">
        <w:t xml:space="preserve"> в существующей застройке:</w:t>
      </w:r>
    </w:p>
    <w:p w:rsidR="00885EB0" w:rsidRPr="00652E26" w:rsidRDefault="00885EB0" w:rsidP="00885EB0">
      <w:r w:rsidRPr="00652E26">
        <w:rPr>
          <w:b/>
        </w:rPr>
        <w:t>7.3</w:t>
      </w:r>
      <w:r w:rsidRPr="00652E26">
        <w:t xml:space="preserve"> – универсальная спортивная площадка на территории школы (30х60</w:t>
      </w:r>
      <w:r w:rsidR="00D55BF9" w:rsidRPr="00652E26">
        <w:t xml:space="preserve"> м</w:t>
      </w:r>
      <w:r w:rsidRPr="00652E26">
        <w:t xml:space="preserve">) </w:t>
      </w:r>
      <w:r w:rsidR="00D55BF9" w:rsidRPr="00652E26">
        <w:t>0,</w:t>
      </w:r>
      <w:r w:rsidRPr="00652E26">
        <w:t xml:space="preserve">18 </w:t>
      </w:r>
      <w:r w:rsidR="00D55BF9" w:rsidRPr="00652E26">
        <w:t>га</w:t>
      </w:r>
      <w:r w:rsidRPr="00652E26">
        <w:t>,</w:t>
      </w:r>
      <w:r w:rsidR="00D55BF9" w:rsidRPr="00652E26">
        <w:t xml:space="preserve"> расчётная площадь участка для размещения площадки 0,2 га, </w:t>
      </w:r>
      <w:r w:rsidR="00D55BF9" w:rsidRPr="00652E26">
        <w:rPr>
          <w:rFonts w:eastAsia="Calibri"/>
        </w:rPr>
        <w:t>п. Коммунарский, ул. Центральная, 20</w:t>
      </w:r>
      <w:r w:rsidR="005F4A9D" w:rsidRPr="00652E26">
        <w:rPr>
          <w:rFonts w:eastAsia="Calibri"/>
        </w:rPr>
        <w:t>, зона «Ж»</w:t>
      </w:r>
      <w:r w:rsidRPr="00652E26">
        <w:t>;</w:t>
      </w:r>
    </w:p>
    <w:p w:rsidR="00885EB0" w:rsidRPr="00652E26" w:rsidRDefault="00885EB0" w:rsidP="00885EB0"/>
    <w:p w:rsidR="00885EB0" w:rsidRPr="00652E26" w:rsidRDefault="00885EB0" w:rsidP="00885EB0">
      <w:pPr>
        <w:rPr>
          <w:b/>
          <w:i/>
          <w:u w:val="single"/>
        </w:rPr>
      </w:pPr>
      <w:r w:rsidRPr="00652E26">
        <w:rPr>
          <w:b/>
          <w:i/>
          <w:u w:val="single"/>
        </w:rPr>
        <w:t>Посёлок Заря</w:t>
      </w:r>
    </w:p>
    <w:p w:rsidR="00885EB0" w:rsidRPr="00652E26" w:rsidRDefault="00885EB0" w:rsidP="00885EB0">
      <w:r w:rsidRPr="00652E26">
        <w:rPr>
          <w:u w:val="single"/>
        </w:rPr>
        <w:t>СТРОИТЕЛЬСТВО</w:t>
      </w:r>
      <w:r w:rsidRPr="00652E26">
        <w:t xml:space="preserve"> на новых площадках</w:t>
      </w:r>
    </w:p>
    <w:p w:rsidR="00885EB0" w:rsidRPr="00652E26" w:rsidRDefault="00885EB0" w:rsidP="00885EB0">
      <w:r w:rsidRPr="00652E26">
        <w:t>ПЛОЩАДКА № 8:</w:t>
      </w:r>
    </w:p>
    <w:p w:rsidR="00885EB0" w:rsidRPr="00652E26" w:rsidRDefault="00885EB0" w:rsidP="00885EB0">
      <w:r w:rsidRPr="00652E26">
        <w:rPr>
          <w:b/>
        </w:rPr>
        <w:t>3.2</w:t>
      </w:r>
      <w:r w:rsidRPr="00652E26">
        <w:t xml:space="preserve"> - дошкольное образовательное учреждение на 25 мест, </w:t>
      </w:r>
      <w:r w:rsidR="00D55BF9" w:rsidRPr="00652E26">
        <w:t xml:space="preserve">расчётная площадь </w:t>
      </w:r>
      <w:r w:rsidRPr="00652E26">
        <w:t>участ</w:t>
      </w:r>
      <w:r w:rsidR="00D55BF9" w:rsidRPr="00652E26">
        <w:t>ка</w:t>
      </w:r>
      <w:r w:rsidRPr="00652E26">
        <w:t xml:space="preserve"> </w:t>
      </w:r>
      <w:r w:rsidR="00D55BF9" w:rsidRPr="00652E26">
        <w:t>0,</w:t>
      </w:r>
      <w:r w:rsidRPr="00652E26">
        <w:t xml:space="preserve">1375 </w:t>
      </w:r>
      <w:r w:rsidR="00D55BF9" w:rsidRPr="00652E26">
        <w:t>га</w:t>
      </w:r>
      <w:r w:rsidR="005F4A9D" w:rsidRPr="00652E26">
        <w:t>, зона «Ж»</w:t>
      </w:r>
      <w:r w:rsidRPr="00652E26">
        <w:t>;</w:t>
      </w:r>
    </w:p>
    <w:p w:rsidR="00885EB0" w:rsidRPr="00652E26" w:rsidRDefault="00885EB0" w:rsidP="00885EB0">
      <w:r w:rsidRPr="00652E26">
        <w:rPr>
          <w:b/>
        </w:rPr>
        <w:t>5.2</w:t>
      </w:r>
      <w:r w:rsidRPr="00652E26">
        <w:t xml:space="preserve"> - ФАП 10 посещ./смену с аптекой, </w:t>
      </w:r>
      <w:r w:rsidR="00D55BF9" w:rsidRPr="00652E26">
        <w:t>расчётная площадь участка 0,</w:t>
      </w:r>
      <w:r w:rsidRPr="00652E26">
        <w:t xml:space="preserve">2 </w:t>
      </w:r>
      <w:r w:rsidR="00D55BF9" w:rsidRPr="00652E26">
        <w:t>га</w:t>
      </w:r>
      <w:r w:rsidR="005F4A9D" w:rsidRPr="00652E26">
        <w:t>, зона «О»</w:t>
      </w:r>
      <w:r w:rsidRPr="00652E26">
        <w:t>;</w:t>
      </w:r>
    </w:p>
    <w:p w:rsidR="00885EB0" w:rsidRPr="00652E26" w:rsidRDefault="00885EB0" w:rsidP="00885EB0"/>
    <w:p w:rsidR="00885EB0" w:rsidRPr="00652E26" w:rsidRDefault="00885EB0" w:rsidP="00885EB0">
      <w:pPr>
        <w:rPr>
          <w:b/>
          <w:i/>
          <w:u w:val="single"/>
        </w:rPr>
      </w:pPr>
      <w:r w:rsidRPr="00652E26">
        <w:rPr>
          <w:b/>
          <w:i/>
          <w:u w:val="single"/>
        </w:rPr>
        <w:t>Село Калиновка</w:t>
      </w:r>
    </w:p>
    <w:p w:rsidR="00885EB0" w:rsidRPr="00652E26" w:rsidRDefault="00885EB0" w:rsidP="00885EB0">
      <w:r w:rsidRPr="00652E26">
        <w:rPr>
          <w:u w:val="single"/>
        </w:rPr>
        <w:t>СТРОИТЕЛЬСТВО</w:t>
      </w:r>
      <w:r w:rsidRPr="00652E26">
        <w:t xml:space="preserve"> на новых площадках</w:t>
      </w:r>
    </w:p>
    <w:p w:rsidR="00885EB0" w:rsidRPr="00652E26" w:rsidRDefault="00885EB0" w:rsidP="00885EB0">
      <w:r w:rsidRPr="00652E26">
        <w:t>ПЛОЩАДКА № 11:</w:t>
      </w:r>
    </w:p>
    <w:p w:rsidR="00885EB0" w:rsidRPr="00652E26" w:rsidRDefault="00885EB0" w:rsidP="00885EB0">
      <w:pPr>
        <w:ind w:firstLine="0"/>
      </w:pPr>
      <w:r w:rsidRPr="00652E26">
        <w:rPr>
          <w:b/>
        </w:rPr>
        <w:t>3.3</w:t>
      </w:r>
      <w:r w:rsidRPr="00652E26">
        <w:t xml:space="preserve"> - дошкольное образовательное учреждение на 70 мест, </w:t>
      </w:r>
      <w:r w:rsidR="00D55BF9" w:rsidRPr="00652E26">
        <w:t>расчётная площадь участка</w:t>
      </w:r>
      <w:r w:rsidRPr="00652E26">
        <w:t xml:space="preserve"> </w:t>
      </w:r>
      <w:r w:rsidR="00D55BF9" w:rsidRPr="00652E26">
        <w:t>0,385</w:t>
      </w:r>
      <w:r w:rsidRPr="00652E26">
        <w:t xml:space="preserve"> </w:t>
      </w:r>
      <w:r w:rsidR="00D55BF9" w:rsidRPr="00652E26">
        <w:t>га</w:t>
      </w:r>
      <w:r w:rsidR="005F4A9D" w:rsidRPr="00652E26">
        <w:t>, зона «Ж»;</w:t>
      </w:r>
    </w:p>
    <w:p w:rsidR="00885EB0" w:rsidRPr="00117907" w:rsidRDefault="00885EB0" w:rsidP="00885EB0">
      <w:pPr>
        <w:ind w:firstLine="0"/>
      </w:pPr>
      <w:r w:rsidRPr="00652E26">
        <w:rPr>
          <w:b/>
        </w:rPr>
        <w:t>4.6</w:t>
      </w:r>
      <w:r w:rsidRPr="00652E26">
        <w:t xml:space="preserve"> </w:t>
      </w:r>
      <w:r w:rsidR="00556EC2" w:rsidRPr="00652E26">
        <w:t>–</w:t>
      </w:r>
      <w:r w:rsidRPr="00652E26">
        <w:t xml:space="preserve"> </w:t>
      </w:r>
      <w:r w:rsidR="00556EC2" w:rsidRPr="00652E26">
        <w:t>среднее обще</w:t>
      </w:r>
      <w:r w:rsidRPr="00652E26">
        <w:t>образовательное учреждение</w:t>
      </w:r>
      <w:r w:rsidRPr="00117907">
        <w:t xml:space="preserve"> на 170 мест, </w:t>
      </w:r>
      <w:r w:rsidR="00D55BF9" w:rsidRPr="00117907">
        <w:t>расчётная площадь участка</w:t>
      </w:r>
      <w:r w:rsidRPr="00117907">
        <w:t xml:space="preserve"> </w:t>
      </w:r>
      <w:r w:rsidR="00D55BF9" w:rsidRPr="00117907">
        <w:t>0,68</w:t>
      </w:r>
      <w:r w:rsidR="005F4A9D" w:rsidRPr="00117907">
        <w:t xml:space="preserve"> м2, зона «Ж»;</w:t>
      </w:r>
    </w:p>
    <w:p w:rsidR="00885EB0" w:rsidRPr="00117907" w:rsidRDefault="00885EB0" w:rsidP="00885EB0">
      <w:pPr>
        <w:ind w:firstLine="0"/>
      </w:pPr>
      <w:r w:rsidRPr="00117907">
        <w:rPr>
          <w:b/>
        </w:rPr>
        <w:t>5.3</w:t>
      </w:r>
      <w:r w:rsidRPr="00117907">
        <w:t xml:space="preserve"> - ФАП 30 посещ/смену, с аптекой, </w:t>
      </w:r>
      <w:r w:rsidR="00D55BF9" w:rsidRPr="00117907">
        <w:t>расчётная площадь участка</w:t>
      </w:r>
      <w:r w:rsidRPr="00117907">
        <w:t xml:space="preserve"> </w:t>
      </w:r>
      <w:r w:rsidR="00D55BF9" w:rsidRPr="00117907">
        <w:t>0,</w:t>
      </w:r>
      <w:r w:rsidRPr="00117907">
        <w:t>2 м2</w:t>
      </w:r>
      <w:r w:rsidR="005F4A9D" w:rsidRPr="00117907">
        <w:t>, зона «О»</w:t>
      </w:r>
      <w:r w:rsidRPr="00117907">
        <w:t>;</w:t>
      </w:r>
    </w:p>
    <w:p w:rsidR="00885EB0" w:rsidRPr="00117907" w:rsidRDefault="00885EB0" w:rsidP="00885EB0">
      <w:pPr>
        <w:ind w:left="1418" w:firstLine="0"/>
      </w:pPr>
    </w:p>
    <w:p w:rsidR="00885EB0" w:rsidRPr="00117907" w:rsidRDefault="00885EB0" w:rsidP="00885EB0">
      <w:pPr>
        <w:rPr>
          <w:b/>
          <w:i/>
          <w:u w:val="single"/>
        </w:rPr>
      </w:pPr>
      <w:r w:rsidRPr="00117907">
        <w:rPr>
          <w:b/>
          <w:i/>
          <w:u w:val="single"/>
        </w:rPr>
        <w:t xml:space="preserve">Посёлок Украинка </w:t>
      </w:r>
    </w:p>
    <w:p w:rsidR="00885EB0" w:rsidRPr="00117907" w:rsidRDefault="00885EB0" w:rsidP="00885EB0">
      <w:r w:rsidRPr="00117907">
        <w:rPr>
          <w:u w:val="single"/>
        </w:rPr>
        <w:t>СТРОИТЕЛЬСТВО</w:t>
      </w:r>
      <w:r w:rsidRPr="00117907">
        <w:t xml:space="preserve"> на новых площадках</w:t>
      </w:r>
    </w:p>
    <w:p w:rsidR="00885EB0" w:rsidRPr="00117907" w:rsidRDefault="00885EB0" w:rsidP="00885EB0">
      <w:r w:rsidRPr="00117907">
        <w:t>ПЛОЩАДКА № 16</w:t>
      </w:r>
    </w:p>
    <w:p w:rsidR="00885EB0" w:rsidRPr="00117907" w:rsidRDefault="00885EB0" w:rsidP="00885EB0">
      <w:r w:rsidRPr="00117907">
        <w:rPr>
          <w:b/>
        </w:rPr>
        <w:t>3.6</w:t>
      </w:r>
      <w:r w:rsidRPr="00117907">
        <w:t xml:space="preserve"> - дошкольное образовательное учреждение на 15 мест, </w:t>
      </w:r>
      <w:r w:rsidR="00D55BF9" w:rsidRPr="00117907">
        <w:t>расчётная площадь участка</w:t>
      </w:r>
      <w:r w:rsidRPr="00117907">
        <w:t xml:space="preserve"> </w:t>
      </w:r>
      <w:r w:rsidR="00D55BF9" w:rsidRPr="00117907">
        <w:t>0,0</w:t>
      </w:r>
      <w:r w:rsidRPr="00117907">
        <w:t xml:space="preserve">825 </w:t>
      </w:r>
      <w:r w:rsidR="00D55BF9" w:rsidRPr="00117907">
        <w:t>га</w:t>
      </w:r>
      <w:r w:rsidRPr="00117907">
        <w:t xml:space="preserve"> (с учётом детей из п. Елшанка, п. Светлый Луч)</w:t>
      </w:r>
      <w:r w:rsidR="005F4A9D" w:rsidRPr="00117907">
        <w:t>, зона «Ж»</w:t>
      </w:r>
      <w:r w:rsidRPr="00117907">
        <w:t>;</w:t>
      </w:r>
    </w:p>
    <w:p w:rsidR="00885EB0" w:rsidRPr="00117907" w:rsidRDefault="00885EB0" w:rsidP="00885EB0">
      <w:r w:rsidRPr="00117907">
        <w:rPr>
          <w:b/>
        </w:rPr>
        <w:lastRenderedPageBreak/>
        <w:t>4.3</w:t>
      </w:r>
      <w:r w:rsidRPr="00117907">
        <w:t xml:space="preserve"> - </w:t>
      </w:r>
      <w:r w:rsidR="00556EC2" w:rsidRPr="00117907">
        <w:t>начальное обще</w:t>
      </w:r>
      <w:r w:rsidRPr="00117907">
        <w:t xml:space="preserve">образовательное учреждение на 35 мест, </w:t>
      </w:r>
      <w:r w:rsidR="00D55BF9" w:rsidRPr="00117907">
        <w:t>расчётная площадь участка</w:t>
      </w:r>
      <w:r w:rsidRPr="00117907">
        <w:t xml:space="preserve"> </w:t>
      </w:r>
      <w:r w:rsidR="00D55BF9" w:rsidRPr="00117907">
        <w:t>0,14</w:t>
      </w:r>
      <w:r w:rsidRPr="00117907">
        <w:t xml:space="preserve"> </w:t>
      </w:r>
      <w:r w:rsidR="00D55BF9" w:rsidRPr="00117907">
        <w:t>га</w:t>
      </w:r>
      <w:r w:rsidRPr="00117907">
        <w:t>, (с учётом детей из п. Елшанка, п. Светлый Луч</w:t>
      </w:r>
      <w:r w:rsidR="005F4A9D" w:rsidRPr="00117907">
        <w:t>, зона «Ж»</w:t>
      </w:r>
      <w:r w:rsidRPr="00117907">
        <w:t>);</w:t>
      </w:r>
    </w:p>
    <w:p w:rsidR="00885EB0" w:rsidRPr="00117907" w:rsidRDefault="00885EB0" w:rsidP="00885EB0">
      <w:r w:rsidRPr="00117907">
        <w:rPr>
          <w:b/>
        </w:rPr>
        <w:t>5.4</w:t>
      </w:r>
      <w:r w:rsidRPr="00117907">
        <w:t xml:space="preserve"> - ФАП 10 посещ./смену с аптекой, </w:t>
      </w:r>
      <w:r w:rsidR="00D55BF9" w:rsidRPr="00117907">
        <w:t xml:space="preserve">расчётная площадь участка </w:t>
      </w:r>
      <w:r w:rsidRPr="00117907">
        <w:t>0,2 га</w:t>
      </w:r>
      <w:r w:rsidR="005F4A9D" w:rsidRPr="00117907">
        <w:t>, зона «О»</w:t>
      </w:r>
      <w:r w:rsidRPr="00117907">
        <w:t>;</w:t>
      </w:r>
    </w:p>
    <w:p w:rsidR="00885EB0" w:rsidRPr="00117907" w:rsidRDefault="00885EB0" w:rsidP="00885EB0"/>
    <w:p w:rsidR="00885EB0" w:rsidRPr="00117907" w:rsidRDefault="00885EB0" w:rsidP="00885EB0">
      <w:pPr>
        <w:rPr>
          <w:b/>
          <w:i/>
          <w:u w:val="single"/>
        </w:rPr>
      </w:pPr>
      <w:r w:rsidRPr="00117907">
        <w:rPr>
          <w:b/>
          <w:i/>
          <w:u w:val="single"/>
        </w:rPr>
        <w:t xml:space="preserve">Посёлок Яблоневый </w:t>
      </w:r>
    </w:p>
    <w:p w:rsidR="00885EB0" w:rsidRPr="00117907" w:rsidRDefault="00885EB0" w:rsidP="00885EB0">
      <w:r w:rsidRPr="00117907">
        <w:rPr>
          <w:u w:val="single"/>
        </w:rPr>
        <w:t>СТРОИТЕЛЬСТВО</w:t>
      </w:r>
      <w:r w:rsidRPr="00117907">
        <w:t xml:space="preserve"> на новых площадках</w:t>
      </w:r>
    </w:p>
    <w:p w:rsidR="00885EB0" w:rsidRPr="00117907" w:rsidRDefault="00885EB0" w:rsidP="00885EB0">
      <w:r w:rsidRPr="00117907">
        <w:t>ПЛОЩАДКА № 5:</w:t>
      </w:r>
    </w:p>
    <w:p w:rsidR="00885EB0" w:rsidRPr="00117907" w:rsidRDefault="00885EB0" w:rsidP="00885EB0">
      <w:r w:rsidRPr="00117907">
        <w:rPr>
          <w:b/>
        </w:rPr>
        <w:t>3.4</w:t>
      </w:r>
      <w:r w:rsidRPr="00117907">
        <w:t xml:space="preserve"> - дошкольное образовательное учреждение на 20 мест, </w:t>
      </w:r>
      <w:r w:rsidR="00D55BF9" w:rsidRPr="00117907">
        <w:t>расчётная площадь участка</w:t>
      </w:r>
      <w:r w:rsidRPr="00117907">
        <w:t xml:space="preserve"> </w:t>
      </w:r>
      <w:r w:rsidR="00D55BF9" w:rsidRPr="00117907">
        <w:t>0,11</w:t>
      </w:r>
      <w:r w:rsidRPr="00117907">
        <w:t xml:space="preserve"> </w:t>
      </w:r>
      <w:r w:rsidR="00D55BF9" w:rsidRPr="00117907">
        <w:t>га</w:t>
      </w:r>
      <w:r w:rsidR="005F4A9D" w:rsidRPr="00117907">
        <w:t>, зона «Ж»</w:t>
      </w:r>
      <w:r w:rsidRPr="00117907">
        <w:t>;</w:t>
      </w:r>
    </w:p>
    <w:p w:rsidR="00885EB0" w:rsidRPr="00117907" w:rsidRDefault="00885EB0" w:rsidP="00885EB0">
      <w:r w:rsidRPr="00117907">
        <w:rPr>
          <w:b/>
        </w:rPr>
        <w:t>4.5</w:t>
      </w:r>
      <w:r w:rsidRPr="00117907">
        <w:t xml:space="preserve"> – </w:t>
      </w:r>
      <w:r w:rsidR="00556EC2" w:rsidRPr="00117907">
        <w:t>начальное общеобразовательное</w:t>
      </w:r>
      <w:r w:rsidRPr="00117907">
        <w:t xml:space="preserve"> на 50 мест, </w:t>
      </w:r>
      <w:r w:rsidR="00D55BF9" w:rsidRPr="00117907">
        <w:t>расчётная площадь участка</w:t>
      </w:r>
      <w:r w:rsidRPr="00117907">
        <w:t xml:space="preserve"> </w:t>
      </w:r>
      <w:r w:rsidR="00D55BF9" w:rsidRPr="00117907">
        <w:t>0,</w:t>
      </w:r>
      <w:r w:rsidRPr="00117907">
        <w:t xml:space="preserve">2 </w:t>
      </w:r>
      <w:r w:rsidR="00D55BF9" w:rsidRPr="00117907">
        <w:t>га</w:t>
      </w:r>
      <w:r w:rsidR="005F4A9D" w:rsidRPr="00117907">
        <w:t>, зона «Ж»</w:t>
      </w:r>
      <w:r w:rsidRPr="00117907">
        <w:t>;</w:t>
      </w:r>
    </w:p>
    <w:p w:rsidR="00885EB0" w:rsidRPr="00117907" w:rsidRDefault="00885EB0" w:rsidP="00885EB0">
      <w:r w:rsidRPr="00117907">
        <w:rPr>
          <w:b/>
        </w:rPr>
        <w:t>5.5</w:t>
      </w:r>
      <w:r w:rsidRPr="00117907">
        <w:t xml:space="preserve"> – ФАП 10 посещ./смену с аптекой, </w:t>
      </w:r>
      <w:r w:rsidR="00D55BF9" w:rsidRPr="00117907">
        <w:t>расчётная площадь участка</w:t>
      </w:r>
      <w:r w:rsidRPr="00117907">
        <w:t xml:space="preserve"> </w:t>
      </w:r>
      <w:r w:rsidR="00D55BF9" w:rsidRPr="00117907">
        <w:t>0,</w:t>
      </w:r>
      <w:r w:rsidRPr="00117907">
        <w:t xml:space="preserve">2 </w:t>
      </w:r>
      <w:r w:rsidR="00D55BF9" w:rsidRPr="00117907">
        <w:t>га</w:t>
      </w:r>
      <w:r w:rsidR="005F4A9D" w:rsidRPr="00117907">
        <w:t>, зона «О»</w:t>
      </w:r>
      <w:r w:rsidRPr="00117907">
        <w:t>;</w:t>
      </w:r>
    </w:p>
    <w:p w:rsidR="00885EB0" w:rsidRPr="00117907" w:rsidRDefault="00885EB0" w:rsidP="00885EB0"/>
    <w:p w:rsidR="00885EB0" w:rsidRPr="00117907" w:rsidRDefault="00885EB0" w:rsidP="00885EB0">
      <w:pPr>
        <w:rPr>
          <w:b/>
          <w:i/>
          <w:u w:val="single"/>
        </w:rPr>
      </w:pPr>
      <w:r w:rsidRPr="00117907">
        <w:rPr>
          <w:b/>
          <w:i/>
          <w:u w:val="single"/>
        </w:rPr>
        <w:t>Посёлок Яровой</w:t>
      </w:r>
    </w:p>
    <w:p w:rsidR="00885EB0" w:rsidRPr="00117907" w:rsidRDefault="00885EB0" w:rsidP="00885EB0">
      <w:r w:rsidRPr="00117907">
        <w:rPr>
          <w:u w:val="single"/>
        </w:rPr>
        <w:t>СТРОИТЕЛЬСТВО</w:t>
      </w:r>
      <w:r w:rsidRPr="00117907">
        <w:t xml:space="preserve"> на новых площадках</w:t>
      </w:r>
    </w:p>
    <w:p w:rsidR="00885EB0" w:rsidRPr="00117907" w:rsidRDefault="00885EB0" w:rsidP="00885EB0">
      <w:r w:rsidRPr="00117907">
        <w:t>ПЛОЩАДКА № 6</w:t>
      </w:r>
    </w:p>
    <w:p w:rsidR="00885EB0" w:rsidRPr="00117907" w:rsidRDefault="00885EB0" w:rsidP="00885EB0">
      <w:r w:rsidRPr="00117907">
        <w:rPr>
          <w:b/>
        </w:rPr>
        <w:t>3.5</w:t>
      </w:r>
      <w:r w:rsidRPr="00117907">
        <w:t xml:space="preserve"> - дошкольное образовательное учреждение на 55 мест, </w:t>
      </w:r>
      <w:r w:rsidR="005F4A9D" w:rsidRPr="00117907">
        <w:t>расчётная площадь участка</w:t>
      </w:r>
      <w:r w:rsidRPr="00117907">
        <w:t xml:space="preserve"> </w:t>
      </w:r>
      <w:r w:rsidR="005F4A9D" w:rsidRPr="00117907">
        <w:t>0,</w:t>
      </w:r>
      <w:r w:rsidRPr="00117907">
        <w:t xml:space="preserve">3025 </w:t>
      </w:r>
      <w:r w:rsidR="005F4A9D" w:rsidRPr="00117907">
        <w:t>га, зона «Ж»</w:t>
      </w:r>
      <w:r w:rsidRPr="00117907">
        <w:t>,</w:t>
      </w:r>
    </w:p>
    <w:p w:rsidR="00885EB0" w:rsidRPr="00117907" w:rsidRDefault="00885EB0" w:rsidP="00885EB0">
      <w:r w:rsidRPr="00117907">
        <w:rPr>
          <w:b/>
        </w:rPr>
        <w:t>4.4</w:t>
      </w:r>
      <w:r w:rsidRPr="00117907">
        <w:t xml:space="preserve"> – школа на 130 мест, площадь участка </w:t>
      </w:r>
      <w:r w:rsidR="005F4A9D" w:rsidRPr="00117907">
        <w:t>0,</w:t>
      </w:r>
      <w:r w:rsidRPr="00117907">
        <w:t xml:space="preserve">52 </w:t>
      </w:r>
      <w:r w:rsidR="005F4A9D" w:rsidRPr="00117907">
        <w:t>га</w:t>
      </w:r>
      <w:r w:rsidRPr="00117907">
        <w:t>,</w:t>
      </w:r>
      <w:r w:rsidR="005F4A9D" w:rsidRPr="00117907">
        <w:t xml:space="preserve"> зона «Ж»;</w:t>
      </w:r>
      <w:r w:rsidRPr="00117907">
        <w:t xml:space="preserve"> </w:t>
      </w:r>
    </w:p>
    <w:p w:rsidR="00885EB0" w:rsidRPr="00117907" w:rsidRDefault="00885EB0" w:rsidP="00885EB0">
      <w:r w:rsidRPr="00117907">
        <w:rPr>
          <w:b/>
        </w:rPr>
        <w:t>5.6</w:t>
      </w:r>
      <w:r w:rsidRPr="00117907">
        <w:t xml:space="preserve"> – ФАП на 25 посещ/смену, с аптечным отделом, </w:t>
      </w:r>
      <w:r w:rsidR="005F4A9D" w:rsidRPr="00117907">
        <w:t>расчётная площадь участка</w:t>
      </w:r>
      <w:r w:rsidRPr="00117907">
        <w:t xml:space="preserve"> </w:t>
      </w:r>
      <w:r w:rsidR="005F4A9D" w:rsidRPr="00117907">
        <w:t>0,</w:t>
      </w:r>
      <w:r w:rsidRPr="00117907">
        <w:t xml:space="preserve">2 </w:t>
      </w:r>
      <w:r w:rsidR="005F4A9D" w:rsidRPr="00117907">
        <w:t>га, зона «О».</w:t>
      </w:r>
    </w:p>
    <w:p w:rsidR="00885EB0" w:rsidRPr="00117907" w:rsidRDefault="00885EB0" w:rsidP="00CB77A1"/>
    <w:p w:rsidR="00885EB0" w:rsidRPr="00117907" w:rsidRDefault="00885EB0" w:rsidP="00CB77A1"/>
    <w:p w:rsidR="00885EB0" w:rsidRPr="00117907" w:rsidRDefault="00885EB0" w:rsidP="00CB77A1"/>
    <w:p w:rsidR="00885EB0" w:rsidRPr="00117907" w:rsidRDefault="00885EB0" w:rsidP="00885EB0">
      <w:pPr>
        <w:jc w:val="center"/>
        <w:rPr>
          <w:u w:val="single"/>
        </w:rPr>
      </w:pPr>
      <w:r w:rsidRPr="00117907">
        <w:rPr>
          <w:u w:val="single"/>
        </w:rPr>
        <w:t>ОБЪЕКТЫ МЕСТНОГО ЗНАЧЕНИЯ СЕЛЬСКОГО ПОСЕЛЕНИЯ</w:t>
      </w:r>
    </w:p>
    <w:p w:rsidR="00885EB0" w:rsidRPr="00117907" w:rsidRDefault="00885EB0" w:rsidP="00885EB0">
      <w:pPr>
        <w:rPr>
          <w:b/>
          <w:i/>
          <w:u w:val="single"/>
        </w:rPr>
      </w:pPr>
      <w:r w:rsidRPr="00117907">
        <w:rPr>
          <w:b/>
          <w:i/>
          <w:u w:val="single"/>
        </w:rPr>
        <w:t>Посёлок Коммунарский</w:t>
      </w:r>
    </w:p>
    <w:p w:rsidR="00885EB0" w:rsidRPr="00117907" w:rsidRDefault="00885EB0" w:rsidP="00885EB0">
      <w:r w:rsidRPr="00117907">
        <w:t>В существующей застройке:</w:t>
      </w:r>
    </w:p>
    <w:p w:rsidR="00885EB0" w:rsidRPr="00117907" w:rsidRDefault="00885EB0" w:rsidP="00885EB0">
      <w:pPr>
        <w:rPr>
          <w:u w:val="single"/>
        </w:rPr>
      </w:pPr>
      <w:r w:rsidRPr="00117907">
        <w:rPr>
          <w:u w:val="single"/>
        </w:rPr>
        <w:t>РЕКОНСТРУКЦИЯ</w:t>
      </w:r>
    </w:p>
    <w:p w:rsidR="00885EB0" w:rsidRPr="00117907" w:rsidRDefault="00885EB0" w:rsidP="00885EB0">
      <w:pPr>
        <w:rPr>
          <w:rFonts w:eastAsia="Calibri"/>
        </w:rPr>
      </w:pPr>
      <w:r w:rsidRPr="00117907">
        <w:rPr>
          <w:rFonts w:eastAsia="Calibri"/>
          <w:b/>
        </w:rPr>
        <w:t xml:space="preserve">7.1 </w:t>
      </w:r>
      <w:r w:rsidRPr="00117907">
        <w:rPr>
          <w:rFonts w:eastAsia="Calibri"/>
        </w:rPr>
        <w:t>– база проката спортивного инвентаря (лыж), площадь здания 170 м2, площадь участка ориентир. 0,05 га, ул. Центральная, 8</w:t>
      </w:r>
      <w:r w:rsidR="005F4A9D" w:rsidRPr="00117907">
        <w:rPr>
          <w:rFonts w:eastAsia="Calibri"/>
        </w:rPr>
        <w:t>, зона «О»</w:t>
      </w:r>
      <w:r w:rsidRPr="00117907">
        <w:rPr>
          <w:rFonts w:eastAsia="Calibri"/>
        </w:rPr>
        <w:t>;</w:t>
      </w:r>
    </w:p>
    <w:p w:rsidR="00885EB0" w:rsidRPr="00652E26" w:rsidRDefault="00885EB0" w:rsidP="00885EB0">
      <w:pPr>
        <w:rPr>
          <w:rFonts w:eastAsia="Calibri"/>
        </w:rPr>
      </w:pPr>
      <w:r w:rsidRPr="00117907">
        <w:rPr>
          <w:rFonts w:eastAsia="Calibri"/>
          <w:b/>
        </w:rPr>
        <w:t>8.1</w:t>
      </w:r>
      <w:r w:rsidRPr="00117907">
        <w:rPr>
          <w:rFonts w:eastAsia="Calibri"/>
        </w:rPr>
        <w:t xml:space="preserve"> - СДК «</w:t>
      </w:r>
      <w:r w:rsidRPr="00652E26">
        <w:rPr>
          <w:rFonts w:eastAsia="Calibri"/>
        </w:rPr>
        <w:t xml:space="preserve">Юбилейный», </w:t>
      </w:r>
      <w:r w:rsidR="005F4A9D" w:rsidRPr="00652E26">
        <w:rPr>
          <w:rFonts w:eastAsia="Calibri"/>
        </w:rPr>
        <w:t xml:space="preserve">п. Коммунарский, ул. Центральная, 13, </w:t>
      </w:r>
      <w:r w:rsidRPr="00652E26">
        <w:rPr>
          <w:rFonts w:eastAsia="Calibri"/>
        </w:rPr>
        <w:t xml:space="preserve">после реконструкции: увеличение зала (300 мест) до 450 мест, библиотеки до 13,5 тыс. ед. хран, 12 чит. мест, спортзала (200 м2) до 288 м2, </w:t>
      </w:r>
      <w:r w:rsidR="005F4A9D" w:rsidRPr="00652E26">
        <w:rPr>
          <w:rFonts w:eastAsia="Calibri"/>
        </w:rPr>
        <w:t>зона «О».</w:t>
      </w:r>
    </w:p>
    <w:p w:rsidR="00D03123" w:rsidRPr="00652E26" w:rsidRDefault="00D03123" w:rsidP="00D03123">
      <w:pPr>
        <w:rPr>
          <w:rFonts w:eastAsia="Calibri"/>
        </w:rPr>
      </w:pPr>
      <w:r w:rsidRPr="00652E26">
        <w:rPr>
          <w:rFonts w:eastAsia="Calibri"/>
          <w:b/>
        </w:rPr>
        <w:t>13.1</w:t>
      </w:r>
      <w:r w:rsidRPr="00652E26">
        <w:rPr>
          <w:rFonts w:eastAsia="Calibri"/>
        </w:rPr>
        <w:t xml:space="preserve"> – здание администрации сельского поселения, п. Коммунарский, ул. Центральная, 10, 7 раб. мест – адм., 12 раб. мест соц. Служба, площадь участка 0,2 га.</w:t>
      </w:r>
    </w:p>
    <w:p w:rsidR="00885EB0" w:rsidRPr="00652E26" w:rsidRDefault="00885EB0" w:rsidP="00885EB0"/>
    <w:p w:rsidR="00885EB0" w:rsidRPr="00652E26" w:rsidRDefault="00885EB0" w:rsidP="00885EB0">
      <w:pPr>
        <w:rPr>
          <w:b/>
          <w:i/>
          <w:u w:val="single"/>
        </w:rPr>
      </w:pPr>
      <w:r w:rsidRPr="00652E26">
        <w:rPr>
          <w:b/>
          <w:i/>
          <w:u w:val="single"/>
        </w:rPr>
        <w:t>Село Калиновка</w:t>
      </w:r>
    </w:p>
    <w:p w:rsidR="00885EB0" w:rsidRPr="00652E26" w:rsidRDefault="00885EB0" w:rsidP="00885EB0">
      <w:r w:rsidRPr="00652E26">
        <w:t>В существующей застройке</w:t>
      </w:r>
    </w:p>
    <w:p w:rsidR="00885EB0" w:rsidRPr="00652E26" w:rsidRDefault="00885EB0" w:rsidP="00885EB0">
      <w:pPr>
        <w:rPr>
          <w:u w:val="single"/>
        </w:rPr>
      </w:pPr>
      <w:r w:rsidRPr="00652E26">
        <w:rPr>
          <w:u w:val="single"/>
        </w:rPr>
        <w:t>РЕКОНСТРУКЦИЯ</w:t>
      </w:r>
    </w:p>
    <w:p w:rsidR="00885EB0" w:rsidRPr="00117907" w:rsidRDefault="00885EB0" w:rsidP="00885EB0">
      <w:r w:rsidRPr="00117907">
        <w:rPr>
          <w:b/>
        </w:rPr>
        <w:t>8.2</w:t>
      </w:r>
      <w:r w:rsidRPr="00117907">
        <w:t xml:space="preserve"> – здание СДК, ул. Почтовая, 31, после реконструкции сохранение и развитие библиотеки до 10 тыс. ед. хран., 10 чит мест с выходом в интернет, помещения для кружковой работы ориентир. 30 м2, площадь участка ориентир. </w:t>
      </w:r>
      <w:r w:rsidR="005F4A9D" w:rsidRPr="00117907">
        <w:t>0,</w:t>
      </w:r>
      <w:r w:rsidRPr="00117907">
        <w:t xml:space="preserve">2 </w:t>
      </w:r>
      <w:r w:rsidR="005F4A9D" w:rsidRPr="00117907">
        <w:t>га, зона «О»</w:t>
      </w:r>
      <w:r w:rsidRPr="00117907">
        <w:t>;</w:t>
      </w:r>
    </w:p>
    <w:p w:rsidR="001106A8" w:rsidRPr="00117907" w:rsidRDefault="001106A8" w:rsidP="00885EB0"/>
    <w:p w:rsidR="00885EB0" w:rsidRPr="00117907" w:rsidRDefault="00885EB0" w:rsidP="00885EB0">
      <w:r w:rsidRPr="00117907">
        <w:rPr>
          <w:u w:val="single"/>
        </w:rPr>
        <w:t>СТРОИТЕЛЬСТВО</w:t>
      </w:r>
      <w:r w:rsidRPr="00117907">
        <w:t xml:space="preserve"> на новых площадках</w:t>
      </w:r>
    </w:p>
    <w:p w:rsidR="00885EB0" w:rsidRPr="00117907" w:rsidRDefault="00885EB0" w:rsidP="00885EB0">
      <w:r w:rsidRPr="00117907">
        <w:rPr>
          <w:b/>
        </w:rPr>
        <w:t>ПЛОЩАДКА № 11</w:t>
      </w:r>
      <w:r w:rsidRPr="00117907">
        <w:t>:</w:t>
      </w:r>
    </w:p>
    <w:p w:rsidR="00885EB0" w:rsidRPr="00117907" w:rsidRDefault="00885EB0" w:rsidP="00885EB0">
      <w:pPr>
        <w:ind w:firstLine="0"/>
      </w:pPr>
      <w:r w:rsidRPr="00117907">
        <w:rPr>
          <w:b/>
        </w:rPr>
        <w:t>8.4</w:t>
      </w:r>
      <w:r w:rsidRPr="00117907">
        <w:t xml:space="preserve"> – КСК (культурно-спортивный комплекс) в составе:</w:t>
      </w:r>
    </w:p>
    <w:p w:rsidR="00885EB0" w:rsidRPr="00117907" w:rsidRDefault="00885EB0" w:rsidP="00885EB0">
      <w:pPr>
        <w:ind w:left="1418" w:firstLine="0"/>
      </w:pPr>
      <w:r w:rsidRPr="00117907">
        <w:t xml:space="preserve">- спортивный зал 12м х 24 м (288 м2), </w:t>
      </w:r>
    </w:p>
    <w:p w:rsidR="00885EB0" w:rsidRPr="00117907" w:rsidRDefault="00885EB0" w:rsidP="00885EB0">
      <w:pPr>
        <w:ind w:left="1418" w:firstLine="0"/>
      </w:pPr>
      <w:r w:rsidRPr="00117907">
        <w:lastRenderedPageBreak/>
        <w:t xml:space="preserve">- бассейн с зеркалом воды 520 м2, ориентир. 8 дорожек длиной 25 м; </w:t>
      </w:r>
    </w:p>
    <w:p w:rsidR="00885EB0" w:rsidRPr="00117907" w:rsidRDefault="00885EB0" w:rsidP="00885EB0">
      <w:pPr>
        <w:ind w:left="1418" w:firstLine="0"/>
      </w:pPr>
      <w:r w:rsidRPr="00117907">
        <w:t>- зрительный зал на 400 мест, ориентир. площадь зала без сцены 240 м2;</w:t>
      </w:r>
    </w:p>
    <w:p w:rsidR="00885EB0" w:rsidRPr="00117907" w:rsidRDefault="005F4A9D" w:rsidP="00885EB0">
      <w:pPr>
        <w:ind w:left="1418" w:firstLine="0"/>
      </w:pPr>
      <w:r w:rsidRPr="00117907">
        <w:t>- п</w:t>
      </w:r>
      <w:r w:rsidR="00885EB0" w:rsidRPr="00117907">
        <w:t xml:space="preserve">лощадь участка ориентир. </w:t>
      </w:r>
      <w:r w:rsidRPr="00117907">
        <w:t>0,</w:t>
      </w:r>
      <w:r w:rsidR="00885EB0" w:rsidRPr="00117907">
        <w:t xml:space="preserve">5 </w:t>
      </w:r>
      <w:r w:rsidRPr="00117907">
        <w:t>га</w:t>
      </w:r>
      <w:r w:rsidR="00885EB0" w:rsidRPr="00117907">
        <w:t>;</w:t>
      </w:r>
    </w:p>
    <w:p w:rsidR="00885EB0" w:rsidRPr="00117907" w:rsidRDefault="005F4A9D" w:rsidP="00885EB0">
      <w:pPr>
        <w:ind w:left="1418" w:firstLine="0"/>
      </w:pPr>
      <w:r w:rsidRPr="00117907">
        <w:t>- зона «О».</w:t>
      </w:r>
    </w:p>
    <w:p w:rsidR="00885EB0" w:rsidRPr="00117907" w:rsidRDefault="00885EB0" w:rsidP="00885EB0">
      <w:pPr>
        <w:rPr>
          <w:b/>
          <w:i/>
          <w:u w:val="single"/>
        </w:rPr>
      </w:pPr>
      <w:r w:rsidRPr="00117907">
        <w:rPr>
          <w:b/>
          <w:i/>
          <w:u w:val="single"/>
        </w:rPr>
        <w:t xml:space="preserve">Посёлок Украинка </w:t>
      </w:r>
    </w:p>
    <w:p w:rsidR="00885EB0" w:rsidRPr="00117907" w:rsidRDefault="00885EB0" w:rsidP="00885EB0">
      <w:r w:rsidRPr="00117907">
        <w:t>В существующей застройке:</w:t>
      </w:r>
    </w:p>
    <w:p w:rsidR="00885EB0" w:rsidRPr="00117907" w:rsidRDefault="00885EB0" w:rsidP="00885EB0">
      <w:pPr>
        <w:rPr>
          <w:u w:val="single"/>
        </w:rPr>
      </w:pPr>
      <w:r w:rsidRPr="00117907">
        <w:rPr>
          <w:u w:val="single"/>
        </w:rPr>
        <w:t>РЕКОНСТРУКЦИЯ</w:t>
      </w:r>
    </w:p>
    <w:p w:rsidR="00885EB0" w:rsidRPr="00117907" w:rsidRDefault="00885EB0" w:rsidP="00885EB0">
      <w:r w:rsidRPr="00117907">
        <w:rPr>
          <w:b/>
        </w:rPr>
        <w:t>8.3</w:t>
      </w:r>
      <w:r w:rsidRPr="00117907">
        <w:t xml:space="preserve"> - библиотека, </w:t>
      </w:r>
      <w:r w:rsidR="005F4A9D" w:rsidRPr="00117907">
        <w:t>п</w:t>
      </w:r>
      <w:r w:rsidRPr="00117907">
        <w:t xml:space="preserve">. Украинка, ул. Самарская,11, сохранение существующей мощности объекта: 3,9 тыс. ед. хран, 2 чит. места, оборудование выходом в интернет, реконструкция здания с целью приведения в соответствие требованиям по пожарной безопасности и энергетической эффективности, площадь участка ориентировочно </w:t>
      </w:r>
      <w:r w:rsidR="005F4A9D" w:rsidRPr="00117907">
        <w:t>0,1</w:t>
      </w:r>
      <w:r w:rsidRPr="00117907">
        <w:t xml:space="preserve"> </w:t>
      </w:r>
      <w:r w:rsidR="005F4A9D" w:rsidRPr="00117907">
        <w:t>га</w:t>
      </w:r>
      <w:r w:rsidR="00905888" w:rsidRPr="00117907">
        <w:t xml:space="preserve">, </w:t>
      </w:r>
      <w:r w:rsidR="00905888" w:rsidRPr="00117907">
        <w:rPr>
          <w:u w:val="single"/>
        </w:rPr>
        <w:t>зона «О»</w:t>
      </w:r>
      <w:r w:rsidRPr="00117907">
        <w:t>;</w:t>
      </w:r>
    </w:p>
    <w:p w:rsidR="00905888" w:rsidRPr="00117907" w:rsidRDefault="00905888" w:rsidP="00905888">
      <w:r w:rsidRPr="00117907">
        <w:rPr>
          <w:u w:val="single"/>
        </w:rPr>
        <w:t>СТРОИТЕЛЬСТВО</w:t>
      </w:r>
      <w:r w:rsidRPr="00117907">
        <w:t xml:space="preserve"> на новых площадках</w:t>
      </w:r>
    </w:p>
    <w:p w:rsidR="00905888" w:rsidRPr="00117907" w:rsidRDefault="00905888" w:rsidP="00905888">
      <w:r w:rsidRPr="00117907">
        <w:rPr>
          <w:b/>
        </w:rPr>
        <w:t>ПЛОЩАДКА № 16</w:t>
      </w:r>
      <w:r w:rsidRPr="00117907">
        <w:t>:</w:t>
      </w:r>
    </w:p>
    <w:p w:rsidR="00885EB0" w:rsidRPr="00117907" w:rsidRDefault="00885EB0" w:rsidP="00885EB0">
      <w:r w:rsidRPr="00117907">
        <w:rPr>
          <w:b/>
        </w:rPr>
        <w:t>8.7</w:t>
      </w:r>
      <w:r w:rsidRPr="00117907">
        <w:t xml:space="preserve"> - КСК (культурно-спортивный комплекс) в составе:</w:t>
      </w:r>
    </w:p>
    <w:p w:rsidR="00885EB0" w:rsidRPr="00117907" w:rsidRDefault="00885EB0" w:rsidP="00885EB0">
      <w:r w:rsidRPr="00117907">
        <w:t xml:space="preserve">- универсальный зал (9х18) 162 м2, на 160 мест, площадь участка ориентировочно </w:t>
      </w:r>
      <w:r w:rsidR="005F4A9D" w:rsidRPr="00117907">
        <w:t>0,</w:t>
      </w:r>
      <w:r w:rsidRPr="00117907">
        <w:t xml:space="preserve">1 </w:t>
      </w:r>
      <w:r w:rsidR="005F4A9D" w:rsidRPr="00117907">
        <w:t>га</w:t>
      </w:r>
      <w:r w:rsidR="00905888" w:rsidRPr="00117907">
        <w:t xml:space="preserve">, </w:t>
      </w:r>
      <w:r w:rsidR="00905888" w:rsidRPr="00117907">
        <w:rPr>
          <w:u w:val="single"/>
        </w:rPr>
        <w:t>зона «О»</w:t>
      </w:r>
      <w:r w:rsidRPr="00117907">
        <w:t>;</w:t>
      </w:r>
    </w:p>
    <w:p w:rsidR="00885EB0" w:rsidRPr="00117907" w:rsidRDefault="00885EB0" w:rsidP="00885EB0"/>
    <w:p w:rsidR="00885EB0" w:rsidRPr="00117907" w:rsidRDefault="00885EB0" w:rsidP="00885EB0">
      <w:pPr>
        <w:rPr>
          <w:b/>
          <w:i/>
          <w:u w:val="single"/>
        </w:rPr>
      </w:pPr>
      <w:r w:rsidRPr="00117907">
        <w:rPr>
          <w:b/>
          <w:i/>
          <w:u w:val="single"/>
        </w:rPr>
        <w:t xml:space="preserve">Посёлок Яблоневый </w:t>
      </w:r>
    </w:p>
    <w:p w:rsidR="00885EB0" w:rsidRPr="00117907" w:rsidRDefault="00885EB0" w:rsidP="00885EB0">
      <w:r w:rsidRPr="00117907">
        <w:t>СТРОИТЕЛЬСТВО на новых площадках</w:t>
      </w:r>
    </w:p>
    <w:p w:rsidR="00885EB0" w:rsidRPr="00117907" w:rsidRDefault="00885EB0" w:rsidP="00885EB0">
      <w:r w:rsidRPr="00117907">
        <w:rPr>
          <w:b/>
        </w:rPr>
        <w:t>ПЛОЩАДКА № 4</w:t>
      </w:r>
      <w:r w:rsidRPr="00117907">
        <w:t>:</w:t>
      </w:r>
    </w:p>
    <w:p w:rsidR="00885EB0" w:rsidRPr="00117907" w:rsidRDefault="00885EB0" w:rsidP="00885EB0">
      <w:r w:rsidRPr="00117907">
        <w:rPr>
          <w:b/>
        </w:rPr>
        <w:t>8.5</w:t>
      </w:r>
      <w:r w:rsidRPr="00117907">
        <w:t xml:space="preserve"> - КСК (культурно-спортивный комплекс) в составе:</w:t>
      </w:r>
    </w:p>
    <w:p w:rsidR="00885EB0" w:rsidRPr="00117907" w:rsidRDefault="00885EB0" w:rsidP="00885EB0">
      <w:pPr>
        <w:ind w:left="708"/>
      </w:pPr>
      <w:r w:rsidRPr="00117907">
        <w:t>- универсальный зал (9м х 18м) 162 м2, на 150 мест,</w:t>
      </w:r>
    </w:p>
    <w:p w:rsidR="00885EB0" w:rsidRPr="00117907" w:rsidRDefault="00885EB0" w:rsidP="00885EB0">
      <w:pPr>
        <w:ind w:left="708"/>
      </w:pPr>
      <w:r w:rsidRPr="00117907">
        <w:t>- библиотека на 3 тыс. ед. хран, 3 чит. места с выходом в интернет,</w:t>
      </w:r>
    </w:p>
    <w:p w:rsidR="00885EB0" w:rsidRPr="00117907" w:rsidRDefault="00885EB0" w:rsidP="00885EB0">
      <w:pPr>
        <w:ind w:left="708"/>
      </w:pPr>
      <w:r w:rsidRPr="00117907">
        <w:t xml:space="preserve">- площадь участка ориентировочно </w:t>
      </w:r>
      <w:r w:rsidR="005F4A9D" w:rsidRPr="00117907">
        <w:t>0,</w:t>
      </w:r>
      <w:r w:rsidRPr="00117907">
        <w:t xml:space="preserve">2 </w:t>
      </w:r>
      <w:r w:rsidR="005F4A9D" w:rsidRPr="00117907">
        <w:t>га</w:t>
      </w:r>
      <w:r w:rsidRPr="00117907">
        <w:t>;</w:t>
      </w:r>
    </w:p>
    <w:p w:rsidR="005F4A9D" w:rsidRPr="00117907" w:rsidRDefault="005F4A9D" w:rsidP="00885EB0">
      <w:pPr>
        <w:ind w:left="708"/>
      </w:pPr>
      <w:r w:rsidRPr="00117907">
        <w:t>- зона «О».</w:t>
      </w:r>
    </w:p>
    <w:p w:rsidR="00885EB0" w:rsidRPr="00117907" w:rsidRDefault="00885EB0" w:rsidP="00885EB0"/>
    <w:p w:rsidR="00885EB0" w:rsidRPr="00117907" w:rsidRDefault="00885EB0" w:rsidP="00885EB0">
      <w:pPr>
        <w:rPr>
          <w:b/>
          <w:i/>
          <w:u w:val="single"/>
        </w:rPr>
      </w:pPr>
      <w:r w:rsidRPr="00117907">
        <w:rPr>
          <w:b/>
          <w:i/>
          <w:u w:val="single"/>
        </w:rPr>
        <w:t>Посёлок Яровой</w:t>
      </w:r>
    </w:p>
    <w:p w:rsidR="00885EB0" w:rsidRPr="00117907" w:rsidRDefault="00885EB0" w:rsidP="00885EB0">
      <w:r w:rsidRPr="00117907">
        <w:t>СТРОИТЕЛЬСТВО на новых площадках</w:t>
      </w:r>
    </w:p>
    <w:p w:rsidR="00885EB0" w:rsidRPr="00117907" w:rsidRDefault="00885EB0" w:rsidP="00885EB0">
      <w:pPr>
        <w:rPr>
          <w:b/>
        </w:rPr>
      </w:pPr>
      <w:r w:rsidRPr="00117907">
        <w:rPr>
          <w:b/>
        </w:rPr>
        <w:t>ПЛОЩАДКА № 6</w:t>
      </w:r>
    </w:p>
    <w:p w:rsidR="00885EB0" w:rsidRPr="00117907" w:rsidRDefault="00885EB0" w:rsidP="00885EB0">
      <w:r w:rsidRPr="00117907">
        <w:rPr>
          <w:b/>
        </w:rPr>
        <w:t>8.6</w:t>
      </w:r>
      <w:r w:rsidRPr="00117907">
        <w:t xml:space="preserve"> - КСК (культурно-спортивный комплекс) в составе:</w:t>
      </w:r>
    </w:p>
    <w:p w:rsidR="00885EB0" w:rsidRPr="00117907" w:rsidRDefault="00885EB0" w:rsidP="00885EB0">
      <w:pPr>
        <w:ind w:left="708"/>
      </w:pPr>
      <w:r w:rsidRPr="00117907">
        <w:t>- универсальный зал (12мх24м) 288 м2,</w:t>
      </w:r>
    </w:p>
    <w:p w:rsidR="00885EB0" w:rsidRPr="00117907" w:rsidRDefault="00885EB0" w:rsidP="00885EB0">
      <w:pPr>
        <w:ind w:left="708"/>
      </w:pPr>
      <w:r w:rsidRPr="00117907">
        <w:t>- библиотека на 8 тыс.ед. хран., 8 чит. мест, с выходом в интернет,</w:t>
      </w:r>
    </w:p>
    <w:p w:rsidR="00885EB0" w:rsidRPr="00117907" w:rsidRDefault="00885EB0" w:rsidP="00885EB0">
      <w:pPr>
        <w:ind w:left="708"/>
      </w:pPr>
      <w:r w:rsidRPr="00117907">
        <w:t xml:space="preserve">- площадь участка ориентир. </w:t>
      </w:r>
      <w:r w:rsidR="005F4A9D" w:rsidRPr="00117907">
        <w:t>0,</w:t>
      </w:r>
      <w:r w:rsidRPr="00117907">
        <w:t xml:space="preserve">2 </w:t>
      </w:r>
      <w:r w:rsidR="005F4A9D" w:rsidRPr="00117907">
        <w:t>га</w:t>
      </w:r>
      <w:r w:rsidRPr="00117907">
        <w:t>;</w:t>
      </w:r>
    </w:p>
    <w:p w:rsidR="005F4A9D" w:rsidRPr="00117907" w:rsidRDefault="005F4A9D" w:rsidP="00885EB0">
      <w:pPr>
        <w:ind w:left="708"/>
      </w:pPr>
      <w:r w:rsidRPr="00117907">
        <w:t>- зона «О».</w:t>
      </w:r>
    </w:p>
    <w:p w:rsidR="00885EB0" w:rsidRPr="00117907" w:rsidRDefault="00885EB0" w:rsidP="00CB77A1"/>
    <w:p w:rsidR="00634D9F" w:rsidRPr="00117907" w:rsidRDefault="00634D9F" w:rsidP="00634D9F">
      <w:pPr>
        <w:jc w:val="center"/>
        <w:rPr>
          <w:u w:val="single"/>
        </w:rPr>
      </w:pPr>
      <w:r w:rsidRPr="00117907">
        <w:rPr>
          <w:u w:val="single"/>
        </w:rPr>
        <w:t>ЧАСТНЫЕ ОБЪЕКТЫ</w:t>
      </w:r>
    </w:p>
    <w:p w:rsidR="00885EB0" w:rsidRPr="00117907" w:rsidRDefault="00885EB0" w:rsidP="00CB77A1"/>
    <w:p w:rsidR="00634D9F" w:rsidRPr="00117907" w:rsidRDefault="00634D9F" w:rsidP="00634D9F">
      <w:pPr>
        <w:rPr>
          <w:b/>
          <w:i/>
          <w:u w:val="single"/>
        </w:rPr>
      </w:pPr>
      <w:r w:rsidRPr="00117907">
        <w:rPr>
          <w:b/>
          <w:i/>
          <w:u w:val="single"/>
        </w:rPr>
        <w:t>Посёлок Коммунарский</w:t>
      </w:r>
    </w:p>
    <w:p w:rsidR="00087687" w:rsidRPr="00117907" w:rsidRDefault="00087687" w:rsidP="00087687">
      <w:r w:rsidRPr="00117907">
        <w:rPr>
          <w:u w:val="single"/>
        </w:rPr>
        <w:t>СТРОИТЕЛЬСТВО</w:t>
      </w:r>
      <w:r w:rsidRPr="00117907">
        <w:t xml:space="preserve"> на новых площадках</w:t>
      </w:r>
    </w:p>
    <w:p w:rsidR="00087687" w:rsidRPr="00117907" w:rsidRDefault="00087687" w:rsidP="00087687">
      <w:r w:rsidRPr="00117907">
        <w:rPr>
          <w:b/>
        </w:rPr>
        <w:t>ПЛОЩАДКА № 3</w:t>
      </w:r>
      <w:r w:rsidRPr="00117907">
        <w:t>:</w:t>
      </w:r>
    </w:p>
    <w:p w:rsidR="00E80AF2" w:rsidRPr="00117907" w:rsidRDefault="00E80AF2" w:rsidP="00731346">
      <w:pPr>
        <w:rPr>
          <w:rFonts w:eastAsia="Calibri"/>
        </w:rPr>
      </w:pPr>
      <w:r w:rsidRPr="00117907">
        <w:rPr>
          <w:rFonts w:eastAsia="Calibri"/>
          <w:b/>
        </w:rPr>
        <w:t>9</w:t>
      </w:r>
      <w:r w:rsidR="00634D9F" w:rsidRPr="00117907">
        <w:rPr>
          <w:rFonts w:eastAsia="Calibri"/>
          <w:b/>
        </w:rPr>
        <w:t>.</w:t>
      </w:r>
      <w:r w:rsidRPr="00117907">
        <w:rPr>
          <w:rFonts w:eastAsia="Calibri"/>
          <w:b/>
        </w:rPr>
        <w:t>8</w:t>
      </w:r>
      <w:r w:rsidR="00634D9F" w:rsidRPr="00117907">
        <w:rPr>
          <w:rFonts w:eastAsia="Calibri"/>
          <w:b/>
        </w:rPr>
        <w:t xml:space="preserve"> </w:t>
      </w:r>
      <w:r w:rsidR="00634D9F" w:rsidRPr="00117907">
        <w:rPr>
          <w:rFonts w:eastAsia="Calibri"/>
        </w:rPr>
        <w:t xml:space="preserve">– </w:t>
      </w:r>
      <w:r w:rsidRPr="00117907">
        <w:rPr>
          <w:rFonts w:eastAsia="Calibri"/>
        </w:rPr>
        <w:t>магазин 200 м2 торговой площади</w:t>
      </w:r>
      <w:r w:rsidR="00634D9F" w:rsidRPr="00117907">
        <w:rPr>
          <w:rFonts w:eastAsia="Calibri"/>
        </w:rPr>
        <w:t>, зона «О»</w:t>
      </w:r>
      <w:r w:rsidRPr="00117907">
        <w:rPr>
          <w:rFonts w:eastAsia="Calibri"/>
        </w:rPr>
        <w:t>, участок 0,2</w:t>
      </w:r>
      <w:r w:rsidR="00634D9F" w:rsidRPr="00117907">
        <w:rPr>
          <w:rFonts w:eastAsia="Calibri"/>
        </w:rPr>
        <w:t xml:space="preserve"> га;</w:t>
      </w:r>
    </w:p>
    <w:p w:rsidR="00E80AF2" w:rsidRPr="00117907" w:rsidRDefault="00E80AF2" w:rsidP="00E80AF2">
      <w:pPr>
        <w:rPr>
          <w:rFonts w:eastAsia="Calibri"/>
        </w:rPr>
      </w:pPr>
      <w:r w:rsidRPr="00117907">
        <w:rPr>
          <w:rFonts w:eastAsia="Calibri"/>
          <w:b/>
        </w:rPr>
        <w:t xml:space="preserve">10.2 </w:t>
      </w:r>
      <w:r w:rsidRPr="00117907">
        <w:rPr>
          <w:rFonts w:eastAsia="Calibri"/>
        </w:rPr>
        <w:t>– кафе 50 мест, зона «О», участок 0,125 га;</w:t>
      </w:r>
    </w:p>
    <w:p w:rsidR="00731346" w:rsidRPr="00117907" w:rsidRDefault="00731346" w:rsidP="00731346">
      <w:pPr>
        <w:rPr>
          <w:rFonts w:eastAsia="Calibri"/>
        </w:rPr>
      </w:pPr>
      <w:r w:rsidRPr="00117907">
        <w:rPr>
          <w:rFonts w:eastAsia="Calibri"/>
          <w:b/>
        </w:rPr>
        <w:t xml:space="preserve">11.1 </w:t>
      </w:r>
      <w:r w:rsidRPr="00117907">
        <w:rPr>
          <w:rFonts w:eastAsia="Calibri"/>
        </w:rPr>
        <w:t>– предприятие бытового обслуживания, 9 рабочих мест</w:t>
      </w:r>
      <w:r w:rsidR="00EF65E2" w:rsidRPr="00117907">
        <w:rPr>
          <w:rFonts w:eastAsia="Calibri"/>
        </w:rPr>
        <w:t xml:space="preserve"> (парикмахер, пошив одежды, ремонт обуви, ремонт бытовой техники)</w:t>
      </w:r>
      <w:r w:rsidRPr="00117907">
        <w:rPr>
          <w:rFonts w:eastAsia="Calibri"/>
        </w:rPr>
        <w:t>, зона «О», участок 0,1 га;</w:t>
      </w:r>
    </w:p>
    <w:p w:rsidR="00DA74FF" w:rsidRPr="00117907" w:rsidRDefault="00DA74FF" w:rsidP="00DA74FF">
      <w:r w:rsidRPr="00117907">
        <w:t>СТРОИТЕЛЬСТВО</w:t>
      </w:r>
      <w:r w:rsidRPr="00117907">
        <w:rPr>
          <w:rFonts w:eastAsia="Calibri"/>
        </w:rPr>
        <w:t xml:space="preserve"> </w:t>
      </w:r>
      <w:r w:rsidRPr="00117907">
        <w:t>в существующей застройке:</w:t>
      </w:r>
    </w:p>
    <w:p w:rsidR="00F061A7" w:rsidRPr="00117907" w:rsidRDefault="00F061A7" w:rsidP="00F061A7">
      <w:pPr>
        <w:rPr>
          <w:rFonts w:eastAsia="Calibri"/>
        </w:rPr>
      </w:pPr>
      <w:r w:rsidRPr="00117907">
        <w:rPr>
          <w:rFonts w:eastAsia="Calibri"/>
          <w:b/>
        </w:rPr>
        <w:t xml:space="preserve">9.9 </w:t>
      </w:r>
      <w:r w:rsidRPr="00117907">
        <w:rPr>
          <w:rFonts w:eastAsia="Calibri"/>
        </w:rPr>
        <w:t>– магазин 20 м2 торговой площади, в восточной части ул. Полевая, зона «О», участок 0,05 га;</w:t>
      </w:r>
    </w:p>
    <w:p w:rsidR="00DA74FF" w:rsidRPr="00117907" w:rsidRDefault="00DA74FF" w:rsidP="00DA74FF">
      <w:pPr>
        <w:rPr>
          <w:rFonts w:eastAsia="Calibri"/>
        </w:rPr>
      </w:pPr>
      <w:r w:rsidRPr="00117907">
        <w:rPr>
          <w:rFonts w:eastAsia="Calibri"/>
          <w:b/>
        </w:rPr>
        <w:lastRenderedPageBreak/>
        <w:t xml:space="preserve">12.1 </w:t>
      </w:r>
      <w:r w:rsidRPr="00117907">
        <w:rPr>
          <w:rFonts w:eastAsia="Calibri"/>
        </w:rPr>
        <w:t>– предприятие коммунально-бытового обслуживания в составе: баня 14 мест, прачечная 120 кг белья в смену, пункт приёма химчистки, ул. Новая, в западной части, зона «П2», участок 0,2 га;</w:t>
      </w:r>
    </w:p>
    <w:p w:rsidR="00087687" w:rsidRPr="00117907" w:rsidRDefault="00087687" w:rsidP="00634D9F">
      <w:pPr>
        <w:rPr>
          <w:rFonts w:eastAsia="Calibri"/>
          <w:color w:val="FF0000"/>
        </w:rPr>
      </w:pPr>
    </w:p>
    <w:p w:rsidR="00F061A7" w:rsidRPr="00117907" w:rsidRDefault="00F061A7" w:rsidP="00F061A7">
      <w:pPr>
        <w:rPr>
          <w:b/>
          <w:i/>
          <w:u w:val="single"/>
        </w:rPr>
      </w:pPr>
      <w:r w:rsidRPr="00117907">
        <w:rPr>
          <w:b/>
          <w:i/>
          <w:u w:val="single"/>
        </w:rPr>
        <w:t>Посёлок Линёвый</w:t>
      </w:r>
    </w:p>
    <w:p w:rsidR="00F061A7" w:rsidRPr="00117907" w:rsidRDefault="00F061A7" w:rsidP="00F061A7">
      <w:r w:rsidRPr="00117907">
        <w:t>СТРОИТЕЛЬСТВО</w:t>
      </w:r>
      <w:r w:rsidRPr="00117907">
        <w:rPr>
          <w:rFonts w:eastAsia="Calibri"/>
          <w:color w:val="FF0000"/>
        </w:rPr>
        <w:t xml:space="preserve"> </w:t>
      </w:r>
      <w:r w:rsidRPr="00117907">
        <w:t>в существующей застройке:</w:t>
      </w:r>
    </w:p>
    <w:p w:rsidR="00F061A7" w:rsidRPr="00117907" w:rsidRDefault="00F061A7" w:rsidP="00F061A7">
      <w:pPr>
        <w:rPr>
          <w:rFonts w:eastAsia="Calibri"/>
        </w:rPr>
      </w:pPr>
      <w:r w:rsidRPr="00117907">
        <w:rPr>
          <w:rFonts w:eastAsia="Calibri"/>
          <w:b/>
        </w:rPr>
        <w:t xml:space="preserve">9.10 </w:t>
      </w:r>
      <w:r w:rsidRPr="00117907">
        <w:rPr>
          <w:rFonts w:eastAsia="Calibri"/>
        </w:rPr>
        <w:t>– магазин 10 м2 торговой площади, в южной части населённого пункта зона «ИТ», участок 0,01 га;</w:t>
      </w:r>
    </w:p>
    <w:p w:rsidR="00F061A7" w:rsidRPr="00117907" w:rsidRDefault="00F061A7" w:rsidP="00634D9F">
      <w:pPr>
        <w:rPr>
          <w:rFonts w:eastAsia="Calibri"/>
          <w:color w:val="FF0000"/>
        </w:rPr>
      </w:pPr>
    </w:p>
    <w:p w:rsidR="00087687" w:rsidRPr="00117907" w:rsidRDefault="00087687" w:rsidP="00087687">
      <w:pPr>
        <w:rPr>
          <w:b/>
          <w:i/>
          <w:u w:val="single"/>
        </w:rPr>
      </w:pPr>
      <w:r w:rsidRPr="00117907">
        <w:rPr>
          <w:b/>
          <w:i/>
          <w:u w:val="single"/>
        </w:rPr>
        <w:t>Посёлок Заря</w:t>
      </w:r>
    </w:p>
    <w:p w:rsidR="00087687" w:rsidRPr="00117907" w:rsidRDefault="00087687" w:rsidP="00087687">
      <w:r w:rsidRPr="00117907">
        <w:rPr>
          <w:u w:val="single"/>
        </w:rPr>
        <w:t>СТРОИТЕЛЬСТВО</w:t>
      </w:r>
      <w:r w:rsidRPr="00117907">
        <w:t xml:space="preserve"> на новых площадках</w:t>
      </w:r>
    </w:p>
    <w:p w:rsidR="00087687" w:rsidRPr="00117907" w:rsidRDefault="00087687" w:rsidP="00087687">
      <w:r w:rsidRPr="00117907">
        <w:rPr>
          <w:b/>
        </w:rPr>
        <w:t>ПЛОЩАДКА № 8</w:t>
      </w:r>
      <w:r w:rsidRPr="00117907">
        <w:t>:</w:t>
      </w:r>
    </w:p>
    <w:p w:rsidR="00F061A7" w:rsidRPr="00117907" w:rsidRDefault="00F061A7" w:rsidP="00F061A7">
      <w:pPr>
        <w:rPr>
          <w:rFonts w:eastAsia="Calibri"/>
        </w:rPr>
      </w:pPr>
      <w:r w:rsidRPr="00117907">
        <w:rPr>
          <w:rFonts w:eastAsia="Calibri"/>
          <w:b/>
        </w:rPr>
        <w:t xml:space="preserve">9.11 </w:t>
      </w:r>
      <w:r w:rsidRPr="00117907">
        <w:rPr>
          <w:rFonts w:eastAsia="Calibri"/>
        </w:rPr>
        <w:t>– магазин 150 м2 торговой площади, зона «О», участок 0,2 га;</w:t>
      </w:r>
    </w:p>
    <w:p w:rsidR="00634D9F" w:rsidRPr="00117907" w:rsidRDefault="00087687" w:rsidP="00634D9F">
      <w:pPr>
        <w:rPr>
          <w:rFonts w:eastAsia="Calibri"/>
        </w:rPr>
      </w:pPr>
      <w:r w:rsidRPr="00117907">
        <w:rPr>
          <w:b/>
        </w:rPr>
        <w:t>10.3</w:t>
      </w:r>
      <w:r w:rsidRPr="00117907">
        <w:t xml:space="preserve"> - </w:t>
      </w:r>
      <w:r w:rsidRPr="00117907">
        <w:rPr>
          <w:rFonts w:eastAsia="Calibri"/>
        </w:rPr>
        <w:t>кафе 25 мест, зона «О», участок 0,06 га;</w:t>
      </w:r>
    </w:p>
    <w:p w:rsidR="00731346" w:rsidRPr="00117907" w:rsidRDefault="00731346" w:rsidP="00731346">
      <w:pPr>
        <w:rPr>
          <w:rFonts w:eastAsia="Calibri"/>
        </w:rPr>
      </w:pPr>
      <w:r w:rsidRPr="00117907">
        <w:rPr>
          <w:rFonts w:eastAsia="Calibri"/>
          <w:b/>
        </w:rPr>
        <w:t xml:space="preserve">11.2 </w:t>
      </w:r>
      <w:r w:rsidRPr="00117907">
        <w:rPr>
          <w:rFonts w:eastAsia="Calibri"/>
        </w:rPr>
        <w:t>– предприятие бытового обслуживания, 3 рабочих мест</w:t>
      </w:r>
      <w:r w:rsidR="00EF65E2" w:rsidRPr="00117907">
        <w:rPr>
          <w:rFonts w:eastAsia="Calibri"/>
        </w:rPr>
        <w:t>а (парикмахер, пошив одежды, ремонт обуви, ремонт бытовой техники),</w:t>
      </w:r>
      <w:r w:rsidRPr="00117907">
        <w:rPr>
          <w:rFonts w:eastAsia="Calibri"/>
        </w:rPr>
        <w:t>, зона «О», участок 0,05 га;</w:t>
      </w:r>
    </w:p>
    <w:p w:rsidR="00087687" w:rsidRPr="00117907" w:rsidRDefault="00087687" w:rsidP="00634D9F"/>
    <w:p w:rsidR="00634D9F" w:rsidRPr="00117907" w:rsidRDefault="00634D9F" w:rsidP="00634D9F">
      <w:pPr>
        <w:rPr>
          <w:b/>
          <w:i/>
          <w:u w:val="single"/>
        </w:rPr>
      </w:pPr>
      <w:r w:rsidRPr="00117907">
        <w:rPr>
          <w:b/>
          <w:i/>
          <w:u w:val="single"/>
        </w:rPr>
        <w:t>Село Калиновка</w:t>
      </w:r>
    </w:p>
    <w:p w:rsidR="00087687" w:rsidRPr="00117907" w:rsidRDefault="00087687" w:rsidP="00087687">
      <w:r w:rsidRPr="00117907">
        <w:rPr>
          <w:u w:val="single"/>
        </w:rPr>
        <w:t>СТРОИТЕЛЬСТВО</w:t>
      </w:r>
      <w:r w:rsidRPr="00117907">
        <w:t xml:space="preserve"> на новых площадках</w:t>
      </w:r>
    </w:p>
    <w:p w:rsidR="00087687" w:rsidRPr="00117907" w:rsidRDefault="00087687" w:rsidP="00087687">
      <w:r w:rsidRPr="00117907">
        <w:rPr>
          <w:b/>
        </w:rPr>
        <w:t>ПЛОЩАДКА № 11</w:t>
      </w:r>
      <w:r w:rsidRPr="00117907">
        <w:t>:</w:t>
      </w:r>
    </w:p>
    <w:p w:rsidR="00F061A7" w:rsidRPr="00117907" w:rsidRDefault="00F061A7" w:rsidP="00F061A7">
      <w:pPr>
        <w:rPr>
          <w:rFonts w:eastAsia="Calibri"/>
        </w:rPr>
      </w:pPr>
      <w:r w:rsidRPr="00117907">
        <w:rPr>
          <w:rFonts w:eastAsia="Calibri"/>
          <w:b/>
        </w:rPr>
        <w:t xml:space="preserve">9.12 </w:t>
      </w:r>
      <w:r w:rsidRPr="00117907">
        <w:rPr>
          <w:rFonts w:eastAsia="Calibri"/>
        </w:rPr>
        <w:t>– магазин 150 м2 торговой площади, в южной части населённого пункта зона «О», участок 0,2 га;</w:t>
      </w:r>
    </w:p>
    <w:p w:rsidR="00087687" w:rsidRPr="00117907" w:rsidRDefault="00087687" w:rsidP="00087687">
      <w:pPr>
        <w:rPr>
          <w:rFonts w:eastAsia="Calibri"/>
        </w:rPr>
      </w:pPr>
      <w:r w:rsidRPr="00117907">
        <w:rPr>
          <w:b/>
        </w:rPr>
        <w:t>10.4</w:t>
      </w:r>
      <w:r w:rsidRPr="00117907">
        <w:t xml:space="preserve"> - </w:t>
      </w:r>
      <w:r w:rsidRPr="00117907">
        <w:rPr>
          <w:rFonts w:eastAsia="Calibri"/>
        </w:rPr>
        <w:t>кафе 60 мест, зона «О», участок 0,12 га;</w:t>
      </w:r>
    </w:p>
    <w:p w:rsidR="00731346" w:rsidRPr="00117907" w:rsidRDefault="00731346" w:rsidP="00731346">
      <w:pPr>
        <w:rPr>
          <w:rFonts w:eastAsia="Calibri"/>
        </w:rPr>
      </w:pPr>
      <w:r w:rsidRPr="00117907">
        <w:rPr>
          <w:rFonts w:eastAsia="Calibri"/>
          <w:b/>
        </w:rPr>
        <w:t xml:space="preserve">11.3 </w:t>
      </w:r>
      <w:r w:rsidRPr="00117907">
        <w:rPr>
          <w:rFonts w:eastAsia="Calibri"/>
        </w:rPr>
        <w:t xml:space="preserve">– предприятие бытового обслуживания, </w:t>
      </w:r>
      <w:r w:rsidR="00011B0F" w:rsidRPr="00117907">
        <w:rPr>
          <w:rFonts w:eastAsia="Calibri"/>
        </w:rPr>
        <w:t>6</w:t>
      </w:r>
      <w:r w:rsidRPr="00117907">
        <w:rPr>
          <w:rFonts w:eastAsia="Calibri"/>
        </w:rPr>
        <w:t xml:space="preserve"> рабочих мест</w:t>
      </w:r>
      <w:r w:rsidR="00EF65E2" w:rsidRPr="00117907">
        <w:rPr>
          <w:rFonts w:eastAsia="Calibri"/>
        </w:rPr>
        <w:t xml:space="preserve"> (парикмахер, пошив одежды, ремонт обуви, ремонт бытовой техники)</w:t>
      </w:r>
      <w:r w:rsidRPr="00117907">
        <w:rPr>
          <w:rFonts w:eastAsia="Calibri"/>
        </w:rPr>
        <w:t>, зона «О», участок 0,</w:t>
      </w:r>
      <w:r w:rsidR="00011B0F" w:rsidRPr="00117907">
        <w:rPr>
          <w:rFonts w:eastAsia="Calibri"/>
        </w:rPr>
        <w:t>1</w:t>
      </w:r>
      <w:r w:rsidRPr="00117907">
        <w:rPr>
          <w:rFonts w:eastAsia="Calibri"/>
        </w:rPr>
        <w:t xml:space="preserve"> га;</w:t>
      </w:r>
    </w:p>
    <w:p w:rsidR="00C22CE7" w:rsidRPr="00117907" w:rsidRDefault="00C22CE7" w:rsidP="00C22CE7">
      <w:pPr>
        <w:rPr>
          <w:rFonts w:eastAsia="Calibri"/>
        </w:rPr>
      </w:pPr>
      <w:r w:rsidRPr="00117907">
        <w:rPr>
          <w:rFonts w:eastAsia="Calibri"/>
          <w:b/>
        </w:rPr>
        <w:t xml:space="preserve">12.2 </w:t>
      </w:r>
      <w:r w:rsidRPr="00117907">
        <w:rPr>
          <w:rFonts w:eastAsia="Calibri"/>
        </w:rPr>
        <w:t>– предприятие коммунально-бытового обслуживания в составе: баня 12 мест, прачечная 100 кг белья в смену, пу</w:t>
      </w:r>
      <w:r w:rsidR="003D42E2" w:rsidRPr="00117907">
        <w:rPr>
          <w:rFonts w:eastAsia="Calibri"/>
        </w:rPr>
        <w:t>нкт приёма химчистки,</w:t>
      </w:r>
      <w:r w:rsidRPr="00117907">
        <w:rPr>
          <w:rFonts w:eastAsia="Calibri"/>
        </w:rPr>
        <w:t xml:space="preserve"> зона «О», участок 0,2 га;</w:t>
      </w:r>
    </w:p>
    <w:p w:rsidR="00011B0F" w:rsidRPr="00117907" w:rsidRDefault="00011B0F" w:rsidP="00011B0F">
      <w:r w:rsidRPr="00117907">
        <w:rPr>
          <w:b/>
        </w:rPr>
        <w:t>ПЛОЩАДКА № 9</w:t>
      </w:r>
      <w:r w:rsidRPr="00117907">
        <w:t>:</w:t>
      </w:r>
    </w:p>
    <w:p w:rsidR="00F061A7" w:rsidRPr="00117907" w:rsidRDefault="00F061A7" w:rsidP="00F061A7">
      <w:pPr>
        <w:rPr>
          <w:rFonts w:eastAsia="Calibri"/>
        </w:rPr>
      </w:pPr>
      <w:r w:rsidRPr="00117907">
        <w:rPr>
          <w:rFonts w:eastAsia="Calibri"/>
          <w:b/>
        </w:rPr>
        <w:t xml:space="preserve">9.13 </w:t>
      </w:r>
      <w:r w:rsidRPr="00117907">
        <w:rPr>
          <w:rFonts w:eastAsia="Calibri"/>
        </w:rPr>
        <w:t>– магазин 50 м2 торговой площади, зона «О», участок 0,01 га;</w:t>
      </w:r>
    </w:p>
    <w:p w:rsidR="00011B0F" w:rsidRPr="00117907" w:rsidRDefault="00011B0F" w:rsidP="00011B0F">
      <w:pPr>
        <w:rPr>
          <w:rFonts w:eastAsia="Calibri"/>
        </w:rPr>
      </w:pPr>
      <w:r w:rsidRPr="00117907">
        <w:rPr>
          <w:rFonts w:eastAsia="Calibri"/>
          <w:b/>
        </w:rPr>
        <w:t xml:space="preserve">11.4 </w:t>
      </w:r>
      <w:r w:rsidRPr="00117907">
        <w:rPr>
          <w:rFonts w:eastAsia="Calibri"/>
        </w:rPr>
        <w:t>– предприятие бытового обслуживания, 2 рабочих мест</w:t>
      </w:r>
      <w:r w:rsidR="003D42E2" w:rsidRPr="00117907">
        <w:rPr>
          <w:rFonts w:eastAsia="Calibri"/>
        </w:rPr>
        <w:t>а</w:t>
      </w:r>
      <w:r w:rsidR="00EF65E2" w:rsidRPr="00117907">
        <w:rPr>
          <w:rFonts w:eastAsia="Calibri"/>
        </w:rPr>
        <w:t xml:space="preserve"> (парикмахер, ремонт обуви)</w:t>
      </w:r>
      <w:r w:rsidRPr="00117907">
        <w:rPr>
          <w:rFonts w:eastAsia="Calibri"/>
        </w:rPr>
        <w:t>, зона «О», участок 0,05 га;</w:t>
      </w:r>
    </w:p>
    <w:p w:rsidR="00011B0F" w:rsidRPr="00117907" w:rsidRDefault="00011B0F" w:rsidP="00011B0F">
      <w:r w:rsidRPr="00117907">
        <w:rPr>
          <w:b/>
        </w:rPr>
        <w:t>ПЛОЩАДКА № 15</w:t>
      </w:r>
      <w:r w:rsidRPr="00117907">
        <w:t>:</w:t>
      </w:r>
    </w:p>
    <w:p w:rsidR="00F061A7" w:rsidRPr="00117907" w:rsidRDefault="00F061A7" w:rsidP="00F061A7">
      <w:pPr>
        <w:rPr>
          <w:rFonts w:eastAsia="Calibri"/>
        </w:rPr>
      </w:pPr>
      <w:r w:rsidRPr="00117907">
        <w:rPr>
          <w:rFonts w:eastAsia="Calibri"/>
          <w:b/>
        </w:rPr>
        <w:t xml:space="preserve">9.14 </w:t>
      </w:r>
      <w:r w:rsidRPr="00117907">
        <w:rPr>
          <w:rFonts w:eastAsia="Calibri"/>
        </w:rPr>
        <w:t>– магазин 25 м2 торговой площади, зона «О», участок 0,01 га;</w:t>
      </w:r>
    </w:p>
    <w:p w:rsidR="00011B0F" w:rsidRPr="00117907" w:rsidRDefault="00011B0F" w:rsidP="00011B0F">
      <w:pPr>
        <w:rPr>
          <w:rFonts w:eastAsia="Calibri"/>
        </w:rPr>
      </w:pPr>
      <w:r w:rsidRPr="00117907">
        <w:rPr>
          <w:rFonts w:eastAsia="Calibri"/>
          <w:b/>
        </w:rPr>
        <w:t xml:space="preserve">11.5 </w:t>
      </w:r>
      <w:r w:rsidRPr="00117907">
        <w:rPr>
          <w:rFonts w:eastAsia="Calibri"/>
        </w:rPr>
        <w:t>– предприятие бытового обслуживания, 2 рабочих мест</w:t>
      </w:r>
      <w:r w:rsidR="00EF65E2" w:rsidRPr="00117907">
        <w:rPr>
          <w:rFonts w:eastAsia="Calibri"/>
        </w:rPr>
        <w:t>а (парикмахер, ремонт обуви)</w:t>
      </w:r>
      <w:r w:rsidRPr="00117907">
        <w:rPr>
          <w:rFonts w:eastAsia="Calibri"/>
        </w:rPr>
        <w:t>, зона «О», участок 0,05 га;</w:t>
      </w:r>
    </w:p>
    <w:p w:rsidR="00F061A7" w:rsidRPr="00117907" w:rsidRDefault="00F061A7" w:rsidP="00F061A7">
      <w:r w:rsidRPr="00117907">
        <w:rPr>
          <w:b/>
        </w:rPr>
        <w:t>ПЛОЩАДКА № 13</w:t>
      </w:r>
      <w:r w:rsidRPr="00117907">
        <w:t>:</w:t>
      </w:r>
    </w:p>
    <w:p w:rsidR="00F061A7" w:rsidRPr="00117907" w:rsidRDefault="00F061A7" w:rsidP="00F061A7">
      <w:pPr>
        <w:rPr>
          <w:rFonts w:eastAsia="Calibri"/>
        </w:rPr>
      </w:pPr>
      <w:r w:rsidRPr="00117907">
        <w:rPr>
          <w:rFonts w:eastAsia="Calibri"/>
          <w:b/>
        </w:rPr>
        <w:t>9.1</w:t>
      </w:r>
      <w:r w:rsidR="006813A9" w:rsidRPr="00117907">
        <w:rPr>
          <w:rFonts w:eastAsia="Calibri"/>
          <w:b/>
        </w:rPr>
        <w:t>5</w:t>
      </w:r>
      <w:r w:rsidRPr="00117907">
        <w:rPr>
          <w:rFonts w:eastAsia="Calibri"/>
          <w:b/>
        </w:rPr>
        <w:t xml:space="preserve"> </w:t>
      </w:r>
      <w:r w:rsidRPr="00117907">
        <w:rPr>
          <w:rFonts w:eastAsia="Calibri"/>
        </w:rPr>
        <w:t>– магазин 25 м2 торговой площади, зона «ИТ», участок 0,01 га;</w:t>
      </w:r>
    </w:p>
    <w:p w:rsidR="00731346" w:rsidRPr="00117907" w:rsidRDefault="00731346" w:rsidP="00087687">
      <w:pPr>
        <w:rPr>
          <w:rFonts w:eastAsia="Calibri"/>
          <w:color w:val="FF0000"/>
        </w:rPr>
      </w:pPr>
    </w:p>
    <w:p w:rsidR="00634D9F" w:rsidRPr="00117907" w:rsidRDefault="00634D9F" w:rsidP="00634D9F">
      <w:pPr>
        <w:ind w:left="1418" w:firstLine="0"/>
      </w:pPr>
    </w:p>
    <w:p w:rsidR="00634D9F" w:rsidRPr="00117907" w:rsidRDefault="00634D9F" w:rsidP="00634D9F">
      <w:pPr>
        <w:rPr>
          <w:b/>
          <w:i/>
          <w:u w:val="single"/>
        </w:rPr>
      </w:pPr>
      <w:r w:rsidRPr="00117907">
        <w:rPr>
          <w:b/>
          <w:i/>
          <w:u w:val="single"/>
        </w:rPr>
        <w:t xml:space="preserve">Посёлок Украинка </w:t>
      </w:r>
    </w:p>
    <w:p w:rsidR="00634D9F" w:rsidRPr="00117907" w:rsidRDefault="00634D9F" w:rsidP="00634D9F">
      <w:r w:rsidRPr="00117907">
        <w:t>В существующей застройке:</w:t>
      </w:r>
    </w:p>
    <w:p w:rsidR="00634D9F" w:rsidRPr="00117907" w:rsidRDefault="00634D9F" w:rsidP="00634D9F">
      <w:r w:rsidRPr="00117907">
        <w:t xml:space="preserve">СТРОИТЕЛЬСТВО </w:t>
      </w:r>
    </w:p>
    <w:p w:rsidR="00B225F6" w:rsidRPr="00117907" w:rsidRDefault="00B225F6" w:rsidP="00B225F6">
      <w:pPr>
        <w:rPr>
          <w:rFonts w:eastAsia="Calibri"/>
        </w:rPr>
      </w:pPr>
      <w:r w:rsidRPr="00117907">
        <w:rPr>
          <w:rFonts w:eastAsia="Calibri"/>
          <w:b/>
        </w:rPr>
        <w:t>9.</w:t>
      </w:r>
      <w:r w:rsidR="00B05671" w:rsidRPr="00117907">
        <w:rPr>
          <w:rFonts w:eastAsia="Calibri"/>
          <w:b/>
        </w:rPr>
        <w:t>18</w:t>
      </w:r>
      <w:r w:rsidRPr="00117907">
        <w:rPr>
          <w:rFonts w:eastAsia="Calibri"/>
          <w:b/>
        </w:rPr>
        <w:t xml:space="preserve"> </w:t>
      </w:r>
      <w:r w:rsidRPr="00117907">
        <w:rPr>
          <w:rFonts w:eastAsia="Calibri"/>
        </w:rPr>
        <w:t xml:space="preserve">– </w:t>
      </w:r>
      <w:r w:rsidR="00B05671" w:rsidRPr="00117907">
        <w:rPr>
          <w:rFonts w:eastAsia="Calibri"/>
        </w:rPr>
        <w:t>магазин 4</w:t>
      </w:r>
      <w:r w:rsidRPr="00117907">
        <w:rPr>
          <w:rFonts w:eastAsia="Calibri"/>
        </w:rPr>
        <w:t>0 м2 торговой площади,</w:t>
      </w:r>
      <w:r w:rsidR="00B05671" w:rsidRPr="00117907">
        <w:rPr>
          <w:rFonts w:eastAsia="Calibri"/>
        </w:rPr>
        <w:t xml:space="preserve"> ул. Самарская, </w:t>
      </w:r>
      <w:r w:rsidRPr="00117907">
        <w:rPr>
          <w:rFonts w:eastAsia="Calibri"/>
        </w:rPr>
        <w:t>зона «О», участок 0,0</w:t>
      </w:r>
      <w:r w:rsidR="00B05671" w:rsidRPr="00117907">
        <w:rPr>
          <w:rFonts w:eastAsia="Calibri"/>
        </w:rPr>
        <w:t>2</w:t>
      </w:r>
      <w:r w:rsidRPr="00117907">
        <w:rPr>
          <w:rFonts w:eastAsia="Calibri"/>
        </w:rPr>
        <w:t xml:space="preserve"> га;</w:t>
      </w:r>
    </w:p>
    <w:p w:rsidR="00087687" w:rsidRPr="00117907" w:rsidRDefault="00087687" w:rsidP="00087687">
      <w:pPr>
        <w:rPr>
          <w:rFonts w:eastAsia="Calibri"/>
        </w:rPr>
      </w:pPr>
      <w:r w:rsidRPr="00117907">
        <w:rPr>
          <w:b/>
        </w:rPr>
        <w:t>10.5</w:t>
      </w:r>
      <w:r w:rsidRPr="00117907">
        <w:t xml:space="preserve"> - </w:t>
      </w:r>
      <w:r w:rsidRPr="00117907">
        <w:rPr>
          <w:rFonts w:eastAsia="Calibri"/>
        </w:rPr>
        <w:t>кафе 15 мест, ул. Самарская, зона «О», участок 0,0375 га;</w:t>
      </w:r>
    </w:p>
    <w:p w:rsidR="00FE1539" w:rsidRPr="00117907" w:rsidRDefault="00FE1539" w:rsidP="00FE1539">
      <w:pPr>
        <w:rPr>
          <w:rFonts w:eastAsia="Calibri"/>
        </w:rPr>
      </w:pPr>
      <w:r w:rsidRPr="00117907">
        <w:rPr>
          <w:rFonts w:eastAsia="Calibri"/>
          <w:b/>
        </w:rPr>
        <w:t xml:space="preserve">11.6 </w:t>
      </w:r>
      <w:r w:rsidRPr="00117907">
        <w:rPr>
          <w:rFonts w:eastAsia="Calibri"/>
        </w:rPr>
        <w:t>– предприятие бытового обслуживания, 2 рабочих мест</w:t>
      </w:r>
      <w:r w:rsidR="00EF65E2" w:rsidRPr="00117907">
        <w:rPr>
          <w:rFonts w:eastAsia="Calibri"/>
        </w:rPr>
        <w:t>а (парикмахер, ремонт обуви)</w:t>
      </w:r>
      <w:r w:rsidRPr="00117907">
        <w:rPr>
          <w:rFonts w:eastAsia="Calibri"/>
        </w:rPr>
        <w:t>, ул. Самарская, зона «О», участок 0,05</w:t>
      </w:r>
      <w:r w:rsidR="00BF0F01" w:rsidRPr="00117907">
        <w:rPr>
          <w:rFonts w:eastAsia="Calibri"/>
        </w:rPr>
        <w:t xml:space="preserve"> га.</w:t>
      </w:r>
    </w:p>
    <w:p w:rsidR="00634D9F" w:rsidRPr="00117907" w:rsidRDefault="00634D9F" w:rsidP="00634D9F"/>
    <w:p w:rsidR="00634D9F" w:rsidRPr="00117907" w:rsidRDefault="00634D9F" w:rsidP="00634D9F">
      <w:pPr>
        <w:rPr>
          <w:b/>
          <w:i/>
          <w:u w:val="single"/>
        </w:rPr>
      </w:pPr>
      <w:r w:rsidRPr="00117907">
        <w:rPr>
          <w:b/>
          <w:i/>
          <w:u w:val="single"/>
        </w:rPr>
        <w:t xml:space="preserve">Посёлок Яблоневый </w:t>
      </w:r>
    </w:p>
    <w:p w:rsidR="00634D9F" w:rsidRPr="00117907" w:rsidRDefault="00634D9F" w:rsidP="00634D9F">
      <w:r w:rsidRPr="00117907">
        <w:t>СТРОИТЕЛЬСТВО на новых площадках</w:t>
      </w:r>
    </w:p>
    <w:p w:rsidR="00634D9F" w:rsidRPr="00117907" w:rsidRDefault="00634D9F" w:rsidP="00634D9F">
      <w:r w:rsidRPr="00117907">
        <w:rPr>
          <w:b/>
        </w:rPr>
        <w:lastRenderedPageBreak/>
        <w:t>ПЛОЩАДКА № 4</w:t>
      </w:r>
      <w:r w:rsidRPr="00117907">
        <w:t>:</w:t>
      </w:r>
    </w:p>
    <w:p w:rsidR="00B225F6" w:rsidRPr="00117907" w:rsidRDefault="00B225F6" w:rsidP="00B225F6">
      <w:pPr>
        <w:rPr>
          <w:rFonts w:eastAsia="Calibri"/>
        </w:rPr>
      </w:pPr>
      <w:r w:rsidRPr="00117907">
        <w:rPr>
          <w:rFonts w:eastAsia="Calibri"/>
          <w:b/>
        </w:rPr>
        <w:t xml:space="preserve">9.16 </w:t>
      </w:r>
      <w:r w:rsidRPr="00117907">
        <w:rPr>
          <w:rFonts w:eastAsia="Calibri"/>
        </w:rPr>
        <w:t>– магазин 100 м2 торговой площади, зона «О», участок 0,05 га;</w:t>
      </w:r>
    </w:p>
    <w:p w:rsidR="00087687" w:rsidRPr="00117907" w:rsidRDefault="00087687" w:rsidP="00087687">
      <w:pPr>
        <w:rPr>
          <w:rFonts w:eastAsia="Calibri"/>
        </w:rPr>
      </w:pPr>
      <w:r w:rsidRPr="00117907">
        <w:rPr>
          <w:b/>
        </w:rPr>
        <w:t>10.6</w:t>
      </w:r>
      <w:r w:rsidRPr="00117907">
        <w:t xml:space="preserve"> - </w:t>
      </w:r>
      <w:r w:rsidRPr="00117907">
        <w:rPr>
          <w:rFonts w:eastAsia="Calibri"/>
        </w:rPr>
        <w:t>кафе 20 мест, зона «О», участок 0,05 га;</w:t>
      </w:r>
    </w:p>
    <w:p w:rsidR="00FE1539" w:rsidRPr="00117907" w:rsidRDefault="00FE1539" w:rsidP="00FE1539">
      <w:pPr>
        <w:rPr>
          <w:rFonts w:eastAsia="Calibri"/>
        </w:rPr>
      </w:pPr>
      <w:r w:rsidRPr="00117907">
        <w:rPr>
          <w:rFonts w:eastAsia="Calibri"/>
          <w:b/>
        </w:rPr>
        <w:t xml:space="preserve">11.7 </w:t>
      </w:r>
      <w:r w:rsidRPr="00117907">
        <w:rPr>
          <w:rFonts w:eastAsia="Calibri"/>
        </w:rPr>
        <w:t>– предприятие бытового обслуживания, 3 рабочих места</w:t>
      </w:r>
      <w:r w:rsidR="00EF65E2" w:rsidRPr="00117907">
        <w:rPr>
          <w:rFonts w:eastAsia="Calibri"/>
        </w:rPr>
        <w:t xml:space="preserve"> (парикмахер, ремонт обуви)</w:t>
      </w:r>
      <w:r w:rsidRPr="00117907">
        <w:rPr>
          <w:rFonts w:eastAsia="Calibri"/>
        </w:rPr>
        <w:t>, зона «О», участок 0,05 га;</w:t>
      </w:r>
    </w:p>
    <w:p w:rsidR="00634D9F" w:rsidRPr="00117907" w:rsidRDefault="00634D9F" w:rsidP="00634D9F"/>
    <w:p w:rsidR="00634D9F" w:rsidRPr="00117907" w:rsidRDefault="00634D9F" w:rsidP="00634D9F">
      <w:pPr>
        <w:rPr>
          <w:b/>
          <w:i/>
          <w:u w:val="single"/>
        </w:rPr>
      </w:pPr>
      <w:r w:rsidRPr="00117907">
        <w:rPr>
          <w:b/>
          <w:i/>
          <w:u w:val="single"/>
        </w:rPr>
        <w:t>Посёлок Яровой</w:t>
      </w:r>
    </w:p>
    <w:p w:rsidR="00634D9F" w:rsidRPr="00117907" w:rsidRDefault="00634D9F" w:rsidP="00634D9F">
      <w:r w:rsidRPr="00117907">
        <w:t>СТРОИТЕЛЬСТВО на новых площадках</w:t>
      </w:r>
    </w:p>
    <w:p w:rsidR="00634D9F" w:rsidRPr="00117907" w:rsidRDefault="00634D9F" w:rsidP="00634D9F">
      <w:pPr>
        <w:rPr>
          <w:b/>
        </w:rPr>
      </w:pPr>
      <w:r w:rsidRPr="00117907">
        <w:rPr>
          <w:b/>
        </w:rPr>
        <w:t>ПЛОЩАДКА № 6</w:t>
      </w:r>
    </w:p>
    <w:p w:rsidR="00B225F6" w:rsidRPr="00117907" w:rsidRDefault="00B225F6" w:rsidP="00B225F6">
      <w:pPr>
        <w:rPr>
          <w:rFonts w:eastAsia="Calibri"/>
        </w:rPr>
      </w:pPr>
      <w:r w:rsidRPr="00117907">
        <w:rPr>
          <w:rFonts w:eastAsia="Calibri"/>
          <w:b/>
        </w:rPr>
        <w:t xml:space="preserve">9.17 </w:t>
      </w:r>
      <w:r w:rsidRPr="00117907">
        <w:rPr>
          <w:rFonts w:eastAsia="Calibri"/>
        </w:rPr>
        <w:t>– магазин 300 м2 торговой площади, зона «О», участок 0,2 га;</w:t>
      </w:r>
    </w:p>
    <w:p w:rsidR="00087687" w:rsidRPr="00117907" w:rsidRDefault="00087687" w:rsidP="00087687">
      <w:pPr>
        <w:rPr>
          <w:rFonts w:eastAsia="Calibri"/>
        </w:rPr>
      </w:pPr>
      <w:r w:rsidRPr="00117907">
        <w:rPr>
          <w:b/>
        </w:rPr>
        <w:t>10.7</w:t>
      </w:r>
      <w:r w:rsidRPr="00117907">
        <w:t xml:space="preserve"> - </w:t>
      </w:r>
      <w:r w:rsidRPr="00117907">
        <w:rPr>
          <w:rFonts w:eastAsia="Calibri"/>
        </w:rPr>
        <w:t>кафе 50 мест, зона «О», участок 0,125 га;</w:t>
      </w:r>
    </w:p>
    <w:p w:rsidR="00FE1539" w:rsidRPr="00117907" w:rsidRDefault="00FE1539" w:rsidP="00FE1539">
      <w:pPr>
        <w:rPr>
          <w:rFonts w:eastAsia="Calibri"/>
        </w:rPr>
      </w:pPr>
      <w:r w:rsidRPr="00117907">
        <w:rPr>
          <w:rFonts w:eastAsia="Calibri"/>
          <w:b/>
        </w:rPr>
        <w:t xml:space="preserve">11.8 </w:t>
      </w:r>
      <w:r w:rsidRPr="00117907">
        <w:rPr>
          <w:rFonts w:eastAsia="Calibri"/>
        </w:rPr>
        <w:t>– предприятие бытового обслуживания, 7 рабочих мест</w:t>
      </w:r>
      <w:r w:rsidR="00EF65E2" w:rsidRPr="00117907">
        <w:rPr>
          <w:rFonts w:eastAsia="Calibri"/>
        </w:rPr>
        <w:t xml:space="preserve"> (парикмахер, пошив одежды, ремонт обуви, ремонт бытовой техники</w:t>
      </w:r>
      <w:r w:rsidRPr="00117907">
        <w:rPr>
          <w:rFonts w:eastAsia="Calibri"/>
        </w:rPr>
        <w:t>, зона «О», участок 0,1 га;</w:t>
      </w:r>
    </w:p>
    <w:p w:rsidR="00885EB0" w:rsidRPr="00117907" w:rsidRDefault="00885EB0" w:rsidP="00CB77A1"/>
    <w:p w:rsidR="00B05671" w:rsidRPr="00117907" w:rsidRDefault="00B05671" w:rsidP="00B05671">
      <w:pPr>
        <w:rPr>
          <w:b/>
          <w:i/>
          <w:u w:val="single"/>
        </w:rPr>
      </w:pPr>
      <w:r w:rsidRPr="00117907">
        <w:rPr>
          <w:b/>
          <w:i/>
          <w:u w:val="single"/>
        </w:rPr>
        <w:t xml:space="preserve">Посёлок Светлый Луч </w:t>
      </w:r>
    </w:p>
    <w:p w:rsidR="00B05671" w:rsidRPr="00117907" w:rsidRDefault="00B05671" w:rsidP="00B05671">
      <w:r w:rsidRPr="00117907">
        <w:t>В существующей застройке:</w:t>
      </w:r>
    </w:p>
    <w:p w:rsidR="00B05671" w:rsidRPr="00117907" w:rsidRDefault="00B05671" w:rsidP="00B05671">
      <w:r w:rsidRPr="00117907">
        <w:t xml:space="preserve">СТРОИТЕЛЬСТВО </w:t>
      </w:r>
    </w:p>
    <w:p w:rsidR="00B05671" w:rsidRPr="00117907" w:rsidRDefault="00B05671" w:rsidP="00B05671">
      <w:pPr>
        <w:rPr>
          <w:rFonts w:eastAsia="Calibri"/>
        </w:rPr>
      </w:pPr>
      <w:r w:rsidRPr="00117907">
        <w:rPr>
          <w:rFonts w:eastAsia="Calibri"/>
          <w:b/>
        </w:rPr>
        <w:t xml:space="preserve">9.19 </w:t>
      </w:r>
      <w:r w:rsidRPr="00117907">
        <w:rPr>
          <w:rFonts w:eastAsia="Calibri"/>
        </w:rPr>
        <w:t>– магазин 20 м2 торговой площади, ул. Лесная, зона «О», участок 0,01 га;</w:t>
      </w:r>
    </w:p>
    <w:p w:rsidR="00C20ACE" w:rsidRPr="00117907" w:rsidRDefault="00C20ACE" w:rsidP="00C20ACE"/>
    <w:p w:rsidR="00B05671" w:rsidRPr="00117907" w:rsidRDefault="00B05671" w:rsidP="00B05671">
      <w:pPr>
        <w:rPr>
          <w:b/>
          <w:i/>
          <w:u w:val="single"/>
        </w:rPr>
      </w:pPr>
      <w:r w:rsidRPr="00117907">
        <w:rPr>
          <w:b/>
          <w:i/>
          <w:u w:val="single"/>
        </w:rPr>
        <w:t xml:space="preserve">Посёлок Елшанка </w:t>
      </w:r>
    </w:p>
    <w:p w:rsidR="00B05671" w:rsidRPr="00117907" w:rsidRDefault="00B05671" w:rsidP="00B05671">
      <w:r w:rsidRPr="00117907">
        <w:t>В существующей застройке:</w:t>
      </w:r>
    </w:p>
    <w:p w:rsidR="00B05671" w:rsidRPr="00117907" w:rsidRDefault="00B05671" w:rsidP="00B05671">
      <w:r w:rsidRPr="00117907">
        <w:t xml:space="preserve">СТРОИТЕЛЬСТВО </w:t>
      </w:r>
    </w:p>
    <w:p w:rsidR="00B05671" w:rsidRPr="00117907" w:rsidRDefault="00B05671" w:rsidP="00B05671">
      <w:pPr>
        <w:rPr>
          <w:rFonts w:eastAsia="Calibri"/>
        </w:rPr>
      </w:pPr>
      <w:r w:rsidRPr="00117907">
        <w:rPr>
          <w:rFonts w:eastAsia="Calibri"/>
          <w:b/>
        </w:rPr>
        <w:t xml:space="preserve">9.20 </w:t>
      </w:r>
      <w:r w:rsidRPr="00117907">
        <w:rPr>
          <w:rFonts w:eastAsia="Calibri"/>
        </w:rPr>
        <w:t>– магазин 10 м2 торговой площади, ул. Нагорная, зона «Ж», участок 0,01</w:t>
      </w:r>
      <w:r w:rsidR="00BF0F01" w:rsidRPr="00117907">
        <w:rPr>
          <w:rFonts w:eastAsia="Calibri"/>
        </w:rPr>
        <w:t xml:space="preserve"> га.</w:t>
      </w:r>
    </w:p>
    <w:p w:rsidR="00C20ACE" w:rsidRPr="00117907" w:rsidRDefault="00C20ACE" w:rsidP="00C20ACE"/>
    <w:p w:rsidR="00BF0F01" w:rsidRPr="00117907" w:rsidRDefault="00BF0F01" w:rsidP="00C20ACE"/>
    <w:p w:rsidR="00BF0F01" w:rsidRPr="00117907" w:rsidRDefault="00BF0F01" w:rsidP="00C20ACE"/>
    <w:p w:rsidR="004B2146" w:rsidRPr="00117907" w:rsidRDefault="000A5333" w:rsidP="000A5333">
      <w:pPr>
        <w:pStyle w:val="4"/>
      </w:pPr>
      <w:bookmarkStart w:id="136" w:name="_Toc232386473"/>
      <w:bookmarkStart w:id="137" w:name="_Toc236722524"/>
      <w:bookmarkStart w:id="138" w:name="_Toc373272837"/>
      <w:r w:rsidRPr="00117907">
        <w:t>3.3.2.3. РАЗВИТИЕ ПРОИЗВОДСТВЕННОЙ И КОММУНАЛЬНО-СКЛАДСКОЙ ЗОНЫ</w:t>
      </w:r>
      <w:bookmarkEnd w:id="136"/>
      <w:bookmarkEnd w:id="137"/>
      <w:bookmarkEnd w:id="138"/>
    </w:p>
    <w:p w:rsidR="00B42586" w:rsidRPr="00117907" w:rsidRDefault="00B42586" w:rsidP="00B42586">
      <w:r w:rsidRPr="00117907">
        <w:t>Производственная зона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санитарно-защитных зон объектов в соответствии с требованиями технических регламентов</w:t>
      </w:r>
    </w:p>
    <w:p w:rsidR="00B42586" w:rsidRPr="00117907" w:rsidRDefault="00B42586" w:rsidP="00B42586">
      <w:r w:rsidRPr="00117907">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42586" w:rsidRPr="00117907" w:rsidRDefault="00B42586" w:rsidP="00B42586">
      <w:r w:rsidRPr="00117907">
        <w:t>Документами территориального планирования Самарской области и муниципального района Красноярский не предусматривается размещение производственных объектов на территории поселения Коммунарский.</w:t>
      </w:r>
    </w:p>
    <w:p w:rsidR="00B42586" w:rsidRPr="00117907" w:rsidRDefault="00B42586" w:rsidP="009257D3"/>
    <w:p w:rsidR="009257D3" w:rsidRPr="00117907" w:rsidRDefault="00B42586" w:rsidP="009257D3">
      <w:r w:rsidRPr="00117907">
        <w:t>В производственной зоне сельского поселения Коммунарский около п. Яблоневый расположены объекты нефтедобычи. Необходимо разработать и установить на местности санитарно-защитные зоны от данного типа объектов.</w:t>
      </w:r>
    </w:p>
    <w:p w:rsidR="00C20ACE" w:rsidRPr="00117907" w:rsidRDefault="00C20ACE" w:rsidP="00C8522A"/>
    <w:p w:rsidR="007234E1" w:rsidRPr="00117907" w:rsidRDefault="005C4A60" w:rsidP="00C8522A">
      <w:r w:rsidRPr="00117907">
        <w:lastRenderedPageBreak/>
        <w:t>ПЛАНИРУЕТСЯ:</w:t>
      </w:r>
    </w:p>
    <w:p w:rsidR="005C4A60" w:rsidRPr="00117907" w:rsidRDefault="005C4A60" w:rsidP="00C8522A">
      <w:r w:rsidRPr="00117907">
        <w:rPr>
          <w:i/>
          <w:u w:val="single"/>
        </w:rPr>
        <w:t>Посёлок Коммунарский</w:t>
      </w:r>
      <w:r w:rsidR="00321E87" w:rsidRPr="00117907">
        <w:t xml:space="preserve"> – развитие существующей зоны </w:t>
      </w:r>
      <w:r w:rsidR="00842118" w:rsidRPr="00117907">
        <w:t>на улице Полевая:</w:t>
      </w:r>
    </w:p>
    <w:p w:rsidR="005C4A60" w:rsidRPr="00117907" w:rsidRDefault="005C4A60" w:rsidP="00C8522A">
      <w:r w:rsidRPr="00117907">
        <w:t xml:space="preserve">- выделение зоны для размещения производственных или коммунальных объектов </w:t>
      </w:r>
      <w:r w:rsidRPr="00117907">
        <w:rPr>
          <w:lang w:val="en-US"/>
        </w:rPr>
        <w:t>V</w:t>
      </w:r>
      <w:r w:rsidRPr="00117907">
        <w:t xml:space="preserve"> опасности, площадь 0,87 га на улице Полевая</w:t>
      </w:r>
      <w:r w:rsidR="00842118" w:rsidRPr="00117907">
        <w:t>, к западу от базы ЖКХ</w:t>
      </w:r>
      <w:r w:rsidRPr="00117907">
        <w:t>;</w:t>
      </w:r>
    </w:p>
    <w:p w:rsidR="005C4A60" w:rsidRPr="00117907" w:rsidRDefault="005C4A60" w:rsidP="005C4A60">
      <w:r w:rsidRPr="00117907">
        <w:t xml:space="preserve">- выделение зоны для размещения производственных или коммунальных объектов </w:t>
      </w:r>
      <w:r w:rsidRPr="00117907">
        <w:rPr>
          <w:lang w:val="en-US"/>
        </w:rPr>
        <w:t>V</w:t>
      </w:r>
      <w:r w:rsidRPr="00117907">
        <w:t xml:space="preserve"> опасности, площадь 1,5 га на улице Полевая</w:t>
      </w:r>
      <w:r w:rsidR="00842118" w:rsidRPr="00117907">
        <w:t>, к востоку от базы ЖКХ</w:t>
      </w:r>
      <w:r w:rsidRPr="00117907">
        <w:t>;</w:t>
      </w:r>
    </w:p>
    <w:p w:rsidR="005C4A60" w:rsidRPr="00117907" w:rsidRDefault="005C4A60" w:rsidP="005C4A60">
      <w:r w:rsidRPr="00117907">
        <w:t>- выделение зоны для размещения производственных или коммунальных объектов без образования зоны с особыми условиями использования,</w:t>
      </w:r>
      <w:r w:rsidR="00B42586" w:rsidRPr="00117907">
        <w:t xml:space="preserve"> площадь 0,27 га на улице Новая.</w:t>
      </w:r>
    </w:p>
    <w:p w:rsidR="007234E1" w:rsidRPr="00117907" w:rsidRDefault="007234E1" w:rsidP="00C8522A"/>
    <w:p w:rsidR="00B42586" w:rsidRPr="00117907" w:rsidRDefault="00B42586" w:rsidP="00C8522A"/>
    <w:p w:rsidR="00B42586" w:rsidRPr="00117907" w:rsidRDefault="00B42586" w:rsidP="00C8522A"/>
    <w:p w:rsidR="004B2146" w:rsidRPr="00117907" w:rsidRDefault="000A5333" w:rsidP="000A5333">
      <w:pPr>
        <w:pStyle w:val="4"/>
      </w:pPr>
      <w:bookmarkStart w:id="139" w:name="_Toc232386474"/>
      <w:bookmarkStart w:id="140" w:name="_Toc236722525"/>
      <w:bookmarkStart w:id="141" w:name="_Toc373272838"/>
      <w:r w:rsidRPr="00117907">
        <w:t>3.3.2.4. РАЗВИТИЕ ИНЖЕНЕРНОЙ ЗОН ИНФРАСТРУКТУРЫ</w:t>
      </w:r>
      <w:bookmarkEnd w:id="139"/>
      <w:bookmarkEnd w:id="140"/>
      <w:bookmarkEnd w:id="141"/>
    </w:p>
    <w:p w:rsidR="009E38DF" w:rsidRPr="00117907" w:rsidRDefault="009E38DF" w:rsidP="009E38DF"/>
    <w:p w:rsidR="00600023" w:rsidRPr="00117907" w:rsidRDefault="00600023" w:rsidP="00600023">
      <w:r w:rsidRPr="00117907">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600023" w:rsidRPr="00652E26" w:rsidRDefault="00600023" w:rsidP="00600023">
      <w:r w:rsidRPr="00117907">
        <w:t xml:space="preserve">Проектом генерального плана сельского поселения Коммунарский </w:t>
      </w:r>
      <w:r w:rsidRPr="00652E26">
        <w:t>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600023" w:rsidRPr="00652E26" w:rsidRDefault="00600023" w:rsidP="00600023">
      <w:r w:rsidRPr="00652E26">
        <w:t>Инженерное обеспечение планируемых производственных площадок будет произведено собственниками предприятий (инвесторам) по согласованию с администрацией поселения.</w:t>
      </w:r>
    </w:p>
    <w:p w:rsidR="00600023" w:rsidRPr="00117907" w:rsidRDefault="00600023" w:rsidP="00600023">
      <w:r w:rsidRPr="00652E26">
        <w:t>Во всей вновь проектируемой жилой застройке и зданиях соцкультбыта предусмотрено полное инженерное</w:t>
      </w:r>
      <w:r w:rsidRPr="00117907">
        <w:t xml:space="preserve"> благоустройство, включающее в себя:</w:t>
      </w:r>
    </w:p>
    <w:p w:rsidR="00600023" w:rsidRPr="00117907" w:rsidRDefault="00600023" w:rsidP="00600023">
      <w:pPr>
        <w:rPr>
          <w:rFonts w:eastAsia="Calibri"/>
          <w:szCs w:val="24"/>
        </w:rPr>
      </w:pPr>
      <w:r w:rsidRPr="00117907">
        <w:t>1.Водоснабжение;</w:t>
      </w:r>
    </w:p>
    <w:p w:rsidR="00600023" w:rsidRPr="00117907" w:rsidRDefault="00600023" w:rsidP="00600023">
      <w:r w:rsidRPr="00117907">
        <w:t xml:space="preserve">2.Водоотведение; </w:t>
      </w:r>
    </w:p>
    <w:p w:rsidR="00600023" w:rsidRPr="00117907" w:rsidRDefault="00600023" w:rsidP="00600023">
      <w:r w:rsidRPr="00117907">
        <w:t>3.Теплоснабжение;</w:t>
      </w:r>
    </w:p>
    <w:p w:rsidR="00600023" w:rsidRPr="00117907" w:rsidRDefault="00600023" w:rsidP="00600023">
      <w:r w:rsidRPr="00117907">
        <w:t>4.Газоснабжение;</w:t>
      </w:r>
    </w:p>
    <w:p w:rsidR="00600023" w:rsidRPr="00117907" w:rsidRDefault="00600023" w:rsidP="00600023">
      <w:r w:rsidRPr="00117907">
        <w:t>5. Электроснабжение;</w:t>
      </w:r>
    </w:p>
    <w:p w:rsidR="00600023" w:rsidRPr="00117907" w:rsidRDefault="00600023" w:rsidP="00600023">
      <w:r w:rsidRPr="00117907">
        <w:t>6. Электросвязь.</w:t>
      </w:r>
    </w:p>
    <w:p w:rsidR="009E38DF" w:rsidRPr="00117907" w:rsidRDefault="009E38DF" w:rsidP="009E38DF"/>
    <w:p w:rsidR="009E38DF" w:rsidRPr="00117907" w:rsidRDefault="009E38DF" w:rsidP="009E38DF"/>
    <w:p w:rsidR="004B2146" w:rsidRPr="00117907" w:rsidRDefault="00B6125E" w:rsidP="00B6125E">
      <w:pPr>
        <w:pStyle w:val="5"/>
      </w:pPr>
      <w:bookmarkStart w:id="142" w:name="_Toc232386475"/>
      <w:bookmarkStart w:id="143" w:name="_Toc236722526"/>
      <w:bookmarkStart w:id="144" w:name="_Toc373272839"/>
      <w:r w:rsidRPr="00117907">
        <w:t>3.3.2.4.1. ВОДОСНАБЖЕНИЕ</w:t>
      </w:r>
      <w:bookmarkEnd w:id="142"/>
      <w:bookmarkEnd w:id="143"/>
      <w:bookmarkEnd w:id="144"/>
    </w:p>
    <w:p w:rsidR="00600023" w:rsidRPr="00117907" w:rsidRDefault="00600023" w:rsidP="00600023">
      <w:pPr>
        <w:jc w:val="center"/>
        <w:rPr>
          <w:i/>
          <w:iCs/>
          <w:szCs w:val="22"/>
          <w:u w:val="single"/>
        </w:rPr>
      </w:pPr>
      <w:r w:rsidRPr="00117907">
        <w:rPr>
          <w:i/>
          <w:u w:val="single"/>
        </w:rPr>
        <w:t xml:space="preserve">посёлок Коммунарский – административный центр, село Калиновка, </w:t>
      </w:r>
      <w:r w:rsidRPr="00117907">
        <w:rPr>
          <w:i/>
          <w:iCs/>
          <w:szCs w:val="22"/>
          <w:u w:val="single"/>
        </w:rPr>
        <w:t>посёл</w:t>
      </w:r>
      <w:r w:rsidR="00CC6758" w:rsidRPr="00117907">
        <w:rPr>
          <w:i/>
          <w:iCs/>
          <w:szCs w:val="22"/>
          <w:u w:val="single"/>
        </w:rPr>
        <w:t>ки Заря, Линевый</w:t>
      </w:r>
    </w:p>
    <w:p w:rsidR="00600023" w:rsidRPr="00117907" w:rsidRDefault="00600023" w:rsidP="0044561D">
      <w:pPr>
        <w:rPr>
          <w:szCs w:val="24"/>
        </w:rPr>
      </w:pPr>
      <w:r w:rsidRPr="00117907">
        <w:t>Согласно проекту Генерального плана для бесперебойного водоснабжения населения водой соответствующего качества отвечающего треб</w:t>
      </w:r>
      <w:r w:rsidR="00CC6758" w:rsidRPr="00117907">
        <w:t>ованиям СанПиН 2.1.4. 1071-01 «</w:t>
      </w:r>
      <w:r w:rsidRPr="00117907">
        <w:t xml:space="preserve">Питьевая вода», необходимо выполнение ряда мероприятий, а именно: </w:t>
      </w:r>
    </w:p>
    <w:p w:rsidR="00600023" w:rsidRPr="00117907" w:rsidRDefault="00600023" w:rsidP="0044561D">
      <w:r w:rsidRPr="00117907">
        <w:t>Ввиду увеличения населения потребуется:</w:t>
      </w:r>
    </w:p>
    <w:p w:rsidR="00600023" w:rsidRPr="00652E26" w:rsidRDefault="00CC6758" w:rsidP="0044561D">
      <w:r w:rsidRPr="00117907">
        <w:t xml:space="preserve">- </w:t>
      </w:r>
      <w:r w:rsidR="00600023" w:rsidRPr="00117907">
        <w:t>для села Калиновка задействовать резервные скважины</w:t>
      </w:r>
      <w:r w:rsidRPr="00117907">
        <w:t>, расположенные на севере села,</w:t>
      </w:r>
    </w:p>
    <w:p w:rsidR="00600023" w:rsidRPr="00652E26" w:rsidRDefault="00CC6758" w:rsidP="0044561D">
      <w:pPr>
        <w:rPr>
          <w:szCs w:val="22"/>
        </w:rPr>
      </w:pPr>
      <w:r w:rsidRPr="00652E26">
        <w:t xml:space="preserve">- водоснабжение </w:t>
      </w:r>
      <w:r w:rsidR="00600023" w:rsidRPr="00652E26">
        <w:rPr>
          <w:szCs w:val="22"/>
        </w:rPr>
        <w:t xml:space="preserve">посёлка Заря будет осуществляться от водозабора расположенного севернее села Яблоневый (после расширения и </w:t>
      </w:r>
      <w:r w:rsidRPr="00652E26">
        <w:rPr>
          <w:szCs w:val="22"/>
        </w:rPr>
        <w:t>реконструкции)</w:t>
      </w:r>
      <w:r w:rsidR="00600023" w:rsidRPr="00652E26">
        <w:rPr>
          <w:szCs w:val="22"/>
        </w:rPr>
        <w:t>.</w:t>
      </w:r>
    </w:p>
    <w:p w:rsidR="00600023" w:rsidRPr="00117907" w:rsidRDefault="00CC6758" w:rsidP="0044561D">
      <w:pPr>
        <w:rPr>
          <w:szCs w:val="22"/>
        </w:rPr>
      </w:pPr>
      <w:r w:rsidRPr="00117907">
        <w:rPr>
          <w:szCs w:val="22"/>
        </w:rPr>
        <w:t>- д</w:t>
      </w:r>
      <w:r w:rsidR="00600023" w:rsidRPr="00117907">
        <w:rPr>
          <w:szCs w:val="22"/>
        </w:rPr>
        <w:t xml:space="preserve">ля улучшения водоснабжения всех </w:t>
      </w:r>
      <w:r w:rsidRPr="00117907">
        <w:rPr>
          <w:szCs w:val="22"/>
        </w:rPr>
        <w:t>населённых пунктов</w:t>
      </w:r>
      <w:r w:rsidR="00600023" w:rsidRPr="00117907">
        <w:rPr>
          <w:szCs w:val="22"/>
        </w:rPr>
        <w:t xml:space="preserve"> предлагается данные водозаборы закольцевать. Более детально вопрос будет решат</w:t>
      </w:r>
      <w:r w:rsidRPr="00117907">
        <w:rPr>
          <w:szCs w:val="22"/>
        </w:rPr>
        <w:t>ься при рабочем проектировании,</w:t>
      </w:r>
    </w:p>
    <w:p w:rsidR="00600023" w:rsidRPr="00117907" w:rsidRDefault="00CC6758" w:rsidP="0044561D">
      <w:pPr>
        <w:rPr>
          <w:szCs w:val="24"/>
        </w:rPr>
      </w:pPr>
      <w:r w:rsidRPr="00117907">
        <w:lastRenderedPageBreak/>
        <w:t>- п</w:t>
      </w:r>
      <w:r w:rsidR="00600023" w:rsidRPr="00117907">
        <w:t>роектирование и строительство водопроводных сетей с сооружениями на них для площадок нового строительства согл</w:t>
      </w:r>
      <w:r w:rsidRPr="00117907">
        <w:t>асно проекту Генерального плана,</w:t>
      </w:r>
    </w:p>
    <w:p w:rsidR="00600023" w:rsidRPr="00117907" w:rsidRDefault="00CC6758" w:rsidP="0044561D">
      <w:r w:rsidRPr="00117907">
        <w:t>-</w:t>
      </w:r>
      <w:r w:rsidR="00600023" w:rsidRPr="00117907">
        <w:t xml:space="preserve"> установка для всех потребителей приборов учёта расхода воды.</w:t>
      </w:r>
    </w:p>
    <w:p w:rsidR="00600023" w:rsidRPr="00117907" w:rsidRDefault="00600023" w:rsidP="00CC6758">
      <w:r w:rsidRPr="00117907">
        <w:t>Согласно проекту Генерального плана всё новое строительство обеспечивается централизованным водоснабжением для чего необходимо выполнить всё вышеперечисленное.</w:t>
      </w:r>
    </w:p>
    <w:p w:rsidR="00600023" w:rsidRPr="00117907" w:rsidRDefault="00600023" w:rsidP="00CC6758">
      <w:r w:rsidRPr="00117907">
        <w:t>Используется вода на хоз - питьевые цели, пожаротушение и полив.</w:t>
      </w:r>
    </w:p>
    <w:p w:rsidR="00600023" w:rsidRPr="00117907" w:rsidRDefault="00600023" w:rsidP="00CC6758">
      <w:r w:rsidRPr="00117907">
        <w:t>Расход на наружное пожаротушение сел (1 пожар) принят 5 л/сек в течение 3 часов, что составляет 54 м3/сут.</w:t>
      </w:r>
    </w:p>
    <w:p w:rsidR="00600023" w:rsidRPr="00117907" w:rsidRDefault="00600023" w:rsidP="00CC6758">
      <w:r w:rsidRPr="00117907">
        <w:t>Всё новое строительство в районе существующей застройки подключается к существующей системе водоснабжения на условиях владельца сетей.</w:t>
      </w:r>
    </w:p>
    <w:p w:rsidR="00600023" w:rsidRPr="00117907" w:rsidRDefault="00600023" w:rsidP="00CC6758">
      <w:r w:rsidRPr="00117907">
        <w:t>Уличные сети водопровода выполняются из полиэтиленовых труб, колодцы – из современных конструкций.</w:t>
      </w:r>
    </w:p>
    <w:p w:rsidR="00600023" w:rsidRPr="00117907" w:rsidRDefault="00600023" w:rsidP="00CC6758">
      <w:r w:rsidRPr="00117907">
        <w:t>Водопотребление и водоотведение новой застройки посчитано отдельно по площадкам и очередям строительства.</w:t>
      </w:r>
    </w:p>
    <w:p w:rsidR="00600023" w:rsidRPr="00117907" w:rsidRDefault="00600023" w:rsidP="00600023">
      <w:pPr>
        <w:ind w:firstLine="343"/>
      </w:pPr>
    </w:p>
    <w:p w:rsidR="00600023" w:rsidRPr="00117907" w:rsidRDefault="00600023" w:rsidP="00600023">
      <w:pPr>
        <w:jc w:val="center"/>
        <w:rPr>
          <w:i/>
          <w:u w:val="single"/>
        </w:rPr>
      </w:pPr>
      <w:r w:rsidRPr="00117907">
        <w:rPr>
          <w:i/>
          <w:u w:val="single"/>
        </w:rPr>
        <w:t>посёл</w:t>
      </w:r>
      <w:r w:rsidR="00B62A59" w:rsidRPr="00117907">
        <w:rPr>
          <w:i/>
          <w:u w:val="single"/>
        </w:rPr>
        <w:t>ки Яблоневый и Яровой</w:t>
      </w:r>
    </w:p>
    <w:p w:rsidR="00600023" w:rsidRPr="00117907" w:rsidRDefault="00600023" w:rsidP="00600023">
      <w:pPr>
        <w:jc w:val="center"/>
        <w:rPr>
          <w:i/>
          <w:u w:val="single"/>
        </w:rPr>
      </w:pPr>
    </w:p>
    <w:p w:rsidR="00600023" w:rsidRPr="00117907" w:rsidRDefault="00600023" w:rsidP="00B62A59">
      <w:pPr>
        <w:rPr>
          <w:szCs w:val="24"/>
        </w:rPr>
      </w:pPr>
      <w:r w:rsidRPr="00117907">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 Питьевая вода», необходимо выполнение ряда мероприятий, а именно: </w:t>
      </w:r>
    </w:p>
    <w:p w:rsidR="00600023" w:rsidRPr="00117907" w:rsidRDefault="00600023" w:rsidP="00B62A59">
      <w:r w:rsidRPr="00117907">
        <w:t>- ввиду увеличения населения потребуется расширение водозабора с увеличением д</w:t>
      </w:r>
      <w:r w:rsidR="00B62A59" w:rsidRPr="00117907">
        <w:t>о требуемой производительности,</w:t>
      </w:r>
    </w:p>
    <w:p w:rsidR="00600023" w:rsidRPr="00117907" w:rsidRDefault="00600023" w:rsidP="00B62A59">
      <w:r w:rsidRPr="00117907">
        <w:t>- проектирование и строительство водопроводных сетей с сооружениями на них для площадок нового строительства согл</w:t>
      </w:r>
      <w:r w:rsidR="00B62A59" w:rsidRPr="00117907">
        <w:t>асно проекту Генерального плана,</w:t>
      </w:r>
    </w:p>
    <w:p w:rsidR="00600023" w:rsidRPr="00117907" w:rsidRDefault="00B62A59" w:rsidP="00B62A59">
      <w:r w:rsidRPr="00117907">
        <w:t xml:space="preserve">- </w:t>
      </w:r>
      <w:r w:rsidR="00600023" w:rsidRPr="00117907">
        <w:t>установка для всех потребителей приборов учёта расхода воды.</w:t>
      </w:r>
    </w:p>
    <w:p w:rsidR="00600023" w:rsidRPr="00117907" w:rsidRDefault="00600023" w:rsidP="00B62A59">
      <w:r w:rsidRPr="00117907">
        <w:t>Согласно проекту Генерального плана всё новое строительство обеспечивается централизованным водоснабжением для чего необходимо выполнить всё вышеперечисленное.</w:t>
      </w:r>
    </w:p>
    <w:p w:rsidR="00600023" w:rsidRPr="00117907" w:rsidRDefault="00600023" w:rsidP="00B62A59">
      <w:r w:rsidRPr="00117907">
        <w:t>Используется вода на хоз - питьевые цели, пожаротушение и полив.</w:t>
      </w:r>
    </w:p>
    <w:p w:rsidR="00600023" w:rsidRPr="00117907" w:rsidRDefault="00600023" w:rsidP="00B62A59">
      <w:r w:rsidRPr="00117907">
        <w:t>Расход на наружное пожаротушение села (1 пожар) принят 5 л/сек в течение 3 часов, что составляет 54 м3/сут.</w:t>
      </w:r>
    </w:p>
    <w:p w:rsidR="00600023" w:rsidRPr="00117907" w:rsidRDefault="00600023" w:rsidP="00B62A59">
      <w:r w:rsidRPr="00117907">
        <w:t>Всё новое строительство в районе существующей застройки подключается к существующей системе водоснабжения на условиях владельца сетей.</w:t>
      </w:r>
    </w:p>
    <w:p w:rsidR="00600023" w:rsidRPr="00117907" w:rsidRDefault="00600023" w:rsidP="00B62A59">
      <w:r w:rsidRPr="00117907">
        <w:t>Уличные сети водопровода выполняются из полиэтиленовых труб, колодцы – из современных конструкций.</w:t>
      </w:r>
    </w:p>
    <w:p w:rsidR="00600023" w:rsidRPr="00117907" w:rsidRDefault="00600023" w:rsidP="00B62A59">
      <w:r w:rsidRPr="00117907">
        <w:t xml:space="preserve">Для обеспечения водой </w:t>
      </w:r>
      <w:r w:rsidR="00B62A59" w:rsidRPr="00117907">
        <w:t>производственных объектов</w:t>
      </w:r>
      <w:r w:rsidRPr="00117907">
        <w:t xml:space="preserve"> предусмотреть самостоятельные источники водоснабжения.</w:t>
      </w:r>
    </w:p>
    <w:p w:rsidR="00600023" w:rsidRPr="00117907" w:rsidRDefault="00600023" w:rsidP="00B62A59">
      <w:r w:rsidRPr="00117907">
        <w:t>Водопотребление и водоотведение новой застройки посчитано отдельно по площадкам и очередям строительства.</w:t>
      </w:r>
    </w:p>
    <w:p w:rsidR="00600023" w:rsidRPr="00117907" w:rsidRDefault="00600023" w:rsidP="00600023">
      <w:pPr>
        <w:jc w:val="center"/>
        <w:rPr>
          <w:i/>
          <w:u w:val="single"/>
        </w:rPr>
      </w:pPr>
    </w:p>
    <w:p w:rsidR="00600023" w:rsidRPr="00117907" w:rsidRDefault="00600023" w:rsidP="00600023">
      <w:pPr>
        <w:tabs>
          <w:tab w:val="left" w:pos="2640"/>
        </w:tabs>
        <w:spacing w:before="240" w:after="60"/>
        <w:ind w:firstLine="0"/>
        <w:jc w:val="center"/>
        <w:rPr>
          <w:i/>
          <w:iCs/>
          <w:szCs w:val="22"/>
          <w:u w:val="single"/>
        </w:rPr>
      </w:pPr>
      <w:r w:rsidRPr="00117907">
        <w:rPr>
          <w:i/>
          <w:iCs/>
          <w:szCs w:val="22"/>
          <w:u w:val="single"/>
        </w:rPr>
        <w:t>Посёл</w:t>
      </w:r>
      <w:r w:rsidR="00386BDE" w:rsidRPr="00117907">
        <w:rPr>
          <w:i/>
          <w:iCs/>
          <w:szCs w:val="22"/>
          <w:u w:val="single"/>
        </w:rPr>
        <w:t>ки</w:t>
      </w:r>
      <w:r w:rsidRPr="00117907">
        <w:rPr>
          <w:i/>
          <w:iCs/>
          <w:szCs w:val="22"/>
          <w:u w:val="single"/>
        </w:rPr>
        <w:t xml:space="preserve"> Елшанка, </w:t>
      </w:r>
      <w:r w:rsidR="00386BDE" w:rsidRPr="00117907">
        <w:rPr>
          <w:i/>
          <w:iCs/>
          <w:szCs w:val="22"/>
          <w:u w:val="single"/>
        </w:rPr>
        <w:t>Светлый Луч,</w:t>
      </w:r>
      <w:r w:rsidR="00B62A59" w:rsidRPr="00117907">
        <w:rPr>
          <w:i/>
          <w:iCs/>
          <w:szCs w:val="22"/>
          <w:u w:val="single"/>
        </w:rPr>
        <w:t xml:space="preserve"> Украинка</w:t>
      </w:r>
    </w:p>
    <w:p w:rsidR="00600023" w:rsidRPr="00117907" w:rsidRDefault="00600023" w:rsidP="0088592C">
      <w:r w:rsidRPr="00117907">
        <w:t>Централизов</w:t>
      </w:r>
      <w:r w:rsidR="0088592C" w:rsidRPr="00117907">
        <w:t>анное водоснабжение данных населённых пунктов отсутствует. Согласно проекту Г</w:t>
      </w:r>
      <w:r w:rsidRPr="00117907">
        <w:t>енерального плана всё новое строительство будет обеспечиваться из индивидуальных источников водоснабжения (скважин или шахтных колодцев) для одного или группы зданий. Вода должна соответствовать требованиям СанПиН 2.1.4. 1071-01 « Питьевая вода».</w:t>
      </w:r>
    </w:p>
    <w:p w:rsidR="00600023" w:rsidRPr="00117907" w:rsidRDefault="00600023" w:rsidP="0088592C">
      <w:r w:rsidRPr="00117907">
        <w:t>Используется вода на хоз - питьевые цели, пожаротушение и полив.</w:t>
      </w:r>
    </w:p>
    <w:p w:rsidR="00600023" w:rsidRPr="00117907" w:rsidRDefault="00600023" w:rsidP="0088592C">
      <w:r w:rsidRPr="00117907">
        <w:lastRenderedPageBreak/>
        <w:t xml:space="preserve">Для пожаротушения </w:t>
      </w:r>
      <w:r w:rsidR="00386BDE" w:rsidRPr="00117907">
        <w:t xml:space="preserve"> необходимо </w:t>
      </w:r>
      <w:r w:rsidRPr="00117907">
        <w:t>проектирование и строительство пожарных резервуаров из расчёта расхода  5 л/сек в течение 3 часов тушения пожара (2 резервуара по 50 м3). Радиус обслуживания 200 м.</w:t>
      </w:r>
    </w:p>
    <w:p w:rsidR="00600023" w:rsidRPr="00117907" w:rsidRDefault="00600023" w:rsidP="0088592C">
      <w:r w:rsidRPr="00117907">
        <w:t>Место</w:t>
      </w:r>
      <w:r w:rsidR="00386BDE" w:rsidRPr="00117907">
        <w:t>п</w:t>
      </w:r>
      <w:r w:rsidRPr="00117907">
        <w:t>оложение ре</w:t>
      </w:r>
      <w:r w:rsidR="00386BDE" w:rsidRPr="00117907">
        <w:t xml:space="preserve">зервуаров определить в рабочем </w:t>
      </w:r>
      <w:r w:rsidRPr="00117907">
        <w:t>проектировании.</w:t>
      </w:r>
    </w:p>
    <w:p w:rsidR="00600023" w:rsidRPr="00117907" w:rsidRDefault="00600023" w:rsidP="0088592C">
      <w:pPr>
        <w:rPr>
          <w:szCs w:val="24"/>
        </w:rPr>
      </w:pPr>
      <w:r w:rsidRPr="00117907">
        <w:t>Водопотребление и водоотведение новой застройки посчитано отдельно по площадкам и очередям строительства</w:t>
      </w:r>
      <w:r w:rsidR="00386BDE" w:rsidRPr="00117907">
        <w:t>.</w:t>
      </w:r>
    </w:p>
    <w:p w:rsidR="00600023" w:rsidRPr="00117907" w:rsidRDefault="00600023" w:rsidP="00600023">
      <w:pPr>
        <w:spacing w:before="240" w:after="60"/>
        <w:ind w:firstLine="0"/>
        <w:jc w:val="right"/>
        <w:rPr>
          <w:szCs w:val="22"/>
        </w:rPr>
      </w:pPr>
      <w:r w:rsidRPr="00117907">
        <w:rPr>
          <w:szCs w:val="22"/>
        </w:rPr>
        <w:t xml:space="preserve">Таблица № </w:t>
      </w:r>
      <w:r w:rsidR="00B139CB" w:rsidRPr="00117907">
        <w:rPr>
          <w:szCs w:val="22"/>
        </w:rPr>
        <w:t>41</w:t>
      </w:r>
    </w:p>
    <w:p w:rsidR="00600023" w:rsidRPr="00117907" w:rsidRDefault="00600023" w:rsidP="00600023">
      <w:pPr>
        <w:ind w:firstLine="0"/>
        <w:jc w:val="center"/>
        <w:rPr>
          <w:b/>
          <w:bCs/>
          <w:szCs w:val="32"/>
        </w:rPr>
      </w:pPr>
      <w:r w:rsidRPr="00117907">
        <w:rPr>
          <w:b/>
          <w:bCs/>
          <w:szCs w:val="32"/>
        </w:rPr>
        <w:t>Расходы воды на новое строительство</w:t>
      </w:r>
    </w:p>
    <w:tbl>
      <w:tblPr>
        <w:tblW w:w="0" w:type="auto"/>
        <w:tblInd w:w="108" w:type="dxa"/>
        <w:tblLayout w:type="fixed"/>
        <w:tblLook w:val="04A0"/>
      </w:tblPr>
      <w:tblGrid>
        <w:gridCol w:w="567"/>
        <w:gridCol w:w="2232"/>
        <w:gridCol w:w="671"/>
        <w:gridCol w:w="1008"/>
        <w:gridCol w:w="965"/>
        <w:gridCol w:w="588"/>
        <w:gridCol w:w="812"/>
        <w:gridCol w:w="713"/>
        <w:gridCol w:w="966"/>
        <w:gridCol w:w="851"/>
      </w:tblGrid>
      <w:tr w:rsidR="00600023" w:rsidRPr="00117907" w:rsidTr="00600023">
        <w:trPr>
          <w:trHeight w:val="513"/>
        </w:trPr>
        <w:tc>
          <w:tcPr>
            <w:tcW w:w="567" w:type="dxa"/>
            <w:vMerge w:val="restart"/>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N п.п</w:t>
            </w:r>
          </w:p>
        </w:tc>
        <w:tc>
          <w:tcPr>
            <w:tcW w:w="2232" w:type="dxa"/>
            <w:vMerge w:val="restart"/>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Площадки застройки</w:t>
            </w:r>
          </w:p>
        </w:tc>
        <w:tc>
          <w:tcPr>
            <w:tcW w:w="671" w:type="dxa"/>
            <w:vMerge w:val="restart"/>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r w:rsidRPr="00117907">
              <w:t>Кол-во людей чел.</w:t>
            </w:r>
          </w:p>
          <w:p w:rsidR="00600023" w:rsidRPr="00117907" w:rsidRDefault="00600023" w:rsidP="0088592C">
            <w:pPr>
              <w:ind w:firstLine="0"/>
              <w:rPr>
                <w:rFonts w:eastAsia="Calibri"/>
                <w:kern w:val="2"/>
                <w:szCs w:val="24"/>
              </w:rPr>
            </w:pPr>
          </w:p>
        </w:tc>
        <w:tc>
          <w:tcPr>
            <w:tcW w:w="3373" w:type="dxa"/>
            <w:gridSpan w:val="4"/>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Водопотребление</w:t>
            </w:r>
          </w:p>
        </w:tc>
        <w:tc>
          <w:tcPr>
            <w:tcW w:w="713" w:type="dxa"/>
            <w:vMerge w:val="restart"/>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Протяженность сетей h км</w:t>
            </w:r>
          </w:p>
        </w:tc>
        <w:tc>
          <w:tcPr>
            <w:tcW w:w="966" w:type="dxa"/>
            <w:vMerge w:val="restart"/>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Водоотведение</w:t>
            </w:r>
          </w:p>
          <w:p w:rsidR="00600023" w:rsidRPr="00117907" w:rsidRDefault="00600023" w:rsidP="0088592C">
            <w:pPr>
              <w:ind w:firstLine="0"/>
              <w:rPr>
                <w:rFonts w:eastAsia="Calibri"/>
                <w:kern w:val="2"/>
                <w:szCs w:val="24"/>
              </w:rPr>
            </w:pPr>
            <w:r w:rsidRPr="00117907">
              <w:t>М3/сут</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Протяженность сетей h км</w:t>
            </w:r>
          </w:p>
        </w:tc>
      </w:tr>
      <w:tr w:rsidR="00600023" w:rsidRPr="00117907" w:rsidTr="00386BDE">
        <w:trPr>
          <w:trHeight w:val="838"/>
        </w:trPr>
        <w:tc>
          <w:tcPr>
            <w:tcW w:w="567"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2232"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671"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1973" w:type="dxa"/>
            <w:gridSpan w:val="2"/>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Хоз. Питьевое</w:t>
            </w:r>
          </w:p>
          <w:p w:rsidR="00600023" w:rsidRPr="00117907" w:rsidRDefault="00600023" w:rsidP="0088592C">
            <w:pPr>
              <w:ind w:firstLine="0"/>
              <w:rPr>
                <w:rFonts w:eastAsia="Calibri"/>
                <w:kern w:val="2"/>
                <w:szCs w:val="24"/>
              </w:rPr>
            </w:pPr>
            <w:r w:rsidRPr="00117907">
              <w:t>max</w:t>
            </w:r>
          </w:p>
        </w:tc>
        <w:tc>
          <w:tcPr>
            <w:tcW w:w="588" w:type="dxa"/>
            <w:vMerge w:val="restart"/>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Пожаротуш.</w:t>
            </w:r>
          </w:p>
          <w:p w:rsidR="00600023" w:rsidRPr="00117907" w:rsidRDefault="00600023" w:rsidP="0088592C">
            <w:pPr>
              <w:ind w:firstLine="0"/>
              <w:rPr>
                <w:rFonts w:eastAsia="Calibri"/>
                <w:kern w:val="2"/>
                <w:szCs w:val="24"/>
              </w:rPr>
            </w:pPr>
            <w:r w:rsidRPr="00117907">
              <w:t>м3/сут</w:t>
            </w:r>
          </w:p>
        </w:tc>
        <w:tc>
          <w:tcPr>
            <w:tcW w:w="812" w:type="dxa"/>
            <w:vMerge w:val="restart"/>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Полив</w:t>
            </w:r>
          </w:p>
          <w:p w:rsidR="00600023" w:rsidRPr="00117907" w:rsidRDefault="00600023" w:rsidP="0088592C">
            <w:pPr>
              <w:ind w:firstLine="0"/>
              <w:rPr>
                <w:rFonts w:eastAsia="Calibri"/>
                <w:kern w:val="2"/>
                <w:szCs w:val="24"/>
              </w:rPr>
            </w:pPr>
            <w:r w:rsidRPr="00117907">
              <w:t>м3/сут</w:t>
            </w:r>
          </w:p>
        </w:tc>
        <w:tc>
          <w:tcPr>
            <w:tcW w:w="713"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966"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600023" w:rsidRPr="00117907" w:rsidRDefault="00600023" w:rsidP="0088592C">
            <w:pPr>
              <w:ind w:firstLine="0"/>
              <w:rPr>
                <w:rFonts w:eastAsia="Calibri"/>
                <w:kern w:val="2"/>
                <w:szCs w:val="24"/>
              </w:rPr>
            </w:pPr>
          </w:p>
        </w:tc>
      </w:tr>
      <w:tr w:rsidR="00600023" w:rsidRPr="00117907" w:rsidTr="00386BDE">
        <w:trPr>
          <w:trHeight w:hRule="exact" w:val="1104"/>
        </w:trPr>
        <w:tc>
          <w:tcPr>
            <w:tcW w:w="567"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2232"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671"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100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м3/сут</w:t>
            </w:r>
          </w:p>
        </w:tc>
        <w:tc>
          <w:tcPr>
            <w:tcW w:w="965"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м3/час</w:t>
            </w:r>
          </w:p>
        </w:tc>
        <w:tc>
          <w:tcPr>
            <w:tcW w:w="588"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812"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713"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966" w:type="dxa"/>
            <w:vMerge/>
            <w:tcBorders>
              <w:top w:val="single" w:sz="4" w:space="0" w:color="000000"/>
              <w:left w:val="single" w:sz="4" w:space="0" w:color="000000"/>
              <w:bottom w:val="single" w:sz="4" w:space="0" w:color="000000"/>
              <w:right w:val="nil"/>
            </w:tcBorders>
            <w:vAlign w:val="center"/>
            <w:hideMark/>
          </w:tcPr>
          <w:p w:rsidR="00600023" w:rsidRPr="00117907" w:rsidRDefault="00600023" w:rsidP="0088592C">
            <w:pPr>
              <w:ind w:firstLine="0"/>
              <w:rPr>
                <w:rFonts w:eastAsia="Calibri"/>
                <w:kern w:val="2"/>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b/>
                <w:kern w:val="2"/>
                <w:szCs w:val="24"/>
              </w:rPr>
            </w:pPr>
            <w:r w:rsidRPr="00117907">
              <w:rPr>
                <w:b/>
              </w:rPr>
              <w:t>1</w:t>
            </w:r>
          </w:p>
        </w:tc>
        <w:tc>
          <w:tcPr>
            <w:tcW w:w="223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b/>
                <w:kern w:val="2"/>
                <w:szCs w:val="24"/>
              </w:rPr>
            </w:pPr>
            <w:r w:rsidRPr="00117907">
              <w:rPr>
                <w:b/>
              </w:rPr>
              <w:t>2</w:t>
            </w:r>
          </w:p>
        </w:tc>
        <w:tc>
          <w:tcPr>
            <w:tcW w:w="671"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b/>
                <w:kern w:val="2"/>
                <w:szCs w:val="24"/>
              </w:rPr>
            </w:pPr>
            <w:r w:rsidRPr="00117907">
              <w:rPr>
                <w:b/>
              </w:rPr>
              <w:t>3</w:t>
            </w:r>
          </w:p>
        </w:tc>
        <w:tc>
          <w:tcPr>
            <w:tcW w:w="100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b/>
                <w:kern w:val="2"/>
                <w:szCs w:val="24"/>
              </w:rPr>
            </w:pPr>
            <w:r w:rsidRPr="00117907">
              <w:rPr>
                <w:b/>
              </w:rPr>
              <w:t>4</w:t>
            </w:r>
          </w:p>
        </w:tc>
        <w:tc>
          <w:tcPr>
            <w:tcW w:w="965"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b/>
                <w:kern w:val="2"/>
                <w:szCs w:val="24"/>
              </w:rPr>
            </w:pPr>
            <w:r w:rsidRPr="00117907">
              <w:rPr>
                <w:b/>
              </w:rPr>
              <w:t>5</w:t>
            </w:r>
          </w:p>
        </w:tc>
        <w:tc>
          <w:tcPr>
            <w:tcW w:w="58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b/>
                <w:kern w:val="2"/>
                <w:szCs w:val="24"/>
              </w:rPr>
            </w:pPr>
            <w:r w:rsidRPr="00117907">
              <w:rPr>
                <w:b/>
              </w:rPr>
              <w:t>6</w:t>
            </w:r>
          </w:p>
        </w:tc>
        <w:tc>
          <w:tcPr>
            <w:tcW w:w="81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b/>
                <w:kern w:val="2"/>
                <w:szCs w:val="24"/>
              </w:rPr>
            </w:pPr>
            <w:r w:rsidRPr="00117907">
              <w:rPr>
                <w:b/>
              </w:rPr>
              <w:t>7</w:t>
            </w:r>
          </w:p>
        </w:tc>
        <w:tc>
          <w:tcPr>
            <w:tcW w:w="713"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b/>
                <w:kern w:val="2"/>
                <w:szCs w:val="24"/>
              </w:rPr>
            </w:pPr>
            <w:r w:rsidRPr="00117907">
              <w:rPr>
                <w:b/>
              </w:rPr>
              <w:t>8</w:t>
            </w:r>
          </w:p>
        </w:tc>
        <w:tc>
          <w:tcPr>
            <w:tcW w:w="966"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b/>
                <w:kern w:val="2"/>
                <w:szCs w:val="24"/>
              </w:rPr>
            </w:pPr>
            <w:r w:rsidRPr="00117907">
              <w:rPr>
                <w:b/>
              </w:rPr>
              <w:t>9</w:t>
            </w:r>
          </w:p>
        </w:tc>
        <w:tc>
          <w:tcPr>
            <w:tcW w:w="851" w:type="dxa"/>
            <w:tcBorders>
              <w:top w:val="single" w:sz="4" w:space="0" w:color="000000"/>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b/>
                <w:kern w:val="2"/>
                <w:szCs w:val="24"/>
              </w:rPr>
            </w:pPr>
            <w:r w:rsidRPr="00117907">
              <w:rPr>
                <w:b/>
              </w:rPr>
              <w:t>10</w:t>
            </w: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b/>
                <w:kern w:val="2"/>
                <w:szCs w:val="24"/>
              </w:rPr>
            </w:pPr>
          </w:p>
        </w:tc>
        <w:tc>
          <w:tcPr>
            <w:tcW w:w="2232"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b/>
                <w:kern w:val="2"/>
                <w:szCs w:val="24"/>
              </w:rPr>
            </w:pPr>
          </w:p>
        </w:tc>
        <w:tc>
          <w:tcPr>
            <w:tcW w:w="671"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b/>
                <w:kern w:val="2"/>
                <w:szCs w:val="24"/>
              </w:rPr>
            </w:pPr>
          </w:p>
        </w:tc>
        <w:tc>
          <w:tcPr>
            <w:tcW w:w="1008"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b/>
                <w:kern w:val="2"/>
                <w:szCs w:val="24"/>
              </w:rPr>
            </w:pPr>
          </w:p>
        </w:tc>
        <w:tc>
          <w:tcPr>
            <w:tcW w:w="965"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b/>
                <w:kern w:val="2"/>
                <w:szCs w:val="24"/>
              </w:rPr>
            </w:pPr>
          </w:p>
        </w:tc>
        <w:tc>
          <w:tcPr>
            <w:tcW w:w="58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5л/сек</w:t>
            </w:r>
          </w:p>
          <w:p w:rsidR="00600023" w:rsidRPr="00117907" w:rsidRDefault="00600023" w:rsidP="0088592C">
            <w:pPr>
              <w:ind w:firstLine="0"/>
            </w:pPr>
            <w:r w:rsidRPr="00117907">
              <w:t>1пож.</w:t>
            </w:r>
          </w:p>
          <w:p w:rsidR="00600023" w:rsidRPr="00117907" w:rsidRDefault="00600023" w:rsidP="0088592C">
            <w:pPr>
              <w:ind w:firstLine="0"/>
              <w:rPr>
                <w:rFonts w:eastAsia="Calibri"/>
                <w:kern w:val="2"/>
                <w:szCs w:val="24"/>
              </w:rPr>
            </w:pPr>
            <w:r w:rsidRPr="00117907">
              <w:t>3 ч</w:t>
            </w:r>
          </w:p>
        </w:tc>
        <w:tc>
          <w:tcPr>
            <w:tcW w:w="812"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b/>
                <w:kern w:val="2"/>
                <w:szCs w:val="24"/>
              </w:rPr>
            </w:pPr>
          </w:p>
        </w:tc>
        <w:tc>
          <w:tcPr>
            <w:tcW w:w="713"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b/>
                <w:kern w:val="2"/>
                <w:szCs w:val="24"/>
              </w:rPr>
            </w:pPr>
          </w:p>
        </w:tc>
        <w:tc>
          <w:tcPr>
            <w:tcW w:w="966"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b/>
                <w:kern w:val="2"/>
                <w:szCs w:val="24"/>
              </w:rPr>
            </w:pPr>
          </w:p>
        </w:tc>
        <w:tc>
          <w:tcPr>
            <w:tcW w:w="851" w:type="dxa"/>
            <w:tcBorders>
              <w:top w:val="single" w:sz="4" w:space="0" w:color="000000"/>
              <w:left w:val="single" w:sz="4" w:space="0" w:color="000000"/>
              <w:bottom w:val="single" w:sz="4" w:space="0" w:color="000000"/>
              <w:right w:val="single" w:sz="4" w:space="0" w:color="000000"/>
            </w:tcBorders>
          </w:tcPr>
          <w:p w:rsidR="00600023" w:rsidRPr="00117907" w:rsidRDefault="00600023" w:rsidP="0088592C">
            <w:pPr>
              <w:ind w:firstLine="0"/>
              <w:rPr>
                <w:rFonts w:eastAsia="Calibri"/>
                <w:b/>
                <w:kern w:val="2"/>
                <w:szCs w:val="24"/>
              </w:rPr>
            </w:pP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806" w:type="dxa"/>
            <w:gridSpan w:val="9"/>
            <w:tcBorders>
              <w:top w:val="single" w:sz="4" w:space="0" w:color="000000"/>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b/>
                <w:kern w:val="2"/>
                <w:szCs w:val="24"/>
              </w:rPr>
            </w:pPr>
            <w:r w:rsidRPr="00117907">
              <w:rPr>
                <w:b/>
              </w:rPr>
              <w:t xml:space="preserve">посёлок Коммунарский а/ц </w:t>
            </w: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806" w:type="dxa"/>
            <w:gridSpan w:val="9"/>
            <w:tcBorders>
              <w:top w:val="single" w:sz="4" w:space="0" w:color="000000"/>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b/>
                <w:bCs/>
                <w:kern w:val="2"/>
                <w:szCs w:val="24"/>
              </w:rPr>
            </w:pPr>
            <w:r w:rsidRPr="00117907">
              <w:rPr>
                <w:b/>
                <w:bCs/>
              </w:rPr>
              <w:t>Новое строительство.</w:t>
            </w: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1.1</w:t>
            </w:r>
          </w:p>
        </w:tc>
        <w:tc>
          <w:tcPr>
            <w:tcW w:w="223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№1</w:t>
            </w:r>
          </w:p>
          <w:p w:rsidR="00600023" w:rsidRPr="00117907" w:rsidRDefault="00600023" w:rsidP="0088592C">
            <w:pPr>
              <w:ind w:firstLine="0"/>
              <w:rPr>
                <w:rFonts w:eastAsia="Calibri"/>
                <w:kern w:val="2"/>
                <w:szCs w:val="24"/>
              </w:rPr>
            </w:pPr>
            <w:r w:rsidRPr="00117907">
              <w:t xml:space="preserve"> 30 инд. ж. д.</w:t>
            </w:r>
          </w:p>
        </w:tc>
        <w:tc>
          <w:tcPr>
            <w:tcW w:w="671"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90</w:t>
            </w:r>
          </w:p>
        </w:tc>
        <w:tc>
          <w:tcPr>
            <w:tcW w:w="100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21,60</w:t>
            </w:r>
          </w:p>
        </w:tc>
        <w:tc>
          <w:tcPr>
            <w:tcW w:w="965"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5,27</w:t>
            </w:r>
          </w:p>
        </w:tc>
        <w:tc>
          <w:tcPr>
            <w:tcW w:w="58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6,30</w:t>
            </w:r>
          </w:p>
        </w:tc>
        <w:tc>
          <w:tcPr>
            <w:tcW w:w="713"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0,85-</w:t>
            </w:r>
          </w:p>
        </w:tc>
        <w:tc>
          <w:tcPr>
            <w:tcW w:w="966"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21,60</w:t>
            </w:r>
          </w:p>
        </w:tc>
        <w:tc>
          <w:tcPr>
            <w:tcW w:w="851" w:type="dxa"/>
            <w:tcBorders>
              <w:top w:val="single" w:sz="4" w:space="0" w:color="000000"/>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К-0,86НК-1,20</w:t>
            </w: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1.2</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№2</w:t>
            </w:r>
          </w:p>
          <w:p w:rsidR="00600023" w:rsidRPr="00117907" w:rsidRDefault="00600023" w:rsidP="0088592C">
            <w:pPr>
              <w:ind w:firstLine="0"/>
              <w:rPr>
                <w:rFonts w:eastAsia="Calibri"/>
                <w:kern w:val="2"/>
                <w:szCs w:val="24"/>
              </w:rPr>
            </w:pPr>
            <w:r w:rsidRPr="00117907">
              <w:t xml:space="preserve"> 15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45</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10,80</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2,64</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3,65</w:t>
            </w: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0,68</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10,80</w:t>
            </w:r>
          </w:p>
        </w:tc>
        <w:tc>
          <w:tcPr>
            <w:tcW w:w="851" w:type="dxa"/>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К-0,94НК-0,56</w:t>
            </w: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1.3</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№3</w:t>
            </w:r>
          </w:p>
          <w:p w:rsidR="00600023" w:rsidRPr="00117907" w:rsidRDefault="00600023" w:rsidP="0088592C">
            <w:pPr>
              <w:ind w:firstLine="0"/>
              <w:rPr>
                <w:rFonts w:eastAsia="Calibri"/>
                <w:kern w:val="2"/>
                <w:szCs w:val="24"/>
              </w:rPr>
            </w:pPr>
            <w:r w:rsidRPr="00117907">
              <w:t xml:space="preserve"> 6 многокв. домов 18 кв. 3 этажа</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324</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77,76</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12,64</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11,34</w:t>
            </w: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0,97</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77,76</w:t>
            </w:r>
          </w:p>
        </w:tc>
        <w:tc>
          <w:tcPr>
            <w:tcW w:w="851" w:type="dxa"/>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К-0,72</w:t>
            </w:r>
          </w:p>
          <w:p w:rsidR="00600023" w:rsidRPr="00117907" w:rsidRDefault="00600023" w:rsidP="0088592C">
            <w:pPr>
              <w:ind w:firstLine="0"/>
              <w:rPr>
                <w:rFonts w:eastAsia="Calibri"/>
                <w:kern w:val="2"/>
                <w:szCs w:val="24"/>
              </w:rPr>
            </w:pPr>
            <w:r w:rsidRPr="00117907">
              <w:t>НК-1,65</w:t>
            </w:r>
          </w:p>
        </w:tc>
      </w:tr>
      <w:tr w:rsidR="00600023" w:rsidRPr="00117907" w:rsidTr="00600023">
        <w:trPr>
          <w:trHeight w:val="279"/>
        </w:trPr>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Итого</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185,45</w:t>
            </w:r>
          </w:p>
        </w:tc>
        <w:tc>
          <w:tcPr>
            <w:tcW w:w="965"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2,50</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110,16</w:t>
            </w:r>
          </w:p>
        </w:tc>
        <w:tc>
          <w:tcPr>
            <w:tcW w:w="851" w:type="dxa"/>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К-2,52</w:t>
            </w:r>
          </w:p>
          <w:p w:rsidR="00600023" w:rsidRPr="00117907" w:rsidRDefault="00600023" w:rsidP="0088592C">
            <w:pPr>
              <w:ind w:firstLine="0"/>
              <w:rPr>
                <w:rFonts w:eastAsia="Calibri"/>
                <w:kern w:val="2"/>
                <w:szCs w:val="24"/>
              </w:rPr>
            </w:pPr>
            <w:r w:rsidRPr="00117907">
              <w:t>НК-3,41</w:t>
            </w:r>
          </w:p>
        </w:tc>
      </w:tr>
      <w:tr w:rsidR="00600023" w:rsidRPr="00117907" w:rsidTr="00600023">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806" w:type="dxa"/>
            <w:gridSpan w:val="9"/>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rPr>
                <w:b/>
                <w:bCs/>
              </w:rPr>
              <w:t xml:space="preserve">Посёлок Елшанка. </w:t>
            </w:r>
            <w:r w:rsidRPr="00117907">
              <w:t>Новое строительство.</w:t>
            </w: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2.1</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№18 13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39</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9,36</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2,28</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2,73</w:t>
            </w:r>
          </w:p>
        </w:tc>
        <w:tc>
          <w:tcPr>
            <w:tcW w:w="713"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9,36</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Итого</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66,09</w:t>
            </w:r>
          </w:p>
        </w:tc>
        <w:tc>
          <w:tcPr>
            <w:tcW w:w="965"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2,73</w:t>
            </w:r>
          </w:p>
        </w:tc>
        <w:tc>
          <w:tcPr>
            <w:tcW w:w="713"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9,36</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806" w:type="dxa"/>
            <w:gridSpan w:val="9"/>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rPr>
                <w:b/>
                <w:bCs/>
              </w:rPr>
              <w:t xml:space="preserve">Посёлок Заря. </w:t>
            </w:r>
            <w:r w:rsidRPr="00117907">
              <w:t>Новое строительство.</w:t>
            </w: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3.1</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№8 189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567</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136,08</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16,95</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20,16</w:t>
            </w: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10,5715</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136,08</w:t>
            </w:r>
          </w:p>
        </w:tc>
        <w:tc>
          <w:tcPr>
            <w:tcW w:w="851" w:type="dxa"/>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К-6,309</w:t>
            </w:r>
          </w:p>
          <w:p w:rsidR="00600023" w:rsidRPr="00117907" w:rsidRDefault="00600023" w:rsidP="0088592C">
            <w:pPr>
              <w:ind w:firstLine="0"/>
              <w:rPr>
                <w:rFonts w:eastAsia="Calibri"/>
                <w:kern w:val="2"/>
                <w:szCs w:val="24"/>
              </w:rPr>
            </w:pPr>
            <w:r w:rsidRPr="00117907">
              <w:t>НК-3,898</w:t>
            </w:r>
            <w:r w:rsidRPr="00117907">
              <w:lastRenderedPageBreak/>
              <w:t>5</w:t>
            </w:r>
          </w:p>
        </w:tc>
      </w:tr>
      <w:tr w:rsidR="00600023" w:rsidRPr="00117907" w:rsidTr="00600023">
        <w:trPr>
          <w:trHeight w:val="279"/>
        </w:trPr>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Итого</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210,24</w:t>
            </w:r>
          </w:p>
        </w:tc>
        <w:tc>
          <w:tcPr>
            <w:tcW w:w="965"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10,57</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136,08</w:t>
            </w:r>
          </w:p>
        </w:tc>
        <w:tc>
          <w:tcPr>
            <w:tcW w:w="851" w:type="dxa"/>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К-6,309</w:t>
            </w:r>
          </w:p>
          <w:p w:rsidR="00600023" w:rsidRPr="00117907" w:rsidRDefault="00600023" w:rsidP="0088592C">
            <w:pPr>
              <w:ind w:firstLine="0"/>
              <w:rPr>
                <w:rFonts w:eastAsia="Calibri"/>
                <w:kern w:val="2"/>
                <w:szCs w:val="24"/>
              </w:rPr>
            </w:pPr>
            <w:r w:rsidRPr="00117907">
              <w:t>НК-2,260</w:t>
            </w:r>
          </w:p>
        </w:tc>
      </w:tr>
      <w:tr w:rsidR="00600023" w:rsidRPr="00117907" w:rsidTr="00600023">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806" w:type="dxa"/>
            <w:gridSpan w:val="9"/>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rPr>
                <w:b/>
                <w:bCs/>
              </w:rPr>
              <w:t xml:space="preserve">Село Калиновка. </w:t>
            </w:r>
            <w:r w:rsidRPr="00117907">
              <w:t>Новое строительство.</w:t>
            </w: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4.1</w:t>
            </w:r>
          </w:p>
        </w:tc>
        <w:tc>
          <w:tcPr>
            <w:tcW w:w="223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№9 92 инд. ж. д.</w:t>
            </w:r>
          </w:p>
        </w:tc>
        <w:tc>
          <w:tcPr>
            <w:tcW w:w="671"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276</w:t>
            </w:r>
          </w:p>
        </w:tc>
        <w:tc>
          <w:tcPr>
            <w:tcW w:w="100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66,24</w:t>
            </w:r>
          </w:p>
        </w:tc>
        <w:tc>
          <w:tcPr>
            <w:tcW w:w="965"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11,84</w:t>
            </w:r>
          </w:p>
        </w:tc>
        <w:tc>
          <w:tcPr>
            <w:tcW w:w="58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9,66</w:t>
            </w:r>
          </w:p>
        </w:tc>
        <w:tc>
          <w:tcPr>
            <w:tcW w:w="713"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66,24</w:t>
            </w:r>
          </w:p>
        </w:tc>
        <w:tc>
          <w:tcPr>
            <w:tcW w:w="851" w:type="dxa"/>
            <w:tcBorders>
              <w:top w:val="single" w:sz="4" w:space="0" w:color="000000"/>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4.2</w:t>
            </w:r>
          </w:p>
        </w:tc>
        <w:tc>
          <w:tcPr>
            <w:tcW w:w="223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№10 115 инд. ж. д.</w:t>
            </w:r>
          </w:p>
        </w:tc>
        <w:tc>
          <w:tcPr>
            <w:tcW w:w="671"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345</w:t>
            </w:r>
          </w:p>
        </w:tc>
        <w:tc>
          <w:tcPr>
            <w:tcW w:w="100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82,80</w:t>
            </w:r>
          </w:p>
        </w:tc>
        <w:tc>
          <w:tcPr>
            <w:tcW w:w="965"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12,11</w:t>
            </w:r>
          </w:p>
        </w:tc>
        <w:tc>
          <w:tcPr>
            <w:tcW w:w="58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12,08</w:t>
            </w:r>
          </w:p>
        </w:tc>
        <w:tc>
          <w:tcPr>
            <w:tcW w:w="713"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82,80</w:t>
            </w:r>
          </w:p>
        </w:tc>
        <w:tc>
          <w:tcPr>
            <w:tcW w:w="851" w:type="dxa"/>
            <w:tcBorders>
              <w:top w:val="single" w:sz="4" w:space="0" w:color="000000"/>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4.3</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№11 125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375</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90,00</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13,16</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13,13</w:t>
            </w:r>
          </w:p>
        </w:tc>
        <w:tc>
          <w:tcPr>
            <w:tcW w:w="713"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90,00</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4.4</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Строительство спорткомпл. с бассейном 520 м2</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38,40 подпит х-быт. 43,36</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запол</w:t>
            </w:r>
          </w:p>
          <w:p w:rsidR="00600023" w:rsidRPr="00117907" w:rsidRDefault="00600023" w:rsidP="0088592C">
            <w:pPr>
              <w:ind w:firstLine="0"/>
            </w:pPr>
            <w:r w:rsidRPr="00117907">
              <w:t>52,40</w:t>
            </w:r>
          </w:p>
          <w:p w:rsidR="00600023" w:rsidRPr="00117907" w:rsidRDefault="00600023" w:rsidP="0088592C">
            <w:pPr>
              <w:ind w:firstLine="0"/>
            </w:pPr>
            <w:r w:rsidRPr="00117907">
              <w:t>х-Быт.</w:t>
            </w:r>
          </w:p>
          <w:p w:rsidR="00600023" w:rsidRPr="00117907" w:rsidRDefault="00600023" w:rsidP="0088592C">
            <w:pPr>
              <w:ind w:firstLine="0"/>
              <w:rPr>
                <w:rFonts w:eastAsia="Calibri"/>
                <w:kern w:val="2"/>
                <w:szCs w:val="24"/>
              </w:rPr>
            </w:pPr>
            <w:r w:rsidRPr="00117907">
              <w:t>24,66</w:t>
            </w: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техн. М3 38,40 х-быт 43,36</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4.5</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№13 30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90</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21,60</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5,27</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6,30</w:t>
            </w:r>
          </w:p>
        </w:tc>
        <w:tc>
          <w:tcPr>
            <w:tcW w:w="713"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21,60</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4.6</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 xml:space="preserve">Площадка №14 </w:t>
            </w:r>
          </w:p>
          <w:p w:rsidR="00600023" w:rsidRPr="00117907" w:rsidRDefault="00600023" w:rsidP="0088592C">
            <w:pPr>
              <w:ind w:firstLine="0"/>
              <w:rPr>
                <w:rFonts w:eastAsia="Calibri"/>
                <w:kern w:val="2"/>
                <w:szCs w:val="24"/>
              </w:rPr>
            </w:pPr>
            <w:r w:rsidRPr="00117907">
              <w:t>8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24</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5,76</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1,40</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1,68</w:t>
            </w:r>
          </w:p>
        </w:tc>
        <w:tc>
          <w:tcPr>
            <w:tcW w:w="713"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5,76</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4.7</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№15 50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150</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36,00</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7,80</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10,50</w:t>
            </w: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18,220</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36,00</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Итого</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491,45</w:t>
            </w:r>
          </w:p>
        </w:tc>
        <w:tc>
          <w:tcPr>
            <w:tcW w:w="965"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18,20</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384,10</w:t>
            </w:r>
          </w:p>
        </w:tc>
        <w:tc>
          <w:tcPr>
            <w:tcW w:w="851" w:type="dxa"/>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К-16,65НК-4,15</w:t>
            </w:r>
          </w:p>
        </w:tc>
      </w:tr>
      <w:tr w:rsidR="00600023" w:rsidRPr="00117907" w:rsidTr="00600023">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806" w:type="dxa"/>
            <w:gridSpan w:val="9"/>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rPr>
            </w:pPr>
            <w:r w:rsidRPr="00117907">
              <w:rPr>
                <w:b/>
              </w:rPr>
              <w:t>Посёлок Светлый Луч</w:t>
            </w:r>
            <w:r w:rsidRPr="00117907">
              <w:t>. Новое строительство.</w:t>
            </w: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6.1</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№19 24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72</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17,28</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4,21</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5,04</w:t>
            </w:r>
          </w:p>
        </w:tc>
        <w:tc>
          <w:tcPr>
            <w:tcW w:w="713"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17,28</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Итого</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76,32</w:t>
            </w:r>
          </w:p>
        </w:tc>
        <w:tc>
          <w:tcPr>
            <w:tcW w:w="965"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17,28</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c>
          <w:tcPr>
            <w:tcW w:w="567"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b/>
                <w:bCs/>
                <w:kern w:val="2"/>
                <w:sz w:val="28"/>
                <w:szCs w:val="26"/>
              </w:rPr>
            </w:pPr>
          </w:p>
        </w:tc>
        <w:tc>
          <w:tcPr>
            <w:tcW w:w="8806" w:type="dxa"/>
            <w:gridSpan w:val="9"/>
            <w:tcBorders>
              <w:top w:val="single" w:sz="4" w:space="0" w:color="000000"/>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rPr>
            </w:pPr>
            <w:r w:rsidRPr="00117907">
              <w:rPr>
                <w:b/>
                <w:szCs w:val="22"/>
              </w:rPr>
              <w:t xml:space="preserve">Посёлок Украинка. </w:t>
            </w:r>
            <w:r w:rsidRPr="00117907">
              <w:t>Новое строительство.</w:t>
            </w: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 xml:space="preserve"> 7.1</w:t>
            </w:r>
          </w:p>
        </w:tc>
        <w:tc>
          <w:tcPr>
            <w:tcW w:w="223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№16 39 инд. ж. д.</w:t>
            </w:r>
          </w:p>
        </w:tc>
        <w:tc>
          <w:tcPr>
            <w:tcW w:w="671"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117</w:t>
            </w:r>
          </w:p>
        </w:tc>
        <w:tc>
          <w:tcPr>
            <w:tcW w:w="100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28,08</w:t>
            </w:r>
          </w:p>
        </w:tc>
        <w:tc>
          <w:tcPr>
            <w:tcW w:w="965"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6,08</w:t>
            </w:r>
          </w:p>
        </w:tc>
        <w:tc>
          <w:tcPr>
            <w:tcW w:w="58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8,19</w:t>
            </w:r>
          </w:p>
        </w:tc>
        <w:tc>
          <w:tcPr>
            <w:tcW w:w="713"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28,08</w:t>
            </w:r>
          </w:p>
        </w:tc>
        <w:tc>
          <w:tcPr>
            <w:tcW w:w="851" w:type="dxa"/>
            <w:tcBorders>
              <w:top w:val="single" w:sz="4" w:space="0" w:color="000000"/>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7.3</w:t>
            </w:r>
          </w:p>
        </w:tc>
        <w:tc>
          <w:tcPr>
            <w:tcW w:w="223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№17 14  инд. ж. д.</w:t>
            </w:r>
          </w:p>
        </w:tc>
        <w:tc>
          <w:tcPr>
            <w:tcW w:w="671"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42</w:t>
            </w:r>
          </w:p>
        </w:tc>
        <w:tc>
          <w:tcPr>
            <w:tcW w:w="100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10,08</w:t>
            </w:r>
          </w:p>
        </w:tc>
        <w:tc>
          <w:tcPr>
            <w:tcW w:w="965"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2,46</w:t>
            </w:r>
          </w:p>
        </w:tc>
        <w:tc>
          <w:tcPr>
            <w:tcW w:w="58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2,94</w:t>
            </w:r>
          </w:p>
        </w:tc>
        <w:tc>
          <w:tcPr>
            <w:tcW w:w="713"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10,08</w:t>
            </w:r>
          </w:p>
        </w:tc>
        <w:tc>
          <w:tcPr>
            <w:tcW w:w="851" w:type="dxa"/>
            <w:tcBorders>
              <w:top w:val="single" w:sz="4" w:space="0" w:color="000000"/>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w:t>
            </w:r>
          </w:p>
        </w:tc>
        <w:tc>
          <w:tcPr>
            <w:tcW w:w="2232"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Итого</w:t>
            </w:r>
          </w:p>
        </w:tc>
        <w:tc>
          <w:tcPr>
            <w:tcW w:w="671"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103,29</w:t>
            </w:r>
          </w:p>
        </w:tc>
        <w:tc>
          <w:tcPr>
            <w:tcW w:w="965"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single" w:sz="4" w:space="0" w:color="000000"/>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38,16</w:t>
            </w:r>
          </w:p>
        </w:tc>
        <w:tc>
          <w:tcPr>
            <w:tcW w:w="851" w:type="dxa"/>
            <w:tcBorders>
              <w:top w:val="single" w:sz="4" w:space="0" w:color="000000"/>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c>
          <w:tcPr>
            <w:tcW w:w="567" w:type="dxa"/>
            <w:tcBorders>
              <w:top w:val="single" w:sz="4" w:space="0" w:color="000000"/>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806" w:type="dxa"/>
            <w:gridSpan w:val="9"/>
            <w:tcBorders>
              <w:top w:val="single" w:sz="4" w:space="0" w:color="000000"/>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rPr>
            </w:pPr>
            <w:r w:rsidRPr="00117907">
              <w:rPr>
                <w:b/>
              </w:rPr>
              <w:t>Посёлок Яблоневый</w:t>
            </w:r>
            <w:r w:rsidRPr="00117907">
              <w:t>. Новое строительство.</w:t>
            </w: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8.1</w:t>
            </w:r>
          </w:p>
        </w:tc>
        <w:tc>
          <w:tcPr>
            <w:tcW w:w="2232" w:type="dxa"/>
            <w:tcBorders>
              <w:top w:val="nil"/>
              <w:left w:val="single" w:sz="4" w:space="0" w:color="000000"/>
              <w:bottom w:val="single" w:sz="4" w:space="0" w:color="000000"/>
              <w:right w:val="nil"/>
            </w:tcBorders>
            <w:hideMark/>
          </w:tcPr>
          <w:p w:rsidR="00386BDE" w:rsidRPr="00117907" w:rsidRDefault="00600023" w:rsidP="0088592C">
            <w:pPr>
              <w:ind w:firstLine="0"/>
            </w:pPr>
            <w:r w:rsidRPr="00117907">
              <w:t xml:space="preserve">Площадка №4 </w:t>
            </w:r>
          </w:p>
          <w:p w:rsidR="00600023" w:rsidRPr="00117907" w:rsidRDefault="00600023" w:rsidP="0088592C">
            <w:pPr>
              <w:ind w:firstLine="0"/>
              <w:rPr>
                <w:rFonts w:eastAsia="Calibri"/>
                <w:kern w:val="2"/>
                <w:szCs w:val="24"/>
              </w:rPr>
            </w:pPr>
            <w:r w:rsidRPr="00117907">
              <w:t>46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138</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33,12</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7,18</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9,66</w:t>
            </w: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5,6805</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33,12</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8.2</w:t>
            </w:r>
          </w:p>
        </w:tc>
        <w:tc>
          <w:tcPr>
            <w:tcW w:w="2232" w:type="dxa"/>
            <w:tcBorders>
              <w:top w:val="nil"/>
              <w:left w:val="single" w:sz="4" w:space="0" w:color="000000"/>
              <w:bottom w:val="single" w:sz="4" w:space="0" w:color="000000"/>
              <w:right w:val="nil"/>
            </w:tcBorders>
            <w:hideMark/>
          </w:tcPr>
          <w:p w:rsidR="00386BDE" w:rsidRPr="00117907" w:rsidRDefault="00600023" w:rsidP="0088592C">
            <w:pPr>
              <w:ind w:firstLine="0"/>
            </w:pPr>
            <w:r w:rsidRPr="00117907">
              <w:t xml:space="preserve">Площадка №5 </w:t>
            </w:r>
          </w:p>
          <w:p w:rsidR="00600023" w:rsidRPr="00117907" w:rsidRDefault="00600023" w:rsidP="0088592C">
            <w:pPr>
              <w:ind w:firstLine="0"/>
              <w:rPr>
                <w:rFonts w:eastAsia="Calibri"/>
                <w:kern w:val="2"/>
                <w:szCs w:val="24"/>
              </w:rPr>
            </w:pPr>
            <w:r w:rsidRPr="00117907">
              <w:t>58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174</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41,76</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8,60</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12,18</w:t>
            </w:r>
          </w:p>
        </w:tc>
        <w:tc>
          <w:tcPr>
            <w:tcW w:w="713"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41,76</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Итого</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150,74</w:t>
            </w:r>
          </w:p>
        </w:tc>
        <w:tc>
          <w:tcPr>
            <w:tcW w:w="965"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5,68</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74,88</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806" w:type="dxa"/>
            <w:gridSpan w:val="9"/>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rPr>
            </w:pPr>
            <w:r w:rsidRPr="00117907">
              <w:rPr>
                <w:b/>
              </w:rPr>
              <w:t>Посёлок Яровой</w:t>
            </w:r>
            <w:r w:rsidRPr="00117907">
              <w:t>. Новое строительство.</w:t>
            </w:r>
          </w:p>
        </w:tc>
      </w:tr>
      <w:tr w:rsidR="00600023" w:rsidRPr="00117907" w:rsidTr="00600023">
        <w:trPr>
          <w:trHeight w:val="279"/>
        </w:trPr>
        <w:tc>
          <w:tcPr>
            <w:tcW w:w="567"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9.1</w:t>
            </w: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Площадка №6</w:t>
            </w:r>
          </w:p>
          <w:p w:rsidR="00600023" w:rsidRPr="00117907" w:rsidRDefault="00600023" w:rsidP="0088592C">
            <w:pPr>
              <w:ind w:firstLine="0"/>
              <w:rPr>
                <w:rFonts w:eastAsia="Calibri"/>
                <w:kern w:val="2"/>
                <w:szCs w:val="24"/>
              </w:rPr>
            </w:pPr>
            <w:r w:rsidRPr="00117907">
              <w:t xml:space="preserve"> 70  инд. ж. д.</w:t>
            </w:r>
          </w:p>
        </w:tc>
        <w:tc>
          <w:tcPr>
            <w:tcW w:w="671"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210</w:t>
            </w: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50,40</w:t>
            </w:r>
          </w:p>
        </w:tc>
        <w:tc>
          <w:tcPr>
            <w:tcW w:w="965"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9,56</w:t>
            </w:r>
          </w:p>
        </w:tc>
        <w:tc>
          <w:tcPr>
            <w:tcW w:w="58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54</w:t>
            </w:r>
          </w:p>
        </w:tc>
        <w:tc>
          <w:tcPr>
            <w:tcW w:w="81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14,70</w:t>
            </w: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10,81</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50,40</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Итого</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119,10</w:t>
            </w:r>
          </w:p>
        </w:tc>
        <w:tc>
          <w:tcPr>
            <w:tcW w:w="965"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10,81</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50,40</w:t>
            </w:r>
          </w:p>
        </w:tc>
        <w:tc>
          <w:tcPr>
            <w:tcW w:w="851" w:type="dxa"/>
            <w:tcBorders>
              <w:top w:val="nil"/>
              <w:left w:val="single" w:sz="4" w:space="0" w:color="000000"/>
              <w:bottom w:val="single" w:sz="4" w:space="0" w:color="000000"/>
              <w:right w:val="single" w:sz="4" w:space="0" w:color="000000"/>
            </w:tcBorders>
          </w:tcPr>
          <w:p w:rsidR="00600023" w:rsidRPr="00117907" w:rsidRDefault="00600023" w:rsidP="0088592C">
            <w:pPr>
              <w:ind w:firstLine="0"/>
              <w:rPr>
                <w:rFonts w:eastAsia="Calibri"/>
                <w:kern w:val="2"/>
                <w:szCs w:val="24"/>
              </w:rPr>
            </w:pPr>
          </w:p>
        </w:tc>
      </w:tr>
      <w:tr w:rsidR="00600023" w:rsidRPr="00117907" w:rsidTr="00600023">
        <w:trPr>
          <w:trHeight w:val="279"/>
        </w:trPr>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Итого по с.п.</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1402,68</w:t>
            </w:r>
          </w:p>
        </w:tc>
        <w:tc>
          <w:tcPr>
            <w:tcW w:w="965"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47,76</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lang w:val="en-US"/>
              </w:rPr>
            </w:pPr>
            <w:r w:rsidRPr="00117907">
              <w:t>820,42</w:t>
            </w:r>
          </w:p>
        </w:tc>
        <w:tc>
          <w:tcPr>
            <w:tcW w:w="851" w:type="dxa"/>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К-25,48</w:t>
            </w:r>
          </w:p>
          <w:p w:rsidR="00600023" w:rsidRPr="00117907" w:rsidRDefault="00600023" w:rsidP="0088592C">
            <w:pPr>
              <w:ind w:firstLine="0"/>
              <w:rPr>
                <w:rFonts w:eastAsia="Calibri"/>
                <w:kern w:val="2"/>
                <w:szCs w:val="24"/>
              </w:rPr>
            </w:pPr>
            <w:r w:rsidRPr="00117907">
              <w:lastRenderedPageBreak/>
              <w:t>НК-11,46</w:t>
            </w:r>
          </w:p>
        </w:tc>
      </w:tr>
      <w:tr w:rsidR="00600023" w:rsidRPr="00117907" w:rsidTr="00600023">
        <w:trPr>
          <w:trHeight w:val="279"/>
        </w:trPr>
        <w:tc>
          <w:tcPr>
            <w:tcW w:w="567"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2232"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ТЭП</w:t>
            </w:r>
          </w:p>
        </w:tc>
        <w:tc>
          <w:tcPr>
            <w:tcW w:w="671"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1008"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1,402тыс.м3/сут</w:t>
            </w:r>
          </w:p>
        </w:tc>
        <w:tc>
          <w:tcPr>
            <w:tcW w:w="965"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588"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812" w:type="dxa"/>
            <w:tcBorders>
              <w:top w:val="nil"/>
              <w:left w:val="single" w:sz="4" w:space="0" w:color="000000"/>
              <w:bottom w:val="single" w:sz="4" w:space="0" w:color="000000"/>
              <w:right w:val="nil"/>
            </w:tcBorders>
          </w:tcPr>
          <w:p w:rsidR="00600023" w:rsidRPr="00117907" w:rsidRDefault="00600023" w:rsidP="0088592C">
            <w:pPr>
              <w:ind w:firstLine="0"/>
              <w:rPr>
                <w:rFonts w:eastAsia="Calibri"/>
                <w:kern w:val="2"/>
                <w:szCs w:val="24"/>
              </w:rPr>
            </w:pPr>
          </w:p>
        </w:tc>
        <w:tc>
          <w:tcPr>
            <w:tcW w:w="713"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47,76</w:t>
            </w:r>
          </w:p>
        </w:tc>
        <w:tc>
          <w:tcPr>
            <w:tcW w:w="966" w:type="dxa"/>
            <w:tcBorders>
              <w:top w:val="nil"/>
              <w:left w:val="single" w:sz="4" w:space="0" w:color="000000"/>
              <w:bottom w:val="single" w:sz="4" w:space="0" w:color="000000"/>
              <w:right w:val="nil"/>
            </w:tcBorders>
            <w:hideMark/>
          </w:tcPr>
          <w:p w:rsidR="00600023" w:rsidRPr="00117907" w:rsidRDefault="00600023" w:rsidP="0088592C">
            <w:pPr>
              <w:ind w:firstLine="0"/>
              <w:rPr>
                <w:rFonts w:eastAsia="Calibri"/>
                <w:kern w:val="2"/>
                <w:szCs w:val="24"/>
              </w:rPr>
            </w:pPr>
            <w:r w:rsidRPr="00117907">
              <w:t>0.820тыс.м3/сут</w:t>
            </w:r>
          </w:p>
        </w:tc>
        <w:tc>
          <w:tcPr>
            <w:tcW w:w="851" w:type="dxa"/>
            <w:tcBorders>
              <w:top w:val="nil"/>
              <w:left w:val="single" w:sz="4" w:space="0" w:color="000000"/>
              <w:bottom w:val="single" w:sz="4" w:space="0" w:color="000000"/>
              <w:right w:val="single" w:sz="4" w:space="0" w:color="000000"/>
            </w:tcBorders>
            <w:hideMark/>
          </w:tcPr>
          <w:p w:rsidR="00600023" w:rsidRPr="00117907" w:rsidRDefault="00600023" w:rsidP="0088592C">
            <w:pPr>
              <w:ind w:firstLine="0"/>
              <w:rPr>
                <w:rFonts w:eastAsia="Calibri"/>
                <w:kern w:val="2"/>
                <w:szCs w:val="24"/>
              </w:rPr>
            </w:pPr>
            <w:r w:rsidRPr="00117907">
              <w:t>К-25,48</w:t>
            </w:r>
          </w:p>
          <w:p w:rsidR="00600023" w:rsidRPr="00117907" w:rsidRDefault="00600023" w:rsidP="0088592C">
            <w:pPr>
              <w:ind w:firstLine="0"/>
              <w:rPr>
                <w:rFonts w:eastAsia="Calibri"/>
                <w:kern w:val="2"/>
                <w:szCs w:val="24"/>
              </w:rPr>
            </w:pPr>
            <w:r w:rsidRPr="00117907">
              <w:t>НК-11,46</w:t>
            </w:r>
          </w:p>
        </w:tc>
      </w:tr>
    </w:tbl>
    <w:p w:rsidR="009E38DF" w:rsidRPr="00117907" w:rsidRDefault="009E38DF" w:rsidP="009E38DF"/>
    <w:p w:rsidR="004B2146" w:rsidRPr="00117907" w:rsidRDefault="00B6125E" w:rsidP="00B6125E">
      <w:pPr>
        <w:pStyle w:val="5"/>
      </w:pPr>
      <w:bookmarkStart w:id="145" w:name="_Toc232386476"/>
      <w:bookmarkStart w:id="146" w:name="_Toc236722527"/>
      <w:bookmarkStart w:id="147" w:name="_Toc373272840"/>
      <w:r w:rsidRPr="00117907">
        <w:t>3.3.2.4.2. ВОДООТВЕДЕНИЕ</w:t>
      </w:r>
      <w:bookmarkEnd w:id="145"/>
      <w:bookmarkEnd w:id="146"/>
      <w:bookmarkEnd w:id="147"/>
    </w:p>
    <w:p w:rsidR="00600023" w:rsidRPr="00117907" w:rsidRDefault="00600023" w:rsidP="00477809">
      <w:pPr>
        <w:jc w:val="center"/>
      </w:pPr>
      <w:r w:rsidRPr="00117907">
        <w:t>Хозбытовая канализация.</w:t>
      </w:r>
    </w:p>
    <w:p w:rsidR="00600023" w:rsidRPr="00117907" w:rsidRDefault="00600023" w:rsidP="00600023">
      <w:pPr>
        <w:jc w:val="center"/>
        <w:rPr>
          <w:rFonts w:eastAsia="Calibri"/>
          <w:i/>
          <w:szCs w:val="22"/>
          <w:u w:val="single"/>
        </w:rPr>
      </w:pPr>
      <w:r w:rsidRPr="00117907">
        <w:rPr>
          <w:i/>
          <w:u w:val="single"/>
        </w:rPr>
        <w:t>посёлок Коммунарский – административный центр</w:t>
      </w:r>
      <w:r w:rsidR="003D5B4D" w:rsidRPr="00117907">
        <w:rPr>
          <w:i/>
          <w:u w:val="single"/>
        </w:rPr>
        <w:t xml:space="preserve"> поселения</w:t>
      </w:r>
      <w:r w:rsidRPr="00117907">
        <w:rPr>
          <w:i/>
          <w:u w:val="single"/>
        </w:rPr>
        <w:t>,</w:t>
      </w:r>
      <w:r w:rsidR="003D5B4D" w:rsidRPr="00117907">
        <w:rPr>
          <w:i/>
          <w:u w:val="single"/>
        </w:rPr>
        <w:t xml:space="preserve"> </w:t>
      </w:r>
      <w:r w:rsidR="00FD5A50" w:rsidRPr="00117907">
        <w:rPr>
          <w:i/>
          <w:iCs/>
          <w:szCs w:val="22"/>
          <w:u w:val="single"/>
        </w:rPr>
        <w:t>посёлок Заря,</w:t>
      </w:r>
      <w:r w:rsidRPr="00117907">
        <w:rPr>
          <w:i/>
          <w:u w:val="single"/>
        </w:rPr>
        <w:t xml:space="preserve"> </w:t>
      </w:r>
      <w:r w:rsidRPr="00117907">
        <w:rPr>
          <w:i/>
          <w:iCs/>
          <w:u w:val="single"/>
        </w:rPr>
        <w:t xml:space="preserve">село </w:t>
      </w:r>
      <w:r w:rsidR="003D5B4D" w:rsidRPr="00117907">
        <w:rPr>
          <w:i/>
          <w:iCs/>
          <w:u w:val="single"/>
        </w:rPr>
        <w:t>Калиновка</w:t>
      </w:r>
      <w:r w:rsidRPr="00117907">
        <w:rPr>
          <w:i/>
          <w:iCs/>
          <w:u w:val="single"/>
        </w:rPr>
        <w:t>.</w:t>
      </w:r>
    </w:p>
    <w:p w:rsidR="00600023" w:rsidRPr="00117907" w:rsidRDefault="00600023" w:rsidP="00600023"/>
    <w:p w:rsidR="00600023" w:rsidRPr="00117907" w:rsidRDefault="00600023" w:rsidP="003D5B4D">
      <w:r w:rsidRPr="00117907">
        <w:t>Согласно СТП Муниципального района Красноярский для улучшения условий жизни населения и для улучшения экологической обстановки, необходимо выполнить ряд мероприятий, а именно:</w:t>
      </w:r>
    </w:p>
    <w:p w:rsidR="00600023" w:rsidRPr="00117907" w:rsidRDefault="00600023" w:rsidP="003D5B4D">
      <w:r w:rsidRPr="00117907">
        <w:t>- в</w:t>
      </w:r>
      <w:r w:rsidR="003D5B4D" w:rsidRPr="00117907">
        <w:t>ыполнить проект и строительство</w:t>
      </w:r>
      <w:r w:rsidRPr="00117907">
        <w:t xml:space="preserve"> общих канализационных очистных сооружений, расположенных южнее села Калиновка, рассчитанных на приём стоков от посёлков Коммунарский , Заря</w:t>
      </w:r>
      <w:r w:rsidR="003D5B4D" w:rsidRPr="00117907">
        <w:t xml:space="preserve"> и села Калиновка;</w:t>
      </w:r>
    </w:p>
    <w:p w:rsidR="00600023" w:rsidRPr="00117907" w:rsidRDefault="00600023" w:rsidP="003D5B4D">
      <w:pPr>
        <w:rPr>
          <w:color w:val="000000"/>
        </w:rPr>
      </w:pPr>
      <w:r w:rsidRPr="00117907">
        <w:rPr>
          <w:color w:val="000000"/>
        </w:rPr>
        <w:t xml:space="preserve">- проектирование и строительство сетей канализации и сооружений на них, для существующей застройки </w:t>
      </w:r>
      <w:r w:rsidR="003D5B4D" w:rsidRPr="00117907">
        <w:rPr>
          <w:color w:val="000000"/>
        </w:rPr>
        <w:t>и вновь проектируемой застройки.</w:t>
      </w:r>
    </w:p>
    <w:p w:rsidR="00600023" w:rsidRPr="00117907" w:rsidRDefault="00600023" w:rsidP="003D5B4D">
      <w:r w:rsidRPr="00117907">
        <w:t>Согласно проекту Генерального плана для нового строительства до строительства канализационных очистных сооружений и сетей предусматривается строительство установок биологической очистки сточных вод для одного или группы зданий,</w:t>
      </w:r>
      <w:r w:rsidR="003D5B4D" w:rsidRPr="00117907">
        <w:t xml:space="preserve"> </w:t>
      </w:r>
      <w:r w:rsidRPr="00117907">
        <w:rPr>
          <w:color w:val="000000"/>
        </w:rPr>
        <w:t xml:space="preserve">спорткомплекса с бассейном </w:t>
      </w:r>
      <w:r w:rsidRPr="00117907">
        <w:t>по существующим проектным предложениям.</w:t>
      </w:r>
    </w:p>
    <w:p w:rsidR="00600023" w:rsidRPr="00117907" w:rsidRDefault="00600023" w:rsidP="003D5B4D">
      <w:r w:rsidRPr="00117907">
        <w:t>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стадии рабочего проектирования.</w:t>
      </w:r>
    </w:p>
    <w:p w:rsidR="00600023" w:rsidRPr="00117907" w:rsidRDefault="00600023" w:rsidP="003D5B4D">
      <w:r w:rsidRPr="00117907">
        <w:t>Расходы сточных вод по каждой площадке, приведены в разделе «Водоснабжение».</w:t>
      </w:r>
    </w:p>
    <w:p w:rsidR="00600023" w:rsidRPr="00117907" w:rsidRDefault="00600023" w:rsidP="00600023"/>
    <w:p w:rsidR="00600023" w:rsidRPr="00117907" w:rsidRDefault="003D5B4D" w:rsidP="00600023">
      <w:pPr>
        <w:tabs>
          <w:tab w:val="left" w:pos="2640"/>
        </w:tabs>
        <w:spacing w:before="240" w:after="60"/>
        <w:ind w:firstLine="0"/>
        <w:jc w:val="center"/>
        <w:rPr>
          <w:i/>
          <w:u w:val="single"/>
        </w:rPr>
      </w:pPr>
      <w:r w:rsidRPr="00117907">
        <w:rPr>
          <w:i/>
          <w:iCs/>
          <w:szCs w:val="22"/>
          <w:u w:val="single"/>
        </w:rPr>
        <w:t>Посёлки Елшанка, Светлый Луч</w:t>
      </w:r>
      <w:r w:rsidR="00600023" w:rsidRPr="00117907">
        <w:rPr>
          <w:i/>
          <w:iCs/>
          <w:szCs w:val="22"/>
          <w:u w:val="single"/>
        </w:rPr>
        <w:t xml:space="preserve"> Украинка</w:t>
      </w:r>
      <w:r w:rsidRPr="00117907">
        <w:rPr>
          <w:i/>
          <w:u w:val="single"/>
        </w:rPr>
        <w:t>, Яблоневый Яровой</w:t>
      </w:r>
      <w:r w:rsidR="00600023" w:rsidRPr="00117907">
        <w:rPr>
          <w:i/>
          <w:u w:val="single"/>
        </w:rPr>
        <w:t>, Линев</w:t>
      </w:r>
      <w:r w:rsidR="00FD5A50" w:rsidRPr="00117907">
        <w:rPr>
          <w:i/>
          <w:u w:val="single"/>
        </w:rPr>
        <w:t>ы</w:t>
      </w:r>
      <w:r w:rsidR="00600023" w:rsidRPr="00117907">
        <w:rPr>
          <w:i/>
          <w:u w:val="single"/>
        </w:rPr>
        <w:t>й</w:t>
      </w:r>
    </w:p>
    <w:p w:rsidR="00600023" w:rsidRPr="00117907" w:rsidRDefault="00600023" w:rsidP="003D5B4D">
      <w:pPr>
        <w:ind w:firstLine="0"/>
      </w:pPr>
    </w:p>
    <w:p w:rsidR="00600023" w:rsidRPr="00117907" w:rsidRDefault="00600023" w:rsidP="003D5B4D">
      <w:r w:rsidRPr="00117907">
        <w:t xml:space="preserve">Централизованная канализация в данных </w:t>
      </w:r>
      <w:r w:rsidR="003D5B4D" w:rsidRPr="00117907">
        <w:t>населённых пунктах</w:t>
      </w:r>
      <w:r w:rsidRPr="00117907">
        <w:t xml:space="preserve"> отсутствует.</w:t>
      </w:r>
    </w:p>
    <w:p w:rsidR="00600023" w:rsidRPr="00117907" w:rsidRDefault="00600023" w:rsidP="003D5B4D">
      <w:r w:rsidRPr="00117907">
        <w:t>Согласно проекту Генерального плана для нового строительства  предусматривается строительство установок биологической очистки, для одного или группы зданий и проектируемого спорткомплекса с бассейном по существующим проектным предложениям.</w:t>
      </w:r>
    </w:p>
    <w:p w:rsidR="00600023" w:rsidRPr="00117907" w:rsidRDefault="00600023" w:rsidP="003D5B4D">
      <w:r w:rsidRPr="00117907">
        <w:t>Как вариант</w:t>
      </w:r>
      <w:r w:rsidR="003D5B4D" w:rsidRPr="00117907">
        <w:t>,</w:t>
      </w:r>
      <w:r w:rsidRPr="00117907">
        <w:t xml:space="preserve"> предлагается строитель</w:t>
      </w:r>
      <w:r w:rsidR="003D5B4D" w:rsidRPr="00117907">
        <w:t>ство водонепроницаемых выгребов</w:t>
      </w:r>
      <w:r w:rsidRPr="00117907">
        <w:t xml:space="preserve"> с последующим вывозом стоков спецавтотранспортом в места, отведённые службой Роспотребнадзора, впоследствии на КОС посёлка Коммунарский или села Калиновки.</w:t>
      </w:r>
    </w:p>
    <w:p w:rsidR="00600023" w:rsidRPr="00117907" w:rsidRDefault="00600023" w:rsidP="003D5B4D">
      <w:r w:rsidRPr="00117907">
        <w:t>Вариант выбирается на стадии рабочего проектирования.</w:t>
      </w:r>
    </w:p>
    <w:p w:rsidR="00600023" w:rsidRPr="00117907" w:rsidRDefault="00600023" w:rsidP="003D5B4D">
      <w:r w:rsidRPr="00117907">
        <w:t>Расходы сточных вод по каждой площадке, приведены в разделе «Водоснабжение».</w:t>
      </w:r>
    </w:p>
    <w:p w:rsidR="00600023" w:rsidRPr="00117907" w:rsidRDefault="00600023" w:rsidP="00600023">
      <w:pPr>
        <w:spacing w:before="240" w:after="60"/>
        <w:ind w:firstLine="0"/>
        <w:jc w:val="center"/>
        <w:rPr>
          <w:bCs/>
          <w:i/>
          <w:iCs/>
          <w:color w:val="000000"/>
          <w:szCs w:val="26"/>
        </w:rPr>
      </w:pPr>
      <w:r w:rsidRPr="00117907">
        <w:rPr>
          <w:bCs/>
          <w:i/>
          <w:iCs/>
          <w:color w:val="000000"/>
          <w:szCs w:val="26"/>
        </w:rPr>
        <w:t>Дождевая канализация.</w:t>
      </w:r>
    </w:p>
    <w:p w:rsidR="00600023" w:rsidRPr="00117907" w:rsidRDefault="00600023" w:rsidP="003D5B4D">
      <w:r w:rsidRPr="00117907">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600023" w:rsidRPr="00117907" w:rsidRDefault="00600023" w:rsidP="003D5B4D">
      <w:pPr>
        <w:rPr>
          <w:rFonts w:eastAsia="Calibri"/>
          <w:szCs w:val="24"/>
        </w:rPr>
      </w:pPr>
      <w:r w:rsidRPr="00117907">
        <w:lastRenderedPageBreak/>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9E38DF" w:rsidRPr="00117907" w:rsidRDefault="009E38DF" w:rsidP="009E38DF"/>
    <w:p w:rsidR="00477809" w:rsidRPr="00117907" w:rsidRDefault="00477809" w:rsidP="00477809"/>
    <w:p w:rsidR="00477809" w:rsidRPr="00117907" w:rsidRDefault="00477809" w:rsidP="00477809">
      <w:pPr>
        <w:pStyle w:val="affb"/>
        <w:spacing w:line="240" w:lineRule="auto"/>
        <w:jc w:val="right"/>
        <w:rPr>
          <w:sz w:val="24"/>
          <w:szCs w:val="24"/>
        </w:rPr>
        <w:sectPr w:rsidR="00477809" w:rsidRPr="00117907" w:rsidSect="00FA6AEC">
          <w:pgSz w:w="11906" w:h="16838"/>
          <w:pgMar w:top="850" w:right="1134" w:bottom="1701" w:left="1134" w:header="709" w:footer="709" w:gutter="0"/>
          <w:cols w:space="708"/>
          <w:docGrid w:linePitch="360"/>
        </w:sectPr>
      </w:pPr>
    </w:p>
    <w:p w:rsidR="00477809" w:rsidRPr="00117907" w:rsidRDefault="00477809" w:rsidP="00B139CB">
      <w:pPr>
        <w:pStyle w:val="affff2"/>
      </w:pPr>
      <w:r w:rsidRPr="00117907">
        <w:lastRenderedPageBreak/>
        <w:t xml:space="preserve">Таблица </w:t>
      </w:r>
      <w:r w:rsidR="00B139CB" w:rsidRPr="00117907">
        <w:rPr>
          <w:lang w:val="ru-RU"/>
        </w:rPr>
        <w:t>№</w:t>
      </w:r>
      <w:r w:rsidR="00B139CB" w:rsidRPr="00117907">
        <w:t>42</w:t>
      </w:r>
    </w:p>
    <w:p w:rsidR="00477809" w:rsidRPr="00117907" w:rsidRDefault="00477809" w:rsidP="00477809">
      <w:pPr>
        <w:pStyle w:val="a3"/>
      </w:pPr>
      <w:r w:rsidRPr="00117907">
        <w:t>Объекты капитального строительства</w:t>
      </w:r>
    </w:p>
    <w:tbl>
      <w:tblPr>
        <w:tblW w:w="15592" w:type="dxa"/>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6"/>
        <w:gridCol w:w="2352"/>
        <w:gridCol w:w="3286"/>
        <w:gridCol w:w="2546"/>
        <w:gridCol w:w="2502"/>
        <w:gridCol w:w="2077"/>
        <w:gridCol w:w="2053"/>
      </w:tblGrid>
      <w:tr w:rsidR="00477809" w:rsidRPr="00652E26" w:rsidTr="00117907">
        <w:tc>
          <w:tcPr>
            <w:tcW w:w="776" w:type="dxa"/>
          </w:tcPr>
          <w:p w:rsidR="00477809" w:rsidRPr="00652E26" w:rsidRDefault="00477809" w:rsidP="00477809">
            <w:pPr>
              <w:ind w:firstLine="0"/>
            </w:pPr>
            <w:r w:rsidRPr="00652E26">
              <w:t>№по</w:t>
            </w:r>
          </w:p>
          <w:p w:rsidR="00477809" w:rsidRPr="00652E26" w:rsidRDefault="00477809" w:rsidP="00477809">
            <w:pPr>
              <w:ind w:firstLine="0"/>
            </w:pPr>
            <w:r w:rsidRPr="00652E26">
              <w:t>ГП</w:t>
            </w:r>
          </w:p>
        </w:tc>
        <w:tc>
          <w:tcPr>
            <w:tcW w:w="2352" w:type="dxa"/>
          </w:tcPr>
          <w:p w:rsidR="00477809" w:rsidRPr="00652E26" w:rsidRDefault="00477809" w:rsidP="00477809">
            <w:pPr>
              <w:ind w:firstLine="0"/>
            </w:pPr>
          </w:p>
          <w:p w:rsidR="00477809" w:rsidRPr="00652E26" w:rsidRDefault="00477809" w:rsidP="00477809">
            <w:pPr>
              <w:ind w:firstLine="0"/>
            </w:pPr>
            <w:r w:rsidRPr="00652E26">
              <w:t xml:space="preserve">НАИМЕНОВАНИЕ </w:t>
            </w:r>
          </w:p>
        </w:tc>
        <w:tc>
          <w:tcPr>
            <w:tcW w:w="3286" w:type="dxa"/>
          </w:tcPr>
          <w:p w:rsidR="00477809" w:rsidRPr="00652E26" w:rsidRDefault="00477809" w:rsidP="00477809">
            <w:pPr>
              <w:ind w:firstLine="0"/>
            </w:pPr>
          </w:p>
          <w:p w:rsidR="00477809" w:rsidRPr="00652E26" w:rsidRDefault="00477809" w:rsidP="00477809">
            <w:pPr>
              <w:ind w:firstLine="0"/>
            </w:pPr>
            <w:r w:rsidRPr="00652E26">
              <w:t>МЕСТОПОЛОЖЕНИЕ</w:t>
            </w:r>
          </w:p>
          <w:p w:rsidR="00477809" w:rsidRPr="00652E26" w:rsidRDefault="00477809" w:rsidP="00477809">
            <w:pPr>
              <w:ind w:firstLine="0"/>
            </w:pPr>
            <w:r w:rsidRPr="00652E26">
              <w:t>(населённый пункт, улица, № площадки)</w:t>
            </w:r>
          </w:p>
        </w:tc>
        <w:tc>
          <w:tcPr>
            <w:tcW w:w="2546" w:type="dxa"/>
          </w:tcPr>
          <w:p w:rsidR="00477809" w:rsidRPr="00652E26" w:rsidRDefault="00477809" w:rsidP="00477809">
            <w:pPr>
              <w:ind w:firstLine="0"/>
            </w:pPr>
          </w:p>
          <w:p w:rsidR="00477809" w:rsidRPr="00652E26" w:rsidRDefault="00477809" w:rsidP="00477809">
            <w:pPr>
              <w:ind w:firstLine="0"/>
            </w:pPr>
            <w:r w:rsidRPr="00652E26">
              <w:t>ХАРАКТЕРИСТИКА ОБЪЕКТА</w:t>
            </w:r>
          </w:p>
          <w:p w:rsidR="00477809" w:rsidRPr="00652E26" w:rsidRDefault="00477809" w:rsidP="00477809">
            <w:pPr>
              <w:ind w:firstLine="0"/>
            </w:pPr>
            <w:r w:rsidRPr="00652E26">
              <w:t>(проектная)</w:t>
            </w:r>
          </w:p>
          <w:p w:rsidR="00477809" w:rsidRPr="00652E26" w:rsidRDefault="00477809" w:rsidP="00477809">
            <w:pPr>
              <w:ind w:firstLine="0"/>
            </w:pPr>
          </w:p>
        </w:tc>
        <w:tc>
          <w:tcPr>
            <w:tcW w:w="2502" w:type="dxa"/>
          </w:tcPr>
          <w:p w:rsidR="00477809" w:rsidRPr="00652E26" w:rsidRDefault="00477809" w:rsidP="00477809">
            <w:pPr>
              <w:ind w:firstLine="0"/>
            </w:pPr>
          </w:p>
          <w:p w:rsidR="00477809" w:rsidRPr="00652E26" w:rsidRDefault="00477809" w:rsidP="00477809">
            <w:pPr>
              <w:ind w:firstLine="0"/>
            </w:pPr>
            <w:r w:rsidRPr="00652E26">
              <w:t>ФУНКЦИОНАЛЬНАЯ ЗОНА</w:t>
            </w:r>
          </w:p>
          <w:p w:rsidR="00477809" w:rsidRPr="00652E26" w:rsidRDefault="00477809" w:rsidP="00477809">
            <w:pPr>
              <w:ind w:firstLine="0"/>
            </w:pPr>
          </w:p>
        </w:tc>
        <w:tc>
          <w:tcPr>
            <w:tcW w:w="2077" w:type="dxa"/>
          </w:tcPr>
          <w:p w:rsidR="00477809" w:rsidRPr="00652E26" w:rsidRDefault="00477809" w:rsidP="00477809">
            <w:pPr>
              <w:ind w:firstLine="0"/>
            </w:pPr>
          </w:p>
          <w:p w:rsidR="00477809" w:rsidRPr="00652E26" w:rsidRDefault="00477809" w:rsidP="00477809">
            <w:pPr>
              <w:ind w:firstLine="0"/>
            </w:pPr>
            <w:r w:rsidRPr="00652E26">
              <w:t xml:space="preserve">МЕРОПРИЯТИЕ </w:t>
            </w:r>
          </w:p>
          <w:p w:rsidR="00477809" w:rsidRPr="00652E26" w:rsidRDefault="00477809" w:rsidP="00477809">
            <w:pPr>
              <w:ind w:firstLine="0"/>
            </w:pPr>
            <w:r w:rsidRPr="00652E26">
              <w:t>(треб. кап. ремонт или реконструкция, строительство)</w:t>
            </w:r>
          </w:p>
        </w:tc>
        <w:tc>
          <w:tcPr>
            <w:tcW w:w="2053" w:type="dxa"/>
          </w:tcPr>
          <w:p w:rsidR="00477809" w:rsidRPr="00652E26" w:rsidRDefault="00477809" w:rsidP="00477809">
            <w:pPr>
              <w:ind w:firstLine="0"/>
            </w:pPr>
          </w:p>
          <w:p w:rsidR="00477809" w:rsidRPr="00652E26" w:rsidRDefault="00477809" w:rsidP="00477809">
            <w:pPr>
              <w:ind w:firstLine="0"/>
            </w:pPr>
            <w:r w:rsidRPr="00652E26">
              <w:t>ЗНАЧЕНИЕ</w:t>
            </w:r>
          </w:p>
          <w:p w:rsidR="00477809" w:rsidRPr="00652E26" w:rsidRDefault="00477809" w:rsidP="00477809">
            <w:pPr>
              <w:ind w:firstLine="0"/>
            </w:pPr>
            <w:r w:rsidRPr="00652E26">
              <w:t>(собственность:</w:t>
            </w:r>
          </w:p>
          <w:p w:rsidR="00477809" w:rsidRPr="00652E26" w:rsidRDefault="00477809" w:rsidP="00477809">
            <w:pPr>
              <w:ind w:firstLine="0"/>
            </w:pPr>
            <w:r w:rsidRPr="00652E26">
              <w:t>федеральная, региональная,</w:t>
            </w:r>
          </w:p>
          <w:p w:rsidR="00477809" w:rsidRPr="00652E26" w:rsidRDefault="00477809" w:rsidP="00477809">
            <w:pPr>
              <w:ind w:firstLine="0"/>
            </w:pPr>
            <w:r w:rsidRPr="00652E26">
              <w:t>муниципального района,</w:t>
            </w:r>
          </w:p>
          <w:p w:rsidR="00477809" w:rsidRPr="00652E26" w:rsidRDefault="00477809" w:rsidP="00477809">
            <w:pPr>
              <w:ind w:firstLine="0"/>
            </w:pPr>
            <w:r w:rsidRPr="00652E26">
              <w:t>сельского (городского)</w:t>
            </w:r>
          </w:p>
          <w:p w:rsidR="00477809" w:rsidRPr="00652E26" w:rsidRDefault="00477809" w:rsidP="00477809">
            <w:pPr>
              <w:ind w:firstLine="0"/>
            </w:pPr>
            <w:r w:rsidRPr="00652E26">
              <w:t>поселения, частная)</w:t>
            </w:r>
          </w:p>
        </w:tc>
      </w:tr>
      <w:tr w:rsidR="00477809" w:rsidRPr="00652E26" w:rsidTr="00117907">
        <w:tc>
          <w:tcPr>
            <w:tcW w:w="776" w:type="dxa"/>
          </w:tcPr>
          <w:p w:rsidR="00477809" w:rsidRPr="00652E26" w:rsidRDefault="00477809" w:rsidP="00477809">
            <w:pPr>
              <w:ind w:firstLine="0"/>
            </w:pPr>
            <w:r w:rsidRPr="00652E26">
              <w:t>1</w:t>
            </w:r>
          </w:p>
        </w:tc>
        <w:tc>
          <w:tcPr>
            <w:tcW w:w="2352" w:type="dxa"/>
          </w:tcPr>
          <w:p w:rsidR="00477809" w:rsidRPr="00652E26" w:rsidRDefault="00477809" w:rsidP="00477809">
            <w:pPr>
              <w:ind w:firstLine="0"/>
            </w:pPr>
            <w:r w:rsidRPr="00652E26">
              <w:t>2</w:t>
            </w:r>
          </w:p>
        </w:tc>
        <w:tc>
          <w:tcPr>
            <w:tcW w:w="3286" w:type="dxa"/>
          </w:tcPr>
          <w:p w:rsidR="00477809" w:rsidRPr="00652E26" w:rsidRDefault="00477809" w:rsidP="00477809">
            <w:pPr>
              <w:ind w:firstLine="0"/>
            </w:pPr>
            <w:r w:rsidRPr="00652E26">
              <w:t>3</w:t>
            </w:r>
          </w:p>
        </w:tc>
        <w:tc>
          <w:tcPr>
            <w:tcW w:w="2546" w:type="dxa"/>
          </w:tcPr>
          <w:p w:rsidR="00477809" w:rsidRPr="00652E26" w:rsidRDefault="00477809" w:rsidP="00477809">
            <w:pPr>
              <w:ind w:firstLine="0"/>
            </w:pPr>
            <w:r w:rsidRPr="00652E26">
              <w:t>4</w:t>
            </w:r>
          </w:p>
        </w:tc>
        <w:tc>
          <w:tcPr>
            <w:tcW w:w="2502" w:type="dxa"/>
          </w:tcPr>
          <w:p w:rsidR="00477809" w:rsidRPr="00652E26" w:rsidRDefault="00477809" w:rsidP="00477809">
            <w:pPr>
              <w:ind w:firstLine="0"/>
            </w:pPr>
            <w:r w:rsidRPr="00652E26">
              <w:t>5</w:t>
            </w:r>
          </w:p>
        </w:tc>
        <w:tc>
          <w:tcPr>
            <w:tcW w:w="2077" w:type="dxa"/>
          </w:tcPr>
          <w:p w:rsidR="00477809" w:rsidRPr="00652E26" w:rsidRDefault="00477809" w:rsidP="00477809">
            <w:pPr>
              <w:ind w:firstLine="0"/>
            </w:pPr>
            <w:r w:rsidRPr="00652E26">
              <w:t>6</w:t>
            </w:r>
          </w:p>
        </w:tc>
        <w:tc>
          <w:tcPr>
            <w:tcW w:w="2053" w:type="dxa"/>
          </w:tcPr>
          <w:p w:rsidR="00477809" w:rsidRPr="00652E26" w:rsidRDefault="00477809" w:rsidP="00477809">
            <w:pPr>
              <w:ind w:firstLine="0"/>
            </w:pPr>
            <w:r w:rsidRPr="00652E26">
              <w:t>7</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bCs/>
              </w:rPr>
            </w:pPr>
            <w:r w:rsidRPr="00652E26">
              <w:t>Водозабор пос</w:t>
            </w:r>
            <w:r w:rsidRPr="00652E26">
              <w:rPr>
                <w:bCs/>
              </w:rPr>
              <w:t>. Коммунарский,</w:t>
            </w:r>
          </w:p>
          <w:p w:rsidR="00477809" w:rsidRPr="00652E26" w:rsidRDefault="00477809" w:rsidP="00477809">
            <w:pPr>
              <w:ind w:firstLine="0"/>
              <w:rPr>
                <w:kern w:val="2"/>
              </w:rPr>
            </w:pPr>
            <w:r w:rsidRPr="00652E26">
              <w:rPr>
                <w:bCs/>
              </w:rPr>
              <w:t xml:space="preserve">  Заря</w:t>
            </w:r>
            <w:r w:rsidRPr="00652E26">
              <w:rPr>
                <w:kern w:val="2"/>
              </w:rPr>
              <w:t xml:space="preserve">  и Яблоневый</w:t>
            </w:r>
          </w:p>
        </w:tc>
        <w:tc>
          <w:tcPr>
            <w:tcW w:w="3286" w:type="dxa"/>
          </w:tcPr>
          <w:p w:rsidR="00477809" w:rsidRPr="00652E26" w:rsidRDefault="00477809" w:rsidP="00477809">
            <w:pPr>
              <w:ind w:firstLine="0"/>
              <w:rPr>
                <w:kern w:val="2"/>
              </w:rPr>
            </w:pPr>
            <w:r w:rsidRPr="00652E26">
              <w:t xml:space="preserve">Расположен </w:t>
            </w:r>
            <w:r w:rsidRPr="00652E26">
              <w:rPr>
                <w:rFonts w:ascii="Arial CYR" w:eastAsia="Arial CYR" w:hAnsi="Arial CYR" w:cs="Arial CYR"/>
              </w:rPr>
              <w:t xml:space="preserve"> севернее пос. Яблоневый</w:t>
            </w:r>
          </w:p>
        </w:tc>
        <w:tc>
          <w:tcPr>
            <w:tcW w:w="2546" w:type="dxa"/>
          </w:tcPr>
          <w:p w:rsidR="00477809" w:rsidRPr="00652E26" w:rsidRDefault="00477809" w:rsidP="00477809">
            <w:pPr>
              <w:ind w:firstLine="0"/>
              <w:rPr>
                <w:kern w:val="2"/>
              </w:rPr>
            </w:pPr>
            <w:r w:rsidRPr="00652E26">
              <w:t>Производительность увеличить на 550  м3/сут</w:t>
            </w:r>
          </w:p>
          <w:p w:rsidR="00477809" w:rsidRPr="00652E26" w:rsidRDefault="00477809" w:rsidP="00477809">
            <w:pPr>
              <w:ind w:firstLine="0"/>
            </w:pPr>
          </w:p>
        </w:tc>
        <w:tc>
          <w:tcPr>
            <w:tcW w:w="2502" w:type="dxa"/>
          </w:tcPr>
          <w:p w:rsidR="00477809" w:rsidRPr="00652E26" w:rsidRDefault="00477809" w:rsidP="00477809">
            <w:pPr>
              <w:ind w:firstLine="0"/>
              <w:rPr>
                <w:kern w:val="2"/>
              </w:rPr>
            </w:pPr>
            <w:r w:rsidRPr="00652E26">
              <w:t xml:space="preserve">В  зоне инженерной инфраструктуры </w:t>
            </w:r>
          </w:p>
        </w:tc>
        <w:tc>
          <w:tcPr>
            <w:tcW w:w="2077" w:type="dxa"/>
          </w:tcPr>
          <w:p w:rsidR="00477809" w:rsidRPr="00652E26" w:rsidRDefault="00477809" w:rsidP="00477809">
            <w:pPr>
              <w:ind w:firstLine="0"/>
              <w:rPr>
                <w:kern w:val="2"/>
              </w:rPr>
            </w:pPr>
            <w:r w:rsidRPr="00652E26">
              <w:t>Реконструкция</w:t>
            </w:r>
          </w:p>
          <w:p w:rsidR="00477809" w:rsidRPr="00652E26" w:rsidRDefault="00477809" w:rsidP="00477809">
            <w:pPr>
              <w:ind w:firstLine="0"/>
              <w:rPr>
                <w:kern w:val="2"/>
              </w:rPr>
            </w:pP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pPr>
            <w:r w:rsidRPr="00652E26">
              <w:t xml:space="preserve">Водозабор </w:t>
            </w:r>
            <w:r w:rsidRPr="00652E26">
              <w:rPr>
                <w:bCs/>
              </w:rPr>
              <w:t>с. Калиновка</w:t>
            </w:r>
          </w:p>
        </w:tc>
        <w:tc>
          <w:tcPr>
            <w:tcW w:w="3286" w:type="dxa"/>
          </w:tcPr>
          <w:p w:rsidR="00477809" w:rsidRPr="00652E26" w:rsidRDefault="00477809" w:rsidP="00477809">
            <w:pPr>
              <w:ind w:firstLine="0"/>
            </w:pPr>
            <w:r w:rsidRPr="00652E26">
              <w:t xml:space="preserve">Расположен на западе за границей села Калиновка         </w:t>
            </w:r>
          </w:p>
        </w:tc>
        <w:tc>
          <w:tcPr>
            <w:tcW w:w="2546" w:type="dxa"/>
          </w:tcPr>
          <w:p w:rsidR="00477809" w:rsidRPr="00652E26" w:rsidRDefault="00477809" w:rsidP="00477809">
            <w:pPr>
              <w:ind w:firstLine="0"/>
            </w:pPr>
            <w:r w:rsidRPr="00652E26">
              <w:t>Производительность увеличить на 500 м3/сут.</w:t>
            </w:r>
          </w:p>
        </w:tc>
        <w:tc>
          <w:tcPr>
            <w:tcW w:w="2502" w:type="dxa"/>
          </w:tcPr>
          <w:p w:rsidR="00477809" w:rsidRPr="00652E26" w:rsidRDefault="00477809" w:rsidP="00477809">
            <w:pPr>
              <w:ind w:firstLine="0"/>
              <w:rPr>
                <w:kern w:val="2"/>
              </w:rPr>
            </w:pPr>
            <w:r w:rsidRPr="00652E26">
              <w:t xml:space="preserve">В зоне </w:t>
            </w:r>
          </w:p>
          <w:p w:rsidR="00477809" w:rsidRPr="00652E26" w:rsidRDefault="00477809" w:rsidP="00477809">
            <w:pPr>
              <w:ind w:firstLine="0"/>
            </w:pPr>
            <w:r w:rsidRPr="00652E26">
              <w:t xml:space="preserve">инженерной инфраструктуры </w:t>
            </w:r>
          </w:p>
        </w:tc>
        <w:tc>
          <w:tcPr>
            <w:tcW w:w="2077" w:type="dxa"/>
          </w:tcPr>
          <w:p w:rsidR="00477809" w:rsidRPr="00652E26" w:rsidRDefault="00477809" w:rsidP="00477809">
            <w:pPr>
              <w:ind w:firstLine="0"/>
              <w:rPr>
                <w:kern w:val="2"/>
              </w:rPr>
            </w:pPr>
            <w:r w:rsidRPr="00652E26">
              <w:t>Реконструкция</w:t>
            </w:r>
          </w:p>
          <w:p w:rsidR="00477809" w:rsidRPr="00652E26" w:rsidRDefault="00477809" w:rsidP="00477809">
            <w:pPr>
              <w:ind w:firstLine="0"/>
            </w:pPr>
          </w:p>
        </w:tc>
        <w:tc>
          <w:tcPr>
            <w:tcW w:w="2053" w:type="dxa"/>
          </w:tcPr>
          <w:p w:rsidR="00477809" w:rsidRPr="00652E26" w:rsidRDefault="00477809" w:rsidP="00477809">
            <w:pPr>
              <w:ind w:firstLine="0"/>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pPr>
            <w:r w:rsidRPr="00652E26">
              <w:t>Водозабор пос. Яровой</w:t>
            </w:r>
          </w:p>
        </w:tc>
        <w:tc>
          <w:tcPr>
            <w:tcW w:w="3286" w:type="dxa"/>
          </w:tcPr>
          <w:p w:rsidR="00477809" w:rsidRPr="00652E26" w:rsidRDefault="00477809" w:rsidP="00477809">
            <w:pPr>
              <w:ind w:firstLine="0"/>
            </w:pPr>
            <w:r w:rsidRPr="00652E26">
              <w:t>Расположен в центре села</w:t>
            </w:r>
          </w:p>
        </w:tc>
        <w:tc>
          <w:tcPr>
            <w:tcW w:w="2546" w:type="dxa"/>
          </w:tcPr>
          <w:p w:rsidR="00477809" w:rsidRPr="00652E26" w:rsidRDefault="00477809" w:rsidP="00477809">
            <w:pPr>
              <w:ind w:firstLine="0"/>
            </w:pPr>
            <w:r w:rsidRPr="00652E26">
              <w:t>Производительность  увеличить на 120м3/сут</w:t>
            </w:r>
          </w:p>
        </w:tc>
        <w:tc>
          <w:tcPr>
            <w:tcW w:w="2502" w:type="dxa"/>
          </w:tcPr>
          <w:p w:rsidR="00477809" w:rsidRPr="00652E26" w:rsidRDefault="00477809" w:rsidP="00477809">
            <w:pPr>
              <w:ind w:firstLine="0"/>
              <w:rPr>
                <w:kern w:val="2"/>
              </w:rPr>
            </w:pPr>
            <w:r w:rsidRPr="00652E26">
              <w:t xml:space="preserve">В зоне </w:t>
            </w:r>
          </w:p>
          <w:p w:rsidR="00477809" w:rsidRPr="00652E26" w:rsidRDefault="00477809" w:rsidP="00477809">
            <w:pPr>
              <w:ind w:firstLine="0"/>
            </w:pPr>
            <w:r w:rsidRPr="00652E26">
              <w:t xml:space="preserve">инженерной инфраструктуры </w:t>
            </w:r>
          </w:p>
        </w:tc>
        <w:tc>
          <w:tcPr>
            <w:tcW w:w="2077" w:type="dxa"/>
          </w:tcPr>
          <w:p w:rsidR="00477809" w:rsidRPr="00652E26" w:rsidRDefault="00477809" w:rsidP="00477809">
            <w:pPr>
              <w:ind w:firstLine="0"/>
              <w:rPr>
                <w:kern w:val="2"/>
              </w:rPr>
            </w:pPr>
            <w:r w:rsidRPr="00652E26">
              <w:t>Реконструкция</w:t>
            </w:r>
          </w:p>
          <w:p w:rsidR="00477809" w:rsidRPr="00652E26" w:rsidRDefault="00477809" w:rsidP="00477809">
            <w:pPr>
              <w:ind w:firstLine="0"/>
            </w:pPr>
          </w:p>
        </w:tc>
        <w:tc>
          <w:tcPr>
            <w:tcW w:w="2053" w:type="dxa"/>
          </w:tcPr>
          <w:p w:rsidR="00477809" w:rsidRPr="00652E26" w:rsidRDefault="00477809" w:rsidP="00477809">
            <w:pPr>
              <w:ind w:firstLine="0"/>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 xml:space="preserve">Сети водопровода </w:t>
            </w:r>
            <w:r w:rsidRPr="00652E26">
              <w:rPr>
                <w:bCs/>
              </w:rPr>
              <w:t>пос. Коммунарский</w:t>
            </w:r>
          </w:p>
        </w:tc>
        <w:tc>
          <w:tcPr>
            <w:tcW w:w="3286" w:type="dxa"/>
          </w:tcPr>
          <w:p w:rsidR="00477809" w:rsidRPr="00652E26" w:rsidRDefault="00477809" w:rsidP="00477809">
            <w:pPr>
              <w:ind w:firstLine="0"/>
              <w:rPr>
                <w:kern w:val="2"/>
              </w:rPr>
            </w:pPr>
            <w:r w:rsidRPr="00652E26">
              <w:t>П площадкам NN 3,2,1  .</w:t>
            </w:r>
          </w:p>
        </w:tc>
        <w:tc>
          <w:tcPr>
            <w:tcW w:w="2546" w:type="dxa"/>
          </w:tcPr>
          <w:p w:rsidR="00477809" w:rsidRPr="00652E26" w:rsidRDefault="00477809" w:rsidP="00477809">
            <w:pPr>
              <w:ind w:firstLine="0"/>
              <w:rPr>
                <w:kern w:val="2"/>
              </w:rPr>
            </w:pPr>
            <w:r w:rsidRPr="00652E26">
              <w:t>L= 2,50 км</w:t>
            </w:r>
          </w:p>
        </w:tc>
        <w:tc>
          <w:tcPr>
            <w:tcW w:w="2502" w:type="dxa"/>
          </w:tcPr>
          <w:p w:rsidR="00477809" w:rsidRPr="00652E26" w:rsidRDefault="00477809" w:rsidP="00477809">
            <w:pPr>
              <w:ind w:firstLine="0"/>
              <w:rPr>
                <w:kern w:val="2"/>
              </w:rPr>
            </w:pP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 xml:space="preserve">Сети водопровода </w:t>
            </w:r>
            <w:r w:rsidRPr="00652E26">
              <w:rPr>
                <w:bCs/>
              </w:rPr>
              <w:t>пос. Заря</w:t>
            </w:r>
          </w:p>
        </w:tc>
        <w:tc>
          <w:tcPr>
            <w:tcW w:w="3286" w:type="dxa"/>
          </w:tcPr>
          <w:p w:rsidR="00477809" w:rsidRPr="00652E26" w:rsidRDefault="00477809" w:rsidP="00477809">
            <w:pPr>
              <w:ind w:firstLine="0"/>
              <w:rPr>
                <w:kern w:val="2"/>
              </w:rPr>
            </w:pPr>
            <w:r w:rsidRPr="00652E26">
              <w:t>По ул. Зеленая, по площадке NN 8  .</w:t>
            </w:r>
          </w:p>
        </w:tc>
        <w:tc>
          <w:tcPr>
            <w:tcW w:w="2546" w:type="dxa"/>
          </w:tcPr>
          <w:p w:rsidR="00477809" w:rsidRPr="00652E26" w:rsidRDefault="00477809" w:rsidP="00477809">
            <w:pPr>
              <w:ind w:firstLine="0"/>
              <w:rPr>
                <w:kern w:val="2"/>
              </w:rPr>
            </w:pPr>
            <w:r w:rsidRPr="00652E26">
              <w:t>L= 10,570 км</w:t>
            </w:r>
          </w:p>
        </w:tc>
        <w:tc>
          <w:tcPr>
            <w:tcW w:w="2502" w:type="dxa"/>
          </w:tcPr>
          <w:p w:rsidR="00477809" w:rsidRPr="00652E26" w:rsidRDefault="00477809" w:rsidP="00477809">
            <w:pPr>
              <w:ind w:firstLine="0"/>
              <w:rPr>
                <w:kern w:val="2"/>
              </w:rPr>
            </w:pP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КОС Калиновка, пос.Коммунарский, пос. Заря</w:t>
            </w:r>
          </w:p>
        </w:tc>
        <w:tc>
          <w:tcPr>
            <w:tcW w:w="3286" w:type="dxa"/>
          </w:tcPr>
          <w:p w:rsidR="00477809" w:rsidRPr="00652E26" w:rsidRDefault="00477809" w:rsidP="00477809">
            <w:pPr>
              <w:ind w:firstLine="0"/>
              <w:rPr>
                <w:kern w:val="2"/>
              </w:rPr>
            </w:pPr>
            <w:r w:rsidRPr="00652E26">
              <w:t>На юге за границей села</w:t>
            </w:r>
            <w:r w:rsidRPr="00652E26">
              <w:rPr>
                <w:kern w:val="2"/>
              </w:rPr>
              <w:t xml:space="preserve"> Калиновка </w:t>
            </w:r>
          </w:p>
        </w:tc>
        <w:tc>
          <w:tcPr>
            <w:tcW w:w="2546" w:type="dxa"/>
          </w:tcPr>
          <w:p w:rsidR="00477809" w:rsidRPr="00652E26" w:rsidRDefault="00477809" w:rsidP="00477809">
            <w:pPr>
              <w:ind w:firstLine="0"/>
              <w:rPr>
                <w:kern w:val="2"/>
              </w:rPr>
            </w:pPr>
            <w:r w:rsidRPr="00652E26">
              <w:t>Производительность 850м3/сут</w:t>
            </w:r>
          </w:p>
        </w:tc>
        <w:tc>
          <w:tcPr>
            <w:tcW w:w="2502" w:type="dxa"/>
          </w:tcPr>
          <w:p w:rsidR="00477809" w:rsidRPr="00652E26" w:rsidRDefault="00477809" w:rsidP="00477809">
            <w:pPr>
              <w:ind w:firstLine="0"/>
              <w:rPr>
                <w:kern w:val="2"/>
              </w:rPr>
            </w:pPr>
            <w:r w:rsidRPr="00652E26">
              <w:t>Инженерной инфраструктуры</w:t>
            </w: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пос. </w:t>
            </w:r>
            <w:r w:rsidRPr="00652E26">
              <w:rPr>
                <w:kern w:val="2"/>
              </w:rPr>
              <w:lastRenderedPageBreak/>
              <w:t>Коммунарский</w:t>
            </w:r>
          </w:p>
        </w:tc>
        <w:tc>
          <w:tcPr>
            <w:tcW w:w="3286" w:type="dxa"/>
          </w:tcPr>
          <w:p w:rsidR="00477809" w:rsidRPr="00652E26" w:rsidRDefault="00477809" w:rsidP="00477809">
            <w:pPr>
              <w:ind w:firstLine="0"/>
              <w:rPr>
                <w:kern w:val="2"/>
              </w:rPr>
            </w:pPr>
            <w:r w:rsidRPr="00652E26">
              <w:lastRenderedPageBreak/>
              <w:t>На западе площадки N1</w:t>
            </w:r>
          </w:p>
        </w:tc>
        <w:tc>
          <w:tcPr>
            <w:tcW w:w="2546" w:type="dxa"/>
          </w:tcPr>
          <w:p w:rsidR="00477809" w:rsidRPr="00652E26" w:rsidRDefault="00477809" w:rsidP="00477809">
            <w:pPr>
              <w:ind w:firstLine="0"/>
              <w:rPr>
                <w:kern w:val="2"/>
              </w:rPr>
            </w:pPr>
            <w:r w:rsidRPr="00652E26">
              <w:t>36м3/сут</w:t>
            </w:r>
          </w:p>
        </w:tc>
        <w:tc>
          <w:tcPr>
            <w:tcW w:w="2502" w:type="dxa"/>
          </w:tcPr>
          <w:p w:rsidR="00477809" w:rsidRPr="00652E26" w:rsidRDefault="00477809" w:rsidP="00477809">
            <w:pPr>
              <w:ind w:firstLine="0"/>
              <w:rPr>
                <w:kern w:val="2"/>
              </w:rPr>
            </w:pPr>
            <w:r w:rsidRPr="00652E26">
              <w:t>В зоне</w:t>
            </w:r>
            <w:r w:rsidRPr="00652E26">
              <w:rPr>
                <w:kern w:val="2"/>
              </w:rPr>
              <w:t xml:space="preserve"> </w:t>
            </w:r>
            <w:r w:rsidRPr="00652E26">
              <w:rPr>
                <w:kern w:val="2"/>
              </w:rPr>
              <w:lastRenderedPageBreak/>
              <w:t>сельскохозяйственного назначения</w:t>
            </w:r>
          </w:p>
        </w:tc>
        <w:tc>
          <w:tcPr>
            <w:tcW w:w="2077" w:type="dxa"/>
          </w:tcPr>
          <w:p w:rsidR="00477809" w:rsidRPr="00652E26" w:rsidRDefault="00477809" w:rsidP="00477809">
            <w:pPr>
              <w:ind w:firstLine="0"/>
              <w:rPr>
                <w:kern w:val="2"/>
              </w:rPr>
            </w:pPr>
            <w:r w:rsidRPr="00652E26">
              <w:lastRenderedPageBreak/>
              <w:t>Строительство</w:t>
            </w:r>
          </w:p>
        </w:tc>
        <w:tc>
          <w:tcPr>
            <w:tcW w:w="2053" w:type="dxa"/>
          </w:tcPr>
          <w:p w:rsidR="00477809" w:rsidRPr="00652E26" w:rsidRDefault="00477809" w:rsidP="00477809">
            <w:pPr>
              <w:ind w:firstLine="0"/>
              <w:rPr>
                <w:kern w:val="2"/>
              </w:rPr>
            </w:pPr>
            <w:r w:rsidRPr="00652E26">
              <w:t xml:space="preserve">Сельского </w:t>
            </w:r>
            <w:r w:rsidRPr="00652E26">
              <w:lastRenderedPageBreak/>
              <w:t>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пос. Коммунарский</w:t>
            </w:r>
          </w:p>
        </w:tc>
        <w:tc>
          <w:tcPr>
            <w:tcW w:w="3286" w:type="dxa"/>
          </w:tcPr>
          <w:p w:rsidR="00477809" w:rsidRPr="00652E26" w:rsidRDefault="00477809" w:rsidP="00477809">
            <w:pPr>
              <w:ind w:firstLine="0"/>
              <w:rPr>
                <w:kern w:val="2"/>
              </w:rPr>
            </w:pPr>
            <w:r w:rsidRPr="00652E26">
              <w:t>Севернее площадки N</w:t>
            </w:r>
            <w:r w:rsidRPr="00652E26">
              <w:rPr>
                <w:kern w:val="2"/>
              </w:rPr>
              <w:t>2</w:t>
            </w:r>
          </w:p>
        </w:tc>
        <w:tc>
          <w:tcPr>
            <w:tcW w:w="2546" w:type="dxa"/>
          </w:tcPr>
          <w:p w:rsidR="00477809" w:rsidRPr="00652E26" w:rsidRDefault="00477809" w:rsidP="00477809">
            <w:pPr>
              <w:ind w:firstLine="0"/>
              <w:rPr>
                <w:kern w:val="2"/>
              </w:rPr>
            </w:pPr>
            <w:r w:rsidRPr="00652E26">
              <w:t>11м3/сут</w:t>
            </w:r>
          </w:p>
        </w:tc>
        <w:tc>
          <w:tcPr>
            <w:tcW w:w="2502" w:type="dxa"/>
          </w:tcPr>
          <w:p w:rsidR="00477809" w:rsidRPr="00652E26" w:rsidRDefault="00477809" w:rsidP="00477809">
            <w:pPr>
              <w:ind w:firstLine="0"/>
              <w:rPr>
                <w:kern w:val="2"/>
              </w:rPr>
            </w:pPr>
            <w:r w:rsidRPr="00652E26">
              <w:t>В зоне инженерной инфраструктуры</w:t>
            </w: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пос Коммунарский</w:t>
            </w:r>
          </w:p>
        </w:tc>
        <w:tc>
          <w:tcPr>
            <w:tcW w:w="3286" w:type="dxa"/>
          </w:tcPr>
          <w:p w:rsidR="00477809" w:rsidRPr="00652E26" w:rsidRDefault="00477809" w:rsidP="00477809">
            <w:pPr>
              <w:ind w:firstLine="0"/>
              <w:rPr>
                <w:kern w:val="2"/>
              </w:rPr>
            </w:pPr>
            <w:r w:rsidRPr="00652E26">
              <w:t>На юге  пл N3</w:t>
            </w:r>
          </w:p>
        </w:tc>
        <w:tc>
          <w:tcPr>
            <w:tcW w:w="2546" w:type="dxa"/>
          </w:tcPr>
          <w:p w:rsidR="00477809" w:rsidRPr="00652E26" w:rsidRDefault="00477809" w:rsidP="00477809">
            <w:pPr>
              <w:ind w:firstLine="0"/>
              <w:rPr>
                <w:kern w:val="2"/>
              </w:rPr>
            </w:pPr>
            <w:r w:rsidRPr="00652E26">
              <w:t>110м3/сут</w:t>
            </w:r>
          </w:p>
        </w:tc>
        <w:tc>
          <w:tcPr>
            <w:tcW w:w="2502" w:type="dxa"/>
          </w:tcPr>
          <w:p w:rsidR="00477809" w:rsidRPr="00652E26" w:rsidRDefault="00477809" w:rsidP="00477809">
            <w:pPr>
              <w:ind w:firstLine="0"/>
              <w:rPr>
                <w:kern w:val="2"/>
              </w:rPr>
            </w:pPr>
            <w:r w:rsidRPr="00652E26">
              <w:t>В жилой зоне</w:t>
            </w: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pPr>
            <w:r w:rsidRPr="00652E26">
              <w:t>Сети канализации пос. Коммунарский</w:t>
            </w:r>
          </w:p>
        </w:tc>
        <w:tc>
          <w:tcPr>
            <w:tcW w:w="3286" w:type="dxa"/>
          </w:tcPr>
          <w:p w:rsidR="00477809" w:rsidRPr="00652E26" w:rsidRDefault="00477809" w:rsidP="00477809">
            <w:pPr>
              <w:ind w:firstLine="0"/>
            </w:pPr>
            <w:r w:rsidRPr="00652E26">
              <w:t>На пл 1,2,3.</w:t>
            </w:r>
          </w:p>
        </w:tc>
        <w:tc>
          <w:tcPr>
            <w:tcW w:w="2546" w:type="dxa"/>
          </w:tcPr>
          <w:p w:rsidR="00477809" w:rsidRPr="00652E26" w:rsidRDefault="00477809" w:rsidP="00477809">
            <w:pPr>
              <w:ind w:firstLine="0"/>
            </w:pPr>
            <w:r w:rsidRPr="00652E26">
              <w:t>К=2,52                          НК=3,41</w:t>
            </w:r>
          </w:p>
        </w:tc>
        <w:tc>
          <w:tcPr>
            <w:tcW w:w="2502" w:type="dxa"/>
          </w:tcPr>
          <w:p w:rsidR="00477809" w:rsidRPr="00652E26" w:rsidRDefault="00477809" w:rsidP="00477809">
            <w:pPr>
              <w:ind w:firstLine="0"/>
            </w:pPr>
          </w:p>
        </w:tc>
        <w:tc>
          <w:tcPr>
            <w:tcW w:w="2077" w:type="dxa"/>
          </w:tcPr>
          <w:p w:rsidR="00477809" w:rsidRPr="00652E26" w:rsidRDefault="00477809" w:rsidP="00477809">
            <w:pPr>
              <w:ind w:firstLine="0"/>
            </w:pPr>
            <w:r w:rsidRPr="00652E26">
              <w:t>Строительство</w:t>
            </w:r>
          </w:p>
        </w:tc>
        <w:tc>
          <w:tcPr>
            <w:tcW w:w="2053" w:type="dxa"/>
          </w:tcPr>
          <w:p w:rsidR="00477809" w:rsidRPr="00652E26" w:rsidRDefault="00477809" w:rsidP="00477809">
            <w:pPr>
              <w:ind w:firstLine="0"/>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pPr>
            <w:r w:rsidRPr="00652E26">
              <w:t>Внеплощадочные сети пос. Коммунарский</w:t>
            </w:r>
          </w:p>
        </w:tc>
        <w:tc>
          <w:tcPr>
            <w:tcW w:w="3286" w:type="dxa"/>
          </w:tcPr>
          <w:p w:rsidR="00477809" w:rsidRPr="00652E26" w:rsidRDefault="00477809" w:rsidP="00477809">
            <w:pPr>
              <w:ind w:firstLine="0"/>
            </w:pPr>
            <w:r w:rsidRPr="00652E26">
              <w:t>Между пос. Коммунарский и пос. Заря</w:t>
            </w:r>
          </w:p>
        </w:tc>
        <w:tc>
          <w:tcPr>
            <w:tcW w:w="2546" w:type="dxa"/>
          </w:tcPr>
          <w:p w:rsidR="00477809" w:rsidRPr="00652E26" w:rsidRDefault="00477809" w:rsidP="00477809">
            <w:pPr>
              <w:ind w:firstLine="0"/>
            </w:pPr>
            <w:r w:rsidRPr="00652E26">
              <w:t>НК=0,754</w:t>
            </w:r>
          </w:p>
        </w:tc>
        <w:tc>
          <w:tcPr>
            <w:tcW w:w="2502" w:type="dxa"/>
          </w:tcPr>
          <w:p w:rsidR="00477809" w:rsidRPr="00652E26" w:rsidRDefault="00477809" w:rsidP="00477809">
            <w:pPr>
              <w:ind w:firstLine="0"/>
            </w:pPr>
          </w:p>
        </w:tc>
        <w:tc>
          <w:tcPr>
            <w:tcW w:w="2077" w:type="dxa"/>
          </w:tcPr>
          <w:p w:rsidR="00477809" w:rsidRPr="00652E26" w:rsidRDefault="00477809" w:rsidP="00477809">
            <w:pPr>
              <w:ind w:firstLine="0"/>
            </w:pPr>
            <w:r w:rsidRPr="00652E26">
              <w:t>Строительство</w:t>
            </w:r>
          </w:p>
        </w:tc>
        <w:tc>
          <w:tcPr>
            <w:tcW w:w="2053" w:type="dxa"/>
          </w:tcPr>
          <w:p w:rsidR="00477809" w:rsidRPr="00652E26" w:rsidRDefault="00477809" w:rsidP="00477809">
            <w:pPr>
              <w:ind w:firstLine="0"/>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с. Калиновка</w:t>
            </w:r>
          </w:p>
        </w:tc>
        <w:tc>
          <w:tcPr>
            <w:tcW w:w="3286" w:type="dxa"/>
          </w:tcPr>
          <w:p w:rsidR="00477809" w:rsidRPr="00652E26" w:rsidRDefault="00477809" w:rsidP="00477809">
            <w:pPr>
              <w:ind w:firstLine="0"/>
              <w:rPr>
                <w:kern w:val="2"/>
              </w:rPr>
            </w:pPr>
            <w:r w:rsidRPr="00652E26">
              <w:t>На  юге ул. Почтовая</w:t>
            </w:r>
          </w:p>
        </w:tc>
        <w:tc>
          <w:tcPr>
            <w:tcW w:w="2546" w:type="dxa"/>
          </w:tcPr>
          <w:p w:rsidR="00477809" w:rsidRPr="00652E26" w:rsidRDefault="00477809" w:rsidP="00477809">
            <w:pPr>
              <w:ind w:firstLine="0"/>
              <w:rPr>
                <w:kern w:val="2"/>
              </w:rPr>
            </w:pPr>
            <w:r w:rsidRPr="00652E26">
              <w:t>20м3/сут</w:t>
            </w:r>
          </w:p>
        </w:tc>
        <w:tc>
          <w:tcPr>
            <w:tcW w:w="2502" w:type="dxa"/>
          </w:tcPr>
          <w:p w:rsidR="00477809" w:rsidRPr="00652E26" w:rsidRDefault="00477809" w:rsidP="00477809">
            <w:pPr>
              <w:ind w:firstLine="0"/>
              <w:rPr>
                <w:kern w:val="2"/>
              </w:rPr>
            </w:pPr>
            <w:r w:rsidRPr="00652E26">
              <w:t>В зоне инженерной инфраструктуры</w:t>
            </w: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с. Калиновка</w:t>
            </w:r>
          </w:p>
        </w:tc>
        <w:tc>
          <w:tcPr>
            <w:tcW w:w="3286" w:type="dxa"/>
          </w:tcPr>
          <w:p w:rsidR="00477809" w:rsidRPr="00652E26" w:rsidRDefault="00477809" w:rsidP="00477809">
            <w:pPr>
              <w:ind w:firstLine="0"/>
              <w:rPr>
                <w:kern w:val="2"/>
              </w:rPr>
            </w:pPr>
            <w:r w:rsidRPr="00652E26">
              <w:t>На ул. Полевая</w:t>
            </w:r>
          </w:p>
        </w:tc>
        <w:tc>
          <w:tcPr>
            <w:tcW w:w="2546" w:type="dxa"/>
          </w:tcPr>
          <w:p w:rsidR="00477809" w:rsidRPr="00652E26" w:rsidRDefault="00477809" w:rsidP="00477809">
            <w:pPr>
              <w:ind w:firstLine="0"/>
              <w:rPr>
                <w:kern w:val="2"/>
              </w:rPr>
            </w:pPr>
            <w:r w:rsidRPr="00652E26">
              <w:t>66м3/сут</w:t>
            </w:r>
          </w:p>
        </w:tc>
        <w:tc>
          <w:tcPr>
            <w:tcW w:w="2502" w:type="dxa"/>
          </w:tcPr>
          <w:p w:rsidR="00477809" w:rsidRPr="00652E26" w:rsidRDefault="00477809" w:rsidP="00477809">
            <w:pPr>
              <w:ind w:firstLine="0"/>
              <w:rPr>
                <w:kern w:val="2"/>
              </w:rPr>
            </w:pPr>
            <w:r w:rsidRPr="00652E26">
              <w:t xml:space="preserve">В жилой зоне </w:t>
            </w: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с. Калиновка</w:t>
            </w:r>
          </w:p>
        </w:tc>
        <w:tc>
          <w:tcPr>
            <w:tcW w:w="3286" w:type="dxa"/>
          </w:tcPr>
          <w:p w:rsidR="00477809" w:rsidRPr="00652E26" w:rsidRDefault="00477809" w:rsidP="00477809">
            <w:pPr>
              <w:ind w:firstLine="0"/>
              <w:rPr>
                <w:kern w:val="2"/>
              </w:rPr>
            </w:pPr>
            <w:r w:rsidRPr="00652E26">
              <w:t>На востоке пл. 10</w:t>
            </w:r>
          </w:p>
        </w:tc>
        <w:tc>
          <w:tcPr>
            <w:tcW w:w="2546" w:type="dxa"/>
          </w:tcPr>
          <w:p w:rsidR="00477809" w:rsidRPr="00652E26" w:rsidRDefault="00477809" w:rsidP="00477809">
            <w:pPr>
              <w:ind w:firstLine="0"/>
              <w:rPr>
                <w:kern w:val="2"/>
              </w:rPr>
            </w:pPr>
            <w:r w:rsidRPr="00652E26">
              <w:t>85м3/сут</w:t>
            </w:r>
          </w:p>
        </w:tc>
        <w:tc>
          <w:tcPr>
            <w:tcW w:w="2502" w:type="dxa"/>
          </w:tcPr>
          <w:p w:rsidR="00477809" w:rsidRPr="00652E26" w:rsidRDefault="00477809" w:rsidP="00477809">
            <w:pPr>
              <w:ind w:firstLine="0"/>
              <w:rPr>
                <w:kern w:val="2"/>
              </w:rPr>
            </w:pPr>
            <w:r w:rsidRPr="00652E26">
              <w:t>В зоне инженерной инфраструктуры</w:t>
            </w: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с. Калиновка</w:t>
            </w:r>
          </w:p>
        </w:tc>
        <w:tc>
          <w:tcPr>
            <w:tcW w:w="3286" w:type="dxa"/>
          </w:tcPr>
          <w:p w:rsidR="00477809" w:rsidRPr="00652E26" w:rsidRDefault="00477809" w:rsidP="00477809">
            <w:pPr>
              <w:ind w:firstLine="0"/>
              <w:rPr>
                <w:kern w:val="2"/>
              </w:rPr>
            </w:pPr>
            <w:r w:rsidRPr="00652E26">
              <w:t>На северо-западе пл. 9</w:t>
            </w:r>
          </w:p>
        </w:tc>
        <w:tc>
          <w:tcPr>
            <w:tcW w:w="2546" w:type="dxa"/>
          </w:tcPr>
          <w:p w:rsidR="00477809" w:rsidRPr="00652E26" w:rsidRDefault="00477809" w:rsidP="00477809">
            <w:pPr>
              <w:ind w:firstLine="0"/>
              <w:rPr>
                <w:kern w:val="2"/>
              </w:rPr>
            </w:pPr>
            <w:r w:rsidRPr="00652E26">
              <w:t>300м3/сут</w:t>
            </w:r>
          </w:p>
        </w:tc>
        <w:tc>
          <w:tcPr>
            <w:tcW w:w="2502" w:type="dxa"/>
          </w:tcPr>
          <w:p w:rsidR="00477809" w:rsidRPr="00652E26" w:rsidRDefault="00477809" w:rsidP="00477809">
            <w:pPr>
              <w:ind w:firstLine="0"/>
              <w:rPr>
                <w:kern w:val="2"/>
              </w:rPr>
            </w:pPr>
            <w:r w:rsidRPr="00652E26">
              <w:t>В зоне инженерной инфраструктуры</w:t>
            </w:r>
          </w:p>
        </w:tc>
        <w:tc>
          <w:tcPr>
            <w:tcW w:w="2077" w:type="dxa"/>
          </w:tcPr>
          <w:p w:rsidR="00477809" w:rsidRPr="00652E26" w:rsidRDefault="00477809" w:rsidP="00477809">
            <w:pPr>
              <w:ind w:firstLine="0"/>
            </w:pPr>
          </w:p>
        </w:tc>
        <w:tc>
          <w:tcPr>
            <w:tcW w:w="2053" w:type="dxa"/>
          </w:tcPr>
          <w:p w:rsidR="00477809" w:rsidRPr="00652E26" w:rsidRDefault="00477809" w:rsidP="00477809">
            <w:pPr>
              <w:ind w:firstLine="0"/>
            </w:pP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Сети канализации с. Калиновка</w:t>
            </w:r>
          </w:p>
        </w:tc>
        <w:tc>
          <w:tcPr>
            <w:tcW w:w="3286" w:type="dxa"/>
          </w:tcPr>
          <w:p w:rsidR="00477809" w:rsidRPr="00652E26" w:rsidRDefault="00477809" w:rsidP="00477809">
            <w:pPr>
              <w:ind w:firstLine="0"/>
              <w:rPr>
                <w:kern w:val="2"/>
              </w:rPr>
            </w:pPr>
            <w:r w:rsidRPr="00652E26">
              <w:t>На ул. Почтовая, Почтовая1,  Полевая,пл.9,10,11,12,13,14,15.</w:t>
            </w:r>
          </w:p>
        </w:tc>
        <w:tc>
          <w:tcPr>
            <w:tcW w:w="2546" w:type="dxa"/>
          </w:tcPr>
          <w:p w:rsidR="00477809" w:rsidRPr="00652E26" w:rsidRDefault="00477809" w:rsidP="00477809">
            <w:pPr>
              <w:ind w:firstLine="0"/>
              <w:rPr>
                <w:kern w:val="2"/>
              </w:rPr>
            </w:pPr>
            <w:r w:rsidRPr="00652E26">
              <w:t>К-L=16,65 км</w:t>
            </w:r>
          </w:p>
          <w:p w:rsidR="00477809" w:rsidRPr="00652E26" w:rsidRDefault="00477809" w:rsidP="00477809">
            <w:pPr>
              <w:ind w:firstLine="0"/>
              <w:rPr>
                <w:kern w:val="2"/>
              </w:rPr>
            </w:pPr>
            <w:r w:rsidRPr="00652E26">
              <w:t>КН-L=2,48 км</w:t>
            </w:r>
          </w:p>
        </w:tc>
        <w:tc>
          <w:tcPr>
            <w:tcW w:w="2502" w:type="dxa"/>
          </w:tcPr>
          <w:p w:rsidR="00477809" w:rsidRPr="00652E26" w:rsidRDefault="00477809" w:rsidP="00477809">
            <w:pPr>
              <w:ind w:firstLine="0"/>
              <w:rPr>
                <w:kern w:val="2"/>
              </w:rPr>
            </w:pP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Внеплощадочные сети канализации с. Калиновка</w:t>
            </w:r>
          </w:p>
        </w:tc>
        <w:tc>
          <w:tcPr>
            <w:tcW w:w="3286" w:type="dxa"/>
          </w:tcPr>
          <w:p w:rsidR="00477809" w:rsidRPr="00652E26" w:rsidRDefault="00477809" w:rsidP="00477809">
            <w:pPr>
              <w:ind w:firstLine="0"/>
              <w:rPr>
                <w:kern w:val="2"/>
              </w:rPr>
            </w:pPr>
            <w:r w:rsidRPr="00652E26">
              <w:t>На востоке вдоль пл.9</w:t>
            </w:r>
          </w:p>
        </w:tc>
        <w:tc>
          <w:tcPr>
            <w:tcW w:w="2546" w:type="dxa"/>
          </w:tcPr>
          <w:p w:rsidR="00477809" w:rsidRPr="00652E26" w:rsidRDefault="00477809" w:rsidP="00477809">
            <w:pPr>
              <w:ind w:firstLine="0"/>
              <w:rPr>
                <w:kern w:val="2"/>
              </w:rPr>
            </w:pPr>
          </w:p>
          <w:p w:rsidR="00477809" w:rsidRPr="00652E26" w:rsidRDefault="00477809" w:rsidP="00477809">
            <w:pPr>
              <w:ind w:firstLine="0"/>
              <w:rPr>
                <w:kern w:val="2"/>
              </w:rPr>
            </w:pPr>
            <w:r w:rsidRPr="00652E26">
              <w:t>КН-L=1,67 км</w:t>
            </w:r>
          </w:p>
        </w:tc>
        <w:tc>
          <w:tcPr>
            <w:tcW w:w="2502" w:type="dxa"/>
          </w:tcPr>
          <w:p w:rsidR="00477809" w:rsidRPr="00652E26" w:rsidRDefault="00477809" w:rsidP="00477809">
            <w:pPr>
              <w:ind w:firstLine="0"/>
              <w:rPr>
                <w:kern w:val="2"/>
              </w:rPr>
            </w:pP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пос. Заря</w:t>
            </w:r>
          </w:p>
        </w:tc>
        <w:tc>
          <w:tcPr>
            <w:tcW w:w="3286" w:type="dxa"/>
          </w:tcPr>
          <w:p w:rsidR="00477809" w:rsidRPr="00652E26" w:rsidRDefault="00477809" w:rsidP="00477809">
            <w:pPr>
              <w:ind w:firstLine="0"/>
              <w:rPr>
                <w:kern w:val="2"/>
              </w:rPr>
            </w:pPr>
            <w:r w:rsidRPr="00652E26">
              <w:t>На  юге пл.8</w:t>
            </w:r>
          </w:p>
        </w:tc>
        <w:tc>
          <w:tcPr>
            <w:tcW w:w="2546" w:type="dxa"/>
          </w:tcPr>
          <w:p w:rsidR="00477809" w:rsidRPr="00652E26" w:rsidRDefault="00477809" w:rsidP="00477809">
            <w:pPr>
              <w:ind w:firstLine="0"/>
              <w:rPr>
                <w:kern w:val="2"/>
              </w:rPr>
            </w:pPr>
            <w:r w:rsidRPr="00652E26">
              <w:t>45м3/сут</w:t>
            </w:r>
          </w:p>
        </w:tc>
        <w:tc>
          <w:tcPr>
            <w:tcW w:w="2502" w:type="dxa"/>
          </w:tcPr>
          <w:p w:rsidR="00477809" w:rsidRPr="00652E26" w:rsidRDefault="00477809" w:rsidP="00477809">
            <w:pPr>
              <w:ind w:firstLine="0"/>
              <w:rPr>
                <w:kern w:val="2"/>
              </w:rPr>
            </w:pPr>
            <w:r w:rsidRPr="00652E26">
              <w:t>В зоне сельскохозяйственного назначения</w:t>
            </w: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пос. Заря</w:t>
            </w:r>
          </w:p>
        </w:tc>
        <w:tc>
          <w:tcPr>
            <w:tcW w:w="3286" w:type="dxa"/>
          </w:tcPr>
          <w:p w:rsidR="00477809" w:rsidRPr="00652E26" w:rsidRDefault="00477809" w:rsidP="00477809">
            <w:pPr>
              <w:ind w:firstLine="0"/>
              <w:rPr>
                <w:kern w:val="2"/>
              </w:rPr>
            </w:pPr>
            <w:r w:rsidRPr="00652E26">
              <w:t>На западе пл. 8</w:t>
            </w:r>
          </w:p>
        </w:tc>
        <w:tc>
          <w:tcPr>
            <w:tcW w:w="2546" w:type="dxa"/>
          </w:tcPr>
          <w:p w:rsidR="00477809" w:rsidRPr="00652E26" w:rsidRDefault="00477809" w:rsidP="00477809">
            <w:pPr>
              <w:ind w:firstLine="0"/>
              <w:rPr>
                <w:kern w:val="2"/>
              </w:rPr>
            </w:pPr>
            <w:r w:rsidRPr="00652E26">
              <w:t>45м3/сут</w:t>
            </w:r>
          </w:p>
        </w:tc>
        <w:tc>
          <w:tcPr>
            <w:tcW w:w="2502" w:type="dxa"/>
          </w:tcPr>
          <w:p w:rsidR="00477809" w:rsidRPr="00652E26" w:rsidRDefault="00477809" w:rsidP="00477809">
            <w:pPr>
              <w:ind w:firstLine="0"/>
              <w:rPr>
                <w:kern w:val="2"/>
              </w:rPr>
            </w:pPr>
            <w:r w:rsidRPr="00652E26">
              <w:t xml:space="preserve">В жилой зоне </w:t>
            </w: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КНС</w:t>
            </w:r>
            <w:r w:rsidRPr="00652E26">
              <w:rPr>
                <w:kern w:val="2"/>
              </w:rPr>
              <w:t xml:space="preserve"> пос. Заря</w:t>
            </w:r>
          </w:p>
        </w:tc>
        <w:tc>
          <w:tcPr>
            <w:tcW w:w="3286" w:type="dxa"/>
          </w:tcPr>
          <w:p w:rsidR="00477809" w:rsidRPr="00652E26" w:rsidRDefault="00477809" w:rsidP="00477809">
            <w:pPr>
              <w:ind w:firstLine="0"/>
              <w:rPr>
                <w:kern w:val="2"/>
              </w:rPr>
            </w:pPr>
            <w:r w:rsidRPr="00652E26">
              <w:t>На центре пл. 8</w:t>
            </w:r>
          </w:p>
        </w:tc>
        <w:tc>
          <w:tcPr>
            <w:tcW w:w="2546" w:type="dxa"/>
          </w:tcPr>
          <w:p w:rsidR="00477809" w:rsidRPr="00652E26" w:rsidRDefault="00477809" w:rsidP="00477809">
            <w:pPr>
              <w:ind w:firstLine="0"/>
              <w:rPr>
                <w:kern w:val="2"/>
              </w:rPr>
            </w:pPr>
            <w:r w:rsidRPr="00652E26">
              <w:t>150м3/сут</w:t>
            </w:r>
          </w:p>
        </w:tc>
        <w:tc>
          <w:tcPr>
            <w:tcW w:w="2502" w:type="dxa"/>
          </w:tcPr>
          <w:p w:rsidR="00477809" w:rsidRPr="00652E26" w:rsidRDefault="00477809" w:rsidP="00477809">
            <w:pPr>
              <w:ind w:firstLine="0"/>
              <w:rPr>
                <w:kern w:val="2"/>
              </w:rPr>
            </w:pPr>
            <w:r w:rsidRPr="00652E26">
              <w:t xml:space="preserve">В жилой зоне </w:t>
            </w: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Сети канализации пос. Заря</w:t>
            </w:r>
          </w:p>
        </w:tc>
        <w:tc>
          <w:tcPr>
            <w:tcW w:w="3286" w:type="dxa"/>
          </w:tcPr>
          <w:p w:rsidR="00477809" w:rsidRPr="00652E26" w:rsidRDefault="00477809" w:rsidP="00477809">
            <w:pPr>
              <w:ind w:firstLine="0"/>
              <w:rPr>
                <w:kern w:val="2"/>
              </w:rPr>
            </w:pPr>
            <w:r w:rsidRPr="00652E26">
              <w:t>На ул. , Зеленая,пл.8</w:t>
            </w:r>
          </w:p>
        </w:tc>
        <w:tc>
          <w:tcPr>
            <w:tcW w:w="2546" w:type="dxa"/>
          </w:tcPr>
          <w:p w:rsidR="00477809" w:rsidRPr="00652E26" w:rsidRDefault="00477809" w:rsidP="00477809">
            <w:pPr>
              <w:ind w:firstLine="0"/>
              <w:rPr>
                <w:kern w:val="2"/>
              </w:rPr>
            </w:pPr>
            <w:r w:rsidRPr="00652E26">
              <w:t>К-L=6,308 км</w:t>
            </w:r>
          </w:p>
          <w:p w:rsidR="00477809" w:rsidRPr="00652E26" w:rsidRDefault="00477809" w:rsidP="00477809">
            <w:pPr>
              <w:ind w:firstLine="0"/>
              <w:rPr>
                <w:kern w:val="2"/>
              </w:rPr>
            </w:pPr>
            <w:r w:rsidRPr="00652E26">
              <w:t>КН-L=2,260 км</w:t>
            </w:r>
          </w:p>
        </w:tc>
        <w:tc>
          <w:tcPr>
            <w:tcW w:w="2502" w:type="dxa"/>
          </w:tcPr>
          <w:p w:rsidR="00477809" w:rsidRPr="00652E26" w:rsidRDefault="00477809" w:rsidP="00477809">
            <w:pPr>
              <w:ind w:firstLine="0"/>
              <w:rPr>
                <w:kern w:val="2"/>
              </w:rPr>
            </w:pP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r w:rsidR="00477809" w:rsidRPr="00652E26" w:rsidTr="00117907">
        <w:tc>
          <w:tcPr>
            <w:tcW w:w="776" w:type="dxa"/>
          </w:tcPr>
          <w:p w:rsidR="00477809" w:rsidRPr="00652E26" w:rsidRDefault="00477809" w:rsidP="00477809">
            <w:pPr>
              <w:ind w:firstLine="0"/>
            </w:pPr>
          </w:p>
        </w:tc>
        <w:tc>
          <w:tcPr>
            <w:tcW w:w="2352" w:type="dxa"/>
          </w:tcPr>
          <w:p w:rsidR="00477809" w:rsidRPr="00652E26" w:rsidRDefault="00477809" w:rsidP="00477809">
            <w:pPr>
              <w:ind w:firstLine="0"/>
              <w:rPr>
                <w:kern w:val="2"/>
              </w:rPr>
            </w:pPr>
            <w:r w:rsidRPr="00652E26">
              <w:t>Внеплощадочные сети канализации пос. Заря</w:t>
            </w:r>
          </w:p>
        </w:tc>
        <w:tc>
          <w:tcPr>
            <w:tcW w:w="3286" w:type="dxa"/>
          </w:tcPr>
          <w:p w:rsidR="00477809" w:rsidRPr="00652E26" w:rsidRDefault="00477809" w:rsidP="00477809">
            <w:pPr>
              <w:ind w:firstLine="0"/>
              <w:rPr>
                <w:kern w:val="2"/>
              </w:rPr>
            </w:pPr>
            <w:r w:rsidRPr="00652E26">
              <w:t>На юге за границей села</w:t>
            </w:r>
          </w:p>
        </w:tc>
        <w:tc>
          <w:tcPr>
            <w:tcW w:w="2546" w:type="dxa"/>
          </w:tcPr>
          <w:p w:rsidR="00477809" w:rsidRPr="00652E26" w:rsidRDefault="00477809" w:rsidP="00477809">
            <w:pPr>
              <w:ind w:firstLine="0"/>
              <w:rPr>
                <w:kern w:val="2"/>
              </w:rPr>
            </w:pPr>
          </w:p>
          <w:p w:rsidR="00477809" w:rsidRPr="00652E26" w:rsidRDefault="00477809" w:rsidP="00477809">
            <w:pPr>
              <w:ind w:firstLine="0"/>
              <w:rPr>
                <w:kern w:val="2"/>
              </w:rPr>
            </w:pPr>
            <w:r w:rsidRPr="00652E26">
              <w:t>КН-L1,640км</w:t>
            </w:r>
          </w:p>
        </w:tc>
        <w:tc>
          <w:tcPr>
            <w:tcW w:w="2502" w:type="dxa"/>
          </w:tcPr>
          <w:p w:rsidR="00477809" w:rsidRPr="00652E26" w:rsidRDefault="00477809" w:rsidP="00477809">
            <w:pPr>
              <w:ind w:firstLine="0"/>
              <w:rPr>
                <w:kern w:val="2"/>
              </w:rPr>
            </w:pPr>
          </w:p>
        </w:tc>
        <w:tc>
          <w:tcPr>
            <w:tcW w:w="2077" w:type="dxa"/>
          </w:tcPr>
          <w:p w:rsidR="00477809" w:rsidRPr="00652E26" w:rsidRDefault="00477809" w:rsidP="00477809">
            <w:pPr>
              <w:ind w:firstLine="0"/>
              <w:rPr>
                <w:kern w:val="2"/>
              </w:rPr>
            </w:pPr>
            <w:r w:rsidRPr="00652E26">
              <w:t>Строительство</w:t>
            </w:r>
          </w:p>
        </w:tc>
        <w:tc>
          <w:tcPr>
            <w:tcW w:w="2053" w:type="dxa"/>
          </w:tcPr>
          <w:p w:rsidR="00477809" w:rsidRPr="00652E26" w:rsidRDefault="00477809" w:rsidP="00477809">
            <w:pPr>
              <w:ind w:firstLine="0"/>
              <w:rPr>
                <w:kern w:val="2"/>
              </w:rPr>
            </w:pPr>
            <w:r w:rsidRPr="00652E26">
              <w:t>Сельского поселения</w:t>
            </w:r>
          </w:p>
        </w:tc>
      </w:tr>
    </w:tbl>
    <w:p w:rsidR="00477809" w:rsidRPr="00652E26" w:rsidRDefault="00477809" w:rsidP="009E38DF"/>
    <w:p w:rsidR="00477809" w:rsidRPr="00652E26" w:rsidRDefault="00477809" w:rsidP="009E38DF"/>
    <w:p w:rsidR="00477809" w:rsidRPr="00652E26" w:rsidRDefault="00477809" w:rsidP="009E38DF">
      <w:pPr>
        <w:sectPr w:rsidR="00477809" w:rsidRPr="00652E26" w:rsidSect="00477809">
          <w:pgSz w:w="16838" w:h="11906" w:orient="landscape"/>
          <w:pgMar w:top="1134" w:right="1701" w:bottom="1134" w:left="851" w:header="709" w:footer="709" w:gutter="0"/>
          <w:cols w:space="708"/>
          <w:docGrid w:linePitch="360"/>
        </w:sectPr>
      </w:pPr>
    </w:p>
    <w:p w:rsidR="00477809" w:rsidRPr="00652E26" w:rsidRDefault="00477809" w:rsidP="009E38DF"/>
    <w:p w:rsidR="00477809" w:rsidRPr="00652E26" w:rsidRDefault="00477809" w:rsidP="00477809">
      <w:pPr>
        <w:jc w:val="center"/>
        <w:rPr>
          <w:i/>
          <w:u w:val="single"/>
        </w:rPr>
      </w:pPr>
    </w:p>
    <w:p w:rsidR="00477809" w:rsidRPr="00652E26" w:rsidRDefault="00477809" w:rsidP="00477809">
      <w:pPr>
        <w:jc w:val="center"/>
        <w:rPr>
          <w:i/>
          <w:u w:val="single"/>
        </w:rPr>
      </w:pPr>
      <w:r w:rsidRPr="00652E26">
        <w:rPr>
          <w:i/>
          <w:u w:val="single"/>
        </w:rPr>
        <w:t xml:space="preserve">Поселок Коммунарский -  административный цент, поселок Елшанка, поселок Заря, поселок Линевый, село Калиновка, поселок Светлый Луч, поселок Украинка, поселок Яблоневый, поселок Яровой. </w:t>
      </w:r>
    </w:p>
    <w:p w:rsidR="00477809" w:rsidRPr="00652E26" w:rsidRDefault="00477809" w:rsidP="00477809">
      <w:pPr>
        <w:jc w:val="center"/>
        <w:rPr>
          <w:i/>
          <w:u w:val="single"/>
        </w:rPr>
      </w:pPr>
    </w:p>
    <w:p w:rsidR="00477809" w:rsidRPr="00652E26" w:rsidRDefault="00477809" w:rsidP="00477809">
      <w:r w:rsidRPr="00652E26">
        <w:t>Согласно проекту генерального плана, всё новое строительство теплом будет обеспечиваться от проектируемых теплоисточников.</w:t>
      </w:r>
    </w:p>
    <w:p w:rsidR="00477809" w:rsidRPr="00652E26" w:rsidRDefault="00477809" w:rsidP="00477809">
      <w:r w:rsidRPr="00652E26">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477809" w:rsidRPr="00652E26" w:rsidRDefault="00477809" w:rsidP="00477809">
      <w:r w:rsidRPr="00652E26">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477809" w:rsidRPr="00652E26" w:rsidRDefault="00477809" w:rsidP="00477809">
      <w:r w:rsidRPr="00652E26">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477809" w:rsidRPr="00652E26" w:rsidRDefault="00477809" w:rsidP="00477809">
      <w:r w:rsidRPr="00652E26">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477809" w:rsidRPr="00652E26" w:rsidRDefault="00477809" w:rsidP="00477809">
      <w:r w:rsidRPr="00652E26">
        <w:t>Ориентировочные расходы тепла по соцкультбыту, на вновь проектируемые объекты, приведены отдельно по площадкам и очередям строительства.</w:t>
      </w:r>
    </w:p>
    <w:p w:rsidR="00477809" w:rsidRPr="00652E26" w:rsidRDefault="00477809" w:rsidP="00477809">
      <w:pPr>
        <w:pStyle w:val="5"/>
      </w:pPr>
      <w:bookmarkStart w:id="148" w:name="_Toc373272841"/>
      <w:r w:rsidRPr="00652E26">
        <w:t>3.3.2.4.3. ТЕПЛОСНАБЖЕНИЕ</w:t>
      </w:r>
      <w:bookmarkEnd w:id="148"/>
    </w:p>
    <w:p w:rsidR="00477809" w:rsidRPr="00652E26" w:rsidRDefault="00477809" w:rsidP="00477809">
      <w:pPr>
        <w:pStyle w:val="affff2"/>
        <w:rPr>
          <w:lang w:val="ru-RU"/>
        </w:rPr>
      </w:pPr>
      <w:r w:rsidRPr="00652E26">
        <w:rPr>
          <w:lang w:val="ru-RU"/>
        </w:rPr>
        <w:t>Таблица №</w:t>
      </w:r>
      <w:r w:rsidR="00B139CB" w:rsidRPr="00652E26">
        <w:rPr>
          <w:lang w:val="ru-RU"/>
        </w:rPr>
        <w:t>43</w:t>
      </w:r>
    </w:p>
    <w:p w:rsidR="00477809" w:rsidRPr="00652E26" w:rsidRDefault="00477809" w:rsidP="00477809">
      <w:pPr>
        <w:pStyle w:val="a3"/>
        <w:rPr>
          <w:lang w:val="ru-RU"/>
        </w:rPr>
      </w:pPr>
      <w:r w:rsidRPr="00652E26">
        <w:rPr>
          <w:lang w:val="ru-RU"/>
        </w:rPr>
        <w:t>Расход тепла для проектируемых объектов соцкультбыта</w:t>
      </w:r>
    </w:p>
    <w:tbl>
      <w:tblPr>
        <w:tblW w:w="0" w:type="auto"/>
        <w:tblInd w:w="108" w:type="dxa"/>
        <w:tblLayout w:type="fixed"/>
        <w:tblLook w:val="0000"/>
      </w:tblPr>
      <w:tblGrid>
        <w:gridCol w:w="695"/>
        <w:gridCol w:w="3811"/>
        <w:gridCol w:w="2312"/>
        <w:gridCol w:w="2565"/>
      </w:tblGrid>
      <w:tr w:rsidR="00477809" w:rsidRPr="00652E26" w:rsidTr="00117907">
        <w:tc>
          <w:tcPr>
            <w:tcW w:w="695" w:type="dxa"/>
            <w:tcBorders>
              <w:top w:val="single" w:sz="4" w:space="0" w:color="000000"/>
              <w:left w:val="single" w:sz="4" w:space="0" w:color="000000"/>
              <w:bottom w:val="single" w:sz="4" w:space="0" w:color="000000"/>
            </w:tcBorders>
          </w:tcPr>
          <w:p w:rsidR="00477809" w:rsidRPr="00652E26" w:rsidRDefault="00477809" w:rsidP="00117907">
            <w:pPr>
              <w:snapToGrid w:val="0"/>
              <w:ind w:firstLine="0"/>
            </w:pPr>
            <w:r w:rsidRPr="00652E26">
              <w:t>N п.п.</w:t>
            </w:r>
          </w:p>
        </w:tc>
        <w:tc>
          <w:tcPr>
            <w:tcW w:w="3811" w:type="dxa"/>
            <w:tcBorders>
              <w:top w:val="single" w:sz="4" w:space="0" w:color="000000"/>
              <w:left w:val="single" w:sz="4" w:space="0" w:color="000000"/>
              <w:bottom w:val="single" w:sz="4" w:space="0" w:color="000000"/>
            </w:tcBorders>
          </w:tcPr>
          <w:p w:rsidR="00477809" w:rsidRPr="00652E26" w:rsidRDefault="00477809" w:rsidP="00117907">
            <w:pPr>
              <w:snapToGrid w:val="0"/>
              <w:ind w:firstLine="0"/>
            </w:pPr>
            <w:r w:rsidRPr="00652E26">
              <w:t>Наименование</w:t>
            </w:r>
          </w:p>
        </w:tc>
        <w:tc>
          <w:tcPr>
            <w:tcW w:w="2312" w:type="dxa"/>
            <w:tcBorders>
              <w:top w:val="single" w:sz="4" w:space="0" w:color="000000"/>
              <w:left w:val="single" w:sz="4" w:space="0" w:color="000000"/>
              <w:bottom w:val="single" w:sz="4" w:space="0" w:color="000000"/>
            </w:tcBorders>
          </w:tcPr>
          <w:p w:rsidR="00477809" w:rsidRPr="00652E26" w:rsidRDefault="00477809" w:rsidP="00117907">
            <w:pPr>
              <w:snapToGrid w:val="0"/>
              <w:ind w:firstLine="0"/>
            </w:pPr>
            <w:r w:rsidRPr="00652E26">
              <w:t>Мощность</w:t>
            </w:r>
          </w:p>
        </w:tc>
        <w:tc>
          <w:tcPr>
            <w:tcW w:w="2565" w:type="dxa"/>
            <w:tcBorders>
              <w:top w:val="single" w:sz="4" w:space="0" w:color="000000"/>
              <w:left w:val="single" w:sz="4" w:space="0" w:color="000000"/>
              <w:bottom w:val="single" w:sz="4" w:space="0" w:color="000000"/>
              <w:right w:val="single" w:sz="4" w:space="0" w:color="000000"/>
            </w:tcBorders>
          </w:tcPr>
          <w:p w:rsidR="00477809" w:rsidRPr="00652E26" w:rsidRDefault="00477809" w:rsidP="00117907">
            <w:pPr>
              <w:snapToGrid w:val="0"/>
              <w:ind w:firstLine="0"/>
            </w:pPr>
            <w:r w:rsidRPr="00652E26">
              <w:t xml:space="preserve">Расход тепла </w:t>
            </w:r>
          </w:p>
          <w:p w:rsidR="00477809" w:rsidRPr="00652E26" w:rsidRDefault="00477809" w:rsidP="00117907">
            <w:pPr>
              <w:ind w:firstLine="0"/>
            </w:pPr>
            <w:r w:rsidRPr="00652E26">
              <w:t xml:space="preserve">Ккал/час </w:t>
            </w:r>
          </w:p>
        </w:tc>
      </w:tr>
      <w:tr w:rsidR="00477809" w:rsidRPr="00652E26" w:rsidTr="00117907">
        <w:tc>
          <w:tcPr>
            <w:tcW w:w="695" w:type="dxa"/>
            <w:tcBorders>
              <w:top w:val="single" w:sz="4" w:space="0" w:color="000000"/>
              <w:left w:val="single" w:sz="4" w:space="0" w:color="000000"/>
              <w:bottom w:val="single" w:sz="4" w:space="0" w:color="000000"/>
            </w:tcBorders>
          </w:tcPr>
          <w:p w:rsidR="00477809" w:rsidRPr="00652E26" w:rsidRDefault="00477809" w:rsidP="00117907">
            <w:pPr>
              <w:snapToGrid w:val="0"/>
              <w:ind w:firstLine="0"/>
              <w:jc w:val="center"/>
              <w:rPr>
                <w:b/>
              </w:rPr>
            </w:pPr>
            <w:r w:rsidRPr="00652E26">
              <w:rPr>
                <w:b/>
              </w:rPr>
              <w:t xml:space="preserve">1 </w:t>
            </w:r>
          </w:p>
        </w:tc>
        <w:tc>
          <w:tcPr>
            <w:tcW w:w="3811" w:type="dxa"/>
            <w:tcBorders>
              <w:top w:val="single" w:sz="4" w:space="0" w:color="000000"/>
              <w:left w:val="single" w:sz="4" w:space="0" w:color="000000"/>
              <w:bottom w:val="single" w:sz="4" w:space="0" w:color="000000"/>
            </w:tcBorders>
          </w:tcPr>
          <w:p w:rsidR="00477809" w:rsidRPr="00652E26" w:rsidRDefault="00477809" w:rsidP="00117907">
            <w:pPr>
              <w:snapToGrid w:val="0"/>
              <w:ind w:firstLine="0"/>
              <w:jc w:val="center"/>
              <w:rPr>
                <w:b/>
              </w:rPr>
            </w:pPr>
            <w:r w:rsidRPr="00652E26">
              <w:rPr>
                <w:b/>
              </w:rPr>
              <w:t>2</w:t>
            </w:r>
          </w:p>
        </w:tc>
        <w:tc>
          <w:tcPr>
            <w:tcW w:w="2312" w:type="dxa"/>
            <w:tcBorders>
              <w:top w:val="single" w:sz="4" w:space="0" w:color="000000"/>
              <w:left w:val="single" w:sz="4" w:space="0" w:color="000000"/>
              <w:bottom w:val="single" w:sz="4" w:space="0" w:color="000000"/>
            </w:tcBorders>
          </w:tcPr>
          <w:p w:rsidR="00477809" w:rsidRPr="00652E26" w:rsidRDefault="00477809" w:rsidP="00117907">
            <w:pPr>
              <w:snapToGrid w:val="0"/>
              <w:ind w:firstLine="0"/>
              <w:jc w:val="center"/>
              <w:rPr>
                <w:b/>
              </w:rPr>
            </w:pPr>
            <w:r w:rsidRPr="00652E26">
              <w:rPr>
                <w:b/>
              </w:rPr>
              <w:t>3</w:t>
            </w:r>
          </w:p>
        </w:tc>
        <w:tc>
          <w:tcPr>
            <w:tcW w:w="2565" w:type="dxa"/>
            <w:tcBorders>
              <w:top w:val="single" w:sz="4" w:space="0" w:color="000000"/>
              <w:left w:val="single" w:sz="4" w:space="0" w:color="000000"/>
              <w:bottom w:val="single" w:sz="4" w:space="0" w:color="000000"/>
              <w:right w:val="single" w:sz="4" w:space="0" w:color="000000"/>
            </w:tcBorders>
          </w:tcPr>
          <w:p w:rsidR="00477809" w:rsidRPr="00652E26" w:rsidRDefault="00477809" w:rsidP="00117907">
            <w:pPr>
              <w:snapToGrid w:val="0"/>
              <w:ind w:firstLine="0"/>
              <w:jc w:val="center"/>
              <w:rPr>
                <w:b/>
              </w:rPr>
            </w:pPr>
            <w:r w:rsidRPr="00652E26">
              <w:rPr>
                <w:b/>
              </w:rPr>
              <w:t>4</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jc w:val="center"/>
              <w:rPr>
                <w:b/>
              </w:rPr>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pPr>
            <w:r w:rsidRPr="00652E26">
              <w:rPr>
                <w:b/>
                <w:bCs/>
              </w:rPr>
              <w:t xml:space="preserve">Поселок Коммунарский </w:t>
            </w:r>
            <w:r w:rsidRPr="00652E26">
              <w:t>Уплотнение существующей застройки</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 xml:space="preserve">1.1 </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 xml:space="preserve">Капитальный ремонт здания ДОУ </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20 000</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1.2</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 xml:space="preserve">Капитальный ремонт здания ООШ </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20 000</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1.3</w:t>
            </w:r>
          </w:p>
        </w:tc>
        <w:tc>
          <w:tcPr>
            <w:tcW w:w="3811" w:type="dxa"/>
            <w:tcBorders>
              <w:left w:val="single" w:sz="4" w:space="0" w:color="000000"/>
              <w:bottom w:val="single" w:sz="4" w:space="0" w:color="000000"/>
            </w:tcBorders>
          </w:tcPr>
          <w:p w:rsidR="00477809" w:rsidRPr="00652E26" w:rsidRDefault="00477809" w:rsidP="00117907">
            <w:pPr>
              <w:snapToGrid w:val="0"/>
              <w:ind w:firstLine="0"/>
              <w:jc w:val="left"/>
            </w:pPr>
            <w:r w:rsidRPr="00652E26">
              <w:t>Капитальный ремонт клуба</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left"/>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20 000</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1.4</w:t>
            </w:r>
          </w:p>
        </w:tc>
        <w:tc>
          <w:tcPr>
            <w:tcW w:w="3811" w:type="dxa"/>
            <w:tcBorders>
              <w:left w:val="single" w:sz="4" w:space="0" w:color="000000"/>
              <w:bottom w:val="single" w:sz="4" w:space="0" w:color="000000"/>
            </w:tcBorders>
          </w:tcPr>
          <w:p w:rsidR="00477809" w:rsidRPr="00652E26" w:rsidRDefault="00477809" w:rsidP="00117907">
            <w:pPr>
              <w:snapToGrid w:val="0"/>
              <w:ind w:firstLine="0"/>
              <w:jc w:val="left"/>
            </w:pPr>
            <w:r w:rsidRPr="00652E26">
              <w:t xml:space="preserve">Магазин </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left"/>
            </w:pPr>
            <w:r w:rsidRPr="00652E26">
              <w:t>Торговый зал 50  м2</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12 000</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rPr>
                <w:b/>
                <w:bCs/>
              </w:rPr>
            </w:pPr>
            <w:r w:rsidRPr="00652E26">
              <w:rPr>
                <w:b/>
                <w:bCs/>
              </w:rPr>
              <w:t>Площадка №1</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1.5</w:t>
            </w:r>
          </w:p>
        </w:tc>
        <w:tc>
          <w:tcPr>
            <w:tcW w:w="3811" w:type="dxa"/>
            <w:tcBorders>
              <w:left w:val="single" w:sz="4" w:space="0" w:color="000000"/>
              <w:bottom w:val="single" w:sz="4" w:space="0" w:color="000000"/>
            </w:tcBorders>
          </w:tcPr>
          <w:p w:rsidR="00477809" w:rsidRPr="00652E26" w:rsidRDefault="00477809" w:rsidP="00117907">
            <w:pPr>
              <w:snapToGrid w:val="0"/>
              <w:ind w:firstLine="0"/>
              <w:jc w:val="left"/>
            </w:pPr>
            <w:r w:rsidRPr="00652E26">
              <w:t xml:space="preserve">Магазин </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left"/>
            </w:pPr>
            <w:r w:rsidRPr="00652E26">
              <w:t>Торговый зал 150  м2</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38 400</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rPr>
                <w:b/>
                <w:bCs/>
              </w:rPr>
            </w:pPr>
            <w:r w:rsidRPr="00652E26">
              <w:rPr>
                <w:b/>
                <w:bCs/>
              </w:rPr>
              <w:t>Площадка №3</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1.6</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Центр с спорзалом, зрит.залом,  с библиотекой на 10 тыс. ед. хранения и 10 читат. мест</w:t>
            </w:r>
          </w:p>
        </w:tc>
        <w:tc>
          <w:tcPr>
            <w:tcW w:w="2312" w:type="dxa"/>
            <w:tcBorders>
              <w:left w:val="single" w:sz="4" w:space="0" w:color="000000"/>
              <w:bottom w:val="single" w:sz="4" w:space="0" w:color="000000"/>
            </w:tcBorders>
          </w:tcPr>
          <w:p w:rsidR="00477809" w:rsidRPr="00652E26" w:rsidRDefault="00477809" w:rsidP="00117907">
            <w:pPr>
              <w:snapToGrid w:val="0"/>
              <w:ind w:firstLine="0"/>
            </w:pPr>
            <w:r w:rsidRPr="00652E26">
              <w:t xml:space="preserve">288 м2, </w:t>
            </w:r>
          </w:p>
          <w:p w:rsidR="00477809" w:rsidRPr="00652E26" w:rsidRDefault="00477809" w:rsidP="00117907">
            <w:pPr>
              <w:snapToGrid w:val="0"/>
              <w:ind w:firstLine="0"/>
            </w:pPr>
            <w:r w:rsidRPr="00652E26">
              <w:t>400 мест,</w:t>
            </w:r>
          </w:p>
          <w:p w:rsidR="00477809" w:rsidRPr="00652E26" w:rsidRDefault="00477809" w:rsidP="00117907">
            <w:pPr>
              <w:snapToGrid w:val="0"/>
              <w:ind w:firstLine="0"/>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222 630</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1.7</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 xml:space="preserve">Кафе </w:t>
            </w:r>
          </w:p>
        </w:tc>
        <w:tc>
          <w:tcPr>
            <w:tcW w:w="2312" w:type="dxa"/>
            <w:tcBorders>
              <w:left w:val="single" w:sz="4" w:space="0" w:color="000000"/>
              <w:bottom w:val="single" w:sz="4" w:space="0" w:color="000000"/>
            </w:tcBorders>
          </w:tcPr>
          <w:p w:rsidR="00477809" w:rsidRPr="00652E26" w:rsidRDefault="00477809" w:rsidP="00117907">
            <w:pPr>
              <w:snapToGrid w:val="0"/>
              <w:ind w:firstLine="0"/>
            </w:pPr>
            <w:r w:rsidRPr="00652E26">
              <w:t>60 мест</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456 000</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Итого</w:t>
            </w:r>
          </w:p>
        </w:tc>
        <w:tc>
          <w:tcPr>
            <w:tcW w:w="2312" w:type="dxa"/>
            <w:tcBorders>
              <w:left w:val="single" w:sz="4" w:space="0" w:color="000000"/>
              <w:bottom w:val="single" w:sz="4" w:space="0" w:color="000000"/>
            </w:tcBorders>
          </w:tcPr>
          <w:p w:rsidR="00477809" w:rsidRPr="00652E26" w:rsidRDefault="00477809" w:rsidP="00117907">
            <w:pPr>
              <w:snapToGrid w:val="0"/>
              <w:ind w:firstLine="0"/>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789 000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rPr>
                <w:b/>
                <w:bCs/>
              </w:rPr>
            </w:pPr>
            <w:r w:rsidRPr="00652E26">
              <w:rPr>
                <w:b/>
                <w:bCs/>
              </w:rPr>
              <w:t>Поселок Заря</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rPr>
                <w:b/>
                <w:bCs/>
              </w:rPr>
            </w:pPr>
            <w:r w:rsidRPr="00652E26">
              <w:rPr>
                <w:b/>
                <w:bCs/>
              </w:rPr>
              <w:t>Площадка №8</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2.1</w:t>
            </w:r>
          </w:p>
        </w:tc>
        <w:tc>
          <w:tcPr>
            <w:tcW w:w="3811" w:type="dxa"/>
            <w:tcBorders>
              <w:left w:val="single" w:sz="4" w:space="0" w:color="000000"/>
              <w:bottom w:val="single" w:sz="4" w:space="0" w:color="000000"/>
            </w:tcBorders>
          </w:tcPr>
          <w:p w:rsidR="00477809" w:rsidRPr="00652E26" w:rsidRDefault="00477809" w:rsidP="00117907">
            <w:pPr>
              <w:snapToGrid w:val="0"/>
              <w:ind w:firstLine="0"/>
              <w:jc w:val="left"/>
            </w:pPr>
            <w:r w:rsidRPr="00652E26">
              <w:t>ДОУ</w:t>
            </w:r>
          </w:p>
        </w:tc>
        <w:tc>
          <w:tcPr>
            <w:tcW w:w="2312" w:type="dxa"/>
            <w:tcBorders>
              <w:left w:val="single" w:sz="4" w:space="0" w:color="000000"/>
              <w:bottom w:val="single" w:sz="4" w:space="0" w:color="000000"/>
            </w:tcBorders>
          </w:tcPr>
          <w:p w:rsidR="00477809" w:rsidRPr="00652E26" w:rsidRDefault="00477809" w:rsidP="00117907">
            <w:pPr>
              <w:snapToGrid w:val="0"/>
              <w:ind w:firstLine="0"/>
            </w:pPr>
            <w:r w:rsidRPr="00652E26">
              <w:t>25 мест</w:t>
            </w:r>
          </w:p>
          <w:p w:rsidR="00477809" w:rsidRPr="00652E26" w:rsidRDefault="00477809" w:rsidP="00117907">
            <w:pPr>
              <w:ind w:firstLine="0"/>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lastRenderedPageBreak/>
              <w:t>150 000</w:t>
            </w:r>
          </w:p>
          <w:p w:rsidR="00477809" w:rsidRPr="00652E26" w:rsidRDefault="00477809" w:rsidP="00117907">
            <w:pPr>
              <w:ind w:firstLine="0"/>
              <w:jc w:val="center"/>
            </w:pP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lastRenderedPageBreak/>
              <w:t>2.2</w:t>
            </w:r>
          </w:p>
        </w:tc>
        <w:tc>
          <w:tcPr>
            <w:tcW w:w="3811" w:type="dxa"/>
            <w:tcBorders>
              <w:left w:val="single" w:sz="4" w:space="0" w:color="000000"/>
              <w:bottom w:val="single" w:sz="4" w:space="0" w:color="000000"/>
            </w:tcBorders>
          </w:tcPr>
          <w:p w:rsidR="00477809" w:rsidRPr="00652E26" w:rsidRDefault="00477809" w:rsidP="00117907">
            <w:pPr>
              <w:snapToGrid w:val="0"/>
              <w:spacing w:line="100" w:lineRule="atLeast"/>
              <w:ind w:firstLine="0"/>
              <w:jc w:val="left"/>
            </w:pPr>
            <w:r w:rsidRPr="00652E26">
              <w:t>Фельдшерско-акушерский пункт</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rPr>
                <w:b/>
              </w:rPr>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16 000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2.3</w:t>
            </w:r>
          </w:p>
        </w:tc>
        <w:tc>
          <w:tcPr>
            <w:tcW w:w="3811" w:type="dxa"/>
            <w:tcBorders>
              <w:left w:val="single" w:sz="4" w:space="0" w:color="000000"/>
              <w:bottom w:val="single" w:sz="4" w:space="0" w:color="000000"/>
            </w:tcBorders>
          </w:tcPr>
          <w:p w:rsidR="00477809" w:rsidRPr="00652E26" w:rsidRDefault="00477809" w:rsidP="00117907">
            <w:pPr>
              <w:snapToGrid w:val="0"/>
              <w:ind w:firstLine="0"/>
              <w:jc w:val="left"/>
            </w:pPr>
            <w:r w:rsidRPr="00652E26">
              <w:t xml:space="preserve">Магазин </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left"/>
            </w:pPr>
            <w:r w:rsidRPr="00652E26">
              <w:t>Торговый зал 150  м2</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38 400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2.4</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 xml:space="preserve">Кафе </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25 мест</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190 000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2.5</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Баня, прачечная самообслуживания  и пунтк приема химчистки</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20 мест</w:t>
            </w:r>
          </w:p>
          <w:p w:rsidR="00477809" w:rsidRPr="00652E26" w:rsidRDefault="00477809" w:rsidP="00117907">
            <w:pPr>
              <w:snapToGrid w:val="0"/>
              <w:ind w:firstLine="0"/>
              <w:jc w:val="center"/>
            </w:pPr>
            <w:r w:rsidRPr="00652E26">
              <w:t>15 кг</w:t>
            </w:r>
          </w:p>
          <w:p w:rsidR="00477809" w:rsidRPr="00652E26" w:rsidRDefault="00477809" w:rsidP="00117907">
            <w:pPr>
              <w:snapToGrid w:val="0"/>
              <w:ind w:firstLine="0"/>
              <w:jc w:val="center"/>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256 500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2.6</w:t>
            </w:r>
          </w:p>
        </w:tc>
        <w:tc>
          <w:tcPr>
            <w:tcW w:w="3811" w:type="dxa"/>
            <w:tcBorders>
              <w:left w:val="single" w:sz="4" w:space="0" w:color="000000"/>
              <w:bottom w:val="single" w:sz="4" w:space="0" w:color="000000"/>
            </w:tcBorders>
          </w:tcPr>
          <w:p w:rsidR="00477809" w:rsidRPr="00652E26" w:rsidRDefault="00477809" w:rsidP="00117907">
            <w:pPr>
              <w:tabs>
                <w:tab w:val="left" w:pos="465"/>
                <w:tab w:val="center" w:pos="1946"/>
              </w:tabs>
              <w:snapToGrid w:val="0"/>
              <w:ind w:firstLine="0"/>
              <w:jc w:val="left"/>
            </w:pPr>
            <w:r w:rsidRPr="00652E26">
              <w:t>Гостиница</w:t>
            </w:r>
          </w:p>
        </w:tc>
        <w:tc>
          <w:tcPr>
            <w:tcW w:w="2312" w:type="dxa"/>
            <w:tcBorders>
              <w:left w:val="single" w:sz="4" w:space="0" w:color="000000"/>
              <w:bottom w:val="single" w:sz="4" w:space="0" w:color="000000"/>
            </w:tcBorders>
          </w:tcPr>
          <w:p w:rsidR="00477809" w:rsidRPr="00652E26" w:rsidRDefault="00477809" w:rsidP="00117907">
            <w:pPr>
              <w:snapToGrid w:val="0"/>
              <w:ind w:firstLine="0"/>
            </w:pPr>
            <w:r w:rsidRPr="00652E26">
              <w:t>32 места</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324 000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3811" w:type="dxa"/>
            <w:tcBorders>
              <w:left w:val="single" w:sz="4" w:space="0" w:color="000000"/>
              <w:bottom w:val="single" w:sz="4" w:space="0" w:color="000000"/>
            </w:tcBorders>
          </w:tcPr>
          <w:p w:rsidR="00477809" w:rsidRPr="00652E26" w:rsidRDefault="00477809" w:rsidP="00117907">
            <w:pPr>
              <w:tabs>
                <w:tab w:val="left" w:pos="465"/>
                <w:tab w:val="center" w:pos="1946"/>
              </w:tabs>
              <w:snapToGrid w:val="0"/>
              <w:ind w:firstLine="0"/>
              <w:jc w:val="left"/>
            </w:pPr>
            <w:r w:rsidRPr="00652E26">
              <w:t>Итого</w:t>
            </w:r>
          </w:p>
        </w:tc>
        <w:tc>
          <w:tcPr>
            <w:tcW w:w="2312" w:type="dxa"/>
            <w:tcBorders>
              <w:left w:val="single" w:sz="4" w:space="0" w:color="000000"/>
              <w:bottom w:val="single" w:sz="4" w:space="0" w:color="000000"/>
            </w:tcBorders>
          </w:tcPr>
          <w:p w:rsidR="00477809" w:rsidRPr="00652E26" w:rsidRDefault="00477809" w:rsidP="00117907">
            <w:pPr>
              <w:snapToGrid w:val="0"/>
              <w:ind w:firstLine="0"/>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974 900</w:t>
            </w:r>
          </w:p>
          <w:p w:rsidR="00477809" w:rsidRPr="00652E26" w:rsidRDefault="00477809" w:rsidP="00117907">
            <w:pPr>
              <w:snapToGrid w:val="0"/>
              <w:ind w:firstLine="0"/>
              <w:jc w:val="center"/>
            </w:pP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rPr>
                <w:b/>
                <w:bCs/>
              </w:rPr>
            </w:pPr>
            <w:r w:rsidRPr="00652E26">
              <w:rPr>
                <w:b/>
                <w:bCs/>
              </w:rPr>
              <w:t>Село Калиновка</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rPr>
                <w:b/>
                <w:bCs/>
              </w:rPr>
            </w:pPr>
            <w:r w:rsidRPr="00652E26">
              <w:rPr>
                <w:b/>
                <w:bCs/>
              </w:rPr>
              <w:t>Площадка №11</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3.1</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ДОУ</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70 мест</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172 200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3.2</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СОШ</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200 уч-ся</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216 200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3.3</w:t>
            </w:r>
          </w:p>
        </w:tc>
        <w:tc>
          <w:tcPr>
            <w:tcW w:w="3811" w:type="dxa"/>
            <w:tcBorders>
              <w:left w:val="single" w:sz="4" w:space="0" w:color="000000"/>
              <w:bottom w:val="single" w:sz="4" w:space="0" w:color="000000"/>
            </w:tcBorders>
          </w:tcPr>
          <w:p w:rsidR="00477809" w:rsidRPr="00652E26" w:rsidRDefault="00477809" w:rsidP="00117907">
            <w:pPr>
              <w:snapToGrid w:val="0"/>
              <w:spacing w:line="100" w:lineRule="atLeast"/>
              <w:ind w:firstLine="0"/>
              <w:jc w:val="left"/>
            </w:pPr>
            <w:r w:rsidRPr="00652E26">
              <w:t>Фельдшерско-акушерский пункт</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rPr>
                <w:b/>
              </w:rPr>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16 000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3.4</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Культ.-спорткомплекс с бассейном, спортзалом, зрит.залом, с библиотекой на 10 тыс. ед. хранения и 10 читат. Мест, кафе</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520 м2</w:t>
            </w:r>
          </w:p>
          <w:p w:rsidR="00477809" w:rsidRPr="00652E26" w:rsidRDefault="00477809" w:rsidP="00117907">
            <w:pPr>
              <w:snapToGrid w:val="0"/>
              <w:ind w:firstLine="0"/>
              <w:jc w:val="center"/>
            </w:pPr>
            <w:r w:rsidRPr="00652E26">
              <w:t>288 м2</w:t>
            </w:r>
          </w:p>
          <w:p w:rsidR="00477809" w:rsidRPr="00652E26" w:rsidRDefault="00477809" w:rsidP="00117907">
            <w:pPr>
              <w:snapToGrid w:val="0"/>
              <w:ind w:firstLine="0"/>
              <w:jc w:val="center"/>
            </w:pPr>
            <w:r w:rsidRPr="00652E26">
              <w:t>400 мест</w:t>
            </w:r>
          </w:p>
          <w:p w:rsidR="00477809" w:rsidRPr="00652E26" w:rsidRDefault="00477809" w:rsidP="00117907">
            <w:pPr>
              <w:snapToGrid w:val="0"/>
              <w:ind w:firstLine="0"/>
              <w:jc w:val="center"/>
            </w:pPr>
          </w:p>
          <w:p w:rsidR="00477809" w:rsidRPr="00652E26" w:rsidRDefault="00477809" w:rsidP="00117907">
            <w:pPr>
              <w:snapToGrid w:val="0"/>
              <w:ind w:firstLine="0"/>
              <w:jc w:val="center"/>
            </w:pPr>
            <w:r w:rsidRPr="00652E26">
              <w:t>60 мест</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1 800 000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3.5</w:t>
            </w:r>
          </w:p>
        </w:tc>
        <w:tc>
          <w:tcPr>
            <w:tcW w:w="3811" w:type="dxa"/>
            <w:tcBorders>
              <w:left w:val="single" w:sz="4" w:space="0" w:color="000000"/>
              <w:bottom w:val="single" w:sz="4" w:space="0" w:color="000000"/>
            </w:tcBorders>
          </w:tcPr>
          <w:p w:rsidR="00477809" w:rsidRPr="00652E26" w:rsidRDefault="00477809" w:rsidP="00117907">
            <w:pPr>
              <w:snapToGrid w:val="0"/>
              <w:spacing w:line="100" w:lineRule="atLeast"/>
              <w:ind w:firstLine="0"/>
              <w:jc w:val="left"/>
            </w:pPr>
            <w:r w:rsidRPr="00652E26">
              <w:t xml:space="preserve">Магазин </w:t>
            </w:r>
          </w:p>
        </w:tc>
        <w:tc>
          <w:tcPr>
            <w:tcW w:w="2312" w:type="dxa"/>
            <w:tcBorders>
              <w:left w:val="single" w:sz="4" w:space="0" w:color="000000"/>
              <w:bottom w:val="single" w:sz="4" w:space="0" w:color="000000"/>
            </w:tcBorders>
          </w:tcPr>
          <w:p w:rsidR="00477809" w:rsidRPr="00652E26" w:rsidRDefault="00477809" w:rsidP="00117907">
            <w:pPr>
              <w:snapToGrid w:val="0"/>
              <w:spacing w:line="100" w:lineRule="atLeast"/>
              <w:ind w:firstLine="0"/>
              <w:jc w:val="left"/>
            </w:pPr>
            <w:r w:rsidRPr="00652E26">
              <w:t>Торговый зал 400  м2</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spacing w:line="100" w:lineRule="atLeast"/>
              <w:ind w:firstLine="0"/>
              <w:jc w:val="center"/>
            </w:pPr>
            <w:r w:rsidRPr="00652E26">
              <w:t>98 000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3.6</w:t>
            </w:r>
          </w:p>
        </w:tc>
        <w:tc>
          <w:tcPr>
            <w:tcW w:w="3811" w:type="dxa"/>
            <w:tcBorders>
              <w:left w:val="single" w:sz="4" w:space="0" w:color="000000"/>
              <w:bottom w:val="single" w:sz="4" w:space="0" w:color="000000"/>
            </w:tcBorders>
          </w:tcPr>
          <w:p w:rsidR="00477809" w:rsidRPr="00652E26" w:rsidRDefault="00477809" w:rsidP="00117907">
            <w:pPr>
              <w:snapToGrid w:val="0"/>
              <w:ind w:firstLine="0"/>
              <w:jc w:val="left"/>
            </w:pPr>
            <w:r w:rsidRPr="00652E26">
              <w:t>Предприятие бытового обслуживания</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left"/>
            </w:pPr>
            <w:r w:rsidRPr="00652E26">
              <w:t>10 раб. мест</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62 000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3.7</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Баня</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10 мест</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129 000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3.8</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Прачечная самообслуживания  и пунтк приема химчистки</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left"/>
            </w:pPr>
            <w:r w:rsidRPr="00652E26">
              <w:t>75 кг белья</w:t>
            </w:r>
          </w:p>
          <w:p w:rsidR="00477809" w:rsidRPr="00652E26" w:rsidRDefault="00477809" w:rsidP="00117907">
            <w:pPr>
              <w:ind w:firstLine="0"/>
              <w:jc w:val="left"/>
            </w:pPr>
            <w:r w:rsidRPr="00652E26">
              <w:t>10 кг белья</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110 000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3.9</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Пожарное депо</w:t>
            </w:r>
          </w:p>
        </w:tc>
        <w:tc>
          <w:tcPr>
            <w:tcW w:w="2312" w:type="dxa"/>
            <w:tcBorders>
              <w:left w:val="single" w:sz="4" w:space="0" w:color="000000"/>
              <w:bottom w:val="single" w:sz="4" w:space="0" w:color="000000"/>
            </w:tcBorders>
          </w:tcPr>
          <w:p w:rsidR="00477809" w:rsidRPr="00652E26" w:rsidRDefault="00477809" w:rsidP="00117907">
            <w:pPr>
              <w:snapToGrid w:val="0"/>
              <w:ind w:firstLine="0"/>
            </w:pPr>
            <w:r w:rsidRPr="00652E26">
              <w:t>2 автомобиля</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80 000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Итого</w:t>
            </w:r>
          </w:p>
        </w:tc>
        <w:tc>
          <w:tcPr>
            <w:tcW w:w="2312" w:type="dxa"/>
            <w:tcBorders>
              <w:left w:val="single" w:sz="4" w:space="0" w:color="000000"/>
              <w:bottom w:val="single" w:sz="4" w:space="0" w:color="000000"/>
            </w:tcBorders>
          </w:tcPr>
          <w:p w:rsidR="00477809" w:rsidRPr="00652E26" w:rsidRDefault="00477809" w:rsidP="00117907">
            <w:pPr>
              <w:snapToGrid w:val="0"/>
              <w:ind w:firstLine="0"/>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2 683 400</w:t>
            </w:r>
          </w:p>
          <w:p w:rsidR="00477809" w:rsidRPr="00652E26" w:rsidRDefault="00477809" w:rsidP="00117907">
            <w:pPr>
              <w:snapToGrid w:val="0"/>
              <w:ind w:firstLine="0"/>
              <w:jc w:val="center"/>
            </w:pP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pPr>
            <w:r w:rsidRPr="00652E26">
              <w:rPr>
                <w:b/>
                <w:bCs/>
              </w:rPr>
              <w:t xml:space="preserve">Поселок  Украинка </w:t>
            </w:r>
            <w:r w:rsidRPr="00652E26">
              <w:t>Уплотнение существующей застройки</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4.1</w:t>
            </w:r>
          </w:p>
        </w:tc>
        <w:tc>
          <w:tcPr>
            <w:tcW w:w="3811" w:type="dxa"/>
            <w:tcBorders>
              <w:left w:val="single" w:sz="4" w:space="0" w:color="000000"/>
              <w:bottom w:val="single" w:sz="4" w:space="0" w:color="000000"/>
            </w:tcBorders>
          </w:tcPr>
          <w:p w:rsidR="00477809" w:rsidRPr="00652E26" w:rsidRDefault="00477809" w:rsidP="00117907">
            <w:pPr>
              <w:snapToGrid w:val="0"/>
              <w:ind w:firstLine="0"/>
              <w:jc w:val="left"/>
            </w:pPr>
            <w:r w:rsidRPr="00652E26">
              <w:t>Капитальный ремонт библиотеки</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left"/>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20 000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4.2</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 xml:space="preserve">Культ.-спорткомплекс с залом,с библиотекой </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288 м2</w:t>
            </w:r>
          </w:p>
          <w:p w:rsidR="00477809" w:rsidRPr="00652E26" w:rsidRDefault="00477809" w:rsidP="00117907">
            <w:pPr>
              <w:snapToGrid w:val="0"/>
              <w:ind w:firstLine="0"/>
              <w:jc w:val="center"/>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122 000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4.3</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 xml:space="preserve">Кафе </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12 мест</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97 700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4.4</w:t>
            </w:r>
          </w:p>
        </w:tc>
        <w:tc>
          <w:tcPr>
            <w:tcW w:w="3811" w:type="dxa"/>
            <w:tcBorders>
              <w:left w:val="single" w:sz="4" w:space="0" w:color="000000"/>
              <w:bottom w:val="single" w:sz="4" w:space="0" w:color="000000"/>
            </w:tcBorders>
          </w:tcPr>
          <w:p w:rsidR="00477809" w:rsidRPr="00652E26" w:rsidRDefault="00477809" w:rsidP="00117907">
            <w:pPr>
              <w:snapToGrid w:val="0"/>
              <w:spacing w:line="100" w:lineRule="atLeast"/>
              <w:ind w:firstLine="0"/>
              <w:jc w:val="left"/>
            </w:pPr>
            <w:r w:rsidRPr="00652E26">
              <w:t xml:space="preserve">Магазин </w:t>
            </w:r>
          </w:p>
        </w:tc>
        <w:tc>
          <w:tcPr>
            <w:tcW w:w="2312" w:type="dxa"/>
            <w:tcBorders>
              <w:left w:val="single" w:sz="4" w:space="0" w:color="000000"/>
              <w:bottom w:val="single" w:sz="4" w:space="0" w:color="000000"/>
            </w:tcBorders>
          </w:tcPr>
          <w:p w:rsidR="00477809" w:rsidRPr="00652E26" w:rsidRDefault="00477809" w:rsidP="00117907">
            <w:pPr>
              <w:snapToGrid w:val="0"/>
              <w:spacing w:line="100" w:lineRule="atLeast"/>
              <w:ind w:firstLine="0"/>
              <w:jc w:val="left"/>
            </w:pPr>
            <w:r w:rsidRPr="00652E26">
              <w:t>Торговый зал 50  м2</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spacing w:line="100" w:lineRule="atLeast"/>
              <w:ind w:firstLine="0"/>
              <w:jc w:val="center"/>
            </w:pPr>
            <w:r w:rsidRPr="00652E26">
              <w:t>12 500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4.5</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Комплексное предприятие  ком-</w:t>
            </w:r>
          </w:p>
          <w:p w:rsidR="00477809" w:rsidRPr="00652E26" w:rsidRDefault="00477809" w:rsidP="00117907">
            <w:pPr>
              <w:ind w:firstLine="0"/>
            </w:pPr>
            <w:r w:rsidRPr="00652E26">
              <w:t xml:space="preserve">мунально - бытового обслужив. с прачечной, баней </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left"/>
            </w:pPr>
          </w:p>
          <w:p w:rsidR="00477809" w:rsidRPr="00652E26" w:rsidRDefault="00477809" w:rsidP="00117907">
            <w:pPr>
              <w:ind w:firstLine="0"/>
              <w:jc w:val="left"/>
            </w:pPr>
          </w:p>
          <w:p w:rsidR="00477809" w:rsidRPr="00652E26" w:rsidRDefault="00477809" w:rsidP="00117907">
            <w:pPr>
              <w:ind w:firstLine="0"/>
              <w:jc w:val="center"/>
            </w:pPr>
            <w:r w:rsidRPr="00652E26">
              <w:t>6 мест</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70 500</w:t>
            </w:r>
          </w:p>
        </w:tc>
      </w:tr>
      <w:tr w:rsidR="00477809" w:rsidRPr="00652E26" w:rsidTr="00117907">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rPr>
                <w:b/>
                <w:bCs/>
              </w:rPr>
            </w:pPr>
            <w:r w:rsidRPr="00652E26">
              <w:rPr>
                <w:b/>
                <w:bCs/>
              </w:rPr>
              <w:t>Площадка №16</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4.6</w:t>
            </w:r>
          </w:p>
        </w:tc>
        <w:tc>
          <w:tcPr>
            <w:tcW w:w="3811" w:type="dxa"/>
            <w:tcBorders>
              <w:left w:val="single" w:sz="4" w:space="0" w:color="000000"/>
              <w:bottom w:val="single" w:sz="4" w:space="0" w:color="000000"/>
            </w:tcBorders>
          </w:tcPr>
          <w:p w:rsidR="00477809" w:rsidRPr="00652E26" w:rsidRDefault="00477809" w:rsidP="00117907">
            <w:pPr>
              <w:snapToGrid w:val="0"/>
              <w:ind w:firstLine="0"/>
              <w:jc w:val="left"/>
            </w:pPr>
            <w:r w:rsidRPr="00652E26">
              <w:t>ДОУ</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20 мест</w:t>
            </w:r>
          </w:p>
          <w:p w:rsidR="00477809" w:rsidRPr="00652E26" w:rsidRDefault="00477809" w:rsidP="00117907">
            <w:pPr>
              <w:ind w:firstLine="0"/>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120 000</w:t>
            </w:r>
          </w:p>
          <w:p w:rsidR="00477809" w:rsidRPr="00652E26" w:rsidRDefault="00477809" w:rsidP="00117907">
            <w:pPr>
              <w:ind w:firstLine="0"/>
              <w:jc w:val="center"/>
            </w:pP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4.7</w:t>
            </w:r>
          </w:p>
        </w:tc>
        <w:tc>
          <w:tcPr>
            <w:tcW w:w="3811" w:type="dxa"/>
            <w:tcBorders>
              <w:left w:val="single" w:sz="4" w:space="0" w:color="000000"/>
              <w:bottom w:val="single" w:sz="4" w:space="0" w:color="000000"/>
            </w:tcBorders>
          </w:tcPr>
          <w:p w:rsidR="00477809" w:rsidRPr="00652E26" w:rsidRDefault="00477809" w:rsidP="00117907">
            <w:pPr>
              <w:snapToGrid w:val="0"/>
              <w:ind w:firstLine="0"/>
            </w:pPr>
            <w:r w:rsidRPr="00652E26">
              <w:t>СОШ</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pPr>
            <w:r w:rsidRPr="00652E26">
              <w:t>40 уч-ся</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43 240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4.8</w:t>
            </w:r>
          </w:p>
        </w:tc>
        <w:tc>
          <w:tcPr>
            <w:tcW w:w="3811" w:type="dxa"/>
            <w:tcBorders>
              <w:left w:val="single" w:sz="4" w:space="0" w:color="000000"/>
              <w:bottom w:val="single" w:sz="4" w:space="0" w:color="000000"/>
            </w:tcBorders>
          </w:tcPr>
          <w:p w:rsidR="00477809" w:rsidRPr="00652E26" w:rsidRDefault="00477809" w:rsidP="00117907">
            <w:pPr>
              <w:snapToGrid w:val="0"/>
              <w:spacing w:line="100" w:lineRule="atLeast"/>
              <w:ind w:firstLine="0"/>
              <w:jc w:val="left"/>
            </w:pPr>
            <w:r w:rsidRPr="00652E26">
              <w:t>Фельдшерско-акушерский пункт с размещением аптеки</w:t>
            </w:r>
          </w:p>
        </w:tc>
        <w:tc>
          <w:tcPr>
            <w:tcW w:w="2312" w:type="dxa"/>
            <w:tcBorders>
              <w:left w:val="single" w:sz="4" w:space="0" w:color="000000"/>
              <w:bottom w:val="single" w:sz="4" w:space="0" w:color="000000"/>
            </w:tcBorders>
          </w:tcPr>
          <w:p w:rsidR="00477809" w:rsidRPr="00652E26" w:rsidRDefault="00477809" w:rsidP="00117907">
            <w:pPr>
              <w:snapToGrid w:val="0"/>
              <w:ind w:firstLine="0"/>
              <w:jc w:val="center"/>
              <w:rPr>
                <w:b/>
              </w:rPr>
            </w:pP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center"/>
            </w:pPr>
            <w:r w:rsidRPr="00652E26">
              <w:t>16 000</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652E26" w:rsidRDefault="00477809" w:rsidP="00117907">
            <w:pPr>
              <w:snapToGrid w:val="0"/>
              <w:ind w:firstLine="0"/>
              <w:jc w:val="left"/>
            </w:pPr>
            <w:r w:rsidRPr="00652E26">
              <w:rPr>
                <w:b/>
                <w:bCs/>
              </w:rPr>
              <w:t>Площадка №17</w:t>
            </w:r>
          </w:p>
        </w:tc>
      </w:tr>
      <w:tr w:rsidR="00477809" w:rsidRPr="00652E26" w:rsidTr="00117907">
        <w:trPr>
          <w:trHeight w:val="202"/>
        </w:trPr>
        <w:tc>
          <w:tcPr>
            <w:tcW w:w="695" w:type="dxa"/>
            <w:tcBorders>
              <w:left w:val="single" w:sz="4" w:space="0" w:color="000000"/>
              <w:bottom w:val="single" w:sz="4" w:space="0" w:color="000000"/>
            </w:tcBorders>
          </w:tcPr>
          <w:p w:rsidR="00477809" w:rsidRPr="00652E26" w:rsidRDefault="00477809" w:rsidP="00117907">
            <w:pPr>
              <w:snapToGrid w:val="0"/>
              <w:ind w:firstLine="0"/>
            </w:pPr>
            <w:r w:rsidRPr="00652E26">
              <w:t>4.9</w:t>
            </w:r>
          </w:p>
        </w:tc>
        <w:tc>
          <w:tcPr>
            <w:tcW w:w="3811" w:type="dxa"/>
            <w:tcBorders>
              <w:left w:val="single" w:sz="4" w:space="0" w:color="000000"/>
              <w:bottom w:val="single" w:sz="4" w:space="0" w:color="000000"/>
            </w:tcBorders>
          </w:tcPr>
          <w:p w:rsidR="00477809" w:rsidRPr="00652E26" w:rsidRDefault="00477809" w:rsidP="00117907">
            <w:pPr>
              <w:snapToGrid w:val="0"/>
              <w:spacing w:line="100" w:lineRule="atLeast"/>
              <w:ind w:firstLine="0"/>
              <w:jc w:val="left"/>
            </w:pPr>
            <w:r w:rsidRPr="00652E26">
              <w:t xml:space="preserve">Магазин </w:t>
            </w:r>
          </w:p>
        </w:tc>
        <w:tc>
          <w:tcPr>
            <w:tcW w:w="2312" w:type="dxa"/>
            <w:tcBorders>
              <w:left w:val="single" w:sz="4" w:space="0" w:color="000000"/>
              <w:bottom w:val="single" w:sz="4" w:space="0" w:color="000000"/>
            </w:tcBorders>
          </w:tcPr>
          <w:p w:rsidR="00477809" w:rsidRPr="00652E26" w:rsidRDefault="00477809" w:rsidP="00117907">
            <w:pPr>
              <w:snapToGrid w:val="0"/>
              <w:spacing w:line="100" w:lineRule="atLeast"/>
              <w:ind w:firstLine="0"/>
              <w:jc w:val="left"/>
            </w:pPr>
            <w:r w:rsidRPr="00652E26">
              <w:t xml:space="preserve">Торговый зал 50  </w:t>
            </w:r>
            <w:r w:rsidRPr="00652E26">
              <w:lastRenderedPageBreak/>
              <w:t>м2</w:t>
            </w:r>
          </w:p>
        </w:tc>
        <w:tc>
          <w:tcPr>
            <w:tcW w:w="2565" w:type="dxa"/>
            <w:tcBorders>
              <w:left w:val="single" w:sz="4" w:space="0" w:color="000000"/>
              <w:bottom w:val="single" w:sz="4" w:space="0" w:color="000000"/>
              <w:right w:val="single" w:sz="4" w:space="0" w:color="000000"/>
            </w:tcBorders>
          </w:tcPr>
          <w:p w:rsidR="00477809" w:rsidRPr="00652E26" w:rsidRDefault="00477809" w:rsidP="00117907">
            <w:pPr>
              <w:snapToGrid w:val="0"/>
              <w:spacing w:line="100" w:lineRule="atLeast"/>
              <w:ind w:firstLine="0"/>
              <w:jc w:val="center"/>
            </w:pPr>
            <w:r w:rsidRPr="00652E26">
              <w:lastRenderedPageBreak/>
              <w:t>12 500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lastRenderedPageBreak/>
              <w:t>4.10</w:t>
            </w:r>
          </w:p>
        </w:tc>
        <w:tc>
          <w:tcPr>
            <w:tcW w:w="3811" w:type="dxa"/>
            <w:tcBorders>
              <w:left w:val="single" w:sz="4" w:space="0" w:color="000000"/>
              <w:bottom w:val="single" w:sz="4" w:space="0" w:color="000000"/>
            </w:tcBorders>
          </w:tcPr>
          <w:p w:rsidR="00477809" w:rsidRPr="00117907" w:rsidRDefault="00477809" w:rsidP="00117907">
            <w:pPr>
              <w:snapToGrid w:val="0"/>
              <w:ind w:firstLine="0"/>
            </w:pPr>
            <w:r w:rsidRPr="00117907">
              <w:t>Комплексное предприятие  ком-</w:t>
            </w:r>
          </w:p>
          <w:p w:rsidR="00477809" w:rsidRPr="00117907" w:rsidRDefault="00477809" w:rsidP="00117907">
            <w:pPr>
              <w:ind w:firstLine="0"/>
            </w:pPr>
            <w:r w:rsidRPr="00117907">
              <w:t xml:space="preserve">мунально - бытового обслужив. с прачечной, баней </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left"/>
            </w:pPr>
          </w:p>
          <w:p w:rsidR="00477809" w:rsidRPr="00117907" w:rsidRDefault="00477809" w:rsidP="00117907">
            <w:pPr>
              <w:ind w:firstLine="0"/>
              <w:jc w:val="left"/>
            </w:pPr>
          </w:p>
          <w:p w:rsidR="00477809" w:rsidRPr="00117907" w:rsidRDefault="00477809" w:rsidP="00117907">
            <w:pPr>
              <w:ind w:firstLine="0"/>
              <w:jc w:val="center"/>
            </w:pPr>
            <w:r w:rsidRPr="00117907">
              <w:t>6 мест</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70 500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3811"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pPr>
            <w:r w:rsidRPr="00117907">
              <w:t>Итого</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b/>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584 940</w:t>
            </w:r>
          </w:p>
          <w:p w:rsidR="00477809" w:rsidRPr="00117907" w:rsidRDefault="00477809" w:rsidP="00117907">
            <w:pPr>
              <w:snapToGrid w:val="0"/>
              <w:ind w:firstLine="0"/>
              <w:jc w:val="center"/>
            </w:pP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color w:val="000000"/>
              </w:rPr>
            </w:pPr>
            <w:r w:rsidRPr="00117907">
              <w:rPr>
                <w:b/>
                <w:bCs/>
                <w:color w:val="000000"/>
              </w:rPr>
              <w:t xml:space="preserve">Поселок Елшанка </w:t>
            </w:r>
            <w:r w:rsidRPr="00117907">
              <w:rPr>
                <w:color w:val="000000"/>
              </w:rPr>
              <w:t>Уплотнение существующей застройки</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5.1</w:t>
            </w:r>
          </w:p>
        </w:tc>
        <w:tc>
          <w:tcPr>
            <w:tcW w:w="3811"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 xml:space="preserve">Магазин </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Торговый зал 20  м2</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4800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3811"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Итого</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4 800</w:t>
            </w:r>
          </w:p>
          <w:p w:rsidR="00477809" w:rsidRPr="00117907" w:rsidRDefault="00477809" w:rsidP="00117907">
            <w:pPr>
              <w:snapToGrid w:val="0"/>
              <w:ind w:firstLine="0"/>
              <w:jc w:val="center"/>
              <w:rPr>
                <w:color w:val="000000"/>
              </w:rPr>
            </w:pP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 xml:space="preserve">Поселок Светлый Луч. </w:t>
            </w:r>
            <w:r w:rsidRPr="00117907">
              <w:rPr>
                <w:color w:val="000000"/>
              </w:rPr>
              <w:t xml:space="preserve"> </w:t>
            </w:r>
            <w:r w:rsidRPr="00117907">
              <w:rPr>
                <w:b/>
                <w:bCs/>
                <w:color w:val="000000"/>
              </w:rPr>
              <w:t>Площадка №7</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6.1</w:t>
            </w:r>
          </w:p>
        </w:tc>
        <w:tc>
          <w:tcPr>
            <w:tcW w:w="3811"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 xml:space="preserve">Магазин </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Торговый зал 20  м2</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4800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3811"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Итого</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4 800</w:t>
            </w:r>
          </w:p>
          <w:p w:rsidR="00477809" w:rsidRPr="00117907" w:rsidRDefault="00477809" w:rsidP="00117907">
            <w:pPr>
              <w:snapToGrid w:val="0"/>
              <w:ind w:firstLine="0"/>
              <w:jc w:val="center"/>
              <w:rPr>
                <w:color w:val="000000"/>
              </w:rPr>
            </w:pP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Поселок Яблоневый.  Площадка №4</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7.1</w:t>
            </w:r>
          </w:p>
        </w:tc>
        <w:tc>
          <w:tcPr>
            <w:tcW w:w="3811"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 xml:space="preserve">Магазин </w:t>
            </w:r>
          </w:p>
        </w:tc>
        <w:tc>
          <w:tcPr>
            <w:tcW w:w="2312"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Торговый зал 100  м2</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spacing w:line="100" w:lineRule="atLeast"/>
              <w:ind w:firstLine="0"/>
              <w:jc w:val="center"/>
              <w:rPr>
                <w:color w:val="000000"/>
              </w:rPr>
            </w:pPr>
            <w:r w:rsidRPr="00117907">
              <w:rPr>
                <w:color w:val="000000"/>
              </w:rPr>
              <w:t>25 000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7.2</w:t>
            </w:r>
          </w:p>
        </w:tc>
        <w:tc>
          <w:tcPr>
            <w:tcW w:w="3811"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 xml:space="preserve">Кафе </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20 мест</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195 330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7.3</w:t>
            </w:r>
          </w:p>
        </w:tc>
        <w:tc>
          <w:tcPr>
            <w:tcW w:w="3811" w:type="dxa"/>
            <w:tcBorders>
              <w:left w:val="single" w:sz="4" w:space="0" w:color="000000"/>
              <w:bottom w:val="single" w:sz="4" w:space="0" w:color="000000"/>
            </w:tcBorders>
          </w:tcPr>
          <w:p w:rsidR="00477809" w:rsidRPr="00117907" w:rsidRDefault="00477809" w:rsidP="00117907">
            <w:pPr>
              <w:snapToGrid w:val="0"/>
              <w:ind w:firstLine="0"/>
            </w:pPr>
            <w:r w:rsidRPr="00117907">
              <w:t>Предприятие бытового обслуживания</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left"/>
            </w:pPr>
            <w:r w:rsidRPr="00117907">
              <w:t>2 раб. мест</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12 400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7.4</w:t>
            </w:r>
          </w:p>
        </w:tc>
        <w:tc>
          <w:tcPr>
            <w:tcW w:w="3811" w:type="dxa"/>
            <w:tcBorders>
              <w:left w:val="single" w:sz="4" w:space="0" w:color="000000"/>
              <w:bottom w:val="single" w:sz="4" w:space="0" w:color="000000"/>
            </w:tcBorders>
          </w:tcPr>
          <w:p w:rsidR="00477809" w:rsidRPr="00117907" w:rsidRDefault="00477809" w:rsidP="00117907">
            <w:pPr>
              <w:snapToGrid w:val="0"/>
              <w:ind w:firstLine="0"/>
            </w:pPr>
            <w:r w:rsidRPr="00117907">
              <w:t xml:space="preserve">Прачечная самообслуживания  </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left"/>
            </w:pPr>
            <w:r w:rsidRPr="00117907">
              <w:t>15 кг белья</w:t>
            </w:r>
          </w:p>
          <w:p w:rsidR="00477809" w:rsidRPr="00117907" w:rsidRDefault="00477809" w:rsidP="00117907">
            <w:pPr>
              <w:ind w:firstLine="0"/>
              <w:jc w:val="left"/>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22 000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7.5</w:t>
            </w:r>
          </w:p>
        </w:tc>
        <w:tc>
          <w:tcPr>
            <w:tcW w:w="3811" w:type="dxa"/>
            <w:tcBorders>
              <w:left w:val="single" w:sz="4" w:space="0" w:color="000000"/>
              <w:bottom w:val="single" w:sz="4" w:space="0" w:color="000000"/>
            </w:tcBorders>
          </w:tcPr>
          <w:p w:rsidR="00477809" w:rsidRPr="00117907" w:rsidRDefault="00477809" w:rsidP="00117907">
            <w:pPr>
              <w:snapToGrid w:val="0"/>
              <w:ind w:firstLine="0"/>
            </w:pPr>
            <w:r w:rsidRPr="00117907">
              <w:t>Баня</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6 мест</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77 400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7,6</w:t>
            </w:r>
          </w:p>
        </w:tc>
        <w:tc>
          <w:tcPr>
            <w:tcW w:w="3811"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 xml:space="preserve">Культ.-спорткомплекс с залом,с библиотекой </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144 м2</w:t>
            </w:r>
          </w:p>
          <w:p w:rsidR="00477809" w:rsidRPr="00117907" w:rsidRDefault="00477809" w:rsidP="00117907">
            <w:pPr>
              <w:snapToGrid w:val="0"/>
              <w:ind w:firstLine="0"/>
              <w:jc w:val="center"/>
              <w:rPr>
                <w:color w:val="0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61 000</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Площадка №5</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7.7</w:t>
            </w:r>
          </w:p>
        </w:tc>
        <w:tc>
          <w:tcPr>
            <w:tcW w:w="3811"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ДОУ</w:t>
            </w:r>
          </w:p>
        </w:tc>
        <w:tc>
          <w:tcPr>
            <w:tcW w:w="2312"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25 мест</w:t>
            </w:r>
          </w:p>
          <w:p w:rsidR="00477809" w:rsidRPr="00117907" w:rsidRDefault="00477809" w:rsidP="00117907">
            <w:pPr>
              <w:ind w:firstLine="0"/>
              <w:rPr>
                <w:color w:val="0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150 000</w:t>
            </w:r>
          </w:p>
          <w:p w:rsidR="00477809" w:rsidRPr="00117907" w:rsidRDefault="00477809" w:rsidP="00117907">
            <w:pPr>
              <w:ind w:firstLine="0"/>
              <w:jc w:val="center"/>
              <w:rPr>
                <w:color w:val="000000"/>
              </w:rPr>
            </w:pP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7.8</w:t>
            </w:r>
          </w:p>
        </w:tc>
        <w:tc>
          <w:tcPr>
            <w:tcW w:w="3811"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pPr>
            <w:r w:rsidRPr="00117907">
              <w:t>Фельдшерско-акушерский пункт</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b/>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16 000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3811"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Итого</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559 130</w:t>
            </w:r>
          </w:p>
          <w:p w:rsidR="00477809" w:rsidRPr="00117907" w:rsidRDefault="00477809" w:rsidP="00117907">
            <w:pPr>
              <w:snapToGrid w:val="0"/>
              <w:ind w:firstLine="0"/>
              <w:jc w:val="center"/>
              <w:rPr>
                <w:color w:val="000000"/>
              </w:rPr>
            </w:pP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color w:val="000000"/>
              </w:rPr>
            </w:pPr>
            <w:r w:rsidRPr="00117907">
              <w:rPr>
                <w:b/>
                <w:bCs/>
                <w:color w:val="000000"/>
              </w:rPr>
              <w:t xml:space="preserve">Поселок Яровой. </w:t>
            </w:r>
            <w:r w:rsidRPr="00117907">
              <w:rPr>
                <w:color w:val="000000"/>
              </w:rPr>
              <w:t>Уплотнение существующей застройки</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8.1</w:t>
            </w:r>
          </w:p>
        </w:tc>
        <w:tc>
          <w:tcPr>
            <w:tcW w:w="3811"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 xml:space="preserve">Магазин </w:t>
            </w:r>
          </w:p>
        </w:tc>
        <w:tc>
          <w:tcPr>
            <w:tcW w:w="2312"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Торговый зал 80  м2</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spacing w:line="100" w:lineRule="atLeast"/>
              <w:ind w:firstLine="0"/>
              <w:jc w:val="center"/>
              <w:rPr>
                <w:color w:val="000000"/>
              </w:rPr>
            </w:pPr>
            <w:r w:rsidRPr="00117907">
              <w:rPr>
                <w:color w:val="000000"/>
              </w:rPr>
              <w:t>20 000</w:t>
            </w:r>
          </w:p>
        </w:tc>
      </w:tr>
      <w:tr w:rsidR="00477809" w:rsidRPr="00117907" w:rsidTr="00117907">
        <w:trPr>
          <w:trHeight w:val="202"/>
        </w:trPr>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8.2</w:t>
            </w:r>
          </w:p>
        </w:tc>
        <w:tc>
          <w:tcPr>
            <w:tcW w:w="3811"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 xml:space="preserve">Кафе </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15 мест</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 xml:space="preserve"> 122 130</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8688" w:type="dxa"/>
            <w:gridSpan w:val="3"/>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Площадка №6</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8.3</w:t>
            </w:r>
          </w:p>
        </w:tc>
        <w:tc>
          <w:tcPr>
            <w:tcW w:w="3811"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ДОУ</w:t>
            </w:r>
          </w:p>
        </w:tc>
        <w:tc>
          <w:tcPr>
            <w:tcW w:w="2312"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55 мест</w:t>
            </w:r>
          </w:p>
          <w:p w:rsidR="00477809" w:rsidRPr="00117907" w:rsidRDefault="00477809" w:rsidP="00117907">
            <w:pPr>
              <w:ind w:firstLine="0"/>
              <w:rPr>
                <w:color w:val="0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320 000</w:t>
            </w:r>
          </w:p>
          <w:p w:rsidR="00477809" w:rsidRPr="00117907" w:rsidRDefault="00477809" w:rsidP="00117907">
            <w:pPr>
              <w:ind w:firstLine="0"/>
              <w:jc w:val="center"/>
              <w:rPr>
                <w:color w:val="000000"/>
              </w:rPr>
            </w:pP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8.4</w:t>
            </w:r>
          </w:p>
        </w:tc>
        <w:tc>
          <w:tcPr>
            <w:tcW w:w="3811" w:type="dxa"/>
            <w:tcBorders>
              <w:left w:val="single" w:sz="4" w:space="0" w:color="000000"/>
              <w:bottom w:val="single" w:sz="4" w:space="0" w:color="000000"/>
            </w:tcBorders>
          </w:tcPr>
          <w:p w:rsidR="00477809" w:rsidRPr="00117907" w:rsidRDefault="00477809" w:rsidP="00117907">
            <w:pPr>
              <w:snapToGrid w:val="0"/>
              <w:ind w:firstLine="0"/>
            </w:pPr>
            <w:r w:rsidRPr="00117907">
              <w:t>СОШ</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200 уч-ся</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216 200</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8.5</w:t>
            </w:r>
          </w:p>
        </w:tc>
        <w:tc>
          <w:tcPr>
            <w:tcW w:w="3811"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pPr>
            <w:r w:rsidRPr="00117907">
              <w:t>Фельдшерско-акушерский пункт</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b/>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16 000</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8.6</w:t>
            </w:r>
          </w:p>
        </w:tc>
        <w:tc>
          <w:tcPr>
            <w:tcW w:w="3811"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Спортзал</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288 м2</w:t>
            </w:r>
          </w:p>
          <w:p w:rsidR="00477809" w:rsidRPr="00117907" w:rsidRDefault="00477809" w:rsidP="00117907">
            <w:pPr>
              <w:snapToGrid w:val="0"/>
              <w:ind w:firstLine="0"/>
              <w:jc w:val="center"/>
              <w:rPr>
                <w:color w:val="0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122 000</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8.7</w:t>
            </w:r>
          </w:p>
        </w:tc>
        <w:tc>
          <w:tcPr>
            <w:tcW w:w="3811" w:type="dxa"/>
            <w:tcBorders>
              <w:left w:val="single" w:sz="4" w:space="0" w:color="000000"/>
              <w:bottom w:val="single" w:sz="4" w:space="0" w:color="000000"/>
            </w:tcBorders>
          </w:tcPr>
          <w:p w:rsidR="00477809" w:rsidRPr="00117907" w:rsidRDefault="00477809" w:rsidP="00117907">
            <w:pPr>
              <w:snapToGrid w:val="0"/>
              <w:ind w:firstLine="0"/>
              <w:jc w:val="left"/>
            </w:pPr>
            <w:r w:rsidRPr="00117907">
              <w:t>Клуб</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360 мест</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320 130</w:t>
            </w:r>
          </w:p>
          <w:p w:rsidR="00477809" w:rsidRPr="00117907" w:rsidRDefault="00477809" w:rsidP="00117907">
            <w:pPr>
              <w:snapToGrid w:val="0"/>
              <w:ind w:firstLine="0"/>
              <w:jc w:val="center"/>
            </w:pP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8.8</w:t>
            </w:r>
          </w:p>
        </w:tc>
        <w:tc>
          <w:tcPr>
            <w:tcW w:w="3811"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 xml:space="preserve">Магазин </w:t>
            </w:r>
          </w:p>
        </w:tc>
        <w:tc>
          <w:tcPr>
            <w:tcW w:w="2312"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Торговый зал 300  м2</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spacing w:line="100" w:lineRule="atLeast"/>
              <w:ind w:firstLine="0"/>
              <w:jc w:val="center"/>
              <w:rPr>
                <w:color w:val="000000"/>
              </w:rPr>
            </w:pPr>
            <w:r w:rsidRPr="00117907">
              <w:rPr>
                <w:color w:val="000000"/>
              </w:rPr>
              <w:t>75 000</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t>8.9</w:t>
            </w:r>
          </w:p>
        </w:tc>
        <w:tc>
          <w:tcPr>
            <w:tcW w:w="3811" w:type="dxa"/>
            <w:tcBorders>
              <w:left w:val="single" w:sz="4" w:space="0" w:color="000000"/>
              <w:bottom w:val="single" w:sz="4" w:space="0" w:color="000000"/>
            </w:tcBorders>
          </w:tcPr>
          <w:p w:rsidR="00477809" w:rsidRPr="00117907" w:rsidRDefault="00477809" w:rsidP="00117907">
            <w:pPr>
              <w:snapToGrid w:val="0"/>
              <w:ind w:firstLine="0"/>
            </w:pPr>
            <w:r w:rsidRPr="00117907">
              <w:t xml:space="preserve">Кафе </w:t>
            </w:r>
          </w:p>
        </w:tc>
        <w:tc>
          <w:tcPr>
            <w:tcW w:w="2312" w:type="dxa"/>
            <w:tcBorders>
              <w:left w:val="single" w:sz="4" w:space="0" w:color="000000"/>
              <w:bottom w:val="single" w:sz="4" w:space="0" w:color="000000"/>
            </w:tcBorders>
          </w:tcPr>
          <w:p w:rsidR="00477809" w:rsidRPr="00117907" w:rsidRDefault="00477809" w:rsidP="00117907">
            <w:pPr>
              <w:snapToGrid w:val="0"/>
              <w:ind w:firstLine="0"/>
            </w:pPr>
            <w:r w:rsidRPr="00117907">
              <w:t>50 мест</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380 000</w:t>
            </w:r>
          </w:p>
          <w:p w:rsidR="00477809" w:rsidRPr="00117907" w:rsidRDefault="00477809" w:rsidP="00117907">
            <w:pPr>
              <w:snapToGrid w:val="0"/>
              <w:ind w:firstLine="0"/>
              <w:jc w:val="center"/>
            </w:pP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r w:rsidRPr="00117907">
              <w:lastRenderedPageBreak/>
              <w:t>8.10</w:t>
            </w:r>
          </w:p>
        </w:tc>
        <w:tc>
          <w:tcPr>
            <w:tcW w:w="3811"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Предприятие бытового обслуживания</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5 раб. мест</w:t>
            </w: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000000"/>
              </w:rPr>
            </w:pPr>
            <w:r w:rsidRPr="00117907">
              <w:rPr>
                <w:color w:val="000000"/>
              </w:rPr>
              <w:t>31 000</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3811" w:type="dxa"/>
            <w:tcBorders>
              <w:left w:val="single" w:sz="4" w:space="0" w:color="000000"/>
              <w:bottom w:val="single" w:sz="4" w:space="0" w:color="000000"/>
            </w:tcBorders>
          </w:tcPr>
          <w:p w:rsidR="00477809" w:rsidRPr="00117907" w:rsidRDefault="00477809" w:rsidP="00117907">
            <w:pPr>
              <w:snapToGrid w:val="0"/>
              <w:ind w:firstLine="0"/>
              <w:rPr>
                <w:color w:val="C00000"/>
              </w:rPr>
            </w:pPr>
            <w:r w:rsidRPr="00117907">
              <w:rPr>
                <w:color w:val="C00000"/>
              </w:rPr>
              <w:t>Итого</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color w:val="C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C00000"/>
              </w:rPr>
            </w:pPr>
            <w:r w:rsidRPr="00117907">
              <w:rPr>
                <w:color w:val="C00000"/>
              </w:rPr>
              <w:t>2 740 720</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3811" w:type="dxa"/>
            <w:tcBorders>
              <w:left w:val="single" w:sz="4" w:space="0" w:color="000000"/>
              <w:bottom w:val="single" w:sz="4" w:space="0" w:color="000000"/>
            </w:tcBorders>
          </w:tcPr>
          <w:p w:rsidR="00477809" w:rsidRPr="00117907" w:rsidRDefault="00477809" w:rsidP="00117907">
            <w:pPr>
              <w:snapToGrid w:val="0"/>
              <w:ind w:firstLine="0"/>
              <w:rPr>
                <w:color w:val="C00000"/>
              </w:rPr>
            </w:pPr>
            <w:r w:rsidRPr="00117907">
              <w:rPr>
                <w:color w:val="C00000"/>
              </w:rPr>
              <w:t>Итого по с.п.</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color w:val="C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C00000"/>
              </w:rPr>
            </w:pPr>
            <w:r w:rsidRPr="00117907">
              <w:rPr>
                <w:color w:val="C00000"/>
              </w:rPr>
              <w:t>7 777 760</w:t>
            </w:r>
          </w:p>
        </w:tc>
      </w:tr>
      <w:tr w:rsidR="00477809" w:rsidRPr="00117907" w:rsidTr="00117907">
        <w:tc>
          <w:tcPr>
            <w:tcW w:w="695" w:type="dxa"/>
            <w:tcBorders>
              <w:left w:val="single" w:sz="4" w:space="0" w:color="000000"/>
              <w:bottom w:val="single" w:sz="4" w:space="0" w:color="000000"/>
            </w:tcBorders>
          </w:tcPr>
          <w:p w:rsidR="00477809" w:rsidRPr="00117907" w:rsidRDefault="00477809" w:rsidP="00117907">
            <w:pPr>
              <w:snapToGrid w:val="0"/>
              <w:ind w:firstLine="0"/>
            </w:pPr>
          </w:p>
        </w:tc>
        <w:tc>
          <w:tcPr>
            <w:tcW w:w="3811" w:type="dxa"/>
            <w:tcBorders>
              <w:left w:val="single" w:sz="4" w:space="0" w:color="000000"/>
              <w:bottom w:val="single" w:sz="4" w:space="0" w:color="000000"/>
            </w:tcBorders>
          </w:tcPr>
          <w:p w:rsidR="00477809" w:rsidRPr="00117907" w:rsidRDefault="00477809" w:rsidP="00117907">
            <w:pPr>
              <w:snapToGrid w:val="0"/>
              <w:ind w:firstLine="0"/>
              <w:rPr>
                <w:color w:val="C00000"/>
              </w:rPr>
            </w:pPr>
            <w:r w:rsidRPr="00117907">
              <w:rPr>
                <w:color w:val="C00000"/>
              </w:rPr>
              <w:t>ТЭП</w:t>
            </w:r>
          </w:p>
        </w:tc>
        <w:tc>
          <w:tcPr>
            <w:tcW w:w="2312" w:type="dxa"/>
            <w:tcBorders>
              <w:left w:val="single" w:sz="4" w:space="0" w:color="000000"/>
              <w:bottom w:val="single" w:sz="4" w:space="0" w:color="000000"/>
            </w:tcBorders>
          </w:tcPr>
          <w:p w:rsidR="00477809" w:rsidRPr="00117907" w:rsidRDefault="00477809" w:rsidP="00117907">
            <w:pPr>
              <w:snapToGrid w:val="0"/>
              <w:ind w:firstLine="0"/>
              <w:jc w:val="center"/>
              <w:rPr>
                <w:color w:val="C00000"/>
              </w:rPr>
            </w:pPr>
          </w:p>
        </w:tc>
        <w:tc>
          <w:tcPr>
            <w:tcW w:w="2565"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C00000"/>
              </w:rPr>
            </w:pPr>
            <w:r w:rsidRPr="00117907">
              <w:rPr>
                <w:color w:val="C00000"/>
              </w:rPr>
              <w:t>1 578,89 Гкал/год</w:t>
            </w:r>
          </w:p>
        </w:tc>
      </w:tr>
    </w:tbl>
    <w:p w:rsidR="00477809" w:rsidRPr="00117907" w:rsidRDefault="00477809" w:rsidP="009E38DF"/>
    <w:p w:rsidR="009E38DF" w:rsidRPr="00117907" w:rsidRDefault="009E38DF" w:rsidP="009E38DF"/>
    <w:p w:rsidR="004B2146" w:rsidRPr="00117907" w:rsidRDefault="00B6125E" w:rsidP="00B6125E">
      <w:pPr>
        <w:pStyle w:val="5"/>
      </w:pPr>
      <w:bookmarkStart w:id="149" w:name="_Toc232386478"/>
      <w:bookmarkStart w:id="150" w:name="_Toc236722529"/>
      <w:bookmarkStart w:id="151" w:name="_Toc373272842"/>
      <w:r w:rsidRPr="00117907">
        <w:t>3.3.2.4.4. ГАЗОСНАБЖЕНИЕ</w:t>
      </w:r>
      <w:bookmarkEnd w:id="149"/>
      <w:bookmarkEnd w:id="150"/>
      <w:bookmarkEnd w:id="151"/>
    </w:p>
    <w:p w:rsidR="00477809" w:rsidRPr="00117907" w:rsidRDefault="00477809" w:rsidP="00477809">
      <w:pPr>
        <w:jc w:val="center"/>
        <w:rPr>
          <w:i/>
          <w:u w:val="single"/>
        </w:rPr>
      </w:pPr>
      <w:r w:rsidRPr="00117907">
        <w:rPr>
          <w:i/>
          <w:u w:val="single"/>
        </w:rPr>
        <w:t>Поселок Коммунарский -  административный цент, поселок Заря, поселок Линевый, село Калиновка,  поселок Украинка,</w:t>
      </w:r>
    </w:p>
    <w:p w:rsidR="00477809" w:rsidRPr="00117907" w:rsidRDefault="00477809" w:rsidP="00477809">
      <w:pPr>
        <w:jc w:val="center"/>
        <w:rPr>
          <w:i/>
          <w:u w:val="single"/>
        </w:rPr>
      </w:pPr>
    </w:p>
    <w:p w:rsidR="00477809" w:rsidRPr="00117907" w:rsidRDefault="00477809" w:rsidP="00477809">
      <w:r w:rsidRPr="00117907">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477809" w:rsidRPr="00117907" w:rsidRDefault="00477809" w:rsidP="00477809">
      <w:r w:rsidRPr="00117907">
        <w:t>- проложить газопроводы высокого и низкого давления.</w:t>
      </w:r>
    </w:p>
    <w:p w:rsidR="00477809" w:rsidRPr="00117907" w:rsidRDefault="00477809" w:rsidP="00477809">
      <w:r w:rsidRPr="00117907">
        <w:t>- построить газорегуляторные пункты (ШГРП).</w:t>
      </w:r>
    </w:p>
    <w:p w:rsidR="00477809" w:rsidRPr="00117907" w:rsidRDefault="00477809" w:rsidP="00477809">
      <w:r w:rsidRPr="00117907">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477809" w:rsidRPr="00117907" w:rsidRDefault="00477809" w:rsidP="00477809">
      <w:r w:rsidRPr="00117907">
        <w:t>Прокладка вновь проектируемых газопроводов выполнять либо из полиэтиленовых труб в земле, либо из стальных труб – на опорах.</w:t>
      </w:r>
    </w:p>
    <w:p w:rsidR="00477809" w:rsidRPr="00117907" w:rsidRDefault="00477809" w:rsidP="00477809">
      <w:pPr>
        <w:ind w:left="13"/>
        <w:jc w:val="left"/>
      </w:pPr>
      <w:r w:rsidRPr="00117907">
        <w:t>Расход газа на новое строительство посчитан, отдельно для каждой площадки и по каждой очереди строительства.</w:t>
      </w:r>
    </w:p>
    <w:p w:rsidR="00477809" w:rsidRPr="00117907" w:rsidRDefault="00477809" w:rsidP="00477809">
      <w:pPr>
        <w:ind w:left="-134"/>
        <w:jc w:val="left"/>
      </w:pPr>
    </w:p>
    <w:p w:rsidR="00477809" w:rsidRPr="00117907" w:rsidRDefault="00477809" w:rsidP="00477809">
      <w:pPr>
        <w:jc w:val="center"/>
        <w:rPr>
          <w:i/>
          <w:u w:val="single"/>
        </w:rPr>
      </w:pPr>
      <w:r w:rsidRPr="00117907">
        <w:rPr>
          <w:i/>
          <w:u w:val="single"/>
        </w:rPr>
        <w:t xml:space="preserve"> Поселок Елшанка,поселок Светлый Луч, поселок Яблоневый, поселок Яровой. </w:t>
      </w:r>
    </w:p>
    <w:p w:rsidR="00477809" w:rsidRPr="00117907" w:rsidRDefault="00477809" w:rsidP="00477809">
      <w:pPr>
        <w:spacing w:before="240" w:after="60"/>
        <w:ind w:firstLine="284"/>
        <w:jc w:val="left"/>
        <w:rPr>
          <w:szCs w:val="22"/>
        </w:rPr>
      </w:pPr>
      <w:r w:rsidRPr="00117907">
        <w:rPr>
          <w:szCs w:val="22"/>
        </w:rPr>
        <w:t>Централизованнное газоснабжение в данных населенных пунктах отсутствует. Газоснабжение населения будет осуществлятся от собственных источников (баллоных установок сжиженных газов).</w:t>
      </w:r>
    </w:p>
    <w:p w:rsidR="00477809" w:rsidRPr="00117907" w:rsidRDefault="00477809" w:rsidP="00477809">
      <w:pPr>
        <w:ind w:left="-134"/>
        <w:jc w:val="left"/>
      </w:pPr>
    </w:p>
    <w:p w:rsidR="00477809" w:rsidRPr="00117907" w:rsidRDefault="00477809" w:rsidP="00477809">
      <w:pPr>
        <w:spacing w:before="240" w:after="60"/>
        <w:ind w:firstLine="0"/>
        <w:jc w:val="right"/>
        <w:rPr>
          <w:szCs w:val="22"/>
        </w:rPr>
      </w:pPr>
      <w:r w:rsidRPr="00117907">
        <w:rPr>
          <w:szCs w:val="22"/>
        </w:rPr>
        <w:t xml:space="preserve">Таблица № </w:t>
      </w:r>
      <w:r w:rsidR="00B139CB" w:rsidRPr="00117907">
        <w:rPr>
          <w:szCs w:val="22"/>
        </w:rPr>
        <w:t>44</w:t>
      </w:r>
    </w:p>
    <w:p w:rsidR="00477809" w:rsidRPr="00117907" w:rsidRDefault="00477809" w:rsidP="00477809">
      <w:pPr>
        <w:ind w:firstLine="0"/>
        <w:jc w:val="center"/>
        <w:rPr>
          <w:b/>
          <w:bCs/>
          <w:szCs w:val="32"/>
        </w:rPr>
      </w:pPr>
      <w:r w:rsidRPr="00117907">
        <w:rPr>
          <w:b/>
          <w:bCs/>
          <w:szCs w:val="32"/>
        </w:rPr>
        <w:t>Расходы газа (новое строительство)</w:t>
      </w:r>
    </w:p>
    <w:tbl>
      <w:tblPr>
        <w:tblW w:w="0" w:type="auto"/>
        <w:tblInd w:w="94" w:type="dxa"/>
        <w:tblLayout w:type="fixed"/>
        <w:tblLook w:val="0000"/>
      </w:tblPr>
      <w:tblGrid>
        <w:gridCol w:w="821"/>
        <w:gridCol w:w="2499"/>
        <w:gridCol w:w="676"/>
        <w:gridCol w:w="969"/>
        <w:gridCol w:w="6"/>
        <w:gridCol w:w="1096"/>
        <w:gridCol w:w="7"/>
        <w:gridCol w:w="1126"/>
        <w:gridCol w:w="2193"/>
      </w:tblGrid>
      <w:tr w:rsidR="00477809" w:rsidRPr="00117907" w:rsidTr="00117907">
        <w:trPr>
          <w:trHeight w:hRule="exact" w:val="286"/>
        </w:trPr>
        <w:tc>
          <w:tcPr>
            <w:tcW w:w="821" w:type="dxa"/>
            <w:vMerge w:val="restart"/>
            <w:tcBorders>
              <w:top w:val="single" w:sz="4" w:space="0" w:color="000000"/>
              <w:left w:val="single" w:sz="4" w:space="0" w:color="000000"/>
              <w:bottom w:val="single" w:sz="4" w:space="0" w:color="000000"/>
            </w:tcBorders>
            <w:vAlign w:val="center"/>
          </w:tcPr>
          <w:p w:rsidR="00477809" w:rsidRPr="00117907" w:rsidRDefault="00477809" w:rsidP="00117907">
            <w:pPr>
              <w:snapToGrid w:val="0"/>
              <w:ind w:firstLine="0"/>
              <w:jc w:val="center"/>
            </w:pPr>
            <w:r w:rsidRPr="00117907">
              <w:t>N по ГП</w:t>
            </w:r>
          </w:p>
        </w:tc>
        <w:tc>
          <w:tcPr>
            <w:tcW w:w="2499" w:type="dxa"/>
            <w:vMerge w:val="restart"/>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Площадки</w:t>
            </w:r>
          </w:p>
        </w:tc>
        <w:tc>
          <w:tcPr>
            <w:tcW w:w="676" w:type="dxa"/>
            <w:vMerge w:val="restart"/>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Кол-во жил. дом.</w:t>
            </w:r>
          </w:p>
        </w:tc>
        <w:tc>
          <w:tcPr>
            <w:tcW w:w="3204" w:type="dxa"/>
            <w:gridSpan w:val="5"/>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Расход газа м3/час</w:t>
            </w:r>
          </w:p>
        </w:tc>
        <w:tc>
          <w:tcPr>
            <w:tcW w:w="2193" w:type="dxa"/>
            <w:vMerge w:val="restart"/>
            <w:tcBorders>
              <w:top w:val="single" w:sz="4" w:space="0" w:color="000000"/>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Протяжённость сетей</w:t>
            </w:r>
          </w:p>
          <w:p w:rsidR="00477809" w:rsidRPr="00117907" w:rsidRDefault="00477809" w:rsidP="00117907">
            <w:pPr>
              <w:ind w:firstLine="0"/>
              <w:jc w:val="center"/>
            </w:pPr>
            <w:r w:rsidRPr="00117907">
              <w:t>км</w:t>
            </w:r>
          </w:p>
        </w:tc>
      </w:tr>
      <w:tr w:rsidR="00477809" w:rsidRPr="00117907" w:rsidTr="00117907">
        <w:trPr>
          <w:trHeight w:hRule="exact" w:val="1390"/>
        </w:trPr>
        <w:tc>
          <w:tcPr>
            <w:tcW w:w="821" w:type="dxa"/>
            <w:vMerge/>
            <w:tcBorders>
              <w:top w:val="single" w:sz="4" w:space="0" w:color="000000"/>
              <w:left w:val="single" w:sz="4" w:space="0" w:color="000000"/>
              <w:bottom w:val="single" w:sz="4" w:space="0" w:color="000000"/>
            </w:tcBorders>
            <w:vAlign w:val="center"/>
          </w:tcPr>
          <w:p w:rsidR="00477809" w:rsidRPr="00117907" w:rsidRDefault="00477809" w:rsidP="00117907">
            <w:pPr>
              <w:snapToGrid w:val="0"/>
            </w:pPr>
          </w:p>
        </w:tc>
        <w:tc>
          <w:tcPr>
            <w:tcW w:w="2499" w:type="dxa"/>
            <w:vMerge/>
            <w:tcBorders>
              <w:top w:val="single" w:sz="4" w:space="0" w:color="000000"/>
              <w:left w:val="single" w:sz="4" w:space="0" w:color="000000"/>
              <w:bottom w:val="single" w:sz="4" w:space="0" w:color="000000"/>
            </w:tcBorders>
          </w:tcPr>
          <w:p w:rsidR="00477809" w:rsidRPr="00117907" w:rsidRDefault="00477809" w:rsidP="00117907">
            <w:pPr>
              <w:snapToGrid w:val="0"/>
            </w:pPr>
          </w:p>
        </w:tc>
        <w:tc>
          <w:tcPr>
            <w:tcW w:w="676" w:type="dxa"/>
            <w:vMerge/>
            <w:tcBorders>
              <w:top w:val="single" w:sz="4" w:space="0" w:color="000000"/>
              <w:left w:val="single" w:sz="4" w:space="0" w:color="000000"/>
              <w:bottom w:val="single" w:sz="4" w:space="0" w:color="000000"/>
            </w:tcBorders>
          </w:tcPr>
          <w:p w:rsidR="00477809" w:rsidRPr="00117907" w:rsidRDefault="00477809" w:rsidP="00117907">
            <w:pPr>
              <w:snapToGrid w:val="0"/>
            </w:pPr>
          </w:p>
        </w:tc>
        <w:tc>
          <w:tcPr>
            <w:tcW w:w="969"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На хозбыт. жил. дом.</w:t>
            </w:r>
          </w:p>
        </w:tc>
        <w:tc>
          <w:tcPr>
            <w:tcW w:w="1102" w:type="dxa"/>
            <w:gridSpan w:val="2"/>
            <w:tcBorders>
              <w:top w:val="single" w:sz="4" w:space="0" w:color="000000"/>
              <w:left w:val="single" w:sz="4" w:space="0" w:color="000000"/>
              <w:bottom w:val="single" w:sz="4" w:space="0" w:color="000000"/>
            </w:tcBorders>
          </w:tcPr>
          <w:p w:rsidR="00477809" w:rsidRPr="00117907" w:rsidRDefault="00477809" w:rsidP="00117907">
            <w:pPr>
              <w:tabs>
                <w:tab w:val="center" w:pos="4890"/>
              </w:tabs>
              <w:snapToGrid w:val="0"/>
              <w:ind w:firstLine="0"/>
              <w:jc w:val="center"/>
            </w:pPr>
            <w:r w:rsidRPr="00117907">
              <w:t>в кач-ве топлива для . жил. дом.</w:t>
            </w:r>
          </w:p>
        </w:tc>
        <w:tc>
          <w:tcPr>
            <w:tcW w:w="1133" w:type="dxa"/>
            <w:gridSpan w:val="2"/>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На соцкульт-быт</w:t>
            </w:r>
          </w:p>
        </w:tc>
        <w:tc>
          <w:tcPr>
            <w:tcW w:w="2193" w:type="dxa"/>
            <w:vMerge/>
            <w:tcBorders>
              <w:top w:val="single" w:sz="4" w:space="0" w:color="000000"/>
              <w:left w:val="single" w:sz="4" w:space="0" w:color="000000"/>
              <w:bottom w:val="single" w:sz="4" w:space="0" w:color="000000"/>
              <w:right w:val="single" w:sz="4" w:space="0" w:color="000000"/>
            </w:tcBorders>
          </w:tcPr>
          <w:p w:rsidR="00477809" w:rsidRPr="00117907" w:rsidRDefault="00477809" w:rsidP="00117907">
            <w:pPr>
              <w:snapToGrid w:val="0"/>
            </w:pPr>
          </w:p>
        </w:tc>
      </w:tr>
      <w:tr w:rsidR="00477809" w:rsidRPr="00117907" w:rsidTr="00117907">
        <w:trPr>
          <w:trHeight w:val="283"/>
        </w:trPr>
        <w:tc>
          <w:tcPr>
            <w:tcW w:w="821"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1</w:t>
            </w:r>
          </w:p>
        </w:tc>
        <w:tc>
          <w:tcPr>
            <w:tcW w:w="2499"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2</w:t>
            </w:r>
          </w:p>
        </w:tc>
        <w:tc>
          <w:tcPr>
            <w:tcW w:w="676"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3</w:t>
            </w:r>
          </w:p>
        </w:tc>
        <w:tc>
          <w:tcPr>
            <w:tcW w:w="975" w:type="dxa"/>
            <w:gridSpan w:val="2"/>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4</w:t>
            </w:r>
          </w:p>
        </w:tc>
        <w:tc>
          <w:tcPr>
            <w:tcW w:w="1103" w:type="dxa"/>
            <w:gridSpan w:val="2"/>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5</w:t>
            </w:r>
          </w:p>
        </w:tc>
        <w:tc>
          <w:tcPr>
            <w:tcW w:w="1126"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6</w:t>
            </w:r>
          </w:p>
        </w:tc>
        <w:tc>
          <w:tcPr>
            <w:tcW w:w="2193" w:type="dxa"/>
            <w:tcBorders>
              <w:top w:val="single" w:sz="4" w:space="0" w:color="000000"/>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7</w:t>
            </w:r>
          </w:p>
        </w:tc>
      </w:tr>
      <w:tr w:rsidR="00477809" w:rsidRPr="00117907" w:rsidTr="00117907">
        <w:trPr>
          <w:trHeight w:val="283"/>
        </w:trPr>
        <w:tc>
          <w:tcPr>
            <w:tcW w:w="821"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rPr>
                <w:b/>
              </w:rPr>
            </w:pPr>
          </w:p>
        </w:tc>
        <w:tc>
          <w:tcPr>
            <w:tcW w:w="8572" w:type="dxa"/>
            <w:gridSpan w:val="8"/>
            <w:tcBorders>
              <w:top w:val="single" w:sz="4" w:space="0" w:color="000000"/>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color w:val="000000"/>
              </w:rPr>
            </w:pPr>
            <w:r w:rsidRPr="00117907">
              <w:rPr>
                <w:b/>
                <w:bCs/>
                <w:color w:val="000000"/>
              </w:rPr>
              <w:t xml:space="preserve">Поселок Коммунарский </w:t>
            </w:r>
            <w:r w:rsidRPr="00117907">
              <w:rPr>
                <w:color w:val="000000"/>
              </w:rPr>
              <w:t>Уплотнение существующей застройки</w:t>
            </w:r>
          </w:p>
        </w:tc>
      </w:tr>
      <w:tr w:rsidR="00477809" w:rsidRPr="00117907" w:rsidTr="00117907">
        <w:trPr>
          <w:trHeight w:val="283"/>
        </w:trPr>
        <w:tc>
          <w:tcPr>
            <w:tcW w:w="821"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pPr>
            <w:r w:rsidRPr="00117907">
              <w:t xml:space="preserve">1.1 </w:t>
            </w:r>
          </w:p>
        </w:tc>
        <w:tc>
          <w:tcPr>
            <w:tcW w:w="2499"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 xml:space="preserve">Капитальный ремонт здания ДОУ </w:t>
            </w:r>
          </w:p>
        </w:tc>
        <w:tc>
          <w:tcPr>
            <w:tcW w:w="676"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top w:val="single" w:sz="4" w:space="0" w:color="000000"/>
              <w:left w:val="single" w:sz="4" w:space="0" w:color="000000"/>
              <w:bottom w:val="single" w:sz="4" w:space="0" w:color="000000"/>
            </w:tcBorders>
          </w:tcPr>
          <w:p w:rsidR="00477809" w:rsidRPr="00117907" w:rsidRDefault="00477809" w:rsidP="00117907">
            <w:pPr>
              <w:snapToGrid w:val="0"/>
              <w:ind w:firstLine="0"/>
              <w:jc w:val="center"/>
            </w:pPr>
            <w:r w:rsidRPr="00117907">
              <w:t>3,14</w:t>
            </w:r>
          </w:p>
        </w:tc>
        <w:tc>
          <w:tcPr>
            <w:tcW w:w="2193" w:type="dxa"/>
            <w:tcBorders>
              <w:top w:val="single" w:sz="4" w:space="0" w:color="000000"/>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1.2</w:t>
            </w:r>
          </w:p>
        </w:tc>
        <w:tc>
          <w:tcPr>
            <w:tcW w:w="2499"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 xml:space="preserve">Капитальный ремонт здания ООШ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3,14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1.3</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Капитальный ремонт клуба</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3,14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1.4</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1,88</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Площадка №1</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1.5</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6,02</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1.6</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Площадка №1</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30</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9,38</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69,62</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В.Д.-0,805</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1.7</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Площадка №2</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15</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5,63</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34,80</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Н.Д-2,745</w:t>
            </w: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Площадка №3</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1.8</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Центр с спорзалом, зрит.залом,  с библиотекой на 10 тыс. ед. хранения и 10 читат. мест</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34,92</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1.9</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 xml:space="preserve">Кафе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71,53</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1.10</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Площадка №3</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108</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24,71</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249,99</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Итого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602,68</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C00000"/>
              </w:rPr>
            </w:pPr>
            <w:r w:rsidRPr="00117907">
              <w:rPr>
                <w:color w:val="C00000"/>
              </w:rPr>
              <w:t>В.Д.-0,805</w:t>
            </w:r>
          </w:p>
          <w:p w:rsidR="00477809" w:rsidRPr="00117907" w:rsidRDefault="00477809" w:rsidP="00117907">
            <w:pPr>
              <w:snapToGrid w:val="0"/>
              <w:ind w:firstLine="0"/>
              <w:jc w:val="center"/>
            </w:pPr>
            <w:r w:rsidRPr="00117907">
              <w:rPr>
                <w:color w:val="C00000"/>
              </w:rPr>
              <w:t>Н.Д-2,745</w:t>
            </w: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Поселок Заря</w:t>
            </w: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Площадка №8</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2.1</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ДОУ</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23,53</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2.2</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pPr>
            <w:r w:rsidRPr="00117907">
              <w:t>Фельдшерско-акушерский пункт</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2,51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2.3</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6,02</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2.4</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 xml:space="preserve">Кафе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29,8</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2.5</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Баня, прачечная самообслуживания  и пунтк приема химчистки</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40,24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2.6</w:t>
            </w: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000000"/>
              </w:rPr>
            </w:pPr>
            <w:r w:rsidRPr="00117907">
              <w:rPr>
                <w:color w:val="000000"/>
              </w:rPr>
              <w:t>Гостиница</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50,82</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2.7</w:t>
            </w: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000000"/>
              </w:rPr>
            </w:pPr>
            <w:r w:rsidRPr="00117907">
              <w:rPr>
                <w:color w:val="000000"/>
              </w:rPr>
              <w:t>Площадка №8</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189</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41,60</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438,57</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Н.Д.-9,829</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000000"/>
              </w:rPr>
            </w:pPr>
            <w:r w:rsidRPr="00117907">
              <w:rPr>
                <w:color w:val="000000"/>
              </w:rPr>
              <w:t>Итого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pPr>
            <w:r w:rsidRPr="00117907">
              <w:t>633,09</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C00000"/>
              </w:rPr>
            </w:pPr>
            <w:r w:rsidRPr="00117907">
              <w:rPr>
                <w:color w:val="C00000"/>
              </w:rPr>
              <w:t>Н.Д.-9,829</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b/>
                <w:bCs/>
                <w:color w:val="000000"/>
              </w:rPr>
            </w:pPr>
            <w:r w:rsidRPr="00117907">
              <w:rPr>
                <w:b/>
                <w:bCs/>
                <w:color w:val="000000"/>
              </w:rPr>
              <w:t>Село Калиновка</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Площадка №11</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3.1</w:t>
            </w:r>
          </w:p>
        </w:tc>
        <w:tc>
          <w:tcPr>
            <w:tcW w:w="2499"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ДОУ</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27,01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3.2</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СОШ</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33,91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3.3</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pPr>
            <w:r w:rsidRPr="00117907">
              <w:t>Фельдшерско-акушерский пункт</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2,51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3.4</w:t>
            </w:r>
          </w:p>
        </w:tc>
        <w:tc>
          <w:tcPr>
            <w:tcW w:w="2499"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Культ.-спорткомплекс с бассейном, спортзалом, зрит.залом, с библиотекой на 10 тыс. ед. хранения и 10 читат. Мест, кафе</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282,35</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3.5</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15,37</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3.6</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Предприятие бытового обслуживания</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9,73</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3.7</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Баня</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20,24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3.8</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 xml:space="preserve">Прачечная самообслуживания  </w:t>
            </w:r>
            <w:r w:rsidRPr="00117907">
              <w:lastRenderedPageBreak/>
              <w:t>и пунтк приема химчистки</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17,25</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lastRenderedPageBreak/>
              <w:t>3.9</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Пожарное депо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12,55</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3.10</w:t>
            </w: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000000"/>
              </w:rPr>
            </w:pPr>
            <w:r w:rsidRPr="00117907">
              <w:rPr>
                <w:color w:val="000000"/>
              </w:rPr>
              <w:t>Площадка №9</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92</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21,39</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213,49</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В.Д.-0,414</w:t>
            </w:r>
          </w:p>
          <w:p w:rsidR="00477809" w:rsidRPr="00117907" w:rsidRDefault="00477809" w:rsidP="00117907">
            <w:pPr>
              <w:snapToGrid w:val="0"/>
              <w:ind w:firstLine="0"/>
              <w:jc w:val="center"/>
            </w:pPr>
            <w:r w:rsidRPr="00117907">
              <w:t>Н.Д-3,6</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3.11</w:t>
            </w: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000000"/>
              </w:rPr>
            </w:pPr>
            <w:r w:rsidRPr="00117907">
              <w:rPr>
                <w:color w:val="000000"/>
              </w:rPr>
              <w:t>Площадка №10</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115</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26,38</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266,86</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Н.Д-4,18</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3.12</w:t>
            </w: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000000"/>
              </w:rPr>
            </w:pPr>
            <w:r w:rsidRPr="00117907">
              <w:rPr>
                <w:color w:val="000000"/>
              </w:rPr>
              <w:t>Площадка №11</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125</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28,48</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290,06</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Н.Д-4,16</w:t>
            </w:r>
          </w:p>
          <w:p w:rsidR="00477809" w:rsidRPr="00117907" w:rsidRDefault="00477809" w:rsidP="00117907">
            <w:pPr>
              <w:snapToGrid w:val="0"/>
              <w:ind w:firstLine="0"/>
              <w:jc w:val="center"/>
            </w:pPr>
            <w:r w:rsidRPr="00117907">
              <w:t>В.Д-1,25</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3.13</w:t>
            </w: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000000"/>
              </w:rPr>
            </w:pPr>
            <w:r w:rsidRPr="00117907">
              <w:rPr>
                <w:color w:val="000000"/>
              </w:rPr>
              <w:t>Площадка №13</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30</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9,38</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69,62</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Н.Д.-1,53</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3.14</w:t>
            </w: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000000"/>
              </w:rPr>
            </w:pPr>
            <w:r w:rsidRPr="00117907">
              <w:rPr>
                <w:color w:val="000000"/>
              </w:rPr>
              <w:t>Площадка №14</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8</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3,60</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18,56</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Н.Д-0,28</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3.15</w:t>
            </w: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000000"/>
              </w:rPr>
            </w:pPr>
            <w:r w:rsidRPr="00117907">
              <w:rPr>
                <w:color w:val="000000"/>
              </w:rPr>
              <w:t>Площадка №15</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50</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13,44</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116,03</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Н.Д-1,9</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tabs>
                <w:tab w:val="left" w:pos="465"/>
                <w:tab w:val="center" w:pos="1946"/>
              </w:tabs>
              <w:snapToGrid w:val="0"/>
              <w:ind w:firstLine="0"/>
              <w:jc w:val="left"/>
              <w:rPr>
                <w:color w:val="C00000"/>
              </w:rPr>
            </w:pPr>
            <w:r w:rsidRPr="00117907">
              <w:rPr>
                <w:color w:val="C00000"/>
              </w:rPr>
              <w:t>Итого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C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rPr>
                <w:color w:val="C00000"/>
              </w:rPr>
            </w:pPr>
            <w:r w:rsidRPr="00117907">
              <w:rPr>
                <w:color w:val="C00000"/>
              </w:rPr>
              <w:t>1 498,21</w:t>
            </w:r>
          </w:p>
          <w:p w:rsidR="00477809" w:rsidRPr="00117907" w:rsidRDefault="00477809" w:rsidP="00117907">
            <w:pPr>
              <w:snapToGrid w:val="0"/>
              <w:ind w:firstLine="0"/>
              <w:jc w:val="center"/>
              <w:rPr>
                <w:color w:val="C00000"/>
              </w:rP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C00000"/>
              </w:rPr>
            </w:pPr>
            <w:r w:rsidRPr="00117907">
              <w:rPr>
                <w:color w:val="C00000"/>
              </w:rPr>
              <w:t>В.Д-1,66</w:t>
            </w:r>
          </w:p>
          <w:p w:rsidR="00477809" w:rsidRPr="00117907" w:rsidRDefault="00477809" w:rsidP="00117907">
            <w:pPr>
              <w:snapToGrid w:val="0"/>
              <w:ind w:firstLine="0"/>
              <w:jc w:val="center"/>
              <w:rPr>
                <w:color w:val="C00000"/>
              </w:rPr>
            </w:pPr>
            <w:r w:rsidRPr="00117907">
              <w:rPr>
                <w:color w:val="C00000"/>
              </w:rPr>
              <w:t>Н.Д.-15,65</w:t>
            </w: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color w:val="000000"/>
              </w:rPr>
            </w:pPr>
            <w:r w:rsidRPr="00117907">
              <w:rPr>
                <w:b/>
                <w:bCs/>
                <w:color w:val="000000"/>
              </w:rPr>
              <w:t xml:space="preserve">Поселок  Украинка </w:t>
            </w:r>
            <w:r w:rsidRPr="00117907">
              <w:rPr>
                <w:color w:val="000000"/>
              </w:rPr>
              <w:t>Уплотнение существующей застройки</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4.1</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Капитальный ремонт библиотеки</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3,14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4.2</w:t>
            </w:r>
          </w:p>
        </w:tc>
        <w:tc>
          <w:tcPr>
            <w:tcW w:w="2499"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 xml:space="preserve">Культ.-спорткомплекс с залом,с библиотекой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19,14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4.3</w:t>
            </w:r>
          </w:p>
        </w:tc>
        <w:tc>
          <w:tcPr>
            <w:tcW w:w="2499"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 xml:space="preserve">Кафе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15,33</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4.4</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1,96</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4.5</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Комплексное предприятие  ком-</w:t>
            </w:r>
          </w:p>
          <w:p w:rsidR="00477809" w:rsidRPr="00117907" w:rsidRDefault="00477809" w:rsidP="00117907">
            <w:pPr>
              <w:ind w:firstLine="0"/>
            </w:pPr>
            <w:r w:rsidRPr="00117907">
              <w:t xml:space="preserve">мунально - бытового обслужив. с прачечной, баней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11,06</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Площадка №16</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4.6</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ДОУ</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18,82</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4.7</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СОШ</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6,78</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4.8</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pPr>
            <w:r w:rsidRPr="00117907">
              <w:t>Фельдшерско-акушерский пункт с размещением аптеки</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2,51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4.9</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Площадка №16</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39</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11,21</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90,50</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Н.Д-3,11</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4.10</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Площадка №17</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14</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4,24</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32,49</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Н.Д-0,71</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4.11</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1,96</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4.12</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Комплексное предприятие  ком-</w:t>
            </w:r>
          </w:p>
          <w:p w:rsidR="00477809" w:rsidRPr="00117907" w:rsidRDefault="00477809" w:rsidP="00117907">
            <w:pPr>
              <w:ind w:firstLine="0"/>
            </w:pPr>
            <w:r w:rsidRPr="00117907">
              <w:t xml:space="preserve">мунально - бытового обслужив. с прачечной, баней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11,06</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C00000"/>
              </w:rPr>
            </w:pPr>
            <w:r w:rsidRPr="00117907">
              <w:rPr>
                <w:color w:val="C00000"/>
              </w:rPr>
              <w:t>Итого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C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rPr>
                <w:color w:val="C00000"/>
              </w:rPr>
            </w:pPr>
            <w:r w:rsidRPr="00117907">
              <w:rPr>
                <w:color w:val="C00000"/>
              </w:rPr>
              <w:t>230,29</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rPr>
                <w:color w:val="C00000"/>
              </w:rPr>
            </w:pPr>
            <w:r w:rsidRPr="00117907">
              <w:rPr>
                <w:color w:val="C00000"/>
              </w:rPr>
              <w:t>Н.Д-3,82</w:t>
            </w: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color w:val="000000"/>
              </w:rPr>
            </w:pPr>
            <w:r w:rsidRPr="00117907">
              <w:rPr>
                <w:b/>
                <w:bCs/>
                <w:color w:val="000000"/>
              </w:rPr>
              <w:t xml:space="preserve">Поселок Елшанка </w:t>
            </w:r>
            <w:r w:rsidRPr="00117907">
              <w:rPr>
                <w:color w:val="000000"/>
              </w:rPr>
              <w:t>Уплотнение существующей застройки</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5.1</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0,75</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5.2</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Площадка №18</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13</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5,13</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30,17</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Итого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36,05</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 xml:space="preserve">Поселок Светлый Луч. </w:t>
            </w:r>
            <w:r w:rsidRPr="00117907">
              <w:rPr>
                <w:color w:val="000000"/>
              </w:rPr>
              <w:t xml:space="preserve"> </w:t>
            </w:r>
            <w:r w:rsidRPr="00117907">
              <w:rPr>
                <w:b/>
                <w:bCs/>
                <w:color w:val="000000"/>
              </w:rPr>
              <w:t>Площадка №7</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6.1</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0,75</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lastRenderedPageBreak/>
              <w:t>6.2</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Площадка №19</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24</w:t>
            </w:r>
          </w:p>
        </w:tc>
        <w:tc>
          <w:tcPr>
            <w:tcW w:w="975" w:type="dxa"/>
            <w:gridSpan w:val="2"/>
            <w:tcBorders>
              <w:left w:val="single" w:sz="4" w:space="0" w:color="000000"/>
              <w:bottom w:val="single" w:sz="4" w:space="0" w:color="000000"/>
            </w:tcBorders>
          </w:tcPr>
          <w:p w:rsidR="00477809" w:rsidRPr="00117907" w:rsidRDefault="00477809" w:rsidP="00117907">
            <w:pPr>
              <w:snapToGrid w:val="0"/>
              <w:spacing w:after="200"/>
              <w:ind w:firstLine="0"/>
              <w:jc w:val="center"/>
              <w:rPr>
                <w:color w:val="000000"/>
              </w:rPr>
            </w:pPr>
            <w:r w:rsidRPr="00117907">
              <w:rPr>
                <w:color w:val="000000"/>
              </w:rPr>
              <w:t>8,27</w:t>
            </w:r>
          </w:p>
        </w:tc>
        <w:tc>
          <w:tcPr>
            <w:tcW w:w="1103" w:type="dxa"/>
            <w:gridSpan w:val="2"/>
            <w:tcBorders>
              <w:left w:val="single" w:sz="4" w:space="0" w:color="000000"/>
              <w:bottom w:val="single" w:sz="4" w:space="0" w:color="000000"/>
            </w:tcBorders>
          </w:tcPr>
          <w:p w:rsidR="00477809" w:rsidRPr="00117907" w:rsidRDefault="00477809" w:rsidP="00117907">
            <w:pPr>
              <w:snapToGrid w:val="0"/>
              <w:spacing w:after="200"/>
              <w:ind w:firstLine="0"/>
              <w:rPr>
                <w:color w:val="000000"/>
              </w:rPr>
            </w:pPr>
            <w:r w:rsidRPr="00117907">
              <w:rPr>
                <w:color w:val="000000"/>
              </w:rPr>
              <w:t>55,69</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C00000"/>
              </w:rPr>
            </w:pPr>
            <w:r w:rsidRPr="00117907">
              <w:rPr>
                <w:color w:val="C00000"/>
              </w:rPr>
              <w:t>Итого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C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spacing w:after="200"/>
              <w:ind w:firstLine="0"/>
              <w:jc w:val="center"/>
              <w:rPr>
                <w:color w:val="C00000"/>
              </w:rPr>
            </w:pPr>
            <w:r w:rsidRPr="00117907">
              <w:rPr>
                <w:color w:val="C00000"/>
              </w:rPr>
              <w:t>64,71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Поселок Яблоневый.  Площадка №4</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8.1</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3,92</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8.2</w:t>
            </w:r>
          </w:p>
        </w:tc>
        <w:tc>
          <w:tcPr>
            <w:tcW w:w="2499"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 xml:space="preserve">Кафе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30,64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8.3</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Предприятие бытового обслуживания</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1,95</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8.4</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 xml:space="preserve">Прачечная самообслуживания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3,45</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8.5</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Баня</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12,14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8.6</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rPr>
                <w:color w:val="000000"/>
              </w:rPr>
              <w:t>Культ.-спорткомплекс с залом,с библиотекой</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9,57</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8.7</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Площадка №4</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46</w:t>
            </w:r>
          </w:p>
        </w:tc>
        <w:tc>
          <w:tcPr>
            <w:tcW w:w="975" w:type="dxa"/>
            <w:gridSpan w:val="2"/>
            <w:tcBorders>
              <w:left w:val="single" w:sz="4" w:space="0" w:color="000000"/>
              <w:bottom w:val="single" w:sz="4" w:space="0" w:color="000000"/>
            </w:tcBorders>
          </w:tcPr>
          <w:p w:rsidR="00477809" w:rsidRPr="00117907" w:rsidRDefault="00477809" w:rsidP="00117907">
            <w:pPr>
              <w:snapToGrid w:val="0"/>
              <w:spacing w:after="200"/>
              <w:ind w:firstLine="0"/>
              <w:jc w:val="center"/>
            </w:pPr>
            <w:r w:rsidRPr="00117907">
              <w:t>12,65</w:t>
            </w:r>
          </w:p>
        </w:tc>
        <w:tc>
          <w:tcPr>
            <w:tcW w:w="1103" w:type="dxa"/>
            <w:gridSpan w:val="2"/>
            <w:tcBorders>
              <w:left w:val="single" w:sz="4" w:space="0" w:color="000000"/>
              <w:bottom w:val="single" w:sz="4" w:space="0" w:color="000000"/>
            </w:tcBorders>
          </w:tcPr>
          <w:p w:rsidR="00477809" w:rsidRPr="00117907" w:rsidRDefault="00477809" w:rsidP="00117907">
            <w:pPr>
              <w:snapToGrid w:val="0"/>
              <w:spacing w:after="200"/>
              <w:ind w:firstLine="0"/>
            </w:pPr>
            <w:r w:rsidRPr="00117907">
              <w:t>106,74</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Площадка №5</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ДОУ</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23,53</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8.8</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pPr>
            <w:r w:rsidRPr="00117907">
              <w:t>Фельдшерско-акушерский пункт</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2,51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8.9</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Площадка №5</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58</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14,87</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134,59</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Итого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pPr>
            <w:r w:rsidRPr="00117907">
              <w:t>356,56</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color w:val="000000"/>
              </w:rPr>
            </w:pPr>
            <w:r w:rsidRPr="00117907">
              <w:rPr>
                <w:b/>
                <w:bCs/>
                <w:color w:val="000000"/>
              </w:rPr>
              <w:t xml:space="preserve">Поселок Яровой. </w:t>
            </w:r>
            <w:r w:rsidRPr="00117907">
              <w:rPr>
                <w:color w:val="000000"/>
              </w:rPr>
              <w:t>Уплотнение существующей застройки</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9.1</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3,14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9.2</w:t>
            </w:r>
          </w:p>
        </w:tc>
        <w:tc>
          <w:tcPr>
            <w:tcW w:w="2499"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 xml:space="preserve">Кафе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19,16</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Итого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pPr>
            <w:r w:rsidRPr="00117907">
              <w:t>22,3</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8572" w:type="dxa"/>
            <w:gridSpan w:val="8"/>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left"/>
              <w:rPr>
                <w:b/>
                <w:bCs/>
                <w:color w:val="000000"/>
              </w:rPr>
            </w:pPr>
            <w:r w:rsidRPr="00117907">
              <w:rPr>
                <w:b/>
                <w:bCs/>
                <w:color w:val="000000"/>
              </w:rPr>
              <w:t>Площадка №6</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8.3</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ДОУ</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50,2</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8.4</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СОШ</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33,91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8.5</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pPr>
            <w:r w:rsidRPr="00117907">
              <w:t>Фельдшерско-акушерский пункт</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2,51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8.6</w:t>
            </w:r>
          </w:p>
        </w:tc>
        <w:tc>
          <w:tcPr>
            <w:tcW w:w="2499" w:type="dxa"/>
            <w:tcBorders>
              <w:left w:val="single" w:sz="4" w:space="0" w:color="000000"/>
              <w:bottom w:val="single" w:sz="4" w:space="0" w:color="000000"/>
            </w:tcBorders>
          </w:tcPr>
          <w:p w:rsidR="00477809" w:rsidRPr="00117907" w:rsidRDefault="00477809" w:rsidP="00117907">
            <w:pPr>
              <w:snapToGrid w:val="0"/>
              <w:ind w:firstLine="0"/>
              <w:rPr>
                <w:color w:val="000000"/>
              </w:rPr>
            </w:pPr>
            <w:r w:rsidRPr="00117907">
              <w:rPr>
                <w:color w:val="000000"/>
              </w:rPr>
              <w:t>Спортзал</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19,14</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8.7</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pPr>
            <w:r w:rsidRPr="00117907">
              <w:t>Клуб</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50,22</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8.8</w:t>
            </w:r>
          </w:p>
        </w:tc>
        <w:tc>
          <w:tcPr>
            <w:tcW w:w="2499" w:type="dxa"/>
            <w:tcBorders>
              <w:left w:val="single" w:sz="4" w:space="0" w:color="000000"/>
              <w:bottom w:val="single" w:sz="4" w:space="0" w:color="000000"/>
            </w:tcBorders>
          </w:tcPr>
          <w:p w:rsidR="00477809" w:rsidRPr="00117907" w:rsidRDefault="00477809" w:rsidP="00117907">
            <w:pPr>
              <w:snapToGrid w:val="0"/>
              <w:spacing w:line="100" w:lineRule="atLeast"/>
              <w:ind w:firstLine="0"/>
              <w:jc w:val="left"/>
              <w:rPr>
                <w:color w:val="000000"/>
              </w:rPr>
            </w:pPr>
            <w:r w:rsidRPr="00117907">
              <w:rPr>
                <w:color w:val="000000"/>
              </w:rPr>
              <w:t xml:space="preserve">Магазин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11,76</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8.9</w:t>
            </w:r>
          </w:p>
        </w:tc>
        <w:tc>
          <w:tcPr>
            <w:tcW w:w="2499" w:type="dxa"/>
            <w:tcBorders>
              <w:left w:val="single" w:sz="4" w:space="0" w:color="000000"/>
              <w:bottom w:val="single" w:sz="4" w:space="0" w:color="000000"/>
            </w:tcBorders>
          </w:tcPr>
          <w:p w:rsidR="00477809" w:rsidRPr="00117907" w:rsidRDefault="00477809" w:rsidP="00117907">
            <w:pPr>
              <w:snapToGrid w:val="0"/>
              <w:ind w:firstLine="0"/>
            </w:pPr>
            <w:r w:rsidRPr="00117907">
              <w:t xml:space="preserve">Кафе </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59,61</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8.10</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Предприятие бытового обслуживания</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r w:rsidRPr="00117907">
              <w:t>4,86</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r w:rsidRPr="00117907">
              <w:t>9.5</w:t>
            </w: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Площадка №6</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r w:rsidRPr="00117907">
              <w:rPr>
                <w:color w:val="000000"/>
              </w:rPr>
              <w:t>360</w:t>
            </w:r>
          </w:p>
        </w:tc>
        <w:tc>
          <w:tcPr>
            <w:tcW w:w="975"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69,77</w:t>
            </w:r>
          </w:p>
        </w:tc>
        <w:tc>
          <w:tcPr>
            <w:tcW w:w="1103" w:type="dxa"/>
            <w:gridSpan w:val="2"/>
            <w:tcBorders>
              <w:left w:val="single" w:sz="4" w:space="0" w:color="000000"/>
              <w:bottom w:val="single" w:sz="4" w:space="0" w:color="000000"/>
            </w:tcBorders>
          </w:tcPr>
          <w:p w:rsidR="00477809" w:rsidRPr="00117907" w:rsidRDefault="00477809" w:rsidP="00117907">
            <w:pPr>
              <w:snapToGrid w:val="0"/>
              <w:ind w:firstLine="0"/>
              <w:jc w:val="center"/>
            </w:pPr>
            <w:r w:rsidRPr="00117907">
              <w:t>835,38</w:t>
            </w:r>
          </w:p>
        </w:tc>
        <w:tc>
          <w:tcPr>
            <w:tcW w:w="1126" w:type="dxa"/>
            <w:tcBorders>
              <w:left w:val="single" w:sz="4" w:space="0" w:color="000000"/>
              <w:bottom w:val="single" w:sz="4" w:space="0" w:color="000000"/>
            </w:tcBorders>
          </w:tcPr>
          <w:p w:rsidR="00477809" w:rsidRPr="00117907" w:rsidRDefault="00477809" w:rsidP="00117907">
            <w:pPr>
              <w:snapToGrid w:val="0"/>
              <w:ind w:firstLine="0"/>
              <w:jc w:val="center"/>
            </w:pP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Итого</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pPr>
            <w:r w:rsidRPr="00117907">
              <w:t>1 159,66</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Итого по с.п.</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pPr>
            <w:r w:rsidRPr="00117907">
              <w:t>4 545,20</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Н.Д-32,05</w:t>
            </w:r>
          </w:p>
          <w:p w:rsidR="00477809" w:rsidRPr="00117907" w:rsidRDefault="00477809" w:rsidP="00117907">
            <w:pPr>
              <w:snapToGrid w:val="0"/>
              <w:ind w:firstLine="0"/>
              <w:jc w:val="center"/>
            </w:pPr>
            <w:r w:rsidRPr="00117907">
              <w:t>В.Д-2,47</w:t>
            </w:r>
          </w:p>
        </w:tc>
      </w:tr>
      <w:tr w:rsidR="00477809" w:rsidRPr="00117907" w:rsidTr="00117907">
        <w:trPr>
          <w:trHeight w:val="283"/>
        </w:trPr>
        <w:tc>
          <w:tcPr>
            <w:tcW w:w="821" w:type="dxa"/>
            <w:tcBorders>
              <w:left w:val="single" w:sz="4" w:space="0" w:color="000000"/>
              <w:bottom w:val="single" w:sz="4" w:space="0" w:color="000000"/>
            </w:tcBorders>
          </w:tcPr>
          <w:p w:rsidR="00477809" w:rsidRPr="00117907" w:rsidRDefault="00477809" w:rsidP="00117907">
            <w:pPr>
              <w:snapToGrid w:val="0"/>
              <w:ind w:firstLine="0"/>
            </w:pPr>
          </w:p>
        </w:tc>
        <w:tc>
          <w:tcPr>
            <w:tcW w:w="2499" w:type="dxa"/>
            <w:tcBorders>
              <w:left w:val="single" w:sz="4" w:space="0" w:color="000000"/>
              <w:bottom w:val="single" w:sz="4" w:space="0" w:color="000000"/>
            </w:tcBorders>
          </w:tcPr>
          <w:p w:rsidR="00477809" w:rsidRPr="00117907" w:rsidRDefault="00477809" w:rsidP="00117907">
            <w:pPr>
              <w:snapToGrid w:val="0"/>
              <w:ind w:firstLine="0"/>
              <w:jc w:val="left"/>
              <w:rPr>
                <w:color w:val="000000"/>
              </w:rPr>
            </w:pPr>
            <w:r w:rsidRPr="00117907">
              <w:rPr>
                <w:color w:val="000000"/>
              </w:rPr>
              <w:t>ТЭП</w:t>
            </w:r>
          </w:p>
        </w:tc>
        <w:tc>
          <w:tcPr>
            <w:tcW w:w="676" w:type="dxa"/>
            <w:tcBorders>
              <w:left w:val="single" w:sz="4" w:space="0" w:color="000000"/>
              <w:bottom w:val="single" w:sz="4" w:space="0" w:color="000000"/>
            </w:tcBorders>
          </w:tcPr>
          <w:p w:rsidR="00477809" w:rsidRPr="00117907" w:rsidRDefault="00477809" w:rsidP="00117907">
            <w:pPr>
              <w:snapToGrid w:val="0"/>
              <w:ind w:firstLine="0"/>
              <w:jc w:val="center"/>
              <w:rPr>
                <w:color w:val="000000"/>
              </w:rPr>
            </w:pPr>
          </w:p>
        </w:tc>
        <w:tc>
          <w:tcPr>
            <w:tcW w:w="3204" w:type="dxa"/>
            <w:gridSpan w:val="5"/>
            <w:tcBorders>
              <w:left w:val="single" w:sz="4" w:space="0" w:color="000000"/>
              <w:bottom w:val="single" w:sz="4" w:space="0" w:color="000000"/>
            </w:tcBorders>
          </w:tcPr>
          <w:p w:rsidR="00477809" w:rsidRPr="00117907" w:rsidRDefault="00477809" w:rsidP="00117907">
            <w:pPr>
              <w:snapToGrid w:val="0"/>
              <w:ind w:firstLine="0"/>
              <w:jc w:val="center"/>
            </w:pPr>
            <w:r w:rsidRPr="00117907">
              <w:t>9,545 млн.м3/год</w:t>
            </w:r>
          </w:p>
        </w:tc>
        <w:tc>
          <w:tcPr>
            <w:tcW w:w="2193" w:type="dxa"/>
            <w:tcBorders>
              <w:left w:val="single" w:sz="4" w:space="0" w:color="000000"/>
              <w:bottom w:val="single" w:sz="4" w:space="0" w:color="000000"/>
              <w:right w:val="single" w:sz="4" w:space="0" w:color="000000"/>
            </w:tcBorders>
          </w:tcPr>
          <w:p w:rsidR="00477809" w:rsidRPr="00117907" w:rsidRDefault="00477809" w:rsidP="00117907">
            <w:pPr>
              <w:snapToGrid w:val="0"/>
              <w:ind w:firstLine="0"/>
              <w:jc w:val="center"/>
            </w:pPr>
            <w:r w:rsidRPr="00117907">
              <w:t>Н.Д-32,05</w:t>
            </w:r>
          </w:p>
          <w:p w:rsidR="00477809" w:rsidRPr="00117907" w:rsidRDefault="00477809" w:rsidP="00117907">
            <w:pPr>
              <w:snapToGrid w:val="0"/>
              <w:ind w:firstLine="0"/>
              <w:jc w:val="center"/>
            </w:pPr>
            <w:r w:rsidRPr="00117907">
              <w:t>В.Д-2,47</w:t>
            </w:r>
          </w:p>
        </w:tc>
      </w:tr>
    </w:tbl>
    <w:p w:rsidR="009E38DF" w:rsidRPr="00117907" w:rsidRDefault="009E38DF" w:rsidP="009E38DF"/>
    <w:p w:rsidR="009E38DF" w:rsidRPr="00117907" w:rsidRDefault="009E38DF" w:rsidP="009E38DF"/>
    <w:p w:rsidR="00477809" w:rsidRPr="00117907" w:rsidRDefault="00477809" w:rsidP="00477809">
      <w:pPr>
        <w:spacing w:before="240" w:after="60"/>
        <w:ind w:firstLine="0"/>
        <w:jc w:val="center"/>
        <w:rPr>
          <w:b/>
          <w:szCs w:val="22"/>
        </w:rPr>
        <w:sectPr w:rsidR="00477809" w:rsidRPr="00117907" w:rsidSect="00FA6AEC">
          <w:pgSz w:w="11906" w:h="16838"/>
          <w:pgMar w:top="850" w:right="1134" w:bottom="1701" w:left="1134" w:header="709" w:footer="709" w:gutter="0"/>
          <w:cols w:space="708"/>
          <w:docGrid w:linePitch="360"/>
        </w:sectPr>
      </w:pPr>
    </w:p>
    <w:p w:rsidR="00477809" w:rsidRPr="00117907" w:rsidRDefault="00477809" w:rsidP="00477809">
      <w:pPr>
        <w:pStyle w:val="affff2"/>
        <w:rPr>
          <w:lang w:val="ru-RU"/>
        </w:rPr>
      </w:pPr>
      <w:r w:rsidRPr="00117907">
        <w:rPr>
          <w:lang w:val="ru-RU"/>
        </w:rPr>
        <w:lastRenderedPageBreak/>
        <w:t xml:space="preserve">Таблица № </w:t>
      </w:r>
      <w:r w:rsidR="00B139CB" w:rsidRPr="00117907">
        <w:rPr>
          <w:lang w:val="ru-RU"/>
        </w:rPr>
        <w:t>45</w:t>
      </w:r>
    </w:p>
    <w:p w:rsidR="00477809" w:rsidRPr="00117907" w:rsidRDefault="00477809" w:rsidP="00477809">
      <w:pPr>
        <w:pStyle w:val="a3"/>
        <w:rPr>
          <w:lang w:val="ru-RU"/>
        </w:rPr>
      </w:pPr>
      <w:r w:rsidRPr="00117907">
        <w:rPr>
          <w:lang w:val="ru-RU"/>
        </w:rPr>
        <w:t>Объекты капитального строительства и линейные</w:t>
      </w: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2"/>
        <w:gridCol w:w="2392"/>
        <w:gridCol w:w="2762"/>
        <w:gridCol w:w="2540"/>
        <w:gridCol w:w="2832"/>
        <w:gridCol w:w="2340"/>
        <w:gridCol w:w="2182"/>
      </w:tblGrid>
      <w:tr w:rsidR="00477809" w:rsidRPr="00117907" w:rsidTr="00477809">
        <w:trPr>
          <w:jc w:val="center"/>
        </w:trPr>
        <w:tc>
          <w:tcPr>
            <w:tcW w:w="672" w:type="dxa"/>
          </w:tcPr>
          <w:p w:rsidR="00477809" w:rsidRPr="00117907" w:rsidRDefault="00477809" w:rsidP="00477809">
            <w:pPr>
              <w:ind w:firstLine="0"/>
            </w:pPr>
            <w:r w:rsidRPr="00117907">
              <w:t>№</w:t>
            </w:r>
          </w:p>
        </w:tc>
        <w:tc>
          <w:tcPr>
            <w:tcW w:w="2392" w:type="dxa"/>
          </w:tcPr>
          <w:p w:rsidR="00477809" w:rsidRPr="00117907" w:rsidRDefault="00477809" w:rsidP="00477809">
            <w:pPr>
              <w:ind w:firstLine="0"/>
            </w:pPr>
          </w:p>
          <w:p w:rsidR="00477809" w:rsidRPr="00117907" w:rsidRDefault="00477809" w:rsidP="00477809">
            <w:pPr>
              <w:ind w:firstLine="0"/>
            </w:pPr>
            <w:r w:rsidRPr="00117907">
              <w:t xml:space="preserve">НАИМЕНОВАНИЕ </w:t>
            </w:r>
          </w:p>
        </w:tc>
        <w:tc>
          <w:tcPr>
            <w:tcW w:w="2762" w:type="dxa"/>
          </w:tcPr>
          <w:p w:rsidR="00477809" w:rsidRPr="00117907" w:rsidRDefault="00477809" w:rsidP="00477809">
            <w:pPr>
              <w:ind w:firstLine="0"/>
            </w:pPr>
          </w:p>
          <w:p w:rsidR="00477809" w:rsidRPr="00117907" w:rsidRDefault="00477809" w:rsidP="00477809">
            <w:pPr>
              <w:ind w:firstLine="0"/>
            </w:pPr>
            <w:r w:rsidRPr="00117907">
              <w:t>МЕСТОПОЛОЖЕНИЕ</w:t>
            </w:r>
          </w:p>
          <w:p w:rsidR="00477809" w:rsidRPr="00117907" w:rsidRDefault="00477809" w:rsidP="00477809">
            <w:pPr>
              <w:ind w:firstLine="0"/>
            </w:pPr>
            <w:r w:rsidRPr="00117907">
              <w:t>(населённый пункт, улица, № дома)</w:t>
            </w:r>
          </w:p>
        </w:tc>
        <w:tc>
          <w:tcPr>
            <w:tcW w:w="2540" w:type="dxa"/>
          </w:tcPr>
          <w:p w:rsidR="00477809" w:rsidRPr="00117907" w:rsidRDefault="00477809" w:rsidP="00477809">
            <w:pPr>
              <w:ind w:firstLine="0"/>
            </w:pPr>
          </w:p>
          <w:p w:rsidR="00477809" w:rsidRPr="00117907" w:rsidRDefault="00477809" w:rsidP="00477809">
            <w:pPr>
              <w:ind w:firstLine="0"/>
            </w:pPr>
            <w:r w:rsidRPr="00117907">
              <w:t>Характеристика объекта</w:t>
            </w:r>
          </w:p>
          <w:p w:rsidR="00477809" w:rsidRPr="00117907" w:rsidRDefault="00477809" w:rsidP="00477809">
            <w:pPr>
              <w:ind w:firstLine="0"/>
            </w:pPr>
            <w:r w:rsidRPr="00117907">
              <w:t>(проектная)</w:t>
            </w:r>
          </w:p>
          <w:p w:rsidR="00477809" w:rsidRPr="00117907" w:rsidRDefault="00477809" w:rsidP="00477809">
            <w:pPr>
              <w:ind w:firstLine="0"/>
            </w:pPr>
          </w:p>
        </w:tc>
        <w:tc>
          <w:tcPr>
            <w:tcW w:w="2832" w:type="dxa"/>
          </w:tcPr>
          <w:p w:rsidR="00477809" w:rsidRPr="00117907" w:rsidRDefault="00477809" w:rsidP="00477809">
            <w:pPr>
              <w:ind w:firstLine="0"/>
            </w:pPr>
          </w:p>
          <w:p w:rsidR="00477809" w:rsidRPr="00117907" w:rsidRDefault="00477809" w:rsidP="00477809">
            <w:pPr>
              <w:ind w:firstLine="0"/>
            </w:pPr>
            <w:r w:rsidRPr="00117907">
              <w:t>Функциональная зона</w:t>
            </w:r>
          </w:p>
        </w:tc>
        <w:tc>
          <w:tcPr>
            <w:tcW w:w="2340" w:type="dxa"/>
          </w:tcPr>
          <w:p w:rsidR="00477809" w:rsidRPr="00117907" w:rsidRDefault="00477809" w:rsidP="00477809">
            <w:pPr>
              <w:ind w:firstLine="0"/>
            </w:pPr>
          </w:p>
          <w:p w:rsidR="00477809" w:rsidRPr="00117907" w:rsidRDefault="00477809" w:rsidP="00477809">
            <w:pPr>
              <w:ind w:firstLine="0"/>
            </w:pPr>
            <w:r w:rsidRPr="00117907">
              <w:t xml:space="preserve">Мероприятие </w:t>
            </w:r>
          </w:p>
          <w:p w:rsidR="00477809" w:rsidRPr="00117907" w:rsidRDefault="00477809" w:rsidP="00477809">
            <w:pPr>
              <w:ind w:firstLine="0"/>
            </w:pPr>
            <w:r w:rsidRPr="00117907">
              <w:t>(треб. кап. ремонт или реконструкция)</w:t>
            </w:r>
          </w:p>
        </w:tc>
        <w:tc>
          <w:tcPr>
            <w:tcW w:w="2182" w:type="dxa"/>
          </w:tcPr>
          <w:p w:rsidR="00477809" w:rsidRPr="00117907" w:rsidRDefault="00477809" w:rsidP="00477809">
            <w:pPr>
              <w:ind w:firstLine="0"/>
            </w:pPr>
          </w:p>
          <w:p w:rsidR="00477809" w:rsidRPr="00117907" w:rsidRDefault="00477809" w:rsidP="00477809">
            <w:pPr>
              <w:ind w:firstLine="0"/>
            </w:pPr>
            <w:r w:rsidRPr="00117907">
              <w:t>ЗНАЧЕНИЕ</w:t>
            </w:r>
          </w:p>
          <w:p w:rsidR="00477809" w:rsidRPr="00117907" w:rsidRDefault="00477809" w:rsidP="00477809">
            <w:pPr>
              <w:ind w:firstLine="0"/>
            </w:pPr>
            <w:r w:rsidRPr="00117907">
              <w:t>(собственность:</w:t>
            </w:r>
          </w:p>
          <w:p w:rsidR="00477809" w:rsidRPr="00117907" w:rsidRDefault="00477809" w:rsidP="00477809">
            <w:pPr>
              <w:ind w:firstLine="0"/>
            </w:pPr>
            <w:r w:rsidRPr="00117907">
              <w:t>федеральная, региональная,</w:t>
            </w:r>
          </w:p>
          <w:p w:rsidR="00477809" w:rsidRPr="00117907" w:rsidRDefault="00477809" w:rsidP="00477809">
            <w:pPr>
              <w:ind w:firstLine="0"/>
            </w:pPr>
            <w:r w:rsidRPr="00117907">
              <w:t>муниципального района,сельского (городского)</w:t>
            </w:r>
          </w:p>
          <w:p w:rsidR="00477809" w:rsidRPr="00117907" w:rsidRDefault="00477809" w:rsidP="00477809">
            <w:pPr>
              <w:ind w:firstLine="0"/>
            </w:pPr>
            <w:r w:rsidRPr="00117907">
              <w:t>поселения, частная)</w:t>
            </w:r>
          </w:p>
        </w:tc>
      </w:tr>
      <w:tr w:rsidR="00477809" w:rsidRPr="00117907" w:rsidTr="00477809">
        <w:trPr>
          <w:jc w:val="center"/>
        </w:trPr>
        <w:tc>
          <w:tcPr>
            <w:tcW w:w="672" w:type="dxa"/>
          </w:tcPr>
          <w:p w:rsidR="00477809" w:rsidRPr="00117907" w:rsidRDefault="00477809" w:rsidP="00477809">
            <w:pPr>
              <w:ind w:firstLine="0"/>
            </w:pPr>
            <w:r w:rsidRPr="00117907">
              <w:t>1</w:t>
            </w:r>
          </w:p>
        </w:tc>
        <w:tc>
          <w:tcPr>
            <w:tcW w:w="2392" w:type="dxa"/>
          </w:tcPr>
          <w:p w:rsidR="00477809" w:rsidRPr="00117907" w:rsidRDefault="00477809" w:rsidP="00477809">
            <w:pPr>
              <w:ind w:firstLine="0"/>
            </w:pPr>
            <w:r w:rsidRPr="00117907">
              <w:t>2</w:t>
            </w:r>
          </w:p>
        </w:tc>
        <w:tc>
          <w:tcPr>
            <w:tcW w:w="2762" w:type="dxa"/>
          </w:tcPr>
          <w:p w:rsidR="00477809" w:rsidRPr="00117907" w:rsidRDefault="00477809" w:rsidP="00477809">
            <w:pPr>
              <w:ind w:firstLine="0"/>
            </w:pPr>
            <w:r w:rsidRPr="00117907">
              <w:t>3</w:t>
            </w:r>
          </w:p>
        </w:tc>
        <w:tc>
          <w:tcPr>
            <w:tcW w:w="2540" w:type="dxa"/>
          </w:tcPr>
          <w:p w:rsidR="00477809" w:rsidRPr="00117907" w:rsidRDefault="00477809" w:rsidP="00477809">
            <w:pPr>
              <w:ind w:firstLine="0"/>
            </w:pPr>
            <w:r w:rsidRPr="00117907">
              <w:t>4</w:t>
            </w:r>
          </w:p>
        </w:tc>
        <w:tc>
          <w:tcPr>
            <w:tcW w:w="2832" w:type="dxa"/>
          </w:tcPr>
          <w:p w:rsidR="00477809" w:rsidRPr="00117907" w:rsidRDefault="00477809" w:rsidP="00477809">
            <w:pPr>
              <w:ind w:firstLine="0"/>
            </w:pPr>
            <w:r w:rsidRPr="00117907">
              <w:t>5</w:t>
            </w:r>
          </w:p>
        </w:tc>
        <w:tc>
          <w:tcPr>
            <w:tcW w:w="2340" w:type="dxa"/>
          </w:tcPr>
          <w:p w:rsidR="00477809" w:rsidRPr="00117907" w:rsidRDefault="00477809" w:rsidP="00477809">
            <w:pPr>
              <w:ind w:firstLine="0"/>
            </w:pPr>
            <w:r w:rsidRPr="00117907">
              <w:t>6</w:t>
            </w:r>
          </w:p>
        </w:tc>
        <w:tc>
          <w:tcPr>
            <w:tcW w:w="2182" w:type="dxa"/>
          </w:tcPr>
          <w:p w:rsidR="00477809" w:rsidRPr="00117907" w:rsidRDefault="00477809" w:rsidP="00477809">
            <w:pPr>
              <w:ind w:firstLine="0"/>
            </w:pPr>
            <w:r w:rsidRPr="00117907">
              <w:t>7</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ШГРП</w:t>
            </w:r>
          </w:p>
        </w:tc>
        <w:tc>
          <w:tcPr>
            <w:tcW w:w="2762" w:type="dxa"/>
          </w:tcPr>
          <w:p w:rsidR="00477809" w:rsidRPr="00117907" w:rsidRDefault="00477809" w:rsidP="00477809">
            <w:pPr>
              <w:ind w:firstLine="0"/>
            </w:pPr>
            <w:r w:rsidRPr="00117907">
              <w:t xml:space="preserve">С.Калиновка на  </w:t>
            </w:r>
            <w:r w:rsidRPr="00117907">
              <w:rPr>
                <w:color w:val="000000"/>
              </w:rPr>
              <w:t>площадке №9</w:t>
            </w:r>
          </w:p>
        </w:tc>
        <w:tc>
          <w:tcPr>
            <w:tcW w:w="2540" w:type="dxa"/>
          </w:tcPr>
          <w:p w:rsidR="00477809" w:rsidRPr="00117907" w:rsidRDefault="00477809" w:rsidP="00477809">
            <w:pPr>
              <w:ind w:firstLine="0"/>
            </w:pPr>
            <w:r w:rsidRPr="00117907">
              <w:t>производительность до 240 м3/час.</w:t>
            </w:r>
          </w:p>
        </w:tc>
        <w:tc>
          <w:tcPr>
            <w:tcW w:w="2832" w:type="dxa"/>
          </w:tcPr>
          <w:p w:rsidR="00477809" w:rsidRPr="00117907" w:rsidRDefault="00477809" w:rsidP="00477809">
            <w:pPr>
              <w:ind w:firstLine="0"/>
            </w:pPr>
            <w:r w:rsidRPr="00117907">
              <w:t>В общественно-деловой зоне</w:t>
            </w: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ШГРП</w:t>
            </w:r>
          </w:p>
        </w:tc>
        <w:tc>
          <w:tcPr>
            <w:tcW w:w="2762" w:type="dxa"/>
          </w:tcPr>
          <w:p w:rsidR="00477809" w:rsidRPr="00117907" w:rsidRDefault="00477809" w:rsidP="00477809">
            <w:pPr>
              <w:ind w:firstLine="0"/>
            </w:pPr>
            <w:r w:rsidRPr="00117907">
              <w:t xml:space="preserve">С.Калиновка </w:t>
            </w:r>
            <w:r w:rsidRPr="00117907">
              <w:rPr>
                <w:color w:val="000000"/>
              </w:rPr>
              <w:t>на площадке №11</w:t>
            </w:r>
          </w:p>
        </w:tc>
        <w:tc>
          <w:tcPr>
            <w:tcW w:w="2540" w:type="dxa"/>
          </w:tcPr>
          <w:p w:rsidR="00477809" w:rsidRPr="00117907" w:rsidRDefault="00477809" w:rsidP="00477809">
            <w:pPr>
              <w:ind w:firstLine="0"/>
            </w:pPr>
            <w:r w:rsidRPr="00117907">
              <w:t>производительность до 1040 м3/час.</w:t>
            </w:r>
          </w:p>
        </w:tc>
        <w:tc>
          <w:tcPr>
            <w:tcW w:w="2832" w:type="dxa"/>
          </w:tcPr>
          <w:p w:rsidR="00477809" w:rsidRPr="00117907" w:rsidRDefault="00477809" w:rsidP="00477809">
            <w:pPr>
              <w:ind w:firstLine="0"/>
            </w:pPr>
            <w:r w:rsidRPr="00117907">
              <w:t>В зоне сельскохозяйственного использования</w:t>
            </w: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 xml:space="preserve">Сети газопровода низкого давления </w:t>
            </w:r>
          </w:p>
        </w:tc>
        <w:tc>
          <w:tcPr>
            <w:tcW w:w="2762" w:type="dxa"/>
          </w:tcPr>
          <w:p w:rsidR="00477809" w:rsidRPr="00117907" w:rsidRDefault="00477809" w:rsidP="00477809">
            <w:pPr>
              <w:ind w:firstLine="0"/>
            </w:pPr>
            <w:r w:rsidRPr="00117907">
              <w:t xml:space="preserve">С.Калиновка на  </w:t>
            </w:r>
            <w:r w:rsidRPr="00117907">
              <w:rPr>
                <w:color w:val="000000"/>
              </w:rPr>
              <w:t>площадке №9</w:t>
            </w:r>
          </w:p>
        </w:tc>
        <w:tc>
          <w:tcPr>
            <w:tcW w:w="2540" w:type="dxa"/>
          </w:tcPr>
          <w:p w:rsidR="00477809" w:rsidRPr="00117907" w:rsidRDefault="00477809" w:rsidP="00477809">
            <w:pPr>
              <w:ind w:firstLine="0"/>
            </w:pPr>
            <w:r w:rsidRPr="00117907">
              <w:t>L= 3,6 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 xml:space="preserve">Сети газопровода высокого давления </w:t>
            </w:r>
          </w:p>
        </w:tc>
        <w:tc>
          <w:tcPr>
            <w:tcW w:w="2762" w:type="dxa"/>
          </w:tcPr>
          <w:p w:rsidR="00477809" w:rsidRPr="00117907" w:rsidRDefault="00477809" w:rsidP="00477809">
            <w:pPr>
              <w:ind w:firstLine="0"/>
            </w:pPr>
            <w:r w:rsidRPr="00117907">
              <w:t xml:space="preserve">С.Калиновка на  </w:t>
            </w:r>
            <w:r w:rsidRPr="00117907">
              <w:rPr>
                <w:color w:val="000000"/>
              </w:rPr>
              <w:t>площадке №9</w:t>
            </w:r>
          </w:p>
        </w:tc>
        <w:tc>
          <w:tcPr>
            <w:tcW w:w="2540" w:type="dxa"/>
          </w:tcPr>
          <w:p w:rsidR="00477809" w:rsidRPr="00117907" w:rsidRDefault="00477809" w:rsidP="00477809">
            <w:pPr>
              <w:ind w:firstLine="0"/>
            </w:pPr>
            <w:r w:rsidRPr="00117907">
              <w:t>L= 0,41 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 xml:space="preserve">Сети газопровода низкого давления </w:t>
            </w:r>
          </w:p>
        </w:tc>
        <w:tc>
          <w:tcPr>
            <w:tcW w:w="2762" w:type="dxa"/>
          </w:tcPr>
          <w:p w:rsidR="00477809" w:rsidRPr="00117907" w:rsidRDefault="00477809" w:rsidP="00477809">
            <w:pPr>
              <w:ind w:firstLine="0"/>
            </w:pPr>
            <w:r w:rsidRPr="00117907">
              <w:t xml:space="preserve">С.Калиновка на  </w:t>
            </w:r>
            <w:r w:rsidRPr="00117907">
              <w:rPr>
                <w:color w:val="000000"/>
              </w:rPr>
              <w:t>площадке №10</w:t>
            </w:r>
          </w:p>
        </w:tc>
        <w:tc>
          <w:tcPr>
            <w:tcW w:w="2540" w:type="dxa"/>
          </w:tcPr>
          <w:p w:rsidR="00477809" w:rsidRPr="00117907" w:rsidRDefault="00477809" w:rsidP="00477809">
            <w:pPr>
              <w:ind w:firstLine="0"/>
            </w:pPr>
            <w:r w:rsidRPr="00117907">
              <w:t>L= 4,18 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 xml:space="preserve">Сети газопровода высокого давления </w:t>
            </w:r>
          </w:p>
        </w:tc>
        <w:tc>
          <w:tcPr>
            <w:tcW w:w="2762" w:type="dxa"/>
          </w:tcPr>
          <w:p w:rsidR="00477809" w:rsidRPr="00117907" w:rsidRDefault="00477809" w:rsidP="00477809">
            <w:pPr>
              <w:ind w:firstLine="0"/>
            </w:pPr>
            <w:r w:rsidRPr="00117907">
              <w:t xml:space="preserve">С.Калиновка на  </w:t>
            </w:r>
            <w:r w:rsidRPr="00117907">
              <w:rPr>
                <w:color w:val="000000"/>
              </w:rPr>
              <w:t>площадке №11</w:t>
            </w:r>
          </w:p>
        </w:tc>
        <w:tc>
          <w:tcPr>
            <w:tcW w:w="2540" w:type="dxa"/>
          </w:tcPr>
          <w:p w:rsidR="00477809" w:rsidRPr="00117907" w:rsidRDefault="00477809" w:rsidP="00477809">
            <w:pPr>
              <w:ind w:firstLine="0"/>
            </w:pPr>
            <w:r w:rsidRPr="00117907">
              <w:t>L= 1,25 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 xml:space="preserve">Сети газопровода низкого давления </w:t>
            </w:r>
          </w:p>
        </w:tc>
        <w:tc>
          <w:tcPr>
            <w:tcW w:w="2762" w:type="dxa"/>
          </w:tcPr>
          <w:p w:rsidR="00477809" w:rsidRPr="00117907" w:rsidRDefault="00477809" w:rsidP="00477809">
            <w:pPr>
              <w:ind w:firstLine="0"/>
            </w:pPr>
            <w:r w:rsidRPr="00117907">
              <w:t xml:space="preserve">С.Калиновка на  </w:t>
            </w:r>
            <w:r w:rsidRPr="00117907">
              <w:rPr>
                <w:color w:val="000000"/>
              </w:rPr>
              <w:t>площадке №11</w:t>
            </w:r>
          </w:p>
        </w:tc>
        <w:tc>
          <w:tcPr>
            <w:tcW w:w="2540" w:type="dxa"/>
          </w:tcPr>
          <w:p w:rsidR="00477809" w:rsidRPr="00117907" w:rsidRDefault="00477809" w:rsidP="00477809">
            <w:pPr>
              <w:ind w:firstLine="0"/>
            </w:pPr>
            <w:r w:rsidRPr="00117907">
              <w:t>L=4,16 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 xml:space="preserve">Сети газопровода низкого давления </w:t>
            </w:r>
          </w:p>
        </w:tc>
        <w:tc>
          <w:tcPr>
            <w:tcW w:w="2762" w:type="dxa"/>
          </w:tcPr>
          <w:p w:rsidR="00477809" w:rsidRPr="00117907" w:rsidRDefault="00477809" w:rsidP="00477809">
            <w:pPr>
              <w:ind w:firstLine="0"/>
            </w:pPr>
            <w:r w:rsidRPr="00117907">
              <w:t xml:space="preserve">С.Калиновка на  </w:t>
            </w:r>
            <w:r w:rsidRPr="00117907">
              <w:rPr>
                <w:color w:val="000000"/>
              </w:rPr>
              <w:t>площадке №13</w:t>
            </w:r>
          </w:p>
        </w:tc>
        <w:tc>
          <w:tcPr>
            <w:tcW w:w="2540" w:type="dxa"/>
          </w:tcPr>
          <w:p w:rsidR="00477809" w:rsidRPr="00117907" w:rsidRDefault="00477809" w:rsidP="00477809">
            <w:pPr>
              <w:ind w:firstLine="0"/>
            </w:pPr>
            <w:r w:rsidRPr="00117907">
              <w:t>L= 1,53 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 xml:space="preserve">Сети газопровода низкого давления </w:t>
            </w:r>
          </w:p>
        </w:tc>
        <w:tc>
          <w:tcPr>
            <w:tcW w:w="2762" w:type="dxa"/>
          </w:tcPr>
          <w:p w:rsidR="00477809" w:rsidRPr="00117907" w:rsidRDefault="00477809" w:rsidP="00477809">
            <w:pPr>
              <w:ind w:firstLine="0"/>
            </w:pPr>
            <w:r w:rsidRPr="00117907">
              <w:t xml:space="preserve">С.Калиновка на  </w:t>
            </w:r>
            <w:r w:rsidRPr="00117907">
              <w:rPr>
                <w:color w:val="000000"/>
              </w:rPr>
              <w:t>площадке №14</w:t>
            </w:r>
          </w:p>
        </w:tc>
        <w:tc>
          <w:tcPr>
            <w:tcW w:w="2540" w:type="dxa"/>
          </w:tcPr>
          <w:p w:rsidR="00477809" w:rsidRPr="00117907" w:rsidRDefault="00477809" w:rsidP="00477809">
            <w:pPr>
              <w:ind w:firstLine="0"/>
            </w:pPr>
            <w:r w:rsidRPr="00117907">
              <w:t>L=0,28 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 xml:space="preserve">Сети газопровода низкого давления </w:t>
            </w:r>
          </w:p>
        </w:tc>
        <w:tc>
          <w:tcPr>
            <w:tcW w:w="2762" w:type="dxa"/>
          </w:tcPr>
          <w:p w:rsidR="00477809" w:rsidRPr="00117907" w:rsidRDefault="00477809" w:rsidP="00477809">
            <w:pPr>
              <w:ind w:firstLine="0"/>
            </w:pPr>
            <w:r w:rsidRPr="00117907">
              <w:t xml:space="preserve">С.Калиновка на  </w:t>
            </w:r>
            <w:r w:rsidRPr="00117907">
              <w:rPr>
                <w:color w:val="000000"/>
              </w:rPr>
              <w:t>площадке №15</w:t>
            </w:r>
          </w:p>
        </w:tc>
        <w:tc>
          <w:tcPr>
            <w:tcW w:w="2540" w:type="dxa"/>
          </w:tcPr>
          <w:p w:rsidR="00477809" w:rsidRPr="00117907" w:rsidRDefault="00477809" w:rsidP="00477809">
            <w:pPr>
              <w:ind w:firstLine="0"/>
            </w:pPr>
            <w:r w:rsidRPr="00117907">
              <w:t>L= 1,9 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 xml:space="preserve">Сети газопровода низкого давления </w:t>
            </w:r>
          </w:p>
        </w:tc>
        <w:tc>
          <w:tcPr>
            <w:tcW w:w="2762" w:type="dxa"/>
          </w:tcPr>
          <w:p w:rsidR="00477809" w:rsidRPr="00117907" w:rsidRDefault="00477809" w:rsidP="00477809">
            <w:pPr>
              <w:ind w:firstLine="0"/>
            </w:pPr>
            <w:r w:rsidRPr="00117907">
              <w:t xml:space="preserve">П.Украинка на  </w:t>
            </w:r>
            <w:r w:rsidRPr="00117907">
              <w:rPr>
                <w:color w:val="000000"/>
              </w:rPr>
              <w:t>площадке №16</w:t>
            </w:r>
          </w:p>
        </w:tc>
        <w:tc>
          <w:tcPr>
            <w:tcW w:w="2540" w:type="dxa"/>
          </w:tcPr>
          <w:p w:rsidR="00477809" w:rsidRPr="00117907" w:rsidRDefault="00477809" w:rsidP="00477809">
            <w:pPr>
              <w:ind w:firstLine="0"/>
            </w:pPr>
            <w:r w:rsidRPr="00117907">
              <w:t>L= 3,11км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r w:rsidR="00477809" w:rsidRPr="00117907" w:rsidTr="00477809">
        <w:trPr>
          <w:jc w:val="center"/>
        </w:trPr>
        <w:tc>
          <w:tcPr>
            <w:tcW w:w="672" w:type="dxa"/>
          </w:tcPr>
          <w:p w:rsidR="00477809" w:rsidRPr="00117907" w:rsidRDefault="00477809" w:rsidP="00477809">
            <w:pPr>
              <w:ind w:firstLine="0"/>
            </w:pPr>
          </w:p>
        </w:tc>
        <w:tc>
          <w:tcPr>
            <w:tcW w:w="2392" w:type="dxa"/>
          </w:tcPr>
          <w:p w:rsidR="00477809" w:rsidRPr="00117907" w:rsidRDefault="00477809" w:rsidP="00477809">
            <w:pPr>
              <w:ind w:firstLine="0"/>
            </w:pPr>
            <w:r w:rsidRPr="00117907">
              <w:t>Сети газопровода низкого давления</w:t>
            </w:r>
          </w:p>
        </w:tc>
        <w:tc>
          <w:tcPr>
            <w:tcW w:w="2762" w:type="dxa"/>
          </w:tcPr>
          <w:p w:rsidR="00477809" w:rsidRPr="00117907" w:rsidRDefault="00477809" w:rsidP="00477809">
            <w:pPr>
              <w:ind w:firstLine="0"/>
            </w:pPr>
            <w:r w:rsidRPr="00117907">
              <w:t xml:space="preserve">П.Украинка на  </w:t>
            </w:r>
            <w:r w:rsidRPr="00117907">
              <w:rPr>
                <w:color w:val="000000"/>
              </w:rPr>
              <w:t>площадке №17</w:t>
            </w:r>
          </w:p>
        </w:tc>
        <w:tc>
          <w:tcPr>
            <w:tcW w:w="2540" w:type="dxa"/>
          </w:tcPr>
          <w:p w:rsidR="00477809" w:rsidRPr="00117907" w:rsidRDefault="00477809" w:rsidP="00477809">
            <w:pPr>
              <w:ind w:firstLine="0"/>
            </w:pPr>
            <w:r w:rsidRPr="00117907">
              <w:t>L= 0,71 км</w:t>
            </w:r>
          </w:p>
        </w:tc>
        <w:tc>
          <w:tcPr>
            <w:tcW w:w="2832" w:type="dxa"/>
          </w:tcPr>
          <w:p w:rsidR="00477809" w:rsidRPr="00117907" w:rsidRDefault="00477809" w:rsidP="00477809">
            <w:pPr>
              <w:ind w:firstLine="0"/>
            </w:pPr>
          </w:p>
        </w:tc>
        <w:tc>
          <w:tcPr>
            <w:tcW w:w="2340" w:type="dxa"/>
          </w:tcPr>
          <w:p w:rsidR="00477809" w:rsidRPr="00117907" w:rsidRDefault="00477809" w:rsidP="00477809">
            <w:pPr>
              <w:ind w:firstLine="0"/>
            </w:pPr>
            <w:r w:rsidRPr="00117907">
              <w:t>Строительство</w:t>
            </w:r>
          </w:p>
        </w:tc>
        <w:tc>
          <w:tcPr>
            <w:tcW w:w="2182" w:type="dxa"/>
          </w:tcPr>
          <w:p w:rsidR="00477809" w:rsidRPr="00117907" w:rsidRDefault="00477809" w:rsidP="00477809">
            <w:pPr>
              <w:ind w:firstLine="0"/>
            </w:pPr>
            <w:r w:rsidRPr="00117907">
              <w:t>Сельского поселения</w:t>
            </w:r>
          </w:p>
        </w:tc>
      </w:tr>
    </w:tbl>
    <w:p w:rsidR="00477809" w:rsidRPr="00117907" w:rsidRDefault="00477809" w:rsidP="00477809">
      <w:pPr>
        <w:ind w:firstLine="0"/>
      </w:pPr>
    </w:p>
    <w:p w:rsidR="00477809" w:rsidRPr="00117907" w:rsidRDefault="00477809" w:rsidP="009E38DF"/>
    <w:p w:rsidR="00477809" w:rsidRPr="00117907" w:rsidRDefault="00477809" w:rsidP="009E38DF">
      <w:pPr>
        <w:sectPr w:rsidR="00477809" w:rsidRPr="00117907" w:rsidSect="00477809">
          <w:pgSz w:w="16838" w:h="11906" w:orient="landscape"/>
          <w:pgMar w:top="1134" w:right="850" w:bottom="1134" w:left="1701" w:header="709" w:footer="709" w:gutter="0"/>
          <w:cols w:space="708"/>
          <w:docGrid w:linePitch="360"/>
        </w:sectPr>
      </w:pPr>
    </w:p>
    <w:p w:rsidR="00477809" w:rsidRPr="00117907" w:rsidRDefault="00477809" w:rsidP="009E38DF"/>
    <w:p w:rsidR="006522BD" w:rsidRPr="00117907" w:rsidRDefault="00B6125E" w:rsidP="00B6125E">
      <w:pPr>
        <w:pStyle w:val="5"/>
      </w:pPr>
      <w:bookmarkStart w:id="152" w:name="_Toc373272843"/>
      <w:r w:rsidRPr="00117907">
        <w:t>3.3.2.4.5. ЭЛЕКТРОСНАБЖЕНИЕ</w:t>
      </w:r>
      <w:bookmarkEnd w:id="152"/>
    </w:p>
    <w:p w:rsidR="00D30F68" w:rsidRPr="00117907" w:rsidRDefault="00D30F68" w:rsidP="00D30F68">
      <w:r w:rsidRPr="00117907">
        <w:t>Исходными данными для разработки электроснабжения вновь проектируемой застройки территорий сельского поселения Коммунарский, которое включает в себя поселок Коммунарский, поселок Заря, поселок  Елшанка,поселок Яровой  ,поселок Светлый Луч,поселок Украинка,поселок Яблоневый, село Калиновка, является генеральный план с нанесением зон с концентрированными нагрузками.</w:t>
      </w:r>
    </w:p>
    <w:p w:rsidR="00D30F68" w:rsidRPr="00117907" w:rsidRDefault="00D30F68" w:rsidP="00D30F68">
      <w:r w:rsidRPr="00117907">
        <w:t>Потребителями электроэнергии проектируемой застройки являются:</w:t>
      </w:r>
    </w:p>
    <w:p w:rsidR="00D30F68" w:rsidRPr="00117907" w:rsidRDefault="00D30F68" w:rsidP="00D30F68">
      <w:r w:rsidRPr="00117907">
        <w:t xml:space="preserve">- 1-2 этажная усадебная застройка – </w:t>
      </w:r>
      <w:r w:rsidRPr="00117907">
        <w:rPr>
          <w:lang w:val="en-US"/>
        </w:rPr>
        <w:t>III</w:t>
      </w:r>
      <w:r w:rsidRPr="00117907">
        <w:t xml:space="preserve"> категории надежности электроснабжения,</w:t>
      </w:r>
    </w:p>
    <w:p w:rsidR="00D30F68" w:rsidRPr="00117907" w:rsidRDefault="00D30F68" w:rsidP="00D30F68">
      <w:r w:rsidRPr="00117907">
        <w:t>- общественные здания –</w:t>
      </w:r>
      <w:r w:rsidRPr="00117907">
        <w:rPr>
          <w:lang w:val="en-US"/>
        </w:rPr>
        <w:t>II</w:t>
      </w:r>
      <w:r w:rsidRPr="00117907">
        <w:t>-</w:t>
      </w:r>
      <w:r w:rsidRPr="00117907">
        <w:rPr>
          <w:lang w:val="en-US"/>
        </w:rPr>
        <w:t>III</w:t>
      </w:r>
      <w:r w:rsidRPr="00117907">
        <w:t xml:space="preserve"> категории,предприятия торговли-</w:t>
      </w:r>
      <w:r w:rsidRPr="00117907">
        <w:rPr>
          <w:lang w:val="en-US"/>
        </w:rPr>
        <w:t>III</w:t>
      </w:r>
      <w:r w:rsidRPr="00117907">
        <w:t xml:space="preserve"> категории, коммунальные предприятия –</w:t>
      </w:r>
      <w:r w:rsidRPr="00117907">
        <w:rPr>
          <w:lang w:val="en-US"/>
        </w:rPr>
        <w:t>II</w:t>
      </w:r>
      <w:r w:rsidRPr="00117907">
        <w:t xml:space="preserve"> категории,</w:t>
      </w:r>
    </w:p>
    <w:p w:rsidR="00D30F68" w:rsidRPr="00117907" w:rsidRDefault="00D30F68" w:rsidP="00D30F68">
      <w:r w:rsidRPr="00117907">
        <w:t>-  наружное освещение.</w:t>
      </w:r>
    </w:p>
    <w:p w:rsidR="00D30F68" w:rsidRPr="00117907" w:rsidRDefault="00D30F68" w:rsidP="00D30F68">
      <w:r w:rsidRPr="00117907">
        <w:t xml:space="preserve">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от25.12.2008г.    Расчеты нагрузок сведены в таблицы. </w:t>
      </w:r>
    </w:p>
    <w:p w:rsidR="00D30F68" w:rsidRPr="00117907" w:rsidRDefault="00D30F68" w:rsidP="00D30F68">
      <w:pPr>
        <w:pStyle w:val="affff2"/>
        <w:rPr>
          <w:lang w:val="ru-RU"/>
        </w:rPr>
      </w:pPr>
      <w:r w:rsidRPr="00117907">
        <w:rPr>
          <w:lang w:val="ru-RU"/>
        </w:rPr>
        <w:t>Таблица №</w:t>
      </w:r>
      <w:r w:rsidR="00B139CB" w:rsidRPr="00117907">
        <w:rPr>
          <w:lang w:val="ru-RU"/>
        </w:rPr>
        <w:t>46</w:t>
      </w:r>
    </w:p>
    <w:p w:rsidR="00D30F68" w:rsidRPr="00117907" w:rsidRDefault="00D30F68" w:rsidP="00D30F68">
      <w:pPr>
        <w:pStyle w:val="a3"/>
        <w:rPr>
          <w:lang w:val="ru-RU"/>
        </w:rPr>
      </w:pPr>
      <w:r w:rsidRPr="00117907">
        <w:rPr>
          <w:lang w:val="ru-RU"/>
        </w:rPr>
        <w:t>Поселок Яблоневый</w:t>
      </w:r>
    </w:p>
    <w:p w:rsidR="00D30F68" w:rsidRPr="00117907" w:rsidRDefault="00D30F68" w:rsidP="00D30F68">
      <w:pPr>
        <w:pStyle w:val="a3"/>
        <w:rPr>
          <w:rFonts w:cs="Arial"/>
          <w:lang w:val="ru-RU"/>
        </w:rPr>
      </w:pPr>
      <w:r w:rsidRPr="00117907">
        <w:rPr>
          <w:lang w:val="ru-RU"/>
        </w:rPr>
        <w:t>Таблица расчета мощности</w:t>
      </w:r>
    </w:p>
    <w:tbl>
      <w:tblPr>
        <w:tblW w:w="988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39"/>
        <w:gridCol w:w="1689"/>
        <w:gridCol w:w="1689"/>
        <w:gridCol w:w="12"/>
        <w:gridCol w:w="1677"/>
        <w:gridCol w:w="23"/>
        <w:gridCol w:w="1667"/>
      </w:tblGrid>
      <w:tr w:rsidR="00D30F68" w:rsidRPr="00117907" w:rsidTr="00D30F68">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w:t>
            </w:r>
          </w:p>
          <w:p w:rsidR="00D30F68" w:rsidRPr="00117907" w:rsidRDefault="00D30F68" w:rsidP="00D30F68">
            <w:pPr>
              <w:ind w:firstLine="0"/>
            </w:pPr>
            <w:r w:rsidRPr="00117907">
              <w:t>п/п</w:t>
            </w:r>
          </w:p>
        </w:tc>
        <w:tc>
          <w:tcPr>
            <w:tcW w:w="243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Наименование нагрузок</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Присоединенная мощность</w:t>
            </w:r>
          </w:p>
          <w:p w:rsidR="00D30F68" w:rsidRPr="00117907" w:rsidRDefault="00D30F68" w:rsidP="00D30F68">
            <w:pPr>
              <w:ind w:firstLine="0"/>
            </w:pPr>
            <w:r w:rsidRPr="00117907">
              <w:t xml:space="preserve"> квт</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Коэффициент одновременности и участия в максимум.</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Максимальная мощность квт</w:t>
            </w:r>
          </w:p>
        </w:tc>
        <w:tc>
          <w:tcPr>
            <w:tcW w:w="1690"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 xml:space="preserve">Примечание </w:t>
            </w:r>
          </w:p>
        </w:tc>
      </w:tr>
      <w:tr w:rsidR="00D30F68" w:rsidRPr="00117907" w:rsidTr="00D30F68">
        <w:trPr>
          <w:trHeight w:val="468"/>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1</w:t>
            </w:r>
          </w:p>
        </w:tc>
        <w:tc>
          <w:tcPr>
            <w:tcW w:w="243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2</w:t>
            </w:r>
          </w:p>
        </w:tc>
        <w:tc>
          <w:tcPr>
            <w:tcW w:w="168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3</w:t>
            </w:r>
          </w:p>
        </w:tc>
        <w:tc>
          <w:tcPr>
            <w:tcW w:w="1701"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4</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5</w:t>
            </w:r>
          </w:p>
        </w:tc>
        <w:tc>
          <w:tcPr>
            <w:tcW w:w="16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6</w:t>
            </w:r>
          </w:p>
        </w:tc>
      </w:tr>
      <w:tr w:rsidR="00D30F68" w:rsidRPr="00117907" w:rsidTr="00D30F68">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pPr>
            <w:r w:rsidRPr="00117907">
              <w:rPr>
                <w:sz w:val="22"/>
                <w:szCs w:val="22"/>
              </w:rPr>
              <w:t xml:space="preserve">Площадка </w:t>
            </w:r>
            <w:r w:rsidRPr="00117907">
              <w:rPr>
                <w:sz w:val="22"/>
                <w:szCs w:val="22"/>
                <w:lang w:val="en-US"/>
              </w:rPr>
              <w:t>N</w:t>
            </w:r>
            <w:r w:rsidRPr="00117907">
              <w:rPr>
                <w:sz w:val="22"/>
                <w:szCs w:val="22"/>
              </w:rPr>
              <w:t xml:space="preserve">20 </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r>
      <w:tr w:rsidR="00D30F68" w:rsidRPr="00117907" w:rsidTr="00D30F68">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D30F68">
            <w:pPr>
              <w:ind w:firstLine="0"/>
              <w:rPr>
                <w:sz w:val="22"/>
                <w:szCs w:val="22"/>
              </w:rPr>
            </w:pPr>
            <w:r w:rsidRPr="00117907">
              <w:rPr>
                <w:sz w:val="22"/>
                <w:szCs w:val="22"/>
              </w:rPr>
              <w:t xml:space="preserve">Удел. расч. нагрузка  </w:t>
            </w:r>
          </w:p>
          <w:p w:rsidR="00D30F68" w:rsidRPr="00117907" w:rsidRDefault="00D30F68" w:rsidP="00D30F68">
            <w:pPr>
              <w:ind w:firstLine="0"/>
              <w:rPr>
                <w:sz w:val="22"/>
                <w:szCs w:val="22"/>
              </w:rPr>
            </w:pPr>
            <w:r w:rsidRPr="00117907">
              <w:rPr>
                <w:sz w:val="22"/>
                <w:szCs w:val="22"/>
              </w:rPr>
              <w:t xml:space="preserve">на индивидуальный жилой дом </w:t>
            </w:r>
          </w:p>
          <w:p w:rsidR="00D30F68" w:rsidRPr="00117907" w:rsidRDefault="00D30F68" w:rsidP="00D30F68">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lang w:val="en-US"/>
              </w:rPr>
              <w:t>n=</w:t>
            </w:r>
            <w:r w:rsidRPr="00117907">
              <w:rPr>
                <w:sz w:val="22"/>
                <w:szCs w:val="22"/>
              </w:rPr>
              <w:t>46</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1,18</w:t>
            </w: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54,3</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1 </w:t>
            </w:r>
          </w:p>
          <w:p w:rsidR="00D30F68" w:rsidRPr="00117907" w:rsidRDefault="00D30F68" w:rsidP="00D30F68">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54,3</w:t>
            </w:r>
          </w:p>
          <w:p w:rsidR="00D30F68" w:rsidRPr="00117907" w:rsidRDefault="00D30F68" w:rsidP="00D30F68">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D30F68">
        <w:trPr>
          <w:trHeight w:val="648"/>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2</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Прачечная</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8</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rPr>
          <w:trHeight w:val="499"/>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3</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Магазин</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23</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18,4</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D30F68">
        <w:trPr>
          <w:trHeight w:val="461"/>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4</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Кафе на 20м.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21</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16,8</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D30F68">
        <w:trPr>
          <w:trHeight w:val="420"/>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5</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Баня</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15</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D30F68">
        <w:trPr>
          <w:trHeight w:val="816"/>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lastRenderedPageBreak/>
              <w:t>6</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КБО  </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6</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4,8</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D30F68">
        <w:trPr>
          <w:trHeight w:val="437"/>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7</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3</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3</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D30F68">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8</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112</w:t>
            </w:r>
          </w:p>
          <w:p w:rsidR="00D30F68" w:rsidRPr="00117907" w:rsidRDefault="00D30F68" w:rsidP="00D30F68">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c>
          <w:tcPr>
            <w:tcW w:w="692"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D30F68">
            <w:pPr>
              <w:ind w:firstLine="0"/>
              <w:rPr>
                <w:sz w:val="22"/>
                <w:szCs w:val="22"/>
              </w:rPr>
            </w:pPr>
            <w:r w:rsidRPr="00117907">
              <w:rPr>
                <w:sz w:val="22"/>
                <w:szCs w:val="22"/>
              </w:rPr>
              <w:t>9</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Коэффициент мощности </w:t>
            </w:r>
            <w:r w:rsidRPr="00117907">
              <w:rPr>
                <w:sz w:val="22"/>
                <w:szCs w:val="22"/>
                <w:lang w:val="en-US"/>
              </w:rPr>
              <w:t>c</w:t>
            </w:r>
            <w:r w:rsidRPr="00117907">
              <w:rPr>
                <w:sz w:val="22"/>
                <w:szCs w:val="22"/>
              </w:rPr>
              <w:t>о</w:t>
            </w:r>
            <w:r w:rsidRPr="00117907">
              <w:rPr>
                <w:sz w:val="22"/>
                <w:szCs w:val="22"/>
                <w:lang w:val="en-US"/>
              </w:rPr>
              <w:t>sY</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0,93</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rPr>
                <w:sz w:val="22"/>
                <w:szCs w:val="22"/>
              </w:rPr>
            </w:pPr>
            <w:r w:rsidRPr="00117907">
              <w:rPr>
                <w:sz w:val="22"/>
                <w:szCs w:val="22"/>
              </w:rPr>
              <w:t>10</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120</w:t>
            </w:r>
          </w:p>
          <w:p w:rsidR="00D30F68" w:rsidRPr="00117907" w:rsidRDefault="00D30F68" w:rsidP="00D30F68">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rPr>
          <w:trHeight w:val="1045"/>
        </w:trPr>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rPr>
                <w:sz w:val="22"/>
                <w:szCs w:val="22"/>
              </w:rPr>
            </w:pPr>
            <w:r w:rsidRPr="00117907">
              <w:rPr>
                <w:sz w:val="22"/>
                <w:szCs w:val="22"/>
              </w:rPr>
              <w:t>11</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 Реконструкция существующей подстанции  </w:t>
            </w:r>
            <w:r w:rsidRPr="00117907">
              <w:rPr>
                <w:sz w:val="22"/>
                <w:szCs w:val="22"/>
                <w:lang w:val="en-US"/>
              </w:rPr>
              <w:t>N</w:t>
            </w:r>
            <w:r w:rsidRPr="00117907">
              <w:rPr>
                <w:sz w:val="22"/>
                <w:szCs w:val="22"/>
              </w:rPr>
              <w:t xml:space="preserve">802 с заменой трансформатора на 250кВА </w:t>
            </w:r>
          </w:p>
          <w:p w:rsidR="00D30F68" w:rsidRPr="00117907" w:rsidRDefault="00D30F68" w:rsidP="00D30F68">
            <w:pPr>
              <w:ind w:firstLine="0"/>
              <w:rPr>
                <w:sz w:val="22"/>
                <w:szCs w:val="22"/>
              </w:rPr>
            </w:pPr>
            <w:r w:rsidRPr="00117907">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pPr>
            <w:r w:rsidRPr="00117907">
              <w:rPr>
                <w:sz w:val="18"/>
                <w:szCs w:val="18"/>
              </w:rPr>
              <w:t xml:space="preserve">  </w:t>
            </w:r>
            <w:r w:rsidRPr="00117907">
              <w:t xml:space="preserve"> </w:t>
            </w:r>
            <w:r w:rsidRPr="00117907">
              <w:rPr>
                <w:sz w:val="18"/>
                <w:szCs w:val="18"/>
              </w:rPr>
              <w:t xml:space="preserve"> </w:t>
            </w:r>
            <w:r w:rsidRPr="00117907">
              <w:t xml:space="preserve"> </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pPr>
            <w:r w:rsidRPr="00117907">
              <w:rPr>
                <w:sz w:val="22"/>
                <w:szCs w:val="22"/>
              </w:rPr>
              <w:t xml:space="preserve">Площадка </w:t>
            </w:r>
            <w:r w:rsidRPr="00117907">
              <w:rPr>
                <w:sz w:val="22"/>
                <w:szCs w:val="22"/>
                <w:lang w:val="en-US"/>
              </w:rPr>
              <w:t>N2</w:t>
            </w:r>
            <w:r w:rsidRPr="00117907">
              <w:rPr>
                <w:sz w:val="22"/>
                <w:szCs w:val="22"/>
              </w:rPr>
              <w:t xml:space="preserve">1 </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r>
      <w:tr w:rsidR="00D30F68" w:rsidRPr="00117907" w:rsidTr="00D30F68">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D30F68">
            <w:pPr>
              <w:ind w:firstLine="0"/>
              <w:rPr>
                <w:sz w:val="22"/>
                <w:szCs w:val="22"/>
              </w:rPr>
            </w:pPr>
            <w:r w:rsidRPr="00117907">
              <w:rPr>
                <w:sz w:val="22"/>
                <w:szCs w:val="22"/>
              </w:rPr>
              <w:t xml:space="preserve">Удел. расч. нагрузка  </w:t>
            </w:r>
          </w:p>
          <w:p w:rsidR="00D30F68" w:rsidRPr="00117907" w:rsidRDefault="00D30F68" w:rsidP="00D30F68">
            <w:pPr>
              <w:ind w:firstLine="0"/>
              <w:rPr>
                <w:sz w:val="22"/>
                <w:szCs w:val="22"/>
              </w:rPr>
            </w:pPr>
            <w:r w:rsidRPr="00117907">
              <w:rPr>
                <w:sz w:val="22"/>
                <w:szCs w:val="22"/>
              </w:rPr>
              <w:t xml:space="preserve">на индивидуальный жилой дом </w:t>
            </w:r>
          </w:p>
          <w:p w:rsidR="00D30F68" w:rsidRPr="00117907" w:rsidRDefault="00D30F68" w:rsidP="00D30F68">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lang w:val="en-US"/>
              </w:rPr>
              <w:t>n=</w:t>
            </w:r>
            <w:r w:rsidRPr="00117907">
              <w:rPr>
                <w:sz w:val="22"/>
                <w:szCs w:val="22"/>
              </w:rPr>
              <w:t>58</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1,07</w:t>
            </w: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62</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1 </w:t>
            </w:r>
          </w:p>
          <w:p w:rsidR="00D30F68" w:rsidRPr="00117907" w:rsidRDefault="00D30F68" w:rsidP="00D30F68">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62</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D30F68">
        <w:trPr>
          <w:trHeight w:val="612"/>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2</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5</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D30F68">
        <w:trPr>
          <w:trHeight w:val="420"/>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3</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ДОУ на25м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40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32</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D30F68">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4</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ФАБ</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12</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D30F68">
        <w:trPr>
          <w:trHeight w:val="516"/>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5</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Спортивный комплекс</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12</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6</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123</w:t>
            </w:r>
          </w:p>
          <w:p w:rsidR="00D30F68" w:rsidRPr="00117907" w:rsidRDefault="00D30F68" w:rsidP="00D30F68">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c>
          <w:tcPr>
            <w:tcW w:w="692"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D30F68">
            <w:pPr>
              <w:ind w:firstLine="0"/>
              <w:rPr>
                <w:sz w:val="22"/>
                <w:szCs w:val="22"/>
              </w:rPr>
            </w:pPr>
            <w:r w:rsidRPr="00117907">
              <w:rPr>
                <w:sz w:val="22"/>
                <w:szCs w:val="22"/>
              </w:rPr>
              <w:t>7</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Коэффициент мощности </w:t>
            </w:r>
            <w:r w:rsidRPr="00117907">
              <w:rPr>
                <w:sz w:val="22"/>
                <w:szCs w:val="22"/>
                <w:lang w:val="en-US"/>
              </w:rPr>
              <w:t>c</w:t>
            </w:r>
            <w:r w:rsidRPr="00117907">
              <w:rPr>
                <w:sz w:val="22"/>
                <w:szCs w:val="22"/>
              </w:rPr>
              <w:t>о</w:t>
            </w:r>
            <w:r w:rsidRPr="00117907">
              <w:rPr>
                <w:sz w:val="22"/>
                <w:szCs w:val="22"/>
                <w:lang w:val="en-US"/>
              </w:rPr>
              <w:t>sY</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0,93</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rPr>
                <w:sz w:val="22"/>
                <w:szCs w:val="22"/>
              </w:rPr>
            </w:pPr>
            <w:r w:rsidRPr="00117907">
              <w:rPr>
                <w:sz w:val="22"/>
                <w:szCs w:val="22"/>
              </w:rPr>
              <w:t>8</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132</w:t>
            </w:r>
          </w:p>
          <w:p w:rsidR="00D30F68" w:rsidRPr="00117907" w:rsidRDefault="00D30F68" w:rsidP="00D30F68">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rPr>
          <w:trHeight w:val="1045"/>
        </w:trPr>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rPr>
                <w:sz w:val="22"/>
                <w:szCs w:val="22"/>
              </w:rPr>
            </w:pPr>
            <w:r w:rsidRPr="00117907">
              <w:rPr>
                <w:sz w:val="22"/>
                <w:szCs w:val="22"/>
              </w:rPr>
              <w:t>9</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1х250кВА-1шт </w:t>
            </w: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D30F68">
        <w:trPr>
          <w:trHeight w:val="864"/>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lastRenderedPageBreak/>
              <w:t>10</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0,53</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D30F68">
        <w:trPr>
          <w:trHeight w:val="389"/>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11</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600М</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bl>
    <w:p w:rsidR="00D30F68" w:rsidRPr="00117907" w:rsidRDefault="00D30F68" w:rsidP="00D30F68">
      <w:pPr>
        <w:pStyle w:val="affff2"/>
        <w:rPr>
          <w:sz w:val="20"/>
          <w:szCs w:val="20"/>
          <w:lang w:val="ru-RU"/>
        </w:rPr>
      </w:pPr>
      <w:r w:rsidRPr="00117907">
        <w:t>Таблица №</w:t>
      </w:r>
      <w:r w:rsidR="00B139CB" w:rsidRPr="00117907">
        <w:rPr>
          <w:lang w:val="ru-RU"/>
        </w:rPr>
        <w:t>47</w:t>
      </w:r>
    </w:p>
    <w:p w:rsidR="00D30F68" w:rsidRPr="00117907" w:rsidRDefault="00D30F68" w:rsidP="00D30F68">
      <w:pPr>
        <w:pStyle w:val="a3"/>
      </w:pPr>
      <w:r w:rsidRPr="00117907">
        <w:t>Поселок Яровой</w:t>
      </w:r>
    </w:p>
    <w:p w:rsidR="00D30F68" w:rsidRPr="00117907" w:rsidRDefault="00D30F68" w:rsidP="00D30F68">
      <w:pPr>
        <w:pStyle w:val="a3"/>
        <w:rPr>
          <w:sz w:val="20"/>
          <w:szCs w:val="20"/>
        </w:rPr>
      </w:pPr>
      <w:r w:rsidRPr="00117907">
        <w:t>Таблица расчета мощности</w:t>
      </w:r>
    </w:p>
    <w:tbl>
      <w:tblPr>
        <w:tblW w:w="988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39"/>
        <w:gridCol w:w="1689"/>
        <w:gridCol w:w="1689"/>
        <w:gridCol w:w="12"/>
        <w:gridCol w:w="1677"/>
        <w:gridCol w:w="23"/>
        <w:gridCol w:w="1667"/>
      </w:tblGrid>
      <w:tr w:rsidR="00D30F68" w:rsidRPr="00117907" w:rsidTr="00117907">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w:t>
            </w:r>
          </w:p>
          <w:p w:rsidR="00D30F68" w:rsidRPr="00117907" w:rsidRDefault="00D30F68" w:rsidP="00D30F68">
            <w:pPr>
              <w:ind w:firstLine="0"/>
            </w:pPr>
            <w:r w:rsidRPr="00117907">
              <w:t>п/п</w:t>
            </w:r>
          </w:p>
        </w:tc>
        <w:tc>
          <w:tcPr>
            <w:tcW w:w="243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Наименование нагрузок</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Присоединенная мощность</w:t>
            </w:r>
          </w:p>
          <w:p w:rsidR="00D30F68" w:rsidRPr="00117907" w:rsidRDefault="00D30F68" w:rsidP="00D30F68">
            <w:pPr>
              <w:ind w:firstLine="0"/>
            </w:pPr>
            <w:r w:rsidRPr="00117907">
              <w:t xml:space="preserve"> квт</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Коэффициент одновременности и участия в максимум.</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Максимальная мощность квт</w:t>
            </w:r>
          </w:p>
        </w:tc>
        <w:tc>
          <w:tcPr>
            <w:tcW w:w="1690"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 xml:space="preserve">Примечание </w:t>
            </w:r>
          </w:p>
        </w:tc>
      </w:tr>
      <w:tr w:rsidR="00D30F68" w:rsidRPr="00117907" w:rsidTr="00117907">
        <w:trPr>
          <w:trHeight w:val="468"/>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1</w:t>
            </w:r>
          </w:p>
        </w:tc>
        <w:tc>
          <w:tcPr>
            <w:tcW w:w="243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2</w:t>
            </w:r>
          </w:p>
        </w:tc>
        <w:tc>
          <w:tcPr>
            <w:tcW w:w="168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3</w:t>
            </w:r>
          </w:p>
        </w:tc>
        <w:tc>
          <w:tcPr>
            <w:tcW w:w="1701"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4</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5</w:t>
            </w:r>
          </w:p>
        </w:tc>
        <w:tc>
          <w:tcPr>
            <w:tcW w:w="16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6</w:t>
            </w:r>
          </w:p>
        </w:tc>
      </w:tr>
      <w:tr w:rsidR="00D30F68" w:rsidRPr="00117907" w:rsidTr="00117907">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pPr>
            <w:r w:rsidRPr="00117907">
              <w:rPr>
                <w:sz w:val="22"/>
                <w:szCs w:val="22"/>
              </w:rPr>
              <w:t xml:space="preserve">Площадка </w:t>
            </w:r>
            <w:r w:rsidRPr="00117907">
              <w:rPr>
                <w:sz w:val="22"/>
                <w:szCs w:val="22"/>
                <w:lang w:val="en-US"/>
              </w:rPr>
              <w:t>N</w:t>
            </w:r>
            <w:r w:rsidRPr="00117907">
              <w:rPr>
                <w:sz w:val="22"/>
                <w:szCs w:val="22"/>
              </w:rPr>
              <w:t xml:space="preserve">6 </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r>
      <w:tr w:rsidR="00D30F68" w:rsidRPr="00117907" w:rsidTr="00117907">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D30F68">
            <w:pPr>
              <w:ind w:firstLine="0"/>
              <w:rPr>
                <w:sz w:val="22"/>
                <w:szCs w:val="22"/>
              </w:rPr>
            </w:pPr>
            <w:r w:rsidRPr="00117907">
              <w:rPr>
                <w:sz w:val="22"/>
                <w:szCs w:val="22"/>
              </w:rPr>
              <w:t xml:space="preserve">Удел. расч. нагрузка  </w:t>
            </w:r>
          </w:p>
          <w:p w:rsidR="00D30F68" w:rsidRPr="00117907" w:rsidRDefault="00D30F68" w:rsidP="00D30F68">
            <w:pPr>
              <w:ind w:firstLine="0"/>
              <w:rPr>
                <w:sz w:val="22"/>
                <w:szCs w:val="22"/>
              </w:rPr>
            </w:pPr>
            <w:r w:rsidRPr="00117907">
              <w:rPr>
                <w:sz w:val="22"/>
                <w:szCs w:val="22"/>
              </w:rPr>
              <w:t xml:space="preserve">на индивидуальный жилой дом </w:t>
            </w:r>
          </w:p>
          <w:p w:rsidR="00D30F68" w:rsidRPr="00117907" w:rsidRDefault="00D30F68" w:rsidP="00D30F68">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lang w:val="en-US"/>
              </w:rPr>
              <w:t>n=</w:t>
            </w:r>
            <w:r w:rsidRPr="00117907">
              <w:rPr>
                <w:sz w:val="22"/>
                <w:szCs w:val="22"/>
              </w:rPr>
              <w:t>360</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2</w:t>
            </w: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720</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1 </w:t>
            </w:r>
          </w:p>
          <w:p w:rsidR="00D30F68" w:rsidRPr="00117907" w:rsidRDefault="00D30F68" w:rsidP="00D30F68">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720</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117907">
        <w:trPr>
          <w:trHeight w:val="612"/>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2</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20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20</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117907">
        <w:trPr>
          <w:trHeight w:val="420"/>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3</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ДОУ на55м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45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0,4</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18</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117907">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4</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Школа на 130м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65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0,4</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26</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r>
      <w:tr w:rsidR="00D30F68" w:rsidRPr="00117907" w:rsidTr="00117907">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5</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ФАП</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0,6</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9</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6</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Спорт зал</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30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24</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7</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Клуб на 360м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51</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0,7</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35,7</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8</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Магазин 300м2</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57</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45,6</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9</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Кафе на 50м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52</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0,7</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36,4</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10</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Предприятие быт. обслуживания на 5р.м.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0,5</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5</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11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940</w:t>
            </w:r>
          </w:p>
          <w:p w:rsidR="00D30F68" w:rsidRPr="00117907" w:rsidRDefault="00D30F68" w:rsidP="00D30F68">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c>
          <w:tcPr>
            <w:tcW w:w="692"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D30F68">
            <w:pPr>
              <w:ind w:firstLine="0"/>
              <w:rPr>
                <w:sz w:val="22"/>
                <w:szCs w:val="22"/>
              </w:rPr>
            </w:pPr>
            <w:r w:rsidRPr="00117907">
              <w:rPr>
                <w:sz w:val="22"/>
                <w:szCs w:val="22"/>
              </w:rPr>
              <w:t>12</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Коэффициент мощности </w:t>
            </w:r>
            <w:r w:rsidRPr="00117907">
              <w:rPr>
                <w:sz w:val="22"/>
                <w:szCs w:val="22"/>
                <w:lang w:val="en-US"/>
              </w:rPr>
              <w:t>c</w:t>
            </w:r>
            <w:r w:rsidRPr="00117907">
              <w:rPr>
                <w:sz w:val="22"/>
                <w:szCs w:val="22"/>
              </w:rPr>
              <w:t>о</w:t>
            </w:r>
            <w:r w:rsidRPr="00117907">
              <w:rPr>
                <w:sz w:val="22"/>
                <w:szCs w:val="22"/>
                <w:lang w:val="en-US"/>
              </w:rPr>
              <w:t>sY</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0,93</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rPr>
                <w:sz w:val="22"/>
                <w:szCs w:val="22"/>
              </w:rPr>
            </w:pPr>
            <w:r w:rsidRPr="00117907">
              <w:rPr>
                <w:sz w:val="22"/>
                <w:szCs w:val="22"/>
              </w:rPr>
              <w:t>13</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Полная нагрузка на </w:t>
            </w:r>
            <w:r w:rsidRPr="00117907">
              <w:rPr>
                <w:sz w:val="22"/>
                <w:szCs w:val="22"/>
              </w:rPr>
              <w:lastRenderedPageBreak/>
              <w:t>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lastRenderedPageBreak/>
              <w:t>1010</w:t>
            </w:r>
          </w:p>
          <w:p w:rsidR="00D30F68" w:rsidRPr="00117907" w:rsidRDefault="00D30F68" w:rsidP="00D30F68">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rPr>
          <w:trHeight w:val="1045"/>
        </w:trPr>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rPr>
                <w:sz w:val="22"/>
                <w:szCs w:val="22"/>
              </w:rPr>
            </w:pPr>
            <w:r w:rsidRPr="00117907">
              <w:rPr>
                <w:sz w:val="22"/>
                <w:szCs w:val="22"/>
              </w:rPr>
              <w:lastRenderedPageBreak/>
              <w:t>14</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 </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ТП-1 Х 250-5шт   </w:t>
            </w:r>
          </w:p>
          <w:p w:rsidR="00D30F68" w:rsidRPr="00117907" w:rsidRDefault="00D30F68" w:rsidP="00D30F68">
            <w:pPr>
              <w:ind w:firstLine="0"/>
              <w:rPr>
                <w:sz w:val="22"/>
                <w:szCs w:val="22"/>
              </w:rPr>
            </w:pPr>
            <w:r w:rsidRPr="00117907">
              <w:rPr>
                <w:sz w:val="22"/>
                <w:szCs w:val="22"/>
              </w:rPr>
              <w:t xml:space="preserve">ТП-1 Х 400-2шт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rPr>
          <w:trHeight w:val="389"/>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15</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300М</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r w:rsidR="00D30F68" w:rsidRPr="00117907" w:rsidTr="00117907">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pPr>
            <w:r w:rsidRPr="00117907">
              <w:rPr>
                <w:sz w:val="22"/>
                <w:szCs w:val="22"/>
              </w:rPr>
              <w:t>Уплотнение существующей застройки</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r>
      <w:tr w:rsidR="00D30F68" w:rsidRPr="00117907" w:rsidTr="00117907">
        <w:trPr>
          <w:trHeight w:val="600"/>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Магазин 80м</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20</w:t>
            </w: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1</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20</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 xml:space="preserve"> </w:t>
            </w:r>
          </w:p>
        </w:tc>
      </w:tr>
      <w:tr w:rsidR="00D30F68" w:rsidRPr="00117907" w:rsidTr="00117907">
        <w:trPr>
          <w:trHeight w:val="1788"/>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2</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Кафе на15м</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15,6</w:t>
            </w: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1</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15,6</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К существующей подстанции   </w:t>
            </w:r>
          </w:p>
          <w:p w:rsidR="00D30F68" w:rsidRPr="00117907" w:rsidRDefault="00D30F68" w:rsidP="00D30F68">
            <w:pPr>
              <w:ind w:firstLine="0"/>
              <w:rPr>
                <w:sz w:val="22"/>
                <w:szCs w:val="22"/>
              </w:rPr>
            </w:pPr>
            <w:r w:rsidRPr="00117907">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bl>
    <w:p w:rsidR="00D30F68" w:rsidRPr="00117907" w:rsidRDefault="00D30F68" w:rsidP="00D30F68">
      <w:pPr>
        <w:pStyle w:val="affff2"/>
        <w:rPr>
          <w:lang w:val="ru-RU"/>
        </w:rPr>
      </w:pPr>
      <w:r w:rsidRPr="00117907">
        <w:t>Таблица №</w:t>
      </w:r>
      <w:r w:rsidR="00B139CB" w:rsidRPr="00117907">
        <w:rPr>
          <w:lang w:val="ru-RU"/>
        </w:rPr>
        <w:t>48</w:t>
      </w:r>
    </w:p>
    <w:p w:rsidR="00D30F68" w:rsidRPr="00117907" w:rsidRDefault="00D30F68" w:rsidP="00D30F68">
      <w:pPr>
        <w:pStyle w:val="a3"/>
      </w:pPr>
      <w:r w:rsidRPr="00117907">
        <w:t>Поселок Елшанка</w:t>
      </w:r>
    </w:p>
    <w:p w:rsidR="00D30F68" w:rsidRPr="00117907" w:rsidRDefault="00D30F68" w:rsidP="00D30F68">
      <w:pPr>
        <w:pStyle w:val="a3"/>
        <w:rPr>
          <w:sz w:val="20"/>
          <w:szCs w:val="20"/>
        </w:rPr>
      </w:pPr>
      <w:r w:rsidRPr="00117907">
        <w:t>Таблица расчета мощности</w:t>
      </w:r>
    </w:p>
    <w:tbl>
      <w:tblPr>
        <w:tblW w:w="988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39"/>
        <w:gridCol w:w="1689"/>
        <w:gridCol w:w="1689"/>
        <w:gridCol w:w="12"/>
        <w:gridCol w:w="1677"/>
        <w:gridCol w:w="23"/>
        <w:gridCol w:w="1667"/>
      </w:tblGrid>
      <w:tr w:rsidR="00D30F68" w:rsidRPr="00117907" w:rsidTr="00117907">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w:t>
            </w:r>
          </w:p>
          <w:p w:rsidR="00D30F68" w:rsidRPr="00117907" w:rsidRDefault="00D30F68" w:rsidP="00D30F68">
            <w:pPr>
              <w:ind w:firstLine="0"/>
            </w:pPr>
            <w:r w:rsidRPr="00117907">
              <w:t>п/п</w:t>
            </w:r>
          </w:p>
        </w:tc>
        <w:tc>
          <w:tcPr>
            <w:tcW w:w="243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Наименование нагрузок</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Присоединенная мощность</w:t>
            </w:r>
          </w:p>
          <w:p w:rsidR="00D30F68" w:rsidRPr="00117907" w:rsidRDefault="00D30F68" w:rsidP="00D30F68">
            <w:pPr>
              <w:ind w:firstLine="0"/>
            </w:pPr>
            <w:r w:rsidRPr="00117907">
              <w:t xml:space="preserve"> квт</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Коэффициент одновременности и участия в максимум.</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Максимальная мощность квт</w:t>
            </w:r>
          </w:p>
        </w:tc>
        <w:tc>
          <w:tcPr>
            <w:tcW w:w="1690"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D30F68">
            <w:pPr>
              <w:ind w:firstLine="0"/>
            </w:pPr>
            <w:r w:rsidRPr="00117907">
              <w:t xml:space="preserve">Примечание </w:t>
            </w:r>
          </w:p>
        </w:tc>
      </w:tr>
      <w:tr w:rsidR="00D30F68" w:rsidRPr="00117907" w:rsidTr="00117907">
        <w:trPr>
          <w:trHeight w:val="468"/>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1</w:t>
            </w:r>
          </w:p>
        </w:tc>
        <w:tc>
          <w:tcPr>
            <w:tcW w:w="243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2</w:t>
            </w:r>
          </w:p>
        </w:tc>
        <w:tc>
          <w:tcPr>
            <w:tcW w:w="168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3</w:t>
            </w:r>
          </w:p>
        </w:tc>
        <w:tc>
          <w:tcPr>
            <w:tcW w:w="1701"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4</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5</w:t>
            </w:r>
          </w:p>
        </w:tc>
        <w:tc>
          <w:tcPr>
            <w:tcW w:w="16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pPr>
            <w:r w:rsidRPr="00117907">
              <w:t>6</w:t>
            </w:r>
          </w:p>
        </w:tc>
      </w:tr>
      <w:tr w:rsidR="00D30F68" w:rsidRPr="00117907" w:rsidTr="00117907">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pPr>
            <w:r w:rsidRPr="00117907">
              <w:rPr>
                <w:sz w:val="22"/>
                <w:szCs w:val="22"/>
              </w:rPr>
              <w:t xml:space="preserve">Площадка </w:t>
            </w:r>
            <w:r w:rsidRPr="00117907">
              <w:rPr>
                <w:sz w:val="22"/>
                <w:szCs w:val="22"/>
                <w:lang w:val="en-US"/>
              </w:rPr>
              <w:t>N</w:t>
            </w:r>
            <w:r w:rsidRPr="00117907">
              <w:rPr>
                <w:sz w:val="22"/>
                <w:szCs w:val="22"/>
              </w:rPr>
              <w:t>18</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r>
      <w:tr w:rsidR="00D30F68" w:rsidRPr="00117907" w:rsidTr="00117907">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D30F68">
            <w:pPr>
              <w:ind w:firstLine="0"/>
              <w:rPr>
                <w:sz w:val="22"/>
                <w:szCs w:val="22"/>
              </w:rPr>
            </w:pPr>
            <w:r w:rsidRPr="00117907">
              <w:rPr>
                <w:sz w:val="22"/>
                <w:szCs w:val="22"/>
              </w:rPr>
              <w:t xml:space="preserve">Удел. расч. нагрузка  </w:t>
            </w:r>
          </w:p>
          <w:p w:rsidR="00D30F68" w:rsidRPr="00117907" w:rsidRDefault="00D30F68" w:rsidP="00D30F68">
            <w:pPr>
              <w:ind w:firstLine="0"/>
              <w:rPr>
                <w:sz w:val="22"/>
                <w:szCs w:val="22"/>
              </w:rPr>
            </w:pPr>
            <w:r w:rsidRPr="00117907">
              <w:rPr>
                <w:sz w:val="22"/>
                <w:szCs w:val="22"/>
              </w:rPr>
              <w:t xml:space="preserve">на индивидуальный жилой дом </w:t>
            </w:r>
          </w:p>
          <w:p w:rsidR="00D30F68" w:rsidRPr="00117907" w:rsidRDefault="00D30F68" w:rsidP="00D30F68">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lang w:val="en-US"/>
              </w:rPr>
              <w:t>n=</w:t>
            </w:r>
            <w:r w:rsidRPr="00117907">
              <w:rPr>
                <w:sz w:val="22"/>
                <w:szCs w:val="22"/>
              </w:rPr>
              <w:t>13</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2</w:t>
            </w: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26</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 </w:t>
            </w:r>
          </w:p>
          <w:p w:rsidR="00D30F68" w:rsidRPr="00117907" w:rsidRDefault="00D30F68" w:rsidP="00D30F68">
            <w:pPr>
              <w:ind w:firstLine="0"/>
              <w:rPr>
                <w:sz w:val="22"/>
                <w:szCs w:val="22"/>
              </w:rPr>
            </w:pPr>
            <w:r w:rsidRPr="00117907">
              <w:rPr>
                <w:sz w:val="22"/>
                <w:szCs w:val="22"/>
              </w:rPr>
              <w:t xml:space="preserve"> К существующей подстанции с заменой трансформатора на160кВА</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117907">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pPr>
            <w:r w:rsidRPr="00117907">
              <w:rPr>
                <w:sz w:val="22"/>
                <w:szCs w:val="22"/>
              </w:rPr>
              <w:t>В существующей застройке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D30F68">
            <w:pPr>
              <w:ind w:firstLine="0"/>
              <w:rPr>
                <w:rFonts w:ascii="Calibri" w:hAnsi="Calibri"/>
                <w:sz w:val="22"/>
                <w:szCs w:val="22"/>
              </w:rPr>
            </w:pPr>
          </w:p>
        </w:tc>
      </w:tr>
      <w:tr w:rsidR="00D30F68" w:rsidRPr="00117907" w:rsidTr="00117907">
        <w:trPr>
          <w:trHeight w:val="1260"/>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D30F68">
            <w:pPr>
              <w:ind w:firstLine="0"/>
              <w:rPr>
                <w:sz w:val="22"/>
                <w:szCs w:val="22"/>
              </w:rPr>
            </w:pPr>
            <w:r w:rsidRPr="00117907">
              <w:rPr>
                <w:sz w:val="22"/>
                <w:szCs w:val="22"/>
              </w:rPr>
              <w:lastRenderedPageBreak/>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Магазин</w:t>
            </w:r>
          </w:p>
        </w:tc>
        <w:tc>
          <w:tcPr>
            <w:tcW w:w="168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D30F68">
            <w:pPr>
              <w:ind w:firstLine="0"/>
              <w:rPr>
                <w:sz w:val="22"/>
                <w:szCs w:val="22"/>
              </w:rPr>
            </w:pPr>
            <w:r w:rsidRPr="00117907">
              <w:rPr>
                <w:sz w:val="22"/>
                <w:szCs w:val="22"/>
              </w:rPr>
              <w:t>4,6</w:t>
            </w:r>
          </w:p>
          <w:p w:rsidR="00D30F68" w:rsidRPr="00117907" w:rsidRDefault="00D30F68" w:rsidP="00D30F68">
            <w:pPr>
              <w:ind w:firstLine="0"/>
              <w:rPr>
                <w:sz w:val="22"/>
                <w:szCs w:val="22"/>
              </w:rPr>
            </w:pPr>
            <w:r w:rsidRPr="00117907">
              <w:rPr>
                <w:sz w:val="22"/>
                <w:szCs w:val="22"/>
              </w:rPr>
              <w:t xml:space="preserve"> </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r w:rsidRPr="00117907">
              <w:rPr>
                <w:sz w:val="22"/>
                <w:szCs w:val="22"/>
              </w:rPr>
              <w:t>К существующим сетям</w:t>
            </w:r>
          </w:p>
          <w:p w:rsidR="00D30F68" w:rsidRPr="00117907" w:rsidRDefault="00D30F68" w:rsidP="00D30F68">
            <w:pPr>
              <w:ind w:firstLine="0"/>
              <w:rPr>
                <w:sz w:val="22"/>
                <w:szCs w:val="22"/>
              </w:rPr>
            </w:pPr>
          </w:p>
          <w:p w:rsidR="00D30F68" w:rsidRPr="00117907" w:rsidRDefault="00D30F68" w:rsidP="00D30F68">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D30F68">
            <w:pPr>
              <w:ind w:firstLine="0"/>
              <w:rPr>
                <w:sz w:val="22"/>
                <w:szCs w:val="22"/>
              </w:rPr>
            </w:pPr>
          </w:p>
        </w:tc>
      </w:tr>
    </w:tbl>
    <w:p w:rsidR="00C25651" w:rsidRPr="00117907" w:rsidRDefault="00C25651" w:rsidP="00C25651">
      <w:pPr>
        <w:pStyle w:val="affff2"/>
        <w:rPr>
          <w:lang w:val="ru-RU"/>
        </w:rPr>
      </w:pPr>
      <w:r w:rsidRPr="00117907">
        <w:t>Таблица №</w:t>
      </w:r>
      <w:r w:rsidR="00B139CB" w:rsidRPr="00117907">
        <w:rPr>
          <w:lang w:val="ru-RU"/>
        </w:rPr>
        <w:t>49</w:t>
      </w:r>
    </w:p>
    <w:p w:rsidR="00D30F68" w:rsidRPr="00117907" w:rsidRDefault="00D30F68" w:rsidP="00C25651">
      <w:pPr>
        <w:pStyle w:val="a3"/>
      </w:pPr>
      <w:r w:rsidRPr="00117907">
        <w:t>Поселок Светлый Луч</w:t>
      </w:r>
    </w:p>
    <w:p w:rsidR="00D30F68" w:rsidRPr="00117907" w:rsidRDefault="00D30F68" w:rsidP="00C25651">
      <w:pPr>
        <w:pStyle w:val="a3"/>
        <w:rPr>
          <w:sz w:val="20"/>
          <w:szCs w:val="20"/>
        </w:rPr>
      </w:pPr>
      <w:r w:rsidRPr="00117907">
        <w:t>Таблица расчета мощности</w:t>
      </w:r>
    </w:p>
    <w:tbl>
      <w:tblPr>
        <w:tblW w:w="988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39"/>
        <w:gridCol w:w="1689"/>
        <w:gridCol w:w="1689"/>
        <w:gridCol w:w="12"/>
        <w:gridCol w:w="1677"/>
        <w:gridCol w:w="23"/>
        <w:gridCol w:w="1667"/>
      </w:tblGrid>
      <w:tr w:rsidR="00D30F68" w:rsidRPr="00117907" w:rsidTr="00C25651">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w:t>
            </w:r>
          </w:p>
          <w:p w:rsidR="00D30F68" w:rsidRPr="00117907" w:rsidRDefault="00D30F68" w:rsidP="00C25651">
            <w:pPr>
              <w:ind w:firstLine="0"/>
            </w:pPr>
            <w:r w:rsidRPr="00117907">
              <w:t>п/п</w:t>
            </w:r>
          </w:p>
        </w:tc>
        <w:tc>
          <w:tcPr>
            <w:tcW w:w="243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Наименование нагрузок</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Присоединенная мощность</w:t>
            </w:r>
          </w:p>
          <w:p w:rsidR="00D30F68" w:rsidRPr="00117907" w:rsidRDefault="00D30F68" w:rsidP="00C25651">
            <w:pPr>
              <w:ind w:firstLine="0"/>
            </w:pPr>
            <w:r w:rsidRPr="00117907">
              <w:t xml:space="preserve"> квт</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Коэффициент одновременности и участия в максимум.</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Максимальная мощность квт</w:t>
            </w:r>
          </w:p>
        </w:tc>
        <w:tc>
          <w:tcPr>
            <w:tcW w:w="1690"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 xml:space="preserve">Примечание </w:t>
            </w:r>
          </w:p>
        </w:tc>
      </w:tr>
      <w:tr w:rsidR="00D30F68" w:rsidRPr="00117907" w:rsidTr="00C25651">
        <w:trPr>
          <w:trHeight w:val="468"/>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w:t>
            </w:r>
          </w:p>
        </w:tc>
        <w:tc>
          <w:tcPr>
            <w:tcW w:w="243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w:t>
            </w:r>
          </w:p>
        </w:tc>
        <w:tc>
          <w:tcPr>
            <w:tcW w:w="168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w:t>
            </w:r>
          </w:p>
        </w:tc>
        <w:tc>
          <w:tcPr>
            <w:tcW w:w="1701"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4</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5</w:t>
            </w:r>
          </w:p>
        </w:tc>
        <w:tc>
          <w:tcPr>
            <w:tcW w:w="16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6</w:t>
            </w:r>
          </w:p>
        </w:tc>
      </w:tr>
      <w:tr w:rsidR="00D30F68" w:rsidRPr="00117907" w:rsidTr="00C25651">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 xml:space="preserve">Площадка </w:t>
            </w:r>
            <w:r w:rsidRPr="00117907">
              <w:rPr>
                <w:sz w:val="22"/>
                <w:szCs w:val="22"/>
                <w:lang w:val="en-US"/>
              </w:rPr>
              <w:t>N</w:t>
            </w:r>
            <w:r w:rsidRPr="00117907">
              <w:rPr>
                <w:sz w:val="22"/>
                <w:szCs w:val="22"/>
              </w:rPr>
              <w:t>19</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C25651">
            <w:pPr>
              <w:ind w:firstLine="0"/>
              <w:rPr>
                <w:sz w:val="22"/>
                <w:szCs w:val="22"/>
              </w:rPr>
            </w:pPr>
            <w:r w:rsidRPr="00117907">
              <w:rPr>
                <w:sz w:val="22"/>
                <w:szCs w:val="22"/>
              </w:rPr>
              <w:t xml:space="preserve">Удел. расч. нагрузка  </w:t>
            </w:r>
          </w:p>
          <w:p w:rsidR="00D30F68" w:rsidRPr="00117907" w:rsidRDefault="00D30F68" w:rsidP="00C25651">
            <w:pPr>
              <w:ind w:firstLine="0"/>
              <w:rPr>
                <w:sz w:val="22"/>
                <w:szCs w:val="22"/>
              </w:rPr>
            </w:pPr>
            <w:r w:rsidRPr="00117907">
              <w:rPr>
                <w:sz w:val="22"/>
                <w:szCs w:val="22"/>
              </w:rPr>
              <w:t xml:space="preserve">на индивидуальный жилой дом </w:t>
            </w:r>
          </w:p>
          <w:p w:rsidR="00D30F68" w:rsidRPr="00117907" w:rsidRDefault="00D30F68" w:rsidP="00C25651">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lang w:val="en-US"/>
              </w:rPr>
              <w:t>n=</w:t>
            </w:r>
            <w:r w:rsidRPr="00117907">
              <w:rPr>
                <w:sz w:val="22"/>
                <w:szCs w:val="22"/>
              </w:rPr>
              <w:t>24</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1,4</w:t>
            </w: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33,6</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1 </w:t>
            </w: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33,6 </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C25651">
        <w:trPr>
          <w:trHeight w:val="516"/>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2</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3</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3</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3</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36,6</w:t>
            </w: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4</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Коэффициент мощности </w:t>
            </w:r>
            <w:r w:rsidRPr="00117907">
              <w:rPr>
                <w:sz w:val="22"/>
                <w:szCs w:val="22"/>
                <w:lang w:val="en-US"/>
              </w:rPr>
              <w:t>c</w:t>
            </w:r>
            <w:r w:rsidRPr="00117907">
              <w:rPr>
                <w:sz w:val="22"/>
                <w:szCs w:val="22"/>
              </w:rPr>
              <w:t>о</w:t>
            </w:r>
            <w:r w:rsidRPr="00117907">
              <w:rPr>
                <w:sz w:val="22"/>
                <w:szCs w:val="22"/>
                <w:lang w:val="en-US"/>
              </w:rPr>
              <w:t>sY</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0,96</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5</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38</w:t>
            </w: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1045"/>
        </w:trPr>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6</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1х100кВА-1шт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864"/>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7</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0,38</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389"/>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8</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50М</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1260"/>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Магазин</w:t>
            </w:r>
          </w:p>
        </w:tc>
        <w:tc>
          <w:tcPr>
            <w:tcW w:w="168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4,6</w:t>
            </w:r>
          </w:p>
          <w:p w:rsidR="00D30F68" w:rsidRPr="00117907" w:rsidRDefault="00D30F68" w:rsidP="00C25651">
            <w:pPr>
              <w:ind w:firstLine="0"/>
              <w:rPr>
                <w:sz w:val="22"/>
                <w:szCs w:val="22"/>
              </w:rPr>
            </w:pPr>
            <w:r w:rsidRPr="00117907">
              <w:rPr>
                <w:sz w:val="22"/>
                <w:szCs w:val="22"/>
              </w:rPr>
              <w:t xml:space="preserve"> </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К существующим сетям</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bl>
    <w:p w:rsidR="00C25651" w:rsidRPr="00117907" w:rsidRDefault="00C25651" w:rsidP="00C25651">
      <w:pPr>
        <w:pStyle w:val="affff2"/>
        <w:rPr>
          <w:lang w:val="ru-RU"/>
        </w:rPr>
      </w:pPr>
      <w:r w:rsidRPr="00117907">
        <w:t>Таблица №</w:t>
      </w:r>
      <w:r w:rsidR="00B139CB" w:rsidRPr="00117907">
        <w:rPr>
          <w:lang w:val="ru-RU"/>
        </w:rPr>
        <w:t>50</w:t>
      </w:r>
    </w:p>
    <w:p w:rsidR="00D30F68" w:rsidRPr="00117907" w:rsidRDefault="00D30F68" w:rsidP="00C25651">
      <w:pPr>
        <w:pStyle w:val="a3"/>
      </w:pPr>
      <w:r w:rsidRPr="00117907">
        <w:lastRenderedPageBreak/>
        <w:t>Поселок Украинка</w:t>
      </w:r>
    </w:p>
    <w:p w:rsidR="00D30F68" w:rsidRPr="00117907" w:rsidRDefault="00D30F68" w:rsidP="00C25651">
      <w:pPr>
        <w:pStyle w:val="a3"/>
        <w:rPr>
          <w:sz w:val="20"/>
          <w:szCs w:val="20"/>
        </w:rPr>
      </w:pPr>
      <w:r w:rsidRPr="00117907">
        <w:t>Таблица расчета мощности</w:t>
      </w:r>
    </w:p>
    <w:tbl>
      <w:tblPr>
        <w:tblW w:w="988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39"/>
        <w:gridCol w:w="1689"/>
        <w:gridCol w:w="1689"/>
        <w:gridCol w:w="12"/>
        <w:gridCol w:w="1677"/>
        <w:gridCol w:w="23"/>
        <w:gridCol w:w="1667"/>
      </w:tblGrid>
      <w:tr w:rsidR="00D30F68" w:rsidRPr="00117907" w:rsidTr="00C25651">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w:t>
            </w:r>
          </w:p>
          <w:p w:rsidR="00D30F68" w:rsidRPr="00117907" w:rsidRDefault="00D30F68" w:rsidP="00C25651">
            <w:pPr>
              <w:ind w:firstLine="0"/>
            </w:pPr>
            <w:r w:rsidRPr="00117907">
              <w:t>п/п</w:t>
            </w:r>
          </w:p>
        </w:tc>
        <w:tc>
          <w:tcPr>
            <w:tcW w:w="243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Наименование нагрузок</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Присоединенная мощность</w:t>
            </w:r>
          </w:p>
          <w:p w:rsidR="00D30F68" w:rsidRPr="00117907" w:rsidRDefault="00D30F68" w:rsidP="00C25651">
            <w:pPr>
              <w:ind w:firstLine="0"/>
            </w:pPr>
            <w:r w:rsidRPr="00117907">
              <w:t xml:space="preserve"> квт</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Коэффициент одновременности и участия в максимум.</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Максимальная мощность квт</w:t>
            </w:r>
          </w:p>
        </w:tc>
        <w:tc>
          <w:tcPr>
            <w:tcW w:w="1690"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 xml:space="preserve">Примечание </w:t>
            </w:r>
          </w:p>
        </w:tc>
      </w:tr>
      <w:tr w:rsidR="00D30F68" w:rsidRPr="00117907" w:rsidTr="00C25651">
        <w:trPr>
          <w:trHeight w:val="468"/>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w:t>
            </w:r>
          </w:p>
        </w:tc>
        <w:tc>
          <w:tcPr>
            <w:tcW w:w="243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w:t>
            </w:r>
          </w:p>
        </w:tc>
        <w:tc>
          <w:tcPr>
            <w:tcW w:w="168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w:t>
            </w:r>
          </w:p>
        </w:tc>
        <w:tc>
          <w:tcPr>
            <w:tcW w:w="1701"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4</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5</w:t>
            </w:r>
          </w:p>
        </w:tc>
        <w:tc>
          <w:tcPr>
            <w:tcW w:w="16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6</w:t>
            </w:r>
          </w:p>
        </w:tc>
      </w:tr>
      <w:tr w:rsidR="00D30F68" w:rsidRPr="00117907" w:rsidTr="00C25651">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 xml:space="preserve">Площадка </w:t>
            </w:r>
            <w:r w:rsidRPr="00117907">
              <w:rPr>
                <w:sz w:val="22"/>
                <w:szCs w:val="22"/>
                <w:lang w:val="en-US"/>
              </w:rPr>
              <w:t>N</w:t>
            </w:r>
            <w:r w:rsidRPr="00117907">
              <w:rPr>
                <w:sz w:val="22"/>
                <w:szCs w:val="22"/>
              </w:rPr>
              <w:t>16</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C25651">
            <w:pPr>
              <w:ind w:firstLine="0"/>
              <w:rPr>
                <w:sz w:val="22"/>
                <w:szCs w:val="22"/>
              </w:rPr>
            </w:pPr>
            <w:r w:rsidRPr="00117907">
              <w:rPr>
                <w:sz w:val="22"/>
                <w:szCs w:val="22"/>
              </w:rPr>
              <w:t xml:space="preserve">Удел. расч. нагрузка  </w:t>
            </w:r>
          </w:p>
          <w:p w:rsidR="00D30F68" w:rsidRPr="00117907" w:rsidRDefault="00D30F68" w:rsidP="00C25651">
            <w:pPr>
              <w:ind w:firstLine="0"/>
              <w:rPr>
                <w:sz w:val="22"/>
                <w:szCs w:val="22"/>
              </w:rPr>
            </w:pPr>
            <w:r w:rsidRPr="00117907">
              <w:rPr>
                <w:sz w:val="22"/>
                <w:szCs w:val="22"/>
              </w:rPr>
              <w:t xml:space="preserve">на индивидуальный жилой дом </w:t>
            </w:r>
          </w:p>
          <w:p w:rsidR="00D30F68" w:rsidRPr="00117907" w:rsidRDefault="00D30F68" w:rsidP="00C25651">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lang w:val="en-US"/>
              </w:rPr>
              <w:t>n=</w:t>
            </w:r>
            <w:r w:rsidRPr="00117907">
              <w:rPr>
                <w:sz w:val="22"/>
                <w:szCs w:val="22"/>
              </w:rPr>
              <w:t>39</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1,2</w:t>
            </w: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46,8</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0,4 </w:t>
            </w: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18,7</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C25651">
        <w:trPr>
          <w:trHeight w:val="612"/>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2</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5</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420"/>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3</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ДОУ на20м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35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28</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4</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ФАБ</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12</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516"/>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5</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СОШ на40м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60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60</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6</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124</w:t>
            </w: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7</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Коэффициент мощности </w:t>
            </w:r>
            <w:r w:rsidRPr="00117907">
              <w:rPr>
                <w:sz w:val="22"/>
                <w:szCs w:val="22"/>
                <w:lang w:val="en-US"/>
              </w:rPr>
              <w:t>c</w:t>
            </w:r>
            <w:r w:rsidRPr="00117907">
              <w:rPr>
                <w:sz w:val="22"/>
                <w:szCs w:val="22"/>
              </w:rPr>
              <w:t>о</w:t>
            </w:r>
            <w:r w:rsidRPr="00117907">
              <w:rPr>
                <w:sz w:val="22"/>
                <w:szCs w:val="22"/>
                <w:lang w:val="en-US"/>
              </w:rPr>
              <w:t>sY</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0,93</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8</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133</w:t>
            </w: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1045"/>
        </w:trPr>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9</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2х160кВА-1шт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864"/>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10</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0,42</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389"/>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11</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 </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 xml:space="preserve">Площадка </w:t>
            </w:r>
            <w:r w:rsidRPr="00117907">
              <w:rPr>
                <w:sz w:val="22"/>
                <w:szCs w:val="22"/>
                <w:lang w:val="en-US"/>
              </w:rPr>
              <w:t>N</w:t>
            </w:r>
            <w:r w:rsidRPr="00117907">
              <w:rPr>
                <w:sz w:val="22"/>
                <w:szCs w:val="22"/>
              </w:rPr>
              <w:t>17</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lastRenderedPageBreak/>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C25651">
            <w:pPr>
              <w:ind w:firstLine="0"/>
              <w:rPr>
                <w:sz w:val="22"/>
                <w:szCs w:val="22"/>
              </w:rPr>
            </w:pPr>
            <w:r w:rsidRPr="00117907">
              <w:rPr>
                <w:sz w:val="22"/>
                <w:szCs w:val="22"/>
              </w:rPr>
              <w:t xml:space="preserve">Удел. расч. нагрузка  </w:t>
            </w:r>
          </w:p>
          <w:p w:rsidR="00D30F68" w:rsidRPr="00117907" w:rsidRDefault="00D30F68" w:rsidP="00C25651">
            <w:pPr>
              <w:ind w:firstLine="0"/>
              <w:rPr>
                <w:sz w:val="22"/>
                <w:szCs w:val="22"/>
              </w:rPr>
            </w:pPr>
            <w:r w:rsidRPr="00117907">
              <w:rPr>
                <w:sz w:val="22"/>
                <w:szCs w:val="22"/>
              </w:rPr>
              <w:t xml:space="preserve">на индивидуальный жилой дом </w:t>
            </w:r>
          </w:p>
          <w:p w:rsidR="00D30F68" w:rsidRPr="00117907" w:rsidRDefault="00D30F68" w:rsidP="00C25651">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lang w:val="en-US"/>
              </w:rPr>
              <w:t>n=</w:t>
            </w:r>
            <w:r w:rsidRPr="00117907">
              <w:rPr>
                <w:sz w:val="22"/>
                <w:szCs w:val="22"/>
              </w:rPr>
              <w:t>14</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1,8</w:t>
            </w: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25,2</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1</w:t>
            </w: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25,2</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C25651">
        <w:trPr>
          <w:trHeight w:val="612"/>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2</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3</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3</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420"/>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3</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Магазин</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11,5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9,2</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4</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Баня с прачечной</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25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20</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5</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57,4</w:t>
            </w:r>
          </w:p>
          <w:p w:rsidR="00D30F68" w:rsidRPr="00117907" w:rsidRDefault="00D30F68" w:rsidP="00C25651">
            <w:pPr>
              <w:ind w:firstLine="0"/>
              <w:rPr>
                <w:sz w:val="22"/>
                <w:szCs w:val="22"/>
              </w:rPr>
            </w:pPr>
            <w:r w:rsidRPr="00117907">
              <w:rPr>
                <w:sz w:val="22"/>
                <w:szCs w:val="22"/>
              </w:rPr>
              <w:t xml:space="preserve">К существующей подстанции </w:t>
            </w:r>
            <w:r w:rsidRPr="00117907">
              <w:rPr>
                <w:sz w:val="22"/>
                <w:szCs w:val="22"/>
                <w:lang w:val="en-US"/>
              </w:rPr>
              <w:t>N</w:t>
            </w:r>
            <w:r w:rsidRPr="00117907">
              <w:rPr>
                <w:sz w:val="22"/>
                <w:szCs w:val="22"/>
              </w:rPr>
              <w:t>408с заменой трансформатора на  250кВА.</w:t>
            </w: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3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В существующей застройке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612"/>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2</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3</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3</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420"/>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3</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Кафе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12,5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12,5</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444"/>
        </w:trPr>
        <w:tc>
          <w:tcPr>
            <w:tcW w:w="692" w:type="dxa"/>
            <w:tcBorders>
              <w:top w:val="single" w:sz="4" w:space="0" w:color="auto"/>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4</w:t>
            </w:r>
          </w:p>
        </w:tc>
        <w:tc>
          <w:tcPr>
            <w:tcW w:w="2439" w:type="dxa"/>
            <w:tcBorders>
              <w:top w:val="single" w:sz="4" w:space="0" w:color="auto"/>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Спорткомплекс</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15</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5</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30,5</w:t>
            </w:r>
          </w:p>
          <w:p w:rsidR="00D30F68" w:rsidRPr="00117907" w:rsidRDefault="00D30F68" w:rsidP="00C25651">
            <w:pPr>
              <w:ind w:firstLine="0"/>
              <w:rPr>
                <w:sz w:val="22"/>
                <w:szCs w:val="22"/>
              </w:rPr>
            </w:pPr>
            <w:r w:rsidRPr="00117907">
              <w:rPr>
                <w:sz w:val="22"/>
                <w:szCs w:val="22"/>
              </w:rPr>
              <w:t xml:space="preserve">К существующей подстанции </w:t>
            </w:r>
            <w:r w:rsidRPr="00117907">
              <w:rPr>
                <w:sz w:val="22"/>
                <w:szCs w:val="22"/>
                <w:lang w:val="en-US"/>
              </w:rPr>
              <w:t>N</w:t>
            </w:r>
            <w:r w:rsidRPr="00117907">
              <w:rPr>
                <w:sz w:val="22"/>
                <w:szCs w:val="22"/>
              </w:rPr>
              <w:t>403с заменой трансформатора на  250кВА.</w:t>
            </w: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bl>
    <w:p w:rsidR="00796A08" w:rsidRDefault="00796A08" w:rsidP="00C25651">
      <w:pPr>
        <w:pStyle w:val="affff2"/>
        <w:rPr>
          <w:lang w:val="ru-RU"/>
        </w:rPr>
      </w:pPr>
    </w:p>
    <w:p w:rsidR="00796A08" w:rsidRDefault="00796A08" w:rsidP="00C25651">
      <w:pPr>
        <w:pStyle w:val="affff2"/>
        <w:rPr>
          <w:lang w:val="ru-RU"/>
        </w:rPr>
      </w:pPr>
    </w:p>
    <w:p w:rsidR="00796A08" w:rsidRDefault="00796A08" w:rsidP="00C25651">
      <w:pPr>
        <w:pStyle w:val="affff2"/>
        <w:rPr>
          <w:lang w:val="ru-RU"/>
        </w:rPr>
      </w:pPr>
    </w:p>
    <w:p w:rsidR="00796A08" w:rsidRDefault="00796A08" w:rsidP="00C25651">
      <w:pPr>
        <w:pStyle w:val="affff2"/>
        <w:rPr>
          <w:lang w:val="ru-RU"/>
        </w:rPr>
      </w:pPr>
    </w:p>
    <w:p w:rsidR="00796A08" w:rsidRDefault="00796A08" w:rsidP="00C25651">
      <w:pPr>
        <w:pStyle w:val="affff2"/>
        <w:rPr>
          <w:lang w:val="ru-RU"/>
        </w:rPr>
      </w:pPr>
    </w:p>
    <w:p w:rsidR="00C25651" w:rsidRPr="00117907" w:rsidRDefault="00C25651" w:rsidP="00C25651">
      <w:pPr>
        <w:pStyle w:val="affff2"/>
        <w:rPr>
          <w:lang w:val="ru-RU"/>
        </w:rPr>
      </w:pPr>
      <w:r w:rsidRPr="00117907">
        <w:rPr>
          <w:lang w:val="ru-RU"/>
        </w:rPr>
        <w:lastRenderedPageBreak/>
        <w:t>Таблица №</w:t>
      </w:r>
      <w:r w:rsidR="00B139CB" w:rsidRPr="00117907">
        <w:rPr>
          <w:lang w:val="ru-RU"/>
        </w:rPr>
        <w:t>51</w:t>
      </w:r>
    </w:p>
    <w:p w:rsidR="00D30F68" w:rsidRPr="00117907" w:rsidRDefault="00D30F68" w:rsidP="00C25651">
      <w:pPr>
        <w:pStyle w:val="a3"/>
        <w:rPr>
          <w:lang w:val="ru-RU"/>
        </w:rPr>
      </w:pPr>
      <w:r w:rsidRPr="00117907">
        <w:rPr>
          <w:lang w:val="ru-RU"/>
        </w:rPr>
        <w:t>Село Калиновка</w:t>
      </w:r>
    </w:p>
    <w:p w:rsidR="00D30F68" w:rsidRPr="00117907" w:rsidRDefault="00D30F68" w:rsidP="00C25651">
      <w:pPr>
        <w:pStyle w:val="a3"/>
        <w:rPr>
          <w:sz w:val="20"/>
          <w:szCs w:val="20"/>
          <w:lang w:val="ru-RU"/>
        </w:rPr>
      </w:pPr>
      <w:r w:rsidRPr="00117907">
        <w:rPr>
          <w:lang w:val="ru-RU"/>
        </w:rPr>
        <w:t>Таблица расчета мощности</w:t>
      </w:r>
    </w:p>
    <w:tbl>
      <w:tblPr>
        <w:tblW w:w="988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39"/>
        <w:gridCol w:w="1689"/>
        <w:gridCol w:w="1689"/>
        <w:gridCol w:w="12"/>
        <w:gridCol w:w="1677"/>
        <w:gridCol w:w="23"/>
        <w:gridCol w:w="1667"/>
      </w:tblGrid>
      <w:tr w:rsidR="00D30F68" w:rsidRPr="00117907" w:rsidTr="00C25651">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w:t>
            </w:r>
          </w:p>
          <w:p w:rsidR="00D30F68" w:rsidRPr="00117907" w:rsidRDefault="00D30F68" w:rsidP="00C25651">
            <w:pPr>
              <w:ind w:firstLine="0"/>
            </w:pPr>
            <w:r w:rsidRPr="00117907">
              <w:t>п/п</w:t>
            </w:r>
          </w:p>
        </w:tc>
        <w:tc>
          <w:tcPr>
            <w:tcW w:w="243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Наименование нагрузок</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Присоединенная мощность</w:t>
            </w:r>
          </w:p>
          <w:p w:rsidR="00D30F68" w:rsidRPr="00117907" w:rsidRDefault="00D30F68" w:rsidP="00C25651">
            <w:pPr>
              <w:ind w:firstLine="0"/>
            </w:pPr>
            <w:r w:rsidRPr="00117907">
              <w:t xml:space="preserve"> квт</w:t>
            </w:r>
          </w:p>
        </w:tc>
        <w:tc>
          <w:tcPr>
            <w:tcW w:w="168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Коэффициент одновременности и участия в максимум.</w:t>
            </w:r>
          </w:p>
        </w:tc>
        <w:tc>
          <w:tcPr>
            <w:tcW w:w="1689"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Максимальная мощность квт</w:t>
            </w:r>
          </w:p>
        </w:tc>
        <w:tc>
          <w:tcPr>
            <w:tcW w:w="1690" w:type="dxa"/>
            <w:gridSpan w:val="2"/>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pPr>
            <w:r w:rsidRPr="00117907">
              <w:t xml:space="preserve">Примечание </w:t>
            </w:r>
          </w:p>
        </w:tc>
      </w:tr>
      <w:tr w:rsidR="00D30F68" w:rsidRPr="00117907" w:rsidTr="00C25651">
        <w:trPr>
          <w:trHeight w:val="468"/>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w:t>
            </w:r>
          </w:p>
        </w:tc>
        <w:tc>
          <w:tcPr>
            <w:tcW w:w="243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w:t>
            </w:r>
          </w:p>
        </w:tc>
        <w:tc>
          <w:tcPr>
            <w:tcW w:w="168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w:t>
            </w:r>
          </w:p>
        </w:tc>
        <w:tc>
          <w:tcPr>
            <w:tcW w:w="1701"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4</w:t>
            </w:r>
          </w:p>
        </w:tc>
        <w:tc>
          <w:tcPr>
            <w:tcW w:w="1700" w:type="dxa"/>
            <w:gridSpan w:val="2"/>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5</w:t>
            </w:r>
          </w:p>
        </w:tc>
        <w:tc>
          <w:tcPr>
            <w:tcW w:w="16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pPr>
            <w:r w:rsidRPr="00117907">
              <w:t>6</w:t>
            </w:r>
          </w:p>
        </w:tc>
      </w:tr>
      <w:tr w:rsidR="00D30F68" w:rsidRPr="00117907" w:rsidTr="00C25651">
        <w:trPr>
          <w:trHeight w:val="432"/>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 xml:space="preserve">Площадка </w:t>
            </w:r>
            <w:r w:rsidRPr="00117907">
              <w:rPr>
                <w:sz w:val="22"/>
                <w:szCs w:val="22"/>
                <w:lang w:val="en-US"/>
              </w:rPr>
              <w:t>N</w:t>
            </w:r>
            <w:r w:rsidRPr="00117907">
              <w:rPr>
                <w:sz w:val="22"/>
                <w:szCs w:val="22"/>
              </w:rPr>
              <w:t>9</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C25651">
            <w:pPr>
              <w:ind w:firstLine="0"/>
              <w:rPr>
                <w:sz w:val="22"/>
                <w:szCs w:val="22"/>
              </w:rPr>
            </w:pPr>
            <w:r w:rsidRPr="00117907">
              <w:rPr>
                <w:sz w:val="22"/>
                <w:szCs w:val="22"/>
              </w:rPr>
              <w:t xml:space="preserve">Удел. расч. нагрузка  </w:t>
            </w:r>
          </w:p>
          <w:p w:rsidR="00D30F68" w:rsidRPr="00117907" w:rsidRDefault="00D30F68" w:rsidP="00C25651">
            <w:pPr>
              <w:ind w:firstLine="0"/>
              <w:rPr>
                <w:sz w:val="22"/>
                <w:szCs w:val="22"/>
              </w:rPr>
            </w:pPr>
            <w:r w:rsidRPr="00117907">
              <w:rPr>
                <w:sz w:val="22"/>
                <w:szCs w:val="22"/>
              </w:rPr>
              <w:t xml:space="preserve">на индивидуальный жилой дом </w:t>
            </w:r>
          </w:p>
          <w:p w:rsidR="00D30F68" w:rsidRPr="00117907" w:rsidRDefault="00D30F68" w:rsidP="00C25651">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lang w:val="en-US"/>
              </w:rPr>
              <w:t>n=</w:t>
            </w:r>
            <w:r w:rsidRPr="00117907">
              <w:rPr>
                <w:sz w:val="22"/>
                <w:szCs w:val="22"/>
              </w:rPr>
              <w:t>92</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0,9</w:t>
            </w: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82,8</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1</w:t>
            </w: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82,8</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C25651">
        <w:trPr>
          <w:trHeight w:val="1212"/>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r w:rsidRPr="00117907">
              <w:t>5</w:t>
            </w:r>
          </w:p>
          <w:p w:rsidR="00D30F68" w:rsidRPr="00117907" w:rsidRDefault="00D30F68" w:rsidP="00C25651">
            <w:pPr>
              <w:ind w:firstLine="0"/>
            </w:pPr>
            <w:r w:rsidRPr="00117907">
              <w:t xml:space="preserve"> </w:t>
            </w:r>
          </w:p>
          <w:p w:rsidR="00D30F68" w:rsidRPr="00117907" w:rsidRDefault="00D30F68" w:rsidP="00C25651">
            <w:pPr>
              <w:ind w:firstLine="0"/>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5</w:t>
            </w: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3</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87,8</w:t>
            </w: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4</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Коэффициент мощности </w:t>
            </w:r>
            <w:r w:rsidRPr="00117907">
              <w:rPr>
                <w:sz w:val="22"/>
                <w:szCs w:val="22"/>
                <w:lang w:val="en-US"/>
              </w:rPr>
              <w:t>c</w:t>
            </w:r>
            <w:r w:rsidRPr="00117907">
              <w:rPr>
                <w:sz w:val="22"/>
                <w:szCs w:val="22"/>
              </w:rPr>
              <w:t>о</w:t>
            </w:r>
            <w:r w:rsidRPr="00117907">
              <w:rPr>
                <w:sz w:val="22"/>
                <w:szCs w:val="22"/>
                <w:lang w:val="en-US"/>
              </w:rPr>
              <w:t>sY</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0,96</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5</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91,5</w:t>
            </w: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1045"/>
        </w:trPr>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6</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1 1х100кВА-1шт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2 1х100кВА-1шт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864"/>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7</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lang w:val="en-US"/>
              </w:rPr>
            </w:pPr>
            <w:r w:rsidRPr="00117907">
              <w:rPr>
                <w:sz w:val="22"/>
                <w:szCs w:val="22"/>
              </w:rPr>
              <w:t>0,4</w:t>
            </w:r>
            <w:r w:rsidRPr="00117907">
              <w:rPr>
                <w:sz w:val="22"/>
                <w:szCs w:val="22"/>
                <w:lang w:val="en-US"/>
              </w:rPr>
              <w:t>6</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389"/>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8</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lang w:val="en-US"/>
              </w:rPr>
              <w:t>1200</w:t>
            </w:r>
            <w:r w:rsidRPr="00117907">
              <w:rPr>
                <w:sz w:val="22"/>
                <w:szCs w:val="22"/>
              </w:rPr>
              <w:t xml:space="preserve">М </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432"/>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 xml:space="preserve">Площадка </w:t>
            </w:r>
            <w:r w:rsidRPr="00117907">
              <w:rPr>
                <w:sz w:val="22"/>
                <w:szCs w:val="22"/>
                <w:lang w:val="en-US"/>
              </w:rPr>
              <w:t>N</w:t>
            </w:r>
            <w:r w:rsidRPr="00117907">
              <w:rPr>
                <w:sz w:val="22"/>
                <w:szCs w:val="22"/>
              </w:rPr>
              <w:t>10</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lastRenderedPageBreak/>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C25651">
            <w:pPr>
              <w:ind w:firstLine="0"/>
              <w:rPr>
                <w:sz w:val="22"/>
                <w:szCs w:val="22"/>
              </w:rPr>
            </w:pPr>
            <w:r w:rsidRPr="00117907">
              <w:rPr>
                <w:sz w:val="22"/>
                <w:szCs w:val="22"/>
              </w:rPr>
              <w:t xml:space="preserve">Удел. расч. нагрузка  </w:t>
            </w:r>
          </w:p>
          <w:p w:rsidR="00D30F68" w:rsidRPr="00117907" w:rsidRDefault="00D30F68" w:rsidP="00C25651">
            <w:pPr>
              <w:ind w:firstLine="0"/>
              <w:rPr>
                <w:sz w:val="22"/>
                <w:szCs w:val="22"/>
              </w:rPr>
            </w:pPr>
            <w:r w:rsidRPr="00117907">
              <w:rPr>
                <w:sz w:val="22"/>
                <w:szCs w:val="22"/>
              </w:rPr>
              <w:t xml:space="preserve">на индивидуальный жилой дом </w:t>
            </w:r>
          </w:p>
          <w:p w:rsidR="00D30F68" w:rsidRPr="00117907" w:rsidRDefault="00D30F68" w:rsidP="00C25651">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lang w:val="en-US"/>
              </w:rPr>
              <w:t>n=</w:t>
            </w:r>
            <w:r w:rsidRPr="00117907">
              <w:rPr>
                <w:sz w:val="22"/>
                <w:szCs w:val="22"/>
              </w:rPr>
              <w:t>115</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0,82</w:t>
            </w: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94,3</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1</w:t>
            </w: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94,3</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C25651">
        <w:trPr>
          <w:trHeight w:val="6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w:t>
            </w:r>
          </w:p>
          <w:p w:rsidR="00D30F68" w:rsidRPr="00117907" w:rsidRDefault="00D30F68" w:rsidP="00C25651">
            <w:pPr>
              <w:ind w:firstLine="0"/>
            </w:pPr>
            <w:r w:rsidRPr="00117907">
              <w:t xml:space="preserve"> </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w:t>
            </w: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564"/>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КНС</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5</w:t>
            </w: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4</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102,3</w:t>
            </w: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5</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Коэффициент мощности </w:t>
            </w:r>
            <w:r w:rsidRPr="00117907">
              <w:rPr>
                <w:sz w:val="22"/>
                <w:szCs w:val="22"/>
                <w:lang w:val="en-US"/>
              </w:rPr>
              <w:t>c</w:t>
            </w:r>
            <w:r w:rsidRPr="00117907">
              <w:rPr>
                <w:sz w:val="22"/>
                <w:szCs w:val="22"/>
              </w:rPr>
              <w:t>о</w:t>
            </w:r>
            <w:r w:rsidRPr="00117907">
              <w:rPr>
                <w:sz w:val="22"/>
                <w:szCs w:val="22"/>
                <w:lang w:val="en-US"/>
              </w:rPr>
              <w:t>sY</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0,93</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6</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110</w:t>
            </w: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1045"/>
        </w:trPr>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7</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8 1х160кВА-1шт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864"/>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8</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lang w:val="en-US"/>
              </w:rPr>
            </w:pPr>
            <w:r w:rsidRPr="00117907">
              <w:rPr>
                <w:sz w:val="22"/>
                <w:szCs w:val="22"/>
              </w:rPr>
              <w:t>0,69</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389"/>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9</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5</w:t>
            </w:r>
            <w:r w:rsidRPr="00117907">
              <w:rPr>
                <w:sz w:val="22"/>
                <w:szCs w:val="22"/>
                <w:lang w:val="en-US"/>
              </w:rPr>
              <w:t>0</w:t>
            </w:r>
            <w:r w:rsidRPr="00117907">
              <w:rPr>
                <w:sz w:val="22"/>
                <w:szCs w:val="22"/>
              </w:rPr>
              <w:t xml:space="preserve">М </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432"/>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 xml:space="preserve">Площадка </w:t>
            </w:r>
            <w:r w:rsidRPr="00117907">
              <w:rPr>
                <w:sz w:val="22"/>
                <w:szCs w:val="22"/>
                <w:lang w:val="en-US"/>
              </w:rPr>
              <w:t>N</w:t>
            </w:r>
            <w:r w:rsidRPr="00117907">
              <w:rPr>
                <w:sz w:val="22"/>
                <w:szCs w:val="22"/>
              </w:rPr>
              <w:t>11</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C25651">
            <w:pPr>
              <w:ind w:firstLine="0"/>
              <w:rPr>
                <w:sz w:val="22"/>
                <w:szCs w:val="22"/>
              </w:rPr>
            </w:pPr>
            <w:r w:rsidRPr="00117907">
              <w:rPr>
                <w:sz w:val="22"/>
                <w:szCs w:val="22"/>
              </w:rPr>
              <w:t xml:space="preserve">Удел. расч. нагрузка  </w:t>
            </w:r>
          </w:p>
          <w:p w:rsidR="00D30F68" w:rsidRPr="00117907" w:rsidRDefault="00D30F68" w:rsidP="00C25651">
            <w:pPr>
              <w:ind w:firstLine="0"/>
              <w:rPr>
                <w:sz w:val="22"/>
                <w:szCs w:val="22"/>
              </w:rPr>
            </w:pPr>
            <w:r w:rsidRPr="00117907">
              <w:rPr>
                <w:sz w:val="22"/>
                <w:szCs w:val="22"/>
              </w:rPr>
              <w:t xml:space="preserve">на индивидуальный жилой дом </w:t>
            </w:r>
          </w:p>
          <w:p w:rsidR="00D30F68" w:rsidRPr="00117907" w:rsidRDefault="00D30F68" w:rsidP="00C25651">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lang w:val="en-US"/>
              </w:rPr>
              <w:t>n=</w:t>
            </w:r>
            <w:r w:rsidRPr="00117907">
              <w:rPr>
                <w:sz w:val="22"/>
                <w:szCs w:val="22"/>
              </w:rPr>
              <w:t>125</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0,82</w:t>
            </w: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102,5</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0,9</w:t>
            </w: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92,3</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C25651">
        <w:trPr>
          <w:trHeight w:val="6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6</w:t>
            </w:r>
          </w:p>
          <w:p w:rsidR="00D30F68" w:rsidRPr="00117907" w:rsidRDefault="00D30F68" w:rsidP="00C25651">
            <w:pPr>
              <w:ind w:firstLine="0"/>
            </w:pPr>
            <w:r w:rsidRPr="00117907">
              <w:t xml:space="preserve"> </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6</w:t>
            </w: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51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ДОУ на 70м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60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0,2</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12</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r>
      <w:tr w:rsidR="00D30F68" w:rsidRPr="00117907" w:rsidTr="00C25651">
        <w:trPr>
          <w:trHeight w:val="564"/>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4</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СОШ на 200м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130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0,2</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26</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r>
      <w:tr w:rsidR="00D30F68" w:rsidRPr="00117907" w:rsidTr="00C25651">
        <w:trPr>
          <w:trHeight w:val="408"/>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5</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ФАП</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12</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r>
      <w:tr w:rsidR="00D30F68" w:rsidRPr="00117907" w:rsidTr="00C25651">
        <w:trPr>
          <w:trHeight w:val="81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lastRenderedPageBreak/>
              <w:t>6</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Культурно-спортивный комплекс</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200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200</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p w:rsidR="00D30F68" w:rsidRPr="00117907" w:rsidRDefault="00D30F68" w:rsidP="00C25651">
            <w:pPr>
              <w:ind w:firstLine="0"/>
            </w:pPr>
          </w:p>
        </w:tc>
      </w:tr>
      <w:tr w:rsidR="00D30F68" w:rsidRPr="00117907" w:rsidTr="00C25651">
        <w:trPr>
          <w:trHeight w:val="504"/>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7</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Торговый комплекс</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92</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0,8</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74</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r>
      <w:tr w:rsidR="00D30F68" w:rsidRPr="00117907" w:rsidTr="00C25651">
        <w:trPr>
          <w:trHeight w:val="540"/>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8</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КБО</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0,4</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4</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r>
      <w:tr w:rsidR="00D30F68" w:rsidRPr="00117907" w:rsidTr="00C25651">
        <w:trPr>
          <w:trHeight w:val="504"/>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9</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Баня</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0,4</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8</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r>
      <w:tr w:rsidR="00D30F68" w:rsidRPr="00117907" w:rsidTr="00C25651">
        <w:trPr>
          <w:trHeight w:val="468"/>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10</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Прачечная</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25</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0,4</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10</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r>
      <w:tr w:rsidR="00D30F68" w:rsidRPr="00117907" w:rsidTr="00C25651">
        <w:trPr>
          <w:trHeight w:val="624"/>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11</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Пождепо на2м</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30</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0,4</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12</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r>
      <w:tr w:rsidR="00D30F68" w:rsidRPr="00117907" w:rsidTr="00C25651">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12</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444</w:t>
            </w: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13</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Коэффициент мощности </w:t>
            </w:r>
            <w:r w:rsidRPr="00117907">
              <w:rPr>
                <w:sz w:val="22"/>
                <w:szCs w:val="22"/>
                <w:lang w:val="en-US"/>
              </w:rPr>
              <w:t>c</w:t>
            </w:r>
            <w:r w:rsidRPr="00117907">
              <w:rPr>
                <w:sz w:val="22"/>
                <w:szCs w:val="22"/>
              </w:rPr>
              <w:t>о</w:t>
            </w:r>
            <w:r w:rsidRPr="00117907">
              <w:rPr>
                <w:sz w:val="22"/>
                <w:szCs w:val="22"/>
                <w:lang w:val="en-US"/>
              </w:rPr>
              <w:t>sY</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0,93</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14</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477</w:t>
            </w: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1045"/>
        </w:trPr>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15</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3 2х160кВА-1шт </w:t>
            </w:r>
          </w:p>
          <w:p w:rsidR="00D30F68" w:rsidRPr="00117907" w:rsidRDefault="00D30F68" w:rsidP="00C25651">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4 2х250кВА-1шт </w:t>
            </w:r>
          </w:p>
          <w:p w:rsidR="00D30F68" w:rsidRPr="00117907" w:rsidRDefault="00D30F68" w:rsidP="00C25651">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5 1х250кВА-1шт </w:t>
            </w:r>
          </w:p>
          <w:p w:rsidR="00D30F68" w:rsidRPr="00117907" w:rsidRDefault="00D30F68" w:rsidP="00C25651">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6 1х160кВА-1шт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864"/>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16</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lang w:val="en-US"/>
              </w:rPr>
            </w:pPr>
            <w:r w:rsidRPr="00117907">
              <w:rPr>
                <w:sz w:val="22"/>
                <w:szCs w:val="22"/>
              </w:rPr>
              <w:t>0,4</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389"/>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17</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1000М </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432"/>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 xml:space="preserve">Площадка </w:t>
            </w:r>
            <w:r w:rsidRPr="00117907">
              <w:rPr>
                <w:sz w:val="22"/>
                <w:szCs w:val="22"/>
                <w:lang w:val="en-US"/>
              </w:rPr>
              <w:t>N</w:t>
            </w:r>
            <w:r w:rsidRPr="00117907">
              <w:rPr>
                <w:sz w:val="22"/>
                <w:szCs w:val="22"/>
              </w:rPr>
              <w:t>13</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C25651">
            <w:pPr>
              <w:ind w:firstLine="0"/>
              <w:rPr>
                <w:sz w:val="22"/>
                <w:szCs w:val="22"/>
              </w:rPr>
            </w:pPr>
            <w:r w:rsidRPr="00117907">
              <w:rPr>
                <w:sz w:val="22"/>
                <w:szCs w:val="22"/>
              </w:rPr>
              <w:t xml:space="preserve">Удел. расч. нагрузка  </w:t>
            </w:r>
          </w:p>
          <w:p w:rsidR="00D30F68" w:rsidRPr="00117907" w:rsidRDefault="00D30F68" w:rsidP="00C25651">
            <w:pPr>
              <w:ind w:firstLine="0"/>
              <w:rPr>
                <w:sz w:val="22"/>
                <w:szCs w:val="22"/>
              </w:rPr>
            </w:pPr>
            <w:r w:rsidRPr="00117907">
              <w:rPr>
                <w:sz w:val="22"/>
                <w:szCs w:val="22"/>
              </w:rPr>
              <w:t xml:space="preserve">на индивидуальный жилой дом </w:t>
            </w:r>
          </w:p>
          <w:p w:rsidR="00D30F68" w:rsidRPr="00117907" w:rsidRDefault="00D30F68" w:rsidP="00C25651">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lang w:val="en-US"/>
              </w:rPr>
              <w:t>n=</w:t>
            </w:r>
            <w:r w:rsidRPr="00117907">
              <w:rPr>
                <w:sz w:val="22"/>
                <w:szCs w:val="22"/>
              </w:rPr>
              <w:t>30</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1,3</w:t>
            </w: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39</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1</w:t>
            </w: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39</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C25651">
        <w:trPr>
          <w:trHeight w:val="636"/>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2</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w:t>
            </w:r>
          </w:p>
          <w:p w:rsidR="00D30F68" w:rsidRPr="00117907" w:rsidRDefault="00D30F68" w:rsidP="00C25651">
            <w:pPr>
              <w:ind w:firstLine="0"/>
            </w:pPr>
            <w:r w:rsidRPr="00117907">
              <w:t xml:space="preserve"> </w:t>
            </w: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1</w:t>
            </w: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t>3</w:t>
            </w: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485"/>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3</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Суммарная нагрузка на подстанцию</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42</w:t>
            </w: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4</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Коэффициент </w:t>
            </w:r>
            <w:r w:rsidRPr="00117907">
              <w:rPr>
                <w:sz w:val="22"/>
                <w:szCs w:val="22"/>
              </w:rPr>
              <w:lastRenderedPageBreak/>
              <w:t xml:space="preserve">мощности </w:t>
            </w:r>
            <w:r w:rsidRPr="00117907">
              <w:rPr>
                <w:sz w:val="22"/>
                <w:szCs w:val="22"/>
                <w:lang w:val="en-US"/>
              </w:rPr>
              <w:t>c</w:t>
            </w:r>
            <w:r w:rsidRPr="00117907">
              <w:rPr>
                <w:sz w:val="22"/>
                <w:szCs w:val="22"/>
              </w:rPr>
              <w:t>о</w:t>
            </w:r>
            <w:r w:rsidRPr="00117907">
              <w:rPr>
                <w:sz w:val="22"/>
                <w:szCs w:val="22"/>
                <w:lang w:val="en-US"/>
              </w:rPr>
              <w:t>sY</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lastRenderedPageBreak/>
              <w:t>0,96</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lastRenderedPageBreak/>
              <w:t>5</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r w:rsidRPr="00117907">
              <w:rPr>
                <w:sz w:val="22"/>
                <w:szCs w:val="22"/>
              </w:rPr>
              <w:t>44</w:t>
            </w: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1045"/>
        </w:trPr>
        <w:tc>
          <w:tcPr>
            <w:tcW w:w="692"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C25651">
            <w:pPr>
              <w:ind w:firstLine="0"/>
              <w:rPr>
                <w:sz w:val="22"/>
                <w:szCs w:val="22"/>
              </w:rPr>
            </w:pPr>
            <w:r w:rsidRPr="00117907">
              <w:rPr>
                <w:sz w:val="22"/>
                <w:szCs w:val="22"/>
              </w:rPr>
              <w:t>6</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7 1х100кВА-1шт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864"/>
        </w:trPr>
        <w:tc>
          <w:tcPr>
            <w:tcW w:w="692"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7</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lang w:val="en-US"/>
              </w:rPr>
            </w:pPr>
            <w:r w:rsidRPr="00117907">
              <w:rPr>
                <w:sz w:val="22"/>
                <w:szCs w:val="22"/>
              </w:rPr>
              <w:t>0,44</w:t>
            </w: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r>
      <w:tr w:rsidR="00D30F68" w:rsidRPr="00117907" w:rsidTr="00C25651">
        <w:trPr>
          <w:trHeight w:val="389"/>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8</w:t>
            </w: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Длина ВЛ-10кВ</w:t>
            </w:r>
          </w:p>
        </w:tc>
        <w:tc>
          <w:tcPr>
            <w:tcW w:w="168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 xml:space="preserve">300 М </w:t>
            </w:r>
          </w:p>
        </w:tc>
        <w:tc>
          <w:tcPr>
            <w:tcW w:w="1701"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c>
          <w:tcPr>
            <w:tcW w:w="1667"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tc>
      </w:tr>
      <w:tr w:rsidR="00D30F68" w:rsidRPr="00117907" w:rsidTr="00C25651">
        <w:trPr>
          <w:trHeight w:val="432"/>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 xml:space="preserve">Площадка </w:t>
            </w:r>
            <w:r w:rsidRPr="00117907">
              <w:rPr>
                <w:sz w:val="22"/>
                <w:szCs w:val="22"/>
                <w:lang w:val="en-US"/>
              </w:rPr>
              <w:t>N</w:t>
            </w:r>
            <w:r w:rsidRPr="00117907">
              <w:rPr>
                <w:sz w:val="22"/>
                <w:szCs w:val="22"/>
              </w:rPr>
              <w:t>14</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C25651">
            <w:pPr>
              <w:ind w:firstLine="0"/>
              <w:rPr>
                <w:sz w:val="22"/>
                <w:szCs w:val="22"/>
              </w:rPr>
            </w:pPr>
            <w:r w:rsidRPr="00117907">
              <w:rPr>
                <w:sz w:val="22"/>
                <w:szCs w:val="22"/>
              </w:rPr>
              <w:t xml:space="preserve">Удел. расч. нагрузка  </w:t>
            </w:r>
          </w:p>
          <w:p w:rsidR="00D30F68" w:rsidRPr="00117907" w:rsidRDefault="00D30F68" w:rsidP="00C25651">
            <w:pPr>
              <w:ind w:firstLine="0"/>
              <w:rPr>
                <w:sz w:val="22"/>
                <w:szCs w:val="22"/>
              </w:rPr>
            </w:pPr>
            <w:r w:rsidRPr="00117907">
              <w:rPr>
                <w:sz w:val="22"/>
                <w:szCs w:val="22"/>
              </w:rPr>
              <w:t xml:space="preserve">на индивидуальный жилой дом </w:t>
            </w:r>
          </w:p>
          <w:p w:rsidR="00D30F68" w:rsidRPr="00117907" w:rsidRDefault="00D30F68" w:rsidP="00C25651">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lang w:val="en-US"/>
              </w:rPr>
              <w:t>n=</w:t>
            </w:r>
            <w:r w:rsidRPr="00117907">
              <w:rPr>
                <w:sz w:val="22"/>
                <w:szCs w:val="22"/>
              </w:rPr>
              <w:t>8</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2,7</w:t>
            </w: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21,6</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К существующим сетям</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D30F68" w:rsidRPr="00117907" w:rsidTr="00C25651">
        <w:trPr>
          <w:trHeight w:val="432"/>
        </w:trPr>
        <w:tc>
          <w:tcPr>
            <w:tcW w:w="692"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243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pPr>
            <w:r w:rsidRPr="00117907">
              <w:rPr>
                <w:sz w:val="22"/>
                <w:szCs w:val="22"/>
              </w:rPr>
              <w:t xml:space="preserve">Площадка </w:t>
            </w:r>
            <w:r w:rsidRPr="00117907">
              <w:rPr>
                <w:sz w:val="22"/>
                <w:szCs w:val="22"/>
                <w:lang w:val="en-US"/>
              </w:rPr>
              <w:t>N</w:t>
            </w:r>
            <w:r w:rsidRPr="00117907">
              <w:rPr>
                <w:sz w:val="22"/>
                <w:szCs w:val="22"/>
              </w:rPr>
              <w:t>15</w:t>
            </w:r>
          </w:p>
        </w:tc>
        <w:tc>
          <w:tcPr>
            <w:tcW w:w="1689" w:type="dxa"/>
            <w:tcBorders>
              <w:top w:val="single" w:sz="4" w:space="0" w:color="auto"/>
              <w:left w:val="single" w:sz="4" w:space="0" w:color="000000"/>
              <w:bottom w:val="single" w:sz="4" w:space="0" w:color="auto"/>
              <w:right w:val="single" w:sz="4" w:space="0" w:color="000000"/>
            </w:tcBorders>
          </w:tcPr>
          <w:p w:rsidR="00D30F68" w:rsidRPr="00117907" w:rsidRDefault="00D30F68" w:rsidP="00C25651">
            <w:pPr>
              <w:ind w:firstLine="0"/>
            </w:pPr>
          </w:p>
        </w:tc>
        <w:tc>
          <w:tcPr>
            <w:tcW w:w="1701"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700" w:type="dxa"/>
            <w:gridSpan w:val="2"/>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c>
          <w:tcPr>
            <w:tcW w:w="16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C25651">
            <w:pPr>
              <w:ind w:firstLine="0"/>
              <w:rPr>
                <w:rFonts w:ascii="Calibri" w:hAnsi="Calibri"/>
                <w:sz w:val="22"/>
                <w:szCs w:val="22"/>
              </w:rPr>
            </w:pPr>
          </w:p>
        </w:tc>
      </w:tr>
      <w:tr w:rsidR="00D30F68" w:rsidRPr="00117907" w:rsidTr="00C25651">
        <w:trPr>
          <w:trHeight w:val="2868"/>
        </w:trPr>
        <w:tc>
          <w:tcPr>
            <w:tcW w:w="692" w:type="dxa"/>
            <w:tcBorders>
              <w:top w:val="single" w:sz="4" w:space="0" w:color="000000"/>
              <w:left w:val="single" w:sz="4" w:space="0" w:color="000000"/>
              <w:bottom w:val="single" w:sz="4" w:space="0" w:color="auto"/>
              <w:right w:val="single" w:sz="4" w:space="0" w:color="auto"/>
            </w:tcBorders>
            <w:hideMark/>
          </w:tcPr>
          <w:p w:rsidR="00D30F68" w:rsidRPr="00117907" w:rsidRDefault="00D30F68" w:rsidP="00C25651">
            <w:pPr>
              <w:ind w:firstLine="0"/>
              <w:rPr>
                <w:sz w:val="22"/>
                <w:szCs w:val="22"/>
              </w:rPr>
            </w:pPr>
            <w:r w:rsidRPr="00117907">
              <w:rPr>
                <w:sz w:val="22"/>
                <w:szCs w:val="22"/>
              </w:rPr>
              <w:t>1</w:t>
            </w:r>
          </w:p>
        </w:tc>
        <w:tc>
          <w:tcPr>
            <w:tcW w:w="2439" w:type="dxa"/>
            <w:tcBorders>
              <w:top w:val="single" w:sz="4" w:space="0" w:color="000000"/>
              <w:left w:val="single" w:sz="4" w:space="0" w:color="auto"/>
              <w:bottom w:val="single" w:sz="4" w:space="0" w:color="auto"/>
              <w:right w:val="single" w:sz="4" w:space="0" w:color="000000"/>
            </w:tcBorders>
            <w:hideMark/>
          </w:tcPr>
          <w:p w:rsidR="00D30F68" w:rsidRPr="00117907" w:rsidRDefault="00D30F68" w:rsidP="00C25651">
            <w:pPr>
              <w:ind w:firstLine="0"/>
              <w:rPr>
                <w:sz w:val="22"/>
                <w:szCs w:val="22"/>
              </w:rPr>
            </w:pPr>
            <w:r w:rsidRPr="00117907">
              <w:rPr>
                <w:sz w:val="22"/>
                <w:szCs w:val="22"/>
              </w:rPr>
              <w:t>Суммарное количество индивидуальные жилые дома</w:t>
            </w:r>
          </w:p>
          <w:p w:rsidR="00D30F68" w:rsidRPr="00117907" w:rsidRDefault="00D30F68" w:rsidP="00C25651">
            <w:pPr>
              <w:ind w:firstLine="0"/>
              <w:rPr>
                <w:sz w:val="22"/>
                <w:szCs w:val="22"/>
              </w:rPr>
            </w:pPr>
            <w:r w:rsidRPr="00117907">
              <w:rPr>
                <w:sz w:val="22"/>
                <w:szCs w:val="22"/>
              </w:rPr>
              <w:t xml:space="preserve">Удел. расч. нагрузка  </w:t>
            </w:r>
          </w:p>
          <w:p w:rsidR="00D30F68" w:rsidRPr="00117907" w:rsidRDefault="00D30F68" w:rsidP="00C25651">
            <w:pPr>
              <w:ind w:firstLine="0"/>
              <w:rPr>
                <w:sz w:val="22"/>
                <w:szCs w:val="22"/>
              </w:rPr>
            </w:pPr>
            <w:r w:rsidRPr="00117907">
              <w:rPr>
                <w:sz w:val="22"/>
                <w:szCs w:val="22"/>
              </w:rPr>
              <w:t xml:space="preserve">на индивидуальный жилой дом </w:t>
            </w:r>
          </w:p>
          <w:p w:rsidR="00D30F68" w:rsidRPr="00117907" w:rsidRDefault="00D30F68" w:rsidP="00C25651">
            <w:pPr>
              <w:ind w:firstLine="0"/>
              <w:rPr>
                <w:sz w:val="22"/>
                <w:szCs w:val="22"/>
              </w:rPr>
            </w:pPr>
            <w:r w:rsidRPr="00117907">
              <w:rPr>
                <w:sz w:val="22"/>
                <w:szCs w:val="22"/>
              </w:rPr>
              <w:t>Расчетная нагрузка на  индивидуальные жилые дома</w:t>
            </w:r>
          </w:p>
        </w:tc>
        <w:tc>
          <w:tcPr>
            <w:tcW w:w="1689"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lang w:val="en-US"/>
              </w:rPr>
              <w:t>n=</w:t>
            </w:r>
            <w:r w:rsidRPr="00117907">
              <w:rPr>
                <w:sz w:val="22"/>
                <w:szCs w:val="22"/>
              </w:rPr>
              <w:t>50</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1,1</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55</w:t>
            </w:r>
          </w:p>
        </w:tc>
        <w:tc>
          <w:tcPr>
            <w:tcW w:w="1701"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p>
        </w:tc>
        <w:tc>
          <w:tcPr>
            <w:tcW w:w="1700" w:type="dxa"/>
            <w:gridSpan w:val="2"/>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 xml:space="preserve"> </w:t>
            </w:r>
          </w:p>
          <w:p w:rsidR="00D30F68" w:rsidRPr="00117907" w:rsidRDefault="00D30F68" w:rsidP="00C25651">
            <w:pPr>
              <w:ind w:firstLine="0"/>
              <w:rPr>
                <w:sz w:val="22"/>
                <w:szCs w:val="22"/>
              </w:rPr>
            </w:pPr>
            <w:r w:rsidRPr="00117907">
              <w:rPr>
                <w:sz w:val="22"/>
                <w:szCs w:val="22"/>
              </w:rPr>
              <w:t>К существующим сетям</w:t>
            </w:r>
          </w:p>
          <w:p w:rsidR="00D30F68" w:rsidRPr="00117907" w:rsidRDefault="00D30F68" w:rsidP="00C25651">
            <w:pPr>
              <w:ind w:firstLine="0"/>
              <w:rPr>
                <w:sz w:val="22"/>
                <w:szCs w:val="22"/>
              </w:rPr>
            </w:pPr>
          </w:p>
          <w:p w:rsidR="00D30F68" w:rsidRPr="00117907" w:rsidRDefault="00D30F68" w:rsidP="00C25651">
            <w:pPr>
              <w:ind w:firstLine="0"/>
              <w:rPr>
                <w:sz w:val="22"/>
                <w:szCs w:val="22"/>
              </w:rPr>
            </w:pPr>
          </w:p>
        </w:tc>
        <w:tc>
          <w:tcPr>
            <w:tcW w:w="1667" w:type="dxa"/>
            <w:tcBorders>
              <w:top w:val="single" w:sz="4" w:space="0" w:color="000000"/>
              <w:left w:val="single" w:sz="4" w:space="0" w:color="000000"/>
              <w:bottom w:val="single" w:sz="4" w:space="0" w:color="auto"/>
              <w:right w:val="single" w:sz="4" w:space="0" w:color="000000"/>
            </w:tcBorders>
          </w:tcPr>
          <w:p w:rsidR="00D30F68" w:rsidRPr="00117907" w:rsidRDefault="00D30F68" w:rsidP="00C25651">
            <w:pPr>
              <w:ind w:firstLine="0"/>
              <w:rPr>
                <w:sz w:val="22"/>
                <w:szCs w:val="22"/>
              </w:rPr>
            </w:pPr>
          </w:p>
          <w:p w:rsidR="00D30F68" w:rsidRPr="00117907" w:rsidRDefault="00D30F68"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bl>
    <w:p w:rsidR="00D30F68" w:rsidRPr="00117907" w:rsidRDefault="00D30F68" w:rsidP="00C25651"/>
    <w:p w:rsidR="00796A08" w:rsidRDefault="00796A08" w:rsidP="00C25651">
      <w:pPr>
        <w:pStyle w:val="affff2"/>
        <w:rPr>
          <w:lang w:val="ru-RU"/>
        </w:rPr>
      </w:pPr>
    </w:p>
    <w:p w:rsidR="00796A08" w:rsidRDefault="00796A08" w:rsidP="00C25651">
      <w:pPr>
        <w:pStyle w:val="affff2"/>
        <w:rPr>
          <w:lang w:val="ru-RU"/>
        </w:rPr>
      </w:pPr>
    </w:p>
    <w:p w:rsidR="00796A08" w:rsidRDefault="00796A08" w:rsidP="00C25651">
      <w:pPr>
        <w:pStyle w:val="affff2"/>
        <w:rPr>
          <w:lang w:val="ru-RU"/>
        </w:rPr>
      </w:pPr>
    </w:p>
    <w:p w:rsidR="00796A08" w:rsidRDefault="00796A08" w:rsidP="00C25651">
      <w:pPr>
        <w:pStyle w:val="affff2"/>
        <w:rPr>
          <w:lang w:val="ru-RU"/>
        </w:rPr>
      </w:pPr>
    </w:p>
    <w:p w:rsidR="00796A08" w:rsidRDefault="00796A08" w:rsidP="00C25651">
      <w:pPr>
        <w:pStyle w:val="affff2"/>
        <w:rPr>
          <w:lang w:val="ru-RU"/>
        </w:rPr>
      </w:pPr>
    </w:p>
    <w:p w:rsidR="00796A08" w:rsidRDefault="00796A08" w:rsidP="00C25651">
      <w:pPr>
        <w:pStyle w:val="affff2"/>
        <w:rPr>
          <w:lang w:val="ru-RU"/>
        </w:rPr>
      </w:pPr>
    </w:p>
    <w:p w:rsidR="00C25651" w:rsidRPr="00117907" w:rsidRDefault="00C25651" w:rsidP="00C25651">
      <w:pPr>
        <w:pStyle w:val="affff2"/>
        <w:rPr>
          <w:lang w:val="ru-RU"/>
        </w:rPr>
      </w:pPr>
      <w:r w:rsidRPr="00117907">
        <w:rPr>
          <w:lang w:val="ru-RU"/>
        </w:rPr>
        <w:lastRenderedPageBreak/>
        <w:t>Таблица №</w:t>
      </w:r>
      <w:r w:rsidRPr="00117907">
        <w:rPr>
          <w:rFonts w:cs="Arial"/>
          <w:lang w:val="ru-RU"/>
        </w:rPr>
        <w:t xml:space="preserve"> </w:t>
      </w:r>
      <w:r w:rsidR="00B139CB" w:rsidRPr="00117907">
        <w:rPr>
          <w:rFonts w:cs="Arial"/>
          <w:lang w:val="ru-RU"/>
        </w:rPr>
        <w:t>52</w:t>
      </w:r>
      <w:r w:rsidRPr="00117907">
        <w:rPr>
          <w:rFonts w:cs="Arial"/>
          <w:lang w:val="ru-RU"/>
        </w:rPr>
        <w:t xml:space="preserve">  </w:t>
      </w:r>
    </w:p>
    <w:p w:rsidR="00C25651" w:rsidRPr="00117907" w:rsidRDefault="00C25651" w:rsidP="00C25651">
      <w:pPr>
        <w:pStyle w:val="a3"/>
        <w:rPr>
          <w:lang w:val="ru-RU"/>
        </w:rPr>
      </w:pPr>
      <w:r w:rsidRPr="00117907">
        <w:rPr>
          <w:lang w:val="ru-RU"/>
        </w:rPr>
        <w:t>Поселок Коммунарский</w:t>
      </w:r>
    </w:p>
    <w:p w:rsidR="00C25651" w:rsidRPr="00117907" w:rsidRDefault="00C25651" w:rsidP="00C25651">
      <w:pPr>
        <w:pStyle w:val="a3"/>
        <w:rPr>
          <w:sz w:val="20"/>
          <w:szCs w:val="20"/>
          <w:lang w:val="ru-RU"/>
        </w:rPr>
      </w:pPr>
      <w:r w:rsidRPr="00117907">
        <w:rPr>
          <w:lang w:val="ru-RU"/>
        </w:rPr>
        <w:t>Таблица расчета мощности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2349"/>
        <w:gridCol w:w="1644"/>
        <w:gridCol w:w="1644"/>
        <w:gridCol w:w="14"/>
        <w:gridCol w:w="1632"/>
        <w:gridCol w:w="23"/>
        <w:gridCol w:w="1623"/>
      </w:tblGrid>
      <w:tr w:rsidR="00C25651" w:rsidRPr="00117907" w:rsidTr="00C25651">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C25651" w:rsidRPr="00117907" w:rsidRDefault="00C25651" w:rsidP="00C25651">
            <w:pPr>
              <w:ind w:firstLine="0"/>
            </w:pPr>
            <w:r w:rsidRPr="00117907">
              <w:t>№</w:t>
            </w:r>
          </w:p>
          <w:p w:rsidR="00C25651" w:rsidRPr="00117907" w:rsidRDefault="00C25651" w:rsidP="00C25651">
            <w:pPr>
              <w:ind w:firstLine="0"/>
            </w:pPr>
            <w:r w:rsidRPr="00117907">
              <w:t>п/п</w:t>
            </w:r>
          </w:p>
        </w:tc>
        <w:tc>
          <w:tcPr>
            <w:tcW w:w="3043" w:type="dxa"/>
            <w:tcBorders>
              <w:top w:val="single" w:sz="4" w:space="0" w:color="000000"/>
              <w:left w:val="single" w:sz="4" w:space="0" w:color="000000"/>
              <w:bottom w:val="single" w:sz="4" w:space="0" w:color="000000"/>
              <w:right w:val="single" w:sz="4" w:space="0" w:color="000000"/>
            </w:tcBorders>
            <w:hideMark/>
          </w:tcPr>
          <w:p w:rsidR="00C25651" w:rsidRPr="00117907" w:rsidRDefault="00C25651" w:rsidP="00C25651">
            <w:pPr>
              <w:ind w:firstLine="0"/>
            </w:pPr>
            <w:r w:rsidRPr="00117907">
              <w:t>Наименование нагрузок</w:t>
            </w:r>
          </w:p>
        </w:tc>
        <w:tc>
          <w:tcPr>
            <w:tcW w:w="2107" w:type="dxa"/>
            <w:tcBorders>
              <w:top w:val="single" w:sz="4" w:space="0" w:color="000000"/>
              <w:left w:val="single" w:sz="4" w:space="0" w:color="000000"/>
              <w:bottom w:val="single" w:sz="4" w:space="0" w:color="000000"/>
              <w:right w:val="single" w:sz="4" w:space="0" w:color="000000"/>
            </w:tcBorders>
            <w:hideMark/>
          </w:tcPr>
          <w:p w:rsidR="00C25651" w:rsidRPr="00117907" w:rsidRDefault="00C25651" w:rsidP="00C25651">
            <w:pPr>
              <w:ind w:firstLine="0"/>
            </w:pPr>
            <w:r w:rsidRPr="00117907">
              <w:t>Присоединенная мощность</w:t>
            </w:r>
          </w:p>
          <w:p w:rsidR="00C25651" w:rsidRPr="00117907" w:rsidRDefault="00C25651" w:rsidP="00C25651">
            <w:pPr>
              <w:ind w:firstLine="0"/>
            </w:pPr>
            <w:r w:rsidRPr="00117907">
              <w:t xml:space="preserve"> квт</w:t>
            </w:r>
          </w:p>
        </w:tc>
        <w:tc>
          <w:tcPr>
            <w:tcW w:w="2107" w:type="dxa"/>
            <w:tcBorders>
              <w:top w:val="single" w:sz="4" w:space="0" w:color="000000"/>
              <w:left w:val="single" w:sz="4" w:space="0" w:color="000000"/>
              <w:bottom w:val="single" w:sz="4" w:space="0" w:color="000000"/>
              <w:right w:val="single" w:sz="4" w:space="0" w:color="000000"/>
            </w:tcBorders>
            <w:hideMark/>
          </w:tcPr>
          <w:p w:rsidR="00C25651" w:rsidRPr="00117907" w:rsidRDefault="00C25651" w:rsidP="00C25651">
            <w:pPr>
              <w:ind w:firstLine="0"/>
            </w:pPr>
            <w:r w:rsidRPr="00117907">
              <w:t>Коэффициент одновременности и участия в максимум.</w:t>
            </w:r>
          </w:p>
        </w:tc>
        <w:tc>
          <w:tcPr>
            <w:tcW w:w="2107" w:type="dxa"/>
            <w:gridSpan w:val="2"/>
            <w:tcBorders>
              <w:top w:val="single" w:sz="4" w:space="0" w:color="000000"/>
              <w:left w:val="single" w:sz="4" w:space="0" w:color="000000"/>
              <w:bottom w:val="single" w:sz="4" w:space="0" w:color="000000"/>
              <w:right w:val="single" w:sz="4" w:space="0" w:color="000000"/>
            </w:tcBorders>
            <w:hideMark/>
          </w:tcPr>
          <w:p w:rsidR="00C25651" w:rsidRPr="00117907" w:rsidRDefault="00C25651" w:rsidP="00C25651">
            <w:pPr>
              <w:ind w:firstLine="0"/>
            </w:pPr>
            <w:r w:rsidRPr="00117907">
              <w:t>Максимальная мощность квт</w:t>
            </w:r>
          </w:p>
        </w:tc>
        <w:tc>
          <w:tcPr>
            <w:tcW w:w="2108" w:type="dxa"/>
            <w:gridSpan w:val="2"/>
            <w:tcBorders>
              <w:top w:val="single" w:sz="4" w:space="0" w:color="000000"/>
              <w:left w:val="single" w:sz="4" w:space="0" w:color="000000"/>
              <w:bottom w:val="single" w:sz="4" w:space="0" w:color="000000"/>
              <w:right w:val="single" w:sz="4" w:space="0" w:color="000000"/>
            </w:tcBorders>
            <w:hideMark/>
          </w:tcPr>
          <w:p w:rsidR="00C25651" w:rsidRPr="00117907" w:rsidRDefault="00C25651" w:rsidP="00C25651">
            <w:pPr>
              <w:ind w:firstLine="0"/>
            </w:pPr>
            <w:r w:rsidRPr="00117907">
              <w:t xml:space="preserve">Примечание </w:t>
            </w:r>
          </w:p>
        </w:tc>
      </w:tr>
      <w:tr w:rsidR="00C25651" w:rsidRPr="00117907" w:rsidTr="00C25651">
        <w:trPr>
          <w:trHeight w:val="468"/>
          <w:jc w:val="center"/>
        </w:trPr>
        <w:tc>
          <w:tcPr>
            <w:tcW w:w="864" w:type="dxa"/>
            <w:tcBorders>
              <w:top w:val="single" w:sz="4" w:space="0" w:color="000000"/>
              <w:left w:val="single" w:sz="4" w:space="0" w:color="000000"/>
              <w:bottom w:val="single" w:sz="4" w:space="0" w:color="auto"/>
              <w:right w:val="single" w:sz="4" w:space="0" w:color="000000"/>
            </w:tcBorders>
            <w:hideMark/>
          </w:tcPr>
          <w:p w:rsidR="00C25651" w:rsidRPr="00117907" w:rsidRDefault="00C25651" w:rsidP="00C25651">
            <w:pPr>
              <w:ind w:firstLine="0"/>
            </w:pPr>
            <w:r w:rsidRPr="00117907">
              <w:t>1</w:t>
            </w:r>
          </w:p>
        </w:tc>
        <w:tc>
          <w:tcPr>
            <w:tcW w:w="3043" w:type="dxa"/>
            <w:tcBorders>
              <w:top w:val="single" w:sz="4" w:space="0" w:color="000000"/>
              <w:left w:val="single" w:sz="4" w:space="0" w:color="000000"/>
              <w:bottom w:val="single" w:sz="4" w:space="0" w:color="auto"/>
              <w:right w:val="single" w:sz="4" w:space="0" w:color="000000"/>
            </w:tcBorders>
            <w:hideMark/>
          </w:tcPr>
          <w:p w:rsidR="00C25651" w:rsidRPr="00117907" w:rsidRDefault="00C25651" w:rsidP="00C25651">
            <w:pPr>
              <w:ind w:firstLine="0"/>
            </w:pPr>
            <w:r w:rsidRPr="00117907">
              <w:t>2</w:t>
            </w:r>
          </w:p>
        </w:tc>
        <w:tc>
          <w:tcPr>
            <w:tcW w:w="2107" w:type="dxa"/>
            <w:tcBorders>
              <w:top w:val="single" w:sz="4" w:space="0" w:color="000000"/>
              <w:left w:val="single" w:sz="4" w:space="0" w:color="000000"/>
              <w:bottom w:val="single" w:sz="4" w:space="0" w:color="auto"/>
              <w:right w:val="single" w:sz="4" w:space="0" w:color="000000"/>
            </w:tcBorders>
            <w:hideMark/>
          </w:tcPr>
          <w:p w:rsidR="00C25651" w:rsidRPr="00117907" w:rsidRDefault="00C25651" w:rsidP="00C25651">
            <w:pPr>
              <w:ind w:firstLine="0"/>
            </w:pPr>
            <w:r w:rsidRPr="00117907">
              <w:t>3</w:t>
            </w:r>
          </w:p>
        </w:tc>
        <w:tc>
          <w:tcPr>
            <w:tcW w:w="2122" w:type="dxa"/>
            <w:gridSpan w:val="2"/>
            <w:tcBorders>
              <w:top w:val="single" w:sz="4" w:space="0" w:color="000000"/>
              <w:left w:val="single" w:sz="4" w:space="0" w:color="000000"/>
              <w:bottom w:val="single" w:sz="4" w:space="0" w:color="auto"/>
              <w:right w:val="single" w:sz="4" w:space="0" w:color="000000"/>
            </w:tcBorders>
            <w:hideMark/>
          </w:tcPr>
          <w:p w:rsidR="00C25651" w:rsidRPr="00117907" w:rsidRDefault="00C25651" w:rsidP="00C25651">
            <w:pPr>
              <w:ind w:firstLine="0"/>
            </w:pPr>
            <w:r w:rsidRPr="00117907">
              <w:t>4</w:t>
            </w:r>
          </w:p>
        </w:tc>
        <w:tc>
          <w:tcPr>
            <w:tcW w:w="2121" w:type="dxa"/>
            <w:gridSpan w:val="2"/>
            <w:tcBorders>
              <w:top w:val="single" w:sz="4" w:space="0" w:color="000000"/>
              <w:left w:val="single" w:sz="4" w:space="0" w:color="000000"/>
              <w:bottom w:val="single" w:sz="4" w:space="0" w:color="auto"/>
              <w:right w:val="single" w:sz="4" w:space="0" w:color="000000"/>
            </w:tcBorders>
            <w:hideMark/>
          </w:tcPr>
          <w:p w:rsidR="00C25651" w:rsidRPr="00117907" w:rsidRDefault="00C25651" w:rsidP="00C25651">
            <w:pPr>
              <w:ind w:firstLine="0"/>
            </w:pPr>
            <w:r w:rsidRPr="00117907">
              <w:t>5</w:t>
            </w:r>
          </w:p>
        </w:tc>
        <w:tc>
          <w:tcPr>
            <w:tcW w:w="2079" w:type="dxa"/>
            <w:tcBorders>
              <w:top w:val="single" w:sz="4" w:space="0" w:color="000000"/>
              <w:left w:val="single" w:sz="4" w:space="0" w:color="000000"/>
              <w:bottom w:val="single" w:sz="4" w:space="0" w:color="auto"/>
              <w:right w:val="single" w:sz="4" w:space="0" w:color="000000"/>
            </w:tcBorders>
            <w:hideMark/>
          </w:tcPr>
          <w:p w:rsidR="00C25651" w:rsidRPr="00117907" w:rsidRDefault="00C25651" w:rsidP="00C25651">
            <w:pPr>
              <w:ind w:firstLine="0"/>
            </w:pPr>
            <w:r w:rsidRPr="00117907">
              <w:t>6</w:t>
            </w:r>
          </w:p>
        </w:tc>
      </w:tr>
      <w:tr w:rsidR="00C25651" w:rsidRPr="00117907" w:rsidTr="00C25651">
        <w:trPr>
          <w:trHeight w:val="432"/>
          <w:jc w:val="center"/>
        </w:trPr>
        <w:tc>
          <w:tcPr>
            <w:tcW w:w="864"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rFonts w:ascii="Calibri" w:hAnsi="Calibri"/>
                <w:sz w:val="22"/>
                <w:szCs w:val="22"/>
              </w:rPr>
            </w:pP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rPr>
                <w:sz w:val="22"/>
                <w:szCs w:val="22"/>
              </w:rPr>
              <w:t xml:space="preserve">Площадка </w:t>
            </w:r>
            <w:r w:rsidRPr="00117907">
              <w:rPr>
                <w:sz w:val="22"/>
                <w:szCs w:val="22"/>
                <w:lang w:val="en-US"/>
              </w:rPr>
              <w:t>N</w:t>
            </w:r>
            <w:r w:rsidRPr="00117907">
              <w:rPr>
                <w:sz w:val="22"/>
                <w:szCs w:val="22"/>
              </w:rPr>
              <w:t>1</w:t>
            </w:r>
          </w:p>
        </w:tc>
        <w:tc>
          <w:tcPr>
            <w:tcW w:w="2107"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pPr>
          </w:p>
        </w:tc>
        <w:tc>
          <w:tcPr>
            <w:tcW w:w="2122"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rFonts w:ascii="Calibri" w:hAnsi="Calibri"/>
                <w:sz w:val="22"/>
                <w:szCs w:val="22"/>
              </w:rPr>
            </w:pPr>
          </w:p>
        </w:tc>
        <w:tc>
          <w:tcPr>
            <w:tcW w:w="2121"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rFonts w:ascii="Calibri" w:hAnsi="Calibri"/>
                <w:sz w:val="22"/>
                <w:szCs w:val="22"/>
              </w:rPr>
            </w:pPr>
          </w:p>
        </w:tc>
        <w:tc>
          <w:tcPr>
            <w:tcW w:w="2079"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rFonts w:ascii="Calibri" w:hAnsi="Calibri"/>
                <w:sz w:val="22"/>
                <w:szCs w:val="22"/>
              </w:rPr>
            </w:pPr>
          </w:p>
        </w:tc>
      </w:tr>
      <w:tr w:rsidR="00C25651" w:rsidRPr="00117907" w:rsidTr="00C25651">
        <w:trPr>
          <w:trHeight w:val="2868"/>
          <w:jc w:val="center"/>
        </w:trPr>
        <w:tc>
          <w:tcPr>
            <w:tcW w:w="864" w:type="dxa"/>
            <w:tcBorders>
              <w:top w:val="single" w:sz="4" w:space="0" w:color="000000"/>
              <w:left w:val="single" w:sz="4" w:space="0" w:color="000000"/>
              <w:bottom w:val="single" w:sz="4" w:space="0" w:color="auto"/>
              <w:right w:val="single" w:sz="4" w:space="0" w:color="auto"/>
            </w:tcBorders>
            <w:hideMark/>
          </w:tcPr>
          <w:p w:rsidR="00C25651" w:rsidRPr="00117907" w:rsidRDefault="00C25651" w:rsidP="00C25651">
            <w:pPr>
              <w:ind w:firstLine="0"/>
              <w:rPr>
                <w:sz w:val="22"/>
                <w:szCs w:val="22"/>
              </w:rPr>
            </w:pPr>
            <w:r w:rsidRPr="00117907">
              <w:rPr>
                <w:sz w:val="22"/>
                <w:szCs w:val="22"/>
              </w:rPr>
              <w:t>1</w:t>
            </w:r>
          </w:p>
        </w:tc>
        <w:tc>
          <w:tcPr>
            <w:tcW w:w="3043" w:type="dxa"/>
            <w:tcBorders>
              <w:top w:val="single" w:sz="4" w:space="0" w:color="000000"/>
              <w:left w:val="single" w:sz="4" w:space="0" w:color="auto"/>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Суммарное количество индивидуальные жилые дома</w:t>
            </w:r>
          </w:p>
          <w:p w:rsidR="00C25651" w:rsidRPr="00117907" w:rsidRDefault="00C25651" w:rsidP="00C25651">
            <w:pPr>
              <w:ind w:firstLine="0"/>
              <w:rPr>
                <w:sz w:val="22"/>
                <w:szCs w:val="22"/>
              </w:rPr>
            </w:pPr>
            <w:r w:rsidRPr="00117907">
              <w:rPr>
                <w:sz w:val="22"/>
                <w:szCs w:val="22"/>
              </w:rPr>
              <w:t xml:space="preserve">Удел. расч. нагрузка  </w:t>
            </w:r>
          </w:p>
          <w:p w:rsidR="00C25651" w:rsidRPr="00117907" w:rsidRDefault="00C25651" w:rsidP="00C25651">
            <w:pPr>
              <w:ind w:firstLine="0"/>
              <w:rPr>
                <w:sz w:val="22"/>
                <w:szCs w:val="22"/>
              </w:rPr>
            </w:pPr>
            <w:r w:rsidRPr="00117907">
              <w:rPr>
                <w:sz w:val="22"/>
                <w:szCs w:val="22"/>
              </w:rPr>
              <w:t xml:space="preserve">на индивидуальный жилой дом </w:t>
            </w:r>
          </w:p>
          <w:p w:rsidR="00C25651" w:rsidRPr="00117907" w:rsidRDefault="00C25651" w:rsidP="00C25651">
            <w:pPr>
              <w:ind w:firstLine="0"/>
              <w:rPr>
                <w:sz w:val="22"/>
                <w:szCs w:val="22"/>
              </w:rPr>
            </w:pPr>
            <w:r w:rsidRPr="00117907">
              <w:rPr>
                <w:sz w:val="22"/>
                <w:szCs w:val="22"/>
              </w:rPr>
              <w:t>Расчетная нагрузка на  индивидуальные жилые дома</w:t>
            </w:r>
          </w:p>
        </w:tc>
        <w:tc>
          <w:tcPr>
            <w:tcW w:w="2107" w:type="dxa"/>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lang w:val="en-US"/>
              </w:rPr>
              <w:t>n=</w:t>
            </w:r>
            <w:r w:rsidRPr="00117907">
              <w:rPr>
                <w:sz w:val="22"/>
                <w:szCs w:val="22"/>
              </w:rPr>
              <w:t>40</w:t>
            </w: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1,2</w:t>
            </w:r>
          </w:p>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 xml:space="preserve"> </w:t>
            </w:r>
          </w:p>
          <w:p w:rsidR="00C25651" w:rsidRPr="00117907" w:rsidRDefault="00C25651" w:rsidP="00C25651">
            <w:pPr>
              <w:ind w:firstLine="0"/>
              <w:rPr>
                <w:sz w:val="22"/>
                <w:szCs w:val="22"/>
              </w:rPr>
            </w:pPr>
            <w:r w:rsidRPr="00117907">
              <w:rPr>
                <w:sz w:val="22"/>
                <w:szCs w:val="22"/>
              </w:rPr>
              <w:t>48</w:t>
            </w:r>
          </w:p>
        </w:tc>
        <w:tc>
          <w:tcPr>
            <w:tcW w:w="2122" w:type="dxa"/>
            <w:gridSpan w:val="2"/>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 xml:space="preserve"> </w:t>
            </w:r>
          </w:p>
          <w:p w:rsidR="00C25651" w:rsidRPr="00117907" w:rsidRDefault="00C25651" w:rsidP="00C25651">
            <w:pPr>
              <w:ind w:firstLine="0"/>
              <w:rPr>
                <w:sz w:val="22"/>
                <w:szCs w:val="22"/>
              </w:rPr>
            </w:pPr>
            <w:r w:rsidRPr="00117907">
              <w:rPr>
                <w:sz w:val="22"/>
                <w:szCs w:val="22"/>
              </w:rPr>
              <w:t>1</w:t>
            </w:r>
          </w:p>
          <w:p w:rsidR="00C25651" w:rsidRPr="00117907" w:rsidRDefault="00C25651" w:rsidP="00C25651">
            <w:pPr>
              <w:ind w:firstLine="0"/>
              <w:rPr>
                <w:sz w:val="22"/>
                <w:szCs w:val="22"/>
              </w:rPr>
            </w:pPr>
          </w:p>
        </w:tc>
        <w:tc>
          <w:tcPr>
            <w:tcW w:w="2121" w:type="dxa"/>
            <w:gridSpan w:val="2"/>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 xml:space="preserve">              </w:t>
            </w:r>
          </w:p>
          <w:p w:rsidR="00C25651" w:rsidRPr="00117907" w:rsidRDefault="00C25651" w:rsidP="00C25651">
            <w:pPr>
              <w:ind w:firstLine="0"/>
              <w:rPr>
                <w:sz w:val="22"/>
                <w:szCs w:val="22"/>
              </w:rPr>
            </w:pPr>
            <w:r w:rsidRPr="00117907">
              <w:rPr>
                <w:sz w:val="22"/>
                <w:szCs w:val="22"/>
              </w:rPr>
              <w:t xml:space="preserve"> </w:t>
            </w:r>
          </w:p>
          <w:p w:rsidR="00C25651" w:rsidRPr="00117907" w:rsidRDefault="00C25651" w:rsidP="00C25651">
            <w:pPr>
              <w:ind w:firstLine="0"/>
              <w:rPr>
                <w:sz w:val="22"/>
                <w:szCs w:val="22"/>
              </w:rPr>
            </w:pPr>
            <w:r w:rsidRPr="00117907">
              <w:rPr>
                <w:sz w:val="22"/>
                <w:szCs w:val="22"/>
              </w:rPr>
              <w:t>48</w:t>
            </w: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tc>
        <w:tc>
          <w:tcPr>
            <w:tcW w:w="2079" w:type="dxa"/>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tc>
      </w:tr>
      <w:tr w:rsidR="00C25651" w:rsidRPr="00117907" w:rsidTr="00C25651">
        <w:trPr>
          <w:trHeight w:val="588"/>
          <w:jc w:val="center"/>
        </w:trPr>
        <w:tc>
          <w:tcPr>
            <w:tcW w:w="864"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2</w:t>
            </w: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Наружное освещение</w:t>
            </w:r>
          </w:p>
        </w:tc>
        <w:tc>
          <w:tcPr>
            <w:tcW w:w="2107"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3</w:t>
            </w:r>
          </w:p>
          <w:p w:rsidR="00C25651" w:rsidRPr="00117907" w:rsidRDefault="00C25651" w:rsidP="00C25651">
            <w:pPr>
              <w:ind w:firstLine="0"/>
            </w:pPr>
            <w:r w:rsidRPr="00117907">
              <w:t xml:space="preserve"> </w:t>
            </w:r>
          </w:p>
        </w:tc>
        <w:tc>
          <w:tcPr>
            <w:tcW w:w="2122"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1</w:t>
            </w:r>
          </w:p>
        </w:tc>
        <w:tc>
          <w:tcPr>
            <w:tcW w:w="2121"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3</w:t>
            </w:r>
          </w:p>
        </w:tc>
        <w:tc>
          <w:tcPr>
            <w:tcW w:w="2079"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rFonts w:ascii="Calibri" w:hAnsi="Calibri"/>
                <w:sz w:val="22"/>
                <w:szCs w:val="22"/>
              </w:rPr>
            </w:pPr>
          </w:p>
        </w:tc>
      </w:tr>
      <w:tr w:rsidR="00C25651" w:rsidRPr="00117907" w:rsidTr="00C25651">
        <w:trPr>
          <w:trHeight w:val="576"/>
          <w:jc w:val="center"/>
        </w:trPr>
        <w:tc>
          <w:tcPr>
            <w:tcW w:w="864"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3</w:t>
            </w: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Торговый комплекс</w:t>
            </w:r>
          </w:p>
        </w:tc>
        <w:tc>
          <w:tcPr>
            <w:tcW w:w="2107"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34,5</w:t>
            </w:r>
          </w:p>
        </w:tc>
        <w:tc>
          <w:tcPr>
            <w:tcW w:w="2122"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0,8</w:t>
            </w:r>
          </w:p>
        </w:tc>
        <w:tc>
          <w:tcPr>
            <w:tcW w:w="2121"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28</w:t>
            </w: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pPr>
          </w:p>
        </w:tc>
      </w:tr>
      <w:tr w:rsidR="00C25651" w:rsidRPr="00117907" w:rsidTr="00C25651">
        <w:trPr>
          <w:trHeight w:val="516"/>
          <w:jc w:val="center"/>
        </w:trPr>
        <w:tc>
          <w:tcPr>
            <w:tcW w:w="864"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4</w:t>
            </w: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КНС</w:t>
            </w:r>
          </w:p>
        </w:tc>
        <w:tc>
          <w:tcPr>
            <w:tcW w:w="2107"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5</w:t>
            </w:r>
          </w:p>
        </w:tc>
        <w:tc>
          <w:tcPr>
            <w:tcW w:w="2122"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1</w:t>
            </w:r>
          </w:p>
        </w:tc>
        <w:tc>
          <w:tcPr>
            <w:tcW w:w="2121"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t>5</w:t>
            </w: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pPr>
          </w:p>
        </w:tc>
      </w:tr>
      <w:tr w:rsidR="00C25651" w:rsidRPr="00117907" w:rsidTr="00C25651">
        <w:trPr>
          <w:trHeight w:val="485"/>
          <w:jc w:val="center"/>
        </w:trPr>
        <w:tc>
          <w:tcPr>
            <w:tcW w:w="864" w:type="dxa"/>
            <w:tcBorders>
              <w:top w:val="single" w:sz="4" w:space="0" w:color="000000"/>
              <w:left w:val="single" w:sz="4" w:space="0" w:color="000000"/>
              <w:bottom w:val="single" w:sz="4" w:space="0" w:color="auto"/>
              <w:right w:val="single" w:sz="4" w:space="0" w:color="auto"/>
            </w:tcBorders>
            <w:hideMark/>
          </w:tcPr>
          <w:p w:rsidR="00C25651" w:rsidRPr="00117907" w:rsidRDefault="00C25651" w:rsidP="00C25651">
            <w:pPr>
              <w:ind w:firstLine="0"/>
              <w:rPr>
                <w:sz w:val="22"/>
                <w:szCs w:val="22"/>
              </w:rPr>
            </w:pPr>
            <w:r w:rsidRPr="00117907">
              <w:rPr>
                <w:sz w:val="22"/>
                <w:szCs w:val="22"/>
              </w:rPr>
              <w:t>5</w:t>
            </w:r>
          </w:p>
        </w:tc>
        <w:tc>
          <w:tcPr>
            <w:tcW w:w="3043" w:type="dxa"/>
            <w:tcBorders>
              <w:top w:val="single" w:sz="4" w:space="0" w:color="000000"/>
              <w:left w:val="single" w:sz="4" w:space="0" w:color="auto"/>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Суммарная нагрузка на подстанцию</w:t>
            </w:r>
          </w:p>
        </w:tc>
        <w:tc>
          <w:tcPr>
            <w:tcW w:w="2107" w:type="dxa"/>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c>
          <w:tcPr>
            <w:tcW w:w="2122" w:type="dxa"/>
            <w:gridSpan w:val="2"/>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tc>
        <w:tc>
          <w:tcPr>
            <w:tcW w:w="2121" w:type="dxa"/>
            <w:gridSpan w:val="2"/>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r w:rsidRPr="00117907">
              <w:rPr>
                <w:sz w:val="22"/>
                <w:szCs w:val="22"/>
              </w:rPr>
              <w:t>84</w:t>
            </w:r>
          </w:p>
          <w:p w:rsidR="00C25651" w:rsidRPr="00117907" w:rsidRDefault="00C25651" w:rsidP="00C25651">
            <w:pPr>
              <w:ind w:firstLine="0"/>
              <w:rPr>
                <w:sz w:val="22"/>
                <w:szCs w:val="22"/>
              </w:rPr>
            </w:pPr>
          </w:p>
        </w:tc>
        <w:tc>
          <w:tcPr>
            <w:tcW w:w="2079" w:type="dxa"/>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r>
      <w:tr w:rsidR="00C25651" w:rsidRPr="00117907" w:rsidTr="00C25651">
        <w:trPr>
          <w:jc w:val="center"/>
        </w:trPr>
        <w:tc>
          <w:tcPr>
            <w:tcW w:w="864" w:type="dxa"/>
            <w:tcBorders>
              <w:top w:val="single" w:sz="4" w:space="0" w:color="auto"/>
              <w:left w:val="single" w:sz="4" w:space="0" w:color="000000"/>
              <w:bottom w:val="single" w:sz="4" w:space="0" w:color="000000"/>
              <w:right w:val="single" w:sz="4" w:space="0" w:color="000000"/>
            </w:tcBorders>
            <w:hideMark/>
          </w:tcPr>
          <w:p w:rsidR="00C25651" w:rsidRPr="00117907" w:rsidRDefault="00C25651" w:rsidP="00C25651">
            <w:pPr>
              <w:ind w:firstLine="0"/>
              <w:rPr>
                <w:sz w:val="22"/>
                <w:szCs w:val="22"/>
              </w:rPr>
            </w:pPr>
            <w:r w:rsidRPr="00117907">
              <w:rPr>
                <w:sz w:val="22"/>
                <w:szCs w:val="22"/>
              </w:rPr>
              <w:t>6</w:t>
            </w: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 xml:space="preserve">Коэффициент мощности </w:t>
            </w:r>
            <w:r w:rsidRPr="00117907">
              <w:rPr>
                <w:sz w:val="22"/>
                <w:szCs w:val="22"/>
                <w:lang w:val="en-US"/>
              </w:rPr>
              <w:t>c</w:t>
            </w:r>
            <w:r w:rsidRPr="00117907">
              <w:rPr>
                <w:sz w:val="22"/>
                <w:szCs w:val="22"/>
              </w:rPr>
              <w:t>о</w:t>
            </w:r>
            <w:r w:rsidRPr="00117907">
              <w:rPr>
                <w:sz w:val="22"/>
                <w:szCs w:val="22"/>
                <w:lang w:val="en-US"/>
              </w:rPr>
              <w:t>sY</w:t>
            </w:r>
          </w:p>
        </w:tc>
        <w:tc>
          <w:tcPr>
            <w:tcW w:w="2107"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c>
          <w:tcPr>
            <w:tcW w:w="2122"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0,93</w:t>
            </w:r>
          </w:p>
        </w:tc>
        <w:tc>
          <w:tcPr>
            <w:tcW w:w="2121"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r>
      <w:tr w:rsidR="00C25651" w:rsidRPr="00117907" w:rsidTr="00C25651">
        <w:trPr>
          <w:jc w:val="center"/>
        </w:trPr>
        <w:tc>
          <w:tcPr>
            <w:tcW w:w="864" w:type="dxa"/>
            <w:tcBorders>
              <w:top w:val="single" w:sz="4" w:space="0" w:color="000000"/>
              <w:left w:val="single" w:sz="4" w:space="0" w:color="000000"/>
              <w:bottom w:val="single" w:sz="4" w:space="0" w:color="000000"/>
              <w:right w:val="single" w:sz="4" w:space="0" w:color="000000"/>
            </w:tcBorders>
            <w:hideMark/>
          </w:tcPr>
          <w:p w:rsidR="00C25651" w:rsidRPr="00117907" w:rsidRDefault="00C25651" w:rsidP="00C25651">
            <w:pPr>
              <w:ind w:firstLine="0"/>
              <w:rPr>
                <w:sz w:val="22"/>
                <w:szCs w:val="22"/>
              </w:rPr>
            </w:pPr>
            <w:r w:rsidRPr="00117907">
              <w:rPr>
                <w:sz w:val="22"/>
                <w:szCs w:val="22"/>
              </w:rPr>
              <w:t>7</w:t>
            </w: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Полная нагрузка на подстанции, ква</w:t>
            </w:r>
          </w:p>
        </w:tc>
        <w:tc>
          <w:tcPr>
            <w:tcW w:w="2107"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c>
          <w:tcPr>
            <w:tcW w:w="2122"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tc>
        <w:tc>
          <w:tcPr>
            <w:tcW w:w="2121"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r w:rsidRPr="00117907">
              <w:rPr>
                <w:sz w:val="22"/>
                <w:szCs w:val="22"/>
              </w:rPr>
              <w:t>90</w:t>
            </w:r>
          </w:p>
          <w:p w:rsidR="00C25651" w:rsidRPr="00117907" w:rsidRDefault="00C25651" w:rsidP="00C25651">
            <w:pPr>
              <w:ind w:firstLine="0"/>
              <w:rPr>
                <w:sz w:val="22"/>
                <w:szCs w:val="22"/>
              </w:rPr>
            </w:pP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r>
      <w:tr w:rsidR="00C25651" w:rsidRPr="00117907" w:rsidTr="00C25651">
        <w:trPr>
          <w:trHeight w:val="1045"/>
          <w:jc w:val="center"/>
        </w:trPr>
        <w:tc>
          <w:tcPr>
            <w:tcW w:w="864" w:type="dxa"/>
            <w:tcBorders>
              <w:top w:val="single" w:sz="4" w:space="0" w:color="000000"/>
              <w:left w:val="single" w:sz="4" w:space="0" w:color="000000"/>
              <w:bottom w:val="single" w:sz="4" w:space="0" w:color="000000"/>
              <w:right w:val="single" w:sz="4" w:space="0" w:color="000000"/>
            </w:tcBorders>
            <w:hideMark/>
          </w:tcPr>
          <w:p w:rsidR="00C25651" w:rsidRPr="00117907" w:rsidRDefault="00C25651" w:rsidP="00C25651">
            <w:pPr>
              <w:ind w:firstLine="0"/>
              <w:rPr>
                <w:sz w:val="22"/>
                <w:szCs w:val="22"/>
              </w:rPr>
            </w:pPr>
            <w:r w:rsidRPr="00117907">
              <w:rPr>
                <w:sz w:val="22"/>
                <w:szCs w:val="22"/>
              </w:rPr>
              <w:t>8</w:t>
            </w: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Мощность трансформаторов</w:t>
            </w:r>
          </w:p>
        </w:tc>
        <w:tc>
          <w:tcPr>
            <w:tcW w:w="2107"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c>
          <w:tcPr>
            <w:tcW w:w="2122"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tc>
        <w:tc>
          <w:tcPr>
            <w:tcW w:w="2121"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1 1х160кВА-1шт </w:t>
            </w:r>
          </w:p>
          <w:p w:rsidR="00C25651" w:rsidRPr="00117907" w:rsidRDefault="00C25651" w:rsidP="00C25651">
            <w:pPr>
              <w:ind w:firstLine="0"/>
              <w:rPr>
                <w:sz w:val="22"/>
                <w:szCs w:val="22"/>
              </w:rPr>
            </w:pPr>
            <w:r w:rsidRPr="00117907">
              <w:rPr>
                <w:sz w:val="22"/>
                <w:szCs w:val="22"/>
              </w:rPr>
              <w:t xml:space="preserve"> </w:t>
            </w:r>
          </w:p>
          <w:p w:rsidR="00C25651" w:rsidRPr="00117907" w:rsidRDefault="00C25651" w:rsidP="00C25651">
            <w:pPr>
              <w:ind w:firstLine="0"/>
              <w:rPr>
                <w:sz w:val="22"/>
                <w:szCs w:val="22"/>
              </w:rPr>
            </w:pPr>
            <w:r w:rsidRPr="00117907">
              <w:rPr>
                <w:sz w:val="22"/>
                <w:szCs w:val="22"/>
              </w:rPr>
              <w:t xml:space="preserve">      </w:t>
            </w: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r>
      <w:tr w:rsidR="00C25651" w:rsidRPr="00117907" w:rsidTr="00C25651">
        <w:trPr>
          <w:trHeight w:val="864"/>
          <w:jc w:val="center"/>
        </w:trPr>
        <w:tc>
          <w:tcPr>
            <w:tcW w:w="864" w:type="dxa"/>
            <w:tcBorders>
              <w:top w:val="single" w:sz="4" w:space="0" w:color="000000"/>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9</w:t>
            </w: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Коэффициент загрузки трансформаторов</w:t>
            </w:r>
          </w:p>
        </w:tc>
        <w:tc>
          <w:tcPr>
            <w:tcW w:w="2107"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c>
          <w:tcPr>
            <w:tcW w:w="2122"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lang w:val="en-US"/>
              </w:rPr>
            </w:pPr>
            <w:r w:rsidRPr="00117907">
              <w:rPr>
                <w:sz w:val="22"/>
                <w:szCs w:val="22"/>
              </w:rPr>
              <w:t>0,5</w:t>
            </w:r>
            <w:r w:rsidRPr="00117907">
              <w:rPr>
                <w:sz w:val="22"/>
                <w:szCs w:val="22"/>
                <w:lang w:val="en-US"/>
              </w:rPr>
              <w:t>6</w:t>
            </w:r>
          </w:p>
        </w:tc>
        <w:tc>
          <w:tcPr>
            <w:tcW w:w="2121"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tc>
      </w:tr>
      <w:tr w:rsidR="00C25651" w:rsidRPr="00117907" w:rsidTr="00C25651">
        <w:trPr>
          <w:trHeight w:val="389"/>
          <w:jc w:val="center"/>
        </w:trPr>
        <w:tc>
          <w:tcPr>
            <w:tcW w:w="864"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10</w:t>
            </w: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Длина ВЛ-10кВ</w:t>
            </w:r>
          </w:p>
        </w:tc>
        <w:tc>
          <w:tcPr>
            <w:tcW w:w="2107"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5</w:t>
            </w:r>
            <w:r w:rsidRPr="00117907">
              <w:rPr>
                <w:sz w:val="22"/>
                <w:szCs w:val="22"/>
                <w:lang w:val="en-US"/>
              </w:rPr>
              <w:t>0</w:t>
            </w:r>
            <w:r w:rsidRPr="00117907">
              <w:rPr>
                <w:sz w:val="22"/>
                <w:szCs w:val="22"/>
              </w:rPr>
              <w:t xml:space="preserve">М </w:t>
            </w:r>
          </w:p>
        </w:tc>
        <w:tc>
          <w:tcPr>
            <w:tcW w:w="2122"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c>
          <w:tcPr>
            <w:tcW w:w="2121"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r>
      <w:tr w:rsidR="00C25651" w:rsidRPr="00117907" w:rsidTr="00C25651">
        <w:trPr>
          <w:trHeight w:val="432"/>
          <w:jc w:val="center"/>
        </w:trPr>
        <w:tc>
          <w:tcPr>
            <w:tcW w:w="864"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rFonts w:ascii="Calibri" w:hAnsi="Calibri"/>
                <w:sz w:val="22"/>
                <w:szCs w:val="22"/>
              </w:rPr>
            </w:pPr>
          </w:p>
        </w:tc>
        <w:tc>
          <w:tcPr>
            <w:tcW w:w="3043"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pPr>
            <w:r w:rsidRPr="00117907">
              <w:rPr>
                <w:sz w:val="22"/>
                <w:szCs w:val="22"/>
              </w:rPr>
              <w:t xml:space="preserve">Площадка </w:t>
            </w:r>
            <w:r w:rsidRPr="00117907">
              <w:rPr>
                <w:sz w:val="22"/>
                <w:szCs w:val="22"/>
                <w:lang w:val="en-US"/>
              </w:rPr>
              <w:t>N</w:t>
            </w:r>
            <w:r w:rsidRPr="00117907">
              <w:rPr>
                <w:sz w:val="22"/>
                <w:szCs w:val="22"/>
              </w:rPr>
              <w:t>2</w:t>
            </w:r>
          </w:p>
        </w:tc>
        <w:tc>
          <w:tcPr>
            <w:tcW w:w="2107"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pPr>
          </w:p>
        </w:tc>
        <w:tc>
          <w:tcPr>
            <w:tcW w:w="2122"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rFonts w:ascii="Calibri" w:hAnsi="Calibri"/>
                <w:sz w:val="22"/>
                <w:szCs w:val="22"/>
              </w:rPr>
            </w:pPr>
          </w:p>
        </w:tc>
        <w:tc>
          <w:tcPr>
            <w:tcW w:w="2121"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rFonts w:ascii="Calibri" w:hAnsi="Calibri"/>
                <w:sz w:val="22"/>
                <w:szCs w:val="22"/>
              </w:rPr>
            </w:pPr>
          </w:p>
        </w:tc>
        <w:tc>
          <w:tcPr>
            <w:tcW w:w="2079"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rFonts w:ascii="Calibri" w:hAnsi="Calibri"/>
                <w:sz w:val="22"/>
                <w:szCs w:val="22"/>
              </w:rPr>
            </w:pPr>
          </w:p>
        </w:tc>
      </w:tr>
      <w:tr w:rsidR="00C25651" w:rsidRPr="00117907" w:rsidTr="00C25651">
        <w:trPr>
          <w:trHeight w:val="2772"/>
          <w:jc w:val="center"/>
        </w:trPr>
        <w:tc>
          <w:tcPr>
            <w:tcW w:w="864" w:type="dxa"/>
            <w:tcBorders>
              <w:top w:val="single" w:sz="4" w:space="0" w:color="000000"/>
              <w:left w:val="single" w:sz="4" w:space="0" w:color="000000"/>
              <w:bottom w:val="single" w:sz="4" w:space="0" w:color="auto"/>
              <w:right w:val="single" w:sz="4" w:space="0" w:color="auto"/>
            </w:tcBorders>
            <w:hideMark/>
          </w:tcPr>
          <w:p w:rsidR="00C25651" w:rsidRPr="00117907" w:rsidRDefault="00C25651" w:rsidP="00C25651">
            <w:pPr>
              <w:ind w:firstLine="0"/>
              <w:rPr>
                <w:sz w:val="22"/>
                <w:szCs w:val="22"/>
              </w:rPr>
            </w:pPr>
            <w:r w:rsidRPr="00117907">
              <w:rPr>
                <w:sz w:val="22"/>
                <w:szCs w:val="22"/>
              </w:rPr>
              <w:lastRenderedPageBreak/>
              <w:t>1</w:t>
            </w:r>
          </w:p>
        </w:tc>
        <w:tc>
          <w:tcPr>
            <w:tcW w:w="3043" w:type="dxa"/>
            <w:tcBorders>
              <w:top w:val="single" w:sz="4" w:space="0" w:color="000000"/>
              <w:left w:val="single" w:sz="4" w:space="0" w:color="auto"/>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Суммарное количество индивидуальные жилые дома</w:t>
            </w:r>
          </w:p>
          <w:p w:rsidR="00C25651" w:rsidRPr="00117907" w:rsidRDefault="00C25651" w:rsidP="00C25651">
            <w:pPr>
              <w:ind w:firstLine="0"/>
              <w:rPr>
                <w:sz w:val="22"/>
                <w:szCs w:val="22"/>
              </w:rPr>
            </w:pPr>
            <w:r w:rsidRPr="00117907">
              <w:rPr>
                <w:sz w:val="22"/>
                <w:szCs w:val="22"/>
              </w:rPr>
              <w:t xml:space="preserve">Удел. расч. нагрузка  </w:t>
            </w:r>
          </w:p>
          <w:p w:rsidR="00C25651" w:rsidRPr="00117907" w:rsidRDefault="00C25651" w:rsidP="00C25651">
            <w:pPr>
              <w:ind w:firstLine="0"/>
              <w:rPr>
                <w:sz w:val="22"/>
                <w:szCs w:val="22"/>
              </w:rPr>
            </w:pPr>
            <w:r w:rsidRPr="00117907">
              <w:rPr>
                <w:sz w:val="22"/>
                <w:szCs w:val="22"/>
              </w:rPr>
              <w:t xml:space="preserve">на индивидуальный жилой дом </w:t>
            </w:r>
          </w:p>
          <w:p w:rsidR="00C25651" w:rsidRPr="00117907" w:rsidRDefault="00C25651" w:rsidP="00C25651">
            <w:pPr>
              <w:ind w:firstLine="0"/>
              <w:rPr>
                <w:sz w:val="22"/>
                <w:szCs w:val="22"/>
              </w:rPr>
            </w:pPr>
            <w:r w:rsidRPr="00117907">
              <w:rPr>
                <w:sz w:val="22"/>
                <w:szCs w:val="22"/>
              </w:rPr>
              <w:t>Расчетная нагрузка на  индивидуальные жилые дома</w:t>
            </w:r>
          </w:p>
        </w:tc>
        <w:tc>
          <w:tcPr>
            <w:tcW w:w="2107" w:type="dxa"/>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lang w:val="en-US"/>
              </w:rPr>
              <w:t>n=</w:t>
            </w:r>
            <w:r w:rsidRPr="00117907">
              <w:rPr>
                <w:sz w:val="22"/>
                <w:szCs w:val="22"/>
              </w:rPr>
              <w:t>15</w:t>
            </w: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1,8</w:t>
            </w:r>
          </w:p>
          <w:p w:rsidR="00C25651" w:rsidRPr="00117907" w:rsidRDefault="00C25651" w:rsidP="00C25651">
            <w:pPr>
              <w:ind w:firstLine="0"/>
              <w:rPr>
                <w:sz w:val="22"/>
                <w:szCs w:val="22"/>
              </w:rPr>
            </w:pPr>
            <w:r w:rsidRPr="00117907">
              <w:rPr>
                <w:sz w:val="22"/>
                <w:szCs w:val="22"/>
              </w:rPr>
              <w:t xml:space="preserve"> </w:t>
            </w:r>
          </w:p>
          <w:p w:rsidR="00C25651" w:rsidRPr="00117907" w:rsidRDefault="00C25651" w:rsidP="00C25651">
            <w:pPr>
              <w:ind w:firstLine="0"/>
              <w:rPr>
                <w:sz w:val="22"/>
                <w:szCs w:val="22"/>
              </w:rPr>
            </w:pPr>
            <w:r w:rsidRPr="00117907">
              <w:rPr>
                <w:sz w:val="22"/>
                <w:szCs w:val="22"/>
              </w:rPr>
              <w:t>27</w:t>
            </w:r>
          </w:p>
        </w:tc>
        <w:tc>
          <w:tcPr>
            <w:tcW w:w="2122" w:type="dxa"/>
            <w:gridSpan w:val="2"/>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 xml:space="preserve">1 </w:t>
            </w:r>
          </w:p>
          <w:p w:rsidR="00C25651" w:rsidRPr="00117907" w:rsidRDefault="00C25651" w:rsidP="00C25651">
            <w:pPr>
              <w:ind w:firstLine="0"/>
              <w:rPr>
                <w:sz w:val="22"/>
                <w:szCs w:val="22"/>
              </w:rPr>
            </w:pPr>
            <w:r w:rsidRPr="00117907">
              <w:rPr>
                <w:sz w:val="22"/>
                <w:szCs w:val="22"/>
              </w:rPr>
              <w:t xml:space="preserve"> </w:t>
            </w:r>
          </w:p>
          <w:p w:rsidR="00C25651" w:rsidRPr="00117907" w:rsidRDefault="00C25651" w:rsidP="00C25651">
            <w:pPr>
              <w:ind w:firstLine="0"/>
              <w:rPr>
                <w:sz w:val="22"/>
                <w:szCs w:val="22"/>
              </w:rPr>
            </w:pPr>
          </w:p>
        </w:tc>
        <w:tc>
          <w:tcPr>
            <w:tcW w:w="2121" w:type="dxa"/>
            <w:gridSpan w:val="2"/>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 xml:space="preserve">              </w:t>
            </w:r>
          </w:p>
          <w:p w:rsidR="00C25651" w:rsidRPr="00117907" w:rsidRDefault="00C25651" w:rsidP="00C25651">
            <w:pPr>
              <w:ind w:firstLine="0"/>
              <w:rPr>
                <w:sz w:val="22"/>
                <w:szCs w:val="22"/>
              </w:rPr>
            </w:pPr>
            <w:r w:rsidRPr="00117907">
              <w:rPr>
                <w:sz w:val="22"/>
                <w:szCs w:val="22"/>
              </w:rPr>
              <w:t xml:space="preserve">27 </w:t>
            </w:r>
          </w:p>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tc>
        <w:tc>
          <w:tcPr>
            <w:tcW w:w="2079" w:type="dxa"/>
            <w:tcBorders>
              <w:top w:val="single" w:sz="4" w:space="0" w:color="000000"/>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r w:rsidRPr="00117907">
              <w:rPr>
                <w:sz w:val="22"/>
                <w:szCs w:val="22"/>
              </w:rPr>
              <w:t>Региональные нормативы градостроительного проектирования Самарской области от 25.12.2008г.</w:t>
            </w:r>
          </w:p>
          <w:p w:rsidR="00C25651" w:rsidRPr="00117907" w:rsidRDefault="00C25651" w:rsidP="00C25651">
            <w:pPr>
              <w:ind w:firstLine="0"/>
              <w:rPr>
                <w:sz w:val="22"/>
                <w:szCs w:val="22"/>
              </w:rPr>
            </w:pPr>
          </w:p>
          <w:p w:rsidR="00C25651" w:rsidRPr="00117907" w:rsidRDefault="00C25651" w:rsidP="00C25651">
            <w:pPr>
              <w:ind w:firstLine="0"/>
              <w:rPr>
                <w:sz w:val="22"/>
                <w:szCs w:val="22"/>
              </w:rPr>
            </w:pPr>
          </w:p>
        </w:tc>
      </w:tr>
      <w:tr w:rsidR="00C25651" w:rsidRPr="00117907" w:rsidTr="00C25651">
        <w:trPr>
          <w:trHeight w:val="497"/>
          <w:jc w:val="center"/>
        </w:trPr>
        <w:tc>
          <w:tcPr>
            <w:tcW w:w="864" w:type="dxa"/>
            <w:tcBorders>
              <w:top w:val="single" w:sz="4" w:space="0" w:color="auto"/>
              <w:left w:val="single" w:sz="4" w:space="0" w:color="000000"/>
              <w:bottom w:val="single" w:sz="4" w:space="0" w:color="auto"/>
              <w:right w:val="single" w:sz="4" w:space="0" w:color="auto"/>
            </w:tcBorders>
            <w:hideMark/>
          </w:tcPr>
          <w:p w:rsidR="00C25651" w:rsidRPr="00117907" w:rsidRDefault="00C25651" w:rsidP="00C25651">
            <w:pPr>
              <w:ind w:firstLine="0"/>
              <w:rPr>
                <w:sz w:val="22"/>
                <w:szCs w:val="22"/>
              </w:rPr>
            </w:pPr>
            <w:r w:rsidRPr="00117907">
              <w:rPr>
                <w:sz w:val="22"/>
                <w:szCs w:val="22"/>
              </w:rPr>
              <w:t>2</w:t>
            </w:r>
          </w:p>
        </w:tc>
        <w:tc>
          <w:tcPr>
            <w:tcW w:w="3043" w:type="dxa"/>
            <w:tcBorders>
              <w:top w:val="single" w:sz="4" w:space="0" w:color="auto"/>
              <w:left w:val="single" w:sz="4" w:space="0" w:color="auto"/>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КНС</w:t>
            </w:r>
          </w:p>
        </w:tc>
        <w:tc>
          <w:tcPr>
            <w:tcW w:w="2107"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5</w:t>
            </w:r>
          </w:p>
        </w:tc>
        <w:tc>
          <w:tcPr>
            <w:tcW w:w="2122"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1</w:t>
            </w:r>
          </w:p>
        </w:tc>
        <w:tc>
          <w:tcPr>
            <w:tcW w:w="2121"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r w:rsidRPr="00117907">
              <w:rPr>
                <w:sz w:val="22"/>
                <w:szCs w:val="22"/>
              </w:rPr>
              <w:t>5</w:t>
            </w:r>
          </w:p>
          <w:p w:rsidR="00C25651" w:rsidRPr="00117907" w:rsidRDefault="00C25651" w:rsidP="00C25651">
            <w:pPr>
              <w:ind w:firstLine="0"/>
              <w:rPr>
                <w:sz w:val="22"/>
                <w:szCs w:val="22"/>
              </w:rPr>
            </w:pP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tc>
      </w:tr>
      <w:tr w:rsidR="00C25651" w:rsidRPr="00117907" w:rsidTr="00C25651">
        <w:trPr>
          <w:trHeight w:val="756"/>
          <w:jc w:val="center"/>
        </w:trPr>
        <w:tc>
          <w:tcPr>
            <w:tcW w:w="864" w:type="dxa"/>
            <w:tcBorders>
              <w:top w:val="single" w:sz="4" w:space="0" w:color="auto"/>
              <w:left w:val="single" w:sz="4" w:space="0" w:color="000000"/>
              <w:bottom w:val="single" w:sz="4" w:space="0" w:color="auto"/>
              <w:right w:val="single" w:sz="4" w:space="0" w:color="auto"/>
            </w:tcBorders>
            <w:hideMark/>
          </w:tcPr>
          <w:p w:rsidR="00C25651" w:rsidRPr="00117907" w:rsidRDefault="00C25651" w:rsidP="00C25651">
            <w:pPr>
              <w:ind w:firstLine="0"/>
              <w:rPr>
                <w:sz w:val="22"/>
                <w:szCs w:val="22"/>
              </w:rPr>
            </w:pPr>
            <w:r w:rsidRPr="00117907">
              <w:rPr>
                <w:sz w:val="22"/>
                <w:szCs w:val="22"/>
              </w:rPr>
              <w:t>3</w:t>
            </w:r>
          </w:p>
        </w:tc>
        <w:tc>
          <w:tcPr>
            <w:tcW w:w="3043" w:type="dxa"/>
            <w:tcBorders>
              <w:top w:val="single" w:sz="4" w:space="0" w:color="auto"/>
              <w:left w:val="single" w:sz="4" w:space="0" w:color="auto"/>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Наружное освещение</w:t>
            </w:r>
          </w:p>
        </w:tc>
        <w:tc>
          <w:tcPr>
            <w:tcW w:w="2107" w:type="dxa"/>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3</w:t>
            </w:r>
          </w:p>
        </w:tc>
        <w:tc>
          <w:tcPr>
            <w:tcW w:w="2122"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1</w:t>
            </w:r>
          </w:p>
        </w:tc>
        <w:tc>
          <w:tcPr>
            <w:tcW w:w="2121"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3</w:t>
            </w: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p w:rsidR="00C25651" w:rsidRPr="00117907" w:rsidRDefault="00C25651" w:rsidP="00C25651">
            <w:pPr>
              <w:ind w:firstLine="0"/>
              <w:rPr>
                <w:sz w:val="22"/>
                <w:szCs w:val="22"/>
              </w:rPr>
            </w:pPr>
          </w:p>
        </w:tc>
      </w:tr>
      <w:tr w:rsidR="00C25651" w:rsidRPr="00117907" w:rsidTr="00C25651">
        <w:trPr>
          <w:trHeight w:val="756"/>
          <w:jc w:val="center"/>
        </w:trPr>
        <w:tc>
          <w:tcPr>
            <w:tcW w:w="864" w:type="dxa"/>
            <w:tcBorders>
              <w:top w:val="single" w:sz="4" w:space="0" w:color="auto"/>
              <w:left w:val="single" w:sz="4" w:space="0" w:color="000000"/>
              <w:bottom w:val="single" w:sz="4" w:space="0" w:color="auto"/>
              <w:right w:val="single" w:sz="4" w:space="0" w:color="auto"/>
            </w:tcBorders>
            <w:hideMark/>
          </w:tcPr>
          <w:p w:rsidR="00C25651" w:rsidRPr="00117907" w:rsidRDefault="00C25651" w:rsidP="00C25651">
            <w:pPr>
              <w:ind w:firstLine="0"/>
              <w:rPr>
                <w:sz w:val="22"/>
                <w:szCs w:val="22"/>
              </w:rPr>
            </w:pPr>
            <w:r w:rsidRPr="00117907">
              <w:rPr>
                <w:sz w:val="22"/>
                <w:szCs w:val="22"/>
              </w:rPr>
              <w:t>4</w:t>
            </w:r>
          </w:p>
        </w:tc>
        <w:tc>
          <w:tcPr>
            <w:tcW w:w="3043" w:type="dxa"/>
            <w:tcBorders>
              <w:top w:val="single" w:sz="4" w:space="0" w:color="auto"/>
              <w:left w:val="single" w:sz="4" w:space="0" w:color="auto"/>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Суммарная нагрузка на подстанцию</w:t>
            </w:r>
          </w:p>
        </w:tc>
        <w:tc>
          <w:tcPr>
            <w:tcW w:w="2107"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c>
          <w:tcPr>
            <w:tcW w:w="2122" w:type="dxa"/>
            <w:gridSpan w:val="2"/>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p w:rsidR="00C25651" w:rsidRPr="00117907" w:rsidRDefault="00C25651" w:rsidP="00C25651">
            <w:pPr>
              <w:ind w:firstLine="0"/>
              <w:rPr>
                <w:sz w:val="22"/>
                <w:szCs w:val="22"/>
              </w:rPr>
            </w:pPr>
          </w:p>
        </w:tc>
        <w:tc>
          <w:tcPr>
            <w:tcW w:w="2121" w:type="dxa"/>
            <w:gridSpan w:val="2"/>
            <w:tcBorders>
              <w:top w:val="single" w:sz="4" w:space="0" w:color="auto"/>
              <w:left w:val="single" w:sz="4" w:space="0" w:color="000000"/>
              <w:bottom w:val="single" w:sz="4" w:space="0" w:color="auto"/>
              <w:right w:val="single" w:sz="4" w:space="0" w:color="000000"/>
            </w:tcBorders>
            <w:hideMark/>
          </w:tcPr>
          <w:p w:rsidR="00C25651" w:rsidRPr="00117907" w:rsidRDefault="00C25651" w:rsidP="00C25651">
            <w:pPr>
              <w:ind w:firstLine="0"/>
              <w:rPr>
                <w:sz w:val="22"/>
                <w:szCs w:val="22"/>
              </w:rPr>
            </w:pPr>
            <w:r w:rsidRPr="00117907">
              <w:rPr>
                <w:sz w:val="22"/>
                <w:szCs w:val="22"/>
              </w:rPr>
              <w:t>35</w:t>
            </w:r>
          </w:p>
          <w:p w:rsidR="00C25651" w:rsidRPr="00117907" w:rsidRDefault="00C25651" w:rsidP="00C25651">
            <w:pPr>
              <w:ind w:firstLine="0"/>
              <w:rPr>
                <w:sz w:val="22"/>
                <w:szCs w:val="22"/>
              </w:rPr>
            </w:pPr>
            <w:r w:rsidRPr="00117907">
              <w:rPr>
                <w:sz w:val="22"/>
                <w:szCs w:val="22"/>
              </w:rPr>
              <w:t>К существующим сетям</w:t>
            </w:r>
          </w:p>
        </w:tc>
        <w:tc>
          <w:tcPr>
            <w:tcW w:w="2079" w:type="dxa"/>
            <w:tcBorders>
              <w:top w:val="single" w:sz="4" w:space="0" w:color="auto"/>
              <w:left w:val="single" w:sz="4" w:space="0" w:color="000000"/>
              <w:bottom w:val="single" w:sz="4" w:space="0" w:color="auto"/>
              <w:right w:val="single" w:sz="4" w:space="0" w:color="000000"/>
            </w:tcBorders>
          </w:tcPr>
          <w:p w:rsidR="00C25651" w:rsidRPr="00117907" w:rsidRDefault="00C25651" w:rsidP="00C25651">
            <w:pPr>
              <w:ind w:firstLine="0"/>
              <w:rPr>
                <w:sz w:val="22"/>
                <w:szCs w:val="22"/>
              </w:rPr>
            </w:pPr>
          </w:p>
        </w:tc>
      </w:tr>
    </w:tbl>
    <w:p w:rsidR="00C25651" w:rsidRPr="00117907" w:rsidRDefault="00C25651" w:rsidP="00C25651"/>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7"/>
        <w:gridCol w:w="1927"/>
        <w:gridCol w:w="1216"/>
        <w:gridCol w:w="1030"/>
        <w:gridCol w:w="975"/>
        <w:gridCol w:w="2096"/>
        <w:gridCol w:w="1621"/>
        <w:gridCol w:w="7"/>
      </w:tblGrid>
      <w:tr w:rsidR="00881870" w:rsidRPr="00117907" w:rsidTr="00881870">
        <w:trPr>
          <w:gridAfter w:val="1"/>
          <w:wAfter w:w="7" w:type="dxa"/>
          <w:trHeight w:val="1150"/>
          <w:jc w:val="center"/>
        </w:trPr>
        <w:tc>
          <w:tcPr>
            <w:tcW w:w="767"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pP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18"/>
                <w:szCs w:val="18"/>
              </w:rPr>
            </w:pPr>
            <w:r w:rsidRPr="00117907">
              <w:rPr>
                <w:sz w:val="18"/>
                <w:szCs w:val="18"/>
              </w:rPr>
              <w:t xml:space="preserve">  Наименование</w:t>
            </w:r>
          </w:p>
        </w:tc>
        <w:tc>
          <w:tcPr>
            <w:tcW w:w="121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Удельная расчет. ком.-быт. нагрузка кВт/чел.</w:t>
            </w:r>
          </w:p>
        </w:tc>
        <w:tc>
          <w:tcPr>
            <w:tcW w:w="1030"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Кол-во жителей</w:t>
            </w:r>
          </w:p>
        </w:tc>
        <w:tc>
          <w:tcPr>
            <w:tcW w:w="975"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Площадь застр., га</w:t>
            </w: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Расчетная нагрузка кВт</w:t>
            </w:r>
          </w:p>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pPr>
            <w:r w:rsidRPr="00117907">
              <w:rPr>
                <w:sz w:val="22"/>
                <w:szCs w:val="22"/>
              </w:rPr>
              <w:t xml:space="preserve">   </w:t>
            </w:r>
          </w:p>
        </w:tc>
        <w:tc>
          <w:tcPr>
            <w:tcW w:w="1621"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 xml:space="preserve">Примечание </w:t>
            </w:r>
          </w:p>
        </w:tc>
      </w:tr>
      <w:tr w:rsidR="00881870" w:rsidRPr="00117907" w:rsidTr="00881870">
        <w:trPr>
          <w:gridAfter w:val="1"/>
          <w:wAfter w:w="7" w:type="dxa"/>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   1</w:t>
            </w: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2</w:t>
            </w:r>
          </w:p>
        </w:tc>
        <w:tc>
          <w:tcPr>
            <w:tcW w:w="121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3</w:t>
            </w:r>
          </w:p>
        </w:tc>
        <w:tc>
          <w:tcPr>
            <w:tcW w:w="1030"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4</w:t>
            </w:r>
          </w:p>
        </w:tc>
        <w:tc>
          <w:tcPr>
            <w:tcW w:w="975"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5</w:t>
            </w: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6</w:t>
            </w:r>
          </w:p>
          <w:p w:rsidR="00881870" w:rsidRPr="00117907" w:rsidRDefault="00881870" w:rsidP="00881870">
            <w:pPr>
              <w:ind w:firstLine="0"/>
              <w:rPr>
                <w:sz w:val="22"/>
                <w:szCs w:val="22"/>
              </w:rPr>
            </w:pPr>
            <w:r w:rsidRPr="00117907">
              <w:rPr>
                <w:sz w:val="22"/>
                <w:szCs w:val="22"/>
              </w:rPr>
              <w:t xml:space="preserve"> </w:t>
            </w:r>
          </w:p>
        </w:tc>
        <w:tc>
          <w:tcPr>
            <w:tcW w:w="1621"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7</w:t>
            </w:r>
          </w:p>
        </w:tc>
      </w:tr>
      <w:tr w:rsidR="00881870" w:rsidRPr="00117907" w:rsidTr="00881870">
        <w:trPr>
          <w:jc w:val="center"/>
        </w:trPr>
        <w:tc>
          <w:tcPr>
            <w:tcW w:w="9639" w:type="dxa"/>
            <w:gridSpan w:val="8"/>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  Площадка </w:t>
            </w:r>
            <w:r w:rsidRPr="00117907">
              <w:rPr>
                <w:sz w:val="22"/>
                <w:szCs w:val="22"/>
                <w:lang w:val="en-US"/>
              </w:rPr>
              <w:t>N</w:t>
            </w:r>
            <w:r w:rsidRPr="00117907">
              <w:rPr>
                <w:sz w:val="22"/>
                <w:szCs w:val="22"/>
              </w:rPr>
              <w:t>3</w:t>
            </w:r>
            <w:r w:rsidRPr="00117907">
              <w:rPr>
                <w:b/>
                <w:sz w:val="22"/>
                <w:szCs w:val="22"/>
              </w:rPr>
              <w:t xml:space="preserve">  </w:t>
            </w:r>
            <w:r w:rsidRPr="00117907">
              <w:rPr>
                <w:sz w:val="22"/>
                <w:szCs w:val="22"/>
              </w:rPr>
              <w:t xml:space="preserve"> </w:t>
            </w:r>
          </w:p>
        </w:tc>
      </w:tr>
      <w:tr w:rsidR="00881870" w:rsidRPr="00117907" w:rsidTr="00881870">
        <w:trPr>
          <w:gridAfter w:val="1"/>
          <w:wAfter w:w="7" w:type="dxa"/>
          <w:trHeight w:val="1584"/>
          <w:jc w:val="center"/>
        </w:trPr>
        <w:tc>
          <w:tcPr>
            <w:tcW w:w="767"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1</w:t>
            </w:r>
          </w:p>
        </w:tc>
        <w:tc>
          <w:tcPr>
            <w:tcW w:w="1927" w:type="dxa"/>
            <w:tcBorders>
              <w:top w:val="single" w:sz="4" w:space="0" w:color="000000"/>
              <w:left w:val="single" w:sz="4" w:space="0" w:color="000000"/>
              <w:bottom w:val="single" w:sz="4" w:space="0" w:color="auto"/>
              <w:right w:val="single" w:sz="4" w:space="0" w:color="auto"/>
            </w:tcBorders>
            <w:hideMark/>
          </w:tcPr>
          <w:p w:rsidR="00881870" w:rsidRPr="00117907" w:rsidRDefault="00881870" w:rsidP="00881870">
            <w:pPr>
              <w:ind w:firstLine="0"/>
              <w:rPr>
                <w:sz w:val="22"/>
                <w:szCs w:val="22"/>
              </w:rPr>
            </w:pPr>
            <w:r w:rsidRPr="00117907">
              <w:rPr>
                <w:sz w:val="22"/>
                <w:szCs w:val="22"/>
              </w:rPr>
              <w:t>Расчетная нагрузка индивидуальных жилых домов,          наружного освещения</w:t>
            </w:r>
          </w:p>
        </w:tc>
        <w:tc>
          <w:tcPr>
            <w:tcW w:w="1216" w:type="dxa"/>
            <w:tcBorders>
              <w:top w:val="single" w:sz="4" w:space="0" w:color="000000"/>
              <w:left w:val="single" w:sz="4" w:space="0" w:color="auto"/>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0,39</w:t>
            </w:r>
          </w:p>
          <w:p w:rsidR="00881870" w:rsidRPr="00117907" w:rsidRDefault="00881870" w:rsidP="00881870">
            <w:pPr>
              <w:ind w:firstLine="0"/>
              <w:rPr>
                <w:sz w:val="22"/>
                <w:szCs w:val="22"/>
              </w:rPr>
            </w:pPr>
            <w:r w:rsidRPr="00117907">
              <w:rPr>
                <w:sz w:val="22"/>
                <w:szCs w:val="22"/>
              </w:rPr>
              <w:t xml:space="preserve"> </w:t>
            </w:r>
          </w:p>
        </w:tc>
        <w:tc>
          <w:tcPr>
            <w:tcW w:w="1030"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 xml:space="preserve"> 324</w:t>
            </w:r>
          </w:p>
        </w:tc>
        <w:tc>
          <w:tcPr>
            <w:tcW w:w="975"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tc>
        <w:tc>
          <w:tcPr>
            <w:tcW w:w="2096" w:type="dxa"/>
            <w:tcBorders>
              <w:top w:val="single" w:sz="4" w:space="0" w:color="000000"/>
              <w:left w:val="single" w:sz="4" w:space="0" w:color="000000"/>
              <w:bottom w:val="single" w:sz="4" w:space="0" w:color="auto"/>
              <w:right w:val="single" w:sz="4" w:space="0" w:color="000000"/>
            </w:tcBorders>
          </w:tcPr>
          <w:p w:rsidR="00881870" w:rsidRPr="00117907" w:rsidRDefault="00881870" w:rsidP="00881870">
            <w:pPr>
              <w:ind w:firstLine="0"/>
              <w:rPr>
                <w:sz w:val="22"/>
                <w:szCs w:val="22"/>
              </w:rPr>
            </w:pPr>
            <w:r w:rsidRPr="00117907">
              <w:rPr>
                <w:sz w:val="22"/>
                <w:szCs w:val="22"/>
              </w:rPr>
              <w:t>126</w:t>
            </w:r>
          </w:p>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p>
          <w:p w:rsidR="00881870" w:rsidRPr="00117907" w:rsidRDefault="00881870" w:rsidP="00881870">
            <w:pPr>
              <w:ind w:firstLine="0"/>
              <w:rPr>
                <w:sz w:val="22"/>
                <w:szCs w:val="22"/>
              </w:rPr>
            </w:pPr>
          </w:p>
        </w:tc>
        <w:tc>
          <w:tcPr>
            <w:tcW w:w="1621"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 xml:space="preserve">РД34.20.185-94 изменения и дополнения </w:t>
            </w:r>
          </w:p>
        </w:tc>
      </w:tr>
      <w:tr w:rsidR="00881870" w:rsidRPr="00117907" w:rsidTr="00881870">
        <w:trPr>
          <w:gridAfter w:val="1"/>
          <w:wAfter w:w="7" w:type="dxa"/>
          <w:trHeight w:val="1068"/>
          <w:jc w:val="center"/>
        </w:trPr>
        <w:tc>
          <w:tcPr>
            <w:tcW w:w="767" w:type="dxa"/>
            <w:tcBorders>
              <w:top w:val="single" w:sz="4" w:space="0" w:color="auto"/>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2</w:t>
            </w:r>
          </w:p>
        </w:tc>
        <w:tc>
          <w:tcPr>
            <w:tcW w:w="1927" w:type="dxa"/>
            <w:tcBorders>
              <w:top w:val="single" w:sz="4" w:space="0" w:color="auto"/>
              <w:left w:val="single" w:sz="4" w:space="0" w:color="000000"/>
              <w:bottom w:val="single" w:sz="4" w:space="0" w:color="auto"/>
              <w:right w:val="single" w:sz="4" w:space="0" w:color="auto"/>
            </w:tcBorders>
            <w:hideMark/>
          </w:tcPr>
          <w:p w:rsidR="00881870" w:rsidRPr="00117907" w:rsidRDefault="00881870" w:rsidP="00881870">
            <w:pPr>
              <w:ind w:firstLine="0"/>
              <w:rPr>
                <w:sz w:val="22"/>
                <w:szCs w:val="22"/>
              </w:rPr>
            </w:pPr>
            <w:r w:rsidRPr="00117907">
              <w:rPr>
                <w:sz w:val="22"/>
                <w:szCs w:val="22"/>
              </w:rPr>
              <w:t>Расч. нагрузка с учетом мелкопромышл. потребителей</w:t>
            </w:r>
          </w:p>
        </w:tc>
        <w:tc>
          <w:tcPr>
            <w:tcW w:w="1216" w:type="dxa"/>
            <w:tcBorders>
              <w:top w:val="single" w:sz="4" w:space="0" w:color="auto"/>
              <w:left w:val="single" w:sz="4" w:space="0" w:color="auto"/>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К=1,2</w:t>
            </w:r>
          </w:p>
        </w:tc>
        <w:tc>
          <w:tcPr>
            <w:tcW w:w="1030" w:type="dxa"/>
            <w:tcBorders>
              <w:top w:val="single" w:sz="4" w:space="0" w:color="auto"/>
              <w:left w:val="single" w:sz="4" w:space="0" w:color="000000"/>
              <w:bottom w:val="single" w:sz="4" w:space="0" w:color="auto"/>
              <w:right w:val="single" w:sz="4" w:space="0" w:color="000000"/>
            </w:tcBorders>
            <w:hideMark/>
          </w:tcPr>
          <w:p w:rsidR="00881870" w:rsidRPr="00117907" w:rsidRDefault="00881870" w:rsidP="00881870">
            <w:pPr>
              <w:ind w:firstLine="0"/>
              <w:rPr>
                <w:rFonts w:ascii="Calibri" w:hAnsi="Calibri"/>
                <w:sz w:val="22"/>
                <w:szCs w:val="22"/>
              </w:rPr>
            </w:pPr>
          </w:p>
        </w:tc>
        <w:tc>
          <w:tcPr>
            <w:tcW w:w="975" w:type="dxa"/>
            <w:tcBorders>
              <w:top w:val="single" w:sz="4" w:space="0" w:color="auto"/>
              <w:left w:val="single" w:sz="4" w:space="0" w:color="000000"/>
              <w:bottom w:val="single" w:sz="4" w:space="0" w:color="auto"/>
              <w:right w:val="single" w:sz="4" w:space="0" w:color="000000"/>
            </w:tcBorders>
            <w:hideMark/>
          </w:tcPr>
          <w:p w:rsidR="00881870" w:rsidRPr="00117907" w:rsidRDefault="00881870" w:rsidP="00881870">
            <w:pPr>
              <w:ind w:firstLine="0"/>
              <w:rPr>
                <w:rFonts w:ascii="Calibri" w:hAnsi="Calibri"/>
                <w:sz w:val="22"/>
                <w:szCs w:val="22"/>
              </w:rPr>
            </w:pPr>
          </w:p>
        </w:tc>
        <w:tc>
          <w:tcPr>
            <w:tcW w:w="2096" w:type="dxa"/>
            <w:tcBorders>
              <w:top w:val="single" w:sz="4" w:space="0" w:color="auto"/>
              <w:left w:val="single" w:sz="4" w:space="0" w:color="000000"/>
              <w:bottom w:val="single" w:sz="4" w:space="0" w:color="auto"/>
              <w:right w:val="single" w:sz="4" w:space="0" w:color="000000"/>
            </w:tcBorders>
          </w:tcPr>
          <w:p w:rsidR="00881870" w:rsidRPr="00117907" w:rsidRDefault="00881870" w:rsidP="00881870">
            <w:pPr>
              <w:ind w:firstLine="0"/>
              <w:rPr>
                <w:sz w:val="22"/>
                <w:szCs w:val="22"/>
              </w:rPr>
            </w:pPr>
            <w:r w:rsidRPr="00117907">
              <w:rPr>
                <w:sz w:val="22"/>
                <w:szCs w:val="22"/>
              </w:rPr>
              <w:t>152</w:t>
            </w:r>
          </w:p>
          <w:p w:rsidR="00881870" w:rsidRPr="00117907" w:rsidRDefault="00881870" w:rsidP="00881870">
            <w:pPr>
              <w:ind w:firstLine="0"/>
              <w:rPr>
                <w:sz w:val="22"/>
                <w:szCs w:val="22"/>
              </w:rPr>
            </w:pPr>
          </w:p>
          <w:p w:rsidR="00881870" w:rsidRPr="00117907" w:rsidRDefault="00881870" w:rsidP="00881870">
            <w:pPr>
              <w:ind w:firstLine="0"/>
              <w:rPr>
                <w:sz w:val="22"/>
                <w:szCs w:val="22"/>
              </w:rPr>
            </w:pPr>
          </w:p>
          <w:p w:rsidR="00881870" w:rsidRPr="00117907" w:rsidRDefault="00881870" w:rsidP="00881870">
            <w:pPr>
              <w:ind w:firstLine="0"/>
              <w:rPr>
                <w:sz w:val="22"/>
                <w:szCs w:val="22"/>
              </w:rPr>
            </w:pPr>
          </w:p>
        </w:tc>
        <w:tc>
          <w:tcPr>
            <w:tcW w:w="1621" w:type="dxa"/>
            <w:tcBorders>
              <w:top w:val="single" w:sz="4" w:space="0" w:color="auto"/>
              <w:left w:val="single" w:sz="4" w:space="0" w:color="000000"/>
              <w:bottom w:val="single" w:sz="4" w:space="0" w:color="auto"/>
              <w:right w:val="single" w:sz="4" w:space="0" w:color="000000"/>
            </w:tcBorders>
            <w:hideMark/>
          </w:tcPr>
          <w:p w:rsidR="00881870" w:rsidRPr="00117907" w:rsidRDefault="00881870" w:rsidP="00881870">
            <w:pPr>
              <w:ind w:firstLine="0"/>
              <w:rPr>
                <w:rFonts w:ascii="Calibri" w:hAnsi="Calibri"/>
                <w:sz w:val="22"/>
                <w:szCs w:val="22"/>
              </w:rPr>
            </w:pPr>
          </w:p>
        </w:tc>
      </w:tr>
      <w:tr w:rsidR="00881870" w:rsidRPr="00117907" w:rsidTr="00881870">
        <w:trPr>
          <w:gridAfter w:val="1"/>
          <w:wAfter w:w="7" w:type="dxa"/>
          <w:trHeight w:val="1200"/>
          <w:jc w:val="center"/>
        </w:trPr>
        <w:tc>
          <w:tcPr>
            <w:tcW w:w="767"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3</w:t>
            </w:r>
          </w:p>
        </w:tc>
        <w:tc>
          <w:tcPr>
            <w:tcW w:w="1927" w:type="dxa"/>
            <w:tcBorders>
              <w:top w:val="single" w:sz="4" w:space="0" w:color="auto"/>
              <w:left w:val="single" w:sz="4" w:space="0" w:color="000000"/>
              <w:bottom w:val="single" w:sz="4" w:space="0" w:color="000000"/>
              <w:right w:val="single" w:sz="4" w:space="0" w:color="auto"/>
            </w:tcBorders>
            <w:hideMark/>
          </w:tcPr>
          <w:p w:rsidR="00881870" w:rsidRPr="00117907" w:rsidRDefault="00881870" w:rsidP="00881870">
            <w:pPr>
              <w:ind w:firstLine="0"/>
              <w:rPr>
                <w:sz w:val="22"/>
                <w:szCs w:val="22"/>
              </w:rPr>
            </w:pPr>
            <w:r w:rsidRPr="00117907">
              <w:rPr>
                <w:sz w:val="22"/>
                <w:szCs w:val="22"/>
              </w:rPr>
              <w:t>Культурно-спортивный комплекс</w:t>
            </w:r>
          </w:p>
        </w:tc>
        <w:tc>
          <w:tcPr>
            <w:tcW w:w="1216" w:type="dxa"/>
            <w:tcBorders>
              <w:top w:val="single" w:sz="4" w:space="0" w:color="auto"/>
              <w:left w:val="single" w:sz="4" w:space="0" w:color="auto"/>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1030"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975"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2096" w:type="dxa"/>
            <w:tcBorders>
              <w:top w:val="single" w:sz="4" w:space="0" w:color="auto"/>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r w:rsidRPr="00117907">
              <w:rPr>
                <w:sz w:val="22"/>
                <w:szCs w:val="22"/>
              </w:rPr>
              <w:t>184</w:t>
            </w:r>
          </w:p>
          <w:p w:rsidR="00881870" w:rsidRPr="00117907" w:rsidRDefault="00881870" w:rsidP="00881870">
            <w:pPr>
              <w:ind w:firstLine="0"/>
              <w:rPr>
                <w:sz w:val="22"/>
                <w:szCs w:val="22"/>
              </w:rPr>
            </w:pPr>
          </w:p>
          <w:p w:rsidR="00881870" w:rsidRPr="00117907" w:rsidRDefault="00881870" w:rsidP="00881870">
            <w:pPr>
              <w:ind w:firstLine="0"/>
              <w:rPr>
                <w:sz w:val="22"/>
                <w:szCs w:val="22"/>
              </w:rPr>
            </w:pPr>
          </w:p>
          <w:p w:rsidR="00881870" w:rsidRPr="00117907" w:rsidRDefault="00881870" w:rsidP="00881870">
            <w:pPr>
              <w:ind w:firstLine="0"/>
              <w:rPr>
                <w:sz w:val="22"/>
                <w:szCs w:val="22"/>
              </w:rPr>
            </w:pPr>
          </w:p>
          <w:p w:rsidR="00881870" w:rsidRPr="00117907" w:rsidRDefault="00881870" w:rsidP="00881870">
            <w:pPr>
              <w:ind w:firstLine="0"/>
              <w:rPr>
                <w:sz w:val="22"/>
                <w:szCs w:val="22"/>
              </w:rPr>
            </w:pPr>
          </w:p>
        </w:tc>
        <w:tc>
          <w:tcPr>
            <w:tcW w:w="1621"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r>
      <w:tr w:rsidR="00881870" w:rsidRPr="00117907" w:rsidTr="00881870">
        <w:trPr>
          <w:gridAfter w:val="1"/>
          <w:wAfter w:w="7" w:type="dxa"/>
          <w:trHeight w:val="1275"/>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4</w:t>
            </w:r>
          </w:p>
          <w:p w:rsidR="00881870" w:rsidRPr="00117907" w:rsidRDefault="00881870" w:rsidP="00881870">
            <w:pPr>
              <w:ind w:firstLine="0"/>
              <w:rPr>
                <w:sz w:val="22"/>
                <w:szCs w:val="22"/>
              </w:rPr>
            </w:pPr>
            <w:r w:rsidRPr="00117907">
              <w:rPr>
                <w:sz w:val="22"/>
                <w:szCs w:val="22"/>
              </w:rPr>
              <w:t xml:space="preserve"> </w:t>
            </w:r>
          </w:p>
        </w:tc>
        <w:tc>
          <w:tcPr>
            <w:tcW w:w="1927" w:type="dxa"/>
            <w:tcBorders>
              <w:top w:val="single" w:sz="4" w:space="0" w:color="000000"/>
              <w:left w:val="single" w:sz="4" w:space="0" w:color="000000"/>
              <w:bottom w:val="single" w:sz="4" w:space="0" w:color="000000"/>
              <w:right w:val="single" w:sz="4" w:space="0" w:color="auto"/>
            </w:tcBorders>
            <w:hideMark/>
          </w:tcPr>
          <w:p w:rsidR="00881870" w:rsidRPr="00117907" w:rsidRDefault="00881870" w:rsidP="00881870">
            <w:pPr>
              <w:ind w:firstLine="0"/>
              <w:rPr>
                <w:sz w:val="22"/>
                <w:szCs w:val="22"/>
              </w:rPr>
            </w:pPr>
            <w:r w:rsidRPr="00117907">
              <w:rPr>
                <w:sz w:val="22"/>
                <w:szCs w:val="22"/>
              </w:rPr>
              <w:t xml:space="preserve">Коэффициент мощности </w:t>
            </w:r>
            <w:r w:rsidRPr="00117907">
              <w:rPr>
                <w:sz w:val="22"/>
                <w:szCs w:val="22"/>
                <w:lang w:val="en-US"/>
              </w:rPr>
              <w:t>cosY</w:t>
            </w: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  </w:t>
            </w:r>
          </w:p>
        </w:tc>
        <w:tc>
          <w:tcPr>
            <w:tcW w:w="1216" w:type="dxa"/>
            <w:tcBorders>
              <w:top w:val="single" w:sz="4" w:space="0" w:color="000000"/>
              <w:left w:val="single" w:sz="4" w:space="0" w:color="auto"/>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0,93  </w:t>
            </w:r>
          </w:p>
        </w:tc>
        <w:tc>
          <w:tcPr>
            <w:tcW w:w="1030"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975"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 </w:t>
            </w:r>
          </w:p>
        </w:tc>
        <w:tc>
          <w:tcPr>
            <w:tcW w:w="1621"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 </w:t>
            </w:r>
          </w:p>
        </w:tc>
      </w:tr>
      <w:tr w:rsidR="00881870" w:rsidRPr="00117907" w:rsidTr="00881870">
        <w:trPr>
          <w:gridAfter w:val="1"/>
          <w:wAfter w:w="7" w:type="dxa"/>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5</w:t>
            </w: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Полная нагрузка на подстанции,кВА</w:t>
            </w:r>
          </w:p>
        </w:tc>
        <w:tc>
          <w:tcPr>
            <w:tcW w:w="1216"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1030"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975"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324</w:t>
            </w:r>
          </w:p>
          <w:p w:rsidR="00881870" w:rsidRPr="00117907" w:rsidRDefault="00881870" w:rsidP="00881870">
            <w:pPr>
              <w:ind w:firstLine="0"/>
              <w:rPr>
                <w:sz w:val="22"/>
                <w:szCs w:val="22"/>
              </w:rPr>
            </w:pPr>
            <w:r w:rsidRPr="00117907">
              <w:rPr>
                <w:sz w:val="22"/>
                <w:szCs w:val="22"/>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r>
      <w:tr w:rsidR="00881870" w:rsidRPr="00117907" w:rsidTr="00881870">
        <w:trPr>
          <w:gridAfter w:val="1"/>
          <w:wAfter w:w="7" w:type="dxa"/>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lastRenderedPageBreak/>
              <w:t>6</w:t>
            </w: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Мощность трансформатора       </w:t>
            </w:r>
          </w:p>
        </w:tc>
        <w:tc>
          <w:tcPr>
            <w:tcW w:w="1216"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1030"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975"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2 1х400кВА-1шт </w:t>
            </w:r>
          </w:p>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3 1х250кВА-1шт </w:t>
            </w:r>
          </w:p>
        </w:tc>
        <w:tc>
          <w:tcPr>
            <w:tcW w:w="1621"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r>
      <w:tr w:rsidR="00881870" w:rsidRPr="00117907" w:rsidTr="00881870">
        <w:trPr>
          <w:gridAfter w:val="1"/>
          <w:wAfter w:w="7" w:type="dxa"/>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7  </w:t>
            </w: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Коэффициент загрузки трансформаторов</w:t>
            </w:r>
          </w:p>
        </w:tc>
        <w:tc>
          <w:tcPr>
            <w:tcW w:w="1216"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1030"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975"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0,5</w:t>
            </w:r>
          </w:p>
          <w:p w:rsidR="00881870" w:rsidRPr="00117907" w:rsidRDefault="00881870" w:rsidP="00881870">
            <w:pPr>
              <w:ind w:firstLine="0"/>
              <w:rPr>
                <w:sz w:val="22"/>
                <w:szCs w:val="22"/>
              </w:rPr>
            </w:pPr>
            <w:r w:rsidRPr="00117907">
              <w:rPr>
                <w:sz w:val="22"/>
                <w:szCs w:val="22"/>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r>
      <w:tr w:rsidR="00881870" w:rsidRPr="00117907" w:rsidTr="00881870">
        <w:trPr>
          <w:gridAfter w:val="1"/>
          <w:wAfter w:w="7" w:type="dxa"/>
          <w:trHeight w:val="648"/>
          <w:jc w:val="center"/>
        </w:trPr>
        <w:tc>
          <w:tcPr>
            <w:tcW w:w="767"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8 </w:t>
            </w:r>
          </w:p>
        </w:tc>
        <w:tc>
          <w:tcPr>
            <w:tcW w:w="1927"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Длина ВЛ-10кВ </w:t>
            </w:r>
          </w:p>
        </w:tc>
        <w:tc>
          <w:tcPr>
            <w:tcW w:w="1216" w:type="dxa"/>
            <w:tcBorders>
              <w:top w:val="single" w:sz="4" w:space="0" w:color="000000"/>
              <w:left w:val="single" w:sz="4" w:space="0" w:color="000000"/>
              <w:bottom w:val="single" w:sz="4" w:space="0" w:color="auto"/>
              <w:right w:val="single" w:sz="4" w:space="0" w:color="000000"/>
            </w:tcBorders>
          </w:tcPr>
          <w:p w:rsidR="00881870" w:rsidRPr="00117907" w:rsidRDefault="00881870" w:rsidP="00881870">
            <w:pPr>
              <w:ind w:firstLine="0"/>
              <w:rPr>
                <w:sz w:val="22"/>
                <w:szCs w:val="22"/>
              </w:rPr>
            </w:pPr>
          </w:p>
          <w:p w:rsidR="00881870" w:rsidRPr="00117907" w:rsidRDefault="00881870" w:rsidP="00881870">
            <w:pPr>
              <w:ind w:firstLine="0"/>
              <w:rPr>
                <w:sz w:val="22"/>
                <w:szCs w:val="22"/>
              </w:rPr>
            </w:pPr>
            <w:r w:rsidRPr="00117907">
              <w:rPr>
                <w:sz w:val="22"/>
                <w:szCs w:val="22"/>
              </w:rPr>
              <w:t>100М</w:t>
            </w:r>
          </w:p>
        </w:tc>
        <w:tc>
          <w:tcPr>
            <w:tcW w:w="1030" w:type="dxa"/>
            <w:tcBorders>
              <w:top w:val="single" w:sz="4" w:space="0" w:color="000000"/>
              <w:left w:val="single" w:sz="4" w:space="0" w:color="000000"/>
              <w:bottom w:val="single" w:sz="4" w:space="0" w:color="auto"/>
              <w:right w:val="single" w:sz="4" w:space="0" w:color="000000"/>
            </w:tcBorders>
          </w:tcPr>
          <w:p w:rsidR="00881870" w:rsidRPr="00117907" w:rsidRDefault="00881870" w:rsidP="00881870">
            <w:pPr>
              <w:ind w:firstLine="0"/>
              <w:rPr>
                <w:sz w:val="22"/>
                <w:szCs w:val="22"/>
              </w:rPr>
            </w:pPr>
          </w:p>
        </w:tc>
        <w:tc>
          <w:tcPr>
            <w:tcW w:w="975" w:type="dxa"/>
            <w:tcBorders>
              <w:top w:val="single" w:sz="4" w:space="0" w:color="000000"/>
              <w:left w:val="single" w:sz="4" w:space="0" w:color="000000"/>
              <w:bottom w:val="single" w:sz="4" w:space="0" w:color="auto"/>
              <w:right w:val="single" w:sz="4" w:space="0" w:color="000000"/>
            </w:tcBorders>
          </w:tcPr>
          <w:p w:rsidR="00881870" w:rsidRPr="00117907" w:rsidRDefault="00881870" w:rsidP="00881870">
            <w:pPr>
              <w:ind w:firstLine="0"/>
              <w:rPr>
                <w:sz w:val="22"/>
                <w:szCs w:val="22"/>
              </w:rPr>
            </w:pPr>
          </w:p>
        </w:tc>
        <w:tc>
          <w:tcPr>
            <w:tcW w:w="2096"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 </w:t>
            </w:r>
          </w:p>
        </w:tc>
        <w:tc>
          <w:tcPr>
            <w:tcW w:w="1621" w:type="dxa"/>
            <w:tcBorders>
              <w:top w:val="single" w:sz="4" w:space="0" w:color="000000"/>
              <w:left w:val="single" w:sz="4" w:space="0" w:color="000000"/>
              <w:bottom w:val="single" w:sz="4" w:space="0" w:color="auto"/>
              <w:right w:val="single" w:sz="4" w:space="0" w:color="000000"/>
            </w:tcBorders>
          </w:tcPr>
          <w:p w:rsidR="00881870" w:rsidRPr="00117907" w:rsidRDefault="00881870" w:rsidP="00881870">
            <w:pPr>
              <w:ind w:firstLine="0"/>
              <w:rPr>
                <w:sz w:val="22"/>
                <w:szCs w:val="22"/>
              </w:rPr>
            </w:pPr>
          </w:p>
          <w:p w:rsidR="00881870" w:rsidRPr="00117907" w:rsidRDefault="00881870" w:rsidP="00881870">
            <w:pPr>
              <w:ind w:firstLine="0"/>
              <w:rPr>
                <w:sz w:val="22"/>
                <w:szCs w:val="22"/>
              </w:rPr>
            </w:pPr>
          </w:p>
          <w:p w:rsidR="00881870" w:rsidRPr="00117907" w:rsidRDefault="00881870" w:rsidP="00881870">
            <w:pPr>
              <w:ind w:firstLine="0"/>
              <w:rPr>
                <w:sz w:val="22"/>
                <w:szCs w:val="22"/>
              </w:rPr>
            </w:pPr>
          </w:p>
        </w:tc>
      </w:tr>
      <w:tr w:rsidR="00881870" w:rsidRPr="00117907" w:rsidTr="00881870">
        <w:trPr>
          <w:gridAfter w:val="1"/>
          <w:wAfter w:w="7" w:type="dxa"/>
          <w:trHeight w:val="352"/>
          <w:jc w:val="center"/>
        </w:trPr>
        <w:tc>
          <w:tcPr>
            <w:tcW w:w="767"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1927"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1216"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1030" w:type="dxa"/>
            <w:tcBorders>
              <w:top w:val="single" w:sz="4" w:space="0" w:color="auto"/>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975" w:type="dxa"/>
            <w:tcBorders>
              <w:top w:val="single" w:sz="4" w:space="0" w:color="auto"/>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2096"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1621" w:type="dxa"/>
            <w:tcBorders>
              <w:top w:val="single" w:sz="4" w:space="0" w:color="auto"/>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r>
      <w:tr w:rsidR="00881870" w:rsidRPr="00117907" w:rsidTr="00881870">
        <w:trPr>
          <w:gridAfter w:val="1"/>
          <w:wAfter w:w="7" w:type="dxa"/>
          <w:trHeight w:val="779"/>
          <w:jc w:val="center"/>
        </w:trPr>
        <w:tc>
          <w:tcPr>
            <w:tcW w:w="9632" w:type="dxa"/>
            <w:gridSpan w:val="7"/>
            <w:tcBorders>
              <w:top w:val="nil"/>
              <w:left w:val="nil"/>
              <w:bottom w:val="nil"/>
              <w:right w:val="nil"/>
            </w:tcBorders>
            <w:hideMark/>
          </w:tcPr>
          <w:p w:rsidR="00881870" w:rsidRPr="00117907" w:rsidRDefault="00881870" w:rsidP="00796A08">
            <w:pPr>
              <w:ind w:firstLine="0"/>
            </w:pPr>
          </w:p>
        </w:tc>
      </w:tr>
    </w:tbl>
    <w:p w:rsidR="00881870" w:rsidRPr="00117907" w:rsidRDefault="00881870" w:rsidP="00881870">
      <w:pPr>
        <w:pStyle w:val="affff2"/>
        <w:rPr>
          <w:rFonts w:cs="Arial"/>
          <w:lang w:val="ru-RU"/>
        </w:rPr>
      </w:pPr>
      <w:r w:rsidRPr="00117907">
        <w:t>Таблица №</w:t>
      </w:r>
      <w:r w:rsidR="00B139CB" w:rsidRPr="00117907">
        <w:rPr>
          <w:lang w:val="ru-RU"/>
        </w:rPr>
        <w:t>53</w:t>
      </w:r>
    </w:p>
    <w:p w:rsidR="00881870" w:rsidRPr="00117907" w:rsidRDefault="00881870" w:rsidP="00881870">
      <w:pPr>
        <w:pStyle w:val="a3"/>
      </w:pPr>
      <w:r w:rsidRPr="00117907">
        <w:t>Поселок Заря</w:t>
      </w:r>
    </w:p>
    <w:p w:rsidR="00881870" w:rsidRPr="00117907" w:rsidRDefault="00881870" w:rsidP="00881870">
      <w:pPr>
        <w:pStyle w:val="a3"/>
        <w:rPr>
          <w:sz w:val="20"/>
          <w:szCs w:val="20"/>
        </w:rPr>
      </w:pPr>
      <w:r w:rsidRPr="00117907">
        <w:t>Таблица расчета мощности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7"/>
        <w:gridCol w:w="1927"/>
        <w:gridCol w:w="1216"/>
        <w:gridCol w:w="1030"/>
        <w:gridCol w:w="975"/>
        <w:gridCol w:w="2096"/>
        <w:gridCol w:w="1621"/>
        <w:gridCol w:w="7"/>
      </w:tblGrid>
      <w:tr w:rsidR="00881870" w:rsidRPr="00117907" w:rsidTr="00881870">
        <w:trPr>
          <w:gridAfter w:val="1"/>
          <w:wAfter w:w="7" w:type="dxa"/>
          <w:trHeight w:val="1150"/>
          <w:jc w:val="center"/>
        </w:trPr>
        <w:tc>
          <w:tcPr>
            <w:tcW w:w="767"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pP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18"/>
                <w:szCs w:val="18"/>
              </w:rPr>
            </w:pPr>
            <w:r w:rsidRPr="00117907">
              <w:rPr>
                <w:sz w:val="18"/>
                <w:szCs w:val="18"/>
              </w:rPr>
              <w:t xml:space="preserve">  Наименование</w:t>
            </w:r>
          </w:p>
        </w:tc>
        <w:tc>
          <w:tcPr>
            <w:tcW w:w="121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Удельная расчет. ком.-быт. нагрузка кВт/чел.</w:t>
            </w:r>
          </w:p>
        </w:tc>
        <w:tc>
          <w:tcPr>
            <w:tcW w:w="1030"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Кол-во жителей</w:t>
            </w:r>
          </w:p>
        </w:tc>
        <w:tc>
          <w:tcPr>
            <w:tcW w:w="975"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Площадь застр., га</w:t>
            </w: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Расчетная нагрузка кВт</w:t>
            </w:r>
          </w:p>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pPr>
            <w:r w:rsidRPr="00117907">
              <w:rPr>
                <w:sz w:val="22"/>
                <w:szCs w:val="22"/>
              </w:rPr>
              <w:t xml:space="preserve">   </w:t>
            </w:r>
          </w:p>
        </w:tc>
        <w:tc>
          <w:tcPr>
            <w:tcW w:w="1621"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pPr>
            <w:r w:rsidRPr="00117907">
              <w:t xml:space="preserve">Примечание </w:t>
            </w:r>
          </w:p>
        </w:tc>
      </w:tr>
      <w:tr w:rsidR="00881870" w:rsidRPr="00117907" w:rsidTr="00881870">
        <w:trPr>
          <w:gridAfter w:val="1"/>
          <w:wAfter w:w="7" w:type="dxa"/>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   1</w:t>
            </w: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2</w:t>
            </w:r>
          </w:p>
        </w:tc>
        <w:tc>
          <w:tcPr>
            <w:tcW w:w="121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3</w:t>
            </w:r>
          </w:p>
        </w:tc>
        <w:tc>
          <w:tcPr>
            <w:tcW w:w="1030"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4</w:t>
            </w:r>
          </w:p>
        </w:tc>
        <w:tc>
          <w:tcPr>
            <w:tcW w:w="975"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5</w:t>
            </w: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6</w:t>
            </w:r>
          </w:p>
          <w:p w:rsidR="00881870" w:rsidRPr="00117907" w:rsidRDefault="00881870" w:rsidP="00881870">
            <w:pPr>
              <w:ind w:firstLine="0"/>
              <w:rPr>
                <w:sz w:val="22"/>
                <w:szCs w:val="22"/>
              </w:rPr>
            </w:pPr>
            <w:r w:rsidRPr="00117907">
              <w:rPr>
                <w:sz w:val="22"/>
                <w:szCs w:val="22"/>
              </w:rPr>
              <w:t xml:space="preserve"> </w:t>
            </w:r>
          </w:p>
        </w:tc>
        <w:tc>
          <w:tcPr>
            <w:tcW w:w="1621"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7</w:t>
            </w:r>
          </w:p>
        </w:tc>
      </w:tr>
      <w:tr w:rsidR="00881870" w:rsidRPr="00117907" w:rsidTr="00881870">
        <w:trPr>
          <w:jc w:val="center"/>
        </w:trPr>
        <w:tc>
          <w:tcPr>
            <w:tcW w:w="9639" w:type="dxa"/>
            <w:gridSpan w:val="8"/>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  Площадка </w:t>
            </w:r>
            <w:r w:rsidRPr="00117907">
              <w:rPr>
                <w:sz w:val="22"/>
                <w:szCs w:val="22"/>
                <w:lang w:val="en-US"/>
              </w:rPr>
              <w:t>N</w:t>
            </w:r>
            <w:r w:rsidRPr="00117907">
              <w:rPr>
                <w:sz w:val="22"/>
                <w:szCs w:val="22"/>
              </w:rPr>
              <w:t>8</w:t>
            </w:r>
            <w:r w:rsidRPr="00117907">
              <w:rPr>
                <w:b/>
                <w:sz w:val="22"/>
                <w:szCs w:val="22"/>
              </w:rPr>
              <w:t xml:space="preserve">  </w:t>
            </w:r>
            <w:r w:rsidRPr="00117907">
              <w:rPr>
                <w:sz w:val="22"/>
                <w:szCs w:val="22"/>
              </w:rPr>
              <w:t xml:space="preserve"> </w:t>
            </w:r>
          </w:p>
        </w:tc>
      </w:tr>
      <w:tr w:rsidR="00881870" w:rsidRPr="00117907" w:rsidTr="00881870">
        <w:trPr>
          <w:gridAfter w:val="1"/>
          <w:wAfter w:w="7" w:type="dxa"/>
          <w:trHeight w:val="1584"/>
          <w:jc w:val="center"/>
        </w:trPr>
        <w:tc>
          <w:tcPr>
            <w:tcW w:w="767"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1</w:t>
            </w:r>
          </w:p>
        </w:tc>
        <w:tc>
          <w:tcPr>
            <w:tcW w:w="1927" w:type="dxa"/>
            <w:tcBorders>
              <w:top w:val="single" w:sz="4" w:space="0" w:color="000000"/>
              <w:left w:val="single" w:sz="4" w:space="0" w:color="000000"/>
              <w:bottom w:val="single" w:sz="4" w:space="0" w:color="auto"/>
              <w:right w:val="single" w:sz="4" w:space="0" w:color="auto"/>
            </w:tcBorders>
            <w:hideMark/>
          </w:tcPr>
          <w:p w:rsidR="00881870" w:rsidRPr="00117907" w:rsidRDefault="00881870" w:rsidP="00881870">
            <w:pPr>
              <w:ind w:firstLine="0"/>
              <w:rPr>
                <w:sz w:val="22"/>
                <w:szCs w:val="22"/>
              </w:rPr>
            </w:pPr>
            <w:r w:rsidRPr="00117907">
              <w:rPr>
                <w:sz w:val="22"/>
                <w:szCs w:val="22"/>
              </w:rPr>
              <w:t>Расчетная нагрузка индивидуальных жилых домов,          наружного освещения</w:t>
            </w:r>
          </w:p>
        </w:tc>
        <w:tc>
          <w:tcPr>
            <w:tcW w:w="1216" w:type="dxa"/>
            <w:tcBorders>
              <w:top w:val="single" w:sz="4" w:space="0" w:color="000000"/>
              <w:left w:val="single" w:sz="4" w:space="0" w:color="auto"/>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0,39</w:t>
            </w:r>
          </w:p>
          <w:p w:rsidR="00881870" w:rsidRPr="00117907" w:rsidRDefault="00881870" w:rsidP="00881870">
            <w:pPr>
              <w:ind w:firstLine="0"/>
              <w:rPr>
                <w:sz w:val="22"/>
                <w:szCs w:val="22"/>
              </w:rPr>
            </w:pPr>
            <w:r w:rsidRPr="00117907">
              <w:rPr>
                <w:sz w:val="22"/>
                <w:szCs w:val="22"/>
              </w:rPr>
              <w:t xml:space="preserve"> </w:t>
            </w:r>
          </w:p>
        </w:tc>
        <w:tc>
          <w:tcPr>
            <w:tcW w:w="1030"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 xml:space="preserve"> 567</w:t>
            </w:r>
          </w:p>
        </w:tc>
        <w:tc>
          <w:tcPr>
            <w:tcW w:w="975"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tc>
        <w:tc>
          <w:tcPr>
            <w:tcW w:w="2096" w:type="dxa"/>
            <w:tcBorders>
              <w:top w:val="single" w:sz="4" w:space="0" w:color="000000"/>
              <w:left w:val="single" w:sz="4" w:space="0" w:color="000000"/>
              <w:bottom w:val="single" w:sz="4" w:space="0" w:color="auto"/>
              <w:right w:val="single" w:sz="4" w:space="0" w:color="000000"/>
            </w:tcBorders>
          </w:tcPr>
          <w:p w:rsidR="00881870" w:rsidRPr="00117907" w:rsidRDefault="00881870" w:rsidP="00881870">
            <w:pPr>
              <w:ind w:firstLine="0"/>
              <w:rPr>
                <w:sz w:val="22"/>
                <w:szCs w:val="22"/>
              </w:rPr>
            </w:pPr>
            <w:r w:rsidRPr="00117907">
              <w:rPr>
                <w:sz w:val="22"/>
                <w:szCs w:val="22"/>
              </w:rPr>
              <w:t>221</w:t>
            </w:r>
          </w:p>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p>
          <w:p w:rsidR="00881870" w:rsidRPr="00117907" w:rsidRDefault="00881870" w:rsidP="00881870">
            <w:pPr>
              <w:ind w:firstLine="0"/>
              <w:rPr>
                <w:sz w:val="22"/>
                <w:szCs w:val="22"/>
              </w:rPr>
            </w:pPr>
          </w:p>
        </w:tc>
        <w:tc>
          <w:tcPr>
            <w:tcW w:w="1621" w:type="dxa"/>
            <w:tcBorders>
              <w:top w:val="single" w:sz="4" w:space="0" w:color="000000"/>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 xml:space="preserve">РД34.20.185-94 изменения и дополнения </w:t>
            </w:r>
          </w:p>
        </w:tc>
      </w:tr>
      <w:tr w:rsidR="00881870" w:rsidRPr="00117907" w:rsidTr="00881870">
        <w:trPr>
          <w:gridAfter w:val="1"/>
          <w:wAfter w:w="7" w:type="dxa"/>
          <w:trHeight w:val="1068"/>
          <w:jc w:val="center"/>
        </w:trPr>
        <w:tc>
          <w:tcPr>
            <w:tcW w:w="767" w:type="dxa"/>
            <w:tcBorders>
              <w:top w:val="single" w:sz="4" w:space="0" w:color="auto"/>
              <w:left w:val="single" w:sz="4" w:space="0" w:color="000000"/>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2</w:t>
            </w:r>
          </w:p>
        </w:tc>
        <w:tc>
          <w:tcPr>
            <w:tcW w:w="1927" w:type="dxa"/>
            <w:tcBorders>
              <w:top w:val="single" w:sz="4" w:space="0" w:color="auto"/>
              <w:left w:val="single" w:sz="4" w:space="0" w:color="000000"/>
              <w:bottom w:val="single" w:sz="4" w:space="0" w:color="auto"/>
              <w:right w:val="single" w:sz="4" w:space="0" w:color="auto"/>
            </w:tcBorders>
            <w:hideMark/>
          </w:tcPr>
          <w:p w:rsidR="00881870" w:rsidRPr="00117907" w:rsidRDefault="00881870" w:rsidP="00881870">
            <w:pPr>
              <w:ind w:firstLine="0"/>
              <w:rPr>
                <w:sz w:val="22"/>
                <w:szCs w:val="22"/>
              </w:rPr>
            </w:pPr>
            <w:r w:rsidRPr="00117907">
              <w:rPr>
                <w:sz w:val="22"/>
                <w:szCs w:val="22"/>
              </w:rPr>
              <w:t>Расч. нагрузка с учетом мелкопромышл. потребителей</w:t>
            </w:r>
          </w:p>
        </w:tc>
        <w:tc>
          <w:tcPr>
            <w:tcW w:w="1216" w:type="dxa"/>
            <w:tcBorders>
              <w:top w:val="single" w:sz="4" w:space="0" w:color="auto"/>
              <w:left w:val="single" w:sz="4" w:space="0" w:color="auto"/>
              <w:bottom w:val="single" w:sz="4" w:space="0" w:color="auto"/>
              <w:right w:val="single" w:sz="4" w:space="0" w:color="000000"/>
            </w:tcBorders>
            <w:hideMark/>
          </w:tcPr>
          <w:p w:rsidR="00881870" w:rsidRPr="00117907" w:rsidRDefault="00881870" w:rsidP="00881870">
            <w:pPr>
              <w:ind w:firstLine="0"/>
              <w:rPr>
                <w:sz w:val="22"/>
                <w:szCs w:val="22"/>
              </w:rPr>
            </w:pPr>
            <w:r w:rsidRPr="00117907">
              <w:rPr>
                <w:sz w:val="22"/>
                <w:szCs w:val="22"/>
              </w:rPr>
              <w:t>К=1,2</w:t>
            </w:r>
          </w:p>
        </w:tc>
        <w:tc>
          <w:tcPr>
            <w:tcW w:w="1030" w:type="dxa"/>
            <w:tcBorders>
              <w:top w:val="single" w:sz="4" w:space="0" w:color="auto"/>
              <w:left w:val="single" w:sz="4" w:space="0" w:color="000000"/>
              <w:bottom w:val="single" w:sz="4" w:space="0" w:color="auto"/>
              <w:right w:val="single" w:sz="4" w:space="0" w:color="000000"/>
            </w:tcBorders>
            <w:hideMark/>
          </w:tcPr>
          <w:p w:rsidR="00881870" w:rsidRPr="00117907" w:rsidRDefault="00881870" w:rsidP="00881870">
            <w:pPr>
              <w:ind w:firstLine="0"/>
              <w:rPr>
                <w:rFonts w:ascii="Calibri" w:hAnsi="Calibri"/>
                <w:sz w:val="22"/>
                <w:szCs w:val="22"/>
              </w:rPr>
            </w:pPr>
          </w:p>
        </w:tc>
        <w:tc>
          <w:tcPr>
            <w:tcW w:w="975" w:type="dxa"/>
            <w:tcBorders>
              <w:top w:val="single" w:sz="4" w:space="0" w:color="auto"/>
              <w:left w:val="single" w:sz="4" w:space="0" w:color="000000"/>
              <w:bottom w:val="single" w:sz="4" w:space="0" w:color="auto"/>
              <w:right w:val="single" w:sz="4" w:space="0" w:color="000000"/>
            </w:tcBorders>
            <w:hideMark/>
          </w:tcPr>
          <w:p w:rsidR="00881870" w:rsidRPr="00117907" w:rsidRDefault="00881870" w:rsidP="00881870">
            <w:pPr>
              <w:ind w:firstLine="0"/>
              <w:rPr>
                <w:rFonts w:ascii="Calibri" w:hAnsi="Calibri"/>
                <w:sz w:val="22"/>
                <w:szCs w:val="22"/>
              </w:rPr>
            </w:pPr>
          </w:p>
        </w:tc>
        <w:tc>
          <w:tcPr>
            <w:tcW w:w="2096" w:type="dxa"/>
            <w:tcBorders>
              <w:top w:val="single" w:sz="4" w:space="0" w:color="auto"/>
              <w:left w:val="single" w:sz="4" w:space="0" w:color="000000"/>
              <w:bottom w:val="single" w:sz="4" w:space="0" w:color="auto"/>
              <w:right w:val="single" w:sz="4" w:space="0" w:color="000000"/>
            </w:tcBorders>
          </w:tcPr>
          <w:p w:rsidR="00881870" w:rsidRPr="00117907" w:rsidRDefault="00881870" w:rsidP="00881870">
            <w:pPr>
              <w:ind w:firstLine="0"/>
              <w:rPr>
                <w:sz w:val="22"/>
                <w:szCs w:val="22"/>
              </w:rPr>
            </w:pPr>
            <w:r w:rsidRPr="00117907">
              <w:rPr>
                <w:sz w:val="22"/>
                <w:szCs w:val="22"/>
              </w:rPr>
              <w:t>265</w:t>
            </w:r>
          </w:p>
          <w:p w:rsidR="00881870" w:rsidRPr="00117907" w:rsidRDefault="00881870" w:rsidP="00881870">
            <w:pPr>
              <w:ind w:firstLine="0"/>
              <w:rPr>
                <w:sz w:val="22"/>
                <w:szCs w:val="22"/>
              </w:rPr>
            </w:pPr>
          </w:p>
          <w:p w:rsidR="00881870" w:rsidRPr="00117907" w:rsidRDefault="00881870" w:rsidP="00881870">
            <w:pPr>
              <w:ind w:firstLine="0"/>
              <w:rPr>
                <w:sz w:val="22"/>
                <w:szCs w:val="22"/>
              </w:rPr>
            </w:pPr>
          </w:p>
          <w:p w:rsidR="00881870" w:rsidRPr="00117907" w:rsidRDefault="00881870" w:rsidP="00881870">
            <w:pPr>
              <w:ind w:firstLine="0"/>
              <w:rPr>
                <w:sz w:val="22"/>
                <w:szCs w:val="22"/>
              </w:rPr>
            </w:pPr>
          </w:p>
        </w:tc>
        <w:tc>
          <w:tcPr>
            <w:tcW w:w="1621" w:type="dxa"/>
            <w:tcBorders>
              <w:top w:val="single" w:sz="4" w:space="0" w:color="auto"/>
              <w:left w:val="single" w:sz="4" w:space="0" w:color="000000"/>
              <w:bottom w:val="single" w:sz="4" w:space="0" w:color="auto"/>
              <w:right w:val="single" w:sz="4" w:space="0" w:color="000000"/>
            </w:tcBorders>
            <w:hideMark/>
          </w:tcPr>
          <w:p w:rsidR="00881870" w:rsidRPr="00117907" w:rsidRDefault="00881870" w:rsidP="00881870">
            <w:pPr>
              <w:ind w:firstLine="0"/>
              <w:rPr>
                <w:rFonts w:ascii="Calibri" w:hAnsi="Calibri"/>
                <w:sz w:val="22"/>
                <w:szCs w:val="22"/>
              </w:rPr>
            </w:pPr>
          </w:p>
        </w:tc>
      </w:tr>
      <w:tr w:rsidR="00881870" w:rsidRPr="00117907" w:rsidTr="00881870">
        <w:trPr>
          <w:gridAfter w:val="1"/>
          <w:wAfter w:w="7" w:type="dxa"/>
          <w:trHeight w:val="1200"/>
          <w:jc w:val="center"/>
        </w:trPr>
        <w:tc>
          <w:tcPr>
            <w:tcW w:w="767"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4</w:t>
            </w:r>
          </w:p>
          <w:p w:rsidR="00881870" w:rsidRPr="00117907" w:rsidRDefault="00881870" w:rsidP="00881870">
            <w:pPr>
              <w:ind w:firstLine="0"/>
              <w:rPr>
                <w:sz w:val="22"/>
                <w:szCs w:val="22"/>
              </w:rPr>
            </w:pPr>
            <w:r w:rsidRPr="00117907">
              <w:rPr>
                <w:sz w:val="22"/>
                <w:szCs w:val="22"/>
              </w:rPr>
              <w:t xml:space="preserve"> </w:t>
            </w:r>
          </w:p>
        </w:tc>
        <w:tc>
          <w:tcPr>
            <w:tcW w:w="1927" w:type="dxa"/>
            <w:tcBorders>
              <w:top w:val="single" w:sz="4" w:space="0" w:color="auto"/>
              <w:left w:val="single" w:sz="4" w:space="0" w:color="000000"/>
              <w:bottom w:val="single" w:sz="4" w:space="0" w:color="000000"/>
              <w:right w:val="single" w:sz="4" w:space="0" w:color="auto"/>
            </w:tcBorders>
            <w:hideMark/>
          </w:tcPr>
          <w:p w:rsidR="00881870" w:rsidRPr="00117907" w:rsidRDefault="00881870" w:rsidP="00881870">
            <w:pPr>
              <w:ind w:firstLine="0"/>
              <w:rPr>
                <w:sz w:val="22"/>
                <w:szCs w:val="22"/>
              </w:rPr>
            </w:pPr>
            <w:r w:rsidRPr="00117907">
              <w:rPr>
                <w:sz w:val="22"/>
                <w:szCs w:val="22"/>
              </w:rPr>
              <w:t xml:space="preserve">Коэффициент мощности </w:t>
            </w:r>
            <w:r w:rsidRPr="00117907">
              <w:rPr>
                <w:sz w:val="22"/>
                <w:szCs w:val="22"/>
                <w:lang w:val="en-US"/>
              </w:rPr>
              <w:t>cosY</w:t>
            </w: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  </w:t>
            </w:r>
          </w:p>
        </w:tc>
        <w:tc>
          <w:tcPr>
            <w:tcW w:w="1216" w:type="dxa"/>
            <w:tcBorders>
              <w:top w:val="single" w:sz="4" w:space="0" w:color="auto"/>
              <w:left w:val="single" w:sz="4" w:space="0" w:color="auto"/>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0,93  </w:t>
            </w:r>
          </w:p>
        </w:tc>
        <w:tc>
          <w:tcPr>
            <w:tcW w:w="1030"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975"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2096" w:type="dxa"/>
            <w:tcBorders>
              <w:top w:val="single" w:sz="4" w:space="0" w:color="auto"/>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1621" w:type="dxa"/>
            <w:tcBorders>
              <w:top w:val="single" w:sz="4" w:space="0" w:color="auto"/>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r>
      <w:tr w:rsidR="00881870" w:rsidRPr="00117907" w:rsidTr="00881870">
        <w:trPr>
          <w:gridAfter w:val="1"/>
          <w:wAfter w:w="7" w:type="dxa"/>
          <w:trHeight w:val="1275"/>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5</w:t>
            </w:r>
          </w:p>
        </w:tc>
        <w:tc>
          <w:tcPr>
            <w:tcW w:w="1927" w:type="dxa"/>
            <w:tcBorders>
              <w:top w:val="single" w:sz="4" w:space="0" w:color="000000"/>
              <w:left w:val="single" w:sz="4" w:space="0" w:color="000000"/>
              <w:bottom w:val="single" w:sz="4" w:space="0" w:color="000000"/>
              <w:right w:val="single" w:sz="4" w:space="0" w:color="auto"/>
            </w:tcBorders>
            <w:hideMark/>
          </w:tcPr>
          <w:p w:rsidR="00881870" w:rsidRPr="00117907" w:rsidRDefault="00881870" w:rsidP="00881870">
            <w:pPr>
              <w:ind w:firstLine="0"/>
              <w:rPr>
                <w:sz w:val="22"/>
                <w:szCs w:val="22"/>
              </w:rPr>
            </w:pPr>
            <w:r w:rsidRPr="00117907">
              <w:rPr>
                <w:sz w:val="22"/>
                <w:szCs w:val="22"/>
              </w:rPr>
              <w:t>Полная нагрузка на подстанции,кВА</w:t>
            </w:r>
          </w:p>
        </w:tc>
        <w:tc>
          <w:tcPr>
            <w:tcW w:w="1216" w:type="dxa"/>
            <w:tcBorders>
              <w:top w:val="single" w:sz="4" w:space="0" w:color="000000"/>
              <w:left w:val="single" w:sz="4" w:space="0" w:color="auto"/>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1030"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975"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284</w:t>
            </w:r>
          </w:p>
          <w:p w:rsidR="00881870" w:rsidRPr="00117907" w:rsidRDefault="00881870" w:rsidP="00881870">
            <w:pPr>
              <w:ind w:firstLine="0"/>
              <w:rPr>
                <w:sz w:val="22"/>
                <w:szCs w:val="22"/>
              </w:rPr>
            </w:pPr>
            <w:r w:rsidRPr="00117907">
              <w:rPr>
                <w:sz w:val="22"/>
                <w:szCs w:val="22"/>
              </w:rPr>
              <w:t xml:space="preserve"> </w:t>
            </w:r>
          </w:p>
        </w:tc>
        <w:tc>
          <w:tcPr>
            <w:tcW w:w="1621"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 </w:t>
            </w:r>
          </w:p>
        </w:tc>
      </w:tr>
      <w:tr w:rsidR="00881870" w:rsidRPr="00117907" w:rsidTr="00881870">
        <w:trPr>
          <w:gridAfter w:val="1"/>
          <w:wAfter w:w="7" w:type="dxa"/>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6</w:t>
            </w: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Мощность трансформатора       </w:t>
            </w:r>
          </w:p>
        </w:tc>
        <w:tc>
          <w:tcPr>
            <w:tcW w:w="1216"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1030"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975"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2096"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1 1х100кВА-1шт </w:t>
            </w:r>
          </w:p>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2 1х160кВА-</w:t>
            </w:r>
            <w:r w:rsidRPr="00117907">
              <w:rPr>
                <w:sz w:val="22"/>
                <w:szCs w:val="22"/>
              </w:rPr>
              <w:lastRenderedPageBreak/>
              <w:t xml:space="preserve">1шт </w:t>
            </w:r>
          </w:p>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3 1х160кВА-1шт </w:t>
            </w:r>
          </w:p>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п/ст </w:t>
            </w:r>
            <w:r w:rsidRPr="00117907">
              <w:rPr>
                <w:sz w:val="22"/>
                <w:szCs w:val="22"/>
                <w:lang w:val="en-US"/>
              </w:rPr>
              <w:t>N</w:t>
            </w:r>
            <w:r w:rsidRPr="00117907">
              <w:rPr>
                <w:sz w:val="22"/>
                <w:szCs w:val="22"/>
              </w:rPr>
              <w:t xml:space="preserve">4 1х160кВА-1шт </w:t>
            </w:r>
          </w:p>
          <w:p w:rsidR="00881870" w:rsidRPr="00117907" w:rsidRDefault="00881870" w:rsidP="00881870">
            <w:pPr>
              <w:ind w:firstLine="0"/>
              <w:rPr>
                <w:sz w:val="22"/>
                <w:szCs w:val="22"/>
              </w:rPr>
            </w:pPr>
          </w:p>
        </w:tc>
        <w:tc>
          <w:tcPr>
            <w:tcW w:w="1621"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r>
      <w:tr w:rsidR="00881870" w:rsidRPr="00117907" w:rsidTr="00881870">
        <w:trPr>
          <w:gridAfter w:val="1"/>
          <w:wAfter w:w="7" w:type="dxa"/>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lastRenderedPageBreak/>
              <w:t xml:space="preserve">7  </w:t>
            </w: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Коэффициент загрузки трансформаторов</w:t>
            </w:r>
          </w:p>
        </w:tc>
        <w:tc>
          <w:tcPr>
            <w:tcW w:w="1216"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1030"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975"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0,5</w:t>
            </w:r>
          </w:p>
          <w:p w:rsidR="00881870" w:rsidRPr="00117907" w:rsidRDefault="00881870" w:rsidP="00881870">
            <w:pPr>
              <w:ind w:firstLine="0"/>
              <w:rPr>
                <w:sz w:val="22"/>
                <w:szCs w:val="22"/>
              </w:rPr>
            </w:pPr>
            <w:r w:rsidRPr="00117907">
              <w:rPr>
                <w:sz w:val="22"/>
                <w:szCs w:val="22"/>
              </w:rPr>
              <w:t xml:space="preserve"> </w:t>
            </w:r>
          </w:p>
        </w:tc>
        <w:tc>
          <w:tcPr>
            <w:tcW w:w="1621"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r>
      <w:tr w:rsidR="00881870" w:rsidRPr="00117907" w:rsidTr="00881870">
        <w:trPr>
          <w:gridAfter w:val="1"/>
          <w:wAfter w:w="7" w:type="dxa"/>
          <w:jc w:val="center"/>
        </w:trPr>
        <w:tc>
          <w:tcPr>
            <w:tcW w:w="76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8 </w:t>
            </w:r>
          </w:p>
        </w:tc>
        <w:tc>
          <w:tcPr>
            <w:tcW w:w="1927"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sz w:val="22"/>
                <w:szCs w:val="22"/>
              </w:rPr>
            </w:pPr>
            <w:r w:rsidRPr="00117907">
              <w:rPr>
                <w:sz w:val="22"/>
                <w:szCs w:val="22"/>
              </w:rPr>
              <w:t xml:space="preserve"> </w:t>
            </w:r>
          </w:p>
          <w:p w:rsidR="00881870" w:rsidRPr="00117907" w:rsidRDefault="00881870" w:rsidP="00881870">
            <w:pPr>
              <w:ind w:firstLine="0"/>
              <w:rPr>
                <w:sz w:val="22"/>
                <w:szCs w:val="22"/>
              </w:rPr>
            </w:pPr>
            <w:r w:rsidRPr="00117907">
              <w:rPr>
                <w:sz w:val="22"/>
                <w:szCs w:val="22"/>
              </w:rPr>
              <w:t xml:space="preserve">Длина ВЛ-10кВ </w:t>
            </w:r>
          </w:p>
        </w:tc>
        <w:tc>
          <w:tcPr>
            <w:tcW w:w="1216"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p w:rsidR="00881870" w:rsidRPr="00117907" w:rsidRDefault="00881870" w:rsidP="00881870">
            <w:pPr>
              <w:ind w:firstLine="0"/>
              <w:rPr>
                <w:sz w:val="22"/>
                <w:szCs w:val="22"/>
              </w:rPr>
            </w:pPr>
            <w:r w:rsidRPr="00117907">
              <w:rPr>
                <w:sz w:val="22"/>
                <w:szCs w:val="22"/>
              </w:rPr>
              <w:t>1750М</w:t>
            </w:r>
          </w:p>
        </w:tc>
        <w:tc>
          <w:tcPr>
            <w:tcW w:w="1030"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975"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c>
          <w:tcPr>
            <w:tcW w:w="2096" w:type="dxa"/>
            <w:tcBorders>
              <w:top w:val="single" w:sz="4" w:space="0" w:color="000000"/>
              <w:left w:val="single" w:sz="4" w:space="0" w:color="000000"/>
              <w:bottom w:val="single" w:sz="4" w:space="0" w:color="000000"/>
              <w:right w:val="single" w:sz="4" w:space="0" w:color="000000"/>
            </w:tcBorders>
            <w:hideMark/>
          </w:tcPr>
          <w:p w:rsidR="00881870" w:rsidRPr="00117907" w:rsidRDefault="00881870" w:rsidP="00881870">
            <w:pPr>
              <w:ind w:firstLine="0"/>
              <w:rPr>
                <w:rFonts w:ascii="Calibri" w:hAnsi="Calibri"/>
                <w:sz w:val="22"/>
                <w:szCs w:val="22"/>
              </w:rPr>
            </w:pPr>
          </w:p>
        </w:tc>
        <w:tc>
          <w:tcPr>
            <w:tcW w:w="1621" w:type="dxa"/>
            <w:tcBorders>
              <w:top w:val="single" w:sz="4" w:space="0" w:color="000000"/>
              <w:left w:val="single" w:sz="4" w:space="0" w:color="000000"/>
              <w:bottom w:val="single" w:sz="4" w:space="0" w:color="000000"/>
              <w:right w:val="single" w:sz="4" w:space="0" w:color="000000"/>
            </w:tcBorders>
          </w:tcPr>
          <w:p w:rsidR="00881870" w:rsidRPr="00117907" w:rsidRDefault="00881870" w:rsidP="00881870">
            <w:pPr>
              <w:ind w:firstLine="0"/>
              <w:rPr>
                <w:sz w:val="22"/>
                <w:szCs w:val="22"/>
              </w:rPr>
            </w:pPr>
          </w:p>
        </w:tc>
      </w:tr>
    </w:tbl>
    <w:p w:rsidR="00881870" w:rsidRPr="00117907" w:rsidRDefault="00881870" w:rsidP="00C25651"/>
    <w:p w:rsidR="00D30F68" w:rsidRPr="00117907" w:rsidRDefault="00D30F68" w:rsidP="00C25651"/>
    <w:p w:rsidR="00D30F68" w:rsidRPr="00117907" w:rsidRDefault="00D30F68" w:rsidP="00C25651">
      <w:pPr>
        <w:rPr>
          <w:b/>
          <w:szCs w:val="24"/>
        </w:rPr>
        <w:sectPr w:rsidR="00D30F68" w:rsidRPr="00117907" w:rsidSect="00117907">
          <w:pgSz w:w="11906" w:h="16838"/>
          <w:pgMar w:top="1134" w:right="850" w:bottom="1134" w:left="1701" w:header="708" w:footer="708" w:gutter="0"/>
          <w:cols w:space="708"/>
          <w:docGrid w:linePitch="360"/>
        </w:sectPr>
      </w:pPr>
    </w:p>
    <w:p w:rsidR="00881870" w:rsidRPr="00117907" w:rsidRDefault="00881870" w:rsidP="00881870">
      <w:pPr>
        <w:pStyle w:val="affff2"/>
        <w:rPr>
          <w:lang w:val="ru-RU"/>
        </w:rPr>
      </w:pPr>
      <w:r w:rsidRPr="00117907">
        <w:rPr>
          <w:lang w:val="ru-RU"/>
        </w:rPr>
        <w:lastRenderedPageBreak/>
        <w:t xml:space="preserve">Таблица </w:t>
      </w:r>
      <w:r w:rsidR="00B139CB" w:rsidRPr="00117907">
        <w:rPr>
          <w:lang w:val="ru-RU"/>
        </w:rPr>
        <w:t>№54</w:t>
      </w:r>
    </w:p>
    <w:p w:rsidR="00D30F68" w:rsidRPr="00117907" w:rsidRDefault="00D30F68" w:rsidP="00881870">
      <w:pPr>
        <w:pStyle w:val="a3"/>
        <w:rPr>
          <w:lang w:val="ru-RU"/>
        </w:rPr>
      </w:pPr>
      <w:r w:rsidRPr="00117907">
        <w:rPr>
          <w:lang w:val="ru-RU"/>
        </w:rPr>
        <w:t>Об</w:t>
      </w:r>
      <w:r w:rsidR="00881870" w:rsidRPr="00117907">
        <w:rPr>
          <w:lang w:val="ru-RU"/>
        </w:rPr>
        <w:t>ъ</w:t>
      </w:r>
      <w:r w:rsidRPr="00117907">
        <w:rPr>
          <w:lang w:val="ru-RU"/>
        </w:rPr>
        <w:t>екты капитального строительства</w:t>
      </w:r>
      <w:r w:rsidR="00B139CB" w:rsidRPr="00117907">
        <w:rPr>
          <w:lang w:val="ru-RU"/>
        </w:rPr>
        <w:t xml:space="preserve"> и линейные</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2508"/>
        <w:gridCol w:w="2735"/>
        <w:gridCol w:w="2159"/>
        <w:gridCol w:w="2170"/>
        <w:gridCol w:w="2344"/>
        <w:gridCol w:w="2067"/>
      </w:tblGrid>
      <w:tr w:rsidR="00881870" w:rsidRPr="00117907" w:rsidTr="00881870">
        <w:trPr>
          <w:jc w:val="center"/>
        </w:trPr>
        <w:tc>
          <w:tcPr>
            <w:tcW w:w="7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П/П  </w:t>
            </w:r>
          </w:p>
        </w:tc>
        <w:tc>
          <w:tcPr>
            <w:tcW w:w="2508" w:type="dxa"/>
            <w:tcBorders>
              <w:top w:val="single" w:sz="4" w:space="0" w:color="000000"/>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p w:rsidR="00D30F68" w:rsidRPr="00117907" w:rsidRDefault="00D30F68" w:rsidP="00881870">
            <w:pPr>
              <w:ind w:firstLine="0"/>
              <w:rPr>
                <w:rFonts w:eastAsia="Calibri"/>
              </w:rPr>
            </w:pPr>
            <w:r w:rsidRPr="00117907">
              <w:rPr>
                <w:rFonts w:eastAsia="Calibri"/>
              </w:rPr>
              <w:t xml:space="preserve">НАИМЕНОВАНИЕ </w:t>
            </w:r>
          </w:p>
        </w:tc>
        <w:tc>
          <w:tcPr>
            <w:tcW w:w="2735" w:type="dxa"/>
            <w:tcBorders>
              <w:top w:val="single" w:sz="4" w:space="0" w:color="000000"/>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p w:rsidR="00D30F68" w:rsidRPr="00117907" w:rsidRDefault="00D30F68" w:rsidP="00881870">
            <w:pPr>
              <w:ind w:firstLine="0"/>
              <w:rPr>
                <w:rFonts w:eastAsia="Calibri"/>
              </w:rPr>
            </w:pPr>
            <w:r w:rsidRPr="00117907">
              <w:rPr>
                <w:rFonts w:eastAsia="Calibri"/>
              </w:rPr>
              <w:t>МЕСТОПОЛОЖЕНИЕ</w:t>
            </w:r>
          </w:p>
          <w:p w:rsidR="00D30F68" w:rsidRPr="00117907" w:rsidRDefault="00D30F68" w:rsidP="00881870">
            <w:pPr>
              <w:ind w:firstLine="0"/>
              <w:rPr>
                <w:rFonts w:eastAsia="Calibri"/>
              </w:rPr>
            </w:pPr>
            <w:r w:rsidRPr="00117907">
              <w:rPr>
                <w:rFonts w:eastAsia="Calibri"/>
              </w:rPr>
              <w:t>(населённый пункт, улица, № дома)</w:t>
            </w:r>
          </w:p>
        </w:tc>
        <w:tc>
          <w:tcPr>
            <w:tcW w:w="2159" w:type="dxa"/>
            <w:tcBorders>
              <w:top w:val="single" w:sz="4" w:space="0" w:color="000000"/>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p w:rsidR="00D30F68" w:rsidRPr="00117907" w:rsidRDefault="00D30F68" w:rsidP="00881870">
            <w:pPr>
              <w:ind w:firstLine="0"/>
              <w:rPr>
                <w:rFonts w:eastAsia="Calibri"/>
              </w:rPr>
            </w:pPr>
            <w:r w:rsidRPr="00117907">
              <w:rPr>
                <w:rFonts w:eastAsia="Calibri"/>
              </w:rPr>
              <w:t>Характеристика объекта</w:t>
            </w:r>
          </w:p>
          <w:p w:rsidR="00D30F68" w:rsidRPr="00117907" w:rsidRDefault="00D30F68" w:rsidP="00881870">
            <w:pPr>
              <w:ind w:firstLine="0"/>
              <w:rPr>
                <w:rFonts w:eastAsia="Calibri"/>
              </w:rPr>
            </w:pPr>
            <w:r w:rsidRPr="00117907">
              <w:rPr>
                <w:rFonts w:eastAsia="Calibri"/>
              </w:rPr>
              <w:t>(проектная)</w:t>
            </w:r>
          </w:p>
          <w:p w:rsidR="00D30F68" w:rsidRPr="00117907" w:rsidRDefault="00D30F68" w:rsidP="00881870">
            <w:pPr>
              <w:ind w:firstLine="0"/>
              <w:rPr>
                <w:rFonts w:eastAsia="Calibri"/>
              </w:rPr>
            </w:pPr>
          </w:p>
        </w:tc>
        <w:tc>
          <w:tcPr>
            <w:tcW w:w="2170" w:type="dxa"/>
            <w:tcBorders>
              <w:top w:val="single" w:sz="4" w:space="0" w:color="000000"/>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p w:rsidR="00D30F68" w:rsidRPr="00117907" w:rsidRDefault="00D30F68" w:rsidP="00881870">
            <w:pPr>
              <w:ind w:firstLine="0"/>
              <w:rPr>
                <w:rFonts w:eastAsia="Calibri"/>
              </w:rPr>
            </w:pPr>
            <w:r w:rsidRPr="00117907">
              <w:rPr>
                <w:rFonts w:eastAsia="Calibri"/>
              </w:rPr>
              <w:t>Функциональная зона</w:t>
            </w:r>
          </w:p>
        </w:tc>
        <w:tc>
          <w:tcPr>
            <w:tcW w:w="2344" w:type="dxa"/>
            <w:tcBorders>
              <w:top w:val="single" w:sz="4" w:space="0" w:color="000000"/>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p w:rsidR="00D30F68" w:rsidRPr="00117907" w:rsidRDefault="00D30F68" w:rsidP="00881870">
            <w:pPr>
              <w:ind w:firstLine="0"/>
              <w:rPr>
                <w:rFonts w:eastAsia="Calibri"/>
              </w:rPr>
            </w:pPr>
            <w:r w:rsidRPr="00117907">
              <w:rPr>
                <w:rFonts w:eastAsia="Calibri"/>
              </w:rPr>
              <w:t xml:space="preserve">Мероприятие </w:t>
            </w:r>
          </w:p>
          <w:p w:rsidR="00D30F68" w:rsidRPr="00117907" w:rsidRDefault="00D30F68" w:rsidP="00881870">
            <w:pPr>
              <w:ind w:firstLine="0"/>
              <w:rPr>
                <w:rFonts w:eastAsia="Calibri"/>
              </w:rPr>
            </w:pPr>
            <w:r w:rsidRPr="00117907">
              <w:rPr>
                <w:rFonts w:eastAsia="Calibri"/>
              </w:rPr>
              <w:t>(строительство или реконструкция)</w:t>
            </w:r>
          </w:p>
        </w:tc>
        <w:tc>
          <w:tcPr>
            <w:tcW w:w="2067" w:type="dxa"/>
            <w:tcBorders>
              <w:top w:val="single" w:sz="4" w:space="0" w:color="000000"/>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p w:rsidR="00D30F68" w:rsidRPr="00117907" w:rsidRDefault="00D30F68" w:rsidP="00881870">
            <w:pPr>
              <w:ind w:firstLine="0"/>
              <w:rPr>
                <w:rFonts w:eastAsia="Calibri"/>
              </w:rPr>
            </w:pPr>
            <w:r w:rsidRPr="00117907">
              <w:rPr>
                <w:rFonts w:eastAsia="Calibri"/>
              </w:rPr>
              <w:t>ЗНАЧЕНИЕ</w:t>
            </w:r>
          </w:p>
          <w:p w:rsidR="00D30F68" w:rsidRPr="00117907" w:rsidRDefault="00D30F68" w:rsidP="00881870">
            <w:pPr>
              <w:ind w:firstLine="0"/>
              <w:rPr>
                <w:rFonts w:eastAsia="Calibri"/>
              </w:rPr>
            </w:pPr>
            <w:r w:rsidRPr="00117907">
              <w:rPr>
                <w:rFonts w:eastAsia="Calibri"/>
              </w:rPr>
              <w:t>(собственность:</w:t>
            </w:r>
          </w:p>
          <w:p w:rsidR="00D30F68" w:rsidRPr="00117907" w:rsidRDefault="00D30F68" w:rsidP="00881870">
            <w:pPr>
              <w:ind w:firstLine="0"/>
              <w:rPr>
                <w:rFonts w:eastAsia="Calibri"/>
              </w:rPr>
            </w:pPr>
            <w:r w:rsidRPr="00117907">
              <w:rPr>
                <w:rFonts w:eastAsia="Calibri"/>
              </w:rPr>
              <w:t>федеральная, региональная,</w:t>
            </w:r>
          </w:p>
          <w:p w:rsidR="00D30F68" w:rsidRPr="00117907" w:rsidRDefault="00D30F68" w:rsidP="00881870">
            <w:pPr>
              <w:ind w:firstLine="0"/>
              <w:rPr>
                <w:rFonts w:eastAsia="Calibri"/>
              </w:rPr>
            </w:pPr>
            <w:r w:rsidRPr="00117907">
              <w:rPr>
                <w:rFonts w:eastAsia="Calibri"/>
              </w:rPr>
              <w:t>муниципального района,</w:t>
            </w:r>
          </w:p>
          <w:p w:rsidR="00D30F68" w:rsidRPr="00117907" w:rsidRDefault="00D30F68" w:rsidP="00881870">
            <w:pPr>
              <w:ind w:firstLine="0"/>
              <w:rPr>
                <w:rFonts w:eastAsia="Calibri"/>
              </w:rPr>
            </w:pPr>
            <w:r w:rsidRPr="00117907">
              <w:rPr>
                <w:rFonts w:eastAsia="Calibri"/>
              </w:rPr>
              <w:t>сельского (городского)</w:t>
            </w:r>
          </w:p>
          <w:p w:rsidR="00D30F68" w:rsidRPr="00117907" w:rsidRDefault="00D30F68" w:rsidP="00881870">
            <w:pPr>
              <w:ind w:firstLine="0"/>
              <w:rPr>
                <w:rFonts w:eastAsia="Calibri"/>
              </w:rPr>
            </w:pPr>
            <w:r w:rsidRPr="00117907">
              <w:rPr>
                <w:rFonts w:eastAsia="Calibri"/>
              </w:rPr>
              <w:t>поселения, частная)</w:t>
            </w:r>
          </w:p>
        </w:tc>
      </w:tr>
      <w:tr w:rsidR="00881870" w:rsidRPr="00117907" w:rsidTr="00881870">
        <w:trPr>
          <w:jc w:val="center"/>
        </w:trPr>
        <w:tc>
          <w:tcPr>
            <w:tcW w:w="7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1</w:t>
            </w:r>
          </w:p>
        </w:tc>
        <w:tc>
          <w:tcPr>
            <w:tcW w:w="2508"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2</w:t>
            </w:r>
          </w:p>
        </w:tc>
        <w:tc>
          <w:tcPr>
            <w:tcW w:w="2735"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3</w:t>
            </w:r>
          </w:p>
        </w:tc>
        <w:tc>
          <w:tcPr>
            <w:tcW w:w="21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4</w:t>
            </w:r>
          </w:p>
        </w:tc>
        <w:tc>
          <w:tcPr>
            <w:tcW w:w="2170"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5</w:t>
            </w:r>
          </w:p>
        </w:tc>
        <w:tc>
          <w:tcPr>
            <w:tcW w:w="2344"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6</w:t>
            </w:r>
          </w:p>
        </w:tc>
        <w:tc>
          <w:tcPr>
            <w:tcW w:w="2067"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7</w:t>
            </w:r>
          </w:p>
        </w:tc>
      </w:tr>
      <w:tr w:rsidR="00881870" w:rsidRPr="00117907" w:rsidTr="00881870">
        <w:trPr>
          <w:trHeight w:val="645"/>
          <w:jc w:val="center"/>
        </w:trPr>
        <w:tc>
          <w:tcPr>
            <w:tcW w:w="75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1</w:t>
            </w:r>
          </w:p>
        </w:tc>
        <w:tc>
          <w:tcPr>
            <w:tcW w:w="2508"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П.Коммунарский</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w:t>
            </w:r>
          </w:p>
        </w:tc>
        <w:tc>
          <w:tcPr>
            <w:tcW w:w="215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 xml:space="preserve">1 Х 160кВА-1шт </w:t>
            </w:r>
          </w:p>
        </w:tc>
        <w:tc>
          <w:tcPr>
            <w:tcW w:w="2170"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Жилая зона </w:t>
            </w:r>
          </w:p>
        </w:tc>
        <w:tc>
          <w:tcPr>
            <w:tcW w:w="2344"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Собственность сельского поселения</w:t>
            </w:r>
          </w:p>
        </w:tc>
      </w:tr>
      <w:tr w:rsidR="00881870" w:rsidRPr="00117907" w:rsidTr="00881870">
        <w:trPr>
          <w:trHeight w:val="645"/>
          <w:jc w:val="center"/>
        </w:trPr>
        <w:tc>
          <w:tcPr>
            <w:tcW w:w="75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2</w:t>
            </w:r>
          </w:p>
        </w:tc>
        <w:tc>
          <w:tcPr>
            <w:tcW w:w="2508"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П.Коммунарский</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3</w:t>
            </w:r>
          </w:p>
        </w:tc>
        <w:tc>
          <w:tcPr>
            <w:tcW w:w="215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 xml:space="preserve">1 Х 400кВА-1шт </w:t>
            </w:r>
          </w:p>
        </w:tc>
        <w:tc>
          <w:tcPr>
            <w:tcW w:w="2170"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Общественно-деловая зона  </w:t>
            </w:r>
          </w:p>
        </w:tc>
        <w:tc>
          <w:tcPr>
            <w:tcW w:w="2344"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Собственность сельского поселения </w:t>
            </w:r>
          </w:p>
        </w:tc>
      </w:tr>
      <w:tr w:rsidR="00881870" w:rsidRPr="00117907" w:rsidTr="00881870">
        <w:trPr>
          <w:trHeight w:val="645"/>
          <w:jc w:val="center"/>
        </w:trPr>
        <w:tc>
          <w:tcPr>
            <w:tcW w:w="75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3</w:t>
            </w:r>
          </w:p>
        </w:tc>
        <w:tc>
          <w:tcPr>
            <w:tcW w:w="2508"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П.Коммунарский</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3</w:t>
            </w:r>
          </w:p>
        </w:tc>
        <w:tc>
          <w:tcPr>
            <w:tcW w:w="2159"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 xml:space="preserve">1 Х 250кВА-1шт </w:t>
            </w:r>
          </w:p>
        </w:tc>
        <w:tc>
          <w:tcPr>
            <w:tcW w:w="2170"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Общественно-деловая зона  </w:t>
            </w:r>
          </w:p>
        </w:tc>
        <w:tc>
          <w:tcPr>
            <w:tcW w:w="2344"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000000"/>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83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4</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ВЛ-10кВ- 100М</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Собственность сельского поселения</w:t>
            </w:r>
          </w:p>
          <w:p w:rsidR="00D30F68" w:rsidRPr="00117907" w:rsidRDefault="00D30F68" w:rsidP="00881870">
            <w:pPr>
              <w:ind w:firstLine="0"/>
              <w:rPr>
                <w:rFonts w:eastAsia="Calibri"/>
              </w:rPr>
            </w:pP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5</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П.Яровой</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6</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250кВА-3шт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6</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П.Яровой</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6</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250кВА-2шт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Общественно-деловая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Собственность сельского </w:t>
            </w:r>
            <w:r w:rsidRPr="00117907">
              <w:rPr>
                <w:rFonts w:eastAsia="Calibri"/>
              </w:rPr>
              <w:lastRenderedPageBreak/>
              <w:t>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lastRenderedPageBreak/>
              <w:t>7</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П.Яровой</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6</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400кВА-2шт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8</w:t>
            </w:r>
          </w:p>
        </w:tc>
        <w:tc>
          <w:tcPr>
            <w:tcW w:w="2508"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П.Яровой</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6</w:t>
            </w:r>
          </w:p>
        </w:tc>
        <w:tc>
          <w:tcPr>
            <w:tcW w:w="21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ВЛ-10кВ- 300М</w:t>
            </w:r>
          </w:p>
        </w:tc>
        <w:tc>
          <w:tcPr>
            <w:tcW w:w="2170"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9</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П.Заря</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8</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100кВА-1шт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10</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П.Заря</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8</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160кВА-2шт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B86D92" w:rsidP="00881870">
            <w:pPr>
              <w:ind w:firstLine="0"/>
              <w:rPr>
                <w:rFonts w:eastAsia="Calibri"/>
              </w:rPr>
            </w:pPr>
            <w:r>
              <w:rPr>
                <w:rFonts w:eastAsia="Calibri"/>
              </w:rPr>
              <w:t>Общественно-деловая зона</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11</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П.Заря</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8</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160кВА-1шт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B86D92" w:rsidP="00881870">
            <w:pPr>
              <w:ind w:firstLine="0"/>
              <w:rPr>
                <w:rFonts w:eastAsia="Calibri"/>
              </w:rPr>
            </w:pPr>
            <w:r>
              <w:rPr>
                <w:rFonts w:eastAsia="Calibri"/>
              </w:rPr>
              <w:t xml:space="preserve">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12</w:t>
            </w:r>
          </w:p>
        </w:tc>
        <w:tc>
          <w:tcPr>
            <w:tcW w:w="2508"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П.Заря</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8</w:t>
            </w:r>
          </w:p>
        </w:tc>
        <w:tc>
          <w:tcPr>
            <w:tcW w:w="21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ВЛ-10кВ- 1750М</w:t>
            </w:r>
          </w:p>
        </w:tc>
        <w:tc>
          <w:tcPr>
            <w:tcW w:w="2170"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13</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П.Калиновка</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9</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100кВА-2шт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14</w:t>
            </w:r>
          </w:p>
        </w:tc>
        <w:tc>
          <w:tcPr>
            <w:tcW w:w="2508"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9</w:t>
            </w:r>
          </w:p>
        </w:tc>
        <w:tc>
          <w:tcPr>
            <w:tcW w:w="21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ВЛ-10кВ- 1200М</w:t>
            </w:r>
          </w:p>
        </w:tc>
        <w:tc>
          <w:tcPr>
            <w:tcW w:w="2170"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15</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10</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160кВА-1шт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lastRenderedPageBreak/>
              <w:t xml:space="preserve"> </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lastRenderedPageBreak/>
              <w:t>16</w:t>
            </w:r>
          </w:p>
        </w:tc>
        <w:tc>
          <w:tcPr>
            <w:tcW w:w="2508"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10</w:t>
            </w:r>
          </w:p>
        </w:tc>
        <w:tc>
          <w:tcPr>
            <w:tcW w:w="21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ВЛ-10кВ- 50М</w:t>
            </w:r>
          </w:p>
        </w:tc>
        <w:tc>
          <w:tcPr>
            <w:tcW w:w="2170"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17</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11</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2 Х 160кВА-1шт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Общественно-деловая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18</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11</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2 Х 250кВА-1шт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Общественно-деловая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19</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11</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250кВА-1шт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Общественно-деловая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20</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11</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160кВА-1шт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21</w:t>
            </w:r>
          </w:p>
        </w:tc>
        <w:tc>
          <w:tcPr>
            <w:tcW w:w="2508"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11</w:t>
            </w:r>
          </w:p>
        </w:tc>
        <w:tc>
          <w:tcPr>
            <w:tcW w:w="21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ВЛ-10кВ- 1000М</w:t>
            </w:r>
          </w:p>
        </w:tc>
        <w:tc>
          <w:tcPr>
            <w:tcW w:w="2170"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22</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13</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100кВА-1шт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23</w:t>
            </w:r>
          </w:p>
        </w:tc>
        <w:tc>
          <w:tcPr>
            <w:tcW w:w="2508"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П.Калиновка</w:t>
            </w:r>
          </w:p>
          <w:p w:rsidR="00D30F68" w:rsidRPr="00117907" w:rsidRDefault="00D30F68" w:rsidP="00881870">
            <w:pPr>
              <w:ind w:firstLine="0"/>
              <w:rPr>
                <w:rFonts w:eastAsia="Calibri"/>
              </w:rPr>
            </w:pPr>
            <w:r w:rsidRPr="00117907">
              <w:rPr>
                <w:rFonts w:eastAsia="Calibri"/>
              </w:rPr>
              <w:t xml:space="preserve"> Площадка </w:t>
            </w:r>
            <w:r w:rsidRPr="00117907">
              <w:rPr>
                <w:rFonts w:eastAsia="Calibri"/>
                <w:lang w:val="en-US"/>
              </w:rPr>
              <w:t>N</w:t>
            </w:r>
            <w:r w:rsidRPr="00117907">
              <w:rPr>
                <w:rFonts w:eastAsia="Calibri"/>
              </w:rPr>
              <w:t>13</w:t>
            </w:r>
          </w:p>
        </w:tc>
        <w:tc>
          <w:tcPr>
            <w:tcW w:w="21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ВЛ-10кВ- 300М</w:t>
            </w:r>
          </w:p>
        </w:tc>
        <w:tc>
          <w:tcPr>
            <w:tcW w:w="2170"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24</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П.Украинка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16</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2 Х 160кВА-1шт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B86D92">
            <w:pPr>
              <w:ind w:firstLine="0"/>
              <w:rPr>
                <w:rFonts w:eastAsia="Calibri"/>
              </w:rPr>
            </w:pPr>
            <w:r w:rsidRPr="00117907">
              <w:rPr>
                <w:rFonts w:eastAsia="Calibri"/>
              </w:rPr>
              <w:t xml:space="preserve">  -Жилая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lastRenderedPageBreak/>
              <w:t>25</w:t>
            </w:r>
          </w:p>
        </w:tc>
        <w:tc>
          <w:tcPr>
            <w:tcW w:w="2508"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П.Украинка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16</w:t>
            </w:r>
          </w:p>
        </w:tc>
        <w:tc>
          <w:tcPr>
            <w:tcW w:w="21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ВЛ-10кВ- 100М</w:t>
            </w:r>
          </w:p>
        </w:tc>
        <w:tc>
          <w:tcPr>
            <w:tcW w:w="2170"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26</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Подстанция  ТП408</w:t>
            </w:r>
          </w:p>
          <w:p w:rsidR="00D30F68" w:rsidRPr="00117907" w:rsidRDefault="00D30F68" w:rsidP="00881870">
            <w:pPr>
              <w:ind w:firstLine="0"/>
              <w:rPr>
                <w:rFonts w:eastAsia="Calibri"/>
              </w:rPr>
            </w:pPr>
            <w:r w:rsidRPr="00117907">
              <w:rPr>
                <w:rFonts w:eastAsia="Calibri"/>
              </w:rPr>
              <w:t xml:space="preserve">(существующая)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П.Украинка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17</w:t>
            </w:r>
          </w:p>
          <w:p w:rsidR="00D30F68" w:rsidRPr="00117907" w:rsidRDefault="00D30F68" w:rsidP="00881870">
            <w:pPr>
              <w:ind w:firstLine="0"/>
              <w:rPr>
                <w:rFonts w:eastAsia="Calibri"/>
              </w:rPr>
            </w:pPr>
            <w:r w:rsidRPr="00117907">
              <w:rPr>
                <w:rFonts w:eastAsia="Calibri"/>
              </w:rPr>
              <w:t>Ул.Дачная</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250кВА-1шт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Общественно-деловая зона        -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реконструкция</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27</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Подстанция  ТП403</w:t>
            </w:r>
          </w:p>
          <w:p w:rsidR="00D30F68" w:rsidRPr="00117907" w:rsidRDefault="00D30F68" w:rsidP="00881870">
            <w:pPr>
              <w:ind w:firstLine="0"/>
              <w:rPr>
                <w:rFonts w:eastAsia="Calibri"/>
              </w:rPr>
            </w:pPr>
            <w:r w:rsidRPr="00117907">
              <w:rPr>
                <w:rFonts w:eastAsia="Calibri"/>
              </w:rPr>
              <w:t xml:space="preserve">(существующая)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П.Украинка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17</w:t>
            </w:r>
          </w:p>
          <w:p w:rsidR="00D30F68" w:rsidRPr="00117907" w:rsidRDefault="00D30F68" w:rsidP="00881870">
            <w:pPr>
              <w:ind w:firstLine="0"/>
              <w:rPr>
                <w:rFonts w:eastAsia="Calibri"/>
              </w:rPr>
            </w:pPr>
            <w:r w:rsidRPr="00117907">
              <w:rPr>
                <w:rFonts w:eastAsia="Calibri"/>
              </w:rPr>
              <w:t>Ул.Самарская</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250кВА-1шт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реконструкция</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28</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Подстанция  ТП403</w:t>
            </w:r>
          </w:p>
          <w:p w:rsidR="00D30F68" w:rsidRPr="00117907" w:rsidRDefault="00D30F68" w:rsidP="00881870">
            <w:pPr>
              <w:ind w:firstLine="0"/>
              <w:rPr>
                <w:rFonts w:eastAsia="Calibri"/>
              </w:rPr>
            </w:pPr>
            <w:r w:rsidRPr="00117907">
              <w:rPr>
                <w:rFonts w:eastAsia="Calibri"/>
              </w:rPr>
              <w:t xml:space="preserve">(существующая)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П.Елшанка</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18</w:t>
            </w:r>
          </w:p>
          <w:p w:rsidR="00D30F68" w:rsidRPr="00117907" w:rsidRDefault="00D30F68" w:rsidP="00881870">
            <w:pPr>
              <w:ind w:firstLine="0"/>
              <w:rPr>
                <w:rFonts w:eastAsia="Calibri"/>
              </w:rPr>
            </w:pPr>
            <w:r w:rsidRPr="00117907">
              <w:rPr>
                <w:rFonts w:eastAsia="Calibri"/>
              </w:rPr>
              <w:t>Ул.Нагорная</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160кВА-1шт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реконструкция</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29</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П.Светлый Луч</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19</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100кВА-1шт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-Жилая зона     -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30</w:t>
            </w:r>
          </w:p>
        </w:tc>
        <w:tc>
          <w:tcPr>
            <w:tcW w:w="2508"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П.Светлый Луч</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 xml:space="preserve">19 </w:t>
            </w:r>
          </w:p>
        </w:tc>
        <w:tc>
          <w:tcPr>
            <w:tcW w:w="21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ВЛ-10кВ- 50М</w:t>
            </w:r>
          </w:p>
        </w:tc>
        <w:tc>
          <w:tcPr>
            <w:tcW w:w="2170"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31</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Подстанция  ТП802</w:t>
            </w:r>
          </w:p>
          <w:p w:rsidR="00D30F68" w:rsidRPr="00117907" w:rsidRDefault="00D30F68" w:rsidP="00881870">
            <w:pPr>
              <w:ind w:firstLine="0"/>
              <w:rPr>
                <w:rFonts w:eastAsia="Calibri"/>
              </w:rPr>
            </w:pPr>
            <w:r w:rsidRPr="00117907">
              <w:rPr>
                <w:rFonts w:eastAsia="Calibri"/>
              </w:rPr>
              <w:t xml:space="preserve">(существующая)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П.Яблоневый</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20</w:t>
            </w:r>
          </w:p>
          <w:p w:rsidR="00D30F68" w:rsidRPr="00117907" w:rsidRDefault="00D30F68" w:rsidP="00881870">
            <w:pPr>
              <w:ind w:firstLine="0"/>
              <w:rPr>
                <w:rFonts w:eastAsia="Calibri"/>
              </w:rPr>
            </w:pPr>
            <w:r w:rsidRPr="00117907">
              <w:rPr>
                <w:rFonts w:eastAsia="Calibri"/>
              </w:rPr>
              <w:t xml:space="preserve"> </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250кВА-1шт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-Жилая зона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реконструкция</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288"/>
          <w:jc w:val="center"/>
        </w:trPr>
        <w:tc>
          <w:tcPr>
            <w:tcW w:w="7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32</w:t>
            </w:r>
          </w:p>
        </w:tc>
        <w:tc>
          <w:tcPr>
            <w:tcW w:w="2508"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Подстанция  </w:t>
            </w:r>
          </w:p>
        </w:tc>
        <w:tc>
          <w:tcPr>
            <w:tcW w:w="2735"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П.Яблоневый</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21</w:t>
            </w:r>
          </w:p>
          <w:p w:rsidR="00D30F68" w:rsidRPr="00117907" w:rsidRDefault="00D30F68" w:rsidP="00881870">
            <w:pPr>
              <w:ind w:firstLine="0"/>
              <w:rPr>
                <w:rFonts w:eastAsia="Calibri"/>
              </w:rPr>
            </w:pPr>
            <w:r w:rsidRPr="00117907">
              <w:rPr>
                <w:rFonts w:eastAsia="Calibri"/>
              </w:rPr>
              <w:t xml:space="preserve"> </w:t>
            </w:r>
          </w:p>
        </w:tc>
        <w:tc>
          <w:tcPr>
            <w:tcW w:w="2159"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ТП-10/0,4кВ </w:t>
            </w:r>
          </w:p>
          <w:p w:rsidR="00D30F68" w:rsidRPr="00117907" w:rsidRDefault="00D30F68" w:rsidP="00881870">
            <w:pPr>
              <w:ind w:firstLine="0"/>
              <w:rPr>
                <w:rFonts w:eastAsia="Calibri"/>
              </w:rPr>
            </w:pPr>
            <w:r w:rsidRPr="00117907">
              <w:rPr>
                <w:rFonts w:eastAsia="Calibri"/>
              </w:rPr>
              <w:t>1 Х 250кВА-1шт</w:t>
            </w:r>
          </w:p>
        </w:tc>
        <w:tc>
          <w:tcPr>
            <w:tcW w:w="2170"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Общественно-деловая зона        -      </w:t>
            </w:r>
          </w:p>
        </w:tc>
        <w:tc>
          <w:tcPr>
            <w:tcW w:w="2344"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auto"/>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p w:rsidR="00D30F68" w:rsidRPr="00117907" w:rsidRDefault="00D30F68" w:rsidP="00881870">
            <w:pPr>
              <w:ind w:firstLine="0"/>
              <w:rPr>
                <w:rFonts w:eastAsia="Calibri"/>
              </w:rPr>
            </w:pPr>
            <w:r w:rsidRPr="00117907">
              <w:rPr>
                <w:rFonts w:eastAsia="Calibri"/>
              </w:rPr>
              <w:t xml:space="preserve"> </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33</w:t>
            </w:r>
          </w:p>
        </w:tc>
        <w:tc>
          <w:tcPr>
            <w:tcW w:w="2508"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П.Яблоневый</w:t>
            </w:r>
          </w:p>
          <w:p w:rsidR="00D30F68" w:rsidRPr="00117907" w:rsidRDefault="00D30F68" w:rsidP="00881870">
            <w:pPr>
              <w:ind w:firstLine="0"/>
              <w:rPr>
                <w:rFonts w:eastAsia="Calibri"/>
              </w:rPr>
            </w:pPr>
            <w:r w:rsidRPr="00117907">
              <w:rPr>
                <w:rFonts w:eastAsia="Calibri"/>
              </w:rPr>
              <w:t xml:space="preserve">Площадка </w:t>
            </w:r>
            <w:r w:rsidRPr="00117907">
              <w:rPr>
                <w:rFonts w:eastAsia="Calibri"/>
                <w:lang w:val="en-US"/>
              </w:rPr>
              <w:t>N</w:t>
            </w:r>
            <w:r w:rsidRPr="00117907">
              <w:rPr>
                <w:rFonts w:eastAsia="Calibri"/>
              </w:rPr>
              <w:t>21</w:t>
            </w:r>
          </w:p>
          <w:p w:rsidR="00D30F68" w:rsidRPr="00117907" w:rsidRDefault="00D30F68" w:rsidP="00881870">
            <w:pPr>
              <w:ind w:firstLine="0"/>
              <w:rPr>
                <w:rFonts w:eastAsia="Calibri"/>
              </w:rPr>
            </w:pPr>
            <w:r w:rsidRPr="00117907">
              <w:rPr>
                <w:rFonts w:eastAsia="Calibri"/>
              </w:rPr>
              <w:t xml:space="preserve">  </w:t>
            </w:r>
          </w:p>
        </w:tc>
        <w:tc>
          <w:tcPr>
            <w:tcW w:w="2159"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ВЛ-10кВ- 600М</w:t>
            </w:r>
          </w:p>
        </w:tc>
        <w:tc>
          <w:tcPr>
            <w:tcW w:w="2170"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Собственность сельского поселения</w:t>
            </w:r>
          </w:p>
        </w:tc>
      </w:tr>
      <w:tr w:rsidR="00881870" w:rsidRPr="00117907" w:rsidTr="00881870">
        <w:trPr>
          <w:trHeight w:val="144"/>
          <w:jc w:val="center"/>
        </w:trPr>
        <w:tc>
          <w:tcPr>
            <w:tcW w:w="759" w:type="dxa"/>
            <w:tcBorders>
              <w:top w:val="single" w:sz="4" w:space="0" w:color="auto"/>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tc>
        <w:tc>
          <w:tcPr>
            <w:tcW w:w="2508" w:type="dxa"/>
            <w:tcBorders>
              <w:top w:val="single" w:sz="4" w:space="0" w:color="auto"/>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tc>
        <w:tc>
          <w:tcPr>
            <w:tcW w:w="2735" w:type="dxa"/>
            <w:tcBorders>
              <w:top w:val="single" w:sz="4" w:space="0" w:color="auto"/>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tc>
        <w:tc>
          <w:tcPr>
            <w:tcW w:w="2159" w:type="dxa"/>
            <w:tcBorders>
              <w:top w:val="single" w:sz="4" w:space="0" w:color="auto"/>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tc>
        <w:tc>
          <w:tcPr>
            <w:tcW w:w="2170" w:type="dxa"/>
            <w:tcBorders>
              <w:top w:val="single" w:sz="4" w:space="0" w:color="auto"/>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tc>
        <w:tc>
          <w:tcPr>
            <w:tcW w:w="2344" w:type="dxa"/>
            <w:tcBorders>
              <w:top w:val="single" w:sz="4" w:space="0" w:color="auto"/>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tc>
        <w:tc>
          <w:tcPr>
            <w:tcW w:w="2067" w:type="dxa"/>
            <w:tcBorders>
              <w:top w:val="single" w:sz="4" w:space="0" w:color="auto"/>
              <w:left w:val="single" w:sz="4" w:space="0" w:color="000000"/>
              <w:bottom w:val="single" w:sz="4" w:space="0" w:color="000000"/>
              <w:right w:val="single" w:sz="4" w:space="0" w:color="000000"/>
            </w:tcBorders>
          </w:tcPr>
          <w:p w:rsidR="00D30F68" w:rsidRPr="00117907" w:rsidRDefault="00D30F68" w:rsidP="00881870">
            <w:pPr>
              <w:ind w:firstLine="0"/>
              <w:rPr>
                <w:rFonts w:eastAsia="Calibri"/>
              </w:rPr>
            </w:pPr>
          </w:p>
        </w:tc>
      </w:tr>
      <w:tr w:rsidR="00881870" w:rsidRPr="00117907" w:rsidTr="00881870">
        <w:trPr>
          <w:jc w:val="center"/>
        </w:trPr>
        <w:tc>
          <w:tcPr>
            <w:tcW w:w="7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lastRenderedPageBreak/>
              <w:t xml:space="preserve"> </w:t>
            </w:r>
          </w:p>
        </w:tc>
        <w:tc>
          <w:tcPr>
            <w:tcW w:w="2508"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Итого</w:t>
            </w:r>
          </w:p>
        </w:tc>
        <w:tc>
          <w:tcPr>
            <w:tcW w:w="2735"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1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 </w:t>
            </w:r>
          </w:p>
        </w:tc>
        <w:tc>
          <w:tcPr>
            <w:tcW w:w="2170"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067"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r>
      <w:tr w:rsidR="00881870" w:rsidRPr="00117907" w:rsidTr="00881870">
        <w:trPr>
          <w:jc w:val="center"/>
        </w:trPr>
        <w:tc>
          <w:tcPr>
            <w:tcW w:w="7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17</w:t>
            </w:r>
          </w:p>
        </w:tc>
        <w:tc>
          <w:tcPr>
            <w:tcW w:w="2508"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Ожидаемая мощность  </w:t>
            </w:r>
          </w:p>
        </w:tc>
        <w:tc>
          <w:tcPr>
            <w:tcW w:w="2735"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1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2794кВТ</w:t>
            </w:r>
          </w:p>
        </w:tc>
        <w:tc>
          <w:tcPr>
            <w:tcW w:w="2170"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067"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r>
      <w:tr w:rsidR="00881870" w:rsidRPr="00117907" w:rsidTr="00881870">
        <w:trPr>
          <w:jc w:val="center"/>
        </w:trPr>
        <w:tc>
          <w:tcPr>
            <w:tcW w:w="7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18</w:t>
            </w:r>
          </w:p>
        </w:tc>
        <w:tc>
          <w:tcPr>
            <w:tcW w:w="2508"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Воздушная линия</w:t>
            </w:r>
          </w:p>
        </w:tc>
        <w:tc>
          <w:tcPr>
            <w:tcW w:w="2735"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1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Длина ВЛ-10кВ- 5450 М</w:t>
            </w:r>
          </w:p>
        </w:tc>
        <w:tc>
          <w:tcPr>
            <w:tcW w:w="2170"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r>
      <w:tr w:rsidR="00881870" w:rsidRPr="00117907" w:rsidTr="00881870">
        <w:trPr>
          <w:jc w:val="center"/>
        </w:trPr>
        <w:tc>
          <w:tcPr>
            <w:tcW w:w="7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19</w:t>
            </w:r>
          </w:p>
        </w:tc>
        <w:tc>
          <w:tcPr>
            <w:tcW w:w="2508"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Кол-во подстанций</w:t>
            </w:r>
          </w:p>
        </w:tc>
        <w:tc>
          <w:tcPr>
            <w:tcW w:w="2735"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1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29шт</w:t>
            </w:r>
          </w:p>
        </w:tc>
        <w:tc>
          <w:tcPr>
            <w:tcW w:w="2170"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 xml:space="preserve">строительство </w:t>
            </w:r>
          </w:p>
          <w:p w:rsidR="00D30F68" w:rsidRPr="00117907" w:rsidRDefault="00D30F68" w:rsidP="00881870">
            <w:pPr>
              <w:ind w:firstLine="0"/>
              <w:rPr>
                <w:rFonts w:eastAsia="Calibri"/>
              </w:rPr>
            </w:pPr>
          </w:p>
        </w:tc>
        <w:tc>
          <w:tcPr>
            <w:tcW w:w="2067"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r>
      <w:tr w:rsidR="00881870" w:rsidRPr="00117907" w:rsidTr="00881870">
        <w:trPr>
          <w:jc w:val="center"/>
        </w:trPr>
        <w:tc>
          <w:tcPr>
            <w:tcW w:w="7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20</w:t>
            </w:r>
          </w:p>
        </w:tc>
        <w:tc>
          <w:tcPr>
            <w:tcW w:w="2508"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Кол-во подстанций</w:t>
            </w:r>
          </w:p>
          <w:p w:rsidR="00D30F68" w:rsidRPr="00117907" w:rsidRDefault="00D30F68" w:rsidP="00881870">
            <w:pPr>
              <w:ind w:firstLine="0"/>
              <w:rPr>
                <w:rFonts w:eastAsia="Calibri"/>
              </w:rPr>
            </w:pPr>
            <w:r w:rsidRPr="00117907">
              <w:rPr>
                <w:rFonts w:eastAsia="Calibri"/>
                <w:lang w:val="en-US"/>
              </w:rPr>
              <w:t>(</w:t>
            </w:r>
            <w:r w:rsidRPr="00117907">
              <w:rPr>
                <w:rFonts w:eastAsia="Calibri"/>
              </w:rPr>
              <w:t xml:space="preserve">существующих) </w:t>
            </w:r>
          </w:p>
        </w:tc>
        <w:tc>
          <w:tcPr>
            <w:tcW w:w="2735"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159"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4шт</w:t>
            </w:r>
          </w:p>
        </w:tc>
        <w:tc>
          <w:tcPr>
            <w:tcW w:w="2170"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c>
          <w:tcPr>
            <w:tcW w:w="2344"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r w:rsidRPr="00117907">
              <w:rPr>
                <w:rFonts w:eastAsia="Calibri"/>
              </w:rPr>
              <w:t>реконструкция</w:t>
            </w:r>
          </w:p>
        </w:tc>
        <w:tc>
          <w:tcPr>
            <w:tcW w:w="2067" w:type="dxa"/>
            <w:tcBorders>
              <w:top w:val="single" w:sz="4" w:space="0" w:color="000000"/>
              <w:left w:val="single" w:sz="4" w:space="0" w:color="000000"/>
              <w:bottom w:val="single" w:sz="4" w:space="0" w:color="000000"/>
              <w:right w:val="single" w:sz="4" w:space="0" w:color="000000"/>
            </w:tcBorders>
            <w:hideMark/>
          </w:tcPr>
          <w:p w:rsidR="00D30F68" w:rsidRPr="00117907" w:rsidRDefault="00D30F68" w:rsidP="00881870">
            <w:pPr>
              <w:ind w:firstLine="0"/>
              <w:rPr>
                <w:rFonts w:eastAsia="Calibri"/>
              </w:rPr>
            </w:pPr>
          </w:p>
        </w:tc>
      </w:tr>
    </w:tbl>
    <w:p w:rsidR="00D30F68" w:rsidRPr="00117907" w:rsidRDefault="00D30F68" w:rsidP="00D30F68">
      <w:pPr>
        <w:ind w:firstLine="426"/>
      </w:pPr>
    </w:p>
    <w:p w:rsidR="00D30F68" w:rsidRPr="00117907" w:rsidRDefault="00D30F68" w:rsidP="00D30F68">
      <w:pPr>
        <w:ind w:firstLine="426"/>
        <w:sectPr w:rsidR="00D30F68" w:rsidRPr="00117907" w:rsidSect="00117907">
          <w:pgSz w:w="15840" w:h="12240" w:orient="landscape" w:code="1"/>
          <w:pgMar w:top="851" w:right="1134" w:bottom="1701" w:left="1134" w:header="709" w:footer="709" w:gutter="0"/>
          <w:cols w:space="708"/>
          <w:docGrid w:linePitch="360"/>
        </w:sectPr>
      </w:pPr>
    </w:p>
    <w:p w:rsidR="00F0491E" w:rsidRPr="00117907" w:rsidRDefault="00F0491E" w:rsidP="005F728C"/>
    <w:p w:rsidR="00601820" w:rsidRPr="00117907" w:rsidRDefault="00B6125E" w:rsidP="00B6125E">
      <w:pPr>
        <w:pStyle w:val="5"/>
      </w:pPr>
      <w:bookmarkStart w:id="153" w:name="_Toc373272844"/>
      <w:r w:rsidRPr="00117907">
        <w:t>3.3.2.4.6. СВЯЗЬ</w:t>
      </w:r>
      <w:bookmarkEnd w:id="153"/>
    </w:p>
    <w:p w:rsidR="00FF1D93" w:rsidRPr="00117907" w:rsidRDefault="00FF1D93" w:rsidP="00601874">
      <w:pPr>
        <w:rPr>
          <w:rStyle w:val="af0"/>
          <w:color w:val="auto"/>
        </w:rPr>
      </w:pPr>
    </w:p>
    <w:p w:rsidR="00E549BD" w:rsidRPr="00117907" w:rsidRDefault="00E549BD" w:rsidP="0086482A">
      <w:r w:rsidRPr="00117907">
        <w:t>Исходными данными для разработки телефонизации вновь проектируемой застройки сельского поселения Коммунарский, которое включает в себя: п. Коммунарский, п. Елшанка, п. Заря, с. Калиновка, п. Линевый, п. Светлый  Луч, п. Яблонька, п. Яровой является генеральный план с нанесением зон с концентрированными нагрузками.</w:t>
      </w:r>
    </w:p>
    <w:p w:rsidR="0086482A" w:rsidRPr="00117907" w:rsidRDefault="0086482A" w:rsidP="0086482A"/>
    <w:p w:rsidR="00E549BD" w:rsidRPr="00117907" w:rsidRDefault="0086482A" w:rsidP="0086482A">
      <w:r w:rsidRPr="00117907">
        <w:t>Ожидаемое количество телефонов</w:t>
      </w:r>
      <w:r w:rsidR="00E549BD" w:rsidRPr="00117907">
        <w:t xml:space="preserve"> в п. Коммунарский 61 номер. Исходя из этого, проектом телефонизации предусматривается расширение существующей АТС, расположенной по ул. Центральная 18.</w:t>
      </w:r>
    </w:p>
    <w:p w:rsidR="00E549BD" w:rsidRPr="00117907" w:rsidRDefault="00E549BD" w:rsidP="0086482A">
      <w:r w:rsidRPr="00117907">
        <w:t>Телефонизация проектируемых площадок выполнена путем распайки кабелей  в кабельных ящиках и распределительных коробках. Кабель прокладывается в земле и по опорам.</w:t>
      </w:r>
    </w:p>
    <w:p w:rsidR="00E549BD" w:rsidRPr="00117907" w:rsidRDefault="00E549BD" w:rsidP="00E549BD">
      <w:pPr>
        <w:pStyle w:val="affff2"/>
        <w:rPr>
          <w:lang w:val="ru-RU"/>
        </w:rPr>
      </w:pPr>
      <w:r w:rsidRPr="00117907">
        <w:t>Таблица №</w:t>
      </w:r>
      <w:r w:rsidR="00B139CB" w:rsidRPr="00117907">
        <w:rPr>
          <w:lang w:val="ru-RU"/>
        </w:rPr>
        <w:t>55</w:t>
      </w:r>
    </w:p>
    <w:p w:rsidR="00E549BD" w:rsidRPr="00117907" w:rsidRDefault="00E549BD" w:rsidP="00E549BD"/>
    <w:tbl>
      <w:tblPr>
        <w:tblW w:w="0" w:type="auto"/>
        <w:tblInd w:w="167" w:type="dxa"/>
        <w:tblLayout w:type="fixed"/>
        <w:tblLook w:val="0000"/>
      </w:tblPr>
      <w:tblGrid>
        <w:gridCol w:w="744"/>
        <w:gridCol w:w="5592"/>
        <w:gridCol w:w="2792"/>
      </w:tblGrid>
      <w:tr w:rsidR="00E549BD" w:rsidRPr="00117907" w:rsidTr="008854C3">
        <w:trPr>
          <w:cantSplit/>
        </w:trPr>
        <w:tc>
          <w:tcPr>
            <w:tcW w:w="744" w:type="dxa"/>
            <w:tcBorders>
              <w:top w:val="single" w:sz="4" w:space="0" w:color="000000"/>
              <w:left w:val="single" w:sz="4" w:space="0" w:color="000000"/>
              <w:bottom w:val="single" w:sz="4" w:space="0" w:color="000000"/>
            </w:tcBorders>
          </w:tcPr>
          <w:p w:rsidR="00E549BD" w:rsidRPr="00117907" w:rsidRDefault="00E549BD" w:rsidP="008854C3">
            <w:pPr>
              <w:snapToGrid w:val="0"/>
              <w:ind w:firstLine="0"/>
              <w:jc w:val="center"/>
            </w:pPr>
            <w:r w:rsidRPr="00117907">
              <w:t>№ п/п</w:t>
            </w:r>
          </w:p>
        </w:tc>
        <w:tc>
          <w:tcPr>
            <w:tcW w:w="5592" w:type="dxa"/>
            <w:tcBorders>
              <w:top w:val="single" w:sz="4" w:space="0" w:color="000000"/>
              <w:left w:val="single" w:sz="4" w:space="0" w:color="000000"/>
              <w:bottom w:val="single" w:sz="4" w:space="0" w:color="000000"/>
            </w:tcBorders>
          </w:tcPr>
          <w:p w:rsidR="00E549BD" w:rsidRPr="00117907" w:rsidRDefault="00E549BD" w:rsidP="008854C3">
            <w:pPr>
              <w:snapToGrid w:val="0"/>
              <w:ind w:firstLine="0"/>
              <w:jc w:val="center"/>
            </w:pPr>
            <w:r w:rsidRPr="00117907">
              <w:t>Вид застройки</w:t>
            </w:r>
          </w:p>
        </w:tc>
        <w:tc>
          <w:tcPr>
            <w:tcW w:w="2792" w:type="dxa"/>
            <w:tcBorders>
              <w:top w:val="single" w:sz="4" w:space="0" w:color="000000"/>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r w:rsidRPr="00117907">
              <w:t>Кол-во номеров</w:t>
            </w:r>
          </w:p>
        </w:tc>
      </w:tr>
      <w:tr w:rsidR="00E549BD" w:rsidRPr="00117907" w:rsidTr="008854C3">
        <w:tc>
          <w:tcPr>
            <w:tcW w:w="9128" w:type="dxa"/>
            <w:gridSpan w:val="3"/>
            <w:tcBorders>
              <w:top w:val="single" w:sz="4" w:space="0" w:color="000000"/>
              <w:left w:val="single" w:sz="4" w:space="0" w:color="000000"/>
              <w:bottom w:val="single" w:sz="4" w:space="0" w:color="000000"/>
              <w:right w:val="single" w:sz="4" w:space="0" w:color="000000"/>
            </w:tcBorders>
          </w:tcPr>
          <w:p w:rsidR="00E549BD" w:rsidRPr="00117907" w:rsidRDefault="00E549BD" w:rsidP="008854C3">
            <w:pPr>
              <w:snapToGrid w:val="0"/>
              <w:ind w:firstLine="0"/>
              <w:jc w:val="center"/>
              <w:rPr>
                <w:b/>
              </w:rPr>
            </w:pPr>
            <w:r w:rsidRPr="00117907">
              <w:rPr>
                <w:b/>
              </w:rPr>
              <w:t>Уплотнение существующей застройки</w:t>
            </w:r>
          </w:p>
        </w:tc>
      </w:tr>
      <w:tr w:rsidR="00E549BD" w:rsidRPr="00117907" w:rsidTr="008854C3">
        <w:tc>
          <w:tcPr>
            <w:tcW w:w="744" w:type="dxa"/>
            <w:tcBorders>
              <w:top w:val="single" w:sz="4" w:space="0" w:color="000000"/>
              <w:left w:val="single" w:sz="4" w:space="0" w:color="000000"/>
              <w:bottom w:val="single" w:sz="4" w:space="0" w:color="000000"/>
            </w:tcBorders>
          </w:tcPr>
          <w:p w:rsidR="00E549BD" w:rsidRPr="00117907" w:rsidRDefault="00E549BD" w:rsidP="008854C3">
            <w:pPr>
              <w:snapToGrid w:val="0"/>
              <w:ind w:firstLine="0"/>
              <w:jc w:val="center"/>
            </w:pPr>
            <w:r w:rsidRPr="00117907">
              <w:t>1</w:t>
            </w:r>
          </w:p>
        </w:tc>
        <w:tc>
          <w:tcPr>
            <w:tcW w:w="5592" w:type="dxa"/>
            <w:tcBorders>
              <w:top w:val="single" w:sz="4" w:space="0" w:color="000000"/>
              <w:left w:val="single" w:sz="4" w:space="0" w:color="000000"/>
              <w:bottom w:val="single" w:sz="4" w:space="0" w:color="000000"/>
            </w:tcBorders>
          </w:tcPr>
          <w:p w:rsidR="00E549BD" w:rsidRPr="00117907" w:rsidRDefault="00E549BD" w:rsidP="008854C3">
            <w:pPr>
              <w:snapToGrid w:val="0"/>
              <w:ind w:firstLine="0"/>
            </w:pPr>
            <w:r w:rsidRPr="00117907">
              <w:t>Торговый центр</w:t>
            </w:r>
          </w:p>
        </w:tc>
        <w:tc>
          <w:tcPr>
            <w:tcW w:w="2792" w:type="dxa"/>
            <w:tcBorders>
              <w:top w:val="single" w:sz="4" w:space="0" w:color="000000"/>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r w:rsidRPr="00117907">
              <w:t>2</w:t>
            </w:r>
          </w:p>
        </w:tc>
      </w:tr>
      <w:tr w:rsidR="00E549BD" w:rsidRPr="00117907" w:rsidTr="008854C3">
        <w:tc>
          <w:tcPr>
            <w:tcW w:w="9128" w:type="dxa"/>
            <w:gridSpan w:val="3"/>
            <w:tcBorders>
              <w:top w:val="single" w:sz="4" w:space="0" w:color="000000"/>
              <w:left w:val="single" w:sz="4" w:space="0" w:color="000000"/>
              <w:bottom w:val="single" w:sz="4" w:space="0" w:color="000000"/>
              <w:right w:val="single" w:sz="4" w:space="0" w:color="000000"/>
            </w:tcBorders>
          </w:tcPr>
          <w:p w:rsidR="00E549BD" w:rsidRPr="00117907" w:rsidRDefault="00E549BD" w:rsidP="008854C3">
            <w:pPr>
              <w:snapToGrid w:val="0"/>
              <w:ind w:firstLine="0"/>
              <w:jc w:val="center"/>
              <w:rPr>
                <w:b/>
              </w:rPr>
            </w:pPr>
            <w:r w:rsidRPr="00117907">
              <w:rPr>
                <w:b/>
              </w:rPr>
              <w:t>Площадка №1</w:t>
            </w:r>
          </w:p>
        </w:tc>
      </w:tr>
      <w:tr w:rsidR="00E549BD" w:rsidRPr="00117907" w:rsidTr="008854C3">
        <w:tc>
          <w:tcPr>
            <w:tcW w:w="744" w:type="dxa"/>
            <w:tcBorders>
              <w:top w:val="single" w:sz="4" w:space="0" w:color="000000"/>
              <w:left w:val="single" w:sz="4" w:space="0" w:color="000000"/>
              <w:bottom w:val="single" w:sz="4" w:space="0" w:color="000000"/>
            </w:tcBorders>
          </w:tcPr>
          <w:p w:rsidR="00E549BD" w:rsidRPr="00117907" w:rsidRDefault="00E549BD" w:rsidP="008854C3">
            <w:pPr>
              <w:snapToGrid w:val="0"/>
              <w:ind w:firstLine="0"/>
              <w:jc w:val="center"/>
            </w:pPr>
            <w:r w:rsidRPr="00117907">
              <w:t>1</w:t>
            </w:r>
          </w:p>
        </w:tc>
        <w:tc>
          <w:tcPr>
            <w:tcW w:w="5592" w:type="dxa"/>
            <w:tcBorders>
              <w:top w:val="single" w:sz="4" w:space="0" w:color="000000"/>
              <w:left w:val="single" w:sz="4" w:space="0" w:color="000000"/>
              <w:bottom w:val="single" w:sz="4" w:space="0" w:color="000000"/>
            </w:tcBorders>
          </w:tcPr>
          <w:p w:rsidR="00E549BD" w:rsidRPr="00117907" w:rsidRDefault="00E549BD" w:rsidP="008854C3">
            <w:pPr>
              <w:snapToGrid w:val="0"/>
              <w:ind w:firstLine="0"/>
            </w:pPr>
            <w:r w:rsidRPr="00117907">
              <w:t>Усадебная застройка 30 домов</w:t>
            </w:r>
          </w:p>
        </w:tc>
        <w:tc>
          <w:tcPr>
            <w:tcW w:w="2792" w:type="dxa"/>
            <w:tcBorders>
              <w:top w:val="single" w:sz="4" w:space="0" w:color="000000"/>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r w:rsidRPr="00117907">
              <w:t>30</w:t>
            </w:r>
          </w:p>
        </w:tc>
      </w:tr>
      <w:tr w:rsidR="00E549BD" w:rsidRPr="00117907" w:rsidTr="008854C3">
        <w:tc>
          <w:tcPr>
            <w:tcW w:w="744" w:type="dxa"/>
            <w:tcBorders>
              <w:left w:val="single" w:sz="4" w:space="0" w:color="000000"/>
              <w:bottom w:val="single" w:sz="4" w:space="0" w:color="000000"/>
            </w:tcBorders>
          </w:tcPr>
          <w:p w:rsidR="00E549BD" w:rsidRPr="00117907" w:rsidRDefault="00E549BD" w:rsidP="008854C3">
            <w:pPr>
              <w:snapToGrid w:val="0"/>
              <w:ind w:firstLine="0"/>
              <w:jc w:val="center"/>
            </w:pPr>
            <w:r w:rsidRPr="00117907">
              <w:t>2</w:t>
            </w:r>
          </w:p>
        </w:tc>
        <w:tc>
          <w:tcPr>
            <w:tcW w:w="5592" w:type="dxa"/>
            <w:tcBorders>
              <w:left w:val="single" w:sz="4" w:space="0" w:color="000000"/>
              <w:bottom w:val="single" w:sz="4" w:space="0" w:color="000000"/>
            </w:tcBorders>
          </w:tcPr>
          <w:p w:rsidR="00E549BD" w:rsidRPr="00117907" w:rsidRDefault="00E549BD" w:rsidP="008854C3">
            <w:pPr>
              <w:snapToGrid w:val="0"/>
              <w:ind w:firstLine="0"/>
            </w:pPr>
            <w:r w:rsidRPr="00117907">
              <w:t>Торговый комплекс</w:t>
            </w:r>
          </w:p>
        </w:tc>
        <w:tc>
          <w:tcPr>
            <w:tcW w:w="2792" w:type="dxa"/>
            <w:tcBorders>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r w:rsidRPr="00117907">
              <w:t>2</w:t>
            </w:r>
          </w:p>
        </w:tc>
      </w:tr>
      <w:tr w:rsidR="00E549BD" w:rsidRPr="00117907" w:rsidTr="008854C3">
        <w:tc>
          <w:tcPr>
            <w:tcW w:w="9128" w:type="dxa"/>
            <w:gridSpan w:val="3"/>
            <w:tcBorders>
              <w:top w:val="single" w:sz="4" w:space="0" w:color="000000"/>
              <w:left w:val="single" w:sz="4" w:space="0" w:color="000000"/>
              <w:bottom w:val="single" w:sz="4" w:space="0" w:color="000000"/>
              <w:right w:val="single" w:sz="4" w:space="0" w:color="000000"/>
            </w:tcBorders>
          </w:tcPr>
          <w:p w:rsidR="00E549BD" w:rsidRPr="00117907" w:rsidRDefault="00E549BD" w:rsidP="008854C3">
            <w:pPr>
              <w:snapToGrid w:val="0"/>
              <w:ind w:firstLine="0"/>
              <w:jc w:val="center"/>
              <w:rPr>
                <w:b/>
              </w:rPr>
            </w:pPr>
            <w:r w:rsidRPr="00117907">
              <w:rPr>
                <w:b/>
              </w:rPr>
              <w:t>Площадка №2</w:t>
            </w:r>
          </w:p>
        </w:tc>
      </w:tr>
      <w:tr w:rsidR="00E549BD" w:rsidRPr="00117907" w:rsidTr="008854C3">
        <w:tc>
          <w:tcPr>
            <w:tcW w:w="744" w:type="dxa"/>
            <w:tcBorders>
              <w:top w:val="single" w:sz="4" w:space="0" w:color="000000"/>
              <w:left w:val="single" w:sz="4" w:space="0" w:color="000000"/>
              <w:bottom w:val="single" w:sz="4" w:space="0" w:color="000000"/>
            </w:tcBorders>
          </w:tcPr>
          <w:p w:rsidR="00E549BD" w:rsidRPr="00117907" w:rsidRDefault="00E549BD" w:rsidP="008854C3">
            <w:pPr>
              <w:snapToGrid w:val="0"/>
              <w:ind w:firstLine="0"/>
              <w:jc w:val="center"/>
            </w:pPr>
            <w:r w:rsidRPr="00117907">
              <w:t>1</w:t>
            </w:r>
          </w:p>
        </w:tc>
        <w:tc>
          <w:tcPr>
            <w:tcW w:w="5592" w:type="dxa"/>
            <w:tcBorders>
              <w:top w:val="single" w:sz="4" w:space="0" w:color="000000"/>
              <w:left w:val="single" w:sz="4" w:space="0" w:color="000000"/>
              <w:bottom w:val="single" w:sz="4" w:space="0" w:color="000000"/>
            </w:tcBorders>
          </w:tcPr>
          <w:p w:rsidR="00E549BD" w:rsidRPr="00117907" w:rsidRDefault="00E549BD" w:rsidP="008854C3">
            <w:pPr>
              <w:snapToGrid w:val="0"/>
              <w:ind w:firstLine="0"/>
            </w:pPr>
            <w:r w:rsidRPr="00117907">
              <w:t>Усадебная застройка 15 домов</w:t>
            </w:r>
          </w:p>
        </w:tc>
        <w:tc>
          <w:tcPr>
            <w:tcW w:w="2792" w:type="dxa"/>
            <w:tcBorders>
              <w:top w:val="single" w:sz="4" w:space="0" w:color="000000"/>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r w:rsidRPr="00117907">
              <w:t>15</w:t>
            </w:r>
          </w:p>
        </w:tc>
      </w:tr>
      <w:tr w:rsidR="00E549BD" w:rsidRPr="00117907" w:rsidTr="008854C3">
        <w:tc>
          <w:tcPr>
            <w:tcW w:w="9128" w:type="dxa"/>
            <w:gridSpan w:val="3"/>
            <w:tcBorders>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r w:rsidRPr="00117907">
              <w:t>Площадка №3</w:t>
            </w:r>
          </w:p>
        </w:tc>
      </w:tr>
      <w:tr w:rsidR="00E549BD" w:rsidRPr="00117907" w:rsidTr="008854C3">
        <w:tc>
          <w:tcPr>
            <w:tcW w:w="744" w:type="dxa"/>
            <w:tcBorders>
              <w:left w:val="single" w:sz="4" w:space="0" w:color="000000"/>
              <w:bottom w:val="single" w:sz="4" w:space="0" w:color="000000"/>
            </w:tcBorders>
          </w:tcPr>
          <w:p w:rsidR="00E549BD" w:rsidRPr="00117907" w:rsidRDefault="00E549BD" w:rsidP="008854C3">
            <w:pPr>
              <w:snapToGrid w:val="0"/>
              <w:ind w:firstLine="0"/>
              <w:jc w:val="center"/>
            </w:pPr>
            <w:r w:rsidRPr="00117907">
              <w:t>1</w:t>
            </w:r>
          </w:p>
        </w:tc>
        <w:tc>
          <w:tcPr>
            <w:tcW w:w="5592" w:type="dxa"/>
            <w:tcBorders>
              <w:left w:val="single" w:sz="4" w:space="0" w:color="000000"/>
              <w:bottom w:val="single" w:sz="4" w:space="0" w:color="000000"/>
            </w:tcBorders>
          </w:tcPr>
          <w:p w:rsidR="00E549BD" w:rsidRPr="00117907" w:rsidRDefault="00E549BD" w:rsidP="008854C3">
            <w:pPr>
              <w:snapToGrid w:val="0"/>
              <w:ind w:firstLine="0"/>
            </w:pPr>
            <w:r w:rsidRPr="00117907">
              <w:t>Усадебная застройка 6домов</w:t>
            </w:r>
          </w:p>
        </w:tc>
        <w:tc>
          <w:tcPr>
            <w:tcW w:w="2792" w:type="dxa"/>
            <w:tcBorders>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r w:rsidRPr="00117907">
              <w:t>6</w:t>
            </w:r>
          </w:p>
        </w:tc>
      </w:tr>
      <w:tr w:rsidR="00E549BD" w:rsidRPr="00117907" w:rsidTr="008854C3">
        <w:tc>
          <w:tcPr>
            <w:tcW w:w="744" w:type="dxa"/>
            <w:tcBorders>
              <w:left w:val="single" w:sz="4" w:space="0" w:color="000000"/>
              <w:bottom w:val="single" w:sz="4" w:space="0" w:color="000000"/>
            </w:tcBorders>
          </w:tcPr>
          <w:p w:rsidR="00E549BD" w:rsidRPr="00117907" w:rsidRDefault="00E549BD" w:rsidP="008854C3">
            <w:pPr>
              <w:snapToGrid w:val="0"/>
              <w:ind w:firstLine="0"/>
              <w:jc w:val="center"/>
            </w:pPr>
            <w:r w:rsidRPr="00117907">
              <w:t>2</w:t>
            </w:r>
          </w:p>
        </w:tc>
        <w:tc>
          <w:tcPr>
            <w:tcW w:w="5592" w:type="dxa"/>
            <w:tcBorders>
              <w:left w:val="single" w:sz="4" w:space="0" w:color="000000"/>
              <w:bottom w:val="single" w:sz="4" w:space="0" w:color="000000"/>
            </w:tcBorders>
          </w:tcPr>
          <w:p w:rsidR="00E549BD" w:rsidRPr="00117907" w:rsidRDefault="00E549BD" w:rsidP="008854C3">
            <w:pPr>
              <w:snapToGrid w:val="0"/>
              <w:ind w:firstLine="0"/>
            </w:pPr>
            <w:r w:rsidRPr="00117907">
              <w:t>Культурно-спортивный комплекс         универсальным спортивным залом, зрительным заломна 400 мести библиотекой</w:t>
            </w:r>
          </w:p>
        </w:tc>
        <w:tc>
          <w:tcPr>
            <w:tcW w:w="2792" w:type="dxa"/>
            <w:tcBorders>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r w:rsidRPr="00117907">
              <w:t>4</w:t>
            </w:r>
          </w:p>
        </w:tc>
      </w:tr>
      <w:tr w:rsidR="00E549BD" w:rsidRPr="00117907" w:rsidTr="008854C3">
        <w:tc>
          <w:tcPr>
            <w:tcW w:w="744" w:type="dxa"/>
            <w:tcBorders>
              <w:left w:val="single" w:sz="4" w:space="0" w:color="000000"/>
              <w:bottom w:val="single" w:sz="4" w:space="0" w:color="000000"/>
            </w:tcBorders>
          </w:tcPr>
          <w:p w:rsidR="00E549BD" w:rsidRPr="00117907" w:rsidRDefault="00E549BD" w:rsidP="008854C3">
            <w:pPr>
              <w:snapToGrid w:val="0"/>
              <w:ind w:firstLine="0"/>
              <w:jc w:val="center"/>
            </w:pPr>
            <w:r w:rsidRPr="00117907">
              <w:t>3</w:t>
            </w:r>
          </w:p>
        </w:tc>
        <w:tc>
          <w:tcPr>
            <w:tcW w:w="5592" w:type="dxa"/>
            <w:tcBorders>
              <w:left w:val="single" w:sz="4" w:space="0" w:color="000000"/>
              <w:bottom w:val="single" w:sz="4" w:space="0" w:color="000000"/>
            </w:tcBorders>
          </w:tcPr>
          <w:p w:rsidR="00E549BD" w:rsidRPr="00117907" w:rsidRDefault="00E549BD" w:rsidP="008854C3">
            <w:pPr>
              <w:snapToGrid w:val="0"/>
              <w:ind w:firstLine="0"/>
            </w:pPr>
            <w:r w:rsidRPr="00117907">
              <w:t>Кафе на 60 мест</w:t>
            </w:r>
          </w:p>
        </w:tc>
        <w:tc>
          <w:tcPr>
            <w:tcW w:w="2792" w:type="dxa"/>
            <w:tcBorders>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r w:rsidRPr="00117907">
              <w:t>1</w:t>
            </w:r>
          </w:p>
        </w:tc>
      </w:tr>
      <w:tr w:rsidR="00E549BD" w:rsidRPr="00117907" w:rsidTr="008854C3">
        <w:tc>
          <w:tcPr>
            <w:tcW w:w="744" w:type="dxa"/>
            <w:tcBorders>
              <w:left w:val="single" w:sz="4" w:space="0" w:color="000000"/>
              <w:bottom w:val="single" w:sz="4" w:space="0" w:color="000000"/>
            </w:tcBorders>
          </w:tcPr>
          <w:p w:rsidR="00E549BD" w:rsidRPr="00117907" w:rsidRDefault="00E549BD" w:rsidP="008854C3">
            <w:pPr>
              <w:snapToGrid w:val="0"/>
              <w:ind w:firstLine="0"/>
              <w:jc w:val="center"/>
            </w:pPr>
          </w:p>
        </w:tc>
        <w:tc>
          <w:tcPr>
            <w:tcW w:w="5592" w:type="dxa"/>
            <w:tcBorders>
              <w:left w:val="single" w:sz="4" w:space="0" w:color="000000"/>
              <w:bottom w:val="single" w:sz="4" w:space="0" w:color="000000"/>
            </w:tcBorders>
          </w:tcPr>
          <w:p w:rsidR="00E549BD" w:rsidRPr="00117907" w:rsidRDefault="00E549BD" w:rsidP="008854C3">
            <w:pPr>
              <w:snapToGrid w:val="0"/>
              <w:ind w:firstLine="0"/>
            </w:pPr>
          </w:p>
        </w:tc>
        <w:tc>
          <w:tcPr>
            <w:tcW w:w="2792" w:type="dxa"/>
            <w:tcBorders>
              <w:left w:val="single" w:sz="4" w:space="0" w:color="000000"/>
              <w:bottom w:val="single" w:sz="4" w:space="0" w:color="000000"/>
              <w:right w:val="single" w:sz="4" w:space="0" w:color="000000"/>
            </w:tcBorders>
          </w:tcPr>
          <w:p w:rsidR="00E549BD" w:rsidRPr="00117907" w:rsidRDefault="00E549BD" w:rsidP="008854C3">
            <w:pPr>
              <w:snapToGrid w:val="0"/>
              <w:ind w:firstLine="0"/>
              <w:jc w:val="center"/>
            </w:pPr>
          </w:p>
        </w:tc>
      </w:tr>
      <w:tr w:rsidR="00E549BD" w:rsidRPr="00117907" w:rsidTr="008854C3">
        <w:tc>
          <w:tcPr>
            <w:tcW w:w="6336" w:type="dxa"/>
            <w:gridSpan w:val="2"/>
            <w:tcBorders>
              <w:top w:val="single" w:sz="4" w:space="0" w:color="000000"/>
              <w:left w:val="single" w:sz="4" w:space="0" w:color="000000"/>
              <w:bottom w:val="single" w:sz="4" w:space="0" w:color="000000"/>
            </w:tcBorders>
          </w:tcPr>
          <w:p w:rsidR="00E549BD" w:rsidRPr="00117907" w:rsidRDefault="00E549BD" w:rsidP="008854C3">
            <w:pPr>
              <w:snapToGrid w:val="0"/>
              <w:ind w:firstLine="0"/>
              <w:rPr>
                <w:b/>
              </w:rPr>
            </w:pPr>
            <w:r w:rsidRPr="00117907">
              <w:rPr>
                <w:b/>
              </w:rPr>
              <w:t>Итого:</w:t>
            </w:r>
          </w:p>
        </w:tc>
        <w:tc>
          <w:tcPr>
            <w:tcW w:w="2792" w:type="dxa"/>
            <w:tcBorders>
              <w:top w:val="single" w:sz="4" w:space="0" w:color="000000"/>
              <w:left w:val="single" w:sz="4" w:space="0" w:color="000000"/>
              <w:bottom w:val="single" w:sz="4" w:space="0" w:color="000000"/>
              <w:right w:val="single" w:sz="4" w:space="0" w:color="000000"/>
            </w:tcBorders>
          </w:tcPr>
          <w:p w:rsidR="00E549BD" w:rsidRPr="00117907" w:rsidRDefault="00E549BD" w:rsidP="008854C3">
            <w:pPr>
              <w:snapToGrid w:val="0"/>
              <w:ind w:firstLine="0"/>
              <w:jc w:val="center"/>
              <w:rPr>
                <w:b/>
              </w:rPr>
            </w:pPr>
            <w:r w:rsidRPr="00117907">
              <w:rPr>
                <w:b/>
              </w:rPr>
              <w:t>60</w:t>
            </w:r>
          </w:p>
        </w:tc>
      </w:tr>
    </w:tbl>
    <w:p w:rsidR="00E549BD" w:rsidRPr="00796A08" w:rsidRDefault="00E549BD" w:rsidP="00E549BD"/>
    <w:p w:rsidR="0086482A" w:rsidRPr="00796A08" w:rsidRDefault="00E549BD" w:rsidP="0086482A">
      <w:r w:rsidRPr="00796A08">
        <w:t>Кабель связи – 2,0 км.</w:t>
      </w:r>
      <w:r w:rsidR="0086482A" w:rsidRPr="00796A08">
        <w:t>-ул. Центральная, пл.№№ 1,2,3.</w:t>
      </w:r>
    </w:p>
    <w:p w:rsidR="00E549BD" w:rsidRPr="00796A08" w:rsidRDefault="00E549BD" w:rsidP="0086482A">
      <w:r w:rsidRPr="00796A08">
        <w:t>Ящик  ЯКГ  -  4 шт.</w:t>
      </w:r>
      <w:r w:rsidR="0086482A" w:rsidRPr="00796A08">
        <w:t xml:space="preserve"> Пл.№ 2,3 – по 1 шт, Пл.№1 – 2 шт. Зона Ж.</w:t>
      </w:r>
    </w:p>
    <w:p w:rsidR="00E549BD" w:rsidRPr="00796A08" w:rsidRDefault="00E549BD" w:rsidP="00E549BD"/>
    <w:p w:rsidR="00E549BD" w:rsidRPr="00796A08" w:rsidRDefault="00E549BD" w:rsidP="00E549BD"/>
    <w:p w:rsidR="00E549BD" w:rsidRPr="00796A08" w:rsidRDefault="00E549BD" w:rsidP="00E549BD">
      <w:pPr>
        <w:ind w:firstLine="0"/>
      </w:pPr>
    </w:p>
    <w:p w:rsidR="00E549BD" w:rsidRPr="00796A08" w:rsidRDefault="00E549BD" w:rsidP="00E549BD">
      <w:pPr>
        <w:jc w:val="center"/>
      </w:pPr>
    </w:p>
    <w:p w:rsidR="00E549BD" w:rsidRPr="00796A08" w:rsidRDefault="00E549BD" w:rsidP="0086482A">
      <w:r w:rsidRPr="00796A08">
        <w:t xml:space="preserve">Ожидаемое количество телефонов </w:t>
      </w:r>
      <w:r w:rsidRPr="00796A08">
        <w:rPr>
          <w:b/>
        </w:rPr>
        <w:t>п. Заря</w:t>
      </w:r>
      <w:r w:rsidR="0086482A" w:rsidRPr="00796A08">
        <w:t xml:space="preserve">: </w:t>
      </w:r>
      <w:r w:rsidRPr="00796A08">
        <w:t>сост</w:t>
      </w:r>
      <w:r w:rsidR="0086482A" w:rsidRPr="00796A08">
        <w:t>а</w:t>
      </w:r>
      <w:r w:rsidRPr="00796A08">
        <w:t>вляет – 200 номеров. Исходя из этого, проектом предусматривается телефонизацияп. п. Заря от существующей АТС, расположенной  в п. Коммунарский с установкой шкафа ШР-300. Кабель связи прокладывается в земле и по опорам.</w:t>
      </w:r>
    </w:p>
    <w:p w:rsidR="00E549BD" w:rsidRPr="00796A08" w:rsidRDefault="00E549BD" w:rsidP="00E549BD">
      <w:pPr>
        <w:jc w:val="right"/>
      </w:pPr>
      <w:r w:rsidRPr="00796A08">
        <w:t>Таблица №</w:t>
      </w:r>
      <w:r w:rsidR="00B139CB" w:rsidRPr="00796A08">
        <w:t>56</w:t>
      </w:r>
    </w:p>
    <w:tbl>
      <w:tblPr>
        <w:tblW w:w="0" w:type="auto"/>
        <w:tblInd w:w="304" w:type="dxa"/>
        <w:tblLayout w:type="fixed"/>
        <w:tblLook w:val="0000"/>
      </w:tblPr>
      <w:tblGrid>
        <w:gridCol w:w="612"/>
        <w:gridCol w:w="4944"/>
        <w:gridCol w:w="3442"/>
      </w:tblGrid>
      <w:tr w:rsidR="00E549BD" w:rsidRPr="00796A08" w:rsidTr="008854C3">
        <w:trPr>
          <w:cantSplit/>
        </w:trPr>
        <w:tc>
          <w:tcPr>
            <w:tcW w:w="612"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jc w:val="center"/>
            </w:pPr>
            <w:r w:rsidRPr="00796A08">
              <w:t>№ п/п</w:t>
            </w:r>
          </w:p>
        </w:tc>
        <w:tc>
          <w:tcPr>
            <w:tcW w:w="4944"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jc w:val="center"/>
            </w:pPr>
            <w:r w:rsidRPr="00796A08">
              <w:t>Вид застройки</w:t>
            </w:r>
          </w:p>
        </w:tc>
        <w:tc>
          <w:tcPr>
            <w:tcW w:w="3442" w:type="dxa"/>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Кол-во номеров</w:t>
            </w:r>
          </w:p>
        </w:tc>
      </w:tr>
      <w:tr w:rsidR="00E549BD" w:rsidRPr="00796A08" w:rsidTr="008854C3">
        <w:tc>
          <w:tcPr>
            <w:tcW w:w="8998" w:type="dxa"/>
            <w:gridSpan w:val="3"/>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rPr>
                <w:b/>
              </w:rPr>
            </w:pPr>
            <w:r w:rsidRPr="00796A08">
              <w:rPr>
                <w:b/>
              </w:rPr>
              <w:lastRenderedPageBreak/>
              <w:t>Площадка №8</w:t>
            </w:r>
          </w:p>
        </w:tc>
      </w:tr>
      <w:tr w:rsidR="00E549BD" w:rsidRPr="00796A08" w:rsidTr="008854C3">
        <w:tc>
          <w:tcPr>
            <w:tcW w:w="612"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jc w:val="center"/>
            </w:pPr>
            <w:r w:rsidRPr="00796A08">
              <w:t>1</w:t>
            </w:r>
          </w:p>
        </w:tc>
        <w:tc>
          <w:tcPr>
            <w:tcW w:w="4944"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pPr>
            <w:r w:rsidRPr="00796A08">
              <w:t>Усадебная застройка 189 домов</w:t>
            </w:r>
          </w:p>
        </w:tc>
        <w:tc>
          <w:tcPr>
            <w:tcW w:w="3442" w:type="dxa"/>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189</w:t>
            </w:r>
          </w:p>
        </w:tc>
      </w:tr>
      <w:tr w:rsidR="00E549BD" w:rsidRPr="00796A08" w:rsidTr="008854C3">
        <w:tc>
          <w:tcPr>
            <w:tcW w:w="612"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2</w:t>
            </w:r>
          </w:p>
        </w:tc>
        <w:tc>
          <w:tcPr>
            <w:tcW w:w="4944" w:type="dxa"/>
            <w:tcBorders>
              <w:left w:val="single" w:sz="4" w:space="0" w:color="000000"/>
              <w:bottom w:val="single" w:sz="4" w:space="0" w:color="000000"/>
            </w:tcBorders>
          </w:tcPr>
          <w:p w:rsidR="00E549BD" w:rsidRPr="00796A08" w:rsidRDefault="00E549BD" w:rsidP="008854C3">
            <w:pPr>
              <w:snapToGrid w:val="0"/>
              <w:ind w:firstLine="0"/>
            </w:pPr>
            <w:r w:rsidRPr="00796A08">
              <w:t>ДОУ на 25 мест</w:t>
            </w:r>
          </w:p>
        </w:tc>
        <w:tc>
          <w:tcPr>
            <w:tcW w:w="344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w:t>
            </w:r>
          </w:p>
        </w:tc>
      </w:tr>
      <w:tr w:rsidR="00E549BD" w:rsidRPr="00796A08" w:rsidTr="008854C3">
        <w:tc>
          <w:tcPr>
            <w:tcW w:w="612"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3</w:t>
            </w:r>
          </w:p>
        </w:tc>
        <w:tc>
          <w:tcPr>
            <w:tcW w:w="4944" w:type="dxa"/>
            <w:tcBorders>
              <w:left w:val="single" w:sz="4" w:space="0" w:color="000000"/>
              <w:bottom w:val="single" w:sz="4" w:space="0" w:color="000000"/>
            </w:tcBorders>
          </w:tcPr>
          <w:p w:rsidR="00E549BD" w:rsidRPr="00796A08" w:rsidRDefault="00E549BD" w:rsidP="008854C3">
            <w:pPr>
              <w:snapToGrid w:val="0"/>
              <w:ind w:firstLine="0"/>
            </w:pPr>
            <w:r w:rsidRPr="00796A08">
              <w:t>ФАП</w:t>
            </w:r>
          </w:p>
        </w:tc>
        <w:tc>
          <w:tcPr>
            <w:tcW w:w="344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w:t>
            </w:r>
          </w:p>
        </w:tc>
      </w:tr>
      <w:tr w:rsidR="00E549BD" w:rsidRPr="00796A08" w:rsidTr="008854C3">
        <w:tc>
          <w:tcPr>
            <w:tcW w:w="612"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4</w:t>
            </w:r>
          </w:p>
        </w:tc>
        <w:tc>
          <w:tcPr>
            <w:tcW w:w="4944" w:type="dxa"/>
            <w:tcBorders>
              <w:left w:val="single" w:sz="4" w:space="0" w:color="000000"/>
              <w:bottom w:val="single" w:sz="4" w:space="0" w:color="000000"/>
            </w:tcBorders>
          </w:tcPr>
          <w:p w:rsidR="00E549BD" w:rsidRPr="00796A08" w:rsidRDefault="00E549BD" w:rsidP="008854C3">
            <w:pPr>
              <w:snapToGrid w:val="0"/>
              <w:ind w:firstLine="0"/>
            </w:pPr>
            <w:r w:rsidRPr="00796A08">
              <w:t>Торговый комплекс</w:t>
            </w:r>
          </w:p>
        </w:tc>
        <w:tc>
          <w:tcPr>
            <w:tcW w:w="344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3</w:t>
            </w:r>
          </w:p>
        </w:tc>
      </w:tr>
      <w:tr w:rsidR="00E549BD" w:rsidRPr="00796A08" w:rsidTr="008854C3">
        <w:tc>
          <w:tcPr>
            <w:tcW w:w="612"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5</w:t>
            </w:r>
          </w:p>
        </w:tc>
        <w:tc>
          <w:tcPr>
            <w:tcW w:w="4944" w:type="dxa"/>
            <w:tcBorders>
              <w:left w:val="single" w:sz="4" w:space="0" w:color="000000"/>
              <w:bottom w:val="single" w:sz="4" w:space="0" w:color="000000"/>
            </w:tcBorders>
          </w:tcPr>
          <w:p w:rsidR="00E549BD" w:rsidRPr="00796A08" w:rsidRDefault="00E549BD" w:rsidP="008854C3">
            <w:pPr>
              <w:snapToGrid w:val="0"/>
              <w:ind w:firstLine="0"/>
            </w:pPr>
            <w:r w:rsidRPr="00796A08">
              <w:t>Кафе на 25 мест</w:t>
            </w:r>
          </w:p>
        </w:tc>
        <w:tc>
          <w:tcPr>
            <w:tcW w:w="344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w:t>
            </w:r>
          </w:p>
        </w:tc>
      </w:tr>
      <w:tr w:rsidR="00E549BD" w:rsidRPr="00796A08" w:rsidTr="008854C3">
        <w:tc>
          <w:tcPr>
            <w:tcW w:w="612"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6</w:t>
            </w:r>
          </w:p>
        </w:tc>
        <w:tc>
          <w:tcPr>
            <w:tcW w:w="4944" w:type="dxa"/>
            <w:tcBorders>
              <w:left w:val="single" w:sz="4" w:space="0" w:color="000000"/>
              <w:bottom w:val="single" w:sz="4" w:space="0" w:color="000000"/>
            </w:tcBorders>
          </w:tcPr>
          <w:p w:rsidR="00E549BD" w:rsidRPr="00796A08" w:rsidRDefault="00E549BD" w:rsidP="008854C3">
            <w:pPr>
              <w:snapToGrid w:val="0"/>
              <w:ind w:firstLine="0"/>
            </w:pPr>
            <w:r w:rsidRPr="00796A08">
              <w:t>Баня на 20 мест с прачечной самообслуживания и приемным пунктом химчистки</w:t>
            </w:r>
          </w:p>
        </w:tc>
        <w:tc>
          <w:tcPr>
            <w:tcW w:w="344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3</w:t>
            </w:r>
          </w:p>
        </w:tc>
      </w:tr>
      <w:tr w:rsidR="00E549BD" w:rsidRPr="00796A08" w:rsidTr="008854C3">
        <w:tc>
          <w:tcPr>
            <w:tcW w:w="612"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7</w:t>
            </w:r>
          </w:p>
        </w:tc>
        <w:tc>
          <w:tcPr>
            <w:tcW w:w="4944" w:type="dxa"/>
            <w:tcBorders>
              <w:left w:val="single" w:sz="4" w:space="0" w:color="000000"/>
              <w:bottom w:val="single" w:sz="4" w:space="0" w:color="000000"/>
            </w:tcBorders>
          </w:tcPr>
          <w:p w:rsidR="00E549BD" w:rsidRPr="00796A08" w:rsidRDefault="00E549BD" w:rsidP="008854C3">
            <w:pPr>
              <w:snapToGrid w:val="0"/>
              <w:ind w:firstLine="0"/>
            </w:pPr>
            <w:r w:rsidRPr="00796A08">
              <w:t>Гостница на 32 места</w:t>
            </w:r>
          </w:p>
        </w:tc>
        <w:tc>
          <w:tcPr>
            <w:tcW w:w="344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w:t>
            </w:r>
          </w:p>
        </w:tc>
      </w:tr>
      <w:tr w:rsidR="00E549BD" w:rsidRPr="00796A08" w:rsidTr="008854C3">
        <w:tc>
          <w:tcPr>
            <w:tcW w:w="5556" w:type="dxa"/>
            <w:gridSpan w:val="2"/>
            <w:tcBorders>
              <w:top w:val="single" w:sz="4" w:space="0" w:color="000000"/>
              <w:left w:val="single" w:sz="4" w:space="0" w:color="000000"/>
              <w:bottom w:val="single" w:sz="4" w:space="0" w:color="000000"/>
            </w:tcBorders>
          </w:tcPr>
          <w:p w:rsidR="00E549BD" w:rsidRPr="00796A08" w:rsidRDefault="00E549BD" w:rsidP="008854C3">
            <w:pPr>
              <w:snapToGrid w:val="0"/>
              <w:ind w:firstLine="0"/>
              <w:rPr>
                <w:b/>
              </w:rPr>
            </w:pPr>
            <w:r w:rsidRPr="00796A08">
              <w:rPr>
                <w:b/>
              </w:rPr>
              <w:t>Итого:</w:t>
            </w:r>
          </w:p>
        </w:tc>
        <w:tc>
          <w:tcPr>
            <w:tcW w:w="3442" w:type="dxa"/>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rPr>
                <w:b/>
              </w:rPr>
            </w:pPr>
            <w:r w:rsidRPr="00796A08">
              <w:rPr>
                <w:b/>
              </w:rPr>
              <w:t>200</w:t>
            </w:r>
          </w:p>
        </w:tc>
      </w:tr>
    </w:tbl>
    <w:p w:rsidR="00E549BD" w:rsidRPr="00796A08" w:rsidRDefault="00E549BD" w:rsidP="00E549BD">
      <w:pPr>
        <w:ind w:firstLine="0"/>
      </w:pPr>
    </w:p>
    <w:p w:rsidR="0086482A" w:rsidRPr="00796A08" w:rsidRDefault="00E549BD" w:rsidP="0086482A">
      <w:r w:rsidRPr="00796A08">
        <w:t>Кабель связи – 3,7 км.</w:t>
      </w:r>
      <w:r w:rsidR="0086482A" w:rsidRPr="00796A08">
        <w:t xml:space="preserve"> –ул. Зелёная, и Пл.№ 8. </w:t>
      </w:r>
    </w:p>
    <w:p w:rsidR="00E549BD" w:rsidRPr="00796A08" w:rsidRDefault="00E549BD" w:rsidP="0086482A">
      <w:r w:rsidRPr="00796A08">
        <w:t>Шкаф  ШР-300 – 1 шт.</w:t>
      </w:r>
      <w:r w:rsidR="0086482A" w:rsidRPr="00796A08">
        <w:t xml:space="preserve"> Зона Ж.</w:t>
      </w:r>
    </w:p>
    <w:p w:rsidR="00E549BD" w:rsidRPr="00796A08" w:rsidRDefault="00E549BD" w:rsidP="00E549BD"/>
    <w:p w:rsidR="00E549BD" w:rsidRPr="00796A08" w:rsidRDefault="00E549BD" w:rsidP="00E549BD">
      <w:r w:rsidRPr="00796A08">
        <w:t>Ожидаемое количество телефонов с. Калиновка составляет– 504 номера. Исходя из этого, телефонизация с. Калиновка предусматривается запроектировать АТС в реконструированном здание почты.  Телефонизация выполняется по шкафной системы с прокладкай кабеля в земле и по опорам.</w:t>
      </w:r>
    </w:p>
    <w:p w:rsidR="00E549BD" w:rsidRPr="00796A08" w:rsidRDefault="00E549BD" w:rsidP="00E549BD">
      <w:pPr>
        <w:jc w:val="right"/>
      </w:pPr>
      <w:r w:rsidRPr="00796A08">
        <w:t>Таблица №</w:t>
      </w:r>
      <w:r w:rsidR="00B139CB" w:rsidRPr="00796A08">
        <w:t>57</w:t>
      </w:r>
    </w:p>
    <w:tbl>
      <w:tblPr>
        <w:tblW w:w="0" w:type="auto"/>
        <w:tblInd w:w="167" w:type="dxa"/>
        <w:tblLayout w:type="fixed"/>
        <w:tblLook w:val="0000"/>
      </w:tblPr>
      <w:tblGrid>
        <w:gridCol w:w="744"/>
        <w:gridCol w:w="5592"/>
        <w:gridCol w:w="2792"/>
      </w:tblGrid>
      <w:tr w:rsidR="00E549BD" w:rsidRPr="00796A08" w:rsidTr="008854C3">
        <w:trPr>
          <w:cantSplit/>
        </w:trPr>
        <w:tc>
          <w:tcPr>
            <w:tcW w:w="744"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jc w:val="center"/>
            </w:pPr>
            <w:r w:rsidRPr="00796A08">
              <w:t>№ п/п</w:t>
            </w:r>
          </w:p>
        </w:tc>
        <w:tc>
          <w:tcPr>
            <w:tcW w:w="5592"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jc w:val="center"/>
            </w:pPr>
            <w:r w:rsidRPr="00796A08">
              <w:t>Вид застройки</w:t>
            </w:r>
          </w:p>
        </w:tc>
        <w:tc>
          <w:tcPr>
            <w:tcW w:w="2792" w:type="dxa"/>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Кол-во номеров</w:t>
            </w:r>
          </w:p>
        </w:tc>
      </w:tr>
      <w:tr w:rsidR="00E549BD" w:rsidRPr="00796A08" w:rsidTr="008854C3">
        <w:tc>
          <w:tcPr>
            <w:tcW w:w="9128" w:type="dxa"/>
            <w:gridSpan w:val="3"/>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rPr>
                <w:b/>
              </w:rPr>
            </w:pPr>
            <w:r w:rsidRPr="00796A08">
              <w:rPr>
                <w:b/>
              </w:rPr>
              <w:t>Площадка №9</w:t>
            </w:r>
          </w:p>
        </w:tc>
      </w:tr>
      <w:tr w:rsidR="00E549BD" w:rsidRPr="00796A08" w:rsidTr="008854C3">
        <w:tc>
          <w:tcPr>
            <w:tcW w:w="744"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jc w:val="center"/>
            </w:pPr>
            <w:r w:rsidRPr="00796A08">
              <w:t>1</w:t>
            </w:r>
          </w:p>
        </w:tc>
        <w:tc>
          <w:tcPr>
            <w:tcW w:w="5592"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pPr>
            <w:r w:rsidRPr="00796A08">
              <w:t>Усадебная застройка 92 дома</w:t>
            </w:r>
          </w:p>
        </w:tc>
        <w:tc>
          <w:tcPr>
            <w:tcW w:w="2792" w:type="dxa"/>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92</w:t>
            </w:r>
          </w:p>
        </w:tc>
      </w:tr>
      <w:tr w:rsidR="00E549BD" w:rsidRPr="00796A08" w:rsidTr="008854C3">
        <w:tc>
          <w:tcPr>
            <w:tcW w:w="9128" w:type="dxa"/>
            <w:gridSpan w:val="3"/>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Площадка №10</w:t>
            </w:r>
          </w:p>
        </w:tc>
      </w:tr>
      <w:tr w:rsidR="00E549BD" w:rsidRPr="00796A08" w:rsidTr="008854C3">
        <w:tc>
          <w:tcPr>
            <w:tcW w:w="744"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jc w:val="center"/>
            </w:pPr>
            <w:r w:rsidRPr="00796A08">
              <w:t>3</w:t>
            </w:r>
          </w:p>
        </w:tc>
        <w:tc>
          <w:tcPr>
            <w:tcW w:w="5592"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pPr>
            <w:r w:rsidRPr="00796A08">
              <w:t>Усадебная застройка 115 домов</w:t>
            </w:r>
          </w:p>
        </w:tc>
        <w:tc>
          <w:tcPr>
            <w:tcW w:w="2792" w:type="dxa"/>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115</w:t>
            </w:r>
          </w:p>
        </w:tc>
      </w:tr>
      <w:tr w:rsidR="00E549BD" w:rsidRPr="00796A08" w:rsidTr="008854C3">
        <w:tc>
          <w:tcPr>
            <w:tcW w:w="9128" w:type="dxa"/>
            <w:gridSpan w:val="3"/>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rPr>
                <w:b/>
              </w:rPr>
            </w:pPr>
            <w:r w:rsidRPr="00796A08">
              <w:rPr>
                <w:b/>
              </w:rPr>
              <w:t>Площадка №11</w:t>
            </w:r>
          </w:p>
        </w:tc>
      </w:tr>
      <w:tr w:rsidR="00E549BD" w:rsidRPr="00796A08" w:rsidTr="008854C3">
        <w:tc>
          <w:tcPr>
            <w:tcW w:w="744"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jc w:val="center"/>
            </w:pPr>
            <w:r w:rsidRPr="00796A08">
              <w:t>1</w:t>
            </w:r>
          </w:p>
        </w:tc>
        <w:tc>
          <w:tcPr>
            <w:tcW w:w="5592" w:type="dxa"/>
            <w:tcBorders>
              <w:top w:val="single" w:sz="4" w:space="0" w:color="000000"/>
              <w:left w:val="single" w:sz="4" w:space="0" w:color="000000"/>
              <w:bottom w:val="single" w:sz="4" w:space="0" w:color="000000"/>
            </w:tcBorders>
          </w:tcPr>
          <w:p w:rsidR="00E549BD" w:rsidRPr="00796A08" w:rsidRDefault="00E549BD" w:rsidP="008854C3">
            <w:pPr>
              <w:snapToGrid w:val="0"/>
              <w:ind w:firstLine="0"/>
            </w:pPr>
            <w:r w:rsidRPr="00796A08">
              <w:t>Усадебная застройка 125 домов</w:t>
            </w:r>
          </w:p>
        </w:tc>
        <w:tc>
          <w:tcPr>
            <w:tcW w:w="2792" w:type="dxa"/>
            <w:tcBorders>
              <w:top w:val="single" w:sz="4" w:space="0" w:color="000000"/>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125</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2</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 xml:space="preserve">ФАП </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3</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ДОУ на 70 мест</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4</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Школа на 200 мест</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2</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5</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Культурно-спортивный комплекс с универсальным спорт. залом, бассейном, зрительным залом на 400 мес и кафе на 60 мест.</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5</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6</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Торговый комплекс</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4</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7</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Баня на 10 мест</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8</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КБО на10р/мест</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1</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9</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Прачечная самообслуживания и пункт приема химчистки</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2</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10</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Пождепо на 2 машины</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2</w:t>
            </w:r>
          </w:p>
        </w:tc>
      </w:tr>
      <w:tr w:rsidR="00E549BD" w:rsidRPr="00796A08" w:rsidTr="008854C3">
        <w:tc>
          <w:tcPr>
            <w:tcW w:w="9128" w:type="dxa"/>
            <w:gridSpan w:val="3"/>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Площадка № 13</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1</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Усадебная застройка 30 домов</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30</w:t>
            </w:r>
          </w:p>
        </w:tc>
      </w:tr>
      <w:tr w:rsidR="00E549BD" w:rsidRPr="00796A08" w:rsidTr="008854C3">
        <w:tc>
          <w:tcPr>
            <w:tcW w:w="9128" w:type="dxa"/>
            <w:gridSpan w:val="3"/>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Площадка № 14</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1</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Усадебная застройка 8 домов</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8</w:t>
            </w:r>
          </w:p>
        </w:tc>
      </w:tr>
      <w:tr w:rsidR="00E549BD" w:rsidRPr="00796A08" w:rsidTr="008854C3">
        <w:tc>
          <w:tcPr>
            <w:tcW w:w="9128" w:type="dxa"/>
            <w:gridSpan w:val="3"/>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Площадка № 15</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r w:rsidRPr="00796A08">
              <w:t>1</w:t>
            </w: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Усадебная застройка 50 домов</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50</w:t>
            </w: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p>
        </w:tc>
        <w:tc>
          <w:tcPr>
            <w:tcW w:w="5592" w:type="dxa"/>
            <w:tcBorders>
              <w:left w:val="single" w:sz="4" w:space="0" w:color="000000"/>
              <w:bottom w:val="single" w:sz="4" w:space="0" w:color="000000"/>
            </w:tcBorders>
          </w:tcPr>
          <w:p w:rsidR="00E549BD" w:rsidRPr="00796A08" w:rsidRDefault="00E549BD" w:rsidP="008854C3">
            <w:pPr>
              <w:snapToGrid w:val="0"/>
              <w:ind w:firstLine="0"/>
            </w:pP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p>
        </w:tc>
      </w:tr>
      <w:tr w:rsidR="00E549BD" w:rsidRPr="00796A08" w:rsidTr="008854C3">
        <w:tc>
          <w:tcPr>
            <w:tcW w:w="744" w:type="dxa"/>
            <w:tcBorders>
              <w:left w:val="single" w:sz="4" w:space="0" w:color="000000"/>
              <w:bottom w:val="single" w:sz="4" w:space="0" w:color="000000"/>
            </w:tcBorders>
          </w:tcPr>
          <w:p w:rsidR="00E549BD" w:rsidRPr="00796A08" w:rsidRDefault="00E549BD" w:rsidP="008854C3">
            <w:pPr>
              <w:snapToGrid w:val="0"/>
              <w:ind w:firstLine="0"/>
              <w:jc w:val="center"/>
            </w:pPr>
          </w:p>
        </w:tc>
        <w:tc>
          <w:tcPr>
            <w:tcW w:w="5592" w:type="dxa"/>
            <w:tcBorders>
              <w:left w:val="single" w:sz="4" w:space="0" w:color="000000"/>
              <w:bottom w:val="single" w:sz="4" w:space="0" w:color="000000"/>
            </w:tcBorders>
          </w:tcPr>
          <w:p w:rsidR="00E549BD" w:rsidRPr="00796A08" w:rsidRDefault="00E549BD" w:rsidP="008854C3">
            <w:pPr>
              <w:snapToGrid w:val="0"/>
              <w:ind w:firstLine="0"/>
            </w:pPr>
            <w:r w:rsidRPr="00796A08">
              <w:t>Итого</w:t>
            </w:r>
          </w:p>
        </w:tc>
        <w:tc>
          <w:tcPr>
            <w:tcW w:w="2792" w:type="dxa"/>
            <w:tcBorders>
              <w:left w:val="single" w:sz="4" w:space="0" w:color="000000"/>
              <w:bottom w:val="single" w:sz="4" w:space="0" w:color="000000"/>
              <w:right w:val="single" w:sz="4" w:space="0" w:color="000000"/>
            </w:tcBorders>
          </w:tcPr>
          <w:p w:rsidR="00E549BD" w:rsidRPr="00796A08" w:rsidRDefault="00E549BD" w:rsidP="008854C3">
            <w:pPr>
              <w:snapToGrid w:val="0"/>
              <w:ind w:firstLine="0"/>
              <w:jc w:val="center"/>
            </w:pPr>
            <w:r w:rsidRPr="00796A08">
              <w:t>320</w:t>
            </w:r>
          </w:p>
        </w:tc>
      </w:tr>
    </w:tbl>
    <w:p w:rsidR="00E549BD" w:rsidRPr="00796A08" w:rsidRDefault="00E549BD" w:rsidP="00E549BD">
      <w:r w:rsidRPr="00796A08">
        <w:lastRenderedPageBreak/>
        <w:t xml:space="preserve">Кабель связи — 3,0 км. </w:t>
      </w:r>
      <w:r w:rsidR="0086482A" w:rsidRPr="00796A08">
        <w:t>Пл.№№ 9,10,11, ул. Полевая.</w:t>
      </w:r>
      <w:r w:rsidRPr="00796A08">
        <w:t xml:space="preserve">     Шкаф   ШР-300 — 1 шт.</w:t>
      </w:r>
      <w:r w:rsidR="0086482A" w:rsidRPr="00796A08">
        <w:t xml:space="preserve"> на Пл. №9, зона Ж.</w:t>
      </w:r>
      <w:r w:rsidRPr="00796A08">
        <w:t xml:space="preserve">  ШР-150 — 2 шт.</w:t>
      </w:r>
      <w:r w:rsidR="0086482A" w:rsidRPr="00796A08">
        <w:t>, Площадка №№ 10,11, зона Ж.</w:t>
      </w:r>
    </w:p>
    <w:p w:rsidR="00E549BD" w:rsidRPr="00796A08" w:rsidRDefault="00E549BD" w:rsidP="00E549BD"/>
    <w:p w:rsidR="00E549BD" w:rsidRPr="00796A08" w:rsidRDefault="00E549BD" w:rsidP="0086482A">
      <w:r w:rsidRPr="00796A08">
        <w:t>В п. Елшанка п. Светлый Луч, п. Украинка, п. Яблонька и п.Яровой</w:t>
      </w:r>
      <w:r w:rsidR="0086482A" w:rsidRPr="00796A08">
        <w:t>, п. Линёвый</w:t>
      </w:r>
      <w:r w:rsidRPr="00796A08">
        <w:t xml:space="preserve"> телефонизация запланирована за сч</w:t>
      </w:r>
      <w:r w:rsidR="002C7753" w:rsidRPr="00796A08">
        <w:t>ет использования сотовой связи.</w:t>
      </w:r>
    </w:p>
    <w:p w:rsidR="00E549BD" w:rsidRPr="00117907" w:rsidRDefault="00E549BD" w:rsidP="00601874">
      <w:pPr>
        <w:rPr>
          <w:rStyle w:val="af0"/>
          <w:color w:val="auto"/>
        </w:rPr>
      </w:pPr>
    </w:p>
    <w:p w:rsidR="00B95A35" w:rsidRPr="00117907" w:rsidRDefault="00B95A35" w:rsidP="00601874">
      <w:pPr>
        <w:rPr>
          <w:rStyle w:val="af0"/>
          <w:color w:val="auto"/>
        </w:rPr>
      </w:pPr>
    </w:p>
    <w:p w:rsidR="004B2146" w:rsidRPr="00117907" w:rsidRDefault="00B6125E" w:rsidP="00B6125E">
      <w:pPr>
        <w:pStyle w:val="4"/>
      </w:pPr>
      <w:bookmarkStart w:id="154" w:name="_toc15624"/>
      <w:bookmarkStart w:id="155" w:name="_Toc232386480"/>
      <w:bookmarkStart w:id="156" w:name="_Toc236722531"/>
      <w:bookmarkStart w:id="157" w:name="_Toc373272845"/>
      <w:bookmarkEnd w:id="154"/>
      <w:r w:rsidRPr="00117907">
        <w:t>3.3.2.5. РАЗВИТИЕ ТРАНСПОРТНОЙ ИНФРАСТРУКТУРЫ</w:t>
      </w:r>
      <w:bookmarkEnd w:id="155"/>
      <w:bookmarkEnd w:id="156"/>
      <w:bookmarkEnd w:id="157"/>
    </w:p>
    <w:p w:rsidR="00EA3C39" w:rsidRPr="00117907" w:rsidRDefault="002C7753" w:rsidP="009663CF">
      <w:r w:rsidRPr="00117907">
        <w:t xml:space="preserve">К сфере интересов Самарской области в развитии внешней транспортной инфраструктуры относится перспективное строительство нового участка автодороги М5 в обход г.о. Тольятти со строительством мостового перехода через реку Волга «Подстёпки – Климовка». </w:t>
      </w:r>
      <w:r w:rsidR="001471B8" w:rsidRPr="00117907">
        <w:t xml:space="preserve">Опираясь на концептуальные разработки трассировки автодороги, можно предположить что по территории сельского поселения Коммунарский пройдёт участок трассы протяжённостью около 20 км. Предположительно данный участок дороги будет </w:t>
      </w:r>
      <w:r w:rsidR="001471B8" w:rsidRPr="00117907">
        <w:rPr>
          <w:lang w:val="en-US"/>
        </w:rPr>
        <w:t>III</w:t>
      </w:r>
      <w:r w:rsidR="001471B8" w:rsidRPr="00117907">
        <w:t xml:space="preserve"> категории.</w:t>
      </w:r>
      <w:r w:rsidRPr="00117907">
        <w:t>На момент разработки генерального плана сельского поселения Коммунарский проект трассы вышеназванной автодороги не утверждён.</w:t>
      </w:r>
      <w:r w:rsidR="00FB01DE" w:rsidRPr="00117907">
        <w:t xml:space="preserve">  В соответствии с СП 42.13330.2011, п. 5.10 жилые зоны не должны пересекать дороги </w:t>
      </w:r>
      <w:r w:rsidR="00FB01DE" w:rsidRPr="00117907">
        <w:rPr>
          <w:lang w:val="en-US"/>
        </w:rPr>
        <w:t>I</w:t>
      </w:r>
      <w:r w:rsidR="00FB01DE" w:rsidRPr="00117907">
        <w:t xml:space="preserve">, </w:t>
      </w:r>
      <w:r w:rsidR="00FB01DE" w:rsidRPr="00117907">
        <w:rPr>
          <w:lang w:val="en-US"/>
        </w:rPr>
        <w:t>II</w:t>
      </w:r>
      <w:r w:rsidR="00FB01DE" w:rsidRPr="00117907">
        <w:t xml:space="preserve">, </w:t>
      </w:r>
      <w:r w:rsidR="00FB01DE" w:rsidRPr="00117907">
        <w:rPr>
          <w:lang w:val="en-US"/>
        </w:rPr>
        <w:t>III</w:t>
      </w:r>
      <w:r w:rsidR="00FB01DE" w:rsidRPr="00117907">
        <w:t xml:space="preserve"> категории. </w:t>
      </w:r>
    </w:p>
    <w:p w:rsidR="009663CF" w:rsidRPr="00117907" w:rsidRDefault="00FB01DE" w:rsidP="009663CF">
      <w:r w:rsidRPr="00117907">
        <w:t>К сфере развития интересов муниципального района Красноярский в развитии транспортной инфраструктуры на территории сельского поселения Коммунарский относится проектирование и строительство автодороги д</w:t>
      </w:r>
      <w:r w:rsidR="009663CF" w:rsidRPr="00117907">
        <w:t xml:space="preserve">ля связи </w:t>
      </w:r>
      <w:r w:rsidR="00BE1AED" w:rsidRPr="00117907">
        <w:t>посёлка Светлый Луч с внешней т</w:t>
      </w:r>
      <w:r w:rsidR="009663CF" w:rsidRPr="00117907">
        <w:t>ранспортной инфраструктурой</w:t>
      </w:r>
      <w:r w:rsidR="0015278F" w:rsidRPr="00117907">
        <w:t>. Для этого</w:t>
      </w:r>
      <w:r w:rsidR="009663CF" w:rsidRPr="00117907">
        <w:t xml:space="preserve"> необходимо строительство автодороги протяжённостью </w:t>
      </w:r>
      <w:r w:rsidR="0015278F" w:rsidRPr="00117907">
        <w:t>4,1</w:t>
      </w:r>
      <w:r w:rsidR="009663CF" w:rsidRPr="00117907">
        <w:t xml:space="preserve"> км от посёлка Яровой. А также возможно строительство автодороги Светлый Луч - Украинка, при этом потребуется строительство моста автомобильного через реку Кондурч</w:t>
      </w:r>
      <w:r w:rsidR="00547BE8" w:rsidRPr="00117907">
        <w:t>а и автодороги «Яблоневый – Яровой»</w:t>
      </w:r>
      <w:r w:rsidR="0015278F" w:rsidRPr="00117907">
        <w:t xml:space="preserve"> протяжённостью 4,2 км.</w:t>
      </w:r>
    </w:p>
    <w:p w:rsidR="00B6125E" w:rsidRPr="00117907" w:rsidRDefault="00B6125E" w:rsidP="00B6125E">
      <w:pPr>
        <w:pStyle w:val="5"/>
      </w:pPr>
      <w:bookmarkStart w:id="158" w:name="_Toc373272846"/>
      <w:r w:rsidRPr="00117907">
        <w:t>3.3.2.5.1. ПРОЕКТИРУЕМЫЕ ОБЪЕКТЫ ТРАНСПОРТНОЙ ИНФРАСТРУКТУРЫ</w:t>
      </w:r>
      <w:bookmarkEnd w:id="158"/>
    </w:p>
    <w:p w:rsidR="00601874" w:rsidRPr="00117907" w:rsidRDefault="00B6125E" w:rsidP="001A1293">
      <w:pPr>
        <w:pStyle w:val="6"/>
        <w:rPr>
          <w:lang w:val="ru-RU"/>
        </w:rPr>
      </w:pPr>
      <w:bookmarkStart w:id="159" w:name="_Toc373272847"/>
      <w:r w:rsidRPr="00117907">
        <w:rPr>
          <w:lang w:val="ru-RU"/>
        </w:rPr>
        <w:t>3.4.2.5.1.1. УЛИЧНО-ДОРОЖНАЯ СЕТЬ</w:t>
      </w:r>
      <w:bookmarkEnd w:id="159"/>
    </w:p>
    <w:p w:rsidR="00792CDE" w:rsidRPr="00117907" w:rsidRDefault="00792CDE" w:rsidP="00792CDE">
      <w:r w:rsidRPr="00117907">
        <w:t>В границах населенных пунктов принята следующая градостроительная классификация улиц и дорог.</w:t>
      </w:r>
    </w:p>
    <w:p w:rsidR="00855293" w:rsidRPr="00117907" w:rsidRDefault="00855293" w:rsidP="00855293">
      <w:pPr>
        <w:pStyle w:val="affff2"/>
        <w:rPr>
          <w:lang w:val="ru-RU"/>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1"/>
        <w:gridCol w:w="5133"/>
        <w:gridCol w:w="2688"/>
      </w:tblGrid>
      <w:tr w:rsidR="00855293" w:rsidRPr="00117907" w:rsidTr="00D04812">
        <w:trPr>
          <w:trHeight w:val="749"/>
          <w:jc w:val="center"/>
        </w:trPr>
        <w:tc>
          <w:tcPr>
            <w:tcW w:w="1251" w:type="dxa"/>
          </w:tcPr>
          <w:p w:rsidR="00855293" w:rsidRPr="00117907" w:rsidRDefault="00855293" w:rsidP="00D04812">
            <w:pPr>
              <w:ind w:firstLine="0"/>
            </w:pPr>
            <w:r w:rsidRPr="00117907">
              <w:t>№ п/п</w:t>
            </w:r>
          </w:p>
        </w:tc>
        <w:tc>
          <w:tcPr>
            <w:tcW w:w="5133" w:type="dxa"/>
          </w:tcPr>
          <w:p w:rsidR="00855293" w:rsidRPr="00117907" w:rsidRDefault="00855293" w:rsidP="00D04812">
            <w:pPr>
              <w:ind w:firstLine="0"/>
            </w:pPr>
            <w:r w:rsidRPr="00117907">
              <w:t>Категория улиц</w:t>
            </w:r>
          </w:p>
        </w:tc>
        <w:tc>
          <w:tcPr>
            <w:tcW w:w="2688" w:type="dxa"/>
          </w:tcPr>
          <w:p w:rsidR="00855293" w:rsidRPr="00117907" w:rsidRDefault="00855293" w:rsidP="00D04812">
            <w:pPr>
              <w:ind w:firstLine="0"/>
            </w:pPr>
            <w:r w:rsidRPr="00117907">
              <w:t>Назначение</w:t>
            </w:r>
          </w:p>
        </w:tc>
      </w:tr>
      <w:tr w:rsidR="00855293" w:rsidRPr="00117907" w:rsidTr="00D04812">
        <w:trPr>
          <w:trHeight w:val="555"/>
          <w:jc w:val="center"/>
        </w:trPr>
        <w:tc>
          <w:tcPr>
            <w:tcW w:w="1251" w:type="dxa"/>
            <w:vMerge w:val="restart"/>
          </w:tcPr>
          <w:p w:rsidR="00855293" w:rsidRPr="00117907" w:rsidRDefault="00855293" w:rsidP="00D04812">
            <w:pPr>
              <w:ind w:firstLine="0"/>
            </w:pPr>
            <w:r w:rsidRPr="00117907">
              <w:t>1</w:t>
            </w:r>
          </w:p>
        </w:tc>
        <w:tc>
          <w:tcPr>
            <w:tcW w:w="5133" w:type="dxa"/>
            <w:vMerge w:val="restart"/>
          </w:tcPr>
          <w:p w:rsidR="00855293" w:rsidRPr="00117907" w:rsidRDefault="00855293" w:rsidP="00D04812">
            <w:pPr>
              <w:ind w:firstLine="0"/>
            </w:pPr>
            <w:r w:rsidRPr="00117907">
              <w:t>Главные улицы</w:t>
            </w:r>
          </w:p>
        </w:tc>
        <w:tc>
          <w:tcPr>
            <w:tcW w:w="2688" w:type="dxa"/>
            <w:vMerge w:val="restart"/>
          </w:tcPr>
          <w:p w:rsidR="00855293" w:rsidRPr="00117907" w:rsidRDefault="00855293" w:rsidP="00D04812">
            <w:pPr>
              <w:ind w:firstLine="0"/>
            </w:pPr>
            <w:r w:rsidRPr="00117907">
              <w:t>Связь жилых территорий с общественным центром</w:t>
            </w:r>
          </w:p>
        </w:tc>
      </w:tr>
      <w:tr w:rsidR="00855293" w:rsidRPr="00117907" w:rsidTr="00D04812">
        <w:trPr>
          <w:trHeight w:val="555"/>
          <w:jc w:val="center"/>
        </w:trPr>
        <w:tc>
          <w:tcPr>
            <w:tcW w:w="1251" w:type="dxa"/>
            <w:vMerge/>
          </w:tcPr>
          <w:p w:rsidR="00855293" w:rsidRPr="00117907" w:rsidRDefault="00855293" w:rsidP="00D04812">
            <w:pPr>
              <w:ind w:firstLine="0"/>
            </w:pPr>
          </w:p>
        </w:tc>
        <w:tc>
          <w:tcPr>
            <w:tcW w:w="5133" w:type="dxa"/>
            <w:vMerge/>
          </w:tcPr>
          <w:p w:rsidR="00855293" w:rsidRPr="00117907" w:rsidRDefault="00855293" w:rsidP="00D04812">
            <w:pPr>
              <w:ind w:firstLine="0"/>
            </w:pPr>
          </w:p>
        </w:tc>
        <w:tc>
          <w:tcPr>
            <w:tcW w:w="2688" w:type="dxa"/>
            <w:vMerge/>
          </w:tcPr>
          <w:p w:rsidR="00855293" w:rsidRPr="00117907" w:rsidRDefault="00855293" w:rsidP="00D04812">
            <w:pPr>
              <w:ind w:firstLine="0"/>
            </w:pPr>
          </w:p>
        </w:tc>
      </w:tr>
      <w:tr w:rsidR="00855293" w:rsidRPr="00117907" w:rsidTr="00D04812">
        <w:trPr>
          <w:trHeight w:val="506"/>
          <w:jc w:val="center"/>
        </w:trPr>
        <w:tc>
          <w:tcPr>
            <w:tcW w:w="1251" w:type="dxa"/>
            <w:vMerge/>
          </w:tcPr>
          <w:p w:rsidR="00855293" w:rsidRPr="00117907" w:rsidRDefault="00855293" w:rsidP="00D04812">
            <w:pPr>
              <w:ind w:firstLine="0"/>
            </w:pPr>
          </w:p>
        </w:tc>
        <w:tc>
          <w:tcPr>
            <w:tcW w:w="5133" w:type="dxa"/>
            <w:vMerge w:val="restart"/>
          </w:tcPr>
          <w:p w:rsidR="00855293" w:rsidRPr="00117907" w:rsidRDefault="00855293" w:rsidP="00D04812">
            <w:pPr>
              <w:ind w:firstLine="0"/>
            </w:pPr>
            <w:r w:rsidRPr="00117907">
              <w:t>Основные</w:t>
            </w:r>
          </w:p>
        </w:tc>
        <w:tc>
          <w:tcPr>
            <w:tcW w:w="2688" w:type="dxa"/>
            <w:vMerge w:val="restart"/>
          </w:tcPr>
          <w:p w:rsidR="00855293" w:rsidRPr="00117907" w:rsidRDefault="00855293" w:rsidP="00D04812">
            <w:pPr>
              <w:ind w:firstLine="0"/>
            </w:pPr>
            <w:r w:rsidRPr="00117907">
              <w:t>Связь внутри жилых территорий и с главными улицами</w:t>
            </w:r>
          </w:p>
        </w:tc>
      </w:tr>
      <w:tr w:rsidR="00855293" w:rsidRPr="00117907" w:rsidTr="00D04812">
        <w:trPr>
          <w:trHeight w:val="505"/>
          <w:jc w:val="center"/>
        </w:trPr>
        <w:tc>
          <w:tcPr>
            <w:tcW w:w="1251" w:type="dxa"/>
            <w:vMerge/>
          </w:tcPr>
          <w:p w:rsidR="00855293" w:rsidRPr="00117907" w:rsidRDefault="00855293" w:rsidP="00D04812">
            <w:pPr>
              <w:ind w:firstLine="0"/>
            </w:pPr>
          </w:p>
        </w:tc>
        <w:tc>
          <w:tcPr>
            <w:tcW w:w="5133" w:type="dxa"/>
            <w:vMerge/>
          </w:tcPr>
          <w:p w:rsidR="00855293" w:rsidRPr="00117907" w:rsidRDefault="00855293" w:rsidP="00D04812">
            <w:pPr>
              <w:ind w:firstLine="0"/>
            </w:pPr>
          </w:p>
        </w:tc>
        <w:tc>
          <w:tcPr>
            <w:tcW w:w="2688" w:type="dxa"/>
            <w:vMerge/>
          </w:tcPr>
          <w:p w:rsidR="00855293" w:rsidRPr="00117907" w:rsidRDefault="00855293" w:rsidP="00D04812">
            <w:pPr>
              <w:ind w:firstLine="0"/>
            </w:pPr>
          </w:p>
        </w:tc>
      </w:tr>
      <w:tr w:rsidR="00855293" w:rsidRPr="00117907" w:rsidTr="00D04812">
        <w:trPr>
          <w:trHeight w:val="303"/>
          <w:jc w:val="center"/>
        </w:trPr>
        <w:tc>
          <w:tcPr>
            <w:tcW w:w="1251" w:type="dxa"/>
            <w:vMerge/>
          </w:tcPr>
          <w:p w:rsidR="00855293" w:rsidRPr="00117907" w:rsidRDefault="00855293" w:rsidP="00D04812">
            <w:pPr>
              <w:ind w:firstLine="0"/>
            </w:pPr>
          </w:p>
        </w:tc>
        <w:tc>
          <w:tcPr>
            <w:tcW w:w="5133" w:type="dxa"/>
            <w:vMerge w:val="restart"/>
          </w:tcPr>
          <w:p w:rsidR="00855293" w:rsidRPr="00117907" w:rsidRDefault="00855293" w:rsidP="00D04812">
            <w:pPr>
              <w:ind w:firstLine="0"/>
            </w:pPr>
            <w:r w:rsidRPr="00117907">
              <w:t>Второстепенные</w:t>
            </w:r>
          </w:p>
        </w:tc>
        <w:tc>
          <w:tcPr>
            <w:tcW w:w="2688" w:type="dxa"/>
            <w:vMerge w:val="restart"/>
          </w:tcPr>
          <w:p w:rsidR="00855293" w:rsidRPr="00117907" w:rsidRDefault="00855293" w:rsidP="00D04812">
            <w:pPr>
              <w:ind w:firstLine="0"/>
            </w:pPr>
            <w:r w:rsidRPr="00117907">
              <w:t>Связь между основными жилыми улицами</w:t>
            </w:r>
          </w:p>
        </w:tc>
      </w:tr>
      <w:tr w:rsidR="00855293" w:rsidRPr="00117907" w:rsidTr="00D04812">
        <w:trPr>
          <w:trHeight w:val="302"/>
          <w:jc w:val="center"/>
        </w:trPr>
        <w:tc>
          <w:tcPr>
            <w:tcW w:w="1251" w:type="dxa"/>
            <w:vMerge/>
          </w:tcPr>
          <w:p w:rsidR="00855293" w:rsidRPr="00117907" w:rsidRDefault="00855293" w:rsidP="00D04812">
            <w:pPr>
              <w:ind w:firstLine="0"/>
            </w:pPr>
          </w:p>
        </w:tc>
        <w:tc>
          <w:tcPr>
            <w:tcW w:w="5133" w:type="dxa"/>
            <w:vMerge/>
          </w:tcPr>
          <w:p w:rsidR="00855293" w:rsidRPr="00117907" w:rsidRDefault="00855293" w:rsidP="00D04812">
            <w:pPr>
              <w:ind w:firstLine="0"/>
            </w:pPr>
          </w:p>
        </w:tc>
        <w:tc>
          <w:tcPr>
            <w:tcW w:w="2688" w:type="dxa"/>
            <w:vMerge/>
          </w:tcPr>
          <w:p w:rsidR="00855293" w:rsidRPr="00117907" w:rsidRDefault="00855293" w:rsidP="00D04812">
            <w:pPr>
              <w:ind w:firstLine="0"/>
            </w:pPr>
          </w:p>
        </w:tc>
      </w:tr>
      <w:tr w:rsidR="00855293" w:rsidRPr="00117907" w:rsidTr="00D04812">
        <w:trPr>
          <w:trHeight w:val="407"/>
          <w:jc w:val="center"/>
        </w:trPr>
        <w:tc>
          <w:tcPr>
            <w:tcW w:w="1251" w:type="dxa"/>
            <w:vMerge w:val="restart"/>
          </w:tcPr>
          <w:p w:rsidR="00855293" w:rsidRPr="00117907" w:rsidRDefault="00855293" w:rsidP="00D04812">
            <w:pPr>
              <w:ind w:firstLine="0"/>
            </w:pPr>
            <w:r w:rsidRPr="00117907">
              <w:t>3</w:t>
            </w:r>
          </w:p>
        </w:tc>
        <w:tc>
          <w:tcPr>
            <w:tcW w:w="5133" w:type="dxa"/>
            <w:vMerge w:val="restart"/>
          </w:tcPr>
          <w:p w:rsidR="00855293" w:rsidRPr="00117907" w:rsidRDefault="00855293" w:rsidP="00D04812">
            <w:pPr>
              <w:ind w:firstLine="0"/>
            </w:pPr>
            <w:r w:rsidRPr="00117907">
              <w:t>Проезд</w:t>
            </w:r>
          </w:p>
        </w:tc>
        <w:tc>
          <w:tcPr>
            <w:tcW w:w="2688" w:type="dxa"/>
            <w:vMerge w:val="restart"/>
          </w:tcPr>
          <w:p w:rsidR="00855293" w:rsidRPr="00117907" w:rsidRDefault="00855293" w:rsidP="00D04812">
            <w:pPr>
              <w:ind w:firstLine="0"/>
            </w:pPr>
            <w:r w:rsidRPr="00117907">
              <w:t xml:space="preserve">Связь жилых домов, </w:t>
            </w:r>
            <w:r w:rsidRPr="00117907">
              <w:lastRenderedPageBreak/>
              <w:t xml:space="preserve">расположенных в глубине квартала, </w:t>
            </w:r>
          </w:p>
        </w:tc>
      </w:tr>
      <w:tr w:rsidR="00855293" w:rsidRPr="00117907" w:rsidTr="00D04812">
        <w:trPr>
          <w:trHeight w:val="406"/>
          <w:jc w:val="center"/>
        </w:trPr>
        <w:tc>
          <w:tcPr>
            <w:tcW w:w="1251" w:type="dxa"/>
            <w:vMerge/>
          </w:tcPr>
          <w:p w:rsidR="00855293" w:rsidRPr="00117907" w:rsidRDefault="00855293" w:rsidP="00D04812">
            <w:pPr>
              <w:ind w:firstLine="0"/>
            </w:pPr>
          </w:p>
        </w:tc>
        <w:tc>
          <w:tcPr>
            <w:tcW w:w="5133" w:type="dxa"/>
            <w:vMerge/>
          </w:tcPr>
          <w:p w:rsidR="00855293" w:rsidRPr="00117907" w:rsidRDefault="00855293" w:rsidP="00D04812">
            <w:pPr>
              <w:ind w:firstLine="0"/>
            </w:pPr>
          </w:p>
        </w:tc>
        <w:tc>
          <w:tcPr>
            <w:tcW w:w="2688" w:type="dxa"/>
            <w:vMerge/>
          </w:tcPr>
          <w:p w:rsidR="00855293" w:rsidRPr="00117907" w:rsidRDefault="00855293" w:rsidP="00D04812">
            <w:pPr>
              <w:ind w:firstLine="0"/>
            </w:pPr>
          </w:p>
        </w:tc>
      </w:tr>
      <w:tr w:rsidR="00855293" w:rsidRPr="00117907" w:rsidTr="00D04812">
        <w:trPr>
          <w:jc w:val="center"/>
        </w:trPr>
        <w:tc>
          <w:tcPr>
            <w:tcW w:w="1251" w:type="dxa"/>
          </w:tcPr>
          <w:p w:rsidR="00855293" w:rsidRPr="00117907" w:rsidRDefault="00855293" w:rsidP="00D04812">
            <w:pPr>
              <w:ind w:firstLine="0"/>
            </w:pPr>
            <w:r w:rsidRPr="00117907">
              <w:lastRenderedPageBreak/>
              <w:t>4</w:t>
            </w:r>
          </w:p>
        </w:tc>
        <w:tc>
          <w:tcPr>
            <w:tcW w:w="5133" w:type="dxa"/>
          </w:tcPr>
          <w:p w:rsidR="00855293" w:rsidRPr="00117907" w:rsidRDefault="00855293" w:rsidP="00D04812">
            <w:pPr>
              <w:ind w:firstLine="0"/>
            </w:pPr>
            <w:r w:rsidRPr="00117907">
              <w:t>Хозяйственный проезд</w:t>
            </w:r>
          </w:p>
        </w:tc>
        <w:tc>
          <w:tcPr>
            <w:tcW w:w="2688" w:type="dxa"/>
          </w:tcPr>
          <w:p w:rsidR="00855293" w:rsidRPr="00117907" w:rsidRDefault="00855293" w:rsidP="00D04812">
            <w:pPr>
              <w:ind w:firstLine="0"/>
            </w:pPr>
            <w:r w:rsidRPr="00117907">
              <w:t>Проезд к приусадебным участкам</w:t>
            </w:r>
          </w:p>
        </w:tc>
      </w:tr>
      <w:tr w:rsidR="00855293" w:rsidRPr="00117907" w:rsidTr="00D04812">
        <w:trPr>
          <w:trHeight w:val="276"/>
          <w:jc w:val="center"/>
        </w:trPr>
        <w:tc>
          <w:tcPr>
            <w:tcW w:w="1251" w:type="dxa"/>
            <w:vMerge w:val="restart"/>
          </w:tcPr>
          <w:p w:rsidR="00855293" w:rsidRPr="00117907" w:rsidRDefault="00855293" w:rsidP="00D04812">
            <w:pPr>
              <w:ind w:firstLine="0"/>
            </w:pPr>
            <w:r w:rsidRPr="00117907">
              <w:t>5</w:t>
            </w:r>
          </w:p>
        </w:tc>
        <w:tc>
          <w:tcPr>
            <w:tcW w:w="5133" w:type="dxa"/>
            <w:vMerge w:val="restart"/>
          </w:tcPr>
          <w:p w:rsidR="00855293" w:rsidRPr="00117907" w:rsidRDefault="00855293" w:rsidP="00D04812">
            <w:pPr>
              <w:ind w:firstLine="0"/>
            </w:pPr>
            <w:r w:rsidRPr="00117907">
              <w:t>Поселковая дорога</w:t>
            </w:r>
          </w:p>
        </w:tc>
        <w:tc>
          <w:tcPr>
            <w:tcW w:w="2688" w:type="dxa"/>
            <w:vMerge w:val="restart"/>
          </w:tcPr>
          <w:p w:rsidR="00855293" w:rsidRPr="00117907" w:rsidRDefault="00855293" w:rsidP="00D04812">
            <w:pPr>
              <w:ind w:firstLine="0"/>
            </w:pPr>
            <w:r w:rsidRPr="00117907">
              <w:t>Связь с внешними дорогами общей сети</w:t>
            </w:r>
          </w:p>
        </w:tc>
      </w:tr>
      <w:tr w:rsidR="00855293" w:rsidRPr="00117907" w:rsidTr="00D04812">
        <w:trPr>
          <w:trHeight w:val="276"/>
          <w:jc w:val="center"/>
        </w:trPr>
        <w:tc>
          <w:tcPr>
            <w:tcW w:w="1251" w:type="dxa"/>
            <w:vMerge/>
          </w:tcPr>
          <w:p w:rsidR="00855293" w:rsidRPr="00117907" w:rsidRDefault="00855293" w:rsidP="00D04812">
            <w:pPr>
              <w:ind w:firstLine="0"/>
            </w:pPr>
          </w:p>
        </w:tc>
        <w:tc>
          <w:tcPr>
            <w:tcW w:w="5133" w:type="dxa"/>
            <w:vMerge/>
          </w:tcPr>
          <w:p w:rsidR="00855293" w:rsidRPr="00117907" w:rsidRDefault="00855293" w:rsidP="00D04812">
            <w:pPr>
              <w:ind w:firstLine="0"/>
            </w:pPr>
          </w:p>
        </w:tc>
        <w:tc>
          <w:tcPr>
            <w:tcW w:w="2688" w:type="dxa"/>
            <w:vMerge/>
          </w:tcPr>
          <w:p w:rsidR="00855293" w:rsidRPr="00117907" w:rsidRDefault="00855293" w:rsidP="00D04812">
            <w:pPr>
              <w:ind w:firstLine="0"/>
            </w:pPr>
          </w:p>
        </w:tc>
      </w:tr>
    </w:tbl>
    <w:p w:rsidR="00855293" w:rsidRPr="00117907" w:rsidRDefault="00855293" w:rsidP="00855293">
      <w:pPr>
        <w:rPr>
          <w:color w:val="00B0F0"/>
        </w:rPr>
      </w:pPr>
    </w:p>
    <w:p w:rsidR="00792581" w:rsidRPr="00117907" w:rsidRDefault="00792581" w:rsidP="00792581">
      <w:r w:rsidRPr="00117907">
        <w:t xml:space="preserve">Общая протяженность улично-дорожной сети населённых пунктов сельского поселения Коммунарский составит 90,746 км. </w:t>
      </w:r>
    </w:p>
    <w:p w:rsidR="00792581" w:rsidRPr="00117907" w:rsidRDefault="00792581" w:rsidP="00792581">
      <w:r w:rsidRPr="00117907">
        <w:t>Общая протяжённость дорог подлежащих капитальному ремонту составляет 6,72 км.</w:t>
      </w:r>
    </w:p>
    <w:p w:rsidR="00792581" w:rsidRPr="00117907" w:rsidRDefault="00792581" w:rsidP="00792581">
      <w:r w:rsidRPr="00117907">
        <w:t>Общая протяжённость дорог подлежащих реконструкции составляет 3,2 км.</w:t>
      </w:r>
    </w:p>
    <w:p w:rsidR="00792581" w:rsidRPr="00117907" w:rsidRDefault="00792581" w:rsidP="00792581">
      <w:r w:rsidRPr="00117907">
        <w:t>Общая протяжённость дорог перспективного строительства составляет 80,826 км.</w:t>
      </w:r>
    </w:p>
    <w:p w:rsidR="00792581" w:rsidRPr="00117907" w:rsidRDefault="00792581" w:rsidP="00792581">
      <w:r w:rsidRPr="00117907">
        <w:t>Общая протяжённость участков региональных и межмуниципальных дорог, внутри границ населённых пунктов сельского поселения, являющихся поселковыми дорогами, подлежащих капитальному ремонту составляет 3,72 км.</w:t>
      </w:r>
    </w:p>
    <w:p w:rsidR="00855293" w:rsidRPr="00117907" w:rsidRDefault="00855293" w:rsidP="00792CDE"/>
    <w:p w:rsidR="00792CDE" w:rsidRPr="00117907" w:rsidRDefault="00792CDE" w:rsidP="00792CDE"/>
    <w:p w:rsidR="00D60974" w:rsidRPr="00117907" w:rsidRDefault="00D60974" w:rsidP="00300EB8">
      <w:pPr>
        <w:pStyle w:val="affff2"/>
        <w:rPr>
          <w:lang w:val="ru-RU"/>
        </w:rPr>
        <w:sectPr w:rsidR="00D60974" w:rsidRPr="00117907" w:rsidSect="00FA6AEC">
          <w:pgSz w:w="11906" w:h="16838"/>
          <w:pgMar w:top="850" w:right="1134" w:bottom="1701" w:left="1134" w:header="709" w:footer="709" w:gutter="0"/>
          <w:cols w:space="708"/>
          <w:docGrid w:linePitch="360"/>
        </w:sectPr>
      </w:pPr>
    </w:p>
    <w:p w:rsidR="00300EB8" w:rsidRPr="00117907" w:rsidRDefault="00300EB8" w:rsidP="00300EB8">
      <w:pPr>
        <w:pStyle w:val="affff2"/>
        <w:rPr>
          <w:lang w:val="ru-RU"/>
        </w:rPr>
      </w:pPr>
      <w:r w:rsidRPr="00117907">
        <w:rPr>
          <w:lang w:val="ru-RU"/>
        </w:rPr>
        <w:lastRenderedPageBreak/>
        <w:t xml:space="preserve">Таблица № </w:t>
      </w:r>
      <w:r w:rsidR="00B139CB" w:rsidRPr="00117907">
        <w:rPr>
          <w:lang w:val="ru-RU"/>
        </w:rPr>
        <w:t>58</w:t>
      </w:r>
    </w:p>
    <w:p w:rsidR="00300EB8" w:rsidRPr="00117907" w:rsidRDefault="00300EB8" w:rsidP="00300EB8">
      <w:pPr>
        <w:ind w:firstLine="0"/>
        <w:jc w:val="center"/>
        <w:outlineLvl w:val="0"/>
        <w:rPr>
          <w:b/>
          <w:bCs/>
          <w:kern w:val="28"/>
          <w:szCs w:val="32"/>
        </w:rPr>
      </w:pPr>
      <w:r w:rsidRPr="00117907">
        <w:rPr>
          <w:b/>
          <w:bCs/>
          <w:kern w:val="28"/>
          <w:szCs w:val="32"/>
        </w:rPr>
        <w:t>Характеристика планируемой улично-дорожной сети сельского поселения Коммунарский</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7"/>
        <w:gridCol w:w="4065"/>
        <w:gridCol w:w="1653"/>
        <w:gridCol w:w="1560"/>
        <w:gridCol w:w="1559"/>
        <w:gridCol w:w="3255"/>
        <w:gridCol w:w="1903"/>
      </w:tblGrid>
      <w:tr w:rsidR="00D60974" w:rsidRPr="00117907" w:rsidTr="00D60974">
        <w:trPr>
          <w:jc w:val="center"/>
        </w:trPr>
        <w:tc>
          <w:tcPr>
            <w:tcW w:w="747" w:type="dxa"/>
            <w:shd w:val="clear" w:color="auto" w:fill="auto"/>
          </w:tcPr>
          <w:p w:rsidR="00D60974" w:rsidRPr="00117907" w:rsidRDefault="00D60974" w:rsidP="00300EB8">
            <w:pPr>
              <w:ind w:firstLine="0"/>
              <w:jc w:val="left"/>
              <w:rPr>
                <w:b/>
              </w:rPr>
            </w:pPr>
            <w:r w:rsidRPr="00117907">
              <w:rPr>
                <w:b/>
              </w:rPr>
              <w:t>№ п\п</w:t>
            </w:r>
          </w:p>
        </w:tc>
        <w:tc>
          <w:tcPr>
            <w:tcW w:w="4065" w:type="dxa"/>
            <w:shd w:val="clear" w:color="auto" w:fill="auto"/>
          </w:tcPr>
          <w:p w:rsidR="00D60974" w:rsidRPr="00117907" w:rsidRDefault="00D60974" w:rsidP="00300EB8">
            <w:pPr>
              <w:ind w:firstLine="0"/>
              <w:jc w:val="left"/>
              <w:rPr>
                <w:b/>
              </w:rPr>
            </w:pPr>
            <w:r w:rsidRPr="00117907">
              <w:rPr>
                <w:b/>
              </w:rPr>
              <w:t>Наименование дороги или улицы</w:t>
            </w:r>
          </w:p>
        </w:tc>
        <w:tc>
          <w:tcPr>
            <w:tcW w:w="1653" w:type="dxa"/>
          </w:tcPr>
          <w:p w:rsidR="00D60974" w:rsidRPr="00117907" w:rsidRDefault="00D60974" w:rsidP="00300EB8">
            <w:pPr>
              <w:ind w:firstLine="0"/>
              <w:jc w:val="left"/>
              <w:rPr>
                <w:b/>
              </w:rPr>
            </w:pPr>
            <w:r w:rsidRPr="00117907">
              <w:rPr>
                <w:b/>
              </w:rPr>
              <w:t>КАПИТАЛЬНЫЙ РЕМОНТ</w:t>
            </w:r>
          </w:p>
        </w:tc>
        <w:tc>
          <w:tcPr>
            <w:tcW w:w="1560" w:type="dxa"/>
            <w:shd w:val="clear" w:color="auto" w:fill="auto"/>
          </w:tcPr>
          <w:p w:rsidR="00D60974" w:rsidRPr="00117907" w:rsidRDefault="00D60974" w:rsidP="00300EB8">
            <w:pPr>
              <w:ind w:firstLine="0"/>
              <w:jc w:val="left"/>
              <w:rPr>
                <w:b/>
              </w:rPr>
            </w:pPr>
            <w:r w:rsidRPr="00117907">
              <w:rPr>
                <w:b/>
              </w:rPr>
              <w:t>РЕКОНСТРУКЦИЯ</w:t>
            </w:r>
          </w:p>
        </w:tc>
        <w:tc>
          <w:tcPr>
            <w:tcW w:w="1559" w:type="dxa"/>
            <w:shd w:val="clear" w:color="auto" w:fill="auto"/>
          </w:tcPr>
          <w:p w:rsidR="00D60974" w:rsidRPr="00117907" w:rsidRDefault="00D60974" w:rsidP="00300EB8">
            <w:pPr>
              <w:ind w:firstLine="0"/>
              <w:jc w:val="left"/>
              <w:rPr>
                <w:b/>
              </w:rPr>
            </w:pPr>
            <w:r w:rsidRPr="00117907">
              <w:rPr>
                <w:b/>
              </w:rPr>
              <w:t>СТРОИТЕЛЬСТВО</w:t>
            </w:r>
          </w:p>
        </w:tc>
        <w:tc>
          <w:tcPr>
            <w:tcW w:w="3255" w:type="dxa"/>
            <w:shd w:val="clear" w:color="auto" w:fill="auto"/>
          </w:tcPr>
          <w:p w:rsidR="00D60974" w:rsidRPr="00117907" w:rsidRDefault="00D60974" w:rsidP="00300EB8">
            <w:pPr>
              <w:ind w:firstLine="0"/>
              <w:jc w:val="left"/>
              <w:rPr>
                <w:b/>
              </w:rPr>
            </w:pPr>
            <w:r w:rsidRPr="00117907">
              <w:rPr>
                <w:b/>
              </w:rPr>
              <w:t>категория</w:t>
            </w:r>
          </w:p>
        </w:tc>
        <w:tc>
          <w:tcPr>
            <w:tcW w:w="1903" w:type="dxa"/>
          </w:tcPr>
          <w:p w:rsidR="00D60974" w:rsidRPr="00117907" w:rsidRDefault="00D60974" w:rsidP="00D60974">
            <w:pPr>
              <w:ind w:firstLine="0"/>
              <w:jc w:val="left"/>
              <w:rPr>
                <w:b/>
              </w:rPr>
            </w:pPr>
            <w:r w:rsidRPr="00117907">
              <w:rPr>
                <w:b/>
              </w:rPr>
              <w:t>Значение</w:t>
            </w:r>
          </w:p>
        </w:tc>
      </w:tr>
      <w:tr w:rsidR="00D60974" w:rsidRPr="00117907" w:rsidTr="00D60974">
        <w:trPr>
          <w:jc w:val="center"/>
        </w:trPr>
        <w:tc>
          <w:tcPr>
            <w:tcW w:w="747" w:type="dxa"/>
            <w:shd w:val="clear" w:color="auto" w:fill="auto"/>
          </w:tcPr>
          <w:p w:rsidR="00D60974" w:rsidRPr="00117907" w:rsidRDefault="00D60974" w:rsidP="00300EB8">
            <w:pPr>
              <w:ind w:firstLine="0"/>
              <w:jc w:val="center"/>
              <w:rPr>
                <w:b/>
              </w:rPr>
            </w:pPr>
            <w:r w:rsidRPr="00117907">
              <w:rPr>
                <w:b/>
              </w:rPr>
              <w:t>1</w:t>
            </w:r>
          </w:p>
        </w:tc>
        <w:tc>
          <w:tcPr>
            <w:tcW w:w="4065" w:type="dxa"/>
            <w:shd w:val="clear" w:color="auto" w:fill="auto"/>
          </w:tcPr>
          <w:p w:rsidR="00D60974" w:rsidRPr="00117907" w:rsidRDefault="00D60974" w:rsidP="00300EB8">
            <w:pPr>
              <w:ind w:firstLine="0"/>
              <w:jc w:val="center"/>
              <w:rPr>
                <w:b/>
              </w:rPr>
            </w:pPr>
            <w:r w:rsidRPr="00117907">
              <w:rPr>
                <w:b/>
              </w:rPr>
              <w:t>2</w:t>
            </w:r>
          </w:p>
        </w:tc>
        <w:tc>
          <w:tcPr>
            <w:tcW w:w="1653" w:type="dxa"/>
          </w:tcPr>
          <w:p w:rsidR="00D60974" w:rsidRPr="00117907" w:rsidRDefault="00D60974" w:rsidP="00300EB8">
            <w:pPr>
              <w:ind w:firstLine="0"/>
              <w:jc w:val="center"/>
              <w:rPr>
                <w:b/>
              </w:rPr>
            </w:pPr>
            <w:r w:rsidRPr="00117907">
              <w:rPr>
                <w:b/>
              </w:rPr>
              <w:t>3</w:t>
            </w:r>
          </w:p>
        </w:tc>
        <w:tc>
          <w:tcPr>
            <w:tcW w:w="1560" w:type="dxa"/>
            <w:shd w:val="clear" w:color="auto" w:fill="auto"/>
          </w:tcPr>
          <w:p w:rsidR="00D60974" w:rsidRPr="00117907" w:rsidRDefault="00D60974" w:rsidP="00300EB8">
            <w:pPr>
              <w:ind w:firstLine="0"/>
              <w:jc w:val="center"/>
              <w:rPr>
                <w:b/>
              </w:rPr>
            </w:pPr>
            <w:r w:rsidRPr="00117907">
              <w:rPr>
                <w:b/>
              </w:rPr>
              <w:t>4</w:t>
            </w:r>
          </w:p>
        </w:tc>
        <w:tc>
          <w:tcPr>
            <w:tcW w:w="1559" w:type="dxa"/>
            <w:shd w:val="clear" w:color="auto" w:fill="auto"/>
          </w:tcPr>
          <w:p w:rsidR="00D60974" w:rsidRPr="00117907" w:rsidRDefault="00D60974" w:rsidP="00300EB8">
            <w:pPr>
              <w:ind w:firstLine="0"/>
              <w:jc w:val="center"/>
              <w:rPr>
                <w:b/>
              </w:rPr>
            </w:pPr>
            <w:r w:rsidRPr="00117907">
              <w:rPr>
                <w:b/>
              </w:rPr>
              <w:t>5</w:t>
            </w:r>
          </w:p>
        </w:tc>
        <w:tc>
          <w:tcPr>
            <w:tcW w:w="3255" w:type="dxa"/>
            <w:shd w:val="clear" w:color="auto" w:fill="auto"/>
          </w:tcPr>
          <w:p w:rsidR="00D60974" w:rsidRPr="00117907" w:rsidRDefault="00D60974" w:rsidP="00300EB8">
            <w:pPr>
              <w:ind w:firstLine="0"/>
              <w:jc w:val="center"/>
              <w:rPr>
                <w:b/>
              </w:rPr>
            </w:pPr>
            <w:r w:rsidRPr="00117907">
              <w:rPr>
                <w:b/>
              </w:rPr>
              <w:t>6</w:t>
            </w:r>
          </w:p>
        </w:tc>
        <w:tc>
          <w:tcPr>
            <w:tcW w:w="1903" w:type="dxa"/>
          </w:tcPr>
          <w:p w:rsidR="00D60974" w:rsidRPr="00117907" w:rsidRDefault="00D60974" w:rsidP="00300EB8">
            <w:pPr>
              <w:ind w:firstLine="0"/>
              <w:jc w:val="center"/>
              <w:rPr>
                <w:b/>
              </w:rPr>
            </w:pPr>
            <w:r w:rsidRPr="00117907">
              <w:rPr>
                <w:b/>
              </w:rPr>
              <w:t>7</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rPr>
                <w:b/>
                <w:u w:val="single"/>
              </w:rPr>
              <w:t>п. Коммунарский</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Центральная</w:t>
            </w:r>
          </w:p>
        </w:tc>
        <w:tc>
          <w:tcPr>
            <w:tcW w:w="1653" w:type="dxa"/>
          </w:tcPr>
          <w:p w:rsidR="00D60974" w:rsidRPr="00117907" w:rsidRDefault="00D60974" w:rsidP="00D04D75">
            <w:pPr>
              <w:ind w:firstLine="0"/>
              <w:jc w:val="left"/>
            </w:pPr>
            <w:r w:rsidRPr="00117907">
              <w:t>1,5</w:t>
            </w: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w:t>
            </w:r>
          </w:p>
        </w:tc>
        <w:tc>
          <w:tcPr>
            <w:tcW w:w="3255" w:type="dxa"/>
            <w:shd w:val="clear" w:color="auto" w:fill="auto"/>
          </w:tcPr>
          <w:p w:rsidR="00D60974" w:rsidRPr="00796A08" w:rsidRDefault="00D60974" w:rsidP="00300EB8">
            <w:pPr>
              <w:ind w:firstLine="0"/>
              <w:jc w:val="left"/>
            </w:pPr>
            <w:r w:rsidRPr="00796A08">
              <w:t>главная</w:t>
            </w:r>
          </w:p>
        </w:tc>
        <w:tc>
          <w:tcPr>
            <w:tcW w:w="1903" w:type="dxa"/>
          </w:tcPr>
          <w:p w:rsidR="00D60974" w:rsidRPr="00796A08" w:rsidRDefault="009231E3" w:rsidP="00300EB8">
            <w:pPr>
              <w:ind w:firstLine="0"/>
              <w:jc w:val="left"/>
            </w:pPr>
            <w:r w:rsidRPr="00796A08">
              <w:t>Регион.</w:t>
            </w: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300EB8">
            <w:pPr>
              <w:ind w:firstLine="0"/>
              <w:jc w:val="left"/>
            </w:pPr>
            <w:r w:rsidRPr="00117907">
              <w:t>ул. Садовая</w:t>
            </w:r>
          </w:p>
        </w:tc>
        <w:tc>
          <w:tcPr>
            <w:tcW w:w="1653" w:type="dxa"/>
          </w:tcPr>
          <w:p w:rsidR="00D04812" w:rsidRPr="00117907" w:rsidRDefault="00D04812" w:rsidP="00300EB8">
            <w:pPr>
              <w:ind w:firstLine="0"/>
              <w:jc w:val="left"/>
            </w:pPr>
          </w:p>
        </w:tc>
        <w:tc>
          <w:tcPr>
            <w:tcW w:w="1560" w:type="dxa"/>
            <w:shd w:val="clear" w:color="auto" w:fill="auto"/>
          </w:tcPr>
          <w:p w:rsidR="00D04812" w:rsidRPr="00117907" w:rsidRDefault="00D04812" w:rsidP="00300EB8">
            <w:pPr>
              <w:ind w:firstLine="0"/>
              <w:jc w:val="left"/>
            </w:pPr>
            <w:r w:rsidRPr="00117907">
              <w:t>0,94</w:t>
            </w:r>
          </w:p>
        </w:tc>
        <w:tc>
          <w:tcPr>
            <w:tcW w:w="1559" w:type="dxa"/>
            <w:shd w:val="clear" w:color="auto" w:fill="auto"/>
          </w:tcPr>
          <w:p w:rsidR="00D04812" w:rsidRPr="00796A08" w:rsidRDefault="00D04812" w:rsidP="00300EB8">
            <w:pPr>
              <w:ind w:firstLine="0"/>
              <w:jc w:val="left"/>
            </w:pPr>
            <w:r w:rsidRPr="00796A08">
              <w:t>-</w:t>
            </w:r>
          </w:p>
        </w:tc>
        <w:tc>
          <w:tcPr>
            <w:tcW w:w="3255" w:type="dxa"/>
            <w:shd w:val="clear" w:color="auto" w:fill="auto"/>
          </w:tcPr>
          <w:p w:rsidR="00D04812" w:rsidRPr="00796A08" w:rsidRDefault="00D04812" w:rsidP="00300EB8">
            <w:pPr>
              <w:ind w:firstLine="0"/>
              <w:jc w:val="left"/>
            </w:pPr>
            <w:r w:rsidRPr="00796A08">
              <w:t>основная</w:t>
            </w:r>
          </w:p>
        </w:tc>
        <w:tc>
          <w:tcPr>
            <w:tcW w:w="1903" w:type="dxa"/>
            <w:vMerge w:val="restart"/>
          </w:tcPr>
          <w:p w:rsidR="00D04812" w:rsidRPr="00796A08" w:rsidRDefault="00D04812" w:rsidP="00300EB8">
            <w:pPr>
              <w:ind w:firstLine="0"/>
              <w:jc w:val="left"/>
            </w:pPr>
            <w:r w:rsidRPr="00796A08">
              <w:t>Местного значения сельского поселения</w:t>
            </w: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300EB8">
            <w:pPr>
              <w:ind w:firstLine="0"/>
              <w:jc w:val="left"/>
            </w:pPr>
            <w:r w:rsidRPr="00117907">
              <w:t>ул. Луговая</w:t>
            </w:r>
          </w:p>
        </w:tc>
        <w:tc>
          <w:tcPr>
            <w:tcW w:w="1653" w:type="dxa"/>
          </w:tcPr>
          <w:p w:rsidR="00D04812" w:rsidRPr="00117907" w:rsidRDefault="00D04812" w:rsidP="00300EB8">
            <w:pPr>
              <w:ind w:firstLine="0"/>
              <w:jc w:val="left"/>
            </w:pPr>
          </w:p>
        </w:tc>
        <w:tc>
          <w:tcPr>
            <w:tcW w:w="1560" w:type="dxa"/>
            <w:shd w:val="clear" w:color="auto" w:fill="auto"/>
          </w:tcPr>
          <w:p w:rsidR="00D04812" w:rsidRPr="00117907" w:rsidRDefault="00D04812" w:rsidP="00300EB8">
            <w:pPr>
              <w:ind w:firstLine="0"/>
              <w:jc w:val="left"/>
            </w:pPr>
            <w:r w:rsidRPr="00117907">
              <w:t>0,67</w:t>
            </w:r>
          </w:p>
        </w:tc>
        <w:tc>
          <w:tcPr>
            <w:tcW w:w="1559" w:type="dxa"/>
            <w:shd w:val="clear" w:color="auto" w:fill="auto"/>
          </w:tcPr>
          <w:p w:rsidR="00D04812" w:rsidRPr="00796A08" w:rsidRDefault="00D04812" w:rsidP="00300EB8">
            <w:pPr>
              <w:ind w:firstLine="0"/>
              <w:jc w:val="left"/>
            </w:pPr>
            <w:r w:rsidRPr="00796A08">
              <w:t>0,69</w:t>
            </w:r>
          </w:p>
        </w:tc>
        <w:tc>
          <w:tcPr>
            <w:tcW w:w="3255" w:type="dxa"/>
            <w:shd w:val="clear" w:color="auto" w:fill="auto"/>
          </w:tcPr>
          <w:p w:rsidR="00D04812" w:rsidRPr="00796A08" w:rsidRDefault="00D04812" w:rsidP="00300EB8">
            <w:pPr>
              <w:ind w:firstLine="0"/>
              <w:jc w:val="left"/>
            </w:pPr>
            <w:r w:rsidRPr="00796A08">
              <w:t>второстепенная</w:t>
            </w:r>
          </w:p>
        </w:tc>
        <w:tc>
          <w:tcPr>
            <w:tcW w:w="1903" w:type="dxa"/>
            <w:vMerge/>
          </w:tcPr>
          <w:p w:rsidR="00D04812" w:rsidRPr="00796A08" w:rsidRDefault="00D04812" w:rsidP="00300EB8">
            <w:pPr>
              <w:ind w:firstLine="0"/>
              <w:jc w:val="left"/>
            </w:pP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300EB8">
            <w:pPr>
              <w:ind w:firstLine="0"/>
              <w:jc w:val="left"/>
            </w:pPr>
            <w:r w:rsidRPr="00117907">
              <w:t>ул. Полевая</w:t>
            </w:r>
          </w:p>
        </w:tc>
        <w:tc>
          <w:tcPr>
            <w:tcW w:w="1653" w:type="dxa"/>
          </w:tcPr>
          <w:p w:rsidR="00D04812" w:rsidRPr="00117907" w:rsidRDefault="00D04812" w:rsidP="00300EB8">
            <w:pPr>
              <w:ind w:firstLine="0"/>
              <w:jc w:val="left"/>
            </w:pPr>
            <w:r w:rsidRPr="00117907">
              <w:t>1,3</w:t>
            </w:r>
          </w:p>
        </w:tc>
        <w:tc>
          <w:tcPr>
            <w:tcW w:w="1560" w:type="dxa"/>
            <w:shd w:val="clear" w:color="auto" w:fill="auto"/>
          </w:tcPr>
          <w:p w:rsidR="00D04812" w:rsidRPr="00117907" w:rsidRDefault="00D04812" w:rsidP="00300EB8">
            <w:pPr>
              <w:ind w:firstLine="0"/>
              <w:jc w:val="left"/>
            </w:pPr>
          </w:p>
        </w:tc>
        <w:tc>
          <w:tcPr>
            <w:tcW w:w="1559" w:type="dxa"/>
            <w:shd w:val="clear" w:color="auto" w:fill="auto"/>
          </w:tcPr>
          <w:p w:rsidR="00D04812" w:rsidRPr="00796A08" w:rsidRDefault="00D04812" w:rsidP="00300EB8">
            <w:pPr>
              <w:ind w:firstLine="0"/>
              <w:jc w:val="left"/>
            </w:pPr>
            <w:r w:rsidRPr="00796A08">
              <w:t>-</w:t>
            </w:r>
          </w:p>
        </w:tc>
        <w:tc>
          <w:tcPr>
            <w:tcW w:w="3255" w:type="dxa"/>
            <w:shd w:val="clear" w:color="auto" w:fill="auto"/>
          </w:tcPr>
          <w:p w:rsidR="00D04812" w:rsidRPr="00796A08" w:rsidRDefault="00D04812" w:rsidP="00300EB8">
            <w:pPr>
              <w:ind w:firstLine="0"/>
              <w:jc w:val="left"/>
            </w:pPr>
            <w:r w:rsidRPr="00796A08">
              <w:t>основная</w:t>
            </w:r>
          </w:p>
        </w:tc>
        <w:tc>
          <w:tcPr>
            <w:tcW w:w="1903" w:type="dxa"/>
            <w:vMerge/>
          </w:tcPr>
          <w:p w:rsidR="00D04812" w:rsidRPr="00796A08" w:rsidRDefault="00D04812" w:rsidP="00300EB8">
            <w:pPr>
              <w:ind w:firstLine="0"/>
              <w:jc w:val="left"/>
            </w:pP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300EB8">
            <w:pPr>
              <w:ind w:firstLine="0"/>
              <w:jc w:val="left"/>
            </w:pPr>
            <w:r w:rsidRPr="00117907">
              <w:t>ул. Новая</w:t>
            </w:r>
          </w:p>
        </w:tc>
        <w:tc>
          <w:tcPr>
            <w:tcW w:w="1653" w:type="dxa"/>
          </w:tcPr>
          <w:p w:rsidR="00D04812" w:rsidRPr="00117907" w:rsidRDefault="00D04812" w:rsidP="00300EB8">
            <w:pPr>
              <w:ind w:firstLine="0"/>
              <w:jc w:val="left"/>
            </w:pPr>
          </w:p>
        </w:tc>
        <w:tc>
          <w:tcPr>
            <w:tcW w:w="1560" w:type="dxa"/>
            <w:shd w:val="clear" w:color="auto" w:fill="auto"/>
          </w:tcPr>
          <w:p w:rsidR="00D04812" w:rsidRPr="00117907" w:rsidRDefault="00D04812" w:rsidP="00300EB8">
            <w:pPr>
              <w:ind w:firstLine="0"/>
              <w:jc w:val="left"/>
            </w:pPr>
            <w:r w:rsidRPr="00117907">
              <w:t>1,0</w:t>
            </w:r>
          </w:p>
        </w:tc>
        <w:tc>
          <w:tcPr>
            <w:tcW w:w="1559" w:type="dxa"/>
            <w:shd w:val="clear" w:color="auto" w:fill="auto"/>
          </w:tcPr>
          <w:p w:rsidR="00D04812" w:rsidRPr="00796A08" w:rsidRDefault="00D04812" w:rsidP="00300EB8">
            <w:pPr>
              <w:ind w:firstLine="0"/>
              <w:jc w:val="left"/>
            </w:pPr>
            <w:r w:rsidRPr="00796A08">
              <w:t>-</w:t>
            </w:r>
          </w:p>
        </w:tc>
        <w:tc>
          <w:tcPr>
            <w:tcW w:w="3255" w:type="dxa"/>
            <w:shd w:val="clear" w:color="auto" w:fill="auto"/>
          </w:tcPr>
          <w:p w:rsidR="00D04812" w:rsidRPr="00796A08" w:rsidRDefault="00D04812" w:rsidP="00300EB8">
            <w:pPr>
              <w:ind w:firstLine="0"/>
              <w:jc w:val="left"/>
            </w:pPr>
            <w:r w:rsidRPr="00796A08">
              <w:t>второстепенная</w:t>
            </w:r>
          </w:p>
        </w:tc>
        <w:tc>
          <w:tcPr>
            <w:tcW w:w="1903" w:type="dxa"/>
            <w:vMerge/>
          </w:tcPr>
          <w:p w:rsidR="00D04812" w:rsidRPr="00796A08" w:rsidRDefault="00D04812" w:rsidP="00300EB8">
            <w:pPr>
              <w:ind w:firstLine="0"/>
              <w:jc w:val="left"/>
            </w:pP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300EB8">
            <w:pPr>
              <w:ind w:firstLine="0"/>
              <w:jc w:val="left"/>
            </w:pPr>
            <w:r w:rsidRPr="00117907">
              <w:t>пер. Сосновый</w:t>
            </w:r>
          </w:p>
        </w:tc>
        <w:tc>
          <w:tcPr>
            <w:tcW w:w="1653" w:type="dxa"/>
          </w:tcPr>
          <w:p w:rsidR="00D04812" w:rsidRPr="00117907" w:rsidRDefault="00D04812" w:rsidP="00D04D75">
            <w:pPr>
              <w:ind w:firstLine="0"/>
              <w:jc w:val="left"/>
            </w:pPr>
            <w:r w:rsidRPr="00117907">
              <w:t>0,18</w:t>
            </w:r>
          </w:p>
        </w:tc>
        <w:tc>
          <w:tcPr>
            <w:tcW w:w="1560" w:type="dxa"/>
            <w:shd w:val="clear" w:color="auto" w:fill="auto"/>
          </w:tcPr>
          <w:p w:rsidR="00D04812" w:rsidRPr="00117907" w:rsidRDefault="00D04812" w:rsidP="00300EB8">
            <w:pPr>
              <w:ind w:firstLine="0"/>
              <w:jc w:val="left"/>
            </w:pPr>
          </w:p>
        </w:tc>
        <w:tc>
          <w:tcPr>
            <w:tcW w:w="1559" w:type="dxa"/>
            <w:shd w:val="clear" w:color="auto" w:fill="auto"/>
          </w:tcPr>
          <w:p w:rsidR="00D04812" w:rsidRPr="00796A08" w:rsidRDefault="00D04812" w:rsidP="00300EB8">
            <w:pPr>
              <w:ind w:firstLine="0"/>
              <w:jc w:val="left"/>
            </w:pPr>
            <w:r w:rsidRPr="00796A08">
              <w:t>0,2</w:t>
            </w:r>
          </w:p>
        </w:tc>
        <w:tc>
          <w:tcPr>
            <w:tcW w:w="3255" w:type="dxa"/>
            <w:shd w:val="clear" w:color="auto" w:fill="auto"/>
          </w:tcPr>
          <w:p w:rsidR="00D04812" w:rsidRPr="00796A08" w:rsidRDefault="00D04812" w:rsidP="00300EB8">
            <w:pPr>
              <w:ind w:firstLine="0"/>
              <w:jc w:val="left"/>
            </w:pPr>
            <w:r w:rsidRPr="00796A08">
              <w:t>второстепенная</w:t>
            </w:r>
          </w:p>
        </w:tc>
        <w:tc>
          <w:tcPr>
            <w:tcW w:w="1903" w:type="dxa"/>
            <w:vMerge/>
          </w:tcPr>
          <w:p w:rsidR="00D04812" w:rsidRPr="00796A08" w:rsidRDefault="00D04812" w:rsidP="00300EB8">
            <w:pPr>
              <w:ind w:firstLine="0"/>
              <w:jc w:val="left"/>
            </w:pP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300EB8">
            <w:pPr>
              <w:ind w:firstLine="0"/>
              <w:jc w:val="left"/>
            </w:pPr>
            <w:r w:rsidRPr="00117907">
              <w:t>проезд Западный</w:t>
            </w:r>
          </w:p>
        </w:tc>
        <w:tc>
          <w:tcPr>
            <w:tcW w:w="1653" w:type="dxa"/>
          </w:tcPr>
          <w:p w:rsidR="00D04812" w:rsidRPr="00117907" w:rsidRDefault="00D04812" w:rsidP="00300EB8">
            <w:pPr>
              <w:ind w:firstLine="0"/>
              <w:jc w:val="left"/>
            </w:pPr>
          </w:p>
        </w:tc>
        <w:tc>
          <w:tcPr>
            <w:tcW w:w="1560" w:type="dxa"/>
            <w:shd w:val="clear" w:color="auto" w:fill="auto"/>
          </w:tcPr>
          <w:p w:rsidR="00D04812" w:rsidRPr="00117907" w:rsidRDefault="00D04812" w:rsidP="00300EB8">
            <w:pPr>
              <w:ind w:firstLine="0"/>
              <w:jc w:val="left"/>
            </w:pPr>
            <w:r w:rsidRPr="00117907">
              <w:t>0,39</w:t>
            </w:r>
          </w:p>
        </w:tc>
        <w:tc>
          <w:tcPr>
            <w:tcW w:w="1559" w:type="dxa"/>
            <w:shd w:val="clear" w:color="auto" w:fill="auto"/>
          </w:tcPr>
          <w:p w:rsidR="00D04812" w:rsidRPr="00796A08" w:rsidRDefault="00D04812" w:rsidP="00300EB8">
            <w:pPr>
              <w:ind w:firstLine="0"/>
              <w:jc w:val="left"/>
            </w:pPr>
            <w:r w:rsidRPr="00796A08">
              <w:t>-</w:t>
            </w:r>
          </w:p>
        </w:tc>
        <w:tc>
          <w:tcPr>
            <w:tcW w:w="3255" w:type="dxa"/>
            <w:shd w:val="clear" w:color="auto" w:fill="auto"/>
          </w:tcPr>
          <w:p w:rsidR="00D04812" w:rsidRPr="00796A08" w:rsidRDefault="00D04812" w:rsidP="00300EB8">
            <w:pPr>
              <w:ind w:firstLine="0"/>
              <w:jc w:val="left"/>
            </w:pPr>
            <w:r w:rsidRPr="00796A08">
              <w:t>проезд</w:t>
            </w:r>
          </w:p>
        </w:tc>
        <w:tc>
          <w:tcPr>
            <w:tcW w:w="1903" w:type="dxa"/>
            <w:vMerge/>
          </w:tcPr>
          <w:p w:rsidR="00D04812" w:rsidRPr="00796A08" w:rsidRDefault="00D04812"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r w:rsidRPr="00117907">
              <w:rPr>
                <w:b/>
              </w:rPr>
              <w:t>ИТОГО:</w:t>
            </w:r>
          </w:p>
        </w:tc>
        <w:tc>
          <w:tcPr>
            <w:tcW w:w="1653" w:type="dxa"/>
          </w:tcPr>
          <w:p w:rsidR="00D60974" w:rsidRPr="00117907" w:rsidRDefault="00D60974" w:rsidP="00300EB8">
            <w:pPr>
              <w:ind w:firstLine="0"/>
              <w:jc w:val="right"/>
              <w:rPr>
                <w:b/>
              </w:rPr>
            </w:pPr>
            <w:r w:rsidRPr="00117907">
              <w:rPr>
                <w:b/>
              </w:rPr>
              <w:t>2,98</w:t>
            </w:r>
          </w:p>
        </w:tc>
        <w:tc>
          <w:tcPr>
            <w:tcW w:w="1560" w:type="dxa"/>
            <w:shd w:val="clear" w:color="auto" w:fill="auto"/>
          </w:tcPr>
          <w:p w:rsidR="00D60974" w:rsidRPr="00117907" w:rsidRDefault="00D60974" w:rsidP="00300EB8">
            <w:pPr>
              <w:ind w:firstLine="0"/>
              <w:jc w:val="right"/>
              <w:rPr>
                <w:b/>
              </w:rPr>
            </w:pPr>
            <w:r w:rsidRPr="00117907">
              <w:rPr>
                <w:b/>
              </w:rPr>
              <w:t>3,0</w:t>
            </w:r>
          </w:p>
        </w:tc>
        <w:tc>
          <w:tcPr>
            <w:tcW w:w="1559" w:type="dxa"/>
            <w:shd w:val="clear" w:color="auto" w:fill="auto"/>
          </w:tcPr>
          <w:p w:rsidR="00D60974" w:rsidRPr="00796A08" w:rsidRDefault="00D60974" w:rsidP="00300EB8">
            <w:pPr>
              <w:ind w:firstLine="0"/>
              <w:jc w:val="right"/>
              <w:rPr>
                <w:b/>
              </w:rPr>
            </w:pPr>
            <w:r w:rsidRPr="00796A08">
              <w:rPr>
                <w:b/>
              </w:rPr>
              <w:t>0,89</w:t>
            </w:r>
          </w:p>
        </w:tc>
        <w:tc>
          <w:tcPr>
            <w:tcW w:w="3255" w:type="dxa"/>
            <w:shd w:val="clear" w:color="auto" w:fill="auto"/>
          </w:tcPr>
          <w:p w:rsidR="00D60974" w:rsidRPr="00796A08" w:rsidRDefault="00D60974" w:rsidP="00300EB8">
            <w:pPr>
              <w:ind w:firstLine="0"/>
              <w:jc w:val="right"/>
              <w:rPr>
                <w:b/>
              </w:rPr>
            </w:pPr>
          </w:p>
        </w:tc>
        <w:tc>
          <w:tcPr>
            <w:tcW w:w="1903" w:type="dxa"/>
          </w:tcPr>
          <w:p w:rsidR="00D60974" w:rsidRPr="00796A08" w:rsidRDefault="00D60974" w:rsidP="00300EB8">
            <w:pPr>
              <w:ind w:firstLine="0"/>
              <w:jc w:val="right"/>
              <w:rPr>
                <w:b/>
              </w:rPr>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r w:rsidRPr="00117907">
              <w:rPr>
                <w:b/>
              </w:rPr>
              <w:t>новые улицы Коммунарский</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p>
        </w:tc>
        <w:tc>
          <w:tcPr>
            <w:tcW w:w="3255" w:type="dxa"/>
            <w:shd w:val="clear" w:color="auto" w:fill="auto"/>
          </w:tcPr>
          <w:p w:rsidR="00D60974" w:rsidRPr="00796A08" w:rsidRDefault="00D60974" w:rsidP="00300EB8">
            <w:pPr>
              <w:ind w:firstLine="0"/>
              <w:jc w:val="right"/>
              <w:rPr>
                <w:b/>
              </w:rPr>
            </w:pPr>
          </w:p>
        </w:tc>
        <w:tc>
          <w:tcPr>
            <w:tcW w:w="1903" w:type="dxa"/>
          </w:tcPr>
          <w:p w:rsidR="00D60974" w:rsidRPr="00796A08" w:rsidRDefault="00D60974" w:rsidP="00300EB8">
            <w:pPr>
              <w:ind w:firstLine="0"/>
              <w:jc w:val="right"/>
              <w:rPr>
                <w:b/>
              </w:rPr>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r w:rsidRPr="00117907">
              <w:rPr>
                <w:b/>
              </w:rPr>
              <w:t>Площадка №1</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right"/>
              <w:rPr>
                <w:b/>
              </w:rPr>
            </w:pPr>
          </w:p>
        </w:tc>
        <w:tc>
          <w:tcPr>
            <w:tcW w:w="1903" w:type="dxa"/>
          </w:tcPr>
          <w:p w:rsidR="00D60974" w:rsidRPr="00796A08" w:rsidRDefault="00D60974" w:rsidP="00300EB8">
            <w:pPr>
              <w:ind w:firstLine="0"/>
              <w:jc w:val="right"/>
              <w:rPr>
                <w:b/>
              </w:rPr>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pPr>
            <w:r w:rsidRPr="00117907">
              <w:t>Улица №1-1</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0,33</w:t>
            </w:r>
          </w:p>
        </w:tc>
        <w:tc>
          <w:tcPr>
            <w:tcW w:w="3255" w:type="dxa"/>
            <w:shd w:val="clear" w:color="auto" w:fill="auto"/>
          </w:tcPr>
          <w:p w:rsidR="00D60974" w:rsidRPr="00796A08" w:rsidRDefault="00D60974" w:rsidP="00300EB8">
            <w:pPr>
              <w:ind w:firstLine="0"/>
            </w:pPr>
            <w:r w:rsidRPr="00796A08">
              <w:t>второстепенная</w:t>
            </w:r>
          </w:p>
        </w:tc>
        <w:tc>
          <w:tcPr>
            <w:tcW w:w="1903" w:type="dxa"/>
          </w:tcPr>
          <w:p w:rsidR="00D60974" w:rsidRPr="00796A08" w:rsidRDefault="009231E3" w:rsidP="00300EB8">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pPr>
            <w:r w:rsidRPr="00117907">
              <w:t>Улица №1-2</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0,22</w:t>
            </w:r>
          </w:p>
        </w:tc>
        <w:tc>
          <w:tcPr>
            <w:tcW w:w="3255" w:type="dxa"/>
            <w:shd w:val="clear" w:color="auto" w:fill="auto"/>
          </w:tcPr>
          <w:p w:rsidR="00D60974" w:rsidRPr="00796A08" w:rsidRDefault="00D60974" w:rsidP="00300EB8">
            <w:pPr>
              <w:ind w:firstLine="0"/>
              <w:rPr>
                <w:b/>
              </w:rPr>
            </w:pPr>
            <w:r w:rsidRPr="00796A08">
              <w:t>основная</w:t>
            </w:r>
          </w:p>
        </w:tc>
        <w:tc>
          <w:tcPr>
            <w:tcW w:w="1903" w:type="dxa"/>
          </w:tcPr>
          <w:p w:rsidR="00D60974" w:rsidRPr="00796A08" w:rsidRDefault="009231E3" w:rsidP="00300EB8">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pPr>
            <w:r w:rsidRPr="00117907">
              <w:t>Улица №1-3</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04812" w:rsidP="00300EB8">
            <w:pPr>
              <w:ind w:firstLine="0"/>
              <w:jc w:val="left"/>
            </w:pPr>
            <w:r w:rsidRPr="00796A08">
              <w:t>0,35</w:t>
            </w:r>
          </w:p>
        </w:tc>
        <w:tc>
          <w:tcPr>
            <w:tcW w:w="3255" w:type="dxa"/>
            <w:shd w:val="clear" w:color="auto" w:fill="auto"/>
          </w:tcPr>
          <w:p w:rsidR="00D60974" w:rsidRPr="00796A08" w:rsidRDefault="00D60974" w:rsidP="00300EB8">
            <w:pPr>
              <w:ind w:firstLine="0"/>
              <w:rPr>
                <w:b/>
              </w:rPr>
            </w:pPr>
            <w:r w:rsidRPr="00796A08">
              <w:t>основная</w:t>
            </w:r>
          </w:p>
        </w:tc>
        <w:tc>
          <w:tcPr>
            <w:tcW w:w="1903" w:type="dxa"/>
          </w:tcPr>
          <w:p w:rsidR="00D60974" w:rsidRPr="00796A08" w:rsidRDefault="009231E3" w:rsidP="00300EB8">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pPr>
            <w:r w:rsidRPr="00117907">
              <w:t>проезд</w:t>
            </w:r>
            <w:r w:rsidR="00D04812" w:rsidRPr="00117907">
              <w:t>ы</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04812" w:rsidP="00300EB8">
            <w:pPr>
              <w:ind w:firstLine="0"/>
              <w:jc w:val="left"/>
            </w:pPr>
            <w:r w:rsidRPr="00796A08">
              <w:t>0,2</w:t>
            </w:r>
            <w:r w:rsidR="00D60974" w:rsidRPr="00796A08">
              <w:t>8</w:t>
            </w:r>
          </w:p>
        </w:tc>
        <w:tc>
          <w:tcPr>
            <w:tcW w:w="3255" w:type="dxa"/>
            <w:shd w:val="clear" w:color="auto" w:fill="auto"/>
          </w:tcPr>
          <w:p w:rsidR="00D60974" w:rsidRPr="00796A08" w:rsidRDefault="00D60974" w:rsidP="00300EB8">
            <w:pPr>
              <w:ind w:firstLine="0"/>
            </w:pPr>
            <w:r w:rsidRPr="00796A08">
              <w:t>проезд</w:t>
            </w:r>
          </w:p>
        </w:tc>
        <w:tc>
          <w:tcPr>
            <w:tcW w:w="1903" w:type="dxa"/>
          </w:tcPr>
          <w:p w:rsidR="00D60974" w:rsidRPr="00796A08" w:rsidRDefault="009231E3" w:rsidP="00300EB8">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BA2B97" w:rsidP="00300EB8">
            <w:pPr>
              <w:ind w:firstLine="0"/>
              <w:jc w:val="right"/>
            </w:pPr>
            <w:r w:rsidRPr="00796A08">
              <w:fldChar w:fldCharType="begin"/>
            </w:r>
            <w:r w:rsidR="00D04812" w:rsidRPr="00796A08">
              <w:instrText xml:space="preserve"> =SUM(ABOVE) </w:instrText>
            </w:r>
            <w:r w:rsidRPr="00796A08">
              <w:fldChar w:fldCharType="separate"/>
            </w:r>
            <w:r w:rsidR="00D04812" w:rsidRPr="00796A08">
              <w:rPr>
                <w:noProof/>
              </w:rPr>
              <w:t>1,18</w:t>
            </w:r>
            <w:r w:rsidRPr="00796A08">
              <w:fldChar w:fldCharType="end"/>
            </w:r>
          </w:p>
        </w:tc>
        <w:tc>
          <w:tcPr>
            <w:tcW w:w="3255" w:type="dxa"/>
            <w:shd w:val="clear" w:color="auto" w:fill="auto"/>
          </w:tcPr>
          <w:p w:rsidR="00D60974" w:rsidRPr="00796A08" w:rsidRDefault="00D60974" w:rsidP="00300EB8">
            <w:pPr>
              <w:ind w:firstLine="0"/>
            </w:pPr>
          </w:p>
        </w:tc>
        <w:tc>
          <w:tcPr>
            <w:tcW w:w="1903" w:type="dxa"/>
          </w:tcPr>
          <w:p w:rsidR="00D60974" w:rsidRPr="00796A08" w:rsidRDefault="00D60974" w:rsidP="00300EB8">
            <w:pPr>
              <w:ind w:firstLine="0"/>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pPr>
            <w:r w:rsidRPr="00117907">
              <w:rPr>
                <w:b/>
              </w:rPr>
              <w:t>Площадка №2</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right"/>
              <w:rPr>
                <w:b/>
              </w:rPr>
            </w:pPr>
          </w:p>
        </w:tc>
        <w:tc>
          <w:tcPr>
            <w:tcW w:w="1903" w:type="dxa"/>
          </w:tcPr>
          <w:p w:rsidR="00D60974" w:rsidRPr="00796A08" w:rsidRDefault="00D60974" w:rsidP="00300EB8">
            <w:pPr>
              <w:ind w:firstLine="0"/>
              <w:jc w:val="right"/>
              <w:rPr>
                <w:b/>
              </w:rPr>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pPr>
            <w:r w:rsidRPr="00117907">
              <w:t>Улица №2-1</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D04812">
            <w:pPr>
              <w:ind w:firstLine="0"/>
              <w:jc w:val="left"/>
            </w:pPr>
            <w:r w:rsidRPr="00796A08">
              <w:t>0,4</w:t>
            </w:r>
            <w:r w:rsidR="00D04812" w:rsidRPr="00796A08">
              <w:t>0</w:t>
            </w:r>
          </w:p>
        </w:tc>
        <w:tc>
          <w:tcPr>
            <w:tcW w:w="3255" w:type="dxa"/>
            <w:shd w:val="clear" w:color="auto" w:fill="auto"/>
          </w:tcPr>
          <w:p w:rsidR="00D60974" w:rsidRPr="00796A08" w:rsidRDefault="00D60974" w:rsidP="00300EB8">
            <w:pPr>
              <w:ind w:firstLine="0"/>
              <w:rPr>
                <w:b/>
              </w:rPr>
            </w:pPr>
            <w:r w:rsidRPr="00796A08">
              <w:t>второстепенная</w:t>
            </w:r>
          </w:p>
        </w:tc>
        <w:tc>
          <w:tcPr>
            <w:tcW w:w="1903" w:type="dxa"/>
          </w:tcPr>
          <w:p w:rsidR="00D60974" w:rsidRPr="00796A08" w:rsidRDefault="009231E3" w:rsidP="00300EB8">
            <w:pPr>
              <w:ind w:firstLine="0"/>
            </w:pPr>
            <w:r w:rsidRPr="00796A08">
              <w:t>Местн.</w:t>
            </w: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D04812">
            <w:pPr>
              <w:ind w:firstLine="0"/>
            </w:pPr>
            <w:r w:rsidRPr="00117907">
              <w:t>Улица №2-2</w:t>
            </w:r>
          </w:p>
        </w:tc>
        <w:tc>
          <w:tcPr>
            <w:tcW w:w="1653" w:type="dxa"/>
          </w:tcPr>
          <w:p w:rsidR="00D04812" w:rsidRPr="00117907" w:rsidRDefault="00D04812" w:rsidP="00300EB8">
            <w:pPr>
              <w:ind w:firstLine="0"/>
              <w:jc w:val="left"/>
            </w:pPr>
          </w:p>
        </w:tc>
        <w:tc>
          <w:tcPr>
            <w:tcW w:w="1560" w:type="dxa"/>
            <w:shd w:val="clear" w:color="auto" w:fill="auto"/>
          </w:tcPr>
          <w:p w:rsidR="00D04812" w:rsidRPr="00117907" w:rsidRDefault="00D04812" w:rsidP="00300EB8">
            <w:pPr>
              <w:ind w:firstLine="0"/>
              <w:jc w:val="left"/>
            </w:pPr>
          </w:p>
        </w:tc>
        <w:tc>
          <w:tcPr>
            <w:tcW w:w="1559" w:type="dxa"/>
            <w:shd w:val="clear" w:color="auto" w:fill="auto"/>
          </w:tcPr>
          <w:p w:rsidR="00D04812" w:rsidRPr="00796A08" w:rsidRDefault="00D04812" w:rsidP="00300EB8">
            <w:pPr>
              <w:ind w:firstLine="0"/>
              <w:jc w:val="left"/>
            </w:pPr>
            <w:r w:rsidRPr="00796A08">
              <w:t>0,06</w:t>
            </w:r>
          </w:p>
        </w:tc>
        <w:tc>
          <w:tcPr>
            <w:tcW w:w="3255" w:type="dxa"/>
            <w:shd w:val="clear" w:color="auto" w:fill="auto"/>
          </w:tcPr>
          <w:p w:rsidR="00D04812" w:rsidRPr="00796A08" w:rsidRDefault="00D04812" w:rsidP="00300EB8">
            <w:pPr>
              <w:ind w:firstLine="0"/>
            </w:pPr>
            <w:r w:rsidRPr="00796A08">
              <w:t>основная</w:t>
            </w:r>
          </w:p>
        </w:tc>
        <w:tc>
          <w:tcPr>
            <w:tcW w:w="1903" w:type="dxa"/>
          </w:tcPr>
          <w:p w:rsidR="00D04812" w:rsidRPr="00796A08" w:rsidRDefault="00D04812" w:rsidP="00300EB8">
            <w:pPr>
              <w:ind w:firstLine="0"/>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right"/>
            </w:pPr>
            <w:r w:rsidRPr="00796A08">
              <w:rPr>
                <w:b/>
              </w:rPr>
              <w:t>0,44</w:t>
            </w:r>
          </w:p>
        </w:tc>
        <w:tc>
          <w:tcPr>
            <w:tcW w:w="3255" w:type="dxa"/>
            <w:shd w:val="clear" w:color="auto" w:fill="auto"/>
          </w:tcPr>
          <w:p w:rsidR="00D60974" w:rsidRPr="00796A08" w:rsidRDefault="00D60974" w:rsidP="00300EB8">
            <w:pPr>
              <w:ind w:firstLine="0"/>
            </w:pPr>
          </w:p>
        </w:tc>
        <w:tc>
          <w:tcPr>
            <w:tcW w:w="1903" w:type="dxa"/>
          </w:tcPr>
          <w:p w:rsidR="00D60974" w:rsidRPr="00796A08" w:rsidRDefault="00D60974" w:rsidP="00300EB8">
            <w:pPr>
              <w:ind w:firstLine="0"/>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pPr>
            <w:r w:rsidRPr="00117907">
              <w:rPr>
                <w:b/>
              </w:rPr>
              <w:t>Площадка №3</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right"/>
              <w:rPr>
                <w:b/>
              </w:rPr>
            </w:pPr>
          </w:p>
        </w:tc>
        <w:tc>
          <w:tcPr>
            <w:tcW w:w="1903" w:type="dxa"/>
          </w:tcPr>
          <w:p w:rsidR="00D60974" w:rsidRPr="00796A08" w:rsidRDefault="00D60974" w:rsidP="00300EB8">
            <w:pPr>
              <w:ind w:firstLine="0"/>
              <w:jc w:val="right"/>
              <w:rPr>
                <w:b/>
              </w:rPr>
            </w:pPr>
          </w:p>
        </w:tc>
      </w:tr>
      <w:tr w:rsidR="009231E3" w:rsidRPr="00117907" w:rsidTr="00D60974">
        <w:trPr>
          <w:jc w:val="center"/>
        </w:trPr>
        <w:tc>
          <w:tcPr>
            <w:tcW w:w="747" w:type="dxa"/>
            <w:shd w:val="clear" w:color="auto" w:fill="auto"/>
          </w:tcPr>
          <w:p w:rsidR="009231E3" w:rsidRPr="00117907" w:rsidRDefault="009231E3" w:rsidP="00300EB8">
            <w:pPr>
              <w:ind w:firstLine="0"/>
              <w:jc w:val="left"/>
            </w:pPr>
          </w:p>
        </w:tc>
        <w:tc>
          <w:tcPr>
            <w:tcW w:w="4065" w:type="dxa"/>
            <w:shd w:val="clear" w:color="auto" w:fill="auto"/>
          </w:tcPr>
          <w:p w:rsidR="009231E3" w:rsidRPr="00117907" w:rsidRDefault="009231E3" w:rsidP="00300EB8">
            <w:pPr>
              <w:ind w:firstLine="0"/>
            </w:pPr>
            <w:r w:rsidRPr="00117907">
              <w:t>Улица №3-1</w:t>
            </w:r>
          </w:p>
        </w:tc>
        <w:tc>
          <w:tcPr>
            <w:tcW w:w="1653" w:type="dxa"/>
          </w:tcPr>
          <w:p w:rsidR="009231E3" w:rsidRPr="00117907" w:rsidRDefault="009231E3" w:rsidP="00300EB8">
            <w:pPr>
              <w:ind w:firstLine="0"/>
              <w:jc w:val="left"/>
            </w:pPr>
          </w:p>
        </w:tc>
        <w:tc>
          <w:tcPr>
            <w:tcW w:w="1560" w:type="dxa"/>
            <w:shd w:val="clear" w:color="auto" w:fill="auto"/>
          </w:tcPr>
          <w:p w:rsidR="009231E3" w:rsidRPr="00117907" w:rsidRDefault="009231E3" w:rsidP="00300EB8">
            <w:pPr>
              <w:ind w:firstLine="0"/>
              <w:jc w:val="left"/>
            </w:pPr>
          </w:p>
        </w:tc>
        <w:tc>
          <w:tcPr>
            <w:tcW w:w="1559" w:type="dxa"/>
            <w:shd w:val="clear" w:color="auto" w:fill="auto"/>
          </w:tcPr>
          <w:p w:rsidR="009231E3" w:rsidRPr="00796A08" w:rsidRDefault="00D04812" w:rsidP="00300EB8">
            <w:pPr>
              <w:ind w:firstLine="0"/>
              <w:jc w:val="left"/>
            </w:pPr>
            <w:r w:rsidRPr="00796A08">
              <w:t>0,51</w:t>
            </w:r>
          </w:p>
        </w:tc>
        <w:tc>
          <w:tcPr>
            <w:tcW w:w="3255" w:type="dxa"/>
            <w:shd w:val="clear" w:color="auto" w:fill="auto"/>
          </w:tcPr>
          <w:p w:rsidR="009231E3" w:rsidRPr="00796A08" w:rsidRDefault="009231E3" w:rsidP="00300EB8">
            <w:pPr>
              <w:ind w:firstLine="0"/>
              <w:jc w:val="left"/>
              <w:rPr>
                <w:b/>
              </w:rPr>
            </w:pPr>
            <w:r w:rsidRPr="00796A08">
              <w:t>основная</w:t>
            </w:r>
          </w:p>
        </w:tc>
        <w:tc>
          <w:tcPr>
            <w:tcW w:w="1903" w:type="dxa"/>
          </w:tcPr>
          <w:p w:rsidR="009231E3" w:rsidRPr="00796A08" w:rsidRDefault="009231E3" w:rsidP="009231E3">
            <w:pPr>
              <w:ind w:firstLine="0"/>
            </w:pPr>
            <w:r w:rsidRPr="00796A08">
              <w:t>Местн.</w:t>
            </w:r>
          </w:p>
        </w:tc>
      </w:tr>
      <w:tr w:rsidR="009231E3" w:rsidRPr="00117907" w:rsidTr="00D60974">
        <w:trPr>
          <w:jc w:val="center"/>
        </w:trPr>
        <w:tc>
          <w:tcPr>
            <w:tcW w:w="747" w:type="dxa"/>
            <w:shd w:val="clear" w:color="auto" w:fill="auto"/>
          </w:tcPr>
          <w:p w:rsidR="009231E3" w:rsidRPr="00117907" w:rsidRDefault="009231E3" w:rsidP="00300EB8">
            <w:pPr>
              <w:ind w:firstLine="0"/>
              <w:jc w:val="left"/>
            </w:pPr>
          </w:p>
        </w:tc>
        <w:tc>
          <w:tcPr>
            <w:tcW w:w="4065" w:type="dxa"/>
            <w:shd w:val="clear" w:color="auto" w:fill="auto"/>
          </w:tcPr>
          <w:p w:rsidR="009231E3" w:rsidRPr="00117907" w:rsidRDefault="009231E3" w:rsidP="00300EB8">
            <w:pPr>
              <w:ind w:firstLine="0"/>
            </w:pPr>
            <w:r w:rsidRPr="00117907">
              <w:t>Улица №3-2</w:t>
            </w:r>
          </w:p>
        </w:tc>
        <w:tc>
          <w:tcPr>
            <w:tcW w:w="1653" w:type="dxa"/>
          </w:tcPr>
          <w:p w:rsidR="009231E3" w:rsidRPr="00117907" w:rsidRDefault="009231E3" w:rsidP="00300EB8">
            <w:pPr>
              <w:ind w:firstLine="0"/>
              <w:jc w:val="left"/>
            </w:pPr>
          </w:p>
        </w:tc>
        <w:tc>
          <w:tcPr>
            <w:tcW w:w="1560" w:type="dxa"/>
            <w:shd w:val="clear" w:color="auto" w:fill="auto"/>
          </w:tcPr>
          <w:p w:rsidR="009231E3" w:rsidRPr="00117907" w:rsidRDefault="009231E3" w:rsidP="00300EB8">
            <w:pPr>
              <w:ind w:firstLine="0"/>
              <w:jc w:val="left"/>
            </w:pPr>
          </w:p>
        </w:tc>
        <w:tc>
          <w:tcPr>
            <w:tcW w:w="1559" w:type="dxa"/>
            <w:shd w:val="clear" w:color="auto" w:fill="auto"/>
          </w:tcPr>
          <w:p w:rsidR="009231E3" w:rsidRPr="00796A08" w:rsidRDefault="009231E3" w:rsidP="00300EB8">
            <w:pPr>
              <w:ind w:firstLine="0"/>
              <w:jc w:val="left"/>
            </w:pPr>
            <w:r w:rsidRPr="00796A08">
              <w:t>0,23</w:t>
            </w:r>
          </w:p>
        </w:tc>
        <w:tc>
          <w:tcPr>
            <w:tcW w:w="3255" w:type="dxa"/>
            <w:shd w:val="clear" w:color="auto" w:fill="auto"/>
          </w:tcPr>
          <w:p w:rsidR="009231E3" w:rsidRPr="00796A08" w:rsidRDefault="009231E3" w:rsidP="00300EB8">
            <w:pPr>
              <w:ind w:firstLine="0"/>
              <w:jc w:val="left"/>
              <w:rPr>
                <w:b/>
              </w:rPr>
            </w:pPr>
            <w:r w:rsidRPr="00796A08">
              <w:t>второстепенная</w:t>
            </w:r>
          </w:p>
        </w:tc>
        <w:tc>
          <w:tcPr>
            <w:tcW w:w="1903" w:type="dxa"/>
          </w:tcPr>
          <w:p w:rsidR="009231E3" w:rsidRPr="00796A08" w:rsidRDefault="009231E3" w:rsidP="009231E3">
            <w:pPr>
              <w:ind w:firstLine="0"/>
            </w:pPr>
            <w:r w:rsidRPr="00796A08">
              <w:t>Местн.</w:t>
            </w:r>
          </w:p>
        </w:tc>
      </w:tr>
      <w:tr w:rsidR="009231E3" w:rsidRPr="00117907" w:rsidTr="00D60974">
        <w:trPr>
          <w:trHeight w:val="506"/>
          <w:jc w:val="center"/>
        </w:trPr>
        <w:tc>
          <w:tcPr>
            <w:tcW w:w="747" w:type="dxa"/>
            <w:shd w:val="clear" w:color="auto" w:fill="auto"/>
          </w:tcPr>
          <w:p w:rsidR="009231E3" w:rsidRPr="00117907" w:rsidRDefault="009231E3" w:rsidP="00300EB8">
            <w:pPr>
              <w:ind w:firstLine="0"/>
              <w:jc w:val="left"/>
            </w:pPr>
          </w:p>
        </w:tc>
        <w:tc>
          <w:tcPr>
            <w:tcW w:w="4065" w:type="dxa"/>
            <w:shd w:val="clear" w:color="auto" w:fill="auto"/>
          </w:tcPr>
          <w:p w:rsidR="009231E3" w:rsidRPr="00117907" w:rsidRDefault="009231E3" w:rsidP="00300EB8">
            <w:pPr>
              <w:ind w:firstLine="0"/>
            </w:pPr>
            <w:r w:rsidRPr="00117907">
              <w:t>Улица №3-3</w:t>
            </w:r>
          </w:p>
        </w:tc>
        <w:tc>
          <w:tcPr>
            <w:tcW w:w="1653" w:type="dxa"/>
          </w:tcPr>
          <w:p w:rsidR="009231E3" w:rsidRPr="00117907" w:rsidRDefault="009231E3" w:rsidP="00300EB8">
            <w:pPr>
              <w:ind w:firstLine="0"/>
              <w:jc w:val="left"/>
            </w:pPr>
          </w:p>
        </w:tc>
        <w:tc>
          <w:tcPr>
            <w:tcW w:w="1560" w:type="dxa"/>
            <w:shd w:val="clear" w:color="auto" w:fill="auto"/>
          </w:tcPr>
          <w:p w:rsidR="009231E3" w:rsidRPr="00117907" w:rsidRDefault="009231E3" w:rsidP="00300EB8">
            <w:pPr>
              <w:ind w:firstLine="0"/>
              <w:jc w:val="left"/>
            </w:pPr>
          </w:p>
        </w:tc>
        <w:tc>
          <w:tcPr>
            <w:tcW w:w="1559" w:type="dxa"/>
            <w:shd w:val="clear" w:color="auto" w:fill="auto"/>
          </w:tcPr>
          <w:p w:rsidR="009231E3" w:rsidRPr="00796A08" w:rsidRDefault="009231E3" w:rsidP="00300EB8">
            <w:pPr>
              <w:ind w:firstLine="0"/>
              <w:jc w:val="left"/>
            </w:pPr>
            <w:r w:rsidRPr="00796A08">
              <w:t>0,275</w:t>
            </w:r>
          </w:p>
        </w:tc>
        <w:tc>
          <w:tcPr>
            <w:tcW w:w="3255" w:type="dxa"/>
            <w:shd w:val="clear" w:color="auto" w:fill="auto"/>
          </w:tcPr>
          <w:p w:rsidR="009231E3" w:rsidRPr="00796A08" w:rsidRDefault="009231E3" w:rsidP="00300EB8">
            <w:pPr>
              <w:ind w:firstLine="0"/>
              <w:jc w:val="left"/>
              <w:rPr>
                <w:b/>
              </w:rPr>
            </w:pPr>
            <w:r w:rsidRPr="00796A08">
              <w:t>второстепенная</w:t>
            </w:r>
          </w:p>
        </w:tc>
        <w:tc>
          <w:tcPr>
            <w:tcW w:w="1903" w:type="dxa"/>
          </w:tcPr>
          <w:p w:rsidR="009231E3" w:rsidRPr="00796A08" w:rsidRDefault="009231E3" w:rsidP="009231E3">
            <w:pPr>
              <w:ind w:firstLine="0"/>
            </w:pPr>
            <w:r w:rsidRPr="00796A08">
              <w:t>Местн.</w:t>
            </w:r>
          </w:p>
        </w:tc>
      </w:tr>
      <w:tr w:rsidR="009231E3" w:rsidRPr="00117907" w:rsidTr="00D60974">
        <w:trPr>
          <w:jc w:val="center"/>
        </w:trPr>
        <w:tc>
          <w:tcPr>
            <w:tcW w:w="747" w:type="dxa"/>
            <w:shd w:val="clear" w:color="auto" w:fill="auto"/>
          </w:tcPr>
          <w:p w:rsidR="009231E3" w:rsidRPr="00117907" w:rsidRDefault="009231E3" w:rsidP="00300EB8">
            <w:pPr>
              <w:ind w:firstLine="0"/>
              <w:jc w:val="left"/>
            </w:pPr>
          </w:p>
        </w:tc>
        <w:tc>
          <w:tcPr>
            <w:tcW w:w="4065" w:type="dxa"/>
            <w:shd w:val="clear" w:color="auto" w:fill="auto"/>
          </w:tcPr>
          <w:p w:rsidR="009231E3" w:rsidRPr="00117907" w:rsidRDefault="009231E3" w:rsidP="00300EB8">
            <w:pPr>
              <w:ind w:firstLine="0"/>
            </w:pPr>
          </w:p>
        </w:tc>
        <w:tc>
          <w:tcPr>
            <w:tcW w:w="1653" w:type="dxa"/>
          </w:tcPr>
          <w:p w:rsidR="009231E3" w:rsidRPr="00117907" w:rsidRDefault="009231E3" w:rsidP="00300EB8">
            <w:pPr>
              <w:ind w:firstLine="0"/>
              <w:jc w:val="left"/>
            </w:pPr>
          </w:p>
        </w:tc>
        <w:tc>
          <w:tcPr>
            <w:tcW w:w="1560" w:type="dxa"/>
            <w:shd w:val="clear" w:color="auto" w:fill="auto"/>
          </w:tcPr>
          <w:p w:rsidR="009231E3" w:rsidRPr="00117907" w:rsidRDefault="009231E3" w:rsidP="00300EB8">
            <w:pPr>
              <w:ind w:firstLine="0"/>
              <w:jc w:val="left"/>
            </w:pPr>
          </w:p>
        </w:tc>
        <w:tc>
          <w:tcPr>
            <w:tcW w:w="1559" w:type="dxa"/>
            <w:shd w:val="clear" w:color="auto" w:fill="auto"/>
          </w:tcPr>
          <w:p w:rsidR="009231E3" w:rsidRPr="00796A08" w:rsidRDefault="009231E3" w:rsidP="00300EB8">
            <w:pPr>
              <w:ind w:firstLine="0"/>
              <w:jc w:val="left"/>
            </w:pPr>
          </w:p>
        </w:tc>
        <w:tc>
          <w:tcPr>
            <w:tcW w:w="3255" w:type="dxa"/>
            <w:shd w:val="clear" w:color="auto" w:fill="auto"/>
          </w:tcPr>
          <w:p w:rsidR="009231E3" w:rsidRPr="00796A08" w:rsidRDefault="009231E3" w:rsidP="00300EB8">
            <w:pPr>
              <w:ind w:firstLine="0"/>
              <w:jc w:val="left"/>
              <w:rPr>
                <w:b/>
              </w:rPr>
            </w:pPr>
          </w:p>
        </w:tc>
        <w:tc>
          <w:tcPr>
            <w:tcW w:w="1903" w:type="dxa"/>
          </w:tcPr>
          <w:p w:rsidR="009231E3" w:rsidRPr="00796A08" w:rsidRDefault="009231E3" w:rsidP="009231E3">
            <w:pPr>
              <w:ind w:firstLine="0"/>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BA2B97" w:rsidP="00300EB8">
            <w:pPr>
              <w:ind w:firstLine="0"/>
              <w:jc w:val="right"/>
            </w:pPr>
            <w:r w:rsidRPr="00796A08">
              <w:rPr>
                <w:b/>
              </w:rPr>
              <w:fldChar w:fldCharType="begin"/>
            </w:r>
            <w:r w:rsidR="00D60974" w:rsidRPr="00796A08">
              <w:rPr>
                <w:b/>
              </w:rPr>
              <w:instrText xml:space="preserve"> =SUM(ABOVE) </w:instrText>
            </w:r>
            <w:r w:rsidRPr="00796A08">
              <w:rPr>
                <w:b/>
              </w:rPr>
              <w:fldChar w:fldCharType="separate"/>
            </w:r>
            <w:r w:rsidR="00D60974" w:rsidRPr="00796A08">
              <w:rPr>
                <w:b/>
                <w:noProof/>
              </w:rPr>
              <w:t>1,395</w:t>
            </w:r>
            <w:r w:rsidRPr="00796A08">
              <w:rPr>
                <w:b/>
              </w:rPr>
              <w:fldChar w:fldCharType="end"/>
            </w:r>
          </w:p>
        </w:tc>
        <w:tc>
          <w:tcPr>
            <w:tcW w:w="3255" w:type="dxa"/>
            <w:shd w:val="clear" w:color="auto" w:fill="auto"/>
          </w:tcPr>
          <w:p w:rsidR="00D60974" w:rsidRPr="00796A08" w:rsidRDefault="00D60974" w:rsidP="00300EB8">
            <w:pPr>
              <w:ind w:firstLine="0"/>
              <w:jc w:val="right"/>
              <w:rPr>
                <w:b/>
              </w:rPr>
            </w:pPr>
          </w:p>
        </w:tc>
        <w:tc>
          <w:tcPr>
            <w:tcW w:w="1903" w:type="dxa"/>
          </w:tcPr>
          <w:p w:rsidR="00D60974" w:rsidRPr="00796A08" w:rsidRDefault="00D60974" w:rsidP="00300EB8">
            <w:pPr>
              <w:ind w:firstLine="0"/>
              <w:jc w:val="right"/>
              <w:rPr>
                <w:b/>
              </w:rPr>
            </w:pPr>
          </w:p>
        </w:tc>
      </w:tr>
      <w:tr w:rsidR="00D60974" w:rsidRPr="00117907" w:rsidTr="00D04812">
        <w:trPr>
          <w:trHeight w:val="418"/>
          <w:jc w:val="center"/>
        </w:trPr>
        <w:tc>
          <w:tcPr>
            <w:tcW w:w="747" w:type="dxa"/>
            <w:shd w:val="clear" w:color="auto" w:fill="auto"/>
          </w:tcPr>
          <w:p w:rsidR="00D60974" w:rsidRPr="00117907" w:rsidRDefault="00D60974" w:rsidP="00300EB8">
            <w:pPr>
              <w:ind w:firstLine="0"/>
              <w:jc w:val="left"/>
            </w:pPr>
          </w:p>
        </w:tc>
        <w:tc>
          <w:tcPr>
            <w:tcW w:w="4065" w:type="dxa"/>
            <w:tcBorders>
              <w:bottom w:val="single" w:sz="4" w:space="0" w:color="auto"/>
            </w:tcBorders>
            <w:shd w:val="clear" w:color="auto" w:fill="auto"/>
          </w:tcPr>
          <w:p w:rsidR="00D60974" w:rsidRPr="00117907" w:rsidRDefault="00D60974" w:rsidP="00300EB8">
            <w:pPr>
              <w:ind w:firstLine="0"/>
              <w:jc w:val="right"/>
              <w:rPr>
                <w:b/>
              </w:rPr>
            </w:pP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right"/>
              <w:rPr>
                <w:b/>
              </w:rPr>
            </w:pPr>
          </w:p>
        </w:tc>
        <w:tc>
          <w:tcPr>
            <w:tcW w:w="1903" w:type="dxa"/>
          </w:tcPr>
          <w:p w:rsidR="00D60974" w:rsidRPr="00796A08" w:rsidRDefault="00D60974" w:rsidP="00300EB8">
            <w:pPr>
              <w:ind w:firstLine="0"/>
              <w:jc w:val="right"/>
              <w:rPr>
                <w:b/>
              </w:rPr>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rPr>
                <w:b/>
                <w:u w:val="single"/>
              </w:rPr>
              <w:t>п. Яровой</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9231E3" w:rsidRPr="00117907" w:rsidTr="00D60974">
        <w:trPr>
          <w:jc w:val="center"/>
        </w:trPr>
        <w:tc>
          <w:tcPr>
            <w:tcW w:w="747" w:type="dxa"/>
            <w:shd w:val="clear" w:color="auto" w:fill="auto"/>
          </w:tcPr>
          <w:p w:rsidR="009231E3" w:rsidRPr="00117907" w:rsidRDefault="009231E3" w:rsidP="00300EB8">
            <w:pPr>
              <w:ind w:firstLine="0"/>
              <w:jc w:val="left"/>
            </w:pPr>
          </w:p>
        </w:tc>
        <w:tc>
          <w:tcPr>
            <w:tcW w:w="4065" w:type="dxa"/>
            <w:shd w:val="clear" w:color="auto" w:fill="auto"/>
          </w:tcPr>
          <w:p w:rsidR="009231E3" w:rsidRPr="00117907" w:rsidRDefault="009231E3" w:rsidP="00300EB8">
            <w:pPr>
              <w:ind w:firstLine="0"/>
              <w:jc w:val="left"/>
            </w:pPr>
            <w:r w:rsidRPr="00117907">
              <w:t>ул. Дворянская</w:t>
            </w:r>
          </w:p>
        </w:tc>
        <w:tc>
          <w:tcPr>
            <w:tcW w:w="1653" w:type="dxa"/>
          </w:tcPr>
          <w:p w:rsidR="009231E3" w:rsidRPr="00117907" w:rsidRDefault="009231E3" w:rsidP="00300EB8">
            <w:pPr>
              <w:ind w:firstLine="0"/>
              <w:jc w:val="left"/>
            </w:pPr>
          </w:p>
        </w:tc>
        <w:tc>
          <w:tcPr>
            <w:tcW w:w="1560" w:type="dxa"/>
            <w:shd w:val="clear" w:color="auto" w:fill="auto"/>
          </w:tcPr>
          <w:p w:rsidR="009231E3" w:rsidRPr="00117907" w:rsidRDefault="009231E3" w:rsidP="00300EB8">
            <w:pPr>
              <w:ind w:firstLine="0"/>
              <w:jc w:val="left"/>
            </w:pPr>
            <w:r w:rsidRPr="00117907">
              <w:t>0,26</w:t>
            </w:r>
          </w:p>
        </w:tc>
        <w:tc>
          <w:tcPr>
            <w:tcW w:w="1559" w:type="dxa"/>
            <w:shd w:val="clear" w:color="auto" w:fill="auto"/>
          </w:tcPr>
          <w:p w:rsidR="009231E3" w:rsidRPr="00796A08" w:rsidRDefault="009231E3" w:rsidP="00300EB8">
            <w:pPr>
              <w:ind w:firstLine="0"/>
              <w:jc w:val="left"/>
            </w:pPr>
            <w:r w:rsidRPr="00796A08">
              <w:t>0,9</w:t>
            </w:r>
          </w:p>
        </w:tc>
        <w:tc>
          <w:tcPr>
            <w:tcW w:w="3255" w:type="dxa"/>
            <w:shd w:val="clear" w:color="auto" w:fill="auto"/>
          </w:tcPr>
          <w:p w:rsidR="009231E3" w:rsidRPr="00796A08" w:rsidRDefault="00D04812" w:rsidP="00300EB8">
            <w:pPr>
              <w:ind w:firstLine="0"/>
              <w:jc w:val="left"/>
            </w:pPr>
            <w:r w:rsidRPr="00796A08">
              <w:t>основная</w:t>
            </w:r>
          </w:p>
        </w:tc>
        <w:tc>
          <w:tcPr>
            <w:tcW w:w="1903" w:type="dxa"/>
          </w:tcPr>
          <w:p w:rsidR="009231E3" w:rsidRPr="00796A08" w:rsidRDefault="009231E3" w:rsidP="009231E3">
            <w:pPr>
              <w:ind w:firstLine="0"/>
            </w:pPr>
            <w:r w:rsidRPr="00796A08">
              <w:t>Местн.</w:t>
            </w:r>
          </w:p>
        </w:tc>
      </w:tr>
      <w:tr w:rsidR="009231E3" w:rsidRPr="00117907" w:rsidTr="00D60974">
        <w:trPr>
          <w:jc w:val="center"/>
        </w:trPr>
        <w:tc>
          <w:tcPr>
            <w:tcW w:w="747" w:type="dxa"/>
            <w:shd w:val="clear" w:color="auto" w:fill="auto"/>
          </w:tcPr>
          <w:p w:rsidR="009231E3" w:rsidRPr="00117907" w:rsidRDefault="009231E3" w:rsidP="00300EB8">
            <w:pPr>
              <w:ind w:firstLine="0"/>
              <w:jc w:val="left"/>
            </w:pPr>
          </w:p>
        </w:tc>
        <w:tc>
          <w:tcPr>
            <w:tcW w:w="4065" w:type="dxa"/>
            <w:shd w:val="clear" w:color="auto" w:fill="auto"/>
          </w:tcPr>
          <w:p w:rsidR="009231E3" w:rsidRPr="00117907" w:rsidRDefault="009231E3" w:rsidP="00300EB8">
            <w:pPr>
              <w:ind w:firstLine="0"/>
              <w:jc w:val="left"/>
            </w:pPr>
            <w:r w:rsidRPr="00117907">
              <w:t>ул. Озёрная</w:t>
            </w:r>
          </w:p>
        </w:tc>
        <w:tc>
          <w:tcPr>
            <w:tcW w:w="1653" w:type="dxa"/>
          </w:tcPr>
          <w:p w:rsidR="009231E3" w:rsidRPr="00117907" w:rsidRDefault="009231E3" w:rsidP="00300EB8">
            <w:pPr>
              <w:ind w:firstLine="0"/>
              <w:jc w:val="left"/>
            </w:pPr>
          </w:p>
        </w:tc>
        <w:tc>
          <w:tcPr>
            <w:tcW w:w="1560" w:type="dxa"/>
            <w:shd w:val="clear" w:color="auto" w:fill="auto"/>
          </w:tcPr>
          <w:p w:rsidR="009231E3" w:rsidRPr="00117907" w:rsidRDefault="009231E3" w:rsidP="00300EB8">
            <w:pPr>
              <w:ind w:firstLine="0"/>
              <w:jc w:val="left"/>
            </w:pPr>
            <w:r w:rsidRPr="00117907">
              <w:t>0,2</w:t>
            </w:r>
          </w:p>
        </w:tc>
        <w:tc>
          <w:tcPr>
            <w:tcW w:w="1559" w:type="dxa"/>
            <w:shd w:val="clear" w:color="auto" w:fill="auto"/>
          </w:tcPr>
          <w:p w:rsidR="009231E3" w:rsidRPr="00796A08" w:rsidRDefault="009231E3" w:rsidP="00300EB8">
            <w:pPr>
              <w:ind w:firstLine="0"/>
              <w:jc w:val="left"/>
            </w:pPr>
            <w:r w:rsidRPr="00796A08">
              <w:t>0,72</w:t>
            </w:r>
          </w:p>
        </w:tc>
        <w:tc>
          <w:tcPr>
            <w:tcW w:w="3255" w:type="dxa"/>
            <w:shd w:val="clear" w:color="auto" w:fill="auto"/>
          </w:tcPr>
          <w:p w:rsidR="009231E3" w:rsidRPr="00796A08" w:rsidRDefault="009231E3" w:rsidP="00300EB8">
            <w:pPr>
              <w:ind w:firstLine="0"/>
              <w:jc w:val="left"/>
            </w:pPr>
            <w:r w:rsidRPr="00796A08">
              <w:t>основная</w:t>
            </w:r>
          </w:p>
        </w:tc>
        <w:tc>
          <w:tcPr>
            <w:tcW w:w="1903" w:type="dxa"/>
          </w:tcPr>
          <w:p w:rsidR="009231E3" w:rsidRPr="00796A08" w:rsidRDefault="009231E3" w:rsidP="009231E3">
            <w:pPr>
              <w:ind w:firstLine="0"/>
            </w:pPr>
            <w:r w:rsidRPr="00796A08">
              <w:t>Местн.</w:t>
            </w:r>
          </w:p>
        </w:tc>
      </w:tr>
      <w:tr w:rsidR="009231E3" w:rsidRPr="00117907" w:rsidTr="00D60974">
        <w:trPr>
          <w:jc w:val="center"/>
        </w:trPr>
        <w:tc>
          <w:tcPr>
            <w:tcW w:w="747" w:type="dxa"/>
            <w:shd w:val="clear" w:color="auto" w:fill="auto"/>
          </w:tcPr>
          <w:p w:rsidR="009231E3" w:rsidRPr="00117907" w:rsidRDefault="009231E3" w:rsidP="00300EB8">
            <w:pPr>
              <w:ind w:firstLine="0"/>
              <w:jc w:val="left"/>
            </w:pPr>
          </w:p>
        </w:tc>
        <w:tc>
          <w:tcPr>
            <w:tcW w:w="4065" w:type="dxa"/>
            <w:shd w:val="clear" w:color="auto" w:fill="auto"/>
          </w:tcPr>
          <w:p w:rsidR="009231E3" w:rsidRPr="00117907" w:rsidRDefault="009231E3" w:rsidP="00300EB8">
            <w:pPr>
              <w:ind w:firstLine="0"/>
              <w:jc w:val="left"/>
            </w:pPr>
            <w:r w:rsidRPr="00117907">
              <w:t>ул. Восточная</w:t>
            </w:r>
          </w:p>
        </w:tc>
        <w:tc>
          <w:tcPr>
            <w:tcW w:w="1653" w:type="dxa"/>
          </w:tcPr>
          <w:p w:rsidR="009231E3" w:rsidRPr="00117907" w:rsidRDefault="009231E3" w:rsidP="00300EB8">
            <w:pPr>
              <w:ind w:firstLine="0"/>
              <w:jc w:val="left"/>
            </w:pPr>
          </w:p>
        </w:tc>
        <w:tc>
          <w:tcPr>
            <w:tcW w:w="1560" w:type="dxa"/>
            <w:shd w:val="clear" w:color="auto" w:fill="auto"/>
          </w:tcPr>
          <w:p w:rsidR="009231E3" w:rsidRPr="00117907" w:rsidRDefault="009231E3" w:rsidP="00300EB8">
            <w:pPr>
              <w:ind w:firstLine="0"/>
              <w:jc w:val="left"/>
            </w:pPr>
            <w:r w:rsidRPr="00117907">
              <w:t>0,2</w:t>
            </w:r>
          </w:p>
        </w:tc>
        <w:tc>
          <w:tcPr>
            <w:tcW w:w="1559" w:type="dxa"/>
            <w:shd w:val="clear" w:color="auto" w:fill="auto"/>
          </w:tcPr>
          <w:p w:rsidR="009231E3" w:rsidRPr="00796A08" w:rsidRDefault="009231E3" w:rsidP="00300EB8">
            <w:pPr>
              <w:ind w:firstLine="0"/>
              <w:jc w:val="left"/>
            </w:pPr>
            <w:r w:rsidRPr="00796A08">
              <w:t>0</w:t>
            </w:r>
          </w:p>
        </w:tc>
        <w:tc>
          <w:tcPr>
            <w:tcW w:w="3255" w:type="dxa"/>
            <w:shd w:val="clear" w:color="auto" w:fill="auto"/>
          </w:tcPr>
          <w:p w:rsidR="009231E3" w:rsidRPr="00796A08" w:rsidRDefault="009231E3" w:rsidP="00300EB8">
            <w:pPr>
              <w:ind w:firstLine="0"/>
              <w:jc w:val="left"/>
            </w:pPr>
            <w:r w:rsidRPr="00796A08">
              <w:t>второстепенная</w:t>
            </w:r>
          </w:p>
        </w:tc>
        <w:tc>
          <w:tcPr>
            <w:tcW w:w="1903" w:type="dxa"/>
          </w:tcPr>
          <w:p w:rsidR="009231E3" w:rsidRPr="00796A08" w:rsidRDefault="009231E3" w:rsidP="009231E3">
            <w:pPr>
              <w:ind w:firstLine="0"/>
            </w:pPr>
            <w:r w:rsidRPr="00796A08">
              <w:t>Местн.</w:t>
            </w:r>
          </w:p>
        </w:tc>
      </w:tr>
      <w:tr w:rsidR="009231E3" w:rsidRPr="00117907" w:rsidTr="00D60974">
        <w:trPr>
          <w:jc w:val="center"/>
        </w:trPr>
        <w:tc>
          <w:tcPr>
            <w:tcW w:w="747" w:type="dxa"/>
            <w:shd w:val="clear" w:color="auto" w:fill="auto"/>
          </w:tcPr>
          <w:p w:rsidR="009231E3" w:rsidRPr="00117907" w:rsidRDefault="009231E3" w:rsidP="00300EB8">
            <w:pPr>
              <w:ind w:firstLine="0"/>
              <w:jc w:val="left"/>
            </w:pPr>
          </w:p>
        </w:tc>
        <w:tc>
          <w:tcPr>
            <w:tcW w:w="4065" w:type="dxa"/>
            <w:shd w:val="clear" w:color="auto" w:fill="auto"/>
          </w:tcPr>
          <w:p w:rsidR="009231E3" w:rsidRPr="00117907" w:rsidRDefault="009231E3" w:rsidP="00300EB8">
            <w:pPr>
              <w:ind w:firstLine="0"/>
              <w:jc w:val="left"/>
            </w:pPr>
            <w:r w:rsidRPr="00117907">
              <w:t>проезды</w:t>
            </w:r>
          </w:p>
        </w:tc>
        <w:tc>
          <w:tcPr>
            <w:tcW w:w="1653" w:type="dxa"/>
          </w:tcPr>
          <w:p w:rsidR="009231E3" w:rsidRPr="00117907" w:rsidRDefault="009231E3" w:rsidP="00300EB8">
            <w:pPr>
              <w:ind w:firstLine="0"/>
              <w:jc w:val="left"/>
            </w:pPr>
          </w:p>
        </w:tc>
        <w:tc>
          <w:tcPr>
            <w:tcW w:w="1560" w:type="dxa"/>
            <w:shd w:val="clear" w:color="auto" w:fill="auto"/>
          </w:tcPr>
          <w:p w:rsidR="009231E3" w:rsidRPr="00117907" w:rsidRDefault="009231E3" w:rsidP="00300EB8">
            <w:pPr>
              <w:ind w:firstLine="0"/>
              <w:jc w:val="left"/>
            </w:pPr>
            <w:r w:rsidRPr="00117907">
              <w:t>0</w:t>
            </w:r>
          </w:p>
        </w:tc>
        <w:tc>
          <w:tcPr>
            <w:tcW w:w="1559" w:type="dxa"/>
            <w:shd w:val="clear" w:color="auto" w:fill="auto"/>
          </w:tcPr>
          <w:p w:rsidR="009231E3" w:rsidRPr="00796A08" w:rsidRDefault="009231E3" w:rsidP="00300EB8">
            <w:pPr>
              <w:ind w:firstLine="0"/>
              <w:jc w:val="left"/>
            </w:pPr>
            <w:r w:rsidRPr="00796A08">
              <w:t>0,53</w:t>
            </w:r>
          </w:p>
        </w:tc>
        <w:tc>
          <w:tcPr>
            <w:tcW w:w="3255" w:type="dxa"/>
            <w:shd w:val="clear" w:color="auto" w:fill="auto"/>
          </w:tcPr>
          <w:p w:rsidR="009231E3" w:rsidRPr="00796A08" w:rsidRDefault="009231E3" w:rsidP="00300EB8">
            <w:pPr>
              <w:ind w:firstLine="0"/>
              <w:jc w:val="left"/>
            </w:pPr>
            <w:r w:rsidRPr="00796A08">
              <w:t>проезды</w:t>
            </w:r>
          </w:p>
        </w:tc>
        <w:tc>
          <w:tcPr>
            <w:tcW w:w="1903" w:type="dxa"/>
          </w:tcPr>
          <w:p w:rsidR="009231E3" w:rsidRPr="00796A08" w:rsidRDefault="009231E3" w:rsidP="009231E3">
            <w:pPr>
              <w:ind w:firstLine="0"/>
            </w:pPr>
            <w:r w:rsidRPr="00796A08">
              <w:t>Местн.</w:t>
            </w:r>
          </w:p>
        </w:tc>
      </w:tr>
      <w:tr w:rsidR="00D60974" w:rsidRPr="00117907" w:rsidTr="00D60974">
        <w:trPr>
          <w:jc w:val="center"/>
        </w:trPr>
        <w:tc>
          <w:tcPr>
            <w:tcW w:w="747" w:type="dxa"/>
            <w:shd w:val="clear" w:color="auto" w:fill="auto"/>
          </w:tcPr>
          <w:p w:rsidR="00D60974" w:rsidRPr="00796A08" w:rsidRDefault="00D60974" w:rsidP="00300EB8">
            <w:pPr>
              <w:ind w:firstLine="0"/>
              <w:jc w:val="left"/>
            </w:pPr>
          </w:p>
        </w:tc>
        <w:tc>
          <w:tcPr>
            <w:tcW w:w="4065" w:type="dxa"/>
            <w:shd w:val="clear" w:color="auto" w:fill="auto"/>
          </w:tcPr>
          <w:p w:rsidR="00D60974" w:rsidRPr="00796A08" w:rsidRDefault="00D60974" w:rsidP="00300EB8">
            <w:pPr>
              <w:ind w:firstLine="0"/>
              <w:jc w:val="right"/>
            </w:pPr>
            <w:r w:rsidRPr="00796A08">
              <w:rPr>
                <w:b/>
              </w:rPr>
              <w:t>ИТОГО:</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r w:rsidRPr="00117907">
              <w:rPr>
                <w:b/>
              </w:rPr>
              <w:t>0,66</w:t>
            </w:r>
          </w:p>
        </w:tc>
        <w:tc>
          <w:tcPr>
            <w:tcW w:w="1559" w:type="dxa"/>
            <w:shd w:val="clear" w:color="auto" w:fill="auto"/>
          </w:tcPr>
          <w:p w:rsidR="00D60974" w:rsidRPr="00796A08" w:rsidRDefault="00D60974" w:rsidP="00300EB8">
            <w:pPr>
              <w:ind w:firstLine="0"/>
              <w:jc w:val="right"/>
              <w:rPr>
                <w:b/>
              </w:rPr>
            </w:pPr>
            <w:r w:rsidRPr="00796A08">
              <w:rPr>
                <w:b/>
              </w:rPr>
              <w:t>2,15</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796A08" w:rsidRDefault="00D60974" w:rsidP="00300EB8">
            <w:pPr>
              <w:ind w:firstLine="0"/>
              <w:jc w:val="left"/>
            </w:pPr>
          </w:p>
        </w:tc>
        <w:tc>
          <w:tcPr>
            <w:tcW w:w="4065" w:type="dxa"/>
            <w:shd w:val="clear" w:color="auto" w:fill="auto"/>
          </w:tcPr>
          <w:p w:rsidR="00D60974" w:rsidRPr="00796A08" w:rsidRDefault="00D60974" w:rsidP="00582754">
            <w:pPr>
              <w:ind w:firstLine="0"/>
              <w:jc w:val="left"/>
            </w:pPr>
            <w:r w:rsidRPr="00796A08">
              <w:t>Площадка № 6</w:t>
            </w:r>
          </w:p>
        </w:tc>
        <w:tc>
          <w:tcPr>
            <w:tcW w:w="1653" w:type="dxa"/>
          </w:tcPr>
          <w:p w:rsidR="00D60974" w:rsidRPr="00117907" w:rsidRDefault="00D60974" w:rsidP="00300EB8">
            <w:pPr>
              <w:ind w:firstLine="0"/>
              <w:jc w:val="left"/>
              <w:rPr>
                <w:color w:val="FF0000"/>
              </w:rPr>
            </w:pPr>
          </w:p>
        </w:tc>
        <w:tc>
          <w:tcPr>
            <w:tcW w:w="1560" w:type="dxa"/>
            <w:shd w:val="clear" w:color="auto" w:fill="auto"/>
          </w:tcPr>
          <w:p w:rsidR="00D60974" w:rsidRPr="00117907" w:rsidRDefault="00D60974" w:rsidP="00300EB8">
            <w:pPr>
              <w:ind w:firstLine="0"/>
              <w:jc w:val="left"/>
              <w:rPr>
                <w:color w:val="FF0000"/>
              </w:rPr>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300EB8">
            <w:pPr>
              <w:ind w:firstLine="0"/>
              <w:jc w:val="left"/>
            </w:pPr>
            <w:r w:rsidRPr="00796A08">
              <w:t>Улица №6-1</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1,54</w:t>
            </w:r>
          </w:p>
        </w:tc>
        <w:tc>
          <w:tcPr>
            <w:tcW w:w="3255" w:type="dxa"/>
            <w:shd w:val="clear" w:color="auto" w:fill="auto"/>
          </w:tcPr>
          <w:p w:rsidR="00652293" w:rsidRPr="00796A08" w:rsidRDefault="00652293" w:rsidP="00300EB8">
            <w:pPr>
              <w:ind w:firstLine="0"/>
              <w:jc w:val="left"/>
            </w:pPr>
            <w:r w:rsidRPr="00796A08">
              <w:t>второстепенная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652293">
            <w:pPr>
              <w:ind w:firstLine="0"/>
              <w:jc w:val="left"/>
            </w:pPr>
            <w:r w:rsidRPr="00796A08">
              <w:t>Улица №6-2</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1,54</w:t>
            </w:r>
          </w:p>
        </w:tc>
        <w:tc>
          <w:tcPr>
            <w:tcW w:w="3255" w:type="dxa"/>
            <w:shd w:val="clear" w:color="auto" w:fill="auto"/>
          </w:tcPr>
          <w:p w:rsidR="00652293" w:rsidRPr="00796A08" w:rsidRDefault="00652293" w:rsidP="00300EB8">
            <w:pPr>
              <w:ind w:firstLine="0"/>
              <w:jc w:val="left"/>
            </w:pPr>
            <w:r w:rsidRPr="00796A08">
              <w:t>основная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652293">
            <w:pPr>
              <w:ind w:firstLine="0"/>
              <w:jc w:val="left"/>
            </w:pPr>
            <w:r w:rsidRPr="00796A08">
              <w:t>Улица №6-3</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2,06</w:t>
            </w:r>
          </w:p>
        </w:tc>
        <w:tc>
          <w:tcPr>
            <w:tcW w:w="3255" w:type="dxa"/>
            <w:shd w:val="clear" w:color="auto" w:fill="auto"/>
          </w:tcPr>
          <w:p w:rsidR="00652293" w:rsidRPr="00796A08" w:rsidRDefault="00652293" w:rsidP="00300EB8">
            <w:pPr>
              <w:ind w:firstLine="0"/>
              <w:jc w:val="left"/>
            </w:pPr>
            <w:r w:rsidRPr="00796A08">
              <w:t>основная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652293">
            <w:pPr>
              <w:ind w:firstLine="0"/>
              <w:jc w:val="left"/>
            </w:pPr>
            <w:r w:rsidRPr="00796A08">
              <w:t>Улица №6-4</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1,54</w:t>
            </w:r>
          </w:p>
        </w:tc>
        <w:tc>
          <w:tcPr>
            <w:tcW w:w="3255" w:type="dxa"/>
            <w:shd w:val="clear" w:color="auto" w:fill="auto"/>
          </w:tcPr>
          <w:p w:rsidR="00652293" w:rsidRPr="00796A08" w:rsidRDefault="00652293" w:rsidP="00300EB8">
            <w:pPr>
              <w:ind w:firstLine="0"/>
              <w:jc w:val="left"/>
            </w:pPr>
            <w:r w:rsidRPr="00796A08">
              <w:t>второстепенная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652293">
            <w:pPr>
              <w:ind w:firstLine="0"/>
              <w:jc w:val="left"/>
            </w:pPr>
            <w:r w:rsidRPr="00796A08">
              <w:t>Улица №6-5</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0,66</w:t>
            </w:r>
          </w:p>
        </w:tc>
        <w:tc>
          <w:tcPr>
            <w:tcW w:w="3255" w:type="dxa"/>
            <w:shd w:val="clear" w:color="auto" w:fill="auto"/>
          </w:tcPr>
          <w:p w:rsidR="00652293" w:rsidRPr="00796A08" w:rsidRDefault="00652293" w:rsidP="00300EB8">
            <w:pPr>
              <w:ind w:firstLine="0"/>
              <w:jc w:val="left"/>
            </w:pPr>
            <w:r w:rsidRPr="00796A08">
              <w:t>второстепенная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652293">
            <w:pPr>
              <w:ind w:firstLine="0"/>
              <w:jc w:val="left"/>
            </w:pPr>
            <w:r w:rsidRPr="00796A08">
              <w:t>Улица №6-6</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0,62</w:t>
            </w:r>
          </w:p>
        </w:tc>
        <w:tc>
          <w:tcPr>
            <w:tcW w:w="3255" w:type="dxa"/>
            <w:shd w:val="clear" w:color="auto" w:fill="auto"/>
          </w:tcPr>
          <w:p w:rsidR="00652293" w:rsidRPr="00796A08" w:rsidRDefault="00652293" w:rsidP="00300EB8">
            <w:pPr>
              <w:ind w:firstLine="0"/>
              <w:jc w:val="left"/>
            </w:pPr>
            <w:r w:rsidRPr="00796A08">
              <w:t>основная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652293">
            <w:pPr>
              <w:ind w:firstLine="0"/>
              <w:jc w:val="left"/>
            </w:pPr>
            <w:r w:rsidRPr="00796A08">
              <w:t>Улица №6-7</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0,62</w:t>
            </w:r>
          </w:p>
        </w:tc>
        <w:tc>
          <w:tcPr>
            <w:tcW w:w="3255" w:type="dxa"/>
            <w:shd w:val="clear" w:color="auto" w:fill="auto"/>
          </w:tcPr>
          <w:p w:rsidR="00652293" w:rsidRPr="00796A08" w:rsidRDefault="00652293" w:rsidP="00300EB8">
            <w:pPr>
              <w:ind w:firstLine="0"/>
              <w:jc w:val="left"/>
            </w:pPr>
            <w:r w:rsidRPr="00796A08">
              <w:t>основная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652293">
            <w:pPr>
              <w:ind w:firstLine="0"/>
              <w:jc w:val="left"/>
            </w:pPr>
            <w:r w:rsidRPr="00796A08">
              <w:t>Улица №6-8</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0,62</w:t>
            </w:r>
          </w:p>
        </w:tc>
        <w:tc>
          <w:tcPr>
            <w:tcW w:w="3255" w:type="dxa"/>
            <w:shd w:val="clear" w:color="auto" w:fill="auto"/>
          </w:tcPr>
          <w:p w:rsidR="00652293" w:rsidRPr="00796A08" w:rsidRDefault="00652293" w:rsidP="00300EB8">
            <w:pPr>
              <w:ind w:firstLine="0"/>
              <w:jc w:val="left"/>
            </w:pPr>
            <w:r w:rsidRPr="00796A08">
              <w:t>основная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652293">
            <w:pPr>
              <w:ind w:firstLine="0"/>
              <w:jc w:val="left"/>
            </w:pPr>
            <w:r w:rsidRPr="00796A08">
              <w:t>Улица №6-9</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0,682</w:t>
            </w:r>
          </w:p>
        </w:tc>
        <w:tc>
          <w:tcPr>
            <w:tcW w:w="3255" w:type="dxa"/>
            <w:shd w:val="clear" w:color="auto" w:fill="auto"/>
          </w:tcPr>
          <w:p w:rsidR="00652293" w:rsidRPr="00796A08" w:rsidRDefault="00652293" w:rsidP="00300EB8">
            <w:pPr>
              <w:ind w:firstLine="0"/>
              <w:jc w:val="left"/>
            </w:pPr>
            <w:r w:rsidRPr="00796A08">
              <w:t>основная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300EB8">
            <w:pPr>
              <w:ind w:firstLine="0"/>
              <w:jc w:val="left"/>
            </w:pPr>
            <w:r w:rsidRPr="00796A08">
              <w:t>Улица №6-10</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0,5</w:t>
            </w:r>
          </w:p>
        </w:tc>
        <w:tc>
          <w:tcPr>
            <w:tcW w:w="3255" w:type="dxa"/>
            <w:shd w:val="clear" w:color="auto" w:fill="auto"/>
          </w:tcPr>
          <w:p w:rsidR="00652293" w:rsidRPr="00796A08" w:rsidRDefault="00652293" w:rsidP="00300EB8">
            <w:pPr>
              <w:ind w:firstLine="0"/>
              <w:jc w:val="left"/>
            </w:pPr>
            <w:r w:rsidRPr="00796A08">
              <w:t>главная</w:t>
            </w:r>
          </w:p>
        </w:tc>
        <w:tc>
          <w:tcPr>
            <w:tcW w:w="1903" w:type="dxa"/>
          </w:tcPr>
          <w:p w:rsidR="00652293" w:rsidRPr="00796A08" w:rsidRDefault="00652293" w:rsidP="00300EB8">
            <w:pPr>
              <w:ind w:firstLine="0"/>
              <w:jc w:val="left"/>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300EB8">
            <w:pPr>
              <w:ind w:firstLine="0"/>
              <w:jc w:val="left"/>
            </w:pPr>
            <w:r w:rsidRPr="00796A08">
              <w:t>Улица №6-11</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0,5</w:t>
            </w:r>
          </w:p>
        </w:tc>
        <w:tc>
          <w:tcPr>
            <w:tcW w:w="3255" w:type="dxa"/>
            <w:shd w:val="clear" w:color="auto" w:fill="auto"/>
          </w:tcPr>
          <w:p w:rsidR="00652293" w:rsidRPr="00796A08" w:rsidRDefault="00652293" w:rsidP="00300EB8">
            <w:pPr>
              <w:ind w:firstLine="0"/>
              <w:jc w:val="left"/>
            </w:pPr>
            <w:r w:rsidRPr="00796A08">
              <w:t>основная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300EB8">
            <w:pPr>
              <w:ind w:firstLine="0"/>
              <w:jc w:val="left"/>
            </w:pPr>
            <w:r w:rsidRPr="00796A08">
              <w:t>Улица №6-12</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0,46</w:t>
            </w:r>
          </w:p>
        </w:tc>
        <w:tc>
          <w:tcPr>
            <w:tcW w:w="3255" w:type="dxa"/>
            <w:shd w:val="clear" w:color="auto" w:fill="auto"/>
          </w:tcPr>
          <w:p w:rsidR="00652293" w:rsidRPr="00796A08" w:rsidRDefault="00652293" w:rsidP="00300EB8">
            <w:pPr>
              <w:ind w:firstLine="0"/>
              <w:jc w:val="left"/>
            </w:pPr>
            <w:r w:rsidRPr="00796A08">
              <w:t>второстепенная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300EB8">
            <w:pPr>
              <w:ind w:firstLine="0"/>
              <w:jc w:val="left"/>
            </w:pPr>
            <w:r w:rsidRPr="00796A08">
              <w:t>Улица №6-13</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0,407</w:t>
            </w:r>
          </w:p>
        </w:tc>
        <w:tc>
          <w:tcPr>
            <w:tcW w:w="3255" w:type="dxa"/>
            <w:shd w:val="clear" w:color="auto" w:fill="auto"/>
          </w:tcPr>
          <w:p w:rsidR="00652293" w:rsidRPr="00796A08" w:rsidRDefault="00652293" w:rsidP="00300EB8">
            <w:pPr>
              <w:ind w:firstLine="0"/>
              <w:jc w:val="left"/>
            </w:pPr>
            <w:r w:rsidRPr="00796A08">
              <w:t>второстепенная</w:t>
            </w:r>
          </w:p>
        </w:tc>
        <w:tc>
          <w:tcPr>
            <w:tcW w:w="1903" w:type="dxa"/>
          </w:tcPr>
          <w:p w:rsidR="00652293" w:rsidRPr="00796A08" w:rsidRDefault="00652293" w:rsidP="00652293">
            <w:pPr>
              <w:ind w:firstLine="0"/>
            </w:pPr>
            <w:r w:rsidRPr="00796A08">
              <w:t>Местн.</w:t>
            </w:r>
          </w:p>
        </w:tc>
      </w:tr>
      <w:tr w:rsidR="00652293" w:rsidRPr="00117907" w:rsidTr="00D60974">
        <w:trPr>
          <w:jc w:val="center"/>
        </w:trPr>
        <w:tc>
          <w:tcPr>
            <w:tcW w:w="747" w:type="dxa"/>
            <w:shd w:val="clear" w:color="auto" w:fill="auto"/>
          </w:tcPr>
          <w:p w:rsidR="00652293" w:rsidRPr="00796A08" w:rsidRDefault="00652293" w:rsidP="00300EB8">
            <w:pPr>
              <w:ind w:firstLine="0"/>
              <w:jc w:val="left"/>
            </w:pPr>
          </w:p>
        </w:tc>
        <w:tc>
          <w:tcPr>
            <w:tcW w:w="4065" w:type="dxa"/>
            <w:shd w:val="clear" w:color="auto" w:fill="auto"/>
          </w:tcPr>
          <w:p w:rsidR="00652293" w:rsidRPr="00796A08" w:rsidRDefault="00652293" w:rsidP="00300EB8">
            <w:pPr>
              <w:ind w:firstLine="0"/>
              <w:jc w:val="left"/>
            </w:pPr>
            <w:r w:rsidRPr="00796A08">
              <w:t>Улица №6-14</w:t>
            </w:r>
          </w:p>
        </w:tc>
        <w:tc>
          <w:tcPr>
            <w:tcW w:w="1653" w:type="dxa"/>
          </w:tcPr>
          <w:p w:rsidR="00652293" w:rsidRPr="00117907" w:rsidRDefault="00652293" w:rsidP="00300EB8">
            <w:pPr>
              <w:ind w:firstLine="0"/>
              <w:jc w:val="left"/>
              <w:rPr>
                <w:color w:val="FF0000"/>
              </w:rPr>
            </w:pPr>
          </w:p>
        </w:tc>
        <w:tc>
          <w:tcPr>
            <w:tcW w:w="1560" w:type="dxa"/>
            <w:shd w:val="clear" w:color="auto" w:fill="auto"/>
          </w:tcPr>
          <w:p w:rsidR="00652293" w:rsidRPr="00117907" w:rsidRDefault="00652293" w:rsidP="00300EB8">
            <w:pPr>
              <w:ind w:firstLine="0"/>
              <w:jc w:val="left"/>
              <w:rPr>
                <w:color w:val="FF0000"/>
              </w:rPr>
            </w:pPr>
          </w:p>
        </w:tc>
        <w:tc>
          <w:tcPr>
            <w:tcW w:w="1559" w:type="dxa"/>
            <w:shd w:val="clear" w:color="auto" w:fill="auto"/>
          </w:tcPr>
          <w:p w:rsidR="00652293" w:rsidRPr="00796A08" w:rsidRDefault="00652293" w:rsidP="00300EB8">
            <w:pPr>
              <w:ind w:firstLine="0"/>
              <w:jc w:val="left"/>
            </w:pPr>
            <w:r w:rsidRPr="00796A08">
              <w:t>0,575</w:t>
            </w:r>
          </w:p>
        </w:tc>
        <w:tc>
          <w:tcPr>
            <w:tcW w:w="3255" w:type="dxa"/>
            <w:shd w:val="clear" w:color="auto" w:fill="auto"/>
          </w:tcPr>
          <w:p w:rsidR="00652293" w:rsidRPr="00796A08" w:rsidRDefault="00D04812" w:rsidP="00300EB8">
            <w:pPr>
              <w:ind w:firstLine="0"/>
              <w:jc w:val="left"/>
            </w:pPr>
            <w:r w:rsidRPr="00796A08">
              <w:t>основная</w:t>
            </w:r>
          </w:p>
        </w:tc>
        <w:tc>
          <w:tcPr>
            <w:tcW w:w="1903" w:type="dxa"/>
          </w:tcPr>
          <w:p w:rsidR="00652293" w:rsidRPr="00796A08" w:rsidRDefault="00652293" w:rsidP="00652293">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652293" w:rsidP="00300EB8">
            <w:pPr>
              <w:ind w:firstLine="0"/>
              <w:jc w:val="right"/>
            </w:pPr>
            <w:r w:rsidRPr="00796A08">
              <w:t>12,3</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rPr>
                <w:b/>
                <w:u w:val="single"/>
              </w:rPr>
              <w:t>п. Яблоневый</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Яблоневая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0,42</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Родниковая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0,47</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 Кольцевая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0,35</w:t>
            </w:r>
          </w:p>
        </w:tc>
        <w:tc>
          <w:tcPr>
            <w:tcW w:w="1559" w:type="dxa"/>
            <w:shd w:val="clear" w:color="auto" w:fill="auto"/>
          </w:tcPr>
          <w:p w:rsidR="00D60974" w:rsidRPr="00796A08" w:rsidRDefault="00D60974" w:rsidP="00300EB8">
            <w:pPr>
              <w:ind w:firstLine="0"/>
              <w:jc w:val="left"/>
            </w:pPr>
            <w:r w:rsidRPr="00796A08">
              <w:t>0,51</w:t>
            </w:r>
          </w:p>
        </w:tc>
        <w:tc>
          <w:tcPr>
            <w:tcW w:w="3255" w:type="dxa"/>
            <w:shd w:val="clear" w:color="auto" w:fill="auto"/>
          </w:tcPr>
          <w:p w:rsidR="00D60974" w:rsidRPr="00796A08" w:rsidRDefault="00D60974" w:rsidP="00300EB8">
            <w:pPr>
              <w:ind w:firstLine="0"/>
              <w:jc w:val="left"/>
            </w:pPr>
            <w:r w:rsidRPr="00796A08">
              <w:t>главная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поселковая дорога</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0,2</w:t>
            </w:r>
          </w:p>
        </w:tc>
        <w:tc>
          <w:tcPr>
            <w:tcW w:w="3255" w:type="dxa"/>
            <w:shd w:val="clear" w:color="auto" w:fill="auto"/>
          </w:tcPr>
          <w:p w:rsidR="00D60974" w:rsidRPr="00796A08" w:rsidRDefault="00D60974" w:rsidP="00300EB8">
            <w:pPr>
              <w:ind w:firstLine="0"/>
              <w:jc w:val="left"/>
            </w:pPr>
            <w:r w:rsidRPr="00796A08">
              <w:t>поселковая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проезды</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1,75</w:t>
            </w:r>
          </w:p>
        </w:tc>
        <w:tc>
          <w:tcPr>
            <w:tcW w:w="3255" w:type="dxa"/>
            <w:shd w:val="clear" w:color="auto" w:fill="auto"/>
          </w:tcPr>
          <w:p w:rsidR="00D60974" w:rsidRPr="00796A08" w:rsidRDefault="00D60974" w:rsidP="00300EB8">
            <w:pPr>
              <w:ind w:firstLine="0"/>
              <w:jc w:val="left"/>
            </w:pPr>
            <w:r w:rsidRPr="00796A08">
              <w:t>проезды</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r w:rsidRPr="00117907">
              <w:rPr>
                <w:b/>
              </w:rPr>
              <w:t>0,35</w:t>
            </w:r>
          </w:p>
        </w:tc>
        <w:tc>
          <w:tcPr>
            <w:tcW w:w="1559" w:type="dxa"/>
            <w:shd w:val="clear" w:color="auto" w:fill="auto"/>
          </w:tcPr>
          <w:p w:rsidR="00D60974" w:rsidRPr="00796A08" w:rsidRDefault="00D60974" w:rsidP="00300EB8">
            <w:pPr>
              <w:ind w:firstLine="0"/>
              <w:jc w:val="right"/>
              <w:rPr>
                <w:b/>
              </w:rPr>
            </w:pPr>
            <w:r w:rsidRPr="00796A08">
              <w:rPr>
                <w:b/>
              </w:rPr>
              <w:t>3,35</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r w:rsidRPr="00117907">
              <w:rPr>
                <w:b/>
              </w:rPr>
              <w:t>новые улицы в п. Яблоневый</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Площадка №</w:t>
            </w:r>
            <w:r w:rsidR="009231E3" w:rsidRPr="00117907">
              <w:t>4</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p>
        </w:tc>
        <w:tc>
          <w:tcPr>
            <w:tcW w:w="1559" w:type="dxa"/>
            <w:shd w:val="clear" w:color="auto" w:fill="auto"/>
          </w:tcPr>
          <w:p w:rsidR="00D60974" w:rsidRPr="00796A08" w:rsidRDefault="00D60974" w:rsidP="00300EB8">
            <w:pPr>
              <w:ind w:firstLine="0"/>
              <w:jc w:val="righ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Улица №</w:t>
            </w:r>
            <w:r w:rsidR="009231E3" w:rsidRPr="00117907">
              <w:t>4</w:t>
            </w:r>
            <w:r w:rsidRPr="00117907">
              <w:t>-1</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r w:rsidRPr="00117907">
              <w:t>0</w:t>
            </w:r>
          </w:p>
        </w:tc>
        <w:tc>
          <w:tcPr>
            <w:tcW w:w="1559" w:type="dxa"/>
            <w:shd w:val="clear" w:color="auto" w:fill="auto"/>
          </w:tcPr>
          <w:p w:rsidR="00D60974" w:rsidRPr="00796A08" w:rsidRDefault="00D60974" w:rsidP="00300EB8">
            <w:pPr>
              <w:ind w:firstLine="0"/>
              <w:jc w:val="right"/>
            </w:pPr>
            <w:r w:rsidRPr="00796A08">
              <w:t>0,52</w:t>
            </w:r>
          </w:p>
        </w:tc>
        <w:tc>
          <w:tcPr>
            <w:tcW w:w="3255" w:type="dxa"/>
            <w:shd w:val="clear" w:color="auto" w:fill="auto"/>
          </w:tcPr>
          <w:p w:rsidR="00D60974" w:rsidRPr="00796A08" w:rsidRDefault="00D60974" w:rsidP="00300EB8">
            <w:pPr>
              <w:ind w:firstLine="0"/>
              <w:jc w:val="left"/>
            </w:pPr>
            <w:r w:rsidRPr="00796A08">
              <w:t>главная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Улица №</w:t>
            </w:r>
            <w:r w:rsidR="009231E3" w:rsidRPr="00117907">
              <w:t>4</w:t>
            </w:r>
            <w:r w:rsidRPr="00117907">
              <w:t>-2</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r w:rsidRPr="00117907">
              <w:t>0</w:t>
            </w:r>
          </w:p>
        </w:tc>
        <w:tc>
          <w:tcPr>
            <w:tcW w:w="1559" w:type="dxa"/>
            <w:shd w:val="clear" w:color="auto" w:fill="auto"/>
          </w:tcPr>
          <w:p w:rsidR="00D60974" w:rsidRPr="00796A08" w:rsidRDefault="00D60974" w:rsidP="00300EB8">
            <w:pPr>
              <w:ind w:firstLine="0"/>
              <w:jc w:val="right"/>
            </w:pPr>
            <w:r w:rsidRPr="00796A08">
              <w:t>0,50</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 xml:space="preserve">Улицы №№ </w:t>
            </w:r>
            <w:r w:rsidR="009231E3" w:rsidRPr="00117907">
              <w:t>4</w:t>
            </w:r>
            <w:r w:rsidRPr="00117907">
              <w:t xml:space="preserve">-3, </w:t>
            </w:r>
            <w:r w:rsidR="009231E3" w:rsidRPr="00117907">
              <w:t>4</w:t>
            </w:r>
            <w:r w:rsidRPr="00117907">
              <w:t xml:space="preserve">-4, </w:t>
            </w:r>
            <w:r w:rsidR="009231E3" w:rsidRPr="00117907">
              <w:t>4</w:t>
            </w:r>
            <w:r w:rsidRPr="00117907">
              <w:t>-5</w:t>
            </w:r>
            <w:r w:rsidR="00D04812" w:rsidRPr="00117907">
              <w:t>, 4-6</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r w:rsidRPr="00117907">
              <w:t>0</w:t>
            </w:r>
          </w:p>
        </w:tc>
        <w:tc>
          <w:tcPr>
            <w:tcW w:w="1559" w:type="dxa"/>
            <w:shd w:val="clear" w:color="auto" w:fill="auto"/>
          </w:tcPr>
          <w:p w:rsidR="00D60974" w:rsidRPr="00796A08" w:rsidRDefault="00D60974" w:rsidP="00300EB8">
            <w:pPr>
              <w:ind w:firstLine="0"/>
              <w:jc w:val="right"/>
            </w:pPr>
            <w:r w:rsidRPr="00796A08">
              <w:t>1,815</w:t>
            </w:r>
          </w:p>
        </w:tc>
        <w:tc>
          <w:tcPr>
            <w:tcW w:w="3255" w:type="dxa"/>
            <w:shd w:val="clear" w:color="auto" w:fill="auto"/>
          </w:tcPr>
          <w:p w:rsidR="00D60974" w:rsidRPr="00796A08" w:rsidRDefault="00D60974" w:rsidP="00300EB8">
            <w:pPr>
              <w:ind w:firstLine="0"/>
              <w:jc w:val="left"/>
            </w:pPr>
            <w:r w:rsidRPr="00796A08">
              <w:t>второстепенные</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Площадка №</w:t>
            </w:r>
            <w:r w:rsidR="009231E3" w:rsidRPr="00117907">
              <w:t>5</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p>
        </w:tc>
        <w:tc>
          <w:tcPr>
            <w:tcW w:w="1559" w:type="dxa"/>
            <w:shd w:val="clear" w:color="auto" w:fill="auto"/>
          </w:tcPr>
          <w:p w:rsidR="00D60974" w:rsidRPr="00796A08" w:rsidRDefault="00D60974" w:rsidP="00300EB8">
            <w:pPr>
              <w:ind w:firstLine="0"/>
              <w:jc w:val="right"/>
            </w:pPr>
            <w:r w:rsidRPr="00796A08">
              <w:t>0</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Улица №</w:t>
            </w:r>
            <w:r w:rsidR="009231E3" w:rsidRPr="00117907">
              <w:t>5</w:t>
            </w:r>
            <w:r w:rsidRPr="00117907">
              <w:t>-1</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r w:rsidRPr="00117907">
              <w:t>0</w:t>
            </w:r>
          </w:p>
        </w:tc>
        <w:tc>
          <w:tcPr>
            <w:tcW w:w="1559" w:type="dxa"/>
            <w:shd w:val="clear" w:color="auto" w:fill="auto"/>
          </w:tcPr>
          <w:p w:rsidR="00D60974" w:rsidRPr="00796A08" w:rsidRDefault="00D60974" w:rsidP="00300EB8">
            <w:pPr>
              <w:ind w:firstLine="0"/>
              <w:jc w:val="right"/>
            </w:pPr>
            <w:r w:rsidRPr="00796A08">
              <w:t>0,64</w:t>
            </w:r>
          </w:p>
        </w:tc>
        <w:tc>
          <w:tcPr>
            <w:tcW w:w="3255" w:type="dxa"/>
            <w:shd w:val="clear" w:color="auto" w:fill="auto"/>
          </w:tcPr>
          <w:p w:rsidR="00D60974" w:rsidRPr="00796A08" w:rsidRDefault="00D60974" w:rsidP="00300EB8">
            <w:pPr>
              <w:ind w:firstLine="0"/>
              <w:jc w:val="left"/>
            </w:pPr>
            <w:r w:rsidRPr="00796A08">
              <w:t>главная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Улицы №№</w:t>
            </w:r>
            <w:r w:rsidR="009231E3" w:rsidRPr="00117907">
              <w:t>5</w:t>
            </w:r>
            <w:r w:rsidRPr="00117907">
              <w:t xml:space="preserve">-2, </w:t>
            </w:r>
            <w:r w:rsidR="009231E3" w:rsidRPr="00117907">
              <w:t>5</w:t>
            </w:r>
            <w:r w:rsidRPr="00117907">
              <w:t>-3</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r w:rsidRPr="00117907">
              <w:t>0</w:t>
            </w:r>
          </w:p>
        </w:tc>
        <w:tc>
          <w:tcPr>
            <w:tcW w:w="1559" w:type="dxa"/>
            <w:shd w:val="clear" w:color="auto" w:fill="auto"/>
          </w:tcPr>
          <w:p w:rsidR="00D60974" w:rsidRPr="00796A08" w:rsidRDefault="00D60974" w:rsidP="00300EB8">
            <w:pPr>
              <w:ind w:firstLine="0"/>
              <w:jc w:val="right"/>
            </w:pPr>
            <w:r w:rsidRPr="00796A08">
              <w:t>1,215</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 xml:space="preserve">Улицы №№, </w:t>
            </w:r>
            <w:r w:rsidR="009231E3" w:rsidRPr="00117907">
              <w:t>5</w:t>
            </w:r>
            <w:r w:rsidRPr="00117907">
              <w:t xml:space="preserve">-4, </w:t>
            </w:r>
            <w:r w:rsidR="009231E3" w:rsidRPr="00117907">
              <w:t>5</w:t>
            </w:r>
            <w:r w:rsidRPr="00117907">
              <w:t xml:space="preserve">-5, </w:t>
            </w:r>
            <w:r w:rsidR="009231E3" w:rsidRPr="00117907">
              <w:t>5</w:t>
            </w:r>
            <w:r w:rsidRPr="00117907">
              <w:t xml:space="preserve">-6, </w:t>
            </w:r>
            <w:r w:rsidR="009231E3" w:rsidRPr="00117907">
              <w:t>5</w:t>
            </w:r>
            <w:r w:rsidRPr="00117907">
              <w:t>-7</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r w:rsidRPr="00117907">
              <w:t>0</w:t>
            </w:r>
          </w:p>
        </w:tc>
        <w:tc>
          <w:tcPr>
            <w:tcW w:w="1559" w:type="dxa"/>
            <w:shd w:val="clear" w:color="auto" w:fill="auto"/>
          </w:tcPr>
          <w:p w:rsidR="00D60974" w:rsidRPr="00796A08" w:rsidRDefault="00D60974" w:rsidP="00300EB8">
            <w:pPr>
              <w:ind w:firstLine="0"/>
              <w:jc w:val="right"/>
            </w:pPr>
            <w:r w:rsidRPr="00796A08">
              <w:t>2,320</w:t>
            </w:r>
          </w:p>
        </w:tc>
        <w:tc>
          <w:tcPr>
            <w:tcW w:w="3255" w:type="dxa"/>
            <w:shd w:val="clear" w:color="auto" w:fill="auto"/>
          </w:tcPr>
          <w:p w:rsidR="00D60974" w:rsidRPr="00796A08" w:rsidRDefault="00D60974" w:rsidP="00300EB8">
            <w:pPr>
              <w:ind w:firstLine="0"/>
              <w:jc w:val="left"/>
            </w:pPr>
            <w:r w:rsidRPr="00796A08">
              <w:t>второстепенные</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BA2B97" w:rsidP="00300EB8">
            <w:pPr>
              <w:ind w:firstLine="0"/>
              <w:jc w:val="right"/>
              <w:rPr>
                <w:b/>
              </w:rPr>
            </w:pPr>
            <w:r w:rsidRPr="00796A08">
              <w:rPr>
                <w:b/>
              </w:rPr>
              <w:fldChar w:fldCharType="begin"/>
            </w:r>
            <w:r w:rsidR="00D60974" w:rsidRPr="00796A08">
              <w:rPr>
                <w:b/>
              </w:rPr>
              <w:instrText xml:space="preserve"> =SUM(ABOVE) </w:instrText>
            </w:r>
            <w:r w:rsidRPr="00796A08">
              <w:rPr>
                <w:b/>
              </w:rPr>
              <w:fldChar w:fldCharType="separate"/>
            </w:r>
            <w:r w:rsidR="00D60974" w:rsidRPr="00796A08">
              <w:rPr>
                <w:b/>
                <w:noProof/>
              </w:rPr>
              <w:t>7,01</w:t>
            </w:r>
            <w:r w:rsidRPr="00796A08">
              <w:rPr>
                <w:b/>
              </w:rPr>
              <w:fldChar w:fldCharType="end"/>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rPr>
                <w:b/>
                <w:u w:val="single"/>
              </w:rPr>
              <w:t>п. Заря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vMerge w:val="restart"/>
            <w:shd w:val="clear" w:color="auto" w:fill="auto"/>
          </w:tcPr>
          <w:p w:rsidR="00D60974" w:rsidRPr="00117907" w:rsidRDefault="00D60974" w:rsidP="00300EB8">
            <w:pPr>
              <w:ind w:firstLine="0"/>
              <w:jc w:val="left"/>
            </w:pPr>
          </w:p>
        </w:tc>
        <w:tc>
          <w:tcPr>
            <w:tcW w:w="4065" w:type="dxa"/>
            <w:vMerge w:val="restart"/>
            <w:shd w:val="clear" w:color="auto" w:fill="auto"/>
          </w:tcPr>
          <w:p w:rsidR="00D60974" w:rsidRPr="00117907" w:rsidRDefault="00D60974" w:rsidP="00300EB8">
            <w:pPr>
              <w:ind w:firstLine="0"/>
              <w:jc w:val="left"/>
            </w:pPr>
            <w:r w:rsidRPr="00117907">
              <w:t>ул. Зелёная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1190</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vMerge/>
            <w:shd w:val="clear" w:color="auto" w:fill="auto"/>
          </w:tcPr>
          <w:p w:rsidR="00D60974" w:rsidRPr="00117907" w:rsidRDefault="00D60974" w:rsidP="00300EB8">
            <w:pPr>
              <w:ind w:firstLine="0"/>
              <w:jc w:val="left"/>
            </w:pPr>
          </w:p>
        </w:tc>
        <w:tc>
          <w:tcPr>
            <w:tcW w:w="4065" w:type="dxa"/>
            <w:vMerge/>
            <w:shd w:val="clear" w:color="auto" w:fill="auto"/>
          </w:tcPr>
          <w:p w:rsidR="00D60974" w:rsidRPr="00117907" w:rsidRDefault="00D60974" w:rsidP="00300EB8">
            <w:pPr>
              <w:ind w:firstLine="0"/>
              <w:jc w:val="left"/>
            </w:pP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385</w:t>
            </w:r>
          </w:p>
        </w:tc>
        <w:tc>
          <w:tcPr>
            <w:tcW w:w="3255" w:type="dxa"/>
            <w:shd w:val="clear" w:color="auto" w:fill="auto"/>
          </w:tcPr>
          <w:p w:rsidR="00D60974" w:rsidRPr="00796A08" w:rsidRDefault="00D60974" w:rsidP="00300EB8">
            <w:pPr>
              <w:ind w:firstLine="0"/>
              <w:jc w:val="left"/>
            </w:pPr>
            <w:r w:rsidRPr="00796A08">
              <w:t>второстепенная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r w:rsidRPr="00796A08">
              <w:rPr>
                <w:b/>
              </w:rPr>
              <w:t>1,575</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pPr>
            <w:r w:rsidRPr="00117907">
              <w:rPr>
                <w:b/>
              </w:rPr>
              <w:t>Площадка №8</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pPr>
            <w:r w:rsidRPr="00117907">
              <w:t>Улица №8-1</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r w:rsidRPr="00796A08">
              <w:rPr>
                <w:b/>
              </w:rPr>
              <w:t>1,500</w:t>
            </w:r>
          </w:p>
        </w:tc>
        <w:tc>
          <w:tcPr>
            <w:tcW w:w="3255" w:type="dxa"/>
            <w:shd w:val="clear" w:color="auto" w:fill="auto"/>
          </w:tcPr>
          <w:p w:rsidR="00D60974" w:rsidRPr="00796A08" w:rsidRDefault="00D60974" w:rsidP="00300EB8">
            <w:pPr>
              <w:ind w:firstLine="0"/>
              <w:jc w:val="left"/>
            </w:pPr>
            <w:r w:rsidRPr="00796A08">
              <w:t>главная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D04812">
            <w:pPr>
              <w:ind w:firstLine="0"/>
              <w:jc w:val="left"/>
              <w:rPr>
                <w:b/>
              </w:rPr>
            </w:pPr>
            <w:r w:rsidRPr="00117907">
              <w:t>Улица №8-2, 8-</w:t>
            </w:r>
            <w:r w:rsidR="00D04812" w:rsidRPr="00117907">
              <w:t>5</w:t>
            </w:r>
            <w:r w:rsidRPr="00117907">
              <w:t>, 8-</w:t>
            </w:r>
            <w:r w:rsidR="00D04812" w:rsidRPr="00117907">
              <w:t>4, 8-8, 8-11, 8-12</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04812" w:rsidP="00300EB8">
            <w:pPr>
              <w:ind w:firstLine="0"/>
              <w:jc w:val="right"/>
              <w:rPr>
                <w:b/>
              </w:rPr>
            </w:pPr>
            <w:r w:rsidRPr="00796A08">
              <w:rPr>
                <w:b/>
              </w:rPr>
              <w:t>4,930</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D04812">
            <w:pPr>
              <w:ind w:firstLine="0"/>
              <w:jc w:val="left"/>
              <w:rPr>
                <w:b/>
              </w:rPr>
            </w:pPr>
            <w:r w:rsidRPr="00117907">
              <w:t>Улица №8-</w:t>
            </w:r>
            <w:r w:rsidR="00D04812" w:rsidRPr="00117907">
              <w:t>2, 8-6, 8-7,</w:t>
            </w:r>
            <w:r w:rsidRPr="00117907">
              <w:t xml:space="preserve"> 8-9, 8-1</w:t>
            </w:r>
            <w:r w:rsidR="00D04812" w:rsidRPr="00117907">
              <w:t>0</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D04812">
            <w:pPr>
              <w:ind w:firstLine="0"/>
              <w:jc w:val="right"/>
              <w:rPr>
                <w:b/>
              </w:rPr>
            </w:pPr>
            <w:r w:rsidRPr="00796A08">
              <w:rPr>
                <w:b/>
              </w:rPr>
              <w:t>3,</w:t>
            </w:r>
            <w:r w:rsidR="00D04812" w:rsidRPr="00796A08">
              <w:rPr>
                <w:b/>
              </w:rPr>
              <w:t>201</w:t>
            </w:r>
          </w:p>
        </w:tc>
        <w:tc>
          <w:tcPr>
            <w:tcW w:w="3255" w:type="dxa"/>
            <w:shd w:val="clear" w:color="auto" w:fill="auto"/>
          </w:tcPr>
          <w:p w:rsidR="00D60974" w:rsidRPr="00796A08" w:rsidRDefault="00D60974" w:rsidP="00300EB8">
            <w:pPr>
              <w:ind w:firstLine="0"/>
              <w:jc w:val="left"/>
            </w:pPr>
            <w:r w:rsidRPr="00796A08">
              <w:t>второстепенная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BA2B97" w:rsidP="00D04812">
            <w:pPr>
              <w:ind w:firstLine="0"/>
              <w:jc w:val="right"/>
              <w:rPr>
                <w:b/>
              </w:rPr>
            </w:pPr>
            <w:r w:rsidRPr="00796A08">
              <w:rPr>
                <w:b/>
              </w:rPr>
              <w:fldChar w:fldCharType="begin"/>
            </w:r>
            <w:r w:rsidR="00D04812" w:rsidRPr="00796A08">
              <w:rPr>
                <w:b/>
              </w:rPr>
              <w:instrText xml:space="preserve"> =SUM(ABOVE) </w:instrText>
            </w:r>
            <w:r w:rsidRPr="00796A08">
              <w:rPr>
                <w:b/>
              </w:rPr>
              <w:fldChar w:fldCharType="separate"/>
            </w:r>
            <w:r w:rsidR="00D04812" w:rsidRPr="00796A08">
              <w:rPr>
                <w:b/>
                <w:noProof/>
              </w:rPr>
              <w:t>9,631</w:t>
            </w:r>
            <w:r w:rsidRPr="00796A08">
              <w:rPr>
                <w:b/>
              </w:rPr>
              <w:fldChar w:fldCharType="end"/>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rPr>
                <w:b/>
                <w:u w:val="single"/>
              </w:rPr>
              <w:t>п. Светлый луч</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vMerge w:val="restart"/>
            <w:shd w:val="clear" w:color="auto" w:fill="auto"/>
          </w:tcPr>
          <w:p w:rsidR="00D60974" w:rsidRPr="00117907" w:rsidRDefault="00D60974" w:rsidP="00300EB8">
            <w:pPr>
              <w:ind w:firstLine="0"/>
              <w:jc w:val="left"/>
            </w:pPr>
          </w:p>
        </w:tc>
        <w:tc>
          <w:tcPr>
            <w:tcW w:w="4065" w:type="dxa"/>
            <w:vMerge w:val="restart"/>
            <w:shd w:val="clear" w:color="auto" w:fill="auto"/>
          </w:tcPr>
          <w:p w:rsidR="00D60974" w:rsidRPr="00117907" w:rsidRDefault="00D60974" w:rsidP="00300EB8">
            <w:pPr>
              <w:ind w:firstLine="0"/>
              <w:jc w:val="left"/>
            </w:pPr>
            <w:r w:rsidRPr="00117907">
              <w:t>ул. Лесная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0,924</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vMerge/>
            <w:shd w:val="clear" w:color="auto" w:fill="auto"/>
          </w:tcPr>
          <w:p w:rsidR="00D60974" w:rsidRPr="00117907" w:rsidRDefault="00D60974" w:rsidP="00300EB8">
            <w:pPr>
              <w:ind w:firstLine="0"/>
              <w:jc w:val="left"/>
            </w:pPr>
          </w:p>
        </w:tc>
        <w:tc>
          <w:tcPr>
            <w:tcW w:w="4065" w:type="dxa"/>
            <w:vMerge/>
            <w:shd w:val="clear" w:color="auto" w:fill="auto"/>
          </w:tcPr>
          <w:p w:rsidR="00D60974" w:rsidRPr="00117907" w:rsidRDefault="00D60974" w:rsidP="00300EB8">
            <w:pPr>
              <w:ind w:firstLine="0"/>
              <w:jc w:val="left"/>
            </w:pP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0,472</w:t>
            </w:r>
          </w:p>
        </w:tc>
        <w:tc>
          <w:tcPr>
            <w:tcW w:w="3255" w:type="dxa"/>
            <w:shd w:val="clear" w:color="auto" w:fill="auto"/>
          </w:tcPr>
          <w:p w:rsidR="00D60974" w:rsidRPr="00796A08" w:rsidRDefault="00D60974" w:rsidP="00300EB8">
            <w:pPr>
              <w:ind w:firstLine="0"/>
              <w:jc w:val="left"/>
            </w:pPr>
            <w:r w:rsidRPr="00796A08">
              <w:t>второстепенная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проезды</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0,877</w:t>
            </w:r>
          </w:p>
        </w:tc>
        <w:tc>
          <w:tcPr>
            <w:tcW w:w="3255" w:type="dxa"/>
            <w:shd w:val="clear" w:color="auto" w:fill="auto"/>
          </w:tcPr>
          <w:p w:rsidR="00D60974" w:rsidRPr="00796A08" w:rsidRDefault="00D60974" w:rsidP="00300EB8">
            <w:pPr>
              <w:ind w:firstLine="0"/>
              <w:jc w:val="left"/>
            </w:pPr>
            <w:r w:rsidRPr="00796A08">
              <w:t>проезды</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поселковая дорога</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0,178</w:t>
            </w:r>
          </w:p>
        </w:tc>
        <w:tc>
          <w:tcPr>
            <w:tcW w:w="3255" w:type="dxa"/>
            <w:shd w:val="clear" w:color="auto" w:fill="auto"/>
          </w:tcPr>
          <w:p w:rsidR="00D60974" w:rsidRPr="00796A08" w:rsidRDefault="00D60974" w:rsidP="00300EB8">
            <w:pPr>
              <w:ind w:firstLine="0"/>
              <w:jc w:val="left"/>
            </w:pPr>
            <w:r w:rsidRPr="00796A08">
              <w:t>поселковая дорога</w:t>
            </w: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r w:rsidRPr="00796A08">
              <w:rPr>
                <w:b/>
              </w:rPr>
              <w:t>2,451</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r w:rsidRPr="00117907">
              <w:rPr>
                <w:b/>
              </w:rPr>
              <w:t>новые улицы в п. Светлый Луч</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Площадка №</w:t>
            </w:r>
            <w:r w:rsidR="009231E3" w:rsidRPr="00117907">
              <w:t>7</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p>
        </w:tc>
        <w:tc>
          <w:tcPr>
            <w:tcW w:w="1559" w:type="dxa"/>
            <w:shd w:val="clear" w:color="auto" w:fill="auto"/>
          </w:tcPr>
          <w:p w:rsidR="00D60974" w:rsidRPr="00796A08" w:rsidRDefault="00D60974" w:rsidP="00300EB8">
            <w:pPr>
              <w:ind w:firstLine="0"/>
              <w:jc w:val="righ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9231E3">
            <w:pPr>
              <w:ind w:firstLine="0"/>
              <w:jc w:val="left"/>
            </w:pPr>
            <w:r w:rsidRPr="00117907">
              <w:t>Улица №</w:t>
            </w:r>
            <w:r w:rsidR="009231E3" w:rsidRPr="00117907">
              <w:t>7</w:t>
            </w:r>
            <w:r w:rsidRPr="00117907">
              <w:t>-1</w:t>
            </w:r>
            <w:r w:rsidR="00D04812" w:rsidRPr="00117907">
              <w:t>, 7-2</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p>
        </w:tc>
        <w:tc>
          <w:tcPr>
            <w:tcW w:w="1559" w:type="dxa"/>
            <w:shd w:val="clear" w:color="auto" w:fill="auto"/>
          </w:tcPr>
          <w:p w:rsidR="00D60974" w:rsidRPr="00796A08" w:rsidRDefault="00D60974" w:rsidP="00D04812">
            <w:pPr>
              <w:ind w:firstLine="0"/>
              <w:jc w:val="left"/>
            </w:pPr>
            <w:r w:rsidRPr="00796A08">
              <w:t>0,</w:t>
            </w:r>
            <w:r w:rsidR="00D04812" w:rsidRPr="00796A08">
              <w:t>835</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04812" w:rsidP="009231E3">
            <w:pPr>
              <w:ind w:firstLine="0"/>
              <w:jc w:val="left"/>
            </w:pPr>
            <w:r w:rsidRPr="00117907">
              <w:t>Улицы №№</w:t>
            </w:r>
            <w:r w:rsidR="00D60974" w:rsidRPr="00117907">
              <w:t xml:space="preserve"> </w:t>
            </w:r>
            <w:r w:rsidR="009231E3" w:rsidRPr="00117907">
              <w:t>7</w:t>
            </w:r>
            <w:r w:rsidR="00D60974" w:rsidRPr="00117907">
              <w:t xml:space="preserve">-3, </w:t>
            </w:r>
            <w:r w:rsidR="009231E3" w:rsidRPr="00117907">
              <w:t>7</w:t>
            </w:r>
            <w:r w:rsidR="00D60974" w:rsidRPr="00117907">
              <w:t>-4</w:t>
            </w:r>
            <w:r w:rsidRPr="00117907">
              <w:t>, 7-5</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p>
        </w:tc>
        <w:tc>
          <w:tcPr>
            <w:tcW w:w="1559" w:type="dxa"/>
            <w:shd w:val="clear" w:color="auto" w:fill="auto"/>
          </w:tcPr>
          <w:p w:rsidR="00D60974" w:rsidRPr="00796A08" w:rsidRDefault="00D60974" w:rsidP="00300EB8">
            <w:pPr>
              <w:ind w:firstLine="0"/>
              <w:jc w:val="left"/>
            </w:pPr>
            <w:r w:rsidRPr="00796A08">
              <w:t>0,77</w:t>
            </w:r>
          </w:p>
        </w:tc>
        <w:tc>
          <w:tcPr>
            <w:tcW w:w="3255" w:type="dxa"/>
            <w:shd w:val="clear" w:color="auto" w:fill="auto"/>
          </w:tcPr>
          <w:p w:rsidR="00D60974" w:rsidRPr="00796A08" w:rsidRDefault="00D60974" w:rsidP="00300EB8">
            <w:pPr>
              <w:ind w:firstLine="0"/>
              <w:jc w:val="left"/>
            </w:pPr>
            <w:r w:rsidRPr="00796A08">
              <w:t>второстепенные</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p>
        </w:tc>
        <w:tc>
          <w:tcPr>
            <w:tcW w:w="1559" w:type="dxa"/>
            <w:shd w:val="clear" w:color="auto" w:fill="auto"/>
          </w:tcPr>
          <w:p w:rsidR="00D60974" w:rsidRPr="00796A08" w:rsidRDefault="00BA2B97" w:rsidP="00D04812">
            <w:pPr>
              <w:ind w:firstLine="0"/>
              <w:jc w:val="right"/>
              <w:rPr>
                <w:b/>
              </w:rPr>
            </w:pPr>
            <w:r w:rsidRPr="00796A08">
              <w:rPr>
                <w:b/>
              </w:rPr>
              <w:fldChar w:fldCharType="begin"/>
            </w:r>
            <w:r w:rsidR="00D04812" w:rsidRPr="00796A08">
              <w:rPr>
                <w:b/>
              </w:rPr>
              <w:instrText xml:space="preserve"> =SUM(ABOVE) </w:instrText>
            </w:r>
            <w:r w:rsidRPr="00796A08">
              <w:rPr>
                <w:b/>
              </w:rPr>
              <w:fldChar w:fldCharType="separate"/>
            </w:r>
            <w:r w:rsidR="00D04812" w:rsidRPr="00796A08">
              <w:rPr>
                <w:b/>
                <w:noProof/>
              </w:rPr>
              <w:t>1,605</w:t>
            </w:r>
            <w:r w:rsidRPr="00796A08">
              <w:rPr>
                <w:b/>
              </w:rPr>
              <w:fldChar w:fldCharType="end"/>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p>
        </w:tc>
        <w:tc>
          <w:tcPr>
            <w:tcW w:w="1653" w:type="dxa"/>
          </w:tcPr>
          <w:p w:rsidR="00D60974" w:rsidRPr="00117907" w:rsidRDefault="00D60974" w:rsidP="00300EB8">
            <w:pPr>
              <w:ind w:firstLine="0"/>
              <w:jc w:val="right"/>
            </w:pPr>
          </w:p>
        </w:tc>
        <w:tc>
          <w:tcPr>
            <w:tcW w:w="1560" w:type="dxa"/>
            <w:shd w:val="clear" w:color="auto" w:fill="auto"/>
          </w:tcPr>
          <w:p w:rsidR="00D60974" w:rsidRPr="00117907" w:rsidRDefault="00D60974" w:rsidP="00300EB8">
            <w:pPr>
              <w:ind w:firstLine="0"/>
              <w:jc w:val="right"/>
            </w:pPr>
          </w:p>
        </w:tc>
        <w:tc>
          <w:tcPr>
            <w:tcW w:w="1559" w:type="dxa"/>
            <w:shd w:val="clear" w:color="auto" w:fill="auto"/>
          </w:tcPr>
          <w:p w:rsidR="00D60974" w:rsidRPr="00796A08" w:rsidRDefault="00D60974" w:rsidP="00300EB8">
            <w:pPr>
              <w:ind w:firstLine="0"/>
              <w:jc w:val="righ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rPr>
                <w:b/>
                <w:u w:val="single"/>
              </w:rPr>
              <w:t>п. Елшанка</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Нагорная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1,4</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r w:rsidRPr="00796A08">
              <w:rPr>
                <w:b/>
              </w:rPr>
              <w:t>1,4</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rPr>
                <w:b/>
                <w:u w:val="single"/>
              </w:rPr>
              <w:t>п. Линёвый</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Александровская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0,376</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Озёрная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1,34</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300EB8">
            <w:pPr>
              <w:ind w:firstLine="0"/>
              <w:jc w:val="left"/>
            </w:pPr>
            <w:r w:rsidRPr="00117907">
              <w:t>ул. Озёрная</w:t>
            </w:r>
          </w:p>
        </w:tc>
        <w:tc>
          <w:tcPr>
            <w:tcW w:w="1653" w:type="dxa"/>
          </w:tcPr>
          <w:p w:rsidR="00D04812" w:rsidRPr="00117907" w:rsidRDefault="00D04812" w:rsidP="00300EB8">
            <w:pPr>
              <w:ind w:firstLine="0"/>
              <w:jc w:val="left"/>
            </w:pPr>
          </w:p>
        </w:tc>
        <w:tc>
          <w:tcPr>
            <w:tcW w:w="1560" w:type="dxa"/>
            <w:shd w:val="clear" w:color="auto" w:fill="auto"/>
          </w:tcPr>
          <w:p w:rsidR="00D04812" w:rsidRPr="00117907" w:rsidRDefault="00D04812" w:rsidP="00300EB8">
            <w:pPr>
              <w:ind w:firstLine="0"/>
              <w:jc w:val="left"/>
            </w:pPr>
          </w:p>
        </w:tc>
        <w:tc>
          <w:tcPr>
            <w:tcW w:w="1559" w:type="dxa"/>
            <w:shd w:val="clear" w:color="auto" w:fill="auto"/>
          </w:tcPr>
          <w:p w:rsidR="00D04812" w:rsidRPr="00796A08" w:rsidRDefault="00D04812" w:rsidP="00300EB8">
            <w:pPr>
              <w:ind w:firstLine="0"/>
              <w:jc w:val="left"/>
            </w:pPr>
            <w:r w:rsidRPr="00796A08">
              <w:t>0,45</w:t>
            </w:r>
          </w:p>
        </w:tc>
        <w:tc>
          <w:tcPr>
            <w:tcW w:w="3255" w:type="dxa"/>
            <w:shd w:val="clear" w:color="auto" w:fill="auto"/>
          </w:tcPr>
          <w:p w:rsidR="00D04812" w:rsidRPr="00796A08" w:rsidRDefault="00D04812" w:rsidP="00300EB8">
            <w:pPr>
              <w:ind w:firstLine="0"/>
              <w:jc w:val="left"/>
            </w:pPr>
            <w:r w:rsidRPr="00796A08">
              <w:t>второстепенная</w:t>
            </w:r>
          </w:p>
        </w:tc>
        <w:tc>
          <w:tcPr>
            <w:tcW w:w="1903" w:type="dxa"/>
          </w:tcPr>
          <w:p w:rsidR="00D04812" w:rsidRPr="00796A08" w:rsidRDefault="00D04812"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второстепенные улицы</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0,844</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поселковая дорога</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r w:rsidRPr="00796A08">
              <w:t>0,231</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796A08" w:rsidRDefault="00D60974" w:rsidP="00300EB8">
            <w:pPr>
              <w:ind w:firstLine="0"/>
              <w:jc w:val="right"/>
              <w:rPr>
                <w:b/>
              </w:rPr>
            </w:pPr>
            <w:r w:rsidRPr="00796A08">
              <w:rPr>
                <w:b/>
              </w:rPr>
              <w:t>2,791</w:t>
            </w: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strike/>
              </w:rPr>
            </w:pPr>
          </w:p>
        </w:tc>
        <w:tc>
          <w:tcPr>
            <w:tcW w:w="1653" w:type="dxa"/>
          </w:tcPr>
          <w:p w:rsidR="00D60974" w:rsidRPr="00117907" w:rsidRDefault="00D60974" w:rsidP="00300EB8">
            <w:pPr>
              <w:ind w:firstLine="0"/>
              <w:jc w:val="left"/>
              <w:rPr>
                <w:strike/>
              </w:rPr>
            </w:pPr>
          </w:p>
        </w:tc>
        <w:tc>
          <w:tcPr>
            <w:tcW w:w="1560" w:type="dxa"/>
            <w:shd w:val="clear" w:color="auto" w:fill="auto"/>
          </w:tcPr>
          <w:p w:rsidR="00D60974" w:rsidRPr="00117907" w:rsidRDefault="00D60974" w:rsidP="00300EB8">
            <w:pPr>
              <w:ind w:firstLine="0"/>
              <w:jc w:val="left"/>
              <w:rPr>
                <w:strike/>
              </w:rPr>
            </w:pPr>
          </w:p>
        </w:tc>
        <w:tc>
          <w:tcPr>
            <w:tcW w:w="1559" w:type="dxa"/>
            <w:shd w:val="clear" w:color="auto" w:fill="auto"/>
          </w:tcPr>
          <w:p w:rsidR="00D60974" w:rsidRPr="00796A08" w:rsidRDefault="00D60974" w:rsidP="00300EB8">
            <w:pPr>
              <w:ind w:firstLine="0"/>
              <w:jc w:val="left"/>
              <w:rPr>
                <w:strike/>
              </w:rPr>
            </w:pPr>
          </w:p>
        </w:tc>
        <w:tc>
          <w:tcPr>
            <w:tcW w:w="3255" w:type="dxa"/>
            <w:shd w:val="clear" w:color="auto" w:fill="auto"/>
          </w:tcPr>
          <w:p w:rsidR="00D60974" w:rsidRPr="00796A08" w:rsidRDefault="00D60974" w:rsidP="00300EB8">
            <w:pPr>
              <w:ind w:firstLine="0"/>
              <w:jc w:val="left"/>
              <w:rPr>
                <w:strike/>
              </w:rPr>
            </w:pPr>
          </w:p>
        </w:tc>
        <w:tc>
          <w:tcPr>
            <w:tcW w:w="1903" w:type="dxa"/>
          </w:tcPr>
          <w:p w:rsidR="00D60974" w:rsidRPr="00796A08" w:rsidRDefault="00D60974" w:rsidP="00300EB8">
            <w:pPr>
              <w:ind w:firstLine="0"/>
              <w:jc w:val="left"/>
              <w:rPr>
                <w:strike/>
              </w:rPr>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rPr>
                <w:b/>
                <w:u w:val="single"/>
              </w:rPr>
            </w:pPr>
            <w:r w:rsidRPr="00117907">
              <w:rPr>
                <w:b/>
                <w:u w:val="single"/>
              </w:rPr>
              <w:t>с. Калиновка</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796A08" w:rsidRDefault="00D60974" w:rsidP="00300EB8">
            <w:pPr>
              <w:ind w:firstLine="0"/>
              <w:jc w:val="left"/>
            </w:pPr>
          </w:p>
        </w:tc>
        <w:tc>
          <w:tcPr>
            <w:tcW w:w="3255" w:type="dxa"/>
            <w:shd w:val="clear" w:color="auto" w:fill="auto"/>
          </w:tcPr>
          <w:p w:rsidR="00D60974" w:rsidRPr="00796A08"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vMerge w:val="restart"/>
            <w:shd w:val="clear" w:color="auto" w:fill="auto"/>
          </w:tcPr>
          <w:p w:rsidR="00D60974" w:rsidRPr="00117907" w:rsidRDefault="00D60974" w:rsidP="00300EB8">
            <w:pPr>
              <w:ind w:firstLine="0"/>
              <w:jc w:val="left"/>
            </w:pPr>
            <w:r w:rsidRPr="00117907">
              <w:t>ул. Почтовая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0,737</w:t>
            </w:r>
          </w:p>
        </w:tc>
        <w:tc>
          <w:tcPr>
            <w:tcW w:w="1559" w:type="dxa"/>
            <w:shd w:val="clear" w:color="auto" w:fill="auto"/>
          </w:tcPr>
          <w:p w:rsidR="00D60974" w:rsidRPr="00796A08" w:rsidRDefault="00D60974" w:rsidP="00300EB8">
            <w:pPr>
              <w:ind w:firstLine="0"/>
              <w:jc w:val="left"/>
            </w:pPr>
            <w:r w:rsidRPr="00796A08">
              <w:t>0</w:t>
            </w:r>
          </w:p>
        </w:tc>
        <w:tc>
          <w:tcPr>
            <w:tcW w:w="3255" w:type="dxa"/>
            <w:shd w:val="clear" w:color="auto" w:fill="auto"/>
          </w:tcPr>
          <w:p w:rsidR="00D60974" w:rsidRPr="00796A08" w:rsidRDefault="00D60974" w:rsidP="00300EB8">
            <w:pPr>
              <w:ind w:firstLine="0"/>
              <w:jc w:val="left"/>
            </w:pPr>
            <w:r w:rsidRPr="00796A08">
              <w:t>главная</w:t>
            </w:r>
          </w:p>
        </w:tc>
        <w:tc>
          <w:tcPr>
            <w:tcW w:w="1903" w:type="dxa"/>
          </w:tcPr>
          <w:p w:rsidR="00D60974" w:rsidRPr="00796A08" w:rsidRDefault="00792581"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vMerge/>
            <w:shd w:val="clear" w:color="auto" w:fill="auto"/>
          </w:tcPr>
          <w:p w:rsidR="00D60974" w:rsidRPr="00117907" w:rsidRDefault="00D60974" w:rsidP="00300EB8">
            <w:pPr>
              <w:ind w:firstLine="0"/>
              <w:jc w:val="left"/>
            </w:pP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1,211</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vMerge/>
            <w:shd w:val="clear" w:color="auto" w:fill="auto"/>
          </w:tcPr>
          <w:p w:rsidR="00D60974" w:rsidRPr="00117907" w:rsidRDefault="00D60974" w:rsidP="00300EB8">
            <w:pPr>
              <w:ind w:firstLine="0"/>
              <w:jc w:val="left"/>
            </w:pP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1,840</w:t>
            </w:r>
          </w:p>
        </w:tc>
        <w:tc>
          <w:tcPr>
            <w:tcW w:w="3255" w:type="dxa"/>
            <w:shd w:val="clear" w:color="auto" w:fill="auto"/>
          </w:tcPr>
          <w:p w:rsidR="00D60974" w:rsidRPr="00796A08" w:rsidRDefault="00D60974" w:rsidP="00300EB8">
            <w:pPr>
              <w:ind w:firstLine="0"/>
              <w:jc w:val="left"/>
            </w:pPr>
            <w:r w:rsidRPr="00796A08">
              <w:t>второстепенная</w:t>
            </w:r>
          </w:p>
        </w:tc>
        <w:tc>
          <w:tcPr>
            <w:tcW w:w="1903" w:type="dxa"/>
          </w:tcPr>
          <w:p w:rsidR="00D60974" w:rsidRPr="00796A08" w:rsidRDefault="009231E3" w:rsidP="00300EB8">
            <w:pPr>
              <w:ind w:firstLine="0"/>
              <w:jc w:val="left"/>
            </w:pPr>
            <w:r w:rsidRPr="00796A08">
              <w:t>Местн</w:t>
            </w: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300EB8">
            <w:pPr>
              <w:ind w:firstLine="0"/>
              <w:jc w:val="left"/>
            </w:pPr>
            <w:r w:rsidRPr="00117907">
              <w:t>А.д. «Самара-Ульяновск»</w:t>
            </w:r>
          </w:p>
        </w:tc>
        <w:tc>
          <w:tcPr>
            <w:tcW w:w="1653" w:type="dxa"/>
          </w:tcPr>
          <w:p w:rsidR="00D04812" w:rsidRPr="00117907" w:rsidRDefault="00792581" w:rsidP="00300EB8">
            <w:pPr>
              <w:ind w:firstLine="0"/>
              <w:jc w:val="left"/>
            </w:pPr>
            <w:r w:rsidRPr="00117907">
              <w:t>0,711</w:t>
            </w:r>
          </w:p>
        </w:tc>
        <w:tc>
          <w:tcPr>
            <w:tcW w:w="1560" w:type="dxa"/>
            <w:shd w:val="clear" w:color="auto" w:fill="auto"/>
          </w:tcPr>
          <w:p w:rsidR="00D04812" w:rsidRPr="00117907" w:rsidRDefault="00792581" w:rsidP="00300EB8">
            <w:pPr>
              <w:ind w:firstLine="0"/>
              <w:jc w:val="left"/>
            </w:pPr>
            <w:r w:rsidRPr="00117907">
              <w:t>0</w:t>
            </w:r>
          </w:p>
        </w:tc>
        <w:tc>
          <w:tcPr>
            <w:tcW w:w="1559" w:type="dxa"/>
            <w:shd w:val="clear" w:color="auto" w:fill="auto"/>
          </w:tcPr>
          <w:p w:rsidR="00D04812" w:rsidRPr="00796A08" w:rsidRDefault="00792581" w:rsidP="00300EB8">
            <w:pPr>
              <w:ind w:firstLine="0"/>
              <w:jc w:val="left"/>
            </w:pPr>
            <w:r w:rsidRPr="00796A08">
              <w:t>0</w:t>
            </w:r>
          </w:p>
        </w:tc>
        <w:tc>
          <w:tcPr>
            <w:tcW w:w="3255" w:type="dxa"/>
            <w:shd w:val="clear" w:color="auto" w:fill="auto"/>
          </w:tcPr>
          <w:p w:rsidR="00D04812" w:rsidRPr="00796A08" w:rsidRDefault="00792581" w:rsidP="00300EB8">
            <w:pPr>
              <w:ind w:firstLine="0"/>
              <w:jc w:val="left"/>
            </w:pPr>
            <w:r w:rsidRPr="00796A08">
              <w:t>Поселковая дорога</w:t>
            </w:r>
          </w:p>
        </w:tc>
        <w:tc>
          <w:tcPr>
            <w:tcW w:w="1903" w:type="dxa"/>
          </w:tcPr>
          <w:p w:rsidR="00D04812" w:rsidRPr="00796A08" w:rsidRDefault="00D04812" w:rsidP="00300EB8">
            <w:pPr>
              <w:ind w:firstLine="0"/>
              <w:jc w:val="left"/>
            </w:pPr>
            <w:r w:rsidRPr="00796A08">
              <w:t>Регион.</w:t>
            </w:r>
          </w:p>
        </w:tc>
      </w:tr>
      <w:tr w:rsidR="00D04812" w:rsidRPr="00117907" w:rsidTr="00D60974">
        <w:trPr>
          <w:jc w:val="center"/>
        </w:trPr>
        <w:tc>
          <w:tcPr>
            <w:tcW w:w="747" w:type="dxa"/>
            <w:shd w:val="clear" w:color="auto" w:fill="auto"/>
          </w:tcPr>
          <w:p w:rsidR="00D04812" w:rsidRPr="00117907" w:rsidRDefault="00D04812" w:rsidP="00300EB8">
            <w:pPr>
              <w:ind w:firstLine="0"/>
              <w:jc w:val="left"/>
            </w:pPr>
          </w:p>
        </w:tc>
        <w:tc>
          <w:tcPr>
            <w:tcW w:w="4065" w:type="dxa"/>
            <w:shd w:val="clear" w:color="auto" w:fill="auto"/>
          </w:tcPr>
          <w:p w:rsidR="00D04812" w:rsidRPr="00117907" w:rsidRDefault="00D04812" w:rsidP="00792581">
            <w:pPr>
              <w:ind w:firstLine="0"/>
              <w:jc w:val="left"/>
            </w:pPr>
            <w:r w:rsidRPr="00117907">
              <w:t xml:space="preserve">А.д. </w:t>
            </w:r>
            <w:r w:rsidR="00792581" w:rsidRPr="00117907">
              <w:t>«Самара-Ульяновск»- Коммунарский»</w:t>
            </w:r>
          </w:p>
        </w:tc>
        <w:tc>
          <w:tcPr>
            <w:tcW w:w="1653" w:type="dxa"/>
          </w:tcPr>
          <w:p w:rsidR="00D04812" w:rsidRPr="00117907" w:rsidRDefault="00792581" w:rsidP="00300EB8">
            <w:pPr>
              <w:ind w:firstLine="0"/>
              <w:jc w:val="left"/>
            </w:pPr>
            <w:r w:rsidRPr="00117907">
              <w:t>1,125</w:t>
            </w:r>
          </w:p>
        </w:tc>
        <w:tc>
          <w:tcPr>
            <w:tcW w:w="1560" w:type="dxa"/>
            <w:shd w:val="clear" w:color="auto" w:fill="auto"/>
          </w:tcPr>
          <w:p w:rsidR="00D04812" w:rsidRPr="00117907" w:rsidRDefault="00792581" w:rsidP="00300EB8">
            <w:pPr>
              <w:ind w:firstLine="0"/>
              <w:jc w:val="left"/>
            </w:pPr>
            <w:r w:rsidRPr="00117907">
              <w:t>0</w:t>
            </w:r>
          </w:p>
        </w:tc>
        <w:tc>
          <w:tcPr>
            <w:tcW w:w="1559" w:type="dxa"/>
            <w:shd w:val="clear" w:color="auto" w:fill="auto"/>
          </w:tcPr>
          <w:p w:rsidR="00D04812" w:rsidRPr="00796A08" w:rsidRDefault="00792581" w:rsidP="00300EB8">
            <w:pPr>
              <w:ind w:firstLine="0"/>
              <w:jc w:val="left"/>
            </w:pPr>
            <w:r w:rsidRPr="00796A08">
              <w:t>0</w:t>
            </w:r>
          </w:p>
        </w:tc>
        <w:tc>
          <w:tcPr>
            <w:tcW w:w="3255" w:type="dxa"/>
            <w:shd w:val="clear" w:color="auto" w:fill="auto"/>
          </w:tcPr>
          <w:p w:rsidR="00D04812" w:rsidRPr="00796A08" w:rsidRDefault="00792581" w:rsidP="00300EB8">
            <w:pPr>
              <w:ind w:firstLine="0"/>
              <w:jc w:val="left"/>
            </w:pPr>
            <w:r w:rsidRPr="00796A08">
              <w:t>Поселковая дорога</w:t>
            </w:r>
          </w:p>
        </w:tc>
        <w:tc>
          <w:tcPr>
            <w:tcW w:w="1903" w:type="dxa"/>
          </w:tcPr>
          <w:p w:rsidR="00D04812" w:rsidRPr="00796A08" w:rsidRDefault="00792581" w:rsidP="00300EB8">
            <w:pPr>
              <w:ind w:firstLine="0"/>
              <w:jc w:val="left"/>
            </w:pPr>
            <w:r w:rsidRPr="00796A08">
              <w:t>Регион.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Полевая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2,638</w:t>
            </w:r>
          </w:p>
        </w:tc>
        <w:tc>
          <w:tcPr>
            <w:tcW w:w="3255" w:type="dxa"/>
            <w:shd w:val="clear" w:color="auto" w:fill="auto"/>
          </w:tcPr>
          <w:p w:rsidR="00D60974" w:rsidRPr="00796A08" w:rsidRDefault="00792581"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Школьная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1,010</w:t>
            </w:r>
          </w:p>
        </w:tc>
        <w:tc>
          <w:tcPr>
            <w:tcW w:w="3255" w:type="dxa"/>
            <w:shd w:val="clear" w:color="auto" w:fill="auto"/>
          </w:tcPr>
          <w:p w:rsidR="00D60974" w:rsidRPr="00796A08" w:rsidRDefault="00D60974" w:rsidP="00300EB8">
            <w:pPr>
              <w:ind w:firstLine="0"/>
              <w:jc w:val="left"/>
            </w:pPr>
            <w:r w:rsidRPr="00796A08">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Речная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0,452</w:t>
            </w:r>
          </w:p>
        </w:tc>
        <w:tc>
          <w:tcPr>
            <w:tcW w:w="3255" w:type="dxa"/>
            <w:shd w:val="clear" w:color="auto" w:fill="auto"/>
          </w:tcPr>
          <w:p w:rsidR="00D60974" w:rsidRPr="00796A08" w:rsidRDefault="00792581" w:rsidP="00300EB8">
            <w:pPr>
              <w:ind w:firstLine="0"/>
            </w:pPr>
            <w:r w:rsidRPr="00796A08">
              <w:t>основная</w:t>
            </w:r>
          </w:p>
        </w:tc>
        <w:tc>
          <w:tcPr>
            <w:tcW w:w="1903" w:type="dxa"/>
          </w:tcPr>
          <w:p w:rsidR="00D60974" w:rsidRPr="00796A08" w:rsidRDefault="009231E3" w:rsidP="00300EB8">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Дачная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0,917</w:t>
            </w:r>
          </w:p>
        </w:tc>
        <w:tc>
          <w:tcPr>
            <w:tcW w:w="3255" w:type="dxa"/>
            <w:shd w:val="clear" w:color="auto" w:fill="auto"/>
          </w:tcPr>
          <w:p w:rsidR="00D60974" w:rsidRPr="00796A08" w:rsidRDefault="00D60974" w:rsidP="00300EB8">
            <w:pPr>
              <w:ind w:firstLine="0"/>
            </w:pPr>
            <w:r w:rsidRPr="00796A08">
              <w:t>второстепенная</w:t>
            </w:r>
          </w:p>
        </w:tc>
        <w:tc>
          <w:tcPr>
            <w:tcW w:w="1903" w:type="dxa"/>
          </w:tcPr>
          <w:p w:rsidR="00D60974" w:rsidRPr="00796A08" w:rsidRDefault="009231E3" w:rsidP="00300EB8">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 Кондурчинский</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0,308</w:t>
            </w:r>
          </w:p>
        </w:tc>
        <w:tc>
          <w:tcPr>
            <w:tcW w:w="3255" w:type="dxa"/>
            <w:shd w:val="clear" w:color="auto" w:fill="auto"/>
          </w:tcPr>
          <w:p w:rsidR="00D60974" w:rsidRPr="00796A08" w:rsidRDefault="00D60974" w:rsidP="00300EB8">
            <w:pPr>
              <w:ind w:firstLine="0"/>
            </w:pPr>
            <w:r w:rsidRPr="00796A08">
              <w:t>второстепенная</w:t>
            </w:r>
          </w:p>
        </w:tc>
        <w:tc>
          <w:tcPr>
            <w:tcW w:w="1903" w:type="dxa"/>
          </w:tcPr>
          <w:p w:rsidR="00D60974" w:rsidRPr="00796A08" w:rsidRDefault="009231E3" w:rsidP="00300EB8">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 Мельничный</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0,45</w:t>
            </w:r>
          </w:p>
        </w:tc>
        <w:tc>
          <w:tcPr>
            <w:tcW w:w="3255" w:type="dxa"/>
            <w:shd w:val="clear" w:color="auto" w:fill="auto"/>
          </w:tcPr>
          <w:p w:rsidR="00D60974" w:rsidRPr="00796A08" w:rsidRDefault="00D60974" w:rsidP="00300EB8">
            <w:pPr>
              <w:ind w:firstLine="0"/>
            </w:pPr>
            <w:r w:rsidRPr="00796A08">
              <w:t>второстепенная</w:t>
            </w:r>
          </w:p>
        </w:tc>
        <w:tc>
          <w:tcPr>
            <w:tcW w:w="1903" w:type="dxa"/>
          </w:tcPr>
          <w:p w:rsidR="00D60974" w:rsidRPr="00796A08" w:rsidRDefault="009231E3" w:rsidP="00300EB8">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Заречная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796A08" w:rsidRDefault="00D60974" w:rsidP="00300EB8">
            <w:pPr>
              <w:ind w:firstLine="0"/>
              <w:jc w:val="left"/>
            </w:pPr>
            <w:r w:rsidRPr="00796A08">
              <w:t>0,183</w:t>
            </w:r>
          </w:p>
        </w:tc>
        <w:tc>
          <w:tcPr>
            <w:tcW w:w="3255" w:type="dxa"/>
            <w:shd w:val="clear" w:color="auto" w:fill="auto"/>
          </w:tcPr>
          <w:p w:rsidR="00D60974" w:rsidRPr="00796A08" w:rsidRDefault="00D60974" w:rsidP="00300EB8">
            <w:pPr>
              <w:ind w:firstLine="0"/>
            </w:pPr>
            <w:r w:rsidRPr="00796A08">
              <w:t>второстепенная</w:t>
            </w:r>
          </w:p>
        </w:tc>
        <w:tc>
          <w:tcPr>
            <w:tcW w:w="1903" w:type="dxa"/>
          </w:tcPr>
          <w:p w:rsidR="00D60974" w:rsidRPr="00796A08" w:rsidRDefault="009231E3" w:rsidP="00300EB8">
            <w:pPr>
              <w:ind w:firstLine="0"/>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r w:rsidRPr="00117907">
              <w:rPr>
                <w:b/>
              </w:rPr>
              <w:t>ИТОГО:</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BA2B97" w:rsidP="00300EB8">
            <w:pPr>
              <w:ind w:firstLine="0"/>
              <w:jc w:val="right"/>
              <w:rPr>
                <w:b/>
              </w:rPr>
            </w:pPr>
            <w:r w:rsidRPr="00117907">
              <w:rPr>
                <w:b/>
              </w:rPr>
              <w:fldChar w:fldCharType="begin"/>
            </w:r>
            <w:r w:rsidR="00792581" w:rsidRPr="00117907">
              <w:rPr>
                <w:b/>
              </w:rPr>
              <w:instrText xml:space="preserve"> =SUM(ABOVE) </w:instrText>
            </w:r>
            <w:r w:rsidRPr="00117907">
              <w:rPr>
                <w:b/>
              </w:rPr>
              <w:fldChar w:fldCharType="separate"/>
            </w:r>
            <w:r w:rsidR="00792581" w:rsidRPr="00117907">
              <w:rPr>
                <w:b/>
                <w:noProof/>
              </w:rPr>
              <w:t>0,737</w:t>
            </w:r>
            <w:r w:rsidRPr="00117907">
              <w:rPr>
                <w:b/>
              </w:rPr>
              <w:fldChar w:fldCharType="end"/>
            </w:r>
          </w:p>
        </w:tc>
        <w:tc>
          <w:tcPr>
            <w:tcW w:w="1559" w:type="dxa"/>
            <w:shd w:val="clear" w:color="auto" w:fill="auto"/>
          </w:tcPr>
          <w:p w:rsidR="00D60974" w:rsidRPr="00117907" w:rsidRDefault="00BA2B97" w:rsidP="00300EB8">
            <w:pPr>
              <w:ind w:firstLine="0"/>
              <w:jc w:val="right"/>
              <w:rPr>
                <w:b/>
              </w:rPr>
            </w:pPr>
            <w:r w:rsidRPr="00117907">
              <w:rPr>
                <w:b/>
              </w:rPr>
              <w:fldChar w:fldCharType="begin"/>
            </w:r>
            <w:r w:rsidR="00792581" w:rsidRPr="00117907">
              <w:rPr>
                <w:b/>
              </w:rPr>
              <w:instrText xml:space="preserve"> =SUM(ABOVE) </w:instrText>
            </w:r>
            <w:r w:rsidRPr="00117907">
              <w:rPr>
                <w:b/>
              </w:rPr>
              <w:fldChar w:fldCharType="separate"/>
            </w:r>
            <w:r w:rsidR="00792581" w:rsidRPr="00117907">
              <w:rPr>
                <w:b/>
                <w:noProof/>
              </w:rPr>
              <w:t>9,009</w:t>
            </w:r>
            <w:r w:rsidRPr="00117907">
              <w:rPr>
                <w:b/>
              </w:rPr>
              <w:fldChar w:fldCharType="end"/>
            </w:r>
          </w:p>
        </w:tc>
        <w:tc>
          <w:tcPr>
            <w:tcW w:w="3255" w:type="dxa"/>
            <w:shd w:val="clear" w:color="auto" w:fill="auto"/>
          </w:tcPr>
          <w:p w:rsidR="00D60974" w:rsidRPr="00117907" w:rsidRDefault="00D60974" w:rsidP="00300EB8">
            <w:pPr>
              <w:ind w:firstLine="0"/>
              <w:jc w:val="left"/>
            </w:pPr>
          </w:p>
        </w:tc>
        <w:tc>
          <w:tcPr>
            <w:tcW w:w="1903" w:type="dxa"/>
          </w:tcPr>
          <w:p w:rsidR="00D60974" w:rsidRPr="00117907"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center"/>
              <w:rPr>
                <w:b/>
              </w:rPr>
            </w:pPr>
            <w:r w:rsidRPr="00117907">
              <w:rPr>
                <w:b/>
              </w:rPr>
              <w:t>новые улицы Калиновка</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117907" w:rsidRDefault="00D60974" w:rsidP="00300EB8">
            <w:pPr>
              <w:ind w:firstLine="0"/>
              <w:jc w:val="right"/>
              <w:rPr>
                <w:b/>
              </w:rPr>
            </w:pPr>
          </w:p>
        </w:tc>
        <w:tc>
          <w:tcPr>
            <w:tcW w:w="3255" w:type="dxa"/>
            <w:shd w:val="clear" w:color="auto" w:fill="auto"/>
          </w:tcPr>
          <w:p w:rsidR="00D60974" w:rsidRPr="00117907" w:rsidRDefault="00D60974" w:rsidP="00300EB8">
            <w:pPr>
              <w:ind w:firstLine="0"/>
              <w:jc w:val="left"/>
            </w:pPr>
          </w:p>
        </w:tc>
        <w:tc>
          <w:tcPr>
            <w:tcW w:w="1903" w:type="dxa"/>
          </w:tcPr>
          <w:p w:rsidR="00D60974" w:rsidRPr="00117907"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rPr>
                <w:b/>
                <w:u w:val="single"/>
              </w:rPr>
            </w:pPr>
            <w:r w:rsidRPr="00117907">
              <w:rPr>
                <w:b/>
                <w:u w:val="single"/>
              </w:rPr>
              <w:t>Площадка №9</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center"/>
            </w:pPr>
          </w:p>
        </w:tc>
        <w:tc>
          <w:tcPr>
            <w:tcW w:w="3255" w:type="dxa"/>
            <w:shd w:val="clear" w:color="auto" w:fill="auto"/>
          </w:tcPr>
          <w:p w:rsidR="00D60974" w:rsidRPr="00117907" w:rsidRDefault="00D60974" w:rsidP="00300EB8">
            <w:pPr>
              <w:ind w:firstLine="0"/>
              <w:jc w:val="center"/>
            </w:pPr>
          </w:p>
        </w:tc>
        <w:tc>
          <w:tcPr>
            <w:tcW w:w="1903" w:type="dxa"/>
          </w:tcPr>
          <w:p w:rsidR="00D60974" w:rsidRPr="00117907" w:rsidRDefault="00D60974" w:rsidP="00300EB8">
            <w:pPr>
              <w:ind w:firstLine="0"/>
              <w:jc w:val="center"/>
            </w:pPr>
          </w:p>
        </w:tc>
      </w:tr>
      <w:tr w:rsidR="00D60974" w:rsidRPr="00117907" w:rsidTr="00D60974">
        <w:trPr>
          <w:trHeight w:val="456"/>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Улицы №№9-1, 9-2</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1,87</w:t>
            </w:r>
          </w:p>
        </w:tc>
        <w:tc>
          <w:tcPr>
            <w:tcW w:w="3255" w:type="dxa"/>
            <w:shd w:val="clear" w:color="auto" w:fill="auto"/>
          </w:tcPr>
          <w:p w:rsidR="00D60974" w:rsidRPr="00117907" w:rsidRDefault="00D60974" w:rsidP="00300EB8">
            <w:pPr>
              <w:ind w:firstLine="0"/>
              <w:jc w:val="left"/>
            </w:pPr>
            <w:r w:rsidRPr="00117907">
              <w:t>основные</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Улицы №№ 9-3, 9-4, 9-5, 9-6</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2,930</w:t>
            </w:r>
          </w:p>
        </w:tc>
        <w:tc>
          <w:tcPr>
            <w:tcW w:w="3255" w:type="dxa"/>
            <w:shd w:val="clear" w:color="auto" w:fill="auto"/>
          </w:tcPr>
          <w:p w:rsidR="00D60974" w:rsidRPr="00117907" w:rsidRDefault="00D60974" w:rsidP="00300EB8">
            <w:pPr>
              <w:ind w:firstLine="0"/>
              <w:jc w:val="left"/>
            </w:pPr>
            <w:r w:rsidRPr="00117907">
              <w:t>второстепенные</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проезды</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1,3</w:t>
            </w:r>
          </w:p>
        </w:tc>
        <w:tc>
          <w:tcPr>
            <w:tcW w:w="3255" w:type="dxa"/>
            <w:shd w:val="clear" w:color="auto" w:fill="auto"/>
          </w:tcPr>
          <w:p w:rsidR="00D60974" w:rsidRPr="00117907" w:rsidRDefault="00D60974" w:rsidP="00300EB8">
            <w:pPr>
              <w:ind w:firstLine="0"/>
              <w:jc w:val="left"/>
            </w:pPr>
            <w:r w:rsidRPr="00117907">
              <w:t>проезды</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rPr>
                <w:b/>
                <w:u w:val="single"/>
              </w:rPr>
            </w:pPr>
            <w:r w:rsidRPr="00117907">
              <w:rPr>
                <w:b/>
                <w:u w:val="single"/>
              </w:rPr>
              <w:t>Площадка № 10</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0</w:t>
            </w: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Улица №10-1</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1,365</w:t>
            </w:r>
          </w:p>
        </w:tc>
        <w:tc>
          <w:tcPr>
            <w:tcW w:w="3255" w:type="dxa"/>
            <w:shd w:val="clear" w:color="auto" w:fill="auto"/>
          </w:tcPr>
          <w:p w:rsidR="00D60974" w:rsidRPr="00117907" w:rsidRDefault="00D60974" w:rsidP="00300EB8">
            <w:pPr>
              <w:ind w:firstLine="0"/>
              <w:jc w:val="left"/>
            </w:pPr>
            <w:r w:rsidRPr="00117907">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Улицы №№ 10-2, 10-3, 10-4</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1,4</w:t>
            </w:r>
          </w:p>
        </w:tc>
        <w:tc>
          <w:tcPr>
            <w:tcW w:w="3255" w:type="dxa"/>
            <w:shd w:val="clear" w:color="auto" w:fill="auto"/>
          </w:tcPr>
          <w:p w:rsidR="00D60974" w:rsidRPr="00117907" w:rsidRDefault="00D60974" w:rsidP="00300EB8">
            <w:pPr>
              <w:ind w:firstLine="0"/>
              <w:jc w:val="left"/>
            </w:pPr>
            <w:r w:rsidRPr="00117907">
              <w:t>второстепенные</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проезды</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0,65</w:t>
            </w:r>
          </w:p>
        </w:tc>
        <w:tc>
          <w:tcPr>
            <w:tcW w:w="3255" w:type="dxa"/>
            <w:shd w:val="clear" w:color="auto" w:fill="auto"/>
          </w:tcPr>
          <w:p w:rsidR="00D60974" w:rsidRPr="00117907" w:rsidRDefault="00D60974" w:rsidP="00300EB8">
            <w:pPr>
              <w:ind w:firstLine="0"/>
              <w:jc w:val="left"/>
            </w:pPr>
            <w:r w:rsidRPr="00117907">
              <w:t>проезды</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rPr>
                <w:b/>
                <w:u w:val="single"/>
              </w:rPr>
            </w:pPr>
            <w:r w:rsidRPr="00117907">
              <w:rPr>
                <w:b/>
                <w:u w:val="single"/>
              </w:rPr>
              <w:t>Площадка № 11</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0</w:t>
            </w: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Улица №11-1</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1,25</w:t>
            </w:r>
          </w:p>
        </w:tc>
        <w:tc>
          <w:tcPr>
            <w:tcW w:w="3255" w:type="dxa"/>
            <w:shd w:val="clear" w:color="auto" w:fill="auto"/>
          </w:tcPr>
          <w:p w:rsidR="00D60974" w:rsidRPr="00117907" w:rsidRDefault="00D60974" w:rsidP="00300EB8">
            <w:pPr>
              <w:ind w:firstLine="0"/>
              <w:jc w:val="left"/>
            </w:pPr>
            <w:r w:rsidRPr="00117907">
              <w:t>главная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Улица № 11-2</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1,22</w:t>
            </w:r>
          </w:p>
        </w:tc>
        <w:tc>
          <w:tcPr>
            <w:tcW w:w="3255" w:type="dxa"/>
            <w:shd w:val="clear" w:color="auto" w:fill="auto"/>
          </w:tcPr>
          <w:p w:rsidR="00D60974" w:rsidRPr="00117907" w:rsidRDefault="00D60974" w:rsidP="00300EB8">
            <w:pPr>
              <w:ind w:firstLine="0"/>
              <w:jc w:val="left"/>
            </w:pPr>
            <w:r w:rsidRPr="00117907">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Улицы №№ 11-2, 11-3, 11-4</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1,0</w:t>
            </w:r>
          </w:p>
        </w:tc>
        <w:tc>
          <w:tcPr>
            <w:tcW w:w="3255" w:type="dxa"/>
            <w:shd w:val="clear" w:color="auto" w:fill="auto"/>
          </w:tcPr>
          <w:p w:rsidR="00D60974" w:rsidRPr="00117907" w:rsidRDefault="00D60974" w:rsidP="00300EB8">
            <w:pPr>
              <w:ind w:firstLine="0"/>
              <w:jc w:val="left"/>
            </w:pPr>
            <w:r w:rsidRPr="00117907">
              <w:t>второстепенные</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проезды</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0,71</w:t>
            </w:r>
          </w:p>
        </w:tc>
        <w:tc>
          <w:tcPr>
            <w:tcW w:w="3255" w:type="dxa"/>
            <w:shd w:val="clear" w:color="auto" w:fill="auto"/>
          </w:tcPr>
          <w:p w:rsidR="00D60974" w:rsidRPr="00117907" w:rsidRDefault="00D60974" w:rsidP="00300EB8">
            <w:pPr>
              <w:ind w:firstLine="0"/>
              <w:jc w:val="left"/>
            </w:pPr>
            <w:r w:rsidRPr="00117907">
              <w:t>проезды</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rPr>
                <w:b/>
                <w:u w:val="single"/>
              </w:rPr>
            </w:pP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center"/>
            </w:pP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rPr>
                <w:b/>
                <w:u w:val="single"/>
              </w:rPr>
            </w:pPr>
            <w:r w:rsidRPr="00117907">
              <w:rPr>
                <w:b/>
                <w:u w:val="single"/>
              </w:rPr>
              <w:t>Площадка № 13</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0</w:t>
            </w: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Улица №13-1</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0,59</w:t>
            </w:r>
          </w:p>
        </w:tc>
        <w:tc>
          <w:tcPr>
            <w:tcW w:w="3255" w:type="dxa"/>
            <w:shd w:val="clear" w:color="auto" w:fill="auto"/>
          </w:tcPr>
          <w:p w:rsidR="00D60974" w:rsidRPr="00117907" w:rsidRDefault="00D60974" w:rsidP="00300EB8">
            <w:pPr>
              <w:ind w:firstLine="0"/>
              <w:jc w:val="left"/>
            </w:pPr>
            <w:r w:rsidRPr="00117907">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Улицы №№ 13-2, 13-3</w:t>
            </w:r>
          </w:p>
        </w:tc>
        <w:tc>
          <w:tcPr>
            <w:tcW w:w="1653" w:type="dxa"/>
          </w:tcPr>
          <w:p w:rsidR="00D60974" w:rsidRPr="00117907" w:rsidRDefault="00D60974" w:rsidP="00300EB8">
            <w:pPr>
              <w:ind w:firstLine="0"/>
              <w:jc w:val="center"/>
            </w:pPr>
          </w:p>
        </w:tc>
        <w:tc>
          <w:tcPr>
            <w:tcW w:w="1560" w:type="dxa"/>
            <w:shd w:val="clear" w:color="auto" w:fill="auto"/>
          </w:tcPr>
          <w:p w:rsidR="00D60974" w:rsidRPr="00117907" w:rsidRDefault="00D60974" w:rsidP="00300EB8">
            <w:pPr>
              <w:ind w:firstLine="0"/>
              <w:jc w:val="center"/>
            </w:pPr>
          </w:p>
        </w:tc>
        <w:tc>
          <w:tcPr>
            <w:tcW w:w="1559" w:type="dxa"/>
            <w:shd w:val="clear" w:color="auto" w:fill="auto"/>
          </w:tcPr>
          <w:p w:rsidR="00D60974" w:rsidRPr="00117907" w:rsidRDefault="00D60974" w:rsidP="00300EB8">
            <w:pPr>
              <w:ind w:firstLine="0"/>
              <w:jc w:val="left"/>
            </w:pPr>
            <w:r w:rsidRPr="00117907">
              <w:t>0,695</w:t>
            </w:r>
          </w:p>
        </w:tc>
        <w:tc>
          <w:tcPr>
            <w:tcW w:w="3255" w:type="dxa"/>
            <w:shd w:val="clear" w:color="auto" w:fill="auto"/>
          </w:tcPr>
          <w:p w:rsidR="00D60974" w:rsidRPr="00117907" w:rsidRDefault="00D60974" w:rsidP="00300EB8">
            <w:pPr>
              <w:ind w:firstLine="0"/>
              <w:jc w:val="left"/>
            </w:pPr>
            <w:r w:rsidRPr="00117907">
              <w:t>второстепенные</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проезды</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r w:rsidRPr="00117907">
              <w:t>0,38</w:t>
            </w:r>
          </w:p>
        </w:tc>
        <w:tc>
          <w:tcPr>
            <w:tcW w:w="3255" w:type="dxa"/>
            <w:shd w:val="clear" w:color="auto" w:fill="auto"/>
          </w:tcPr>
          <w:p w:rsidR="00D60974" w:rsidRPr="00117907" w:rsidRDefault="00D60974" w:rsidP="00300EB8">
            <w:pPr>
              <w:ind w:firstLine="0"/>
              <w:jc w:val="left"/>
            </w:pPr>
            <w:r w:rsidRPr="00117907">
              <w:t>проезды</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rPr>
                <w:b/>
                <w:u w:val="single"/>
              </w:rPr>
            </w:pPr>
            <w:r w:rsidRPr="00117907">
              <w:rPr>
                <w:b/>
                <w:u w:val="single"/>
              </w:rPr>
              <w:t>Площадка № 14</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r w:rsidRPr="00117907">
              <w:t>0</w:t>
            </w: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Улица №14-1</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r w:rsidRPr="00117907">
              <w:t>0,39</w:t>
            </w:r>
          </w:p>
        </w:tc>
        <w:tc>
          <w:tcPr>
            <w:tcW w:w="3255" w:type="dxa"/>
            <w:shd w:val="clear" w:color="auto" w:fill="auto"/>
          </w:tcPr>
          <w:p w:rsidR="00D60974" w:rsidRPr="00117907" w:rsidRDefault="00D60974" w:rsidP="00300EB8">
            <w:pPr>
              <w:ind w:firstLine="0"/>
              <w:jc w:val="left"/>
            </w:pPr>
            <w:r w:rsidRPr="00117907">
              <w:t>второстепенная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проезды</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r w:rsidRPr="00117907">
              <w:t>0,29</w:t>
            </w:r>
          </w:p>
        </w:tc>
        <w:tc>
          <w:tcPr>
            <w:tcW w:w="3255" w:type="dxa"/>
            <w:shd w:val="clear" w:color="auto" w:fill="auto"/>
          </w:tcPr>
          <w:p w:rsidR="00D60974" w:rsidRPr="00117907" w:rsidRDefault="00D60974" w:rsidP="00300EB8">
            <w:pPr>
              <w:ind w:firstLine="0"/>
              <w:jc w:val="left"/>
            </w:pPr>
            <w:r w:rsidRPr="00117907">
              <w:t>проезды</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rPr>
                <w:b/>
                <w:u w:val="single"/>
              </w:rPr>
            </w:pPr>
            <w:r w:rsidRPr="00117907">
              <w:rPr>
                <w:b/>
                <w:u w:val="single"/>
              </w:rPr>
              <w:t>Площадка № 15</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r w:rsidRPr="00117907">
              <w:t>0</w:t>
            </w: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792581">
            <w:pPr>
              <w:ind w:firstLine="0"/>
              <w:jc w:val="left"/>
            </w:pPr>
            <w:r w:rsidRPr="00117907">
              <w:t xml:space="preserve">Улица №№15-1, 15-2, </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792581" w:rsidRPr="00117907" w:rsidRDefault="00D60974" w:rsidP="00792581">
            <w:pPr>
              <w:ind w:firstLine="0"/>
              <w:jc w:val="left"/>
            </w:pPr>
            <w:r w:rsidRPr="00117907">
              <w:t>1,</w:t>
            </w:r>
            <w:r w:rsidR="00792581" w:rsidRPr="00117907">
              <w:t>04</w:t>
            </w:r>
          </w:p>
        </w:tc>
        <w:tc>
          <w:tcPr>
            <w:tcW w:w="3255" w:type="dxa"/>
            <w:shd w:val="clear" w:color="auto" w:fill="auto"/>
          </w:tcPr>
          <w:p w:rsidR="00D60974" w:rsidRPr="00117907" w:rsidRDefault="00D60974" w:rsidP="00300EB8">
            <w:pPr>
              <w:ind w:firstLine="0"/>
              <w:jc w:val="left"/>
            </w:pPr>
            <w:r w:rsidRPr="00117907">
              <w:t>основная</w:t>
            </w:r>
          </w:p>
        </w:tc>
        <w:tc>
          <w:tcPr>
            <w:tcW w:w="1903" w:type="dxa"/>
          </w:tcPr>
          <w:p w:rsidR="00D60974" w:rsidRPr="00796A08" w:rsidRDefault="009231E3" w:rsidP="00300EB8">
            <w:pPr>
              <w:ind w:firstLine="0"/>
              <w:jc w:val="left"/>
            </w:pPr>
            <w:r w:rsidRPr="00796A08">
              <w:t>Местн</w:t>
            </w:r>
          </w:p>
        </w:tc>
      </w:tr>
      <w:tr w:rsidR="00792581" w:rsidRPr="00117907" w:rsidTr="00D60974">
        <w:trPr>
          <w:jc w:val="center"/>
        </w:trPr>
        <w:tc>
          <w:tcPr>
            <w:tcW w:w="747" w:type="dxa"/>
            <w:shd w:val="clear" w:color="auto" w:fill="auto"/>
          </w:tcPr>
          <w:p w:rsidR="00792581" w:rsidRPr="00117907" w:rsidRDefault="00792581" w:rsidP="00300EB8">
            <w:pPr>
              <w:ind w:firstLine="0"/>
              <w:jc w:val="left"/>
            </w:pPr>
          </w:p>
        </w:tc>
        <w:tc>
          <w:tcPr>
            <w:tcW w:w="4065" w:type="dxa"/>
            <w:shd w:val="clear" w:color="auto" w:fill="auto"/>
          </w:tcPr>
          <w:p w:rsidR="00792581" w:rsidRPr="00117907" w:rsidRDefault="00792581" w:rsidP="00300EB8">
            <w:pPr>
              <w:ind w:firstLine="0"/>
              <w:jc w:val="left"/>
            </w:pPr>
            <w:r w:rsidRPr="00117907">
              <w:t>продолжение ул. Почтовая</w:t>
            </w:r>
          </w:p>
        </w:tc>
        <w:tc>
          <w:tcPr>
            <w:tcW w:w="1653" w:type="dxa"/>
          </w:tcPr>
          <w:p w:rsidR="00792581" w:rsidRPr="00117907" w:rsidRDefault="00792581" w:rsidP="00300EB8">
            <w:pPr>
              <w:ind w:firstLine="0"/>
              <w:jc w:val="left"/>
            </w:pPr>
          </w:p>
        </w:tc>
        <w:tc>
          <w:tcPr>
            <w:tcW w:w="1560" w:type="dxa"/>
            <w:shd w:val="clear" w:color="auto" w:fill="auto"/>
          </w:tcPr>
          <w:p w:rsidR="00792581" w:rsidRPr="00117907" w:rsidRDefault="00792581" w:rsidP="00300EB8">
            <w:pPr>
              <w:ind w:firstLine="0"/>
              <w:jc w:val="left"/>
            </w:pPr>
          </w:p>
        </w:tc>
        <w:tc>
          <w:tcPr>
            <w:tcW w:w="1559" w:type="dxa"/>
            <w:shd w:val="clear" w:color="auto" w:fill="auto"/>
          </w:tcPr>
          <w:p w:rsidR="00792581" w:rsidRPr="00117907" w:rsidRDefault="00792581" w:rsidP="00792581">
            <w:pPr>
              <w:ind w:firstLine="0"/>
              <w:jc w:val="left"/>
            </w:pPr>
            <w:r w:rsidRPr="00117907">
              <w:t>0,2</w:t>
            </w:r>
          </w:p>
        </w:tc>
        <w:tc>
          <w:tcPr>
            <w:tcW w:w="3255" w:type="dxa"/>
            <w:shd w:val="clear" w:color="auto" w:fill="auto"/>
          </w:tcPr>
          <w:p w:rsidR="00792581" w:rsidRPr="00117907" w:rsidRDefault="00792581" w:rsidP="00300EB8">
            <w:pPr>
              <w:ind w:firstLine="0"/>
              <w:jc w:val="left"/>
            </w:pPr>
            <w:r w:rsidRPr="00117907">
              <w:t>главная</w:t>
            </w:r>
          </w:p>
        </w:tc>
        <w:tc>
          <w:tcPr>
            <w:tcW w:w="1903" w:type="dxa"/>
          </w:tcPr>
          <w:p w:rsidR="00792581" w:rsidRPr="00796A08" w:rsidRDefault="00792581"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Улица № 15-3</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r w:rsidRPr="00117907">
              <w:t>0,32</w:t>
            </w:r>
          </w:p>
        </w:tc>
        <w:tc>
          <w:tcPr>
            <w:tcW w:w="3255" w:type="dxa"/>
            <w:shd w:val="clear" w:color="auto" w:fill="auto"/>
          </w:tcPr>
          <w:p w:rsidR="00D60974" w:rsidRPr="00117907" w:rsidRDefault="00D60974" w:rsidP="00300EB8">
            <w:pPr>
              <w:ind w:firstLine="0"/>
              <w:jc w:val="left"/>
            </w:pPr>
            <w:r w:rsidRPr="00117907">
              <w:t>второстепенная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rPr>
                <w:b/>
              </w:rPr>
            </w:pPr>
            <w:r w:rsidRPr="00117907">
              <w:rPr>
                <w:b/>
              </w:rPr>
              <w:t>ИТОГО:</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BA2B97" w:rsidP="00300EB8">
            <w:pPr>
              <w:ind w:firstLine="0"/>
              <w:jc w:val="right"/>
              <w:rPr>
                <w:b/>
              </w:rPr>
            </w:pPr>
            <w:r w:rsidRPr="00117907">
              <w:rPr>
                <w:b/>
              </w:rPr>
              <w:fldChar w:fldCharType="begin"/>
            </w:r>
            <w:r w:rsidR="00D60974" w:rsidRPr="00117907">
              <w:rPr>
                <w:b/>
              </w:rPr>
              <w:instrText xml:space="preserve"> =SUM(ABOVE) </w:instrText>
            </w:r>
            <w:r w:rsidRPr="00117907">
              <w:rPr>
                <w:b/>
              </w:rPr>
              <w:fldChar w:fldCharType="separate"/>
            </w:r>
            <w:r w:rsidR="00D60974" w:rsidRPr="00117907">
              <w:rPr>
                <w:b/>
                <w:noProof/>
              </w:rPr>
              <w:t>17,82</w:t>
            </w:r>
            <w:r w:rsidRPr="00117907">
              <w:rPr>
                <w:b/>
              </w:rPr>
              <w:fldChar w:fldCharType="end"/>
            </w: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center"/>
            </w:pP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rPr>
                <w:b/>
                <w:u w:val="single"/>
              </w:rPr>
            </w:pPr>
            <w:r w:rsidRPr="00117907">
              <w:rPr>
                <w:b/>
                <w:u w:val="single"/>
              </w:rPr>
              <w:t>п. Украинка</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Самарская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792581" w:rsidP="00300EB8">
            <w:pPr>
              <w:ind w:firstLine="0"/>
              <w:jc w:val="left"/>
            </w:pPr>
            <w:r w:rsidRPr="00117907">
              <w:t>0,657</w:t>
            </w:r>
          </w:p>
        </w:tc>
        <w:tc>
          <w:tcPr>
            <w:tcW w:w="1559" w:type="dxa"/>
            <w:shd w:val="clear" w:color="auto" w:fill="auto"/>
          </w:tcPr>
          <w:p w:rsidR="00D60974" w:rsidRPr="00117907" w:rsidRDefault="00D60974" w:rsidP="00300EB8">
            <w:pPr>
              <w:ind w:firstLine="0"/>
              <w:jc w:val="left"/>
            </w:pPr>
            <w:r w:rsidRPr="00117907">
              <w:t>0</w:t>
            </w:r>
          </w:p>
        </w:tc>
        <w:tc>
          <w:tcPr>
            <w:tcW w:w="3255" w:type="dxa"/>
            <w:shd w:val="clear" w:color="auto" w:fill="auto"/>
          </w:tcPr>
          <w:p w:rsidR="00D60974" w:rsidRPr="00117907" w:rsidRDefault="00792581" w:rsidP="00300EB8">
            <w:pPr>
              <w:ind w:firstLine="0"/>
              <w:jc w:val="left"/>
            </w:pPr>
            <w:r w:rsidRPr="00117907">
              <w:t>основная</w:t>
            </w:r>
          </w:p>
        </w:tc>
        <w:tc>
          <w:tcPr>
            <w:tcW w:w="1903" w:type="dxa"/>
          </w:tcPr>
          <w:p w:rsidR="00D60974" w:rsidRPr="00796A08" w:rsidRDefault="00792581" w:rsidP="00300EB8">
            <w:pPr>
              <w:ind w:firstLine="0"/>
              <w:jc w:val="left"/>
            </w:pPr>
            <w:r w:rsidRPr="00796A08">
              <w:t>Местн</w:t>
            </w:r>
          </w:p>
        </w:tc>
      </w:tr>
      <w:tr w:rsidR="00792581" w:rsidRPr="00117907" w:rsidTr="00D60974">
        <w:trPr>
          <w:jc w:val="center"/>
        </w:trPr>
        <w:tc>
          <w:tcPr>
            <w:tcW w:w="747" w:type="dxa"/>
            <w:shd w:val="clear" w:color="auto" w:fill="auto"/>
          </w:tcPr>
          <w:p w:rsidR="00792581" w:rsidRPr="00117907" w:rsidRDefault="00792581" w:rsidP="00300EB8">
            <w:pPr>
              <w:ind w:firstLine="0"/>
              <w:jc w:val="left"/>
            </w:pPr>
          </w:p>
        </w:tc>
        <w:tc>
          <w:tcPr>
            <w:tcW w:w="4065" w:type="dxa"/>
            <w:shd w:val="clear" w:color="auto" w:fill="auto"/>
          </w:tcPr>
          <w:p w:rsidR="00792581" w:rsidRPr="00117907" w:rsidRDefault="00792581" w:rsidP="00300EB8">
            <w:pPr>
              <w:ind w:firstLine="0"/>
              <w:jc w:val="left"/>
            </w:pPr>
            <w:r w:rsidRPr="00117907">
              <w:t>А.д. «Самара-Ульяновск»</w:t>
            </w:r>
          </w:p>
        </w:tc>
        <w:tc>
          <w:tcPr>
            <w:tcW w:w="1653" w:type="dxa"/>
          </w:tcPr>
          <w:p w:rsidR="00792581" w:rsidRPr="00117907" w:rsidRDefault="00792581" w:rsidP="00300EB8">
            <w:pPr>
              <w:ind w:firstLine="0"/>
              <w:jc w:val="left"/>
            </w:pPr>
            <w:r w:rsidRPr="00117907">
              <w:t>0,963</w:t>
            </w:r>
          </w:p>
        </w:tc>
        <w:tc>
          <w:tcPr>
            <w:tcW w:w="1560" w:type="dxa"/>
            <w:shd w:val="clear" w:color="auto" w:fill="auto"/>
          </w:tcPr>
          <w:p w:rsidR="00792581" w:rsidRPr="00117907" w:rsidRDefault="00792581" w:rsidP="00300EB8">
            <w:pPr>
              <w:ind w:firstLine="0"/>
              <w:jc w:val="left"/>
            </w:pPr>
            <w:r w:rsidRPr="00117907">
              <w:t>0</w:t>
            </w:r>
          </w:p>
        </w:tc>
        <w:tc>
          <w:tcPr>
            <w:tcW w:w="1559" w:type="dxa"/>
            <w:shd w:val="clear" w:color="auto" w:fill="auto"/>
          </w:tcPr>
          <w:p w:rsidR="00792581" w:rsidRPr="00117907" w:rsidRDefault="00792581" w:rsidP="00300EB8">
            <w:pPr>
              <w:ind w:firstLine="0"/>
              <w:jc w:val="left"/>
            </w:pPr>
            <w:r w:rsidRPr="00117907">
              <w:t>0</w:t>
            </w:r>
          </w:p>
        </w:tc>
        <w:tc>
          <w:tcPr>
            <w:tcW w:w="3255" w:type="dxa"/>
            <w:shd w:val="clear" w:color="auto" w:fill="auto"/>
          </w:tcPr>
          <w:p w:rsidR="00792581" w:rsidRPr="00117907" w:rsidRDefault="00792581" w:rsidP="00300EB8">
            <w:pPr>
              <w:ind w:firstLine="0"/>
              <w:jc w:val="left"/>
            </w:pPr>
            <w:r w:rsidRPr="00117907">
              <w:t>главная</w:t>
            </w:r>
          </w:p>
        </w:tc>
        <w:tc>
          <w:tcPr>
            <w:tcW w:w="1903" w:type="dxa"/>
          </w:tcPr>
          <w:p w:rsidR="00792581" w:rsidRPr="00796A08" w:rsidRDefault="00792581" w:rsidP="00300EB8">
            <w:pPr>
              <w:ind w:firstLine="0"/>
              <w:jc w:val="left"/>
            </w:pPr>
            <w:r w:rsidRPr="00796A08">
              <w:t>Регион.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Тополиная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117907" w:rsidRDefault="00D60974" w:rsidP="00300EB8">
            <w:pPr>
              <w:ind w:firstLine="0"/>
              <w:jc w:val="left"/>
            </w:pPr>
            <w:r w:rsidRPr="00117907">
              <w:t>0,965</w:t>
            </w:r>
          </w:p>
        </w:tc>
        <w:tc>
          <w:tcPr>
            <w:tcW w:w="3255" w:type="dxa"/>
            <w:shd w:val="clear" w:color="auto" w:fill="auto"/>
          </w:tcPr>
          <w:p w:rsidR="00D60974" w:rsidRPr="00117907" w:rsidRDefault="00D60974" w:rsidP="00300EB8">
            <w:pPr>
              <w:ind w:firstLine="0"/>
              <w:jc w:val="left"/>
            </w:pPr>
            <w:r w:rsidRPr="00117907">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Тополиная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117907" w:rsidRDefault="00D60974" w:rsidP="00300EB8">
            <w:pPr>
              <w:ind w:firstLine="0"/>
              <w:jc w:val="left"/>
            </w:pPr>
            <w:r w:rsidRPr="00117907">
              <w:t>0,322</w:t>
            </w:r>
          </w:p>
        </w:tc>
        <w:tc>
          <w:tcPr>
            <w:tcW w:w="3255" w:type="dxa"/>
            <w:shd w:val="clear" w:color="auto" w:fill="auto"/>
          </w:tcPr>
          <w:p w:rsidR="00D60974" w:rsidRPr="00117907" w:rsidRDefault="00D60974" w:rsidP="00300EB8">
            <w:pPr>
              <w:ind w:firstLine="0"/>
              <w:jc w:val="left"/>
            </w:pPr>
            <w:r w:rsidRPr="00117907">
              <w:t>второстепенная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Речная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117907" w:rsidRDefault="00D60974" w:rsidP="00300EB8">
            <w:pPr>
              <w:ind w:firstLine="0"/>
              <w:jc w:val="left"/>
            </w:pPr>
            <w:r w:rsidRPr="00117907">
              <w:t>0,76</w:t>
            </w:r>
          </w:p>
        </w:tc>
        <w:tc>
          <w:tcPr>
            <w:tcW w:w="3255" w:type="dxa"/>
            <w:shd w:val="clear" w:color="auto" w:fill="auto"/>
          </w:tcPr>
          <w:p w:rsidR="00D60974" w:rsidRPr="00117907" w:rsidRDefault="00D60974" w:rsidP="00300EB8">
            <w:pPr>
              <w:ind w:firstLine="0"/>
              <w:jc w:val="left"/>
            </w:pPr>
            <w:r w:rsidRPr="00117907">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Школьная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117907" w:rsidRDefault="00D60974" w:rsidP="00300EB8">
            <w:pPr>
              <w:ind w:firstLine="0"/>
              <w:jc w:val="left"/>
            </w:pPr>
            <w:r w:rsidRPr="00117907">
              <w:t>0,64</w:t>
            </w:r>
          </w:p>
        </w:tc>
        <w:tc>
          <w:tcPr>
            <w:tcW w:w="3255" w:type="dxa"/>
            <w:shd w:val="clear" w:color="auto" w:fill="auto"/>
          </w:tcPr>
          <w:p w:rsidR="00D60974" w:rsidRPr="00117907" w:rsidRDefault="00D60974" w:rsidP="00300EB8">
            <w:pPr>
              <w:ind w:firstLine="0"/>
              <w:jc w:val="left"/>
            </w:pPr>
            <w:r w:rsidRPr="00117907">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 1я_Дачная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117907" w:rsidRDefault="00D60974" w:rsidP="00300EB8">
            <w:pPr>
              <w:ind w:firstLine="0"/>
              <w:jc w:val="left"/>
            </w:pPr>
            <w:r w:rsidRPr="00117907">
              <w:t>0,9</w:t>
            </w:r>
          </w:p>
        </w:tc>
        <w:tc>
          <w:tcPr>
            <w:tcW w:w="3255" w:type="dxa"/>
            <w:shd w:val="clear" w:color="auto" w:fill="auto"/>
          </w:tcPr>
          <w:p w:rsidR="00D60974" w:rsidRPr="00117907" w:rsidRDefault="00D60974" w:rsidP="00300EB8">
            <w:pPr>
              <w:ind w:firstLine="0"/>
              <w:jc w:val="left"/>
            </w:pPr>
            <w:r w:rsidRPr="00117907">
              <w:t>второстепенная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ул.2я_Дачная</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r w:rsidRPr="00117907">
              <w:t>0</w:t>
            </w:r>
          </w:p>
        </w:tc>
        <w:tc>
          <w:tcPr>
            <w:tcW w:w="1559" w:type="dxa"/>
            <w:shd w:val="clear" w:color="auto" w:fill="auto"/>
          </w:tcPr>
          <w:p w:rsidR="00D60974" w:rsidRPr="00117907" w:rsidRDefault="00D60974" w:rsidP="00300EB8">
            <w:pPr>
              <w:ind w:firstLine="0"/>
              <w:jc w:val="left"/>
            </w:pPr>
            <w:r w:rsidRPr="00117907">
              <w:t>0,4</w:t>
            </w:r>
          </w:p>
        </w:tc>
        <w:tc>
          <w:tcPr>
            <w:tcW w:w="3255" w:type="dxa"/>
            <w:shd w:val="clear" w:color="auto" w:fill="auto"/>
          </w:tcPr>
          <w:p w:rsidR="00D60974" w:rsidRPr="00117907" w:rsidRDefault="00D60974" w:rsidP="00300EB8">
            <w:pPr>
              <w:ind w:firstLine="0"/>
              <w:jc w:val="left"/>
            </w:pPr>
            <w:r w:rsidRPr="00117907">
              <w:t>второстепенная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BA2B97" w:rsidP="00300EB8">
            <w:pPr>
              <w:ind w:firstLine="0"/>
              <w:jc w:val="right"/>
              <w:rPr>
                <w:b/>
              </w:rPr>
            </w:pPr>
            <w:r w:rsidRPr="00117907">
              <w:rPr>
                <w:b/>
              </w:rPr>
              <w:fldChar w:fldCharType="begin"/>
            </w:r>
            <w:r w:rsidR="00792581" w:rsidRPr="00117907">
              <w:rPr>
                <w:b/>
              </w:rPr>
              <w:instrText xml:space="preserve"> =SUM(ABOVE) </w:instrText>
            </w:r>
            <w:r w:rsidRPr="00117907">
              <w:rPr>
                <w:b/>
              </w:rPr>
              <w:fldChar w:fldCharType="separate"/>
            </w:r>
            <w:r w:rsidR="00792581" w:rsidRPr="00117907">
              <w:rPr>
                <w:b/>
                <w:noProof/>
              </w:rPr>
              <w:t>0,657</w:t>
            </w:r>
            <w:r w:rsidRPr="00117907">
              <w:rPr>
                <w:b/>
              </w:rPr>
              <w:fldChar w:fldCharType="end"/>
            </w:r>
          </w:p>
        </w:tc>
        <w:tc>
          <w:tcPr>
            <w:tcW w:w="1559" w:type="dxa"/>
            <w:shd w:val="clear" w:color="auto" w:fill="auto"/>
          </w:tcPr>
          <w:p w:rsidR="00D60974" w:rsidRPr="00117907" w:rsidRDefault="00BA2B97" w:rsidP="00300EB8">
            <w:pPr>
              <w:ind w:firstLine="0"/>
              <w:jc w:val="right"/>
              <w:rPr>
                <w:b/>
              </w:rPr>
            </w:pPr>
            <w:r w:rsidRPr="00117907">
              <w:rPr>
                <w:b/>
              </w:rPr>
              <w:fldChar w:fldCharType="begin"/>
            </w:r>
            <w:r w:rsidR="00792581" w:rsidRPr="00117907">
              <w:rPr>
                <w:b/>
              </w:rPr>
              <w:instrText xml:space="preserve"> =SUM(ABOVE) </w:instrText>
            </w:r>
            <w:r w:rsidRPr="00117907">
              <w:rPr>
                <w:b/>
              </w:rPr>
              <w:fldChar w:fldCharType="separate"/>
            </w:r>
            <w:r w:rsidR="00792581" w:rsidRPr="00117907">
              <w:rPr>
                <w:b/>
                <w:noProof/>
              </w:rPr>
              <w:t>3,987</w:t>
            </w:r>
            <w:r w:rsidRPr="00117907">
              <w:rPr>
                <w:b/>
              </w:rPr>
              <w:fldChar w:fldCharType="end"/>
            </w: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rPr>
                <w:b/>
              </w:rPr>
              <w:t>новые улицы Украинка</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rPr>
                <w:b/>
                <w:u w:val="single"/>
              </w:rPr>
            </w:pPr>
            <w:r w:rsidRPr="00117907">
              <w:rPr>
                <w:b/>
                <w:u w:val="single"/>
              </w:rPr>
              <w:t>Площадка №16</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p>
        </w:tc>
        <w:tc>
          <w:tcPr>
            <w:tcW w:w="3255" w:type="dxa"/>
            <w:shd w:val="clear" w:color="auto" w:fill="auto"/>
          </w:tcPr>
          <w:p w:rsidR="00D60974" w:rsidRPr="00117907" w:rsidRDefault="00D60974" w:rsidP="00300EB8">
            <w:pPr>
              <w:ind w:firstLine="0"/>
              <w:jc w:val="left"/>
            </w:pPr>
          </w:p>
        </w:tc>
        <w:tc>
          <w:tcPr>
            <w:tcW w:w="1903" w:type="dxa"/>
          </w:tcPr>
          <w:p w:rsidR="00D60974" w:rsidRPr="00796A08"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Улица №16-1</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792581" w:rsidP="00300EB8">
            <w:pPr>
              <w:ind w:firstLine="0"/>
              <w:jc w:val="left"/>
            </w:pPr>
            <w:r w:rsidRPr="00117907">
              <w:t>1,04</w:t>
            </w:r>
          </w:p>
        </w:tc>
        <w:tc>
          <w:tcPr>
            <w:tcW w:w="3255" w:type="dxa"/>
            <w:shd w:val="clear" w:color="auto" w:fill="auto"/>
          </w:tcPr>
          <w:p w:rsidR="00D60974" w:rsidRPr="00117907" w:rsidRDefault="00D60974" w:rsidP="00300EB8">
            <w:pPr>
              <w:ind w:firstLine="0"/>
              <w:jc w:val="left"/>
            </w:pPr>
            <w:r w:rsidRPr="00117907">
              <w:t>основная</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r w:rsidRPr="00117907">
              <w:t>Улицы №№16-2, 16-3, 16-4, 16-5</w:t>
            </w: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792581">
            <w:pPr>
              <w:ind w:firstLine="0"/>
              <w:jc w:val="left"/>
            </w:pPr>
            <w:r w:rsidRPr="00117907">
              <w:t>0,</w:t>
            </w:r>
            <w:r w:rsidR="00792581" w:rsidRPr="00117907">
              <w:t>99</w:t>
            </w:r>
          </w:p>
        </w:tc>
        <w:tc>
          <w:tcPr>
            <w:tcW w:w="3255" w:type="dxa"/>
            <w:shd w:val="clear" w:color="auto" w:fill="auto"/>
          </w:tcPr>
          <w:p w:rsidR="00D60974" w:rsidRPr="00117907" w:rsidRDefault="00D60974" w:rsidP="00300EB8">
            <w:pPr>
              <w:ind w:firstLine="0"/>
              <w:jc w:val="left"/>
            </w:pPr>
            <w:r w:rsidRPr="00117907">
              <w:t>второстепенные</w:t>
            </w:r>
          </w:p>
        </w:tc>
        <w:tc>
          <w:tcPr>
            <w:tcW w:w="1903" w:type="dxa"/>
          </w:tcPr>
          <w:p w:rsidR="00D60974" w:rsidRPr="00796A08" w:rsidRDefault="009231E3" w:rsidP="00300EB8">
            <w:pPr>
              <w:ind w:firstLine="0"/>
              <w:jc w:val="left"/>
            </w:pPr>
            <w:r w:rsidRPr="00796A08">
              <w:t>Местн</w:t>
            </w: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right"/>
            </w:pPr>
            <w:r w:rsidRPr="00117907">
              <w:rPr>
                <w:b/>
              </w:rPr>
              <w:t>ИТОГО:</w:t>
            </w:r>
          </w:p>
        </w:tc>
        <w:tc>
          <w:tcPr>
            <w:tcW w:w="1653" w:type="dxa"/>
          </w:tcPr>
          <w:p w:rsidR="00D60974" w:rsidRPr="00117907" w:rsidRDefault="00D60974" w:rsidP="00300EB8">
            <w:pPr>
              <w:ind w:firstLine="0"/>
              <w:jc w:val="right"/>
              <w:rPr>
                <w:b/>
              </w:rPr>
            </w:pPr>
          </w:p>
        </w:tc>
        <w:tc>
          <w:tcPr>
            <w:tcW w:w="1560" w:type="dxa"/>
            <w:shd w:val="clear" w:color="auto" w:fill="auto"/>
          </w:tcPr>
          <w:p w:rsidR="00D60974" w:rsidRPr="00117907" w:rsidRDefault="00D60974" w:rsidP="00300EB8">
            <w:pPr>
              <w:ind w:firstLine="0"/>
              <w:jc w:val="right"/>
              <w:rPr>
                <w:b/>
              </w:rPr>
            </w:pPr>
          </w:p>
        </w:tc>
        <w:tc>
          <w:tcPr>
            <w:tcW w:w="1559" w:type="dxa"/>
            <w:shd w:val="clear" w:color="auto" w:fill="auto"/>
          </w:tcPr>
          <w:p w:rsidR="00D60974" w:rsidRPr="00117907" w:rsidRDefault="00BA2B97" w:rsidP="00300EB8">
            <w:pPr>
              <w:ind w:firstLine="0"/>
              <w:jc w:val="right"/>
              <w:rPr>
                <w:b/>
              </w:rPr>
            </w:pPr>
            <w:r w:rsidRPr="00117907">
              <w:rPr>
                <w:b/>
              </w:rPr>
              <w:fldChar w:fldCharType="begin"/>
            </w:r>
            <w:r w:rsidR="00792581" w:rsidRPr="00117907">
              <w:rPr>
                <w:b/>
              </w:rPr>
              <w:instrText xml:space="preserve"> =SUM(ABOVE) </w:instrText>
            </w:r>
            <w:r w:rsidRPr="00117907">
              <w:rPr>
                <w:b/>
              </w:rPr>
              <w:fldChar w:fldCharType="separate"/>
            </w:r>
            <w:r w:rsidR="00792581" w:rsidRPr="00117907">
              <w:rPr>
                <w:b/>
                <w:noProof/>
              </w:rPr>
              <w:t>2,03</w:t>
            </w:r>
            <w:r w:rsidRPr="00117907">
              <w:rPr>
                <w:b/>
              </w:rPr>
              <w:fldChar w:fldCharType="end"/>
            </w:r>
          </w:p>
        </w:tc>
        <w:tc>
          <w:tcPr>
            <w:tcW w:w="3255" w:type="dxa"/>
            <w:shd w:val="clear" w:color="auto" w:fill="auto"/>
          </w:tcPr>
          <w:p w:rsidR="00D60974" w:rsidRPr="00117907" w:rsidRDefault="00D60974" w:rsidP="00300EB8">
            <w:pPr>
              <w:ind w:firstLine="0"/>
              <w:jc w:val="left"/>
            </w:pPr>
          </w:p>
        </w:tc>
        <w:tc>
          <w:tcPr>
            <w:tcW w:w="1903" w:type="dxa"/>
          </w:tcPr>
          <w:p w:rsidR="00D60974" w:rsidRPr="00117907" w:rsidRDefault="00D60974" w:rsidP="00300EB8">
            <w:pPr>
              <w:ind w:firstLine="0"/>
              <w:jc w:val="left"/>
            </w:pPr>
          </w:p>
        </w:tc>
      </w:tr>
      <w:tr w:rsidR="00D60974" w:rsidRPr="00117907" w:rsidTr="00D60974">
        <w:trPr>
          <w:jc w:val="center"/>
        </w:trPr>
        <w:tc>
          <w:tcPr>
            <w:tcW w:w="747" w:type="dxa"/>
            <w:shd w:val="clear" w:color="auto" w:fill="auto"/>
          </w:tcPr>
          <w:p w:rsidR="00D60974" w:rsidRPr="00117907" w:rsidRDefault="00D60974" w:rsidP="00300EB8">
            <w:pPr>
              <w:ind w:firstLine="0"/>
              <w:jc w:val="left"/>
            </w:pPr>
          </w:p>
        </w:tc>
        <w:tc>
          <w:tcPr>
            <w:tcW w:w="4065" w:type="dxa"/>
            <w:shd w:val="clear" w:color="auto" w:fill="auto"/>
          </w:tcPr>
          <w:p w:rsidR="00D60974" w:rsidRPr="00117907" w:rsidRDefault="00D60974" w:rsidP="00300EB8">
            <w:pPr>
              <w:ind w:firstLine="0"/>
              <w:jc w:val="left"/>
            </w:pPr>
          </w:p>
        </w:tc>
        <w:tc>
          <w:tcPr>
            <w:tcW w:w="1653" w:type="dxa"/>
          </w:tcPr>
          <w:p w:rsidR="00D60974" w:rsidRPr="00117907" w:rsidRDefault="00D60974" w:rsidP="00300EB8">
            <w:pPr>
              <w:ind w:firstLine="0"/>
              <w:jc w:val="left"/>
            </w:pPr>
          </w:p>
        </w:tc>
        <w:tc>
          <w:tcPr>
            <w:tcW w:w="1560" w:type="dxa"/>
            <w:shd w:val="clear" w:color="auto" w:fill="auto"/>
          </w:tcPr>
          <w:p w:rsidR="00D60974" w:rsidRPr="00117907" w:rsidRDefault="00D60974" w:rsidP="00300EB8">
            <w:pPr>
              <w:ind w:firstLine="0"/>
              <w:jc w:val="left"/>
            </w:pPr>
          </w:p>
        </w:tc>
        <w:tc>
          <w:tcPr>
            <w:tcW w:w="1559" w:type="dxa"/>
            <w:shd w:val="clear" w:color="auto" w:fill="auto"/>
          </w:tcPr>
          <w:p w:rsidR="00D60974" w:rsidRPr="00117907" w:rsidRDefault="00D60974" w:rsidP="00300EB8">
            <w:pPr>
              <w:ind w:firstLine="0"/>
              <w:jc w:val="left"/>
            </w:pPr>
          </w:p>
        </w:tc>
        <w:tc>
          <w:tcPr>
            <w:tcW w:w="3255" w:type="dxa"/>
            <w:shd w:val="clear" w:color="auto" w:fill="auto"/>
          </w:tcPr>
          <w:p w:rsidR="00D60974" w:rsidRPr="00117907" w:rsidRDefault="00D60974" w:rsidP="00300EB8">
            <w:pPr>
              <w:ind w:firstLine="0"/>
              <w:jc w:val="left"/>
            </w:pPr>
          </w:p>
        </w:tc>
        <w:tc>
          <w:tcPr>
            <w:tcW w:w="1903" w:type="dxa"/>
          </w:tcPr>
          <w:p w:rsidR="00D60974" w:rsidRPr="00117907" w:rsidRDefault="00D60974" w:rsidP="00300EB8">
            <w:pPr>
              <w:ind w:firstLine="0"/>
              <w:jc w:val="left"/>
            </w:pPr>
          </w:p>
        </w:tc>
      </w:tr>
    </w:tbl>
    <w:p w:rsidR="00573962" w:rsidRPr="00117907" w:rsidRDefault="00573962" w:rsidP="000261A1"/>
    <w:p w:rsidR="00D60974" w:rsidRPr="00117907" w:rsidRDefault="00D60974" w:rsidP="000261A1">
      <w:pPr>
        <w:sectPr w:rsidR="00D60974" w:rsidRPr="00117907" w:rsidSect="00D60974">
          <w:pgSz w:w="16838" w:h="11906" w:orient="landscape"/>
          <w:pgMar w:top="1134" w:right="1701" w:bottom="1134" w:left="851" w:header="709" w:footer="709" w:gutter="0"/>
          <w:cols w:space="708"/>
          <w:docGrid w:linePitch="360"/>
        </w:sectPr>
      </w:pPr>
    </w:p>
    <w:p w:rsidR="00573962" w:rsidRPr="00117907" w:rsidRDefault="00573962" w:rsidP="00573962"/>
    <w:p w:rsidR="00573962" w:rsidRPr="00117907" w:rsidRDefault="00573962" w:rsidP="00573962"/>
    <w:p w:rsidR="00A07E3C" w:rsidRPr="00117907" w:rsidRDefault="00B6125E" w:rsidP="00573962">
      <w:pPr>
        <w:pStyle w:val="6"/>
        <w:jc w:val="center"/>
        <w:rPr>
          <w:lang w:val="ru-RU"/>
        </w:rPr>
      </w:pPr>
      <w:bookmarkStart w:id="160" w:name="_Toc373272848"/>
      <w:r w:rsidRPr="00117907">
        <w:rPr>
          <w:lang w:val="ru-RU"/>
        </w:rPr>
        <w:t>3.4.2.5.1.2. ИСКУССТВЕННЫЕ ДОРОЖНЫЕ СООРУЖЕНИЯ</w:t>
      </w:r>
      <w:bookmarkEnd w:id="160"/>
    </w:p>
    <w:p w:rsidR="00792CDE" w:rsidRPr="00117907" w:rsidRDefault="00792CDE" w:rsidP="00792CDE">
      <w:pPr>
        <w:spacing w:before="240" w:after="60"/>
        <w:ind w:firstLine="0"/>
        <w:jc w:val="center"/>
        <w:outlineLvl w:val="5"/>
        <w:rPr>
          <w:bCs/>
          <w:i/>
          <w:szCs w:val="22"/>
        </w:rPr>
      </w:pPr>
      <w:bookmarkStart w:id="161" w:name="_Toc279576208"/>
      <w:bookmarkStart w:id="162" w:name="_Toc316586491"/>
      <w:bookmarkStart w:id="163" w:name="_Toc319169962"/>
      <w:r w:rsidRPr="00117907">
        <w:rPr>
          <w:bCs/>
          <w:i/>
          <w:szCs w:val="22"/>
        </w:rPr>
        <w:t>3.3.2.5.1.2. Транспортные сооружения</w:t>
      </w:r>
      <w:bookmarkEnd w:id="161"/>
      <w:bookmarkEnd w:id="162"/>
      <w:bookmarkEnd w:id="163"/>
    </w:p>
    <w:p w:rsidR="00792CDE" w:rsidRPr="00117907" w:rsidRDefault="00792CDE" w:rsidP="00792CDE">
      <w:r w:rsidRPr="00117907">
        <w:t xml:space="preserve">Строительство транспортных сооружений необходимо для организации движения транспорта на магистральных улицах и выходах на внешние автомобильные дороги, для обеспечения безопасности и повышения скорости передвижения. </w:t>
      </w:r>
    </w:p>
    <w:p w:rsidR="00442043" w:rsidRPr="00117907" w:rsidRDefault="00442043" w:rsidP="00792CDE">
      <w:r w:rsidRPr="00117907">
        <w:t xml:space="preserve">Для обеспечения безопасности движения </w:t>
      </w:r>
      <w:r w:rsidR="00792581" w:rsidRPr="00117907">
        <w:t>Генеральным планом предлагается</w:t>
      </w:r>
      <w:r w:rsidRPr="00117907">
        <w:t xml:space="preserve"> строительство пешеходных переходов:</w:t>
      </w:r>
    </w:p>
    <w:p w:rsidR="00442043" w:rsidRPr="00117907" w:rsidRDefault="00442043" w:rsidP="00792CDE">
      <w:r w:rsidRPr="00117907">
        <w:t>- село Калиновка, на пересечении улицы Почтовая и автодороги регионального и межмуниципального значения «Самара-Димитровград-Ульяновск»;</w:t>
      </w:r>
    </w:p>
    <w:p w:rsidR="00442043" w:rsidRPr="00117907" w:rsidRDefault="00442043" w:rsidP="00792CDE">
      <w:r w:rsidRPr="00117907">
        <w:t>- село Калиновка, на пересечении автодороги межмуниципального значения «Самара – Ульяновск» - п. Коммунарский»,</w:t>
      </w:r>
      <w:r w:rsidR="00652293" w:rsidRPr="00117907">
        <w:t xml:space="preserve"> (</w:t>
      </w:r>
      <w:r w:rsidRPr="00117907">
        <w:t>в границах села проходящ</w:t>
      </w:r>
      <w:r w:rsidR="00652293" w:rsidRPr="00117907">
        <w:t>ей</w:t>
      </w:r>
      <w:r w:rsidRPr="00117907">
        <w:t xml:space="preserve"> по улице Полевая) и улиц Школьная и Дачная;</w:t>
      </w:r>
    </w:p>
    <w:p w:rsidR="00442043" w:rsidRPr="00117907" w:rsidRDefault="00442043" w:rsidP="00792CDE">
      <w:r w:rsidRPr="00117907">
        <w:t>- посёлок Украинка, на пересечении автодороги регионального и межмуниципального значения «Самара-Димитровград-Ульяновск» »,( в границах села проходящий по улице Самарская) и улицы Речная, а также в месте подключения планируемой площадки №16.</w:t>
      </w:r>
    </w:p>
    <w:p w:rsidR="00D60974" w:rsidRPr="00796A08" w:rsidRDefault="00D60974" w:rsidP="00792CDE">
      <w:r w:rsidRPr="00796A08">
        <w:t>Так как автодорога «Самара-Димитровград-Ульяновск» имеет региональное значения мероприятия по строительству и реконструкции объектов транспортной инфраструктуры</w:t>
      </w:r>
      <w:r w:rsidR="00792581" w:rsidRPr="00796A08">
        <w:t xml:space="preserve"> (переходов)</w:t>
      </w:r>
      <w:r w:rsidRPr="00796A08">
        <w:t xml:space="preserve"> должны быть разработаны и согласованы </w:t>
      </w:r>
      <w:r w:rsidR="00693D6B" w:rsidRPr="00796A08">
        <w:t>ведо</w:t>
      </w:r>
      <w:r w:rsidR="00792581" w:rsidRPr="00796A08">
        <w:t>мствами регионального уровня.</w:t>
      </w:r>
    </w:p>
    <w:p w:rsidR="00693D6B" w:rsidRPr="00117907" w:rsidRDefault="00693D6B" w:rsidP="00693D6B"/>
    <w:p w:rsidR="00693D6B" w:rsidRPr="00117907" w:rsidRDefault="00693D6B" w:rsidP="00693D6B"/>
    <w:p w:rsidR="00693D6B" w:rsidRPr="00117907" w:rsidRDefault="00693D6B" w:rsidP="00693D6B"/>
    <w:p w:rsidR="00B6125E" w:rsidRPr="00117907" w:rsidRDefault="00B6125E" w:rsidP="00B6125E">
      <w:pPr>
        <w:pStyle w:val="6"/>
        <w:rPr>
          <w:lang w:val="ru-RU"/>
        </w:rPr>
      </w:pPr>
      <w:bookmarkStart w:id="164" w:name="_Toc373272849"/>
      <w:r w:rsidRPr="00117907">
        <w:rPr>
          <w:lang w:val="ru-RU"/>
        </w:rPr>
        <w:t>3.4.2.5.1.3. СООРУЖЕНИЯ И ПРЕДПРИЯТИЯ ДЛЯ ХРАНЕНИЯ И ТЕХНИЧЕСКОГО ОБСЛУЖИВАНИЯ ТРАНСПОРТНЫХ СРЕДСТВ</w:t>
      </w:r>
      <w:bookmarkEnd w:id="164"/>
    </w:p>
    <w:p w:rsidR="00792CDE" w:rsidRPr="00117907" w:rsidRDefault="00792CDE" w:rsidP="00792CDE">
      <w:pPr>
        <w:spacing w:before="240" w:after="60"/>
        <w:ind w:firstLine="0"/>
        <w:jc w:val="center"/>
        <w:outlineLvl w:val="5"/>
        <w:rPr>
          <w:bCs/>
          <w:i/>
          <w:szCs w:val="22"/>
        </w:rPr>
      </w:pPr>
      <w:bookmarkStart w:id="165" w:name="_Toc316586492"/>
      <w:bookmarkStart w:id="166" w:name="_Toc319169963"/>
      <w:r w:rsidRPr="00117907">
        <w:rPr>
          <w:bCs/>
          <w:i/>
          <w:szCs w:val="22"/>
        </w:rPr>
        <w:t>3.3.2.5.1.3. Сооружения и предприятия для хранения и технического обслуживания транспортных средств.</w:t>
      </w:r>
      <w:bookmarkEnd w:id="165"/>
      <w:bookmarkEnd w:id="166"/>
    </w:p>
    <w:p w:rsidR="00792CDE" w:rsidRPr="00117907" w:rsidRDefault="00792CDE" w:rsidP="00792CDE"/>
    <w:p w:rsidR="00792CDE" w:rsidRPr="00117907" w:rsidRDefault="00792CDE" w:rsidP="00792CDE">
      <w:r w:rsidRPr="00117907">
        <w:t>Для определения расчетного парка автомобилей принят уровень автомобили</w:t>
      </w:r>
      <w:r w:rsidR="00442043" w:rsidRPr="00117907">
        <w:t>зации</w:t>
      </w:r>
      <w:r w:rsidRPr="00117907">
        <w:t xml:space="preserve"> </w:t>
      </w:r>
      <w:r w:rsidR="00442043" w:rsidRPr="00117907">
        <w:t xml:space="preserve">350 автомобилей на 1000 жителей </w:t>
      </w:r>
      <w:r w:rsidRPr="00117907">
        <w:t>в соответстви</w:t>
      </w:r>
      <w:r w:rsidR="00442043" w:rsidRPr="00117907">
        <w:t>и «Нормативами</w:t>
      </w:r>
      <w:r w:rsidRPr="00117907">
        <w:t xml:space="preserve"> градостроительного проектирования Самарской области»</w:t>
      </w:r>
      <w:r w:rsidR="00442043" w:rsidRPr="00117907">
        <w:t>.</w:t>
      </w:r>
    </w:p>
    <w:p w:rsidR="00792CDE" w:rsidRPr="00117907" w:rsidRDefault="00792CDE" w:rsidP="00792CDE"/>
    <w:p w:rsidR="00792CDE" w:rsidRPr="00117907" w:rsidRDefault="00792CDE" w:rsidP="00792CDE">
      <w:r w:rsidRPr="00117907">
        <w:t xml:space="preserve">Расчетный парк автомобилей в сельском поселении </w:t>
      </w:r>
      <w:r w:rsidR="00442043" w:rsidRPr="00117907">
        <w:t xml:space="preserve">Коммунарский </w:t>
      </w:r>
      <w:r w:rsidRPr="00117907">
        <w:t>составит:</w:t>
      </w:r>
    </w:p>
    <w:p w:rsidR="00792CDE" w:rsidRPr="00117907" w:rsidRDefault="0083578E" w:rsidP="00792CDE">
      <w:r w:rsidRPr="00117907">
        <w:t>- на расчетный срок 1920</w:t>
      </w:r>
      <w:r w:rsidR="00792CDE" w:rsidRPr="00117907">
        <w:t xml:space="preserve"> автомобилей</w:t>
      </w:r>
    </w:p>
    <w:p w:rsidR="00792CDE" w:rsidRPr="00117907" w:rsidRDefault="00792CDE" w:rsidP="00792CDE">
      <w:r w:rsidRPr="00117907">
        <w:t xml:space="preserve">Необходимое количество машино-мест на стоянках постоянного хранения автомобилей, из расчета 90% обеспеченности расчетного парка автомобилей, составит: </w:t>
      </w:r>
    </w:p>
    <w:p w:rsidR="00792CDE" w:rsidRPr="00117907" w:rsidRDefault="00792CDE" w:rsidP="00792CDE">
      <w:r w:rsidRPr="00117907">
        <w:t xml:space="preserve">- на </w:t>
      </w:r>
      <w:r w:rsidR="0083578E" w:rsidRPr="00117907">
        <w:t>расчетный срок 1727</w:t>
      </w:r>
      <w:r w:rsidRPr="00117907">
        <w:t xml:space="preserve"> машино-мест</w:t>
      </w:r>
      <w:r w:rsidR="0083578E" w:rsidRPr="00117907">
        <w:t>.</w:t>
      </w:r>
    </w:p>
    <w:p w:rsidR="00792CDE" w:rsidRPr="00117907" w:rsidRDefault="00792CDE" w:rsidP="00792CDE">
      <w:r w:rsidRPr="00117907">
        <w:t>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w:t>
      </w:r>
      <w:r w:rsidR="0083578E" w:rsidRPr="00117907">
        <w:t>.</w:t>
      </w:r>
    </w:p>
    <w:p w:rsidR="00792CDE" w:rsidRPr="00117907" w:rsidRDefault="00792CDE" w:rsidP="00792CDE">
      <w:r w:rsidRPr="00117907">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792CDE" w:rsidRPr="00117907" w:rsidRDefault="00792CDE" w:rsidP="00792CDE"/>
    <w:p w:rsidR="00792CDE" w:rsidRPr="00117907" w:rsidRDefault="00792CDE" w:rsidP="00792CDE">
      <w:r w:rsidRPr="00117907">
        <w:t xml:space="preserve">Для обслуживания расчетного парка автомобилей необходимы </w:t>
      </w:r>
      <w:r w:rsidRPr="00117907">
        <w:rPr>
          <w:u w:val="single"/>
        </w:rPr>
        <w:t>объекты технического обслуживания</w:t>
      </w:r>
      <w:r w:rsidRPr="00117907">
        <w:t>.</w:t>
      </w:r>
    </w:p>
    <w:p w:rsidR="00792CDE" w:rsidRPr="00117907" w:rsidRDefault="00792CDE" w:rsidP="0083578E">
      <w:r w:rsidRPr="00117907">
        <w:t>АЗС из расчета 1 топливо-раздаточная колонк</w:t>
      </w:r>
      <w:r w:rsidR="0083578E" w:rsidRPr="00117907">
        <w:t>а на 1200 легковых автомобилей:</w:t>
      </w:r>
    </w:p>
    <w:p w:rsidR="00792CDE" w:rsidRPr="00117907" w:rsidRDefault="00792CDE" w:rsidP="00792CDE">
      <w:r w:rsidRPr="00117907">
        <w:t>- на расчетный срок 2 колонки</w:t>
      </w:r>
      <w:r w:rsidR="00624424" w:rsidRPr="00117907">
        <w:t>.</w:t>
      </w:r>
    </w:p>
    <w:p w:rsidR="00792CDE" w:rsidRPr="00117907" w:rsidRDefault="00792CDE" w:rsidP="00792CDE">
      <w:r w:rsidRPr="00117907">
        <w:t>СТО из расчета 1 пост на 200 легковых автомобилей:</w:t>
      </w:r>
    </w:p>
    <w:p w:rsidR="00792CDE" w:rsidRPr="00117907" w:rsidRDefault="0083578E" w:rsidP="00792CDE">
      <w:r w:rsidRPr="00117907">
        <w:t>- на расчетный срок 8</w:t>
      </w:r>
      <w:r w:rsidR="00792CDE" w:rsidRPr="00117907">
        <w:t xml:space="preserve"> постов</w:t>
      </w:r>
    </w:p>
    <w:p w:rsidR="00624424" w:rsidRPr="00117907" w:rsidRDefault="00442043" w:rsidP="00792CDE">
      <w:r w:rsidRPr="00117907">
        <w:t>ПЛАНИРУЕТСЯ СТРОИТЕЛЬСТВО:</w:t>
      </w:r>
    </w:p>
    <w:p w:rsidR="00792CDE" w:rsidRPr="00117907" w:rsidRDefault="00624424" w:rsidP="00792CDE">
      <w:r w:rsidRPr="00117907">
        <w:t>- СТО на 4 поста в селе Калиновка на площадке №11 за счёт частных инвесторов;</w:t>
      </w:r>
    </w:p>
    <w:p w:rsidR="00624424" w:rsidRPr="00117907" w:rsidRDefault="00624424" w:rsidP="00792CDE">
      <w:r w:rsidRPr="00117907">
        <w:t>- СТО на 2 поста в п. Коммунарский в существующей застрой</w:t>
      </w:r>
      <w:r w:rsidR="000D31FD" w:rsidRPr="00117907">
        <w:t>ке в производственной зоне</w:t>
      </w:r>
      <w:r w:rsidR="00442043" w:rsidRPr="00117907">
        <w:t>,</w:t>
      </w:r>
      <w:r w:rsidRPr="00117907">
        <w:t xml:space="preserve"> за счёт частных инвесторов,</w:t>
      </w:r>
    </w:p>
    <w:p w:rsidR="00624424" w:rsidRPr="00117907" w:rsidRDefault="00624424" w:rsidP="00792CDE">
      <w:r w:rsidRPr="00117907">
        <w:t>- реко</w:t>
      </w:r>
      <w:r w:rsidR="000D31FD" w:rsidRPr="00117907">
        <w:t>нструкция существующей АЗС</w:t>
      </w:r>
      <w:r w:rsidRPr="00117907">
        <w:t xml:space="preserve"> в п. Коммунарский.</w:t>
      </w:r>
    </w:p>
    <w:p w:rsidR="00B6125E" w:rsidRPr="00117907" w:rsidRDefault="00B6125E" w:rsidP="0015278F">
      <w:pPr>
        <w:pStyle w:val="6"/>
        <w:rPr>
          <w:lang w:val="ru-RU"/>
        </w:rPr>
      </w:pPr>
      <w:bookmarkStart w:id="167" w:name="_Toc373272850"/>
      <w:r w:rsidRPr="00117907">
        <w:rPr>
          <w:lang w:val="ru-RU"/>
        </w:rPr>
        <w:t>3.4.2.5.1.4. РАЗВИТИЕ ТРАНСПОРТНОГО ОБСЛУЖИВАНИЯ НАСЕЛЕНИЯ</w:t>
      </w:r>
      <w:bookmarkEnd w:id="167"/>
    </w:p>
    <w:p w:rsidR="00B6125E" w:rsidRPr="00117907" w:rsidRDefault="000C5C8F" w:rsidP="006843EE">
      <w:r w:rsidRPr="00117907">
        <w:t>На расчётный срок реализации Генерального плана, в связи с увеличением численности населения и</w:t>
      </w:r>
      <w:r w:rsidR="00CC1A6B" w:rsidRPr="00117907">
        <w:t xml:space="preserve"> необходимостью</w:t>
      </w:r>
      <w:r w:rsidRPr="00117907">
        <w:t xml:space="preserve"> </w:t>
      </w:r>
      <w:r w:rsidR="00CC1A6B" w:rsidRPr="00117907">
        <w:t>обеспечения доступности объектов обслуживания</w:t>
      </w:r>
      <w:r w:rsidRPr="00117907">
        <w:t xml:space="preserve"> необходима организация маршрутов пассажирского транспорта внутри границ сельского поселения Коммунарский</w:t>
      </w:r>
      <w:r w:rsidR="00CC1A6B" w:rsidRPr="00117907">
        <w:t xml:space="preserve">. </w:t>
      </w:r>
    </w:p>
    <w:p w:rsidR="00267D66" w:rsidRPr="00117907" w:rsidRDefault="00CC1A6B" w:rsidP="006843EE">
      <w:r w:rsidRPr="00117907">
        <w:t>Планируется организация автомобильного маршрута</w:t>
      </w:r>
      <w:r w:rsidR="0015278F" w:rsidRPr="00117907">
        <w:t xml:space="preserve"> </w:t>
      </w:r>
      <w:r w:rsidR="001A0B9F" w:rsidRPr="00117907">
        <w:t>№1</w:t>
      </w:r>
      <w:r w:rsidRPr="00117907">
        <w:t xml:space="preserve"> от планируемого общественного центра в селе Калиновка на площадке №11 по автодороге «Самара – Ульяновск» - Коммунарский» в направлении посёлка З</w:t>
      </w:r>
      <w:r w:rsidR="00792581" w:rsidRPr="00117907">
        <w:t xml:space="preserve">аря с остановкой на площадке №8, </w:t>
      </w:r>
      <w:r w:rsidRPr="00117907">
        <w:t>далее по улице Центральная посёлка Коммунарский с остановкой около административного центра, далее по автодороге «Коммунарский – Яблоневый»</w:t>
      </w:r>
      <w:r w:rsidR="001A0B9F" w:rsidRPr="00117907">
        <w:t xml:space="preserve"> с остановкой в посёлке Яблоневый, далее в обратном направлении до посёлка Коммунарский, в посёлке Коммунарский маршрут проследует по улице Полевая с остановками на площадке №1, площадке №3, далее по автодороге «Коммунарский – Линёвый» до улицы Александровская и в обратном направлени</w:t>
      </w:r>
      <w:r w:rsidR="00792581" w:rsidRPr="00117907">
        <w:t>и через площадку №3</w:t>
      </w:r>
      <w:r w:rsidR="001A0B9F" w:rsidRPr="00117907">
        <w:t>, далее в село Калиновка</w:t>
      </w:r>
      <w:r w:rsidR="00792581" w:rsidRPr="00117907">
        <w:t xml:space="preserve"> на площадку №11</w:t>
      </w:r>
      <w:r w:rsidR="00267D66" w:rsidRPr="00117907">
        <w:t>.</w:t>
      </w:r>
    </w:p>
    <w:p w:rsidR="00CC1A6B" w:rsidRPr="00117907" w:rsidRDefault="001A0B9F" w:rsidP="006843EE">
      <w:r w:rsidRPr="00117907">
        <w:t xml:space="preserve">Маршрут </w:t>
      </w:r>
      <w:r w:rsidR="00267D66" w:rsidRPr="00117907">
        <w:t>№2 планируется от площадки №</w:t>
      </w:r>
      <w:r w:rsidRPr="00117907">
        <w:t>11 в селе Калиновка по автодороге «Самара – Ульяновск» в направлении посёлка Украинка</w:t>
      </w:r>
      <w:r w:rsidR="00267D66" w:rsidRPr="00117907">
        <w:t xml:space="preserve"> с остановкой на площадке №16, далее по автодороге «Самара-Ульяновск» - Елшанка» до улицы Нагорная в посёлке Елшанка, далее в обратном направлении.</w:t>
      </w:r>
    </w:p>
    <w:p w:rsidR="00267D66" w:rsidRPr="00117907" w:rsidRDefault="00267D66" w:rsidP="006843EE">
      <w:r w:rsidRPr="00117907">
        <w:t xml:space="preserve">Маршрут №3 планируется от площадки №3 в посёлке Коммунарский по улице Центральная, по автодороге «Коммунарский – Яровой», по улице Восточная в посёлке </w:t>
      </w:r>
      <w:r w:rsidR="00073E30" w:rsidRPr="00117907">
        <w:t>Яровой</w:t>
      </w:r>
      <w:r w:rsidRPr="00117907">
        <w:t>, по планируемой автодороге «Яровой – Светлый Луч» до улицы Лесная, далее в обратном направлении по тому же маршру</w:t>
      </w:r>
      <w:r w:rsidR="00073E30" w:rsidRPr="00117907">
        <w:t>ту</w:t>
      </w:r>
      <w:r w:rsidRPr="00117907">
        <w:t>.</w:t>
      </w:r>
    </w:p>
    <w:p w:rsidR="001A0B9F" w:rsidRPr="00117907" w:rsidRDefault="001A0B9F" w:rsidP="006843EE">
      <w:r w:rsidRPr="00117907">
        <w:t>После строител</w:t>
      </w:r>
      <w:r w:rsidR="00547BE8" w:rsidRPr="00117907">
        <w:t>ьства автодорог «Яровой – Светлый Луч»,</w:t>
      </w:r>
      <w:r w:rsidR="00267D66" w:rsidRPr="00117907">
        <w:t xml:space="preserve"> </w:t>
      </w:r>
      <w:r w:rsidR="00547BE8" w:rsidRPr="00117907">
        <w:t>«</w:t>
      </w:r>
      <w:r w:rsidR="00267D66" w:rsidRPr="00117907">
        <w:t xml:space="preserve">Светлый Луч </w:t>
      </w:r>
      <w:r w:rsidR="00547BE8" w:rsidRPr="00117907">
        <w:t>–</w:t>
      </w:r>
      <w:r w:rsidR="00267D66" w:rsidRPr="00117907">
        <w:t xml:space="preserve"> </w:t>
      </w:r>
      <w:r w:rsidR="00547BE8" w:rsidRPr="00117907">
        <w:t>Украинка», автомобильного моста через реку Кондурча станет возможна организация кольцевого маршрута: посёлок Украинка, улица Самарская, автодорога «Самара-Ульяновск», село Калиновка, площадка №11, ул. Полевая, автодорога «Самара-Ульяновск»- Коммунарский, улица Центральная, автодорога «Коммунарский</w:t>
      </w:r>
      <w:r w:rsidR="002C7753" w:rsidRPr="00117907">
        <w:t>.</w:t>
      </w:r>
    </w:p>
    <w:p w:rsidR="00573962" w:rsidRPr="00117907" w:rsidRDefault="00573962" w:rsidP="006843EE"/>
    <w:p w:rsidR="00573962" w:rsidRPr="00117907" w:rsidRDefault="00573962" w:rsidP="006843EE"/>
    <w:p w:rsidR="00573962" w:rsidRPr="00117907" w:rsidRDefault="00573962" w:rsidP="006843EE"/>
    <w:p w:rsidR="004B2146" w:rsidRPr="00117907" w:rsidRDefault="00FF0F9B" w:rsidP="00FF0F9B">
      <w:pPr>
        <w:pStyle w:val="4"/>
      </w:pPr>
      <w:bookmarkStart w:id="168" w:name="_Toc232386481"/>
      <w:bookmarkStart w:id="169" w:name="_Toc236722532"/>
      <w:bookmarkStart w:id="170" w:name="_Toc373272851"/>
      <w:r w:rsidRPr="00117907">
        <w:lastRenderedPageBreak/>
        <w:t>3.3.2.6. РАЗВИТИЕ РЕКРЕАЦИОННОЙ ЗОНЫ</w:t>
      </w:r>
      <w:bookmarkEnd w:id="168"/>
      <w:bookmarkEnd w:id="169"/>
      <w:bookmarkEnd w:id="170"/>
    </w:p>
    <w:p w:rsidR="00021C17" w:rsidRPr="00117907" w:rsidRDefault="00021C17" w:rsidP="00021C17">
      <w:r w:rsidRPr="00117907">
        <w:t>Одним из вопросов местного значения поселения является создание условий для массового отдыха жителей сельского поселения Коммунарский, с этой целью генеральным планом предусмотрено развитие рекреационной зоны.</w:t>
      </w:r>
    </w:p>
    <w:p w:rsidR="00021C17" w:rsidRPr="00117907" w:rsidRDefault="00021C17" w:rsidP="00021C17">
      <w:r w:rsidRPr="00117907">
        <w:t xml:space="preserve">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населённых пунктов, и участки, используемые для массового кратковременного и долговременного отдыха граждан. </w:t>
      </w:r>
    </w:p>
    <w:p w:rsidR="00021C17" w:rsidRPr="00117907" w:rsidRDefault="00021C17" w:rsidP="00021C17">
      <w:r w:rsidRPr="00117907">
        <w:t>Предусматривается создание системы озеленённых территорий общего пользования.</w:t>
      </w:r>
    </w:p>
    <w:p w:rsidR="00021C17" w:rsidRPr="00117907" w:rsidRDefault="00021C17" w:rsidP="00021C17">
      <w:r w:rsidRPr="00117907">
        <w:t>Расчётная площадь объектов озеленения общего пользования (из расчёта 12 кв. м на 1 человека для сельских поселений) составляет:</w:t>
      </w:r>
    </w:p>
    <w:p w:rsidR="00495CED" w:rsidRPr="00117907" w:rsidRDefault="00495CED" w:rsidP="00021C17"/>
    <w:tbl>
      <w:tblPr>
        <w:tblW w:w="0" w:type="auto"/>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3053"/>
        <w:gridCol w:w="2103"/>
        <w:gridCol w:w="2101"/>
      </w:tblGrid>
      <w:tr w:rsidR="00347A48" w:rsidRPr="00117907" w:rsidTr="00503C34">
        <w:trPr>
          <w:jc w:val="center"/>
        </w:trPr>
        <w:tc>
          <w:tcPr>
            <w:tcW w:w="606" w:type="dxa"/>
          </w:tcPr>
          <w:p w:rsidR="00347A48" w:rsidRPr="00117907" w:rsidRDefault="00347A48" w:rsidP="00940B98">
            <w:pPr>
              <w:ind w:firstLine="0"/>
              <w:rPr>
                <w:lang w:eastAsia="ru-RU"/>
              </w:rPr>
            </w:pPr>
          </w:p>
        </w:tc>
        <w:tc>
          <w:tcPr>
            <w:tcW w:w="3053" w:type="dxa"/>
            <w:vAlign w:val="center"/>
          </w:tcPr>
          <w:p w:rsidR="00347A48" w:rsidRPr="00117907" w:rsidRDefault="00347A48" w:rsidP="00940B98">
            <w:pPr>
              <w:ind w:firstLine="0"/>
              <w:rPr>
                <w:lang w:eastAsia="ru-RU"/>
              </w:rPr>
            </w:pPr>
            <w:r w:rsidRPr="00117907">
              <w:rPr>
                <w:lang w:eastAsia="ru-RU"/>
              </w:rPr>
              <w:t>Населенные пункты</w:t>
            </w:r>
          </w:p>
        </w:tc>
        <w:tc>
          <w:tcPr>
            <w:tcW w:w="2103" w:type="dxa"/>
          </w:tcPr>
          <w:p w:rsidR="00347A48" w:rsidRPr="00117907" w:rsidRDefault="00347A48" w:rsidP="00940B98">
            <w:pPr>
              <w:ind w:firstLine="0"/>
              <w:rPr>
                <w:lang w:eastAsia="ru-RU"/>
              </w:rPr>
            </w:pPr>
            <w:r w:rsidRPr="00117907">
              <w:rPr>
                <w:lang w:eastAsia="ru-RU"/>
              </w:rPr>
              <w:t>Числ. населения на р.с.</w:t>
            </w:r>
          </w:p>
        </w:tc>
        <w:tc>
          <w:tcPr>
            <w:tcW w:w="2101" w:type="dxa"/>
          </w:tcPr>
          <w:p w:rsidR="00347A48" w:rsidRPr="00117907" w:rsidRDefault="00347A48" w:rsidP="00940B98">
            <w:pPr>
              <w:ind w:firstLine="0"/>
              <w:rPr>
                <w:lang w:eastAsia="ru-RU"/>
              </w:rPr>
            </w:pPr>
            <w:r w:rsidRPr="00117907">
              <w:rPr>
                <w:lang w:eastAsia="ru-RU"/>
              </w:rPr>
              <w:t>Расчётная площадь озел. терр. общ. польз.</w:t>
            </w:r>
          </w:p>
          <w:p w:rsidR="00347A48" w:rsidRPr="00117907" w:rsidRDefault="00347A48" w:rsidP="00940B98">
            <w:pPr>
              <w:ind w:firstLine="0"/>
              <w:rPr>
                <w:lang w:eastAsia="ru-RU"/>
              </w:rPr>
            </w:pPr>
            <w:r w:rsidRPr="00117907">
              <w:rPr>
                <w:lang w:eastAsia="ru-RU"/>
              </w:rPr>
              <w:t>га</w:t>
            </w: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bCs/>
                <w:iCs/>
                <w:lang w:eastAsia="ru-RU"/>
              </w:rPr>
            </w:pPr>
          </w:p>
        </w:tc>
        <w:tc>
          <w:tcPr>
            <w:tcW w:w="3053" w:type="dxa"/>
            <w:vAlign w:val="bottom"/>
          </w:tcPr>
          <w:p w:rsidR="00347A48" w:rsidRPr="00796A08" w:rsidRDefault="00347A48" w:rsidP="00940B98">
            <w:pPr>
              <w:ind w:firstLine="0"/>
              <w:rPr>
                <w:rFonts w:ascii="Arial CYR" w:hAnsi="Arial CYR" w:cs="Arial CYR"/>
                <w:b/>
                <w:bCs/>
                <w:iCs/>
                <w:lang w:eastAsia="ru-RU"/>
              </w:rPr>
            </w:pPr>
            <w:r w:rsidRPr="00796A08">
              <w:rPr>
                <w:rFonts w:ascii="Arial CYR" w:hAnsi="Arial CYR" w:cs="Arial CYR"/>
                <w:b/>
                <w:bCs/>
                <w:iCs/>
                <w:lang w:eastAsia="ru-RU"/>
              </w:rPr>
              <w:t>с.п. Коммунарский</w:t>
            </w:r>
          </w:p>
        </w:tc>
        <w:tc>
          <w:tcPr>
            <w:tcW w:w="2103" w:type="dxa"/>
            <w:vAlign w:val="bottom"/>
          </w:tcPr>
          <w:p w:rsidR="00347A48" w:rsidRPr="00796A08" w:rsidRDefault="00347A48" w:rsidP="000D0841">
            <w:pPr>
              <w:ind w:firstLine="0"/>
              <w:rPr>
                <w:rFonts w:ascii="Arial CYR" w:hAnsi="Arial CYR" w:cs="Arial CYR"/>
                <w:b/>
                <w:bCs/>
                <w:iCs/>
                <w:lang w:eastAsia="ru-RU"/>
              </w:rPr>
            </w:pPr>
            <w:r w:rsidRPr="00796A08">
              <w:rPr>
                <w:rFonts w:ascii="Arial CYR" w:hAnsi="Arial CYR" w:cs="Arial CYR"/>
                <w:b/>
                <w:bCs/>
                <w:iCs/>
                <w:lang w:eastAsia="ru-RU"/>
              </w:rPr>
              <w:t>5</w:t>
            </w:r>
            <w:r w:rsidR="000D0841" w:rsidRPr="00796A08">
              <w:rPr>
                <w:rFonts w:ascii="Arial CYR" w:hAnsi="Arial CYR" w:cs="Arial CYR"/>
                <w:b/>
                <w:bCs/>
                <w:iCs/>
                <w:lang w:eastAsia="ru-RU"/>
              </w:rPr>
              <w:t>712</w:t>
            </w:r>
          </w:p>
        </w:tc>
        <w:tc>
          <w:tcPr>
            <w:tcW w:w="2101" w:type="dxa"/>
          </w:tcPr>
          <w:p w:rsidR="00347A48" w:rsidRPr="00796A08" w:rsidRDefault="00347A48" w:rsidP="00495CED">
            <w:pPr>
              <w:ind w:firstLine="0"/>
              <w:rPr>
                <w:rFonts w:ascii="Arial CYR" w:hAnsi="Arial CYR" w:cs="Arial CYR"/>
                <w:b/>
                <w:bCs/>
                <w:iCs/>
                <w:lang w:eastAsia="ru-RU"/>
              </w:rPr>
            </w:pP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bCs/>
                <w:iCs/>
                <w:lang w:eastAsia="ru-RU"/>
              </w:rPr>
            </w:pPr>
            <w:r w:rsidRPr="00796A08">
              <w:rPr>
                <w:rFonts w:ascii="Arial CYR" w:hAnsi="Arial CYR" w:cs="Arial CYR"/>
                <w:bCs/>
                <w:iCs/>
                <w:lang w:eastAsia="ru-RU"/>
              </w:rPr>
              <w:t>1</w:t>
            </w:r>
          </w:p>
        </w:tc>
        <w:tc>
          <w:tcPr>
            <w:tcW w:w="305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п. Коммунарский</w:t>
            </w:r>
          </w:p>
        </w:tc>
        <w:tc>
          <w:tcPr>
            <w:tcW w:w="210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1425</w:t>
            </w:r>
          </w:p>
        </w:tc>
        <w:tc>
          <w:tcPr>
            <w:tcW w:w="2101" w:type="dxa"/>
          </w:tcPr>
          <w:p w:rsidR="00347A48" w:rsidRPr="00796A08" w:rsidRDefault="000D0841" w:rsidP="00503C34">
            <w:pPr>
              <w:ind w:firstLine="0"/>
              <w:rPr>
                <w:rFonts w:ascii="Arial CYR" w:hAnsi="Arial CYR" w:cs="Arial CYR"/>
                <w:lang w:eastAsia="ru-RU"/>
              </w:rPr>
            </w:pPr>
            <w:r w:rsidRPr="00796A08">
              <w:rPr>
                <w:rFonts w:ascii="Arial CYR" w:hAnsi="Arial CYR" w:cs="Arial CYR"/>
                <w:lang w:eastAsia="ru-RU"/>
              </w:rPr>
              <w:t>1,7100</w:t>
            </w: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bCs/>
                <w:iCs/>
                <w:lang w:eastAsia="ru-RU"/>
              </w:rPr>
            </w:pPr>
            <w:r w:rsidRPr="00796A08">
              <w:rPr>
                <w:rFonts w:ascii="Arial CYR" w:hAnsi="Arial CYR" w:cs="Arial CYR"/>
                <w:bCs/>
                <w:iCs/>
                <w:lang w:eastAsia="ru-RU"/>
              </w:rPr>
              <w:t>2</w:t>
            </w:r>
          </w:p>
        </w:tc>
        <w:tc>
          <w:tcPr>
            <w:tcW w:w="305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с. Калиновка</w:t>
            </w:r>
          </w:p>
        </w:tc>
        <w:tc>
          <w:tcPr>
            <w:tcW w:w="210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1598</w:t>
            </w:r>
          </w:p>
        </w:tc>
        <w:tc>
          <w:tcPr>
            <w:tcW w:w="2101" w:type="dxa"/>
          </w:tcPr>
          <w:p w:rsidR="00347A48" w:rsidRPr="00796A08" w:rsidRDefault="000D0841" w:rsidP="00503C34">
            <w:pPr>
              <w:ind w:firstLine="0"/>
              <w:rPr>
                <w:rFonts w:ascii="Arial CYR" w:hAnsi="Arial CYR" w:cs="Arial CYR"/>
                <w:lang w:eastAsia="ru-RU"/>
              </w:rPr>
            </w:pPr>
            <w:r w:rsidRPr="00796A08">
              <w:rPr>
                <w:rFonts w:ascii="Arial CYR" w:hAnsi="Arial CYR" w:cs="Arial CYR"/>
                <w:lang w:eastAsia="ru-RU"/>
              </w:rPr>
              <w:t>1,9176</w:t>
            </w: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bCs/>
                <w:iCs/>
                <w:lang w:eastAsia="ru-RU"/>
              </w:rPr>
            </w:pPr>
            <w:r w:rsidRPr="00796A08">
              <w:rPr>
                <w:rFonts w:ascii="Arial CYR" w:hAnsi="Arial CYR" w:cs="Arial CYR"/>
                <w:bCs/>
                <w:iCs/>
                <w:lang w:eastAsia="ru-RU"/>
              </w:rPr>
              <w:t>3</w:t>
            </w:r>
          </w:p>
        </w:tc>
        <w:tc>
          <w:tcPr>
            <w:tcW w:w="305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п. Заря</w:t>
            </w:r>
          </w:p>
        </w:tc>
        <w:tc>
          <w:tcPr>
            <w:tcW w:w="210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586</w:t>
            </w:r>
          </w:p>
        </w:tc>
        <w:tc>
          <w:tcPr>
            <w:tcW w:w="2101" w:type="dxa"/>
          </w:tcPr>
          <w:p w:rsidR="00347A48" w:rsidRPr="00796A08" w:rsidRDefault="000D0841" w:rsidP="00503C34">
            <w:pPr>
              <w:ind w:firstLine="0"/>
              <w:rPr>
                <w:rFonts w:ascii="Arial CYR" w:hAnsi="Arial CYR" w:cs="Arial CYR"/>
                <w:lang w:eastAsia="ru-RU"/>
              </w:rPr>
            </w:pPr>
            <w:r w:rsidRPr="00796A08">
              <w:rPr>
                <w:rFonts w:ascii="Arial CYR" w:hAnsi="Arial CYR" w:cs="Arial CYR"/>
                <w:lang w:eastAsia="ru-RU"/>
              </w:rPr>
              <w:t>0,7032</w:t>
            </w: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bCs/>
                <w:iCs/>
                <w:lang w:eastAsia="ru-RU"/>
              </w:rPr>
            </w:pPr>
            <w:r w:rsidRPr="00796A08">
              <w:rPr>
                <w:rFonts w:ascii="Arial CYR" w:hAnsi="Arial CYR" w:cs="Arial CYR"/>
                <w:bCs/>
                <w:iCs/>
                <w:lang w:eastAsia="ru-RU"/>
              </w:rPr>
              <w:t>4</w:t>
            </w:r>
          </w:p>
        </w:tc>
        <w:tc>
          <w:tcPr>
            <w:tcW w:w="305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п. Линевый</w:t>
            </w:r>
          </w:p>
        </w:tc>
        <w:tc>
          <w:tcPr>
            <w:tcW w:w="2103" w:type="dxa"/>
            <w:vAlign w:val="bottom"/>
          </w:tcPr>
          <w:p w:rsidR="00347A48" w:rsidRPr="00796A08" w:rsidRDefault="000D0841" w:rsidP="00503C34">
            <w:pPr>
              <w:ind w:firstLine="0"/>
              <w:rPr>
                <w:rFonts w:ascii="Arial CYR" w:hAnsi="Arial CYR" w:cs="Arial CYR"/>
                <w:lang w:eastAsia="ru-RU"/>
              </w:rPr>
            </w:pPr>
            <w:r w:rsidRPr="00796A08">
              <w:rPr>
                <w:rFonts w:ascii="Arial CYR" w:hAnsi="Arial CYR" w:cs="Arial CYR"/>
                <w:lang w:eastAsia="ru-RU"/>
              </w:rPr>
              <w:t>44</w:t>
            </w:r>
          </w:p>
        </w:tc>
        <w:tc>
          <w:tcPr>
            <w:tcW w:w="2101" w:type="dxa"/>
          </w:tcPr>
          <w:p w:rsidR="00347A48" w:rsidRPr="00796A08" w:rsidRDefault="000D0841" w:rsidP="00503C34">
            <w:pPr>
              <w:ind w:firstLine="0"/>
              <w:rPr>
                <w:rFonts w:ascii="Arial CYR" w:hAnsi="Arial CYR" w:cs="Arial CYR"/>
                <w:lang w:eastAsia="ru-RU"/>
              </w:rPr>
            </w:pPr>
            <w:r w:rsidRPr="00796A08">
              <w:rPr>
                <w:rFonts w:ascii="Arial CYR" w:hAnsi="Arial CYR" w:cs="Arial CYR"/>
                <w:lang w:eastAsia="ru-RU"/>
              </w:rPr>
              <w:t>0,0528</w:t>
            </w: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bCs/>
                <w:iCs/>
                <w:lang w:eastAsia="ru-RU"/>
              </w:rPr>
            </w:pPr>
            <w:r w:rsidRPr="00796A08">
              <w:rPr>
                <w:rFonts w:ascii="Arial CYR" w:hAnsi="Arial CYR" w:cs="Arial CYR"/>
                <w:bCs/>
                <w:iCs/>
                <w:lang w:eastAsia="ru-RU"/>
              </w:rPr>
              <w:t>5</w:t>
            </w:r>
          </w:p>
        </w:tc>
        <w:tc>
          <w:tcPr>
            <w:tcW w:w="305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п. Яблоневый</w:t>
            </w:r>
          </w:p>
        </w:tc>
        <w:tc>
          <w:tcPr>
            <w:tcW w:w="2103" w:type="dxa"/>
            <w:vAlign w:val="bottom"/>
          </w:tcPr>
          <w:p w:rsidR="00347A48" w:rsidRPr="00796A08" w:rsidRDefault="00347A48" w:rsidP="00503C34">
            <w:pPr>
              <w:ind w:firstLine="0"/>
              <w:rPr>
                <w:lang w:eastAsia="ru-RU"/>
              </w:rPr>
            </w:pPr>
            <w:r w:rsidRPr="00796A08">
              <w:rPr>
                <w:lang w:eastAsia="ru-RU"/>
              </w:rPr>
              <w:t>481</w:t>
            </w:r>
          </w:p>
        </w:tc>
        <w:tc>
          <w:tcPr>
            <w:tcW w:w="2101" w:type="dxa"/>
          </w:tcPr>
          <w:p w:rsidR="00347A48" w:rsidRPr="00796A08" w:rsidRDefault="000D0841" w:rsidP="00503C34">
            <w:pPr>
              <w:ind w:firstLine="0"/>
              <w:rPr>
                <w:lang w:eastAsia="ru-RU"/>
              </w:rPr>
            </w:pPr>
            <w:r w:rsidRPr="00796A08">
              <w:rPr>
                <w:lang w:eastAsia="ru-RU"/>
              </w:rPr>
              <w:t>0,5772</w:t>
            </w: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bCs/>
                <w:iCs/>
                <w:lang w:eastAsia="ru-RU"/>
              </w:rPr>
            </w:pPr>
            <w:r w:rsidRPr="00796A08">
              <w:rPr>
                <w:rFonts w:ascii="Arial CYR" w:hAnsi="Arial CYR" w:cs="Arial CYR"/>
                <w:bCs/>
                <w:iCs/>
                <w:lang w:eastAsia="ru-RU"/>
              </w:rPr>
              <w:t>6</w:t>
            </w:r>
          </w:p>
        </w:tc>
        <w:tc>
          <w:tcPr>
            <w:tcW w:w="305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п. Яровой</w:t>
            </w:r>
          </w:p>
        </w:tc>
        <w:tc>
          <w:tcPr>
            <w:tcW w:w="2103" w:type="dxa"/>
            <w:vAlign w:val="bottom"/>
          </w:tcPr>
          <w:p w:rsidR="00347A48" w:rsidRPr="00796A08" w:rsidRDefault="000D0841" w:rsidP="00503C34">
            <w:pPr>
              <w:ind w:firstLine="0"/>
              <w:rPr>
                <w:lang w:eastAsia="ru-RU"/>
              </w:rPr>
            </w:pPr>
            <w:r w:rsidRPr="00796A08">
              <w:rPr>
                <w:lang w:eastAsia="ru-RU"/>
              </w:rPr>
              <w:t>1250</w:t>
            </w:r>
          </w:p>
        </w:tc>
        <w:tc>
          <w:tcPr>
            <w:tcW w:w="2101" w:type="dxa"/>
          </w:tcPr>
          <w:p w:rsidR="00347A48" w:rsidRPr="00796A08" w:rsidRDefault="000D0841" w:rsidP="00503C34">
            <w:pPr>
              <w:ind w:firstLine="0"/>
              <w:rPr>
                <w:lang w:eastAsia="ru-RU"/>
              </w:rPr>
            </w:pPr>
            <w:r w:rsidRPr="00796A08">
              <w:rPr>
                <w:lang w:eastAsia="ru-RU"/>
              </w:rPr>
              <w:t>1,5000</w:t>
            </w: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bCs/>
                <w:iCs/>
                <w:lang w:eastAsia="ru-RU"/>
              </w:rPr>
            </w:pPr>
            <w:r w:rsidRPr="00796A08">
              <w:rPr>
                <w:rFonts w:ascii="Arial CYR" w:hAnsi="Arial CYR" w:cs="Arial CYR"/>
                <w:bCs/>
                <w:iCs/>
                <w:lang w:eastAsia="ru-RU"/>
              </w:rPr>
              <w:t>7</w:t>
            </w:r>
          </w:p>
        </w:tc>
        <w:tc>
          <w:tcPr>
            <w:tcW w:w="305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п. Украинка</w:t>
            </w:r>
          </w:p>
        </w:tc>
        <w:tc>
          <w:tcPr>
            <w:tcW w:w="2103" w:type="dxa"/>
            <w:vAlign w:val="bottom"/>
          </w:tcPr>
          <w:p w:rsidR="00347A48" w:rsidRPr="00796A08" w:rsidRDefault="00347A48" w:rsidP="00503C34">
            <w:pPr>
              <w:ind w:firstLine="0"/>
              <w:rPr>
                <w:lang w:eastAsia="ru-RU"/>
              </w:rPr>
            </w:pPr>
            <w:r w:rsidRPr="00796A08">
              <w:rPr>
                <w:lang w:eastAsia="ru-RU"/>
              </w:rPr>
              <w:t>354</w:t>
            </w:r>
          </w:p>
        </w:tc>
        <w:tc>
          <w:tcPr>
            <w:tcW w:w="2101" w:type="dxa"/>
          </w:tcPr>
          <w:p w:rsidR="00347A48" w:rsidRPr="00796A08" w:rsidRDefault="000D0841" w:rsidP="000D0841">
            <w:pPr>
              <w:ind w:firstLine="0"/>
              <w:rPr>
                <w:lang w:eastAsia="ru-RU"/>
              </w:rPr>
            </w:pPr>
            <w:r w:rsidRPr="00796A08">
              <w:rPr>
                <w:lang w:eastAsia="ru-RU"/>
              </w:rPr>
              <w:t>0,4248</w:t>
            </w: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bCs/>
                <w:iCs/>
                <w:lang w:eastAsia="ru-RU"/>
              </w:rPr>
            </w:pPr>
            <w:r w:rsidRPr="00796A08">
              <w:rPr>
                <w:rFonts w:ascii="Arial CYR" w:hAnsi="Arial CYR" w:cs="Arial CYR"/>
                <w:bCs/>
                <w:iCs/>
                <w:lang w:eastAsia="ru-RU"/>
              </w:rPr>
              <w:t>8</w:t>
            </w:r>
          </w:p>
        </w:tc>
        <w:tc>
          <w:tcPr>
            <w:tcW w:w="305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п. Светлый Луч</w:t>
            </w:r>
          </w:p>
        </w:tc>
        <w:tc>
          <w:tcPr>
            <w:tcW w:w="2103" w:type="dxa"/>
            <w:vAlign w:val="bottom"/>
          </w:tcPr>
          <w:p w:rsidR="00347A48" w:rsidRPr="00796A08" w:rsidRDefault="00347A48" w:rsidP="00503C34">
            <w:pPr>
              <w:ind w:firstLine="0"/>
              <w:rPr>
                <w:rFonts w:ascii="Arial CYR" w:hAnsi="Arial CYR" w:cs="Arial CYR"/>
                <w:lang w:eastAsia="ru-RU"/>
              </w:rPr>
            </w:pPr>
            <w:r w:rsidRPr="00796A08">
              <w:rPr>
                <w:rFonts w:ascii="Arial CYR" w:hAnsi="Arial CYR" w:cs="Arial CYR"/>
                <w:lang w:eastAsia="ru-RU"/>
              </w:rPr>
              <w:t>81</w:t>
            </w:r>
          </w:p>
        </w:tc>
        <w:tc>
          <w:tcPr>
            <w:tcW w:w="2101" w:type="dxa"/>
          </w:tcPr>
          <w:p w:rsidR="00347A48" w:rsidRPr="00796A08" w:rsidRDefault="000D0841" w:rsidP="00503C34">
            <w:pPr>
              <w:ind w:firstLine="0"/>
              <w:rPr>
                <w:rFonts w:ascii="Arial CYR" w:hAnsi="Arial CYR" w:cs="Arial CYR"/>
                <w:lang w:eastAsia="ru-RU"/>
              </w:rPr>
            </w:pPr>
            <w:r w:rsidRPr="00796A08">
              <w:rPr>
                <w:rFonts w:ascii="Arial CYR" w:hAnsi="Arial CYR" w:cs="Arial CYR"/>
                <w:lang w:eastAsia="ru-RU"/>
              </w:rPr>
              <w:t>0,0972</w:t>
            </w:r>
          </w:p>
        </w:tc>
      </w:tr>
      <w:tr w:rsidR="00347A48" w:rsidRPr="00796A08" w:rsidTr="00503C34">
        <w:trPr>
          <w:jc w:val="center"/>
        </w:trPr>
        <w:tc>
          <w:tcPr>
            <w:tcW w:w="606" w:type="dxa"/>
          </w:tcPr>
          <w:p w:rsidR="00347A48" w:rsidRPr="00796A08" w:rsidRDefault="00347A48" w:rsidP="00940B98">
            <w:pPr>
              <w:ind w:firstLine="0"/>
              <w:rPr>
                <w:rFonts w:ascii="Arial CYR" w:hAnsi="Arial CYR" w:cs="Arial CYR"/>
                <w:lang w:eastAsia="ru-RU"/>
              </w:rPr>
            </w:pPr>
            <w:r w:rsidRPr="00796A08">
              <w:rPr>
                <w:rFonts w:ascii="Arial CYR" w:hAnsi="Arial CYR" w:cs="Arial CYR"/>
                <w:lang w:eastAsia="ru-RU"/>
              </w:rPr>
              <w:t>9</w:t>
            </w:r>
          </w:p>
        </w:tc>
        <w:tc>
          <w:tcPr>
            <w:tcW w:w="3053" w:type="dxa"/>
            <w:vAlign w:val="bottom"/>
          </w:tcPr>
          <w:p w:rsidR="00347A48" w:rsidRPr="00796A08" w:rsidRDefault="00347A48" w:rsidP="00940B98">
            <w:pPr>
              <w:ind w:firstLine="0"/>
              <w:rPr>
                <w:rFonts w:ascii="Arial CYR" w:hAnsi="Arial CYR" w:cs="Arial CYR"/>
                <w:lang w:eastAsia="ru-RU"/>
              </w:rPr>
            </w:pPr>
            <w:r w:rsidRPr="00796A08">
              <w:rPr>
                <w:rFonts w:ascii="Arial CYR" w:hAnsi="Arial CYR" w:cs="Arial CYR"/>
                <w:lang w:eastAsia="ru-RU"/>
              </w:rPr>
              <w:t>п. Елшанка</w:t>
            </w:r>
          </w:p>
        </w:tc>
        <w:tc>
          <w:tcPr>
            <w:tcW w:w="2103" w:type="dxa"/>
            <w:vAlign w:val="bottom"/>
          </w:tcPr>
          <w:p w:rsidR="00347A48" w:rsidRPr="00796A08" w:rsidRDefault="00347A48" w:rsidP="00940B98">
            <w:pPr>
              <w:ind w:firstLine="0"/>
              <w:rPr>
                <w:rFonts w:ascii="Arial CYR" w:hAnsi="Arial CYR" w:cs="Arial CYR"/>
                <w:lang w:eastAsia="ru-RU"/>
              </w:rPr>
            </w:pPr>
            <w:r w:rsidRPr="00796A08">
              <w:rPr>
                <w:rFonts w:ascii="Arial CYR" w:hAnsi="Arial CYR" w:cs="Arial CYR"/>
                <w:lang w:eastAsia="ru-RU"/>
              </w:rPr>
              <w:t>43</w:t>
            </w:r>
          </w:p>
        </w:tc>
        <w:tc>
          <w:tcPr>
            <w:tcW w:w="2101" w:type="dxa"/>
          </w:tcPr>
          <w:p w:rsidR="00347A48" w:rsidRPr="00796A08" w:rsidRDefault="000D0841" w:rsidP="00940B98">
            <w:pPr>
              <w:ind w:firstLine="0"/>
              <w:rPr>
                <w:rFonts w:ascii="Arial CYR" w:hAnsi="Arial CYR" w:cs="Arial CYR"/>
                <w:lang w:eastAsia="ru-RU"/>
              </w:rPr>
            </w:pPr>
            <w:r w:rsidRPr="00796A08">
              <w:rPr>
                <w:rFonts w:ascii="Arial CYR" w:hAnsi="Arial CYR" w:cs="Arial CYR"/>
                <w:lang w:eastAsia="ru-RU"/>
              </w:rPr>
              <w:t>0,0516</w:t>
            </w:r>
          </w:p>
        </w:tc>
      </w:tr>
    </w:tbl>
    <w:p w:rsidR="00BD0D8E" w:rsidRPr="00796A08" w:rsidRDefault="00BD0D8E" w:rsidP="00BD0D8E">
      <w:pPr>
        <w:jc w:val="center"/>
        <w:rPr>
          <w:u w:val="single"/>
        </w:rPr>
      </w:pPr>
    </w:p>
    <w:p w:rsidR="00BD0D8E" w:rsidRPr="00796A08" w:rsidRDefault="00BD0D8E" w:rsidP="00BD0D8E">
      <w:pPr>
        <w:jc w:val="center"/>
        <w:rPr>
          <w:u w:val="single"/>
        </w:rPr>
      </w:pPr>
      <w:r w:rsidRPr="00796A08">
        <w:rPr>
          <w:u w:val="single"/>
        </w:rPr>
        <w:t xml:space="preserve">ОБЪЕКТЫ </w:t>
      </w:r>
      <w:r w:rsidR="009E4D60" w:rsidRPr="00796A08">
        <w:rPr>
          <w:u w:val="single"/>
        </w:rPr>
        <w:t xml:space="preserve">ОЗЕЛЕНЕНИЯ ОБЩЕГО ПОЛЬЗОВАНИЯ </w:t>
      </w:r>
      <w:r w:rsidRPr="00796A08">
        <w:rPr>
          <w:u w:val="single"/>
        </w:rPr>
        <w:t>МЕСТНОГО ЗНАЧЕНИЯ СЕЛЬСКОГО ПОСЕЛЕНИЯ</w:t>
      </w:r>
    </w:p>
    <w:p w:rsidR="00BD269F" w:rsidRPr="00796A08" w:rsidRDefault="00BD269F" w:rsidP="00021C17"/>
    <w:p w:rsidR="00BD269F" w:rsidRPr="00796A08" w:rsidRDefault="00BD269F" w:rsidP="00021C17">
      <w:pPr>
        <w:rPr>
          <w:i/>
          <w:u w:val="single"/>
        </w:rPr>
      </w:pPr>
      <w:r w:rsidRPr="00796A08">
        <w:rPr>
          <w:i/>
          <w:u w:val="single"/>
        </w:rPr>
        <w:t>Посёлок Коммунарский</w:t>
      </w:r>
    </w:p>
    <w:p w:rsidR="00BD0D8E" w:rsidRPr="00796A08" w:rsidRDefault="00A14BB1" w:rsidP="00A14BB1">
      <w:r w:rsidRPr="00796A08">
        <w:t>СТРОИТЕЛЬСТВО в</w:t>
      </w:r>
      <w:r w:rsidR="00BD0D8E" w:rsidRPr="00796A08">
        <w:t xml:space="preserve"> существующей застройке:</w:t>
      </w:r>
    </w:p>
    <w:p w:rsidR="00A14BB1" w:rsidRPr="00796A08" w:rsidRDefault="00A14BB1" w:rsidP="00A14BB1">
      <w:r w:rsidRPr="00796A08">
        <w:rPr>
          <w:b/>
        </w:rPr>
        <w:t>17.1</w:t>
      </w:r>
      <w:r w:rsidRPr="00796A08">
        <w:t xml:space="preserve"> - парк в планируемой рекреационной зоне в западной части н.п. на продолжении ул. Луговая, площадь 1,8 га;</w:t>
      </w:r>
    </w:p>
    <w:p w:rsidR="00BD269F" w:rsidRPr="00796A08" w:rsidRDefault="00A14BB1" w:rsidP="00021C17">
      <w:r w:rsidRPr="00796A08">
        <w:rPr>
          <w:b/>
        </w:rPr>
        <w:t>17.2</w:t>
      </w:r>
      <w:r w:rsidRPr="00796A08">
        <w:t xml:space="preserve"> –</w:t>
      </w:r>
      <w:r w:rsidR="00BD269F" w:rsidRPr="00796A08">
        <w:t xml:space="preserve"> </w:t>
      </w:r>
      <w:r w:rsidRPr="00796A08">
        <w:t>сквер с сохранением</w:t>
      </w:r>
      <w:r w:rsidR="00BD269F" w:rsidRPr="00796A08">
        <w:t xml:space="preserve"> </w:t>
      </w:r>
      <w:r w:rsidRPr="00796A08">
        <w:t xml:space="preserve">существующей </w:t>
      </w:r>
      <w:r w:rsidR="00BD269F" w:rsidRPr="00796A08">
        <w:t>сосновой посадки около переулка Сосновый</w:t>
      </w:r>
      <w:r w:rsidR="00DE467A" w:rsidRPr="00796A08">
        <w:t>, 0,6489 га</w:t>
      </w:r>
      <w:r w:rsidR="00BD269F" w:rsidRPr="00796A08">
        <w:t>,</w:t>
      </w:r>
      <w:r w:rsidRPr="00796A08">
        <w:t xml:space="preserve"> зона Р;</w:t>
      </w:r>
    </w:p>
    <w:p w:rsidR="00347A48" w:rsidRPr="00796A08" w:rsidRDefault="00347A48" w:rsidP="00021C17"/>
    <w:p w:rsidR="00BD269F" w:rsidRPr="00796A08" w:rsidRDefault="00BD269F" w:rsidP="00021C17">
      <w:pPr>
        <w:rPr>
          <w:i/>
          <w:u w:val="single"/>
        </w:rPr>
      </w:pPr>
      <w:r w:rsidRPr="00796A08">
        <w:rPr>
          <w:i/>
          <w:u w:val="single"/>
        </w:rPr>
        <w:t>Посёлок Линёвый</w:t>
      </w:r>
    </w:p>
    <w:p w:rsidR="00A14BB1" w:rsidRPr="00796A08" w:rsidRDefault="00A14BB1" w:rsidP="00A14BB1">
      <w:r w:rsidRPr="00796A08">
        <w:t>СТРОИТЕЛЬСТВО в существующей застройке:</w:t>
      </w:r>
    </w:p>
    <w:p w:rsidR="00BD269F" w:rsidRPr="00796A08" w:rsidRDefault="00A14BB1" w:rsidP="00021C17">
      <w:r w:rsidRPr="00796A08">
        <w:t>17.3 -</w:t>
      </w:r>
      <w:r w:rsidR="00BD269F" w:rsidRPr="00796A08">
        <w:t xml:space="preserve"> сквера на улице Александровская,</w:t>
      </w:r>
      <w:r w:rsidR="00347A48" w:rsidRPr="00796A08">
        <w:t xml:space="preserve"> 0,</w:t>
      </w:r>
      <w:r w:rsidRPr="00796A08">
        <w:t>05</w:t>
      </w:r>
      <w:r w:rsidR="00347A48" w:rsidRPr="00796A08">
        <w:t xml:space="preserve"> га;</w:t>
      </w:r>
    </w:p>
    <w:p w:rsidR="00347A48" w:rsidRPr="00796A08" w:rsidRDefault="00347A48" w:rsidP="00021C17"/>
    <w:p w:rsidR="0083578E" w:rsidRPr="00796A08" w:rsidRDefault="0083578E" w:rsidP="00021C17">
      <w:pPr>
        <w:rPr>
          <w:i/>
          <w:u w:val="single"/>
        </w:rPr>
      </w:pPr>
      <w:r w:rsidRPr="00796A08">
        <w:rPr>
          <w:i/>
          <w:u w:val="single"/>
        </w:rPr>
        <w:t>Посёлок Заря</w:t>
      </w:r>
    </w:p>
    <w:p w:rsidR="00A14BB1" w:rsidRPr="00796A08" w:rsidRDefault="00A14BB1" w:rsidP="00A14BB1">
      <w:r w:rsidRPr="00796A08">
        <w:rPr>
          <w:u w:val="single"/>
        </w:rPr>
        <w:t>СТРОИТЕЛЬСТВО</w:t>
      </w:r>
      <w:r w:rsidRPr="00796A08">
        <w:t xml:space="preserve"> на новых площадках</w:t>
      </w:r>
    </w:p>
    <w:p w:rsidR="00A14BB1" w:rsidRPr="00796A08" w:rsidRDefault="00A14BB1" w:rsidP="00A14BB1">
      <w:r w:rsidRPr="00796A08">
        <w:t>ПЛОЩАДКА № 8:</w:t>
      </w:r>
    </w:p>
    <w:p w:rsidR="004066C7" w:rsidRPr="00796A08" w:rsidRDefault="00A14BB1" w:rsidP="00021C17">
      <w:r w:rsidRPr="00796A08">
        <w:t>17.4 -</w:t>
      </w:r>
      <w:r w:rsidR="004066C7" w:rsidRPr="00796A08">
        <w:t xml:space="preserve"> </w:t>
      </w:r>
      <w:r w:rsidR="0083578E" w:rsidRPr="00796A08">
        <w:t>сквер</w:t>
      </w:r>
      <w:r w:rsidR="004066C7" w:rsidRPr="00796A08">
        <w:t xml:space="preserve">, площадь </w:t>
      </w:r>
      <w:r w:rsidRPr="00796A08">
        <w:t xml:space="preserve">1,0 </w:t>
      </w:r>
      <w:r w:rsidR="004066C7" w:rsidRPr="00796A08">
        <w:t>га;</w:t>
      </w:r>
    </w:p>
    <w:p w:rsidR="00347A48" w:rsidRPr="00796A08" w:rsidRDefault="00347A48" w:rsidP="00021C17"/>
    <w:p w:rsidR="0083578E" w:rsidRPr="00796A08" w:rsidRDefault="0083578E" w:rsidP="00021C17">
      <w:pPr>
        <w:rPr>
          <w:i/>
          <w:u w:val="single"/>
        </w:rPr>
      </w:pPr>
      <w:r w:rsidRPr="00796A08">
        <w:rPr>
          <w:i/>
          <w:u w:val="single"/>
        </w:rPr>
        <w:t>Село Калиновка</w:t>
      </w:r>
    </w:p>
    <w:p w:rsidR="00A14BB1" w:rsidRPr="00796A08" w:rsidRDefault="00A14BB1" w:rsidP="00A14BB1">
      <w:r w:rsidRPr="00796A08">
        <w:rPr>
          <w:u w:val="single"/>
        </w:rPr>
        <w:t>СТРОИТЕЛЬСТВО</w:t>
      </w:r>
      <w:r w:rsidRPr="00796A08">
        <w:t xml:space="preserve"> на новых площадках</w:t>
      </w:r>
    </w:p>
    <w:p w:rsidR="00A14BB1" w:rsidRPr="00796A08" w:rsidRDefault="00A14BB1" w:rsidP="00A14BB1">
      <w:r w:rsidRPr="00796A08">
        <w:lastRenderedPageBreak/>
        <w:t>ПЛОЩАДКА № 11:</w:t>
      </w:r>
    </w:p>
    <w:p w:rsidR="00A14BB1" w:rsidRPr="00796A08" w:rsidRDefault="00A14BB1" w:rsidP="00A14BB1">
      <w:r w:rsidRPr="00796A08">
        <w:rPr>
          <w:b/>
        </w:rPr>
        <w:t>17.5</w:t>
      </w:r>
      <w:r w:rsidRPr="00796A08">
        <w:t xml:space="preserve"> - сквер, площадь 1,0 га;</w:t>
      </w:r>
    </w:p>
    <w:p w:rsidR="00A14BB1" w:rsidRPr="00796A08" w:rsidRDefault="00A14BB1" w:rsidP="00A14BB1">
      <w:r w:rsidRPr="00796A08">
        <w:t>ПЛОЩАДКА № 9:</w:t>
      </w:r>
    </w:p>
    <w:p w:rsidR="00A14BB1" w:rsidRPr="00796A08" w:rsidRDefault="00A14BB1" w:rsidP="00A14BB1">
      <w:r w:rsidRPr="00796A08">
        <w:rPr>
          <w:b/>
        </w:rPr>
        <w:t>17.6</w:t>
      </w:r>
      <w:r w:rsidRPr="00796A08">
        <w:t xml:space="preserve"> - сквер, площадь 0,5 га;</w:t>
      </w:r>
    </w:p>
    <w:p w:rsidR="00A14BB1" w:rsidRPr="00796A08" w:rsidRDefault="00A14BB1" w:rsidP="00A14BB1">
      <w:r w:rsidRPr="00796A08">
        <w:t>ПЛОЩАДКА № 15:</w:t>
      </w:r>
    </w:p>
    <w:p w:rsidR="00A14BB1" w:rsidRPr="00796A08" w:rsidRDefault="00A14BB1" w:rsidP="00A14BB1">
      <w:r w:rsidRPr="00796A08">
        <w:rPr>
          <w:b/>
        </w:rPr>
        <w:t>17.7</w:t>
      </w:r>
      <w:r w:rsidRPr="00796A08">
        <w:t xml:space="preserve"> - сквер, площадь 0,5 га;</w:t>
      </w:r>
    </w:p>
    <w:p w:rsidR="0083578E" w:rsidRPr="00796A08" w:rsidRDefault="0083578E" w:rsidP="00021C17"/>
    <w:p w:rsidR="004066C7" w:rsidRPr="00796A08" w:rsidRDefault="004066C7" w:rsidP="004066C7">
      <w:pPr>
        <w:rPr>
          <w:i/>
          <w:u w:val="single"/>
        </w:rPr>
      </w:pPr>
      <w:r w:rsidRPr="00796A08">
        <w:rPr>
          <w:i/>
          <w:u w:val="single"/>
        </w:rPr>
        <w:t>Посёлок Яблоневый</w:t>
      </w:r>
    </w:p>
    <w:p w:rsidR="00D26391" w:rsidRPr="00796A08" w:rsidRDefault="00D26391" w:rsidP="00D26391">
      <w:r w:rsidRPr="00796A08">
        <w:rPr>
          <w:u w:val="single"/>
        </w:rPr>
        <w:t>СТРОИТЕЛЬСТВО</w:t>
      </w:r>
      <w:r w:rsidRPr="00796A08">
        <w:t xml:space="preserve"> на новых площадках</w:t>
      </w:r>
    </w:p>
    <w:p w:rsidR="00D26391" w:rsidRPr="00796A08" w:rsidRDefault="00D26391" w:rsidP="00D26391">
      <w:r w:rsidRPr="00796A08">
        <w:t>ПЛОЩАДКА № 4:</w:t>
      </w:r>
    </w:p>
    <w:p w:rsidR="00D26391" w:rsidRPr="00796A08" w:rsidRDefault="00D26391" w:rsidP="00D26391">
      <w:r w:rsidRPr="00796A08">
        <w:t>17.8 - сквер, площадь 1,0 га;</w:t>
      </w:r>
    </w:p>
    <w:p w:rsidR="00D26391" w:rsidRPr="00796A08" w:rsidRDefault="00D26391" w:rsidP="00D26391"/>
    <w:p w:rsidR="004066C7" w:rsidRPr="00796A08" w:rsidRDefault="004066C7" w:rsidP="004066C7">
      <w:pPr>
        <w:rPr>
          <w:i/>
          <w:u w:val="single"/>
        </w:rPr>
      </w:pPr>
      <w:r w:rsidRPr="00796A08">
        <w:rPr>
          <w:i/>
          <w:u w:val="single"/>
        </w:rPr>
        <w:t>Посёлок Яровой</w:t>
      </w:r>
    </w:p>
    <w:p w:rsidR="00D26391" w:rsidRPr="00796A08" w:rsidRDefault="00D26391" w:rsidP="00D26391">
      <w:r w:rsidRPr="00796A08">
        <w:rPr>
          <w:u w:val="single"/>
        </w:rPr>
        <w:t>СТРОИТЕЛЬСТВО</w:t>
      </w:r>
      <w:r w:rsidRPr="00796A08">
        <w:t xml:space="preserve"> на новых площадках</w:t>
      </w:r>
    </w:p>
    <w:p w:rsidR="00D26391" w:rsidRPr="00796A08" w:rsidRDefault="00D26391" w:rsidP="00D26391">
      <w:r w:rsidRPr="00796A08">
        <w:t>ПЛОЩАДКА № 6:</w:t>
      </w:r>
    </w:p>
    <w:p w:rsidR="00D26391" w:rsidRPr="00796A08" w:rsidRDefault="00D26391" w:rsidP="00D26391">
      <w:r w:rsidRPr="00796A08">
        <w:t>17.9 - парк, площадь 1,5 га;</w:t>
      </w:r>
    </w:p>
    <w:p w:rsidR="0083578E" w:rsidRPr="00796A08" w:rsidRDefault="0083578E" w:rsidP="00021C17"/>
    <w:p w:rsidR="00D26391" w:rsidRPr="00796A08" w:rsidRDefault="00D26391" w:rsidP="00D26391">
      <w:pPr>
        <w:rPr>
          <w:i/>
          <w:u w:val="single"/>
        </w:rPr>
      </w:pPr>
      <w:r w:rsidRPr="00796A08">
        <w:rPr>
          <w:i/>
          <w:u w:val="single"/>
        </w:rPr>
        <w:t>Посёлок Украинка</w:t>
      </w:r>
    </w:p>
    <w:p w:rsidR="00D26391" w:rsidRPr="00796A08" w:rsidRDefault="00D26391" w:rsidP="00D26391">
      <w:r w:rsidRPr="00796A08">
        <w:rPr>
          <w:u w:val="single"/>
        </w:rPr>
        <w:t>СТРОИТЕЛЬСТВО</w:t>
      </w:r>
      <w:r w:rsidRPr="00796A08">
        <w:t xml:space="preserve"> в существующей застройке по ул. Тополиная</w:t>
      </w:r>
    </w:p>
    <w:p w:rsidR="00D26391" w:rsidRPr="00796A08" w:rsidRDefault="00D26391" w:rsidP="00D26391">
      <w:r w:rsidRPr="00796A08">
        <w:t>17.10 - сквер, площадь 0,5 га;</w:t>
      </w:r>
    </w:p>
    <w:p w:rsidR="00D26391" w:rsidRPr="00796A08" w:rsidRDefault="00D26391" w:rsidP="00021C17"/>
    <w:p w:rsidR="00095279" w:rsidRPr="00796A08" w:rsidRDefault="00342A56" w:rsidP="00095279">
      <w:r w:rsidRPr="00796A08">
        <w:t>Итого: общая площадь объектов озеленения общего пользования составит 8,4989 га, в расчёте на одного жителя - 14,8 м2/ чел.</w:t>
      </w:r>
    </w:p>
    <w:p w:rsidR="00DE15F3" w:rsidRPr="00796A08" w:rsidRDefault="00DE15F3" w:rsidP="00095279"/>
    <w:p w:rsidR="0061552D" w:rsidRPr="00796A08" w:rsidRDefault="0061552D" w:rsidP="0061552D">
      <w:pPr>
        <w:jc w:val="center"/>
        <w:rPr>
          <w:u w:val="single"/>
        </w:rPr>
      </w:pPr>
      <w:r w:rsidRPr="00796A08">
        <w:rPr>
          <w:u w:val="single"/>
        </w:rPr>
        <w:t>ОБЪЕКТЫ МЕСТНОГО ЗНАЧЕНИЯ МУНИЦИПАЛЬНОГО РАЙОНА</w:t>
      </w:r>
    </w:p>
    <w:p w:rsidR="0061552D" w:rsidRPr="00796A08" w:rsidRDefault="0061552D" w:rsidP="0061552D">
      <w:pPr>
        <w:rPr>
          <w:b/>
          <w:i/>
          <w:u w:val="single"/>
        </w:rPr>
      </w:pPr>
      <w:r w:rsidRPr="00796A08">
        <w:rPr>
          <w:b/>
          <w:i/>
          <w:u w:val="single"/>
        </w:rPr>
        <w:t>Посёлок Коммунарский</w:t>
      </w:r>
    </w:p>
    <w:p w:rsidR="0061552D" w:rsidRPr="00796A08" w:rsidRDefault="0061552D" w:rsidP="0061552D">
      <w:r w:rsidRPr="00796A08">
        <w:rPr>
          <w:u w:val="single"/>
        </w:rPr>
        <w:t>СТРОИТЕЛЬСТВО</w:t>
      </w:r>
      <w:r w:rsidRPr="00796A08">
        <w:t xml:space="preserve"> в существующей застройке:</w:t>
      </w:r>
    </w:p>
    <w:p w:rsidR="0061552D" w:rsidRPr="00796A08" w:rsidRDefault="0061552D" w:rsidP="0061552D">
      <w:r w:rsidRPr="00796A08">
        <w:rPr>
          <w:b/>
        </w:rPr>
        <w:t>7.3</w:t>
      </w:r>
      <w:r w:rsidRPr="00796A08">
        <w:t xml:space="preserve"> – универсальная спортивная площадка на территории школы (30х60) 1800 м2, </w:t>
      </w:r>
      <w:r w:rsidRPr="00796A08">
        <w:rPr>
          <w:u w:val="single"/>
        </w:rPr>
        <w:t>зона Ж</w:t>
      </w:r>
      <w:r w:rsidRPr="00796A08">
        <w:t>. Расчётная площадь участка для размещения площадки 0,2 га.</w:t>
      </w:r>
    </w:p>
    <w:p w:rsidR="0061552D" w:rsidRPr="00796A08" w:rsidRDefault="0061552D" w:rsidP="00095279"/>
    <w:p w:rsidR="0061552D" w:rsidRPr="00796A08" w:rsidRDefault="0061552D" w:rsidP="00095279"/>
    <w:p w:rsidR="00DE15F3" w:rsidRPr="00796A08" w:rsidRDefault="00DE15F3" w:rsidP="00DE15F3">
      <w:pPr>
        <w:jc w:val="center"/>
        <w:rPr>
          <w:u w:val="single"/>
        </w:rPr>
      </w:pPr>
      <w:r w:rsidRPr="00796A08">
        <w:rPr>
          <w:u w:val="single"/>
        </w:rPr>
        <w:t>ОБЪЕКТЫ МЕСТНОГО ЗНАЧЕНИЯ СЕЛЬСКОГО ПОСЕЛЕНИЯ</w:t>
      </w:r>
    </w:p>
    <w:p w:rsidR="00D23AC6" w:rsidRPr="00796A08" w:rsidRDefault="00D23AC6" w:rsidP="00021C17"/>
    <w:p w:rsidR="00495CED" w:rsidRPr="00796A08" w:rsidRDefault="00DE15F3" w:rsidP="00AA5ED8">
      <w:pPr>
        <w:rPr>
          <w:i/>
          <w:u w:val="single"/>
        </w:rPr>
      </w:pPr>
      <w:r w:rsidRPr="00796A08">
        <w:rPr>
          <w:i/>
          <w:u w:val="single"/>
        </w:rPr>
        <w:t>Посёлок Коммунарский</w:t>
      </w:r>
    </w:p>
    <w:p w:rsidR="001133AF" w:rsidRPr="00796A08" w:rsidRDefault="001133AF" w:rsidP="001133AF">
      <w:r w:rsidRPr="00796A08">
        <w:rPr>
          <w:u w:val="single"/>
        </w:rPr>
        <w:t>СТРОИТЕЛЬСТВО</w:t>
      </w:r>
      <w:r w:rsidRPr="00796A08">
        <w:t xml:space="preserve"> на новых площадках</w:t>
      </w:r>
    </w:p>
    <w:p w:rsidR="00022DE1" w:rsidRPr="00796A08" w:rsidRDefault="00DE15F3" w:rsidP="00AA5ED8">
      <w:r w:rsidRPr="00796A08">
        <w:rPr>
          <w:b/>
        </w:rPr>
        <w:t>7.4</w:t>
      </w:r>
      <w:r w:rsidRPr="00796A08">
        <w:t xml:space="preserve"> –</w:t>
      </w:r>
      <w:r w:rsidR="00022DE1" w:rsidRPr="00796A08">
        <w:t xml:space="preserve"> </w:t>
      </w:r>
      <w:r w:rsidRPr="00796A08">
        <w:t>комплекс спортивных площадок в планируемой рекреационной зоне в западной части н.п. на продолжении ул. Луговая</w:t>
      </w:r>
      <w:r w:rsidR="00022DE1" w:rsidRPr="00796A08">
        <w:t xml:space="preserve">, </w:t>
      </w:r>
      <w:r w:rsidRPr="00796A08">
        <w:t>в составе: футбольное поле (60х90м) с трибунами до 500 мест, СЗЗ 100м,</w:t>
      </w:r>
      <w:r w:rsidR="00AA5ED8" w:rsidRPr="00796A08">
        <w:t xml:space="preserve"> площадь объекта 0,7 га</w:t>
      </w:r>
      <w:r w:rsidRPr="00796A08">
        <w:t xml:space="preserve"> </w:t>
      </w:r>
      <w:r w:rsidR="00AA5ED8" w:rsidRPr="00796A08">
        <w:t xml:space="preserve">(0,54 га поле + 0,16 га трибуны с проходами); </w:t>
      </w:r>
      <w:r w:rsidRPr="00796A08">
        <w:t xml:space="preserve">теннисные корты (20х40 м, 4 </w:t>
      </w:r>
      <w:r w:rsidR="0061552D" w:rsidRPr="00796A08">
        <w:t>корта</w:t>
      </w:r>
      <w:r w:rsidRPr="00796A08">
        <w:t>)</w:t>
      </w:r>
      <w:r w:rsidR="00AA5ED8" w:rsidRPr="00796A08">
        <w:t xml:space="preserve"> площадь территории кортов 0,5 га</w:t>
      </w:r>
      <w:r w:rsidR="004D4011" w:rsidRPr="00796A08">
        <w:t xml:space="preserve">, </w:t>
      </w:r>
      <w:r w:rsidR="004D4011" w:rsidRPr="00796A08">
        <w:rPr>
          <w:u w:val="single"/>
        </w:rPr>
        <w:t>зона Р</w:t>
      </w:r>
      <w:r w:rsidR="004D4011" w:rsidRPr="00796A08">
        <w:t>. Р</w:t>
      </w:r>
      <w:r w:rsidR="00AA5ED8" w:rsidRPr="00796A08">
        <w:t xml:space="preserve">асчётная площадь участка </w:t>
      </w:r>
      <w:r w:rsidR="0061552D" w:rsidRPr="00796A08">
        <w:t xml:space="preserve">комплекса </w:t>
      </w:r>
      <w:r w:rsidR="004D4011" w:rsidRPr="00796A08">
        <w:t>1,2 га.</w:t>
      </w:r>
    </w:p>
    <w:p w:rsidR="00D23AC6" w:rsidRPr="00796A08" w:rsidRDefault="00D23AC6" w:rsidP="00D23AC6">
      <w:pPr>
        <w:ind w:firstLine="0"/>
      </w:pPr>
    </w:p>
    <w:p w:rsidR="00022DE1" w:rsidRPr="00796A08" w:rsidRDefault="00022DE1" w:rsidP="001133AF">
      <w:pPr>
        <w:rPr>
          <w:i/>
          <w:u w:val="single"/>
        </w:rPr>
      </w:pPr>
      <w:r w:rsidRPr="00796A08">
        <w:rPr>
          <w:i/>
          <w:u w:val="single"/>
        </w:rPr>
        <w:t>Село Калиновка</w:t>
      </w:r>
    </w:p>
    <w:p w:rsidR="00DE15F3" w:rsidRPr="00796A08" w:rsidRDefault="00DE15F3" w:rsidP="00DE15F3">
      <w:r w:rsidRPr="00796A08">
        <w:rPr>
          <w:u w:val="single"/>
        </w:rPr>
        <w:t>СТРОИТЕЛЬСТВО</w:t>
      </w:r>
      <w:r w:rsidRPr="00796A08">
        <w:t xml:space="preserve"> на новых площадках</w:t>
      </w:r>
    </w:p>
    <w:p w:rsidR="00DE15F3" w:rsidRPr="00796A08" w:rsidRDefault="00DE15F3" w:rsidP="00DE15F3">
      <w:r w:rsidRPr="00796A08">
        <w:t>ПЛОЩАДКА № 10:</w:t>
      </w:r>
    </w:p>
    <w:p w:rsidR="00DE15F3" w:rsidRPr="00796A08" w:rsidRDefault="00DE15F3" w:rsidP="004D4011">
      <w:r w:rsidRPr="00796A08">
        <w:rPr>
          <w:b/>
        </w:rPr>
        <w:t>7.5</w:t>
      </w:r>
      <w:r w:rsidRPr="00796A08">
        <w:t xml:space="preserve"> – комплекс спортивных площадок в составе: </w:t>
      </w:r>
      <w:r w:rsidR="001133AF" w:rsidRPr="00796A08">
        <w:t xml:space="preserve">футбольное поле (60х90м) с трибунами до 500 мест, СЗЗ 100м, площадь объекта 0,7 га (0,54 га поле + 0,16 га трибуны с проходами); теннисные корты (20х40 м, 4 </w:t>
      </w:r>
      <w:r w:rsidR="0061552D" w:rsidRPr="00796A08">
        <w:t>корта</w:t>
      </w:r>
      <w:r w:rsidR="001133AF" w:rsidRPr="00796A08">
        <w:t>) площадь территории кортов 0,5 га</w:t>
      </w:r>
      <w:r w:rsidRPr="00796A08">
        <w:t>; универсальная площадка для игровых видов спорта (30х60 м) площадью 0,18 га</w:t>
      </w:r>
      <w:r w:rsidR="004D4011" w:rsidRPr="00796A08">
        <w:t xml:space="preserve">, </w:t>
      </w:r>
      <w:r w:rsidR="004D4011" w:rsidRPr="00796A08">
        <w:rPr>
          <w:u w:val="single"/>
        </w:rPr>
        <w:t>зона Р</w:t>
      </w:r>
      <w:r w:rsidR="004D4011" w:rsidRPr="00796A08">
        <w:t xml:space="preserve">. Расчётная площадь участка </w:t>
      </w:r>
      <w:r w:rsidR="0061552D" w:rsidRPr="00796A08">
        <w:t xml:space="preserve">комплекса </w:t>
      </w:r>
      <w:r w:rsidR="004D4011" w:rsidRPr="00796A08">
        <w:t>1,6 га.</w:t>
      </w:r>
    </w:p>
    <w:p w:rsidR="00640F5F" w:rsidRPr="00796A08" w:rsidRDefault="00640F5F" w:rsidP="00640F5F">
      <w:r w:rsidRPr="00796A08">
        <w:t>ПЛОЩАДКА № 9:</w:t>
      </w:r>
    </w:p>
    <w:p w:rsidR="00640F5F" w:rsidRPr="00796A08" w:rsidRDefault="00640F5F" w:rsidP="001133AF">
      <w:r w:rsidRPr="00796A08">
        <w:rPr>
          <w:b/>
        </w:rPr>
        <w:lastRenderedPageBreak/>
        <w:t>7.6</w:t>
      </w:r>
      <w:r w:rsidRPr="00796A08">
        <w:t xml:space="preserve"> –</w:t>
      </w:r>
      <w:r w:rsidR="00AB415D" w:rsidRPr="00796A08">
        <w:t xml:space="preserve"> </w:t>
      </w:r>
      <w:r w:rsidRPr="00796A08">
        <w:t>универсальная площадка для</w:t>
      </w:r>
      <w:r w:rsidR="001133AF" w:rsidRPr="00796A08">
        <w:t xml:space="preserve"> игровых видов спорта (30х60 м) площадь объекта 0,18 га</w:t>
      </w:r>
      <w:r w:rsidRPr="00796A08">
        <w:t xml:space="preserve">, </w:t>
      </w:r>
      <w:r w:rsidRPr="00796A08">
        <w:rPr>
          <w:u w:val="single"/>
        </w:rPr>
        <w:t>зона Р</w:t>
      </w:r>
      <w:r w:rsidR="004D4011" w:rsidRPr="00796A08">
        <w:t xml:space="preserve">. Расчётная площадь участка </w:t>
      </w:r>
      <w:r w:rsidR="0061552D" w:rsidRPr="00796A08">
        <w:t xml:space="preserve"> для размещения площадки </w:t>
      </w:r>
      <w:r w:rsidR="00AB415D" w:rsidRPr="00796A08">
        <w:t>0,2</w:t>
      </w:r>
      <w:r w:rsidR="004D4011" w:rsidRPr="00796A08">
        <w:t xml:space="preserve"> га.</w:t>
      </w:r>
    </w:p>
    <w:p w:rsidR="00640F5F" w:rsidRPr="00796A08" w:rsidRDefault="00640F5F" w:rsidP="00640F5F">
      <w:r w:rsidRPr="00796A08">
        <w:t>ПЛОЩАДКА № 15:</w:t>
      </w:r>
    </w:p>
    <w:p w:rsidR="00640F5F" w:rsidRPr="00796A08" w:rsidRDefault="00640F5F" w:rsidP="00AB415D">
      <w:r w:rsidRPr="00796A08">
        <w:rPr>
          <w:b/>
        </w:rPr>
        <w:t>7.7</w:t>
      </w:r>
      <w:r w:rsidRPr="00796A08">
        <w:t xml:space="preserve"> – теннисный корт (20х40 м)</w:t>
      </w:r>
      <w:r w:rsidR="00FA07F6" w:rsidRPr="00796A08">
        <w:t xml:space="preserve"> площадь объекта 0,08 га</w:t>
      </w:r>
      <w:r w:rsidRPr="00796A08">
        <w:t xml:space="preserve">, </w:t>
      </w:r>
      <w:r w:rsidR="00AB415D" w:rsidRPr="00796A08">
        <w:rPr>
          <w:u w:val="single"/>
        </w:rPr>
        <w:t>зона Р</w:t>
      </w:r>
      <w:r w:rsidR="00AB415D" w:rsidRPr="00796A08">
        <w:t xml:space="preserve">. Расчётная площадь участка </w:t>
      </w:r>
      <w:r w:rsidR="0061552D" w:rsidRPr="00796A08">
        <w:t xml:space="preserve">для размещения корта </w:t>
      </w:r>
      <w:r w:rsidR="00AB415D" w:rsidRPr="00796A08">
        <w:t>0,1 га.</w:t>
      </w:r>
    </w:p>
    <w:p w:rsidR="00D23AC6" w:rsidRPr="00796A08" w:rsidRDefault="00D23AC6" w:rsidP="00D23AC6">
      <w:pPr>
        <w:ind w:firstLine="0"/>
      </w:pPr>
    </w:p>
    <w:p w:rsidR="00C60404" w:rsidRPr="00796A08" w:rsidRDefault="00C60404" w:rsidP="00AB415D">
      <w:pPr>
        <w:contextualSpacing/>
        <w:rPr>
          <w:i/>
          <w:u w:val="single"/>
        </w:rPr>
      </w:pPr>
      <w:r w:rsidRPr="00796A08">
        <w:rPr>
          <w:i/>
          <w:u w:val="single"/>
        </w:rPr>
        <w:t>Посёлок Украинка</w:t>
      </w:r>
    </w:p>
    <w:p w:rsidR="00C60404" w:rsidRPr="00796A08" w:rsidRDefault="00037F8A" w:rsidP="00AB415D">
      <w:pPr>
        <w:contextualSpacing/>
      </w:pPr>
      <w:bookmarkStart w:id="171" w:name="_Toc232386482"/>
      <w:bookmarkStart w:id="172" w:name="_Toc236722533"/>
      <w:r w:rsidRPr="00796A08">
        <w:rPr>
          <w:b/>
        </w:rPr>
        <w:t>7.10</w:t>
      </w:r>
      <w:r w:rsidRPr="00796A08">
        <w:t xml:space="preserve"> </w:t>
      </w:r>
      <w:r w:rsidR="00C60404" w:rsidRPr="00796A08">
        <w:t xml:space="preserve">- </w:t>
      </w:r>
      <w:r w:rsidR="00AB415D" w:rsidRPr="00796A08">
        <w:t xml:space="preserve">универсальная площадка для игровых видов спорта (30х60 м) в северо-восточной части населённого пункта, площадь объекта 0,18 га, </w:t>
      </w:r>
      <w:r w:rsidR="00AB415D" w:rsidRPr="00796A08">
        <w:rPr>
          <w:u w:val="single"/>
        </w:rPr>
        <w:t>зона Р</w:t>
      </w:r>
      <w:r w:rsidR="00AB415D" w:rsidRPr="00796A08">
        <w:t xml:space="preserve">. Расчётная площадь участка </w:t>
      </w:r>
      <w:r w:rsidR="0061552D" w:rsidRPr="00796A08">
        <w:t xml:space="preserve">для размещения площадки </w:t>
      </w:r>
      <w:r w:rsidR="00AB415D" w:rsidRPr="00796A08">
        <w:t>0,2 га.</w:t>
      </w:r>
    </w:p>
    <w:p w:rsidR="00D23AC6" w:rsidRPr="00796A08" w:rsidRDefault="00D23AC6" w:rsidP="00D23AC6">
      <w:pPr>
        <w:ind w:firstLine="0"/>
      </w:pPr>
    </w:p>
    <w:p w:rsidR="005E3AA6" w:rsidRPr="00796A08" w:rsidRDefault="005E3AA6" w:rsidP="0061552D">
      <w:pPr>
        <w:contextualSpacing/>
        <w:rPr>
          <w:i/>
          <w:u w:val="single"/>
        </w:rPr>
      </w:pPr>
      <w:r w:rsidRPr="00796A08">
        <w:rPr>
          <w:i/>
          <w:u w:val="single"/>
        </w:rPr>
        <w:t>Посёлок Яблоневый</w:t>
      </w:r>
    </w:p>
    <w:p w:rsidR="00037F8A" w:rsidRPr="00796A08" w:rsidRDefault="00037F8A" w:rsidP="00037F8A">
      <w:r w:rsidRPr="00796A08">
        <w:rPr>
          <w:u w:val="single"/>
        </w:rPr>
        <w:t>СТРОИТЕЛЬСТВО</w:t>
      </w:r>
      <w:r w:rsidRPr="00796A08">
        <w:t xml:space="preserve"> на новых площадках</w:t>
      </w:r>
    </w:p>
    <w:p w:rsidR="00037F8A" w:rsidRPr="00796A08" w:rsidRDefault="00037F8A" w:rsidP="00037F8A">
      <w:r w:rsidRPr="00796A08">
        <w:t>ПЛОЩАДКА № 4:</w:t>
      </w:r>
    </w:p>
    <w:p w:rsidR="00037F8A" w:rsidRPr="00796A08" w:rsidRDefault="00037F8A" w:rsidP="0061552D">
      <w:r w:rsidRPr="00796A08">
        <w:rPr>
          <w:b/>
        </w:rPr>
        <w:t>7.8</w:t>
      </w:r>
      <w:r w:rsidRPr="00796A08">
        <w:t xml:space="preserve"> – комплекс спортивных площадок в составе: теннисные корты (20х40 м, 3 </w:t>
      </w:r>
      <w:r w:rsidR="0061552D" w:rsidRPr="00796A08">
        <w:t>корта</w:t>
      </w:r>
      <w:r w:rsidRPr="00796A08">
        <w:t>)</w:t>
      </w:r>
      <w:r w:rsidR="0061552D" w:rsidRPr="00796A08">
        <w:t xml:space="preserve"> площадь территории кортов 0,3 га</w:t>
      </w:r>
      <w:r w:rsidRPr="00796A08">
        <w:t xml:space="preserve">; универсальная площадка для игровых </w:t>
      </w:r>
      <w:r w:rsidR="0061552D" w:rsidRPr="00796A08">
        <w:t xml:space="preserve">видов спорта (30х60 м) площадь объекта </w:t>
      </w:r>
      <w:r w:rsidRPr="00796A08">
        <w:t>0,18 га;</w:t>
      </w:r>
      <w:r w:rsidR="0061552D" w:rsidRPr="00796A08">
        <w:rPr>
          <w:u w:val="single"/>
        </w:rPr>
        <w:t xml:space="preserve"> зона Р</w:t>
      </w:r>
      <w:r w:rsidR="0061552D" w:rsidRPr="00796A08">
        <w:t>. Расчётная площадь участка комплекса 0,6 га.</w:t>
      </w:r>
    </w:p>
    <w:p w:rsidR="00D23AC6" w:rsidRPr="00796A08" w:rsidRDefault="00D23AC6" w:rsidP="00D23AC6">
      <w:pPr>
        <w:ind w:firstLine="0"/>
      </w:pPr>
    </w:p>
    <w:p w:rsidR="00037F8A" w:rsidRPr="00796A08" w:rsidRDefault="005E3AA6" w:rsidP="0061552D">
      <w:pPr>
        <w:contextualSpacing/>
        <w:rPr>
          <w:i/>
          <w:u w:val="single"/>
        </w:rPr>
      </w:pPr>
      <w:r w:rsidRPr="00796A08">
        <w:rPr>
          <w:i/>
          <w:u w:val="single"/>
        </w:rPr>
        <w:t>Посёлок Яровой</w:t>
      </w:r>
    </w:p>
    <w:p w:rsidR="00037F8A" w:rsidRPr="00796A08" w:rsidRDefault="00037F8A" w:rsidP="00037F8A">
      <w:r w:rsidRPr="00796A08">
        <w:rPr>
          <w:u w:val="single"/>
        </w:rPr>
        <w:t>СТРОИТЕЛЬСТВО</w:t>
      </w:r>
      <w:r w:rsidRPr="00796A08">
        <w:t xml:space="preserve"> на новых площадках</w:t>
      </w:r>
    </w:p>
    <w:p w:rsidR="00037F8A" w:rsidRPr="00796A08" w:rsidRDefault="00037F8A" w:rsidP="00037F8A">
      <w:r w:rsidRPr="00796A08">
        <w:t>ПЛОЩАДКА № 6:</w:t>
      </w:r>
    </w:p>
    <w:p w:rsidR="00037F8A" w:rsidRPr="00796A08" w:rsidRDefault="00037F8A" w:rsidP="00037F8A">
      <w:pPr>
        <w:ind w:firstLine="0"/>
      </w:pPr>
      <w:r w:rsidRPr="00796A08">
        <w:rPr>
          <w:b/>
        </w:rPr>
        <w:t>7.9</w:t>
      </w:r>
      <w:r w:rsidRPr="00796A08">
        <w:t xml:space="preserve"> – </w:t>
      </w:r>
      <w:r w:rsidR="0061552D" w:rsidRPr="00796A08">
        <w:t xml:space="preserve">комплекс спортивных площадок в составе: футбольное поле (60х90м) с трибунами до 500 мест, СЗЗ 100м, площадь объекта 0,7 га (0,54 га поле + 0,16 га трибуны с проходами); теннисные корты (20х40 м, 2 корта) площадь территории кортов 0,2 га; универсальная площадка для игровых видов спорта (30х60 м) площадью 0,18 га, </w:t>
      </w:r>
      <w:r w:rsidR="0061552D" w:rsidRPr="00796A08">
        <w:rPr>
          <w:u w:val="single"/>
        </w:rPr>
        <w:t>зона Р</w:t>
      </w:r>
      <w:r w:rsidR="0061552D" w:rsidRPr="00796A08">
        <w:t>. Расчётная площадь участка  комплекса 1,2 га.</w:t>
      </w:r>
    </w:p>
    <w:p w:rsidR="00C60404" w:rsidRPr="00796A08" w:rsidRDefault="00C60404" w:rsidP="00C60404"/>
    <w:p w:rsidR="00C60404" w:rsidRPr="00796A08" w:rsidRDefault="002B742E" w:rsidP="00C60404">
      <w:r w:rsidRPr="00796A08">
        <w:t>Итого общая площадь открытых плоскостных сооружения составит 9,02 га</w:t>
      </w:r>
      <w:r w:rsidR="002B2EF1" w:rsidRPr="00796A08">
        <w:t>.</w:t>
      </w:r>
    </w:p>
    <w:p w:rsidR="002B2EF1" w:rsidRPr="00796A08" w:rsidRDefault="002B2EF1" w:rsidP="00C60404"/>
    <w:p w:rsidR="002B2EF1" w:rsidRPr="00796A08" w:rsidRDefault="002B2EF1" w:rsidP="00C60404"/>
    <w:p w:rsidR="004B2146" w:rsidRPr="00796A08" w:rsidRDefault="00FF0F9B" w:rsidP="00FF0F9B">
      <w:pPr>
        <w:pStyle w:val="4"/>
      </w:pPr>
      <w:bookmarkStart w:id="173" w:name="_Toc373272852"/>
      <w:r w:rsidRPr="00796A08">
        <w:t>3.3.2.7. РАЗВИТИЕ ЗОН СПЕЦИАЛЬНОГО НАЗНАЧЕНИЯ</w:t>
      </w:r>
      <w:bookmarkEnd w:id="171"/>
      <w:bookmarkEnd w:id="172"/>
      <w:bookmarkEnd w:id="173"/>
    </w:p>
    <w:p w:rsidR="004502EC" w:rsidRPr="00796A08" w:rsidRDefault="004502EC" w:rsidP="004502EC">
      <w:r w:rsidRPr="00796A08">
        <w:t>Зона специального назначения предназначена для размещения кладбищ, полигонов бытовых отходов, скотомогильников (биологических отходов).</w:t>
      </w:r>
    </w:p>
    <w:p w:rsidR="00133836" w:rsidRPr="00796A08" w:rsidRDefault="00133836" w:rsidP="00133836"/>
    <w:p w:rsidR="00133836" w:rsidRPr="00796A08" w:rsidRDefault="00133836" w:rsidP="00133836">
      <w:r w:rsidRPr="00796A08">
        <w:t>На расчётный срок реализации Генерального плана с учётом планируемой численности населения (5</w:t>
      </w:r>
      <w:r w:rsidR="003958CF" w:rsidRPr="00796A08">
        <w:t>712</w:t>
      </w:r>
      <w:r w:rsidRPr="00796A08">
        <w:t xml:space="preserve"> чел. на 2033 год) потребуется 1,</w:t>
      </w:r>
      <w:r w:rsidR="003958CF" w:rsidRPr="00796A08">
        <w:t>3</w:t>
      </w:r>
      <w:r w:rsidRPr="00796A08">
        <w:t xml:space="preserve"> га для развития участков кладбищ.</w:t>
      </w:r>
    </w:p>
    <w:p w:rsidR="004502EC" w:rsidRPr="00796A08" w:rsidRDefault="004502EC" w:rsidP="004502EC">
      <w:pPr>
        <w:tabs>
          <w:tab w:val="left" w:pos="996"/>
        </w:tabs>
        <w:spacing w:line="276" w:lineRule="auto"/>
      </w:pPr>
    </w:p>
    <w:p w:rsidR="004502EC" w:rsidRPr="00796A08" w:rsidRDefault="004502EC" w:rsidP="004502EC">
      <w:pPr>
        <w:tabs>
          <w:tab w:val="left" w:pos="996"/>
        </w:tabs>
        <w:spacing w:line="276" w:lineRule="auto"/>
      </w:pPr>
      <w:r w:rsidRPr="00796A08">
        <w:t>ПЛАНИРУЕТСЯ сохранение существующих кладбищ</w:t>
      </w:r>
      <w:r w:rsidR="00FB55F7" w:rsidRPr="00796A08">
        <w:t xml:space="preserve"> и их развитие</w:t>
      </w:r>
      <w:r w:rsidR="00133836" w:rsidRPr="00796A08">
        <w:t>:</w:t>
      </w:r>
    </w:p>
    <w:p w:rsidR="004502EC" w:rsidRPr="00796A08" w:rsidRDefault="004502EC" w:rsidP="00D75A7B">
      <w:pPr>
        <w:numPr>
          <w:ilvl w:val="0"/>
          <w:numId w:val="37"/>
        </w:numPr>
        <w:tabs>
          <w:tab w:val="left" w:pos="996"/>
        </w:tabs>
        <w:suppressAutoHyphens w:val="0"/>
        <w:spacing w:line="276" w:lineRule="auto"/>
      </w:pPr>
      <w:r w:rsidRPr="00796A08">
        <w:t>В 3400 м на</w:t>
      </w:r>
      <w:r w:rsidR="008B20AB" w:rsidRPr="00796A08">
        <w:t xml:space="preserve"> северо-восток от с. Калиновка - существующая площадь 0,33 га</w:t>
      </w:r>
      <w:r w:rsidR="00FB55F7" w:rsidRPr="00796A08">
        <w:t>, планируе</w:t>
      </w:r>
      <w:r w:rsidR="008B20AB" w:rsidRPr="00796A08">
        <w:t>мое увеличение площади 0,11 га</w:t>
      </w:r>
      <w:r w:rsidRPr="00796A08">
        <w:t>;</w:t>
      </w:r>
    </w:p>
    <w:p w:rsidR="004502EC" w:rsidRPr="00796A08" w:rsidRDefault="004502EC" w:rsidP="00D75A7B">
      <w:pPr>
        <w:numPr>
          <w:ilvl w:val="0"/>
          <w:numId w:val="37"/>
        </w:numPr>
        <w:tabs>
          <w:tab w:val="left" w:pos="996"/>
        </w:tabs>
        <w:suppressAutoHyphens w:val="0"/>
        <w:spacing w:line="276" w:lineRule="auto"/>
      </w:pPr>
      <w:r w:rsidRPr="00796A08">
        <w:t xml:space="preserve">В 80 м на юго-восток от п. Яблоневый </w:t>
      </w:r>
      <w:r w:rsidR="008B20AB" w:rsidRPr="00796A08">
        <w:t>- существующая площадь</w:t>
      </w:r>
      <w:r w:rsidRPr="00796A08">
        <w:t xml:space="preserve"> 0,27 га</w:t>
      </w:r>
      <w:r w:rsidR="008B20AB" w:rsidRPr="00796A08">
        <w:t>, планируемое увеличение площади 0,17 га;</w:t>
      </w:r>
    </w:p>
    <w:p w:rsidR="004502EC" w:rsidRPr="00796A08" w:rsidRDefault="004502EC" w:rsidP="00D75A7B">
      <w:pPr>
        <w:numPr>
          <w:ilvl w:val="0"/>
          <w:numId w:val="37"/>
        </w:numPr>
        <w:tabs>
          <w:tab w:val="left" w:pos="996"/>
        </w:tabs>
        <w:suppressAutoHyphens w:val="0"/>
        <w:spacing w:line="276" w:lineRule="auto"/>
      </w:pPr>
      <w:r w:rsidRPr="00796A08">
        <w:t xml:space="preserve">В 125 м на юго-запад от с. Елшанка </w:t>
      </w:r>
      <w:r w:rsidR="008B20AB" w:rsidRPr="00796A08">
        <w:t>- существующая площадь 0,56 га, планируемое увеличение площади 0,99 га</w:t>
      </w:r>
      <w:r w:rsidRPr="00796A08">
        <w:t>;</w:t>
      </w:r>
    </w:p>
    <w:p w:rsidR="004502EC" w:rsidRPr="00796A08" w:rsidRDefault="004502EC" w:rsidP="004502EC"/>
    <w:p w:rsidR="001F0F56" w:rsidRPr="00796A08" w:rsidRDefault="004502EC" w:rsidP="00573962">
      <w:r w:rsidRPr="00796A08">
        <w:lastRenderedPageBreak/>
        <w:t>ПЛАНИРУЕТСЯ закрытие кладбищ:</w:t>
      </w:r>
    </w:p>
    <w:p w:rsidR="004502EC" w:rsidRPr="00796A08" w:rsidRDefault="004502EC" w:rsidP="00D75A7B">
      <w:pPr>
        <w:numPr>
          <w:ilvl w:val="0"/>
          <w:numId w:val="38"/>
        </w:numPr>
        <w:tabs>
          <w:tab w:val="left" w:pos="996"/>
        </w:tabs>
        <w:suppressAutoHyphens w:val="0"/>
        <w:spacing w:line="276" w:lineRule="auto"/>
      </w:pPr>
      <w:r w:rsidRPr="00796A08">
        <w:t>В 600 на север от жилой застройк</w:t>
      </w:r>
      <w:r w:rsidR="00C36D37" w:rsidRPr="00796A08">
        <w:t xml:space="preserve">и с. Калиновка (площадь 3,1 га), не имеет резервов для развития, </w:t>
      </w:r>
      <w:r w:rsidR="00C36D37" w:rsidRPr="00796A08">
        <w:rPr>
          <w:i/>
        </w:rPr>
        <w:t>так как планируется развитие жилой зоны</w:t>
      </w:r>
      <w:r w:rsidR="00C36D37" w:rsidRPr="00796A08">
        <w:t>;</w:t>
      </w:r>
    </w:p>
    <w:p w:rsidR="004502EC" w:rsidRPr="00796A08" w:rsidRDefault="004502EC" w:rsidP="00D75A7B">
      <w:pPr>
        <w:numPr>
          <w:ilvl w:val="0"/>
          <w:numId w:val="38"/>
        </w:numPr>
        <w:tabs>
          <w:tab w:val="left" w:pos="996"/>
        </w:tabs>
        <w:suppressAutoHyphens w:val="0"/>
        <w:spacing w:line="276" w:lineRule="auto"/>
      </w:pPr>
      <w:r w:rsidRPr="00796A08">
        <w:t xml:space="preserve">В 365 м на северо-восток от п. Светлый Луч (площадь 0,96 га), </w:t>
      </w:r>
      <w:r w:rsidRPr="00796A08">
        <w:rPr>
          <w:i/>
        </w:rPr>
        <w:t>так как</w:t>
      </w:r>
      <w:r w:rsidRPr="00796A08">
        <w:t xml:space="preserve"> </w:t>
      </w:r>
      <w:r w:rsidRPr="00796A08">
        <w:rPr>
          <w:i/>
        </w:rPr>
        <w:t>находится в водоохранной зоне</w:t>
      </w:r>
      <w:r w:rsidRPr="00796A08">
        <w:t>.</w:t>
      </w:r>
    </w:p>
    <w:p w:rsidR="004502EC" w:rsidRPr="00796A08" w:rsidRDefault="004502EC" w:rsidP="00D75A7B">
      <w:pPr>
        <w:numPr>
          <w:ilvl w:val="0"/>
          <w:numId w:val="38"/>
        </w:numPr>
        <w:tabs>
          <w:tab w:val="left" w:pos="996"/>
        </w:tabs>
        <w:suppressAutoHyphens w:val="0"/>
        <w:spacing w:line="276" w:lineRule="auto"/>
      </w:pPr>
      <w:r w:rsidRPr="00796A08">
        <w:t>На юго-восточной окраине д. Украинка (площадь 0,4 га)</w:t>
      </w:r>
      <w:r w:rsidR="00C36D37" w:rsidRPr="00796A08">
        <w:t>, не имеет резервов для развития, так как окружено существующей жилой зоной</w:t>
      </w:r>
      <w:r w:rsidR="008B20AB" w:rsidRPr="00796A08">
        <w:t>.</w:t>
      </w:r>
    </w:p>
    <w:p w:rsidR="003958CF" w:rsidRPr="00796A08" w:rsidRDefault="003958CF" w:rsidP="003958CF">
      <w:pPr>
        <w:tabs>
          <w:tab w:val="left" w:pos="996"/>
        </w:tabs>
        <w:suppressAutoHyphens w:val="0"/>
        <w:spacing w:line="276" w:lineRule="auto"/>
        <w:ind w:left="720" w:firstLine="0"/>
      </w:pPr>
    </w:p>
    <w:p w:rsidR="004502EC" w:rsidRPr="00796A08" w:rsidRDefault="004502EC" w:rsidP="004502EC">
      <w:r w:rsidRPr="00796A08">
        <w:t>Площадка для временного складирования твёрдых биологических отходов</w:t>
      </w:r>
      <w:r w:rsidR="00C36D37" w:rsidRPr="00796A08">
        <w:t>,</w:t>
      </w:r>
      <w:r w:rsidRPr="00796A08">
        <w:t xml:space="preserve"> расположена</w:t>
      </w:r>
      <w:r w:rsidR="00C36D37" w:rsidRPr="00796A08">
        <w:t>я</w:t>
      </w:r>
      <w:r w:rsidRPr="00796A08">
        <w:t xml:space="preserve"> в 400 м к югу от жило</w:t>
      </w:r>
      <w:r w:rsidR="00C36D37" w:rsidRPr="00796A08">
        <w:t>го массива посёлка Коммунарский, подлежит рекультивации.</w:t>
      </w:r>
      <w:r w:rsidR="003958CF" w:rsidRPr="00796A08">
        <w:t xml:space="preserve"> Вывоз твердых бытовых отходов с. п. Коммунарский планируется в соответсвии с Проектом «Генеральная схема очистки территории муниципального района Красноярский Самарской области». См. раздел 3.7. санитарная очистка территории.</w:t>
      </w:r>
    </w:p>
    <w:p w:rsidR="00C36D37" w:rsidRPr="00796A08" w:rsidRDefault="00C36D37" w:rsidP="004502EC"/>
    <w:p w:rsidR="001F0F56" w:rsidRPr="00796A08" w:rsidRDefault="00EC1058" w:rsidP="00573962">
      <w:r w:rsidRPr="00796A08">
        <w:t>Генеральным планом пред</w:t>
      </w:r>
      <w:r w:rsidR="009D6BC1" w:rsidRPr="00796A08">
        <w:t>усматриваетс</w:t>
      </w:r>
      <w:r w:rsidRPr="00796A08">
        <w:t xml:space="preserve">я </w:t>
      </w:r>
      <w:r w:rsidR="009D6BC1" w:rsidRPr="00796A08">
        <w:t>СТРОИТЕЛЬСТВО</w:t>
      </w:r>
      <w:r w:rsidRPr="00796A08">
        <w:t xml:space="preserve"> ямы Беккари на территории поселения Коммунарский в связи с планируемым сохранением и развитием животноводства на территории поселения. </w:t>
      </w:r>
      <w:r w:rsidR="009D6BC1" w:rsidRPr="00796A08">
        <w:t xml:space="preserve">Предусмотренное СТП м.р.  Красноярский приведение объекта в соответствие требованиям нецелесообразно, существующий скотомогильник подлежит ликвидации с рекультивацией территории. Место расположения нового объекта ориентировочно выбрано рядом с подлежащим ликвидации, на расстоянии около 2,3 км к северо-востоку от п. Коммунарский.  </w:t>
      </w:r>
      <w:r w:rsidRPr="00796A08">
        <w:t xml:space="preserve">Яма Беккари - объект регионального значения, </w:t>
      </w:r>
      <w:r w:rsidR="00290E61" w:rsidRPr="00796A08">
        <w:t xml:space="preserve">решение о </w:t>
      </w:r>
      <w:r w:rsidRPr="00796A08">
        <w:t>необходимо</w:t>
      </w:r>
      <w:r w:rsidR="00290E61" w:rsidRPr="00796A08">
        <w:t>сти его строительства и выбор места расположения</w:t>
      </w:r>
      <w:r w:rsidRPr="00796A08">
        <w:t xml:space="preserve"> </w:t>
      </w:r>
      <w:r w:rsidR="00290E61" w:rsidRPr="00796A08">
        <w:t xml:space="preserve">относится к полномочиям </w:t>
      </w:r>
      <w:r w:rsidRPr="00796A08">
        <w:t>Самарской области. Точное место расположения объекта определяется на основании инженерно-гидрологических изысканий.</w:t>
      </w:r>
      <w:r w:rsidR="009D6BC1" w:rsidRPr="00796A08">
        <w:t xml:space="preserve"> На момент разработки ГП в документах территориального планирования Самарской области не содержится сведений по строительству данного объекта.</w:t>
      </w:r>
    </w:p>
    <w:p w:rsidR="00F47830" w:rsidRPr="00796A08" w:rsidRDefault="00F47830" w:rsidP="00573962"/>
    <w:p w:rsidR="00F47830" w:rsidRPr="00796A08" w:rsidRDefault="00F47830" w:rsidP="00573962"/>
    <w:p w:rsidR="007032E0" w:rsidRPr="00796A08" w:rsidRDefault="007032E0" w:rsidP="007032E0">
      <w:pPr>
        <w:pStyle w:val="4"/>
      </w:pPr>
      <w:bookmarkStart w:id="174" w:name="_Toc373272853"/>
      <w:r w:rsidRPr="00796A08">
        <w:t>3.3.2.8. РАЗВИТИЕ ЗОНЫ СЕЛЬСКОХОЗЯЙСТВЕННОГО НАЗНАЧЕНИЯ</w:t>
      </w:r>
      <w:bookmarkEnd w:id="174"/>
    </w:p>
    <w:p w:rsidR="000B2383" w:rsidRPr="00796A08" w:rsidRDefault="000B2383" w:rsidP="000B2383">
      <w:pPr>
        <w:ind w:firstLine="540"/>
      </w:pPr>
      <w:r w:rsidRPr="00796A08">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 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0B2383" w:rsidRPr="00796A08" w:rsidRDefault="00C334B1" w:rsidP="000B2383">
      <w:r w:rsidRPr="00796A08">
        <w:t xml:space="preserve">В таблице № </w:t>
      </w:r>
      <w:r w:rsidR="00B139CB" w:rsidRPr="00796A08">
        <w:t>59</w:t>
      </w:r>
      <w:r w:rsidRPr="00796A08">
        <w:t xml:space="preserve"> указаны сохраняемые существующие</w:t>
      </w:r>
      <w:r w:rsidR="00552783" w:rsidRPr="00796A08">
        <w:t xml:space="preserve"> </w:t>
      </w:r>
      <w:r w:rsidRPr="00796A08">
        <w:t>сельскохозяйственные производственные объекты и площадки.</w:t>
      </w:r>
    </w:p>
    <w:p w:rsidR="000B2383" w:rsidRPr="00796A08" w:rsidRDefault="000B2383" w:rsidP="000B2383">
      <w:pPr>
        <w:pStyle w:val="affff2"/>
        <w:rPr>
          <w:sz w:val="22"/>
          <w:lang w:val="ru-RU"/>
        </w:rPr>
      </w:pPr>
      <w:r w:rsidRPr="00796A08">
        <w:rPr>
          <w:sz w:val="22"/>
          <w:lang w:val="ru-RU"/>
        </w:rPr>
        <w:t>Таблица №</w:t>
      </w:r>
      <w:r w:rsidR="00B139CB" w:rsidRPr="00796A08">
        <w:rPr>
          <w:sz w:val="22"/>
          <w:lang w:val="ru-RU"/>
        </w:rPr>
        <w:t>59</w:t>
      </w:r>
    </w:p>
    <w:p w:rsidR="000B2383" w:rsidRPr="00796A08" w:rsidRDefault="000B2383" w:rsidP="000B2383">
      <w:r w:rsidRPr="00796A08">
        <w:rPr>
          <w:rFonts w:eastAsia="Calibri" w:cs="Times New Roman"/>
          <w:b/>
          <w:szCs w:val="24"/>
        </w:rPr>
        <w:t>Существующие объекты и сельскохозяйственного назначения</w:t>
      </w:r>
    </w:p>
    <w:tbl>
      <w:tblPr>
        <w:tblW w:w="8620" w:type="dxa"/>
        <w:jc w:val="center"/>
        <w:tblInd w:w="-2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1"/>
        <w:gridCol w:w="3720"/>
        <w:gridCol w:w="2400"/>
        <w:gridCol w:w="1689"/>
      </w:tblGrid>
      <w:tr w:rsidR="00C334B1" w:rsidRPr="00796A08" w:rsidTr="00C334B1">
        <w:trPr>
          <w:jc w:val="center"/>
        </w:trPr>
        <w:tc>
          <w:tcPr>
            <w:tcW w:w="811" w:type="dxa"/>
          </w:tcPr>
          <w:p w:rsidR="00C334B1" w:rsidRPr="00796A08" w:rsidRDefault="00C334B1" w:rsidP="000B2383">
            <w:pPr>
              <w:ind w:firstLine="0"/>
              <w:jc w:val="center"/>
              <w:rPr>
                <w:b/>
                <w:sz w:val="22"/>
                <w:szCs w:val="22"/>
              </w:rPr>
            </w:pPr>
            <w:r w:rsidRPr="00796A08">
              <w:rPr>
                <w:b/>
                <w:sz w:val="22"/>
                <w:szCs w:val="22"/>
              </w:rPr>
              <w:t>№ по ГП</w:t>
            </w:r>
          </w:p>
        </w:tc>
        <w:tc>
          <w:tcPr>
            <w:tcW w:w="3720" w:type="dxa"/>
          </w:tcPr>
          <w:p w:rsidR="00C334B1" w:rsidRPr="00796A08" w:rsidRDefault="00C334B1" w:rsidP="000B2383">
            <w:pPr>
              <w:ind w:firstLine="0"/>
              <w:jc w:val="center"/>
              <w:rPr>
                <w:b/>
                <w:sz w:val="22"/>
                <w:szCs w:val="22"/>
              </w:rPr>
            </w:pPr>
            <w:r w:rsidRPr="00796A08">
              <w:rPr>
                <w:b/>
                <w:sz w:val="22"/>
                <w:szCs w:val="22"/>
              </w:rPr>
              <w:t>НАИМЕНОВАНИЕ</w:t>
            </w:r>
          </w:p>
        </w:tc>
        <w:tc>
          <w:tcPr>
            <w:tcW w:w="2400" w:type="dxa"/>
          </w:tcPr>
          <w:p w:rsidR="00C334B1" w:rsidRPr="00796A08" w:rsidRDefault="00C334B1" w:rsidP="000B2383">
            <w:pPr>
              <w:ind w:firstLine="0"/>
              <w:jc w:val="center"/>
              <w:rPr>
                <w:b/>
                <w:sz w:val="22"/>
                <w:szCs w:val="22"/>
              </w:rPr>
            </w:pPr>
            <w:r w:rsidRPr="00796A08">
              <w:rPr>
                <w:b/>
                <w:sz w:val="22"/>
                <w:szCs w:val="22"/>
              </w:rPr>
              <w:t>МЕСТОПОЛОЖЕНИЕ</w:t>
            </w:r>
          </w:p>
        </w:tc>
        <w:tc>
          <w:tcPr>
            <w:tcW w:w="1689" w:type="dxa"/>
          </w:tcPr>
          <w:p w:rsidR="00C334B1" w:rsidRPr="00796A08" w:rsidRDefault="00C334B1" w:rsidP="000B2383">
            <w:pPr>
              <w:ind w:firstLine="0"/>
              <w:jc w:val="center"/>
              <w:rPr>
                <w:rFonts w:eastAsia="Calibri" w:cs="Times New Roman"/>
                <w:b/>
                <w:sz w:val="22"/>
                <w:szCs w:val="22"/>
              </w:rPr>
            </w:pPr>
            <w:r w:rsidRPr="00796A08">
              <w:rPr>
                <w:rFonts w:eastAsia="Calibri" w:cs="Times New Roman"/>
                <w:b/>
                <w:sz w:val="22"/>
                <w:szCs w:val="22"/>
              </w:rPr>
              <w:t>КЛАСС ОПАСНОСТИ</w:t>
            </w:r>
          </w:p>
        </w:tc>
      </w:tr>
      <w:tr w:rsidR="00C334B1" w:rsidRPr="00796A08" w:rsidTr="00C334B1">
        <w:trPr>
          <w:jc w:val="center"/>
        </w:trPr>
        <w:tc>
          <w:tcPr>
            <w:tcW w:w="811" w:type="dxa"/>
          </w:tcPr>
          <w:p w:rsidR="00C334B1" w:rsidRPr="00796A08" w:rsidRDefault="00C334B1" w:rsidP="000B2383">
            <w:pPr>
              <w:ind w:firstLine="0"/>
              <w:jc w:val="center"/>
              <w:rPr>
                <w:rFonts w:eastAsia="Calibri" w:cs="Times New Roman"/>
                <w:b/>
                <w:sz w:val="22"/>
                <w:szCs w:val="22"/>
              </w:rPr>
            </w:pPr>
            <w:r w:rsidRPr="00796A08">
              <w:rPr>
                <w:rFonts w:eastAsia="Calibri" w:cs="Times New Roman"/>
                <w:b/>
                <w:sz w:val="22"/>
                <w:szCs w:val="22"/>
              </w:rPr>
              <w:t>1</w:t>
            </w:r>
          </w:p>
        </w:tc>
        <w:tc>
          <w:tcPr>
            <w:tcW w:w="3720" w:type="dxa"/>
          </w:tcPr>
          <w:p w:rsidR="00C334B1" w:rsidRPr="00796A08" w:rsidRDefault="00C334B1" w:rsidP="000B2383">
            <w:pPr>
              <w:ind w:firstLine="0"/>
              <w:jc w:val="center"/>
              <w:rPr>
                <w:rFonts w:eastAsia="Calibri" w:cs="Times New Roman"/>
                <w:b/>
                <w:sz w:val="22"/>
                <w:szCs w:val="22"/>
              </w:rPr>
            </w:pPr>
            <w:r w:rsidRPr="00796A08">
              <w:rPr>
                <w:rFonts w:eastAsia="Calibri" w:cs="Times New Roman"/>
                <w:b/>
                <w:sz w:val="22"/>
                <w:szCs w:val="22"/>
              </w:rPr>
              <w:t>2</w:t>
            </w:r>
          </w:p>
        </w:tc>
        <w:tc>
          <w:tcPr>
            <w:tcW w:w="2400" w:type="dxa"/>
          </w:tcPr>
          <w:p w:rsidR="00C334B1" w:rsidRPr="00796A08" w:rsidRDefault="00C334B1" w:rsidP="000B2383">
            <w:pPr>
              <w:ind w:firstLine="0"/>
              <w:jc w:val="center"/>
              <w:rPr>
                <w:rFonts w:eastAsia="Calibri" w:cs="Times New Roman"/>
                <w:b/>
                <w:sz w:val="22"/>
                <w:szCs w:val="22"/>
              </w:rPr>
            </w:pPr>
            <w:r w:rsidRPr="00796A08">
              <w:rPr>
                <w:rFonts w:eastAsia="Calibri" w:cs="Times New Roman"/>
                <w:b/>
                <w:sz w:val="22"/>
                <w:szCs w:val="22"/>
              </w:rPr>
              <w:t>3</w:t>
            </w:r>
          </w:p>
        </w:tc>
        <w:tc>
          <w:tcPr>
            <w:tcW w:w="1689" w:type="dxa"/>
          </w:tcPr>
          <w:p w:rsidR="00C334B1" w:rsidRPr="00796A08" w:rsidRDefault="00C334B1" w:rsidP="000B2383">
            <w:pPr>
              <w:ind w:firstLine="0"/>
              <w:jc w:val="center"/>
              <w:rPr>
                <w:rFonts w:eastAsia="Calibri" w:cs="Times New Roman"/>
                <w:b/>
                <w:sz w:val="22"/>
                <w:szCs w:val="22"/>
              </w:rPr>
            </w:pPr>
            <w:r w:rsidRPr="00796A08">
              <w:rPr>
                <w:rFonts w:eastAsia="Calibri" w:cs="Times New Roman"/>
                <w:b/>
                <w:sz w:val="22"/>
                <w:szCs w:val="22"/>
              </w:rPr>
              <w:t>4</w:t>
            </w:r>
          </w:p>
        </w:tc>
      </w:tr>
      <w:tr w:rsidR="00C334B1" w:rsidRPr="00796A08" w:rsidTr="00C334B1">
        <w:trPr>
          <w:jc w:val="center"/>
        </w:trPr>
        <w:tc>
          <w:tcPr>
            <w:tcW w:w="811" w:type="dxa"/>
          </w:tcPr>
          <w:p w:rsidR="00C334B1" w:rsidRPr="00796A08" w:rsidRDefault="00C334B1" w:rsidP="000B2383">
            <w:pPr>
              <w:ind w:firstLine="0"/>
              <w:rPr>
                <w:rFonts w:eastAsia="Calibri" w:cs="Times New Roman"/>
                <w:szCs w:val="24"/>
              </w:rPr>
            </w:pPr>
            <w:r w:rsidRPr="00796A08">
              <w:rPr>
                <w:rFonts w:eastAsia="Calibri" w:cs="Times New Roman"/>
                <w:szCs w:val="24"/>
              </w:rPr>
              <w:t>2.2</w:t>
            </w:r>
          </w:p>
        </w:tc>
        <w:tc>
          <w:tcPr>
            <w:tcW w:w="3720" w:type="dxa"/>
          </w:tcPr>
          <w:p w:rsidR="00C334B1" w:rsidRPr="00796A08" w:rsidRDefault="00C334B1" w:rsidP="000B2383">
            <w:pPr>
              <w:ind w:firstLine="0"/>
              <w:rPr>
                <w:rFonts w:eastAsia="Calibri" w:cs="Times New Roman"/>
                <w:szCs w:val="24"/>
              </w:rPr>
            </w:pPr>
            <w:r w:rsidRPr="00796A08">
              <w:rPr>
                <w:rFonts w:eastAsia="Calibri" w:cs="Times New Roman"/>
                <w:szCs w:val="24"/>
              </w:rPr>
              <w:t>Зерносклады ООО «Биотон»</w:t>
            </w:r>
          </w:p>
        </w:tc>
        <w:tc>
          <w:tcPr>
            <w:tcW w:w="2400" w:type="dxa"/>
          </w:tcPr>
          <w:p w:rsidR="00C334B1" w:rsidRPr="00796A08" w:rsidRDefault="00C334B1" w:rsidP="000B2383">
            <w:pPr>
              <w:ind w:firstLine="0"/>
              <w:rPr>
                <w:rFonts w:eastAsia="Calibri" w:cs="Times New Roman"/>
                <w:szCs w:val="24"/>
              </w:rPr>
            </w:pPr>
            <w:r w:rsidRPr="00796A08">
              <w:rPr>
                <w:rFonts w:eastAsia="Calibri" w:cs="Times New Roman"/>
                <w:szCs w:val="24"/>
              </w:rPr>
              <w:t>Калиновка</w:t>
            </w:r>
          </w:p>
        </w:tc>
        <w:tc>
          <w:tcPr>
            <w:tcW w:w="1689" w:type="dxa"/>
          </w:tcPr>
          <w:p w:rsidR="00C334B1" w:rsidRPr="00796A08" w:rsidRDefault="00C334B1" w:rsidP="000B2383">
            <w:pPr>
              <w:ind w:firstLine="0"/>
              <w:rPr>
                <w:rFonts w:eastAsia="Calibri" w:cs="Times New Roman"/>
                <w:szCs w:val="24"/>
              </w:rPr>
            </w:pPr>
            <w:r w:rsidRPr="00796A08">
              <w:t>класс опасности V</w:t>
            </w:r>
          </w:p>
        </w:tc>
      </w:tr>
      <w:tr w:rsidR="00C334B1" w:rsidRPr="00796A08" w:rsidTr="00C334B1">
        <w:trPr>
          <w:jc w:val="center"/>
        </w:trPr>
        <w:tc>
          <w:tcPr>
            <w:tcW w:w="811" w:type="dxa"/>
          </w:tcPr>
          <w:p w:rsidR="00C334B1" w:rsidRPr="00796A08" w:rsidRDefault="00C334B1" w:rsidP="000B2383">
            <w:pPr>
              <w:ind w:firstLine="0"/>
              <w:rPr>
                <w:rFonts w:eastAsia="Calibri" w:cs="Times New Roman"/>
                <w:szCs w:val="24"/>
              </w:rPr>
            </w:pPr>
            <w:r w:rsidRPr="00796A08">
              <w:rPr>
                <w:rFonts w:eastAsia="Calibri" w:cs="Times New Roman"/>
                <w:szCs w:val="24"/>
              </w:rPr>
              <w:t>2.3</w:t>
            </w:r>
          </w:p>
        </w:tc>
        <w:tc>
          <w:tcPr>
            <w:tcW w:w="3720" w:type="dxa"/>
          </w:tcPr>
          <w:p w:rsidR="00C334B1" w:rsidRPr="00796A08" w:rsidRDefault="00C334B1" w:rsidP="000B2383">
            <w:pPr>
              <w:ind w:firstLine="0"/>
              <w:rPr>
                <w:rFonts w:eastAsia="Calibri" w:cs="Times New Roman"/>
                <w:szCs w:val="24"/>
              </w:rPr>
            </w:pPr>
            <w:r w:rsidRPr="00796A08">
              <w:rPr>
                <w:rFonts w:eastAsia="Calibri" w:cs="Times New Roman"/>
                <w:szCs w:val="24"/>
              </w:rPr>
              <w:t>Животноводческое хозяйство</w:t>
            </w:r>
          </w:p>
        </w:tc>
        <w:tc>
          <w:tcPr>
            <w:tcW w:w="2400" w:type="dxa"/>
          </w:tcPr>
          <w:p w:rsidR="00C334B1" w:rsidRPr="00796A08" w:rsidRDefault="00C334B1" w:rsidP="000B2383">
            <w:pPr>
              <w:ind w:firstLine="0"/>
              <w:rPr>
                <w:rFonts w:eastAsia="Calibri" w:cs="Times New Roman"/>
                <w:szCs w:val="24"/>
              </w:rPr>
            </w:pPr>
            <w:r w:rsidRPr="00796A08">
              <w:rPr>
                <w:rFonts w:eastAsia="Calibri" w:cs="Times New Roman"/>
                <w:szCs w:val="24"/>
              </w:rPr>
              <w:t xml:space="preserve">Коммунарский, в </w:t>
            </w:r>
            <w:r w:rsidRPr="00796A08">
              <w:rPr>
                <w:rFonts w:eastAsia="Calibri" w:cs="Times New Roman"/>
                <w:szCs w:val="24"/>
              </w:rPr>
              <w:lastRenderedPageBreak/>
              <w:t>внешней северной стороны границы</w:t>
            </w:r>
          </w:p>
        </w:tc>
        <w:tc>
          <w:tcPr>
            <w:tcW w:w="1689" w:type="dxa"/>
          </w:tcPr>
          <w:p w:rsidR="00C334B1" w:rsidRPr="00796A08" w:rsidRDefault="00C334B1" w:rsidP="000B2383">
            <w:pPr>
              <w:ind w:firstLine="0"/>
              <w:rPr>
                <w:rFonts w:eastAsia="Calibri" w:cs="Times New Roman"/>
                <w:szCs w:val="24"/>
              </w:rPr>
            </w:pPr>
            <w:r w:rsidRPr="00796A08">
              <w:lastRenderedPageBreak/>
              <w:t xml:space="preserve">класс </w:t>
            </w:r>
            <w:r w:rsidRPr="00796A08">
              <w:lastRenderedPageBreak/>
              <w:t>опасности V</w:t>
            </w:r>
          </w:p>
        </w:tc>
      </w:tr>
      <w:tr w:rsidR="00C334B1" w:rsidRPr="00796A08" w:rsidTr="00C334B1">
        <w:trPr>
          <w:jc w:val="center"/>
        </w:trPr>
        <w:tc>
          <w:tcPr>
            <w:tcW w:w="811" w:type="dxa"/>
          </w:tcPr>
          <w:p w:rsidR="00C334B1" w:rsidRPr="00796A08" w:rsidRDefault="00C334B1" w:rsidP="000B2383">
            <w:pPr>
              <w:ind w:firstLine="0"/>
              <w:jc w:val="left"/>
              <w:rPr>
                <w:rFonts w:eastAsia="Calibri" w:cs="Times New Roman"/>
                <w:szCs w:val="24"/>
                <w:lang w:val="en-US"/>
              </w:rPr>
            </w:pPr>
            <w:r w:rsidRPr="00796A08">
              <w:rPr>
                <w:rFonts w:eastAsia="Calibri" w:cs="Times New Roman"/>
                <w:szCs w:val="24"/>
                <w:lang w:val="en-US"/>
              </w:rPr>
              <w:lastRenderedPageBreak/>
              <w:t>2.5</w:t>
            </w:r>
          </w:p>
        </w:tc>
        <w:tc>
          <w:tcPr>
            <w:tcW w:w="3720" w:type="dxa"/>
          </w:tcPr>
          <w:p w:rsidR="00C334B1" w:rsidRPr="00796A08" w:rsidRDefault="00C334B1" w:rsidP="000B2383">
            <w:pPr>
              <w:ind w:firstLine="0"/>
              <w:jc w:val="left"/>
              <w:rPr>
                <w:rFonts w:eastAsia="Calibri" w:cs="Times New Roman"/>
                <w:szCs w:val="24"/>
                <w:lang w:val="en-US"/>
              </w:rPr>
            </w:pPr>
            <w:r w:rsidRPr="00796A08">
              <w:rPr>
                <w:rFonts w:eastAsia="Calibri" w:cs="Times New Roman"/>
                <w:szCs w:val="24"/>
                <w:lang w:val="en-US"/>
              </w:rPr>
              <w:t>000 "Биотон". Зернохранилище</w:t>
            </w:r>
          </w:p>
        </w:tc>
        <w:tc>
          <w:tcPr>
            <w:tcW w:w="2400"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Коммунарский, с внешней северо-восточной стороны границы</w:t>
            </w:r>
          </w:p>
        </w:tc>
        <w:tc>
          <w:tcPr>
            <w:tcW w:w="1689" w:type="dxa"/>
          </w:tcPr>
          <w:p w:rsidR="00C334B1" w:rsidRPr="00796A08" w:rsidRDefault="00C334B1" w:rsidP="000B2383">
            <w:pPr>
              <w:ind w:firstLine="0"/>
              <w:jc w:val="left"/>
              <w:rPr>
                <w:rFonts w:eastAsia="Calibri" w:cs="Times New Roman"/>
                <w:szCs w:val="24"/>
              </w:rPr>
            </w:pPr>
            <w:r w:rsidRPr="00796A08">
              <w:t>класс опасности V</w:t>
            </w:r>
          </w:p>
        </w:tc>
      </w:tr>
      <w:tr w:rsidR="00C334B1" w:rsidRPr="00796A08" w:rsidTr="00C334B1">
        <w:trPr>
          <w:jc w:val="center"/>
        </w:trPr>
        <w:tc>
          <w:tcPr>
            <w:tcW w:w="811" w:type="dxa"/>
          </w:tcPr>
          <w:p w:rsidR="00C334B1" w:rsidRPr="00796A08" w:rsidRDefault="00C334B1" w:rsidP="000B2383">
            <w:pPr>
              <w:ind w:firstLine="0"/>
              <w:jc w:val="left"/>
              <w:rPr>
                <w:rFonts w:eastAsia="Calibri" w:cs="Times New Roman"/>
                <w:szCs w:val="24"/>
                <w:lang w:val="en-US"/>
              </w:rPr>
            </w:pPr>
            <w:r w:rsidRPr="00796A08">
              <w:rPr>
                <w:rFonts w:eastAsia="Calibri" w:cs="Times New Roman"/>
                <w:szCs w:val="24"/>
                <w:lang w:val="en-US"/>
              </w:rPr>
              <w:t>2.6</w:t>
            </w:r>
          </w:p>
        </w:tc>
        <w:tc>
          <w:tcPr>
            <w:tcW w:w="3720" w:type="dxa"/>
          </w:tcPr>
          <w:p w:rsidR="00C334B1" w:rsidRPr="00796A08" w:rsidRDefault="00C334B1" w:rsidP="000B2383">
            <w:pPr>
              <w:ind w:firstLine="0"/>
              <w:jc w:val="left"/>
              <w:rPr>
                <w:rFonts w:eastAsia="Calibri" w:cs="Times New Roman"/>
                <w:szCs w:val="24"/>
                <w:lang w:val="en-US"/>
              </w:rPr>
            </w:pPr>
            <w:r w:rsidRPr="00796A08">
              <w:rPr>
                <w:rFonts w:eastAsia="Calibri" w:cs="Times New Roman"/>
                <w:szCs w:val="24"/>
                <w:lang w:val="en-US"/>
              </w:rPr>
              <w:t>Овощехранилище</w:t>
            </w:r>
          </w:p>
        </w:tc>
        <w:tc>
          <w:tcPr>
            <w:tcW w:w="2400"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Коммунарский, у северо-восточной стороны границы</w:t>
            </w:r>
          </w:p>
        </w:tc>
        <w:tc>
          <w:tcPr>
            <w:tcW w:w="1689" w:type="dxa"/>
          </w:tcPr>
          <w:p w:rsidR="00C334B1" w:rsidRPr="00796A08" w:rsidRDefault="00C334B1" w:rsidP="000B2383">
            <w:pPr>
              <w:ind w:firstLine="0"/>
              <w:jc w:val="left"/>
              <w:rPr>
                <w:rFonts w:eastAsia="Calibri" w:cs="Times New Roman"/>
                <w:szCs w:val="24"/>
              </w:rPr>
            </w:pPr>
            <w:r w:rsidRPr="00796A08">
              <w:t>класс опасности V</w:t>
            </w:r>
          </w:p>
        </w:tc>
      </w:tr>
      <w:tr w:rsidR="00C334B1" w:rsidRPr="00796A08" w:rsidTr="00C334B1">
        <w:trPr>
          <w:jc w:val="center"/>
        </w:trPr>
        <w:tc>
          <w:tcPr>
            <w:tcW w:w="811"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2.10</w:t>
            </w:r>
          </w:p>
        </w:tc>
        <w:tc>
          <w:tcPr>
            <w:tcW w:w="3720"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Овощехранилище</w:t>
            </w:r>
          </w:p>
        </w:tc>
        <w:tc>
          <w:tcPr>
            <w:tcW w:w="2400"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Яблоневый, у северо-западной границы, у а.д. «Коммунарский – Яблоневый»</w:t>
            </w:r>
          </w:p>
        </w:tc>
        <w:tc>
          <w:tcPr>
            <w:tcW w:w="1689" w:type="dxa"/>
          </w:tcPr>
          <w:p w:rsidR="00C334B1" w:rsidRPr="00796A08" w:rsidRDefault="00C334B1" w:rsidP="000B2383">
            <w:pPr>
              <w:ind w:firstLine="0"/>
              <w:jc w:val="left"/>
              <w:rPr>
                <w:rFonts w:eastAsia="Calibri" w:cs="Times New Roman"/>
                <w:szCs w:val="24"/>
              </w:rPr>
            </w:pPr>
            <w:r w:rsidRPr="00796A08">
              <w:t>класс опасности V</w:t>
            </w:r>
          </w:p>
        </w:tc>
      </w:tr>
      <w:tr w:rsidR="00C334B1" w:rsidRPr="00796A08" w:rsidTr="00C334B1">
        <w:trPr>
          <w:jc w:val="center"/>
        </w:trPr>
        <w:tc>
          <w:tcPr>
            <w:tcW w:w="811"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2.15</w:t>
            </w:r>
          </w:p>
        </w:tc>
        <w:tc>
          <w:tcPr>
            <w:tcW w:w="3720"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Фермерское хозяйство</w:t>
            </w:r>
          </w:p>
        </w:tc>
        <w:tc>
          <w:tcPr>
            <w:tcW w:w="2400"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Украинка, к западу от ул. Тополиная</w:t>
            </w:r>
          </w:p>
        </w:tc>
        <w:tc>
          <w:tcPr>
            <w:tcW w:w="1689"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до 100 голов КРС</w:t>
            </w:r>
          </w:p>
        </w:tc>
      </w:tr>
      <w:tr w:rsidR="00C334B1" w:rsidRPr="00796A08" w:rsidTr="00C334B1">
        <w:trPr>
          <w:jc w:val="center"/>
        </w:trPr>
        <w:tc>
          <w:tcPr>
            <w:tcW w:w="811"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2.16</w:t>
            </w:r>
          </w:p>
        </w:tc>
        <w:tc>
          <w:tcPr>
            <w:tcW w:w="3720"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Сельскохозяйственное предприятие</w:t>
            </w:r>
          </w:p>
        </w:tc>
        <w:tc>
          <w:tcPr>
            <w:tcW w:w="2400" w:type="dxa"/>
          </w:tcPr>
          <w:p w:rsidR="00C334B1" w:rsidRPr="00796A08" w:rsidRDefault="00C334B1" w:rsidP="000B2383">
            <w:pPr>
              <w:ind w:firstLine="0"/>
              <w:jc w:val="left"/>
              <w:rPr>
                <w:rFonts w:eastAsia="Calibri" w:cs="Times New Roman"/>
                <w:szCs w:val="24"/>
              </w:rPr>
            </w:pPr>
            <w:r w:rsidRPr="00796A08">
              <w:rPr>
                <w:rFonts w:eastAsia="Calibri" w:cs="Times New Roman"/>
                <w:szCs w:val="24"/>
              </w:rPr>
              <w:t>Украинка, к западу от ул. Тополиная</w:t>
            </w:r>
          </w:p>
        </w:tc>
        <w:tc>
          <w:tcPr>
            <w:tcW w:w="1689" w:type="dxa"/>
          </w:tcPr>
          <w:p w:rsidR="00C334B1" w:rsidRPr="00796A08" w:rsidRDefault="00C334B1" w:rsidP="000B2383">
            <w:pPr>
              <w:ind w:firstLine="0"/>
              <w:jc w:val="left"/>
              <w:rPr>
                <w:rFonts w:eastAsia="Calibri" w:cs="Times New Roman"/>
                <w:szCs w:val="24"/>
                <w:lang w:val="en-US"/>
              </w:rPr>
            </w:pPr>
            <w:r w:rsidRPr="00796A08">
              <w:t>класс опасности IV</w:t>
            </w:r>
          </w:p>
        </w:tc>
      </w:tr>
      <w:tr w:rsidR="00C334B1" w:rsidRPr="00796A08" w:rsidTr="00C334B1">
        <w:trPr>
          <w:jc w:val="center"/>
        </w:trPr>
        <w:tc>
          <w:tcPr>
            <w:tcW w:w="811" w:type="dxa"/>
          </w:tcPr>
          <w:p w:rsidR="00C334B1" w:rsidRPr="00796A08" w:rsidRDefault="00C334B1" w:rsidP="000B2383">
            <w:pPr>
              <w:ind w:firstLine="0"/>
              <w:jc w:val="left"/>
            </w:pPr>
            <w:r w:rsidRPr="00796A08">
              <w:t>2.18</w:t>
            </w:r>
          </w:p>
        </w:tc>
        <w:tc>
          <w:tcPr>
            <w:tcW w:w="3720" w:type="dxa"/>
          </w:tcPr>
          <w:p w:rsidR="00C334B1" w:rsidRPr="00796A08" w:rsidRDefault="00C334B1" w:rsidP="000B2383">
            <w:pPr>
              <w:ind w:firstLine="0"/>
              <w:jc w:val="left"/>
            </w:pPr>
            <w:r w:rsidRPr="00796A08">
              <w:t>Сельскохозяйственное предприятие</w:t>
            </w:r>
          </w:p>
        </w:tc>
        <w:tc>
          <w:tcPr>
            <w:tcW w:w="2400" w:type="dxa"/>
          </w:tcPr>
          <w:p w:rsidR="00C334B1" w:rsidRPr="00796A08" w:rsidRDefault="00C334B1" w:rsidP="000B2383">
            <w:pPr>
              <w:ind w:firstLine="0"/>
              <w:jc w:val="left"/>
            </w:pPr>
            <w:r w:rsidRPr="00796A08">
              <w:t>в северной части поселения у а.д. «Самара-Ульяновск»</w:t>
            </w:r>
          </w:p>
        </w:tc>
        <w:tc>
          <w:tcPr>
            <w:tcW w:w="1689" w:type="dxa"/>
          </w:tcPr>
          <w:p w:rsidR="00C334B1" w:rsidRPr="00796A08" w:rsidRDefault="00C334B1" w:rsidP="000B2383">
            <w:pPr>
              <w:ind w:firstLine="0"/>
              <w:jc w:val="left"/>
              <w:rPr>
                <w:lang w:val="en-US"/>
              </w:rPr>
            </w:pPr>
            <w:r w:rsidRPr="00796A08">
              <w:t>класс опасности III</w:t>
            </w:r>
          </w:p>
        </w:tc>
      </w:tr>
    </w:tbl>
    <w:p w:rsidR="000B2383" w:rsidRPr="00796A08" w:rsidRDefault="00F47830" w:rsidP="000B2383">
      <w:r w:rsidRPr="00796A08">
        <w:t>На территории поселения существуют резервы для размещения сельскохозяйственных производственных площадок, с целью привлечения инвестиций и увеличения числа рабочих мест.</w:t>
      </w:r>
    </w:p>
    <w:p w:rsidR="000B2383" w:rsidRPr="00796A08" w:rsidRDefault="000B2383" w:rsidP="000B2383"/>
    <w:p w:rsidR="000B2383" w:rsidRPr="00796A08" w:rsidRDefault="000B2383" w:rsidP="000B2383">
      <w:pPr>
        <w:pStyle w:val="affff2"/>
        <w:rPr>
          <w:rFonts w:eastAsia="Calibri"/>
          <w:lang w:val="ru-RU"/>
        </w:rPr>
      </w:pPr>
      <w:r w:rsidRPr="00796A08">
        <w:rPr>
          <w:rFonts w:eastAsia="Calibri"/>
          <w:lang w:val="ru-RU"/>
        </w:rPr>
        <w:t>Таблица №</w:t>
      </w:r>
      <w:r w:rsidR="00B139CB" w:rsidRPr="00796A08">
        <w:rPr>
          <w:rFonts w:eastAsia="Calibri"/>
          <w:lang w:val="ru-RU"/>
        </w:rPr>
        <w:t>60</w:t>
      </w:r>
    </w:p>
    <w:p w:rsidR="000B2383" w:rsidRPr="00796A08" w:rsidRDefault="00C334B1" w:rsidP="000B2383">
      <w:pPr>
        <w:pStyle w:val="a3"/>
        <w:rPr>
          <w:lang w:val="ru-RU"/>
        </w:rPr>
      </w:pPr>
      <w:r w:rsidRPr="00796A08">
        <w:rPr>
          <w:rFonts w:eastAsia="Calibri"/>
          <w:lang w:val="ru-RU"/>
        </w:rPr>
        <w:t>Планируемые площадки для размещения объекты</w:t>
      </w:r>
      <w:r w:rsidR="000B2383" w:rsidRPr="00796A08">
        <w:rPr>
          <w:rFonts w:eastAsia="Calibri"/>
          <w:lang w:val="ru-RU"/>
        </w:rPr>
        <w:t xml:space="preserve"> сельскохозяйственного назначения</w:t>
      </w:r>
    </w:p>
    <w:tbl>
      <w:tblPr>
        <w:tblW w:w="0" w:type="auto"/>
        <w:jc w:val="center"/>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6"/>
        <w:gridCol w:w="2797"/>
        <w:gridCol w:w="3160"/>
        <w:gridCol w:w="1645"/>
        <w:gridCol w:w="1398"/>
      </w:tblGrid>
      <w:tr w:rsidR="00552783" w:rsidRPr="00796A08" w:rsidTr="00552783">
        <w:trPr>
          <w:jc w:val="center"/>
        </w:trPr>
        <w:tc>
          <w:tcPr>
            <w:tcW w:w="796" w:type="dxa"/>
          </w:tcPr>
          <w:p w:rsidR="00552783" w:rsidRPr="00796A08" w:rsidRDefault="00552783" w:rsidP="000B2383">
            <w:pPr>
              <w:ind w:firstLine="0"/>
              <w:jc w:val="center"/>
              <w:rPr>
                <w:b/>
                <w:sz w:val="22"/>
                <w:szCs w:val="22"/>
              </w:rPr>
            </w:pPr>
            <w:r w:rsidRPr="00796A08">
              <w:rPr>
                <w:b/>
                <w:sz w:val="22"/>
                <w:szCs w:val="22"/>
              </w:rPr>
              <w:t>№ по ГП</w:t>
            </w:r>
          </w:p>
        </w:tc>
        <w:tc>
          <w:tcPr>
            <w:tcW w:w="2551" w:type="dxa"/>
          </w:tcPr>
          <w:p w:rsidR="00552783" w:rsidRPr="00796A08" w:rsidRDefault="00552783" w:rsidP="000B2383">
            <w:pPr>
              <w:ind w:firstLine="0"/>
              <w:jc w:val="center"/>
              <w:rPr>
                <w:b/>
                <w:sz w:val="22"/>
                <w:szCs w:val="22"/>
              </w:rPr>
            </w:pPr>
            <w:r w:rsidRPr="00796A08">
              <w:rPr>
                <w:b/>
                <w:sz w:val="22"/>
                <w:szCs w:val="22"/>
              </w:rPr>
              <w:t>НАИМЕНОВАНИЕ</w:t>
            </w:r>
          </w:p>
        </w:tc>
        <w:tc>
          <w:tcPr>
            <w:tcW w:w="3160" w:type="dxa"/>
          </w:tcPr>
          <w:p w:rsidR="00552783" w:rsidRPr="00796A08" w:rsidRDefault="00552783" w:rsidP="000B2383">
            <w:pPr>
              <w:ind w:firstLine="0"/>
              <w:jc w:val="center"/>
              <w:rPr>
                <w:b/>
                <w:sz w:val="22"/>
                <w:szCs w:val="22"/>
              </w:rPr>
            </w:pPr>
            <w:r w:rsidRPr="00796A08">
              <w:rPr>
                <w:b/>
                <w:sz w:val="22"/>
                <w:szCs w:val="22"/>
              </w:rPr>
              <w:t>МЕСТОПОЛОЖЕНИЕ</w:t>
            </w:r>
          </w:p>
        </w:tc>
        <w:tc>
          <w:tcPr>
            <w:tcW w:w="1645" w:type="dxa"/>
          </w:tcPr>
          <w:p w:rsidR="00552783" w:rsidRPr="00796A08" w:rsidRDefault="00552783" w:rsidP="000B2383">
            <w:pPr>
              <w:ind w:firstLine="0"/>
              <w:jc w:val="center"/>
              <w:rPr>
                <w:rFonts w:eastAsia="Calibri" w:cs="Times New Roman"/>
                <w:b/>
                <w:sz w:val="22"/>
                <w:szCs w:val="22"/>
              </w:rPr>
            </w:pPr>
            <w:r w:rsidRPr="00796A08">
              <w:rPr>
                <w:rFonts w:eastAsia="Calibri" w:cs="Times New Roman"/>
                <w:b/>
                <w:sz w:val="22"/>
                <w:szCs w:val="22"/>
              </w:rPr>
              <w:t>КЛАСС ОПАСНОСТИ</w:t>
            </w:r>
          </w:p>
        </w:tc>
        <w:tc>
          <w:tcPr>
            <w:tcW w:w="1398" w:type="dxa"/>
          </w:tcPr>
          <w:p w:rsidR="00552783" w:rsidRPr="00796A08" w:rsidRDefault="00552783" w:rsidP="000B2383">
            <w:pPr>
              <w:ind w:firstLine="0"/>
              <w:jc w:val="center"/>
              <w:rPr>
                <w:rFonts w:eastAsia="Calibri" w:cs="Times New Roman"/>
                <w:b/>
                <w:sz w:val="22"/>
                <w:szCs w:val="22"/>
              </w:rPr>
            </w:pPr>
            <w:r w:rsidRPr="00796A08">
              <w:rPr>
                <w:rFonts w:eastAsia="Calibri" w:cs="Times New Roman"/>
                <w:b/>
                <w:sz w:val="22"/>
                <w:szCs w:val="22"/>
              </w:rPr>
              <w:t>ПЛОЩАДЬ</w:t>
            </w:r>
          </w:p>
        </w:tc>
      </w:tr>
      <w:tr w:rsidR="00552783" w:rsidRPr="00796A08" w:rsidTr="00552783">
        <w:trPr>
          <w:jc w:val="center"/>
        </w:trPr>
        <w:tc>
          <w:tcPr>
            <w:tcW w:w="796" w:type="dxa"/>
          </w:tcPr>
          <w:p w:rsidR="00552783" w:rsidRPr="00796A08" w:rsidRDefault="00552783" w:rsidP="000B2383">
            <w:pPr>
              <w:ind w:firstLine="0"/>
              <w:jc w:val="center"/>
              <w:rPr>
                <w:rFonts w:eastAsia="Calibri" w:cs="Times New Roman"/>
                <w:b/>
                <w:sz w:val="22"/>
                <w:szCs w:val="22"/>
              </w:rPr>
            </w:pPr>
            <w:r w:rsidRPr="00796A08">
              <w:rPr>
                <w:rFonts w:eastAsia="Calibri" w:cs="Times New Roman"/>
                <w:b/>
                <w:sz w:val="22"/>
                <w:szCs w:val="22"/>
              </w:rPr>
              <w:t>1</w:t>
            </w:r>
          </w:p>
        </w:tc>
        <w:tc>
          <w:tcPr>
            <w:tcW w:w="2551" w:type="dxa"/>
          </w:tcPr>
          <w:p w:rsidR="00552783" w:rsidRPr="00796A08" w:rsidRDefault="00552783" w:rsidP="000B2383">
            <w:pPr>
              <w:ind w:firstLine="0"/>
              <w:jc w:val="center"/>
              <w:rPr>
                <w:rFonts w:eastAsia="Calibri" w:cs="Times New Roman"/>
                <w:b/>
                <w:sz w:val="22"/>
                <w:szCs w:val="22"/>
              </w:rPr>
            </w:pPr>
            <w:r w:rsidRPr="00796A08">
              <w:rPr>
                <w:rFonts w:eastAsia="Calibri" w:cs="Times New Roman"/>
                <w:b/>
                <w:sz w:val="22"/>
                <w:szCs w:val="22"/>
              </w:rPr>
              <w:t>2</w:t>
            </w:r>
          </w:p>
        </w:tc>
        <w:tc>
          <w:tcPr>
            <w:tcW w:w="3160" w:type="dxa"/>
          </w:tcPr>
          <w:p w:rsidR="00552783" w:rsidRPr="00796A08" w:rsidRDefault="00552783" w:rsidP="000B2383">
            <w:pPr>
              <w:ind w:firstLine="0"/>
              <w:jc w:val="center"/>
              <w:rPr>
                <w:rFonts w:eastAsia="Calibri" w:cs="Times New Roman"/>
                <w:b/>
                <w:sz w:val="22"/>
                <w:szCs w:val="22"/>
              </w:rPr>
            </w:pPr>
            <w:r w:rsidRPr="00796A08">
              <w:rPr>
                <w:rFonts w:eastAsia="Calibri" w:cs="Times New Roman"/>
                <w:b/>
                <w:sz w:val="22"/>
                <w:szCs w:val="22"/>
              </w:rPr>
              <w:t>3</w:t>
            </w:r>
          </w:p>
        </w:tc>
        <w:tc>
          <w:tcPr>
            <w:tcW w:w="1645" w:type="dxa"/>
          </w:tcPr>
          <w:p w:rsidR="00552783" w:rsidRPr="00796A08" w:rsidRDefault="00552783" w:rsidP="000B2383">
            <w:pPr>
              <w:ind w:firstLine="0"/>
              <w:jc w:val="center"/>
              <w:rPr>
                <w:rFonts w:eastAsia="Calibri" w:cs="Times New Roman"/>
                <w:b/>
                <w:sz w:val="22"/>
                <w:szCs w:val="22"/>
              </w:rPr>
            </w:pPr>
            <w:r w:rsidRPr="00796A08">
              <w:rPr>
                <w:rFonts w:eastAsia="Calibri" w:cs="Times New Roman"/>
                <w:b/>
                <w:sz w:val="22"/>
                <w:szCs w:val="22"/>
              </w:rPr>
              <w:t>4</w:t>
            </w:r>
          </w:p>
        </w:tc>
        <w:tc>
          <w:tcPr>
            <w:tcW w:w="1398" w:type="dxa"/>
          </w:tcPr>
          <w:p w:rsidR="00552783" w:rsidRPr="00796A08" w:rsidRDefault="00552783" w:rsidP="000B2383">
            <w:pPr>
              <w:ind w:firstLine="0"/>
              <w:jc w:val="center"/>
              <w:rPr>
                <w:rFonts w:eastAsia="Calibri" w:cs="Times New Roman"/>
                <w:b/>
                <w:sz w:val="22"/>
                <w:szCs w:val="22"/>
              </w:rPr>
            </w:pPr>
            <w:r w:rsidRPr="00796A08">
              <w:rPr>
                <w:rFonts w:eastAsia="Calibri" w:cs="Times New Roman"/>
                <w:b/>
                <w:sz w:val="22"/>
                <w:szCs w:val="22"/>
              </w:rPr>
              <w:t>5</w:t>
            </w:r>
          </w:p>
        </w:tc>
      </w:tr>
      <w:tr w:rsidR="00552783" w:rsidRPr="00796A08" w:rsidTr="00552783">
        <w:trPr>
          <w:jc w:val="center"/>
        </w:trPr>
        <w:tc>
          <w:tcPr>
            <w:tcW w:w="796" w:type="dxa"/>
          </w:tcPr>
          <w:p w:rsidR="00552783" w:rsidRPr="00796A08" w:rsidRDefault="00552783" w:rsidP="000B2383">
            <w:pPr>
              <w:ind w:firstLine="0"/>
              <w:jc w:val="left"/>
              <w:rPr>
                <w:rFonts w:eastAsia="Calibri"/>
                <w:szCs w:val="24"/>
              </w:rPr>
            </w:pPr>
            <w:r w:rsidRPr="00796A08">
              <w:rPr>
                <w:rFonts w:eastAsia="Calibri"/>
                <w:szCs w:val="24"/>
              </w:rPr>
              <w:t>2.2</w:t>
            </w:r>
          </w:p>
        </w:tc>
        <w:tc>
          <w:tcPr>
            <w:tcW w:w="2551" w:type="dxa"/>
          </w:tcPr>
          <w:p w:rsidR="00552783" w:rsidRPr="00796A08" w:rsidRDefault="00552783" w:rsidP="000B2383">
            <w:pPr>
              <w:ind w:firstLine="0"/>
              <w:jc w:val="left"/>
            </w:pPr>
            <w:r w:rsidRPr="00796A08">
              <w:t>Сельскохозяйственное предприятие</w:t>
            </w:r>
          </w:p>
        </w:tc>
        <w:tc>
          <w:tcPr>
            <w:tcW w:w="3160" w:type="dxa"/>
          </w:tcPr>
          <w:p w:rsidR="00552783" w:rsidRPr="00796A08" w:rsidRDefault="00552783" w:rsidP="000B2383">
            <w:pPr>
              <w:ind w:firstLine="0"/>
              <w:jc w:val="left"/>
            </w:pPr>
            <w:r w:rsidRPr="00796A08">
              <w:rPr>
                <w:rFonts w:eastAsia="Calibri"/>
                <w:szCs w:val="24"/>
              </w:rPr>
              <w:t>С. Калиновка, западная площадка у а.д. «Самара – Ульяновск»</w:t>
            </w:r>
          </w:p>
        </w:tc>
        <w:tc>
          <w:tcPr>
            <w:tcW w:w="1645" w:type="dxa"/>
          </w:tcPr>
          <w:p w:rsidR="00552783" w:rsidRPr="00796A08" w:rsidRDefault="00552783" w:rsidP="000B2383">
            <w:pPr>
              <w:spacing w:line="276" w:lineRule="auto"/>
              <w:ind w:firstLine="0"/>
              <w:jc w:val="left"/>
              <w:rPr>
                <w:rFonts w:eastAsia="Calibri" w:cs="Times New Roman"/>
                <w:szCs w:val="24"/>
              </w:rPr>
            </w:pPr>
            <w:r w:rsidRPr="00796A08">
              <w:t>класс опасности II</w:t>
            </w:r>
          </w:p>
        </w:tc>
        <w:tc>
          <w:tcPr>
            <w:tcW w:w="1398" w:type="dxa"/>
          </w:tcPr>
          <w:p w:rsidR="00552783" w:rsidRPr="00796A08" w:rsidRDefault="00552783" w:rsidP="000B2383">
            <w:pPr>
              <w:spacing w:line="276" w:lineRule="auto"/>
              <w:ind w:firstLine="0"/>
              <w:jc w:val="left"/>
            </w:pPr>
            <w:r w:rsidRPr="00796A08">
              <w:t>6,25 га</w:t>
            </w:r>
          </w:p>
        </w:tc>
      </w:tr>
      <w:tr w:rsidR="00552783" w:rsidRPr="00796A08" w:rsidTr="00552783">
        <w:trPr>
          <w:jc w:val="center"/>
        </w:trPr>
        <w:tc>
          <w:tcPr>
            <w:tcW w:w="796" w:type="dxa"/>
          </w:tcPr>
          <w:p w:rsidR="00552783" w:rsidRPr="00796A08" w:rsidRDefault="00552783" w:rsidP="000B2383">
            <w:pPr>
              <w:ind w:firstLine="0"/>
              <w:jc w:val="left"/>
              <w:rPr>
                <w:rFonts w:eastAsia="Calibri"/>
                <w:szCs w:val="24"/>
              </w:rPr>
            </w:pPr>
            <w:r w:rsidRPr="00796A08">
              <w:rPr>
                <w:rFonts w:eastAsia="Calibri"/>
                <w:szCs w:val="24"/>
              </w:rPr>
              <w:t>2.3</w:t>
            </w:r>
          </w:p>
        </w:tc>
        <w:tc>
          <w:tcPr>
            <w:tcW w:w="2551" w:type="dxa"/>
          </w:tcPr>
          <w:p w:rsidR="00552783" w:rsidRPr="00796A08" w:rsidRDefault="00552783" w:rsidP="000B2383">
            <w:pPr>
              <w:ind w:firstLine="0"/>
              <w:jc w:val="left"/>
            </w:pPr>
            <w:r w:rsidRPr="00796A08">
              <w:t>Сельскохозяйственное предприятие</w:t>
            </w:r>
          </w:p>
        </w:tc>
        <w:tc>
          <w:tcPr>
            <w:tcW w:w="3160" w:type="dxa"/>
          </w:tcPr>
          <w:p w:rsidR="00552783" w:rsidRPr="00796A08" w:rsidRDefault="00552783" w:rsidP="000B2383">
            <w:pPr>
              <w:ind w:firstLine="0"/>
              <w:jc w:val="left"/>
            </w:pPr>
            <w:r w:rsidRPr="00796A08">
              <w:rPr>
                <w:rFonts w:eastAsia="Calibri"/>
                <w:szCs w:val="24"/>
              </w:rPr>
              <w:t>С. Калиновка, западная площадка у а.д. «Самара – Ульяновск»</w:t>
            </w:r>
          </w:p>
        </w:tc>
        <w:tc>
          <w:tcPr>
            <w:tcW w:w="1645" w:type="dxa"/>
          </w:tcPr>
          <w:p w:rsidR="00552783" w:rsidRPr="00796A08" w:rsidRDefault="00552783" w:rsidP="000B2383">
            <w:pPr>
              <w:spacing w:line="276" w:lineRule="auto"/>
              <w:ind w:firstLine="0"/>
              <w:jc w:val="left"/>
              <w:rPr>
                <w:rFonts w:eastAsia="Calibri" w:cs="Times New Roman"/>
                <w:szCs w:val="24"/>
              </w:rPr>
            </w:pPr>
            <w:r w:rsidRPr="00796A08">
              <w:t>класс опасности IV</w:t>
            </w:r>
          </w:p>
        </w:tc>
        <w:tc>
          <w:tcPr>
            <w:tcW w:w="1398" w:type="dxa"/>
          </w:tcPr>
          <w:p w:rsidR="00552783" w:rsidRPr="00796A08" w:rsidRDefault="00552783" w:rsidP="000B2383">
            <w:pPr>
              <w:spacing w:line="276" w:lineRule="auto"/>
              <w:ind w:firstLine="0"/>
              <w:jc w:val="left"/>
            </w:pPr>
            <w:r w:rsidRPr="00796A08">
              <w:t>4,77 га</w:t>
            </w:r>
          </w:p>
        </w:tc>
      </w:tr>
    </w:tbl>
    <w:p w:rsidR="000B2383" w:rsidRPr="00796A08" w:rsidRDefault="000B2383" w:rsidP="000B2383">
      <w:pPr>
        <w:rPr>
          <w:rFonts w:eastAsia="Calibri" w:cs="Times New Roman"/>
          <w:szCs w:val="24"/>
        </w:rPr>
      </w:pPr>
    </w:p>
    <w:p w:rsidR="000B2383" w:rsidRPr="00796A08" w:rsidRDefault="000B2383" w:rsidP="000B2383">
      <w:pPr>
        <w:rPr>
          <w:rFonts w:eastAsia="Calibri" w:cs="Times New Roman"/>
          <w:szCs w:val="24"/>
          <w:lang w:val="en-US"/>
        </w:rPr>
      </w:pPr>
    </w:p>
    <w:p w:rsidR="000B2383" w:rsidRPr="00796A08" w:rsidRDefault="000B2383" w:rsidP="0074293B"/>
    <w:p w:rsidR="00FF0F9B" w:rsidRPr="00796A08" w:rsidRDefault="00FF0F9B" w:rsidP="00FF0F9B">
      <w:pPr>
        <w:pStyle w:val="2"/>
        <w:rPr>
          <w:lang w:val="ru-RU"/>
        </w:rPr>
      </w:pPr>
      <w:bookmarkStart w:id="175" w:name="_Toc373272854"/>
      <w:r w:rsidRPr="00796A08">
        <w:rPr>
          <w:lang w:val="ru-RU"/>
        </w:rPr>
        <w:t>3.4. МЕРОПРИЯТИЯ ПО ОХРАНЕ ОКРУЖАЮЩЕЙ СРЕДЫ</w:t>
      </w:r>
      <w:bookmarkEnd w:id="175"/>
    </w:p>
    <w:p w:rsidR="008D07E6" w:rsidRPr="00796A08" w:rsidRDefault="008D07E6" w:rsidP="008D07E6">
      <w:r w:rsidRPr="00796A08">
        <w:t xml:space="preserve">Осуществление градостроительной деятельности в рамках реализации </w:t>
      </w:r>
      <w:r w:rsidRPr="00796A08">
        <w:rPr>
          <w:i/>
        </w:rPr>
        <w:t>«Проекта генерального плана сельского поселения Коммунарский муниципального района Красноярский»</w:t>
      </w:r>
      <w:r w:rsidRPr="00796A08">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8D07E6" w:rsidRPr="00796A08" w:rsidRDefault="008D07E6" w:rsidP="00D75A7B">
      <w:pPr>
        <w:numPr>
          <w:ilvl w:val="0"/>
          <w:numId w:val="17"/>
        </w:numPr>
        <w:rPr>
          <w:szCs w:val="24"/>
        </w:rPr>
      </w:pPr>
      <w:r w:rsidRPr="00796A08">
        <w:rPr>
          <w:szCs w:val="24"/>
        </w:rPr>
        <w:lastRenderedPageBreak/>
        <w:t>приоритет безопасности для жизни и здоровья граждан и населения в целом, сохранение общечеловеческих ценностей;</w:t>
      </w:r>
    </w:p>
    <w:p w:rsidR="008D07E6" w:rsidRPr="00796A08" w:rsidRDefault="008D07E6" w:rsidP="00D75A7B">
      <w:pPr>
        <w:numPr>
          <w:ilvl w:val="0"/>
          <w:numId w:val="17"/>
        </w:numPr>
        <w:rPr>
          <w:szCs w:val="24"/>
        </w:rPr>
      </w:pPr>
      <w:r w:rsidRPr="00796A08">
        <w:rPr>
          <w:szCs w:val="24"/>
        </w:rPr>
        <w:t>презумпция потенциальной экологической опасности любой намечаемой хозяйственной деятельности;</w:t>
      </w:r>
    </w:p>
    <w:p w:rsidR="008D07E6" w:rsidRPr="00796A08" w:rsidRDefault="008D07E6" w:rsidP="00D75A7B">
      <w:pPr>
        <w:numPr>
          <w:ilvl w:val="0"/>
          <w:numId w:val="17"/>
        </w:numPr>
        <w:rPr>
          <w:szCs w:val="24"/>
        </w:rPr>
      </w:pPr>
      <w:r w:rsidRPr="00796A08">
        <w:rPr>
          <w:szCs w:val="24"/>
        </w:rPr>
        <w:t>воздействие на окружающую среду для отдельных территорий и области в целом с учетом конкретной экологической ситуации;</w:t>
      </w:r>
    </w:p>
    <w:p w:rsidR="008D07E6" w:rsidRPr="00796A08" w:rsidRDefault="008D07E6" w:rsidP="00D75A7B">
      <w:pPr>
        <w:numPr>
          <w:ilvl w:val="0"/>
          <w:numId w:val="17"/>
        </w:numPr>
        <w:rPr>
          <w:szCs w:val="24"/>
        </w:rPr>
      </w:pPr>
      <w:r w:rsidRPr="00796A08">
        <w:rPr>
          <w:szCs w:val="24"/>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8D07E6" w:rsidRPr="00796A08" w:rsidRDefault="008D07E6" w:rsidP="00D75A7B">
      <w:pPr>
        <w:numPr>
          <w:ilvl w:val="0"/>
          <w:numId w:val="17"/>
        </w:numPr>
        <w:rPr>
          <w:szCs w:val="24"/>
        </w:rPr>
      </w:pPr>
      <w:r w:rsidRPr="00796A08">
        <w:rPr>
          <w:szCs w:val="24"/>
        </w:rPr>
        <w:t>соблюдение гласности во всех сферах деятельности, способной создать угрозу экологической безопасности;</w:t>
      </w:r>
    </w:p>
    <w:p w:rsidR="008D07E6" w:rsidRPr="00796A08" w:rsidRDefault="008D07E6" w:rsidP="00D75A7B">
      <w:pPr>
        <w:numPr>
          <w:ilvl w:val="0"/>
          <w:numId w:val="17"/>
        </w:numPr>
        <w:rPr>
          <w:szCs w:val="24"/>
        </w:rPr>
      </w:pPr>
      <w:r w:rsidRPr="00796A08">
        <w:rPr>
          <w:szCs w:val="24"/>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8D07E6" w:rsidRPr="00796A08" w:rsidRDefault="008D07E6" w:rsidP="008D07E6">
      <w:r w:rsidRPr="00796A08">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8D07E6" w:rsidRPr="00796A08" w:rsidRDefault="008D07E6" w:rsidP="008D07E6"/>
    <w:p w:rsidR="008D07E6" w:rsidRPr="00796A08" w:rsidRDefault="008D07E6" w:rsidP="008D07E6">
      <w:pPr>
        <w:rPr>
          <w:b/>
          <w:bCs/>
          <w:u w:val="single"/>
        </w:rPr>
      </w:pPr>
      <w:r w:rsidRPr="00796A08">
        <w:rPr>
          <w:b/>
          <w:bCs/>
          <w:u w:val="single"/>
        </w:rPr>
        <w:t>Улучшение качества атмосферного воздуха обеспечивается за счет:</w:t>
      </w:r>
    </w:p>
    <w:p w:rsidR="008D07E6" w:rsidRPr="00796A08" w:rsidRDefault="008D07E6" w:rsidP="008D07E6">
      <w:pPr>
        <w:rPr>
          <w:u w:val="single"/>
        </w:rPr>
      </w:pPr>
    </w:p>
    <w:p w:rsidR="008D07E6" w:rsidRPr="00796A08" w:rsidRDefault="008D07E6" w:rsidP="00D75A7B">
      <w:pPr>
        <w:numPr>
          <w:ilvl w:val="0"/>
          <w:numId w:val="18"/>
        </w:numPr>
      </w:pPr>
      <w:r w:rsidRPr="00796A08">
        <w:t>Сокращения выбросов от автотранспорта за счет жесткого контроля систем ДВС автомобилей, дорожной и сельскохозяйственной техники.</w:t>
      </w:r>
    </w:p>
    <w:p w:rsidR="008D07E6" w:rsidRPr="00796A08" w:rsidRDefault="008D07E6" w:rsidP="00D75A7B">
      <w:pPr>
        <w:numPr>
          <w:ilvl w:val="0"/>
          <w:numId w:val="18"/>
        </w:numPr>
      </w:pPr>
      <w:r w:rsidRPr="00796A08">
        <w:t>Перевода автомобильного парка на использование экологичных видов топлива (неэтилированный бензин, газ);</w:t>
      </w:r>
    </w:p>
    <w:p w:rsidR="008D07E6" w:rsidRPr="00796A08" w:rsidRDefault="008D07E6" w:rsidP="00D75A7B">
      <w:pPr>
        <w:numPr>
          <w:ilvl w:val="0"/>
          <w:numId w:val="18"/>
        </w:numPr>
      </w:pPr>
      <w:r w:rsidRPr="00796A08">
        <w:t>Строительства обводных магистральных автодорог;</w:t>
      </w:r>
    </w:p>
    <w:p w:rsidR="008D07E6" w:rsidRPr="00796A08" w:rsidRDefault="008D07E6" w:rsidP="00D75A7B">
      <w:pPr>
        <w:numPr>
          <w:ilvl w:val="0"/>
          <w:numId w:val="18"/>
        </w:numPr>
        <w:rPr>
          <w:bCs/>
        </w:rPr>
      </w:pPr>
      <w:r w:rsidRPr="00796A08">
        <w:t>Реконструкции действующего и установка нового пыле-газоочистного оборудования на организованных стационарных источниках выброса.</w:t>
      </w:r>
    </w:p>
    <w:p w:rsidR="008D07E6" w:rsidRPr="00796A08" w:rsidRDefault="008D07E6" w:rsidP="00D75A7B">
      <w:pPr>
        <w:numPr>
          <w:ilvl w:val="0"/>
          <w:numId w:val="18"/>
        </w:numPr>
      </w:pPr>
      <w:r w:rsidRPr="00796A08">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8D07E6" w:rsidRPr="00796A08" w:rsidRDefault="008D07E6" w:rsidP="00D75A7B">
      <w:pPr>
        <w:numPr>
          <w:ilvl w:val="0"/>
          <w:numId w:val="18"/>
        </w:numPr>
      </w:pPr>
      <w:r w:rsidRPr="00796A08">
        <w:t>Организации санитарно-защитного озеленения вдоль автодорог,</w:t>
      </w:r>
    </w:p>
    <w:p w:rsidR="008D07E6" w:rsidRPr="00796A08" w:rsidRDefault="008D07E6" w:rsidP="00D75A7B">
      <w:pPr>
        <w:numPr>
          <w:ilvl w:val="0"/>
          <w:numId w:val="18"/>
        </w:numPr>
      </w:pPr>
      <w:r w:rsidRPr="00796A08">
        <w:t>Введения модульных котельных, работающих на газовом топливе.</w:t>
      </w:r>
    </w:p>
    <w:p w:rsidR="008D07E6" w:rsidRPr="00796A08" w:rsidRDefault="008D07E6" w:rsidP="00D75A7B">
      <w:pPr>
        <w:numPr>
          <w:ilvl w:val="0"/>
          <w:numId w:val="18"/>
        </w:numPr>
      </w:pPr>
      <w:r w:rsidRPr="00796A08">
        <w:t>Сокращения выбросов в атмосферу от неорганизованных источников.</w:t>
      </w:r>
    </w:p>
    <w:p w:rsidR="008D07E6" w:rsidRPr="00796A08" w:rsidRDefault="008D07E6" w:rsidP="008D07E6">
      <w:pPr>
        <w:rPr>
          <w:b/>
          <w:bCs/>
          <w:u w:val="single"/>
        </w:rPr>
      </w:pPr>
    </w:p>
    <w:p w:rsidR="008D07E6" w:rsidRPr="00796A08" w:rsidRDefault="008D07E6" w:rsidP="008D07E6">
      <w:pPr>
        <w:rPr>
          <w:b/>
          <w:bCs/>
          <w:u w:val="single"/>
        </w:rPr>
      </w:pPr>
      <w:r w:rsidRPr="00796A08">
        <w:rPr>
          <w:b/>
          <w:bCs/>
          <w:u w:val="single"/>
        </w:rPr>
        <w:t>Охрана подземных и поверхностных вод, охрана и оздоровление земель обеспечиваются за счет:</w:t>
      </w:r>
    </w:p>
    <w:p w:rsidR="008D07E6" w:rsidRPr="00796A08" w:rsidRDefault="008D07E6" w:rsidP="008D07E6">
      <w:pPr>
        <w:rPr>
          <w:b/>
          <w:bCs/>
          <w:u w:val="single"/>
        </w:rPr>
      </w:pPr>
    </w:p>
    <w:p w:rsidR="008D07E6" w:rsidRPr="00796A08" w:rsidRDefault="008D07E6" w:rsidP="00D75A7B">
      <w:pPr>
        <w:numPr>
          <w:ilvl w:val="0"/>
          <w:numId w:val="19"/>
        </w:numPr>
      </w:pPr>
      <w:r w:rsidRPr="00796A08">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8D07E6" w:rsidRPr="00796A08" w:rsidRDefault="008D07E6" w:rsidP="00D75A7B">
      <w:pPr>
        <w:numPr>
          <w:ilvl w:val="0"/>
          <w:numId w:val="19"/>
        </w:numPr>
      </w:pPr>
      <w:r w:rsidRPr="00796A08">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8D07E6" w:rsidRPr="00796A08" w:rsidRDefault="008D07E6" w:rsidP="00D75A7B">
      <w:pPr>
        <w:numPr>
          <w:ilvl w:val="0"/>
          <w:numId w:val="19"/>
        </w:numPr>
      </w:pPr>
      <w:r w:rsidRPr="00796A08">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8D07E6" w:rsidRPr="00796A08" w:rsidRDefault="008D07E6" w:rsidP="00D75A7B">
      <w:pPr>
        <w:numPr>
          <w:ilvl w:val="0"/>
          <w:numId w:val="19"/>
        </w:numPr>
      </w:pPr>
      <w:r w:rsidRPr="00796A08">
        <w:t>Устройства защитной гидроизоляции сооружений, являющихся потенциальными источниками загрязнения подземных вод;</w:t>
      </w:r>
    </w:p>
    <w:p w:rsidR="008D07E6" w:rsidRPr="00796A08" w:rsidRDefault="008D07E6" w:rsidP="00D75A7B">
      <w:pPr>
        <w:numPr>
          <w:ilvl w:val="0"/>
          <w:numId w:val="19"/>
        </w:numPr>
      </w:pPr>
      <w:r w:rsidRPr="00796A08">
        <w:lastRenderedPageBreak/>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8D07E6" w:rsidRPr="00796A08" w:rsidRDefault="008D07E6" w:rsidP="00D75A7B">
      <w:pPr>
        <w:numPr>
          <w:ilvl w:val="0"/>
          <w:numId w:val="19"/>
        </w:numPr>
      </w:pPr>
      <w:r w:rsidRPr="00796A08">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8D07E6" w:rsidRPr="00796A08" w:rsidRDefault="008D07E6" w:rsidP="00D75A7B">
      <w:pPr>
        <w:numPr>
          <w:ilvl w:val="0"/>
          <w:numId w:val="19"/>
        </w:numPr>
      </w:pPr>
      <w:r w:rsidRPr="00796A08">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8D07E6" w:rsidRPr="00796A08" w:rsidRDefault="008D07E6" w:rsidP="00D75A7B">
      <w:pPr>
        <w:numPr>
          <w:ilvl w:val="0"/>
          <w:numId w:val="19"/>
        </w:numPr>
      </w:pPr>
      <w:r w:rsidRPr="00796A08">
        <w:t>Экологически безопасного размещения,  захоронения, утилизации и обезвреживания отходов производства и потребления.</w:t>
      </w:r>
    </w:p>
    <w:p w:rsidR="008D07E6" w:rsidRPr="00796A08" w:rsidRDefault="008D07E6" w:rsidP="00D75A7B">
      <w:pPr>
        <w:numPr>
          <w:ilvl w:val="0"/>
          <w:numId w:val="19"/>
        </w:numPr>
      </w:pPr>
      <w:r w:rsidRPr="00796A08">
        <w:t>Засыпки отрицательных форм рельефа с покрытием поверхности потенциально плодородным и почвенным слоем;</w:t>
      </w:r>
    </w:p>
    <w:p w:rsidR="008D07E6" w:rsidRPr="00796A08" w:rsidRDefault="008D07E6" w:rsidP="00D75A7B">
      <w:pPr>
        <w:numPr>
          <w:ilvl w:val="0"/>
          <w:numId w:val="19"/>
        </w:numPr>
      </w:pPr>
      <w:r w:rsidRPr="00796A08">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8D07E6" w:rsidRPr="00796A08" w:rsidRDefault="008D07E6" w:rsidP="00D75A7B">
      <w:pPr>
        <w:numPr>
          <w:ilvl w:val="0"/>
          <w:numId w:val="19"/>
        </w:numPr>
      </w:pPr>
      <w:r w:rsidRPr="00796A08">
        <w:t>Развития системы использования вторичных ресурсов.</w:t>
      </w:r>
    </w:p>
    <w:p w:rsidR="008D07E6" w:rsidRPr="00796A08" w:rsidRDefault="008D07E6" w:rsidP="00D75A7B">
      <w:pPr>
        <w:numPr>
          <w:ilvl w:val="0"/>
          <w:numId w:val="19"/>
        </w:numPr>
      </w:pPr>
      <w:r w:rsidRPr="00796A08">
        <w:t>Совершенствования системы управления движением твердых бытовых отходов путем внедрения их разделительного сбора и сортировки.</w:t>
      </w:r>
    </w:p>
    <w:p w:rsidR="008D07E6" w:rsidRPr="00796A08" w:rsidRDefault="008D07E6" w:rsidP="00D75A7B">
      <w:pPr>
        <w:numPr>
          <w:ilvl w:val="0"/>
          <w:numId w:val="19"/>
        </w:numPr>
      </w:pPr>
      <w:r w:rsidRPr="00796A08">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8D07E6" w:rsidRPr="00796A08" w:rsidRDefault="008D07E6" w:rsidP="008D07E6">
      <w:r w:rsidRPr="00796A08">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8D07E6" w:rsidRPr="00796A08" w:rsidRDefault="008D07E6" w:rsidP="008D07E6">
      <w:pPr>
        <w:rPr>
          <w:b/>
          <w:bCs/>
          <w:u w:val="single"/>
        </w:rPr>
      </w:pPr>
    </w:p>
    <w:p w:rsidR="008D07E6" w:rsidRPr="00796A08" w:rsidRDefault="008D07E6" w:rsidP="008D07E6">
      <w:pPr>
        <w:rPr>
          <w:b/>
          <w:bCs/>
          <w:u w:val="single"/>
        </w:rPr>
      </w:pPr>
      <w:r w:rsidRPr="00796A08">
        <w:rPr>
          <w:b/>
          <w:bCs/>
          <w:u w:val="single"/>
        </w:rPr>
        <w:t>Защита от неблагоприятного акустического воздействия транспортных потоков обеспечивается за счет:</w:t>
      </w:r>
    </w:p>
    <w:p w:rsidR="008D07E6" w:rsidRPr="00796A08" w:rsidRDefault="008D07E6" w:rsidP="008D07E6">
      <w:pPr>
        <w:rPr>
          <w:b/>
          <w:bCs/>
          <w:u w:val="single"/>
        </w:rPr>
      </w:pPr>
    </w:p>
    <w:p w:rsidR="008D07E6" w:rsidRPr="00117907" w:rsidRDefault="008D07E6" w:rsidP="00D75A7B">
      <w:pPr>
        <w:numPr>
          <w:ilvl w:val="0"/>
          <w:numId w:val="20"/>
        </w:numPr>
      </w:pPr>
      <w:r w:rsidRPr="00796A08">
        <w:t>Усиления звукоизолирующих качеств</w:t>
      </w:r>
      <w:r w:rsidRPr="00117907">
        <w:t xml:space="preserve"> окон жилых домов, прилегающих к крупным автомагистралям;</w:t>
      </w:r>
    </w:p>
    <w:p w:rsidR="008D07E6" w:rsidRPr="00117907" w:rsidRDefault="008D07E6" w:rsidP="00D75A7B">
      <w:pPr>
        <w:numPr>
          <w:ilvl w:val="0"/>
          <w:numId w:val="20"/>
        </w:numPr>
      </w:pPr>
      <w:r w:rsidRPr="00117907">
        <w:t>Использования шумогасящих дорожных покрытий при строительстве и реконструкции автодорог;</w:t>
      </w:r>
    </w:p>
    <w:p w:rsidR="008D07E6" w:rsidRPr="00117907" w:rsidRDefault="008D07E6" w:rsidP="00D75A7B">
      <w:pPr>
        <w:numPr>
          <w:ilvl w:val="0"/>
          <w:numId w:val="20"/>
        </w:numPr>
      </w:pPr>
      <w:r w:rsidRPr="00117907">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8D07E6" w:rsidRPr="00117907" w:rsidRDefault="008D07E6" w:rsidP="00D75A7B">
      <w:pPr>
        <w:numPr>
          <w:ilvl w:val="0"/>
          <w:numId w:val="20"/>
        </w:numPr>
      </w:pPr>
      <w:r w:rsidRPr="00117907">
        <w:t>Установки и организации территориальных разрывов между источником шума и жилой застройкой при новом строительстве.</w:t>
      </w:r>
    </w:p>
    <w:p w:rsidR="005973F1" w:rsidRPr="00117907" w:rsidRDefault="005973F1" w:rsidP="0073712B"/>
    <w:p w:rsidR="00C730D4" w:rsidRPr="00117907" w:rsidRDefault="00C730D4" w:rsidP="0073712B"/>
    <w:p w:rsidR="00D07B14" w:rsidRPr="00117907" w:rsidRDefault="00FF0F9B" w:rsidP="00FF0F9B">
      <w:pPr>
        <w:pStyle w:val="2"/>
        <w:rPr>
          <w:lang w:val="ru-RU"/>
        </w:rPr>
      </w:pPr>
      <w:bookmarkStart w:id="176" w:name="_Toc373272855"/>
      <w:r w:rsidRPr="00117907">
        <w:rPr>
          <w:lang w:val="ru-RU"/>
        </w:rPr>
        <w:t>3.5 МЕРОПРИЯТИЯ ПО ОБЕСПЕЧЕНИЮ ПОЖАРНОЙ БЕЗОПАСНОСТИ</w:t>
      </w:r>
      <w:bookmarkEnd w:id="176"/>
    </w:p>
    <w:p w:rsidR="008B4611" w:rsidRPr="00117907" w:rsidRDefault="008B4611" w:rsidP="008B4611">
      <w:pPr>
        <w:ind w:firstLine="567"/>
      </w:pPr>
      <w:r w:rsidRPr="00117907">
        <w:t xml:space="preserve">Пожарная безопасность территорий сельских поселений обеспечивается комплексом мероприятий, связанных с решением задач генерального плана, в соответствии со статьёй 14 ФЗ №131 «Об общих принципах организации местного </w:t>
      </w:r>
      <w:r w:rsidRPr="00117907">
        <w:lastRenderedPageBreak/>
        <w:t>самоуправления в РФ» и ФЗ №123 «Техническим регламентом о требованиях пожарной безопасности»:</w:t>
      </w:r>
    </w:p>
    <w:p w:rsidR="008B4611" w:rsidRPr="00117907" w:rsidRDefault="008B4611" w:rsidP="00055E07">
      <w:r w:rsidRPr="00117907">
        <w:t>1. Функциональным зонированием территории – группировкой объектов по функциональному назначению с учётом пожарно-технических характеристик.</w:t>
      </w:r>
    </w:p>
    <w:p w:rsidR="008B4611" w:rsidRPr="00117907" w:rsidRDefault="008B4611" w:rsidP="00055E07">
      <w:r w:rsidRPr="00117907">
        <w:t>2. Организацией улично-дорожной сети, обеспечивающей доступ к объектам по основным магистралям устойчивого функционирова</w:t>
      </w:r>
      <w:r w:rsidR="00055E07" w:rsidRPr="00117907">
        <w:t>ния.</w:t>
      </w:r>
    </w:p>
    <w:p w:rsidR="008B4611" w:rsidRPr="00117907" w:rsidRDefault="008B4611" w:rsidP="00055E07">
      <w:r w:rsidRPr="00117907">
        <w:t xml:space="preserve">3. Планированием мероприятий противопожарного водоснабжения: </w:t>
      </w:r>
    </w:p>
    <w:p w:rsidR="008B4611" w:rsidRPr="00117907" w:rsidRDefault="008B4611" w:rsidP="00055E07">
      <w:r w:rsidRPr="00117907">
        <w:t>- устройством пожарных гидрантов на водопроводной сети и противопожарных резервуаров с радиусом действия 200 м, при разработке проектов водоснабжения населённых пунктов,</w:t>
      </w:r>
      <w:r w:rsidRPr="00117907">
        <w:rPr>
          <w:rFonts w:eastAsia="Calibri"/>
          <w:lang w:eastAsia="en-US"/>
        </w:rPr>
        <w:t xml:space="preserve"> (пожаротушение осуществляется из пожарных гидрантов на сети</w:t>
      </w:r>
      <w:r w:rsidRPr="00117907">
        <w:t>,</w:t>
      </w:r>
    </w:p>
    <w:p w:rsidR="008B4611" w:rsidRPr="00117907" w:rsidRDefault="008B4611" w:rsidP="00055E07">
      <w:r w:rsidRPr="00117907">
        <w:t xml:space="preserve">- реконструкцией существующих сетей водопровода, </w:t>
      </w:r>
    </w:p>
    <w:p w:rsidR="008B4611" w:rsidRPr="00117907" w:rsidRDefault="008B4611" w:rsidP="00055E07">
      <w:r w:rsidRPr="00117907">
        <w:t>- строительством новых водоводов и уличных сетей на площадках новой застройки,</w:t>
      </w:r>
    </w:p>
    <w:p w:rsidR="00055E07" w:rsidRPr="00117907" w:rsidRDefault="00055E07" w:rsidP="00055E07">
      <w:r w:rsidRPr="00117907">
        <w:t>- строительством пожарных пирсов на естественных водоёмах и устройство подъездных путей с твёрдым покрытием.</w:t>
      </w:r>
    </w:p>
    <w:p w:rsidR="008B4611" w:rsidRPr="00796A08" w:rsidRDefault="00055E07" w:rsidP="00055E07">
      <w:pPr>
        <w:rPr>
          <w:rFonts w:eastAsia="Calibri"/>
          <w:lang w:eastAsia="en-US"/>
        </w:rPr>
      </w:pPr>
      <w:r w:rsidRPr="00117907">
        <w:t xml:space="preserve">Проектом </w:t>
      </w:r>
      <w:r w:rsidR="00287B94" w:rsidRPr="00117907">
        <w:t>Г</w:t>
      </w:r>
      <w:r w:rsidRPr="00117907">
        <w:t xml:space="preserve">енерального плана сельского поселения </w:t>
      </w:r>
      <w:r w:rsidRPr="00796A08">
        <w:t xml:space="preserve">Коммунарский </w:t>
      </w:r>
      <w:r w:rsidR="00287B94" w:rsidRPr="00796A08">
        <w:rPr>
          <w:rFonts w:eastAsia="Calibri"/>
          <w:lang w:eastAsia="en-US"/>
        </w:rPr>
        <w:t>предусматривается</w:t>
      </w:r>
      <w:r w:rsidR="008B4611" w:rsidRPr="00796A08">
        <w:rPr>
          <w:rFonts w:eastAsia="Calibri"/>
          <w:lang w:eastAsia="en-US"/>
        </w:rPr>
        <w:t>:</w:t>
      </w:r>
    </w:p>
    <w:p w:rsidR="00055E07" w:rsidRPr="00796A08" w:rsidRDefault="00287B94" w:rsidP="00287B94">
      <w:pPr>
        <w:rPr>
          <w:rFonts w:eastAsia="Calibri"/>
          <w:lang w:eastAsia="en-US"/>
        </w:rPr>
      </w:pPr>
      <w:r w:rsidRPr="00796A08">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796A08">
        <w:rPr>
          <w:lang w:val="en-US"/>
        </w:rPr>
        <w:t>x</w:t>
      </w:r>
      <w:r w:rsidRPr="00796A08">
        <w:t xml:space="preserve"> 12м:</w:t>
      </w:r>
    </w:p>
    <w:p w:rsidR="008B4611" w:rsidRPr="00796A08" w:rsidRDefault="008B4611" w:rsidP="00287B94">
      <w:pPr>
        <w:ind w:left="709"/>
        <w:rPr>
          <w:rFonts w:eastAsia="Calibri"/>
          <w:lang w:eastAsia="en-US"/>
        </w:rPr>
      </w:pPr>
      <w:r w:rsidRPr="00796A08">
        <w:rPr>
          <w:rFonts w:eastAsia="Calibri"/>
          <w:lang w:eastAsia="en-US"/>
        </w:rPr>
        <w:t>- село Калиновка на реке Кондурча,</w:t>
      </w:r>
      <w:r w:rsidR="00287B94" w:rsidRPr="00796A08">
        <w:rPr>
          <w:rFonts w:eastAsia="Calibri"/>
          <w:lang w:eastAsia="en-US"/>
        </w:rPr>
        <w:t xml:space="preserve"> с восточной стороны от границы села, зона ИТ;</w:t>
      </w:r>
    </w:p>
    <w:p w:rsidR="008B4611" w:rsidRPr="00796A08" w:rsidRDefault="00E00DC7" w:rsidP="00287B94">
      <w:pPr>
        <w:ind w:left="709"/>
        <w:rPr>
          <w:rFonts w:eastAsia="Calibri"/>
          <w:lang w:eastAsia="en-US"/>
        </w:rPr>
      </w:pPr>
      <w:r w:rsidRPr="00796A08">
        <w:rPr>
          <w:rFonts w:eastAsia="Calibri"/>
          <w:lang w:eastAsia="en-US"/>
        </w:rPr>
        <w:t>- посёлок Заря на пруду</w:t>
      </w:r>
      <w:r w:rsidR="008B4611" w:rsidRPr="00796A08">
        <w:rPr>
          <w:rFonts w:eastAsia="Calibri"/>
          <w:lang w:eastAsia="en-US"/>
        </w:rPr>
        <w:t>,</w:t>
      </w:r>
      <w:r w:rsidR="00287B94" w:rsidRPr="00796A08">
        <w:rPr>
          <w:rFonts w:eastAsia="Calibri"/>
          <w:lang w:eastAsia="en-US"/>
        </w:rPr>
        <w:t xml:space="preserve"> с северо-западной стороны от сущ. застройки зона Р;</w:t>
      </w:r>
    </w:p>
    <w:p w:rsidR="008B4611" w:rsidRPr="00796A08" w:rsidRDefault="008B4611" w:rsidP="00287B94">
      <w:pPr>
        <w:ind w:left="709"/>
        <w:rPr>
          <w:rFonts w:eastAsia="Calibri"/>
          <w:lang w:eastAsia="en-US"/>
        </w:rPr>
      </w:pPr>
      <w:r w:rsidRPr="00796A08">
        <w:rPr>
          <w:rFonts w:eastAsia="Calibri"/>
          <w:lang w:eastAsia="en-US"/>
        </w:rPr>
        <w:t xml:space="preserve">- </w:t>
      </w:r>
      <w:r w:rsidR="00716353" w:rsidRPr="00796A08">
        <w:rPr>
          <w:rFonts w:eastAsia="Calibri"/>
          <w:lang w:eastAsia="en-US"/>
        </w:rPr>
        <w:t>посёлок Украинка – на реке Кондурча</w:t>
      </w:r>
      <w:r w:rsidR="00610508" w:rsidRPr="00796A08">
        <w:rPr>
          <w:rFonts w:eastAsia="Calibri"/>
          <w:lang w:eastAsia="en-US"/>
        </w:rPr>
        <w:t xml:space="preserve">, в южной части ул. </w:t>
      </w:r>
      <w:r w:rsidR="00E24E31" w:rsidRPr="00796A08">
        <w:rPr>
          <w:rFonts w:eastAsia="Calibri"/>
          <w:lang w:eastAsia="en-US"/>
        </w:rPr>
        <w:t>1я-</w:t>
      </w:r>
      <w:r w:rsidR="00610508" w:rsidRPr="00796A08">
        <w:rPr>
          <w:rFonts w:eastAsia="Calibri"/>
          <w:lang w:eastAsia="en-US"/>
        </w:rPr>
        <w:t>Дачная</w:t>
      </w:r>
      <w:r w:rsidR="00E24E31" w:rsidRPr="00796A08">
        <w:rPr>
          <w:rFonts w:eastAsia="Calibri"/>
          <w:lang w:eastAsia="en-US"/>
        </w:rPr>
        <w:t>, зона Р</w:t>
      </w:r>
      <w:r w:rsidR="00610508" w:rsidRPr="00796A08">
        <w:rPr>
          <w:rFonts w:eastAsia="Calibri"/>
          <w:lang w:eastAsia="en-US"/>
        </w:rPr>
        <w:t>;</w:t>
      </w:r>
    </w:p>
    <w:p w:rsidR="00716353" w:rsidRPr="00796A08" w:rsidRDefault="00E24E31" w:rsidP="00287B94">
      <w:pPr>
        <w:ind w:left="709"/>
        <w:rPr>
          <w:rFonts w:eastAsia="Calibri"/>
          <w:lang w:eastAsia="en-US"/>
        </w:rPr>
      </w:pPr>
      <w:r w:rsidRPr="00796A08">
        <w:rPr>
          <w:rFonts w:eastAsia="Calibri"/>
          <w:lang w:eastAsia="en-US"/>
        </w:rPr>
        <w:t>- посёлок Линёвый на озере, ул. Озёрная, зона Р;</w:t>
      </w:r>
    </w:p>
    <w:p w:rsidR="009E38DF" w:rsidRPr="00796A08" w:rsidRDefault="00716353" w:rsidP="00287B94">
      <w:pPr>
        <w:ind w:left="709"/>
        <w:rPr>
          <w:rFonts w:eastAsia="Calibri"/>
          <w:lang w:eastAsia="en-US"/>
        </w:rPr>
      </w:pPr>
      <w:r w:rsidRPr="00796A08">
        <w:rPr>
          <w:rFonts w:eastAsia="Calibri"/>
          <w:lang w:eastAsia="en-US"/>
        </w:rPr>
        <w:t>- посёлок Яблоневый – на озе</w:t>
      </w:r>
      <w:r w:rsidR="00E00DC7" w:rsidRPr="00796A08">
        <w:rPr>
          <w:rFonts w:eastAsia="Calibri"/>
          <w:lang w:eastAsia="en-US"/>
        </w:rPr>
        <w:t>ре</w:t>
      </w:r>
      <w:r w:rsidR="00E24E31" w:rsidRPr="00796A08">
        <w:rPr>
          <w:rFonts w:eastAsia="Calibri"/>
          <w:lang w:eastAsia="en-US"/>
        </w:rPr>
        <w:t>, к западу от Площадки №4, зона Сх1;</w:t>
      </w:r>
    </w:p>
    <w:p w:rsidR="009E38DF" w:rsidRPr="00796A08" w:rsidRDefault="009E38DF" w:rsidP="00287B94">
      <w:pPr>
        <w:ind w:left="709"/>
        <w:rPr>
          <w:rFonts w:eastAsia="Calibri"/>
          <w:lang w:eastAsia="en-US"/>
        </w:rPr>
      </w:pPr>
      <w:r w:rsidRPr="00796A08">
        <w:rPr>
          <w:rFonts w:eastAsia="Calibri"/>
          <w:lang w:eastAsia="en-US"/>
        </w:rPr>
        <w:t xml:space="preserve">- посёлок </w:t>
      </w:r>
      <w:r w:rsidR="00E24E31" w:rsidRPr="00796A08">
        <w:rPr>
          <w:rFonts w:eastAsia="Calibri"/>
          <w:lang w:eastAsia="en-US"/>
        </w:rPr>
        <w:t>С</w:t>
      </w:r>
      <w:r w:rsidRPr="00796A08">
        <w:rPr>
          <w:rFonts w:eastAsia="Calibri"/>
          <w:lang w:eastAsia="en-US"/>
        </w:rPr>
        <w:t>ветлый Луч – на реке Кондурча</w:t>
      </w:r>
      <w:r w:rsidR="00E24E31" w:rsidRPr="00796A08">
        <w:rPr>
          <w:rFonts w:eastAsia="Calibri"/>
          <w:lang w:eastAsia="en-US"/>
        </w:rPr>
        <w:t>, к западу от границы посёлка, зона Сх1.</w:t>
      </w:r>
    </w:p>
    <w:p w:rsidR="006F5520" w:rsidRPr="00796A08" w:rsidRDefault="006F5520" w:rsidP="00287B94">
      <w:pPr>
        <w:ind w:left="709"/>
        <w:rPr>
          <w:rFonts w:eastAsia="Calibri"/>
          <w:lang w:eastAsia="en-US"/>
        </w:rPr>
      </w:pPr>
    </w:p>
    <w:p w:rsidR="009E38DF" w:rsidRPr="00796A08" w:rsidRDefault="00055E07" w:rsidP="00055E07">
      <w:pPr>
        <w:rPr>
          <w:rFonts w:eastAsia="Calibri"/>
          <w:lang w:eastAsia="en-US"/>
        </w:rPr>
      </w:pPr>
      <w:r w:rsidRPr="00796A08">
        <w:rPr>
          <w:rFonts w:eastAsia="Calibri"/>
          <w:lang w:eastAsia="en-US"/>
        </w:rPr>
        <w:t>Строительство резервуаров ёмкостью по 50 м3:</w:t>
      </w:r>
    </w:p>
    <w:p w:rsidR="00055E07" w:rsidRPr="00796A08" w:rsidRDefault="00055E07" w:rsidP="00055E07">
      <w:pPr>
        <w:rPr>
          <w:rFonts w:eastAsia="Calibri"/>
          <w:lang w:eastAsia="en-US"/>
        </w:rPr>
      </w:pPr>
      <w:r w:rsidRPr="00796A08">
        <w:rPr>
          <w:rFonts w:eastAsia="Calibri"/>
          <w:lang w:eastAsia="en-US"/>
        </w:rPr>
        <w:t>- посёлок Елшанка</w:t>
      </w:r>
      <w:r w:rsidR="00235DDD" w:rsidRPr="00796A08">
        <w:rPr>
          <w:rFonts w:eastAsia="Calibri"/>
          <w:lang w:eastAsia="en-US"/>
        </w:rPr>
        <w:t>, в жилой зоне на улице</w:t>
      </w:r>
      <w:r w:rsidR="00A71A50" w:rsidRPr="00796A08">
        <w:rPr>
          <w:rFonts w:eastAsia="Calibri"/>
          <w:lang w:eastAsia="en-US"/>
        </w:rPr>
        <w:t xml:space="preserve"> Нагорная</w:t>
      </w:r>
      <w:r w:rsidR="00073E30" w:rsidRPr="00796A08">
        <w:rPr>
          <w:rFonts w:eastAsia="Calibri"/>
          <w:lang w:eastAsia="en-US"/>
        </w:rPr>
        <w:t>, площадь участка 0,01 га</w:t>
      </w:r>
      <w:r w:rsidR="00A71A50" w:rsidRPr="00796A08">
        <w:rPr>
          <w:rFonts w:eastAsia="Calibri"/>
          <w:lang w:eastAsia="en-US"/>
        </w:rPr>
        <w:t>;</w:t>
      </w:r>
    </w:p>
    <w:p w:rsidR="00055E07" w:rsidRPr="00796A08" w:rsidRDefault="00055E07" w:rsidP="00055E07">
      <w:pPr>
        <w:rPr>
          <w:rFonts w:eastAsia="Calibri"/>
          <w:lang w:eastAsia="en-US"/>
        </w:rPr>
      </w:pPr>
      <w:r w:rsidRPr="00796A08">
        <w:rPr>
          <w:rFonts w:eastAsia="Calibri"/>
          <w:lang w:eastAsia="en-US"/>
        </w:rPr>
        <w:t>- посёлок Украинка</w:t>
      </w:r>
      <w:r w:rsidR="00235DDD" w:rsidRPr="00796A08">
        <w:rPr>
          <w:rFonts w:eastAsia="Calibri"/>
          <w:lang w:eastAsia="en-US"/>
        </w:rPr>
        <w:t xml:space="preserve">, в </w:t>
      </w:r>
      <w:r w:rsidR="009C4F89" w:rsidRPr="00796A08">
        <w:rPr>
          <w:rFonts w:eastAsia="Calibri"/>
          <w:lang w:eastAsia="en-US"/>
        </w:rPr>
        <w:t>зона Сх2-0 в западной части н.п. ул. Тополиная</w:t>
      </w:r>
      <w:r w:rsidR="00073E30" w:rsidRPr="00796A08">
        <w:rPr>
          <w:rFonts w:eastAsia="Calibri"/>
          <w:lang w:eastAsia="en-US"/>
        </w:rPr>
        <w:t>, площадь участка 0,01 га</w:t>
      </w:r>
      <w:r w:rsidR="00A71A50" w:rsidRPr="00796A08">
        <w:rPr>
          <w:rFonts w:eastAsia="Calibri"/>
          <w:lang w:eastAsia="en-US"/>
        </w:rPr>
        <w:t>;</w:t>
      </w:r>
    </w:p>
    <w:p w:rsidR="00055E07" w:rsidRPr="00796A08" w:rsidRDefault="00055E07" w:rsidP="00055E07">
      <w:pPr>
        <w:rPr>
          <w:rFonts w:eastAsia="Calibri"/>
          <w:lang w:eastAsia="en-US"/>
        </w:rPr>
      </w:pPr>
      <w:r w:rsidRPr="00796A08">
        <w:rPr>
          <w:rFonts w:eastAsia="Calibri"/>
          <w:lang w:eastAsia="en-US"/>
        </w:rPr>
        <w:t>- посёлок Светлый Луч</w:t>
      </w:r>
      <w:r w:rsidR="006F5520" w:rsidRPr="00796A08">
        <w:rPr>
          <w:rFonts w:eastAsia="Calibri"/>
          <w:lang w:eastAsia="en-US"/>
        </w:rPr>
        <w:t>, в жилой зоне</w:t>
      </w:r>
      <w:r w:rsidR="00A6576B" w:rsidRPr="00796A08">
        <w:rPr>
          <w:rFonts w:eastAsia="Calibri"/>
          <w:lang w:eastAsia="en-US"/>
        </w:rPr>
        <w:t xml:space="preserve"> на ул. Лесная</w:t>
      </w:r>
      <w:r w:rsidR="00073E30" w:rsidRPr="00796A08">
        <w:rPr>
          <w:rFonts w:eastAsia="Calibri"/>
          <w:lang w:eastAsia="en-US"/>
        </w:rPr>
        <w:t>, площадь участка 0,01 га</w:t>
      </w:r>
      <w:r w:rsidR="00A6576B" w:rsidRPr="00796A08">
        <w:rPr>
          <w:rFonts w:eastAsia="Calibri"/>
          <w:lang w:eastAsia="en-US"/>
        </w:rPr>
        <w:t>.</w:t>
      </w:r>
    </w:p>
    <w:p w:rsidR="006F5520" w:rsidRPr="00796A08" w:rsidRDefault="006F5520" w:rsidP="00055E07">
      <w:pPr>
        <w:rPr>
          <w:rFonts w:eastAsia="Calibri"/>
          <w:lang w:eastAsia="en-US"/>
        </w:rPr>
      </w:pPr>
    </w:p>
    <w:p w:rsidR="008B4611" w:rsidRPr="00796A08" w:rsidRDefault="008B4611" w:rsidP="008B4611">
      <w:r w:rsidRPr="00796A08">
        <w:rPr>
          <w:szCs w:val="24"/>
        </w:rPr>
        <w:t>4. Дислокацией подразделения пожарной охраны на территории сельского поселения и обеспечением подразделения пожарной охраны зданием пожарного депо.</w:t>
      </w:r>
    </w:p>
    <w:p w:rsidR="008B4611" w:rsidRPr="00796A08" w:rsidRDefault="00235DDD" w:rsidP="008B4611">
      <w:r w:rsidRPr="00796A08">
        <w:t xml:space="preserve">ПЛАНИРУЕТСЯ строительство пожарного депо на 2 машины в селе Калиновка, на площадке №11, ориентировочная площадь участка </w:t>
      </w:r>
      <w:r w:rsidR="00144C3A" w:rsidRPr="00796A08">
        <w:t>1,0</w:t>
      </w:r>
      <w:r w:rsidRPr="00796A08">
        <w:t xml:space="preserve"> га (</w:t>
      </w:r>
      <w:r w:rsidR="00E00DC7" w:rsidRPr="00796A08">
        <w:rPr>
          <w:b/>
        </w:rPr>
        <w:t>15.3</w:t>
      </w:r>
      <w:r w:rsidR="00144C3A" w:rsidRPr="00796A08">
        <w:t>), зона ИТ.</w:t>
      </w:r>
    </w:p>
    <w:p w:rsidR="008B4611" w:rsidRPr="00796A08" w:rsidRDefault="008B4611" w:rsidP="008B4611">
      <w:pPr>
        <w:pStyle w:val="ArNar"/>
        <w:tabs>
          <w:tab w:val="num" w:pos="567"/>
        </w:tabs>
        <w:ind w:right="282"/>
        <w:rPr>
          <w:rFonts w:ascii="Arial" w:hAnsi="Arial" w:cs="Arial"/>
          <w:color w:val="auto"/>
          <w:sz w:val="24"/>
          <w:szCs w:val="24"/>
        </w:rPr>
      </w:pPr>
      <w:r w:rsidRPr="00796A08">
        <w:rPr>
          <w:rFonts w:ascii="Arial" w:hAnsi="Arial" w:cs="Arial"/>
          <w:color w:val="auto"/>
          <w:sz w:val="24"/>
          <w:szCs w:val="24"/>
        </w:rPr>
        <w:t>5. Планированием мероприятий по санитарной очистке территории поселения, в целях предотвращения возгорания отходов.</w:t>
      </w:r>
    </w:p>
    <w:p w:rsidR="008B4611" w:rsidRPr="00796A08" w:rsidRDefault="008B4611" w:rsidP="008B4611">
      <w:pPr>
        <w:pStyle w:val="ArNar"/>
        <w:tabs>
          <w:tab w:val="num" w:pos="567"/>
        </w:tabs>
        <w:ind w:right="282"/>
        <w:rPr>
          <w:rFonts w:ascii="Arial" w:hAnsi="Arial" w:cs="Arial"/>
          <w:color w:val="auto"/>
          <w:sz w:val="24"/>
          <w:szCs w:val="24"/>
        </w:rPr>
      </w:pPr>
      <w:r w:rsidRPr="00796A08">
        <w:rPr>
          <w:rFonts w:ascii="Arial" w:hAnsi="Arial" w:cs="Arial"/>
          <w:color w:val="auto"/>
          <w:sz w:val="24"/>
          <w:szCs w:val="24"/>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8B4611" w:rsidRPr="00796A08" w:rsidRDefault="008B4611" w:rsidP="008B4611">
      <w:pPr>
        <w:pStyle w:val="ArNar"/>
        <w:tabs>
          <w:tab w:val="num" w:pos="567"/>
        </w:tabs>
        <w:ind w:right="282"/>
        <w:rPr>
          <w:rFonts w:ascii="Arial" w:hAnsi="Arial" w:cs="Arial"/>
          <w:color w:val="auto"/>
          <w:sz w:val="24"/>
          <w:szCs w:val="24"/>
        </w:rPr>
      </w:pPr>
      <w:r w:rsidRPr="00796A08">
        <w:rPr>
          <w:rFonts w:ascii="Arial" w:hAnsi="Arial" w:cs="Arial"/>
          <w:color w:val="auto"/>
          <w:sz w:val="24"/>
          <w:szCs w:val="24"/>
        </w:rPr>
        <w:lastRenderedPageBreak/>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877F93" w:rsidRPr="00796A08" w:rsidRDefault="00877F93" w:rsidP="00877F93"/>
    <w:p w:rsidR="00877F93" w:rsidRPr="00796A08" w:rsidRDefault="00877F93" w:rsidP="00877F93"/>
    <w:p w:rsidR="001E0AD3" w:rsidRPr="00796A08" w:rsidRDefault="001E0AD3" w:rsidP="00877F93"/>
    <w:p w:rsidR="001E0AD3" w:rsidRPr="00796A08" w:rsidRDefault="001E0AD3" w:rsidP="00877F93"/>
    <w:bookmarkStart w:id="177" w:name="_toc15927"/>
    <w:bookmarkEnd w:id="177"/>
    <w:p w:rsidR="007D2F54" w:rsidRPr="00796A08" w:rsidRDefault="00BA2B97" w:rsidP="007D2F54">
      <w:pPr>
        <w:keepNext/>
        <w:spacing w:before="240" w:after="60"/>
        <w:jc w:val="center"/>
        <w:outlineLvl w:val="1"/>
        <w:rPr>
          <w:rFonts w:cs="Times New Roman"/>
          <w:bCs/>
          <w:iCs/>
          <w:sz w:val="32"/>
          <w:szCs w:val="28"/>
        </w:rPr>
      </w:pPr>
      <w:r w:rsidRPr="00796A08">
        <w:rPr>
          <w:rFonts w:cs="Times New Roman"/>
          <w:bCs/>
          <w:iCs/>
          <w:sz w:val="32"/>
          <w:szCs w:val="28"/>
          <w:lang w:val="en-US"/>
        </w:rPr>
        <w:fldChar w:fldCharType="begin"/>
      </w:r>
      <w:r w:rsidR="007D2F54" w:rsidRPr="00796A08">
        <w:rPr>
          <w:rFonts w:cs="Times New Roman"/>
          <w:bCs/>
          <w:iCs/>
          <w:sz w:val="32"/>
          <w:szCs w:val="28"/>
          <w:lang w:val="en-US"/>
        </w:rPr>
        <w:instrText>HYPERLINK</w:instrText>
      </w:r>
      <w:r w:rsidR="007D2F54" w:rsidRPr="00796A08">
        <w:rPr>
          <w:rFonts w:cs="Times New Roman"/>
          <w:bCs/>
          <w:iCs/>
          <w:sz w:val="32"/>
          <w:szCs w:val="28"/>
        </w:rPr>
        <w:instrText xml:space="preserve"> \</w:instrText>
      </w:r>
      <w:r w:rsidR="007D2F54" w:rsidRPr="00796A08">
        <w:rPr>
          <w:rFonts w:cs="Times New Roman"/>
          <w:bCs/>
          <w:iCs/>
          <w:sz w:val="32"/>
          <w:szCs w:val="28"/>
          <w:lang w:val="en-US"/>
        </w:rPr>
        <w:instrText>l</w:instrText>
      </w:r>
      <w:r w:rsidR="007D2F54" w:rsidRPr="00796A08">
        <w:rPr>
          <w:rFonts w:cs="Times New Roman"/>
          <w:bCs/>
          <w:iCs/>
          <w:sz w:val="32"/>
          <w:szCs w:val="28"/>
        </w:rPr>
        <w:instrText xml:space="preserve"> "_</w:instrText>
      </w:r>
      <w:r w:rsidR="007D2F54" w:rsidRPr="00796A08">
        <w:rPr>
          <w:rFonts w:cs="Times New Roman"/>
          <w:bCs/>
          <w:iCs/>
          <w:sz w:val="32"/>
          <w:szCs w:val="28"/>
          <w:lang w:val="en-US"/>
        </w:rPr>
        <w:instrText>Toc</w:instrText>
      </w:r>
      <w:r w:rsidR="007D2F54" w:rsidRPr="00796A08">
        <w:rPr>
          <w:rFonts w:cs="Times New Roman"/>
          <w:bCs/>
          <w:iCs/>
          <w:sz w:val="32"/>
          <w:szCs w:val="28"/>
        </w:rPr>
        <w:instrText>309309114"</w:instrText>
      </w:r>
      <w:r w:rsidRPr="00796A08">
        <w:rPr>
          <w:rFonts w:cs="Times New Roman"/>
          <w:bCs/>
          <w:iCs/>
          <w:sz w:val="32"/>
          <w:szCs w:val="28"/>
          <w:lang w:val="en-US"/>
        </w:rPr>
        <w:fldChar w:fldCharType="separate"/>
      </w:r>
      <w:bookmarkStart w:id="178" w:name="_Toc326742407"/>
      <w:bookmarkStart w:id="179" w:name="_Toc326742061"/>
      <w:bookmarkStart w:id="180" w:name="_Toc315769746"/>
      <w:bookmarkStart w:id="181" w:name="_Toc313383532"/>
      <w:r w:rsidR="007D2F54" w:rsidRPr="00796A08">
        <w:rPr>
          <w:rFonts w:cs="Times New Roman"/>
          <w:bCs/>
          <w:iCs/>
          <w:sz w:val="32"/>
          <w:szCs w:val="28"/>
        </w:rPr>
        <w:t>3.6. БЛАГОУСТРОЙСТВО И ИНЖЕНЕРНАЯ ПОДГОТОВКА ТЕРРИТОРИИ</w:t>
      </w:r>
      <w:bookmarkEnd w:id="178"/>
      <w:bookmarkEnd w:id="179"/>
      <w:bookmarkEnd w:id="180"/>
      <w:bookmarkEnd w:id="181"/>
      <w:r w:rsidRPr="00796A08">
        <w:rPr>
          <w:rFonts w:cs="Times New Roman"/>
          <w:bCs/>
          <w:iCs/>
          <w:sz w:val="32"/>
          <w:szCs w:val="28"/>
          <w:lang w:val="en-US"/>
        </w:rPr>
        <w:fldChar w:fldCharType="end"/>
      </w:r>
    </w:p>
    <w:p w:rsidR="007D2F54" w:rsidRPr="00796A08" w:rsidRDefault="007D2F54" w:rsidP="007D2F54"/>
    <w:p w:rsidR="007D2F54" w:rsidRPr="00796A08" w:rsidRDefault="007D2F54" w:rsidP="007D2F54">
      <w:r w:rsidRPr="00796A08">
        <w:t>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w:t>
      </w:r>
    </w:p>
    <w:p w:rsidR="007D2F54" w:rsidRPr="00796A08" w:rsidRDefault="007D2F54" w:rsidP="007D2F54">
      <w:r w:rsidRPr="00796A08">
        <w:t>Необходимо проведение историко-культурной экспертизы земельных участков, подлежащих хозяйственному освоению в целях реализации мероприятий, включённых в Генеральный план сельского поселения Коммунарский до начала проведения землеустроительных, земляных, строительных, мелиоративных, хозяйственных и иных работ в соответсвии со статьями 30, 31 Федерального Закона № 73-ФЗ от 25.06.2002 «Об объектах культурного наследия (памятниках истории и культуры) народов Российской Федерации».</w:t>
      </w:r>
    </w:p>
    <w:p w:rsidR="007D2F54" w:rsidRPr="00796A08" w:rsidRDefault="007D2F54" w:rsidP="007D2F54">
      <w:pPr>
        <w:rPr>
          <w:u w:val="single"/>
        </w:rPr>
      </w:pPr>
      <w:r w:rsidRPr="00796A08">
        <w:t xml:space="preserve">В целом территория сельского поселения является пригодной для различных видов градостроительного использования, тем не менее, необходимо проведение ряда </w:t>
      </w:r>
      <w:r w:rsidRPr="00796A08">
        <w:rPr>
          <w:u w:val="single"/>
        </w:rPr>
        <w:t>мероприятий по инженерной подготовке:</w:t>
      </w:r>
    </w:p>
    <w:p w:rsidR="007D2F54" w:rsidRPr="00117907" w:rsidRDefault="007D2F54" w:rsidP="007D2F54">
      <w:pPr>
        <w:contextualSpacing/>
      </w:pPr>
      <w:r w:rsidRPr="00796A08">
        <w:t>1. В связи с тем, что некоторые участки сельского поселения подвержены эрозионным процессам</w:t>
      </w:r>
      <w:r w:rsidRPr="00117907">
        <w:t xml:space="preserve"> и оврагообразованию, необходим комплекс инженерных мероприятий по предотвращению роста оврагов, а также по подготовке таких территорий для застройки.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мероприятия, террасирование склонов.</w:t>
      </w:r>
    </w:p>
    <w:p w:rsidR="007D2F54" w:rsidRPr="00117907" w:rsidRDefault="007D2F54" w:rsidP="007D2F54">
      <w:r w:rsidRPr="00117907">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7D2F54" w:rsidRPr="00117907" w:rsidRDefault="007D2F54" w:rsidP="007D2F54">
      <w:pPr>
        <w:contextualSpacing/>
      </w:pPr>
      <w:r w:rsidRPr="00117907">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7D2F54" w:rsidRPr="00117907" w:rsidRDefault="007D2F54" w:rsidP="007D2F54">
      <w:pPr>
        <w:contextualSpacing/>
      </w:pPr>
      <w:r w:rsidRPr="00117907">
        <w:t xml:space="preserve">4. Осушение заболоченностей. </w:t>
      </w:r>
    </w:p>
    <w:p w:rsidR="007D2F54" w:rsidRPr="00117907" w:rsidRDefault="007D2F54" w:rsidP="007D2F54">
      <w:pPr>
        <w:contextualSpacing/>
      </w:pPr>
    </w:p>
    <w:p w:rsidR="007D2F54" w:rsidRPr="00117907" w:rsidRDefault="007D2F54" w:rsidP="007D2F54">
      <w:pPr>
        <w:rPr>
          <w:u w:val="single"/>
        </w:rPr>
      </w:pPr>
      <w:r w:rsidRPr="00117907">
        <w:rPr>
          <w:u w:val="single"/>
        </w:rPr>
        <w:t>Мероприятия по благоустройству территорий включают в себя:</w:t>
      </w:r>
    </w:p>
    <w:p w:rsidR="007D2F54" w:rsidRPr="00117907" w:rsidRDefault="007D2F54" w:rsidP="007D2F54">
      <w:r w:rsidRPr="00117907">
        <w:t>-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7D2F54" w:rsidRPr="00117907" w:rsidRDefault="007D2F54" w:rsidP="007D2F54">
      <w:r w:rsidRPr="00117907">
        <w:t>- обустройство улиц и дорог в соответствии с профилями, назначаемыми с учетом классификации улично-дорожной сети.</w:t>
      </w:r>
    </w:p>
    <w:p w:rsidR="007D2F54" w:rsidRPr="00117907" w:rsidRDefault="007D2F54" w:rsidP="007D2F54">
      <w:r w:rsidRPr="00117907">
        <w:t>- благоустройство прибрежных участков для организации зон повседневного отдыха.</w:t>
      </w:r>
    </w:p>
    <w:p w:rsidR="007D2F54" w:rsidRPr="00117907" w:rsidRDefault="007D2F54" w:rsidP="007D2F54"/>
    <w:p w:rsidR="007D2F54" w:rsidRPr="00117907" w:rsidRDefault="007D2F54" w:rsidP="007D2F54">
      <w:r w:rsidRPr="00117907">
        <w:t>При проведении вертикальной планировки при градостроительном проектировании необходимо исходить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вынимаемых грунтов на площадке строительства, в том числе плодородного слоя почвы.</w:t>
      </w:r>
    </w:p>
    <w:p w:rsidR="007D2F54" w:rsidRPr="00117907" w:rsidRDefault="007D2F54" w:rsidP="007D2F54">
      <w:r w:rsidRPr="00117907">
        <w:t>На территориях с высоким стоянием подземных вод, а также подверженных подтоплению в зонах существующей и планируемой застройки при градостроительном проектировании следует предусматривать понижение уровня подземных вод в соответствии с требованиями СНиП 2.06.15-85. На территориях усадебной застройки, а также на территориях рекреационных зон, занятых зелеными насаждениями, при градостроительном проектировании допускается предусматривать открытую осушительную сеть.</w:t>
      </w:r>
    </w:p>
    <w:p w:rsidR="007D2F54" w:rsidRPr="00117907" w:rsidRDefault="007D2F54" w:rsidP="007D2F54">
      <w:r w:rsidRPr="00117907">
        <w:t>В целях обеспечения устойчивой среды жизнедеятельности указанные мероприятия должны обеспечивать следующие показатели понижения уровня подземных вод на территории:</w:t>
      </w:r>
    </w:p>
    <w:p w:rsidR="007D2F54" w:rsidRPr="00117907" w:rsidRDefault="001E0AD3" w:rsidP="007D2F54">
      <w:r w:rsidRPr="00117907">
        <w:t xml:space="preserve">- </w:t>
      </w:r>
      <w:r w:rsidR="007D2F54" w:rsidRPr="00117907">
        <w:t>озелененных территорий - не менее 1 м;</w:t>
      </w:r>
    </w:p>
    <w:p w:rsidR="007D2F54" w:rsidRPr="00117907" w:rsidRDefault="001E0AD3" w:rsidP="007D2F54">
      <w:r w:rsidRPr="00117907">
        <w:t xml:space="preserve">- </w:t>
      </w:r>
      <w:r w:rsidR="007D2F54" w:rsidRPr="00117907">
        <w:t>капитальной застройки - не менее 2 м от проектной отметки поверхности.</w:t>
      </w:r>
    </w:p>
    <w:p w:rsidR="007D2F54" w:rsidRPr="00796A08" w:rsidRDefault="007D2F54" w:rsidP="007D2F54">
      <w:r w:rsidRPr="00117907">
        <w:t xml:space="preserve">На земельных участках, подверженных действию эрозионных процессов с оврагообразованием, при градостроительном проектировании следует предусматривать мероприятия по упорядочению поверхностного стока (устройство ливневой (дождевой) канализации, дренажа), укреплению ложа оврагов, террасированию и облесению склонов. Территории оврагов при градостроительном проектировании допускается использовать для размещения транспортных </w:t>
      </w:r>
      <w:r w:rsidRPr="00796A08">
        <w:t>сооружений, складов и коммунальных объектов, а также устройства парков.</w:t>
      </w:r>
    </w:p>
    <w:p w:rsidR="007D2F54" w:rsidRPr="00796A08" w:rsidRDefault="007D2F54" w:rsidP="007D2F54">
      <w:r w:rsidRPr="00796A08">
        <w:t xml:space="preserve">На земельных участках, подверженных оползневым процессам, при градостроительном проектировании необходимо предусматривать противооползневые мероприятия. В оползневых зонах не допускается строительство градирен, бань, водоразборных колонок и других сооружений, предусматривающих в процессе эксплуатации технологические процессы с большим расходом воды. </w:t>
      </w:r>
    </w:p>
    <w:p w:rsidR="008059C6" w:rsidRPr="00796A08" w:rsidRDefault="008059C6" w:rsidP="001E0AD3">
      <w:r w:rsidRPr="00796A08">
        <w:t xml:space="preserve">В соответствии с </w:t>
      </w:r>
      <w:r w:rsidR="00985BC5" w:rsidRPr="00796A08">
        <w:t>«Региональными нормативами градостроительного проектирования» Самарской области, утвержденными приказом министерства строительства и жилищно-коммунального хозяйства Самарской области от 25 декабря 2008 г. N 496-п:</w:t>
      </w:r>
      <w:r w:rsidR="001E0AD3" w:rsidRPr="00796A08">
        <w:t xml:space="preserve"> </w:t>
      </w:r>
      <w:r w:rsidR="00985BC5" w:rsidRPr="00796A08">
        <w:t>«</w:t>
      </w:r>
      <w:r w:rsidRPr="00796A08">
        <w:t>Отметку бровки подсыпанной территории при градостроительном проектировании следует принимать не менее чем на 0,5 м выше расчетного уровня высоких вод с учетом высоты волны при ветровом нагоне. За расчетный уровень высоких вод при градостроительном проектировании следует принимать отметку наивысшего уровня воды повторяемостью: один раз в 100 лет - для территорий, застроенных или подлежащих застройке капитальными зданиями; один раз в 10 лет - для территорий парков и плоскостных спортивных сооружений.</w:t>
      </w:r>
      <w:r w:rsidR="00985BC5" w:rsidRPr="00796A08">
        <w:t>»</w:t>
      </w:r>
    </w:p>
    <w:p w:rsidR="005D5E25" w:rsidRPr="00796A08" w:rsidRDefault="0066747C" w:rsidP="005D5E25">
      <w:r w:rsidRPr="00796A08">
        <w:t>Планировочные отметки определяются на основании инженерных изысканий на стадии разработки проекта планировки территорий.</w:t>
      </w:r>
    </w:p>
    <w:p w:rsidR="001E0AD3" w:rsidRPr="00796A08" w:rsidRDefault="001E0AD3" w:rsidP="005D5E25"/>
    <w:p w:rsidR="007D2F54" w:rsidRPr="00796A08" w:rsidRDefault="001E0AD3" w:rsidP="001E0AD3">
      <w:pPr>
        <w:jc w:val="center"/>
        <w:rPr>
          <w:u w:val="single"/>
        </w:rPr>
      </w:pPr>
      <w:r w:rsidRPr="00796A08">
        <w:rPr>
          <w:u w:val="single"/>
        </w:rPr>
        <w:t>Генеральным планом предусматриваются мероприятия по инженерной подготовке территории:</w:t>
      </w:r>
    </w:p>
    <w:p w:rsidR="001E0AD3" w:rsidRPr="00796A08" w:rsidRDefault="001E0AD3" w:rsidP="001E0AD3">
      <w:pPr>
        <w:jc w:val="left"/>
        <w:rPr>
          <w:u w:val="single"/>
        </w:rPr>
      </w:pPr>
      <w:r w:rsidRPr="00796A08">
        <w:rPr>
          <w:u w:val="single"/>
        </w:rPr>
        <w:t>СТРОИТЕЛЬСТВО</w:t>
      </w:r>
    </w:p>
    <w:p w:rsidR="007D2F54" w:rsidRPr="00796A08" w:rsidRDefault="007D2F54" w:rsidP="005D5E25">
      <w:r w:rsidRPr="00796A08">
        <w:t>-</w:t>
      </w:r>
      <w:r w:rsidR="00BE1AED" w:rsidRPr="00796A08">
        <w:t xml:space="preserve"> дамбы обвалования протяжённостью </w:t>
      </w:r>
      <w:r w:rsidR="00E27697" w:rsidRPr="00796A08">
        <w:t>2270</w:t>
      </w:r>
      <w:r w:rsidRPr="00796A08">
        <w:t xml:space="preserve"> м</w:t>
      </w:r>
      <w:r w:rsidR="00BE1AED" w:rsidRPr="00796A08">
        <w:t xml:space="preserve"> с западной стороны посёлка Заря</w:t>
      </w:r>
      <w:r w:rsidR="00921B84" w:rsidRPr="00796A08">
        <w:t>,</w:t>
      </w:r>
      <w:r w:rsidR="001E0AD3" w:rsidRPr="00796A08">
        <w:t xml:space="preserve"> </w:t>
      </w:r>
    </w:p>
    <w:p w:rsidR="007D2F54" w:rsidRPr="00796A08" w:rsidRDefault="007D2F54" w:rsidP="005D5E25">
      <w:r w:rsidRPr="00796A08">
        <w:lastRenderedPageBreak/>
        <w:t xml:space="preserve">- </w:t>
      </w:r>
      <w:r w:rsidR="00BE1AED" w:rsidRPr="00796A08">
        <w:t>дамбы обвалования с северо-западной стороны посёлка Светлый Луч</w:t>
      </w:r>
      <w:r w:rsidRPr="00796A08">
        <w:t xml:space="preserve">, протяжённостью </w:t>
      </w:r>
      <w:r w:rsidR="00E27697" w:rsidRPr="00796A08">
        <w:t>1090</w:t>
      </w:r>
      <w:r w:rsidRPr="00796A08">
        <w:t xml:space="preserve"> м</w:t>
      </w:r>
      <w:r w:rsidR="00BE1AED" w:rsidRPr="00796A08">
        <w:t xml:space="preserve">, </w:t>
      </w:r>
    </w:p>
    <w:p w:rsidR="007D2F54" w:rsidRPr="00796A08" w:rsidRDefault="007D2F54" w:rsidP="005D5E25">
      <w:r w:rsidRPr="00796A08">
        <w:t xml:space="preserve">- </w:t>
      </w:r>
      <w:r w:rsidR="00BE1AED" w:rsidRPr="00796A08">
        <w:t>дамбы обвалования на площадке №3 посёлка Коммунарский,</w:t>
      </w:r>
      <w:r w:rsidR="00E27697" w:rsidRPr="00796A08">
        <w:t xml:space="preserve"> протяжённостью 1620 м</w:t>
      </w:r>
      <w:r w:rsidR="00BE1AED" w:rsidRPr="00796A08">
        <w:t xml:space="preserve"> </w:t>
      </w:r>
      <w:r w:rsidR="001E0AD3" w:rsidRPr="00796A08">
        <w:t>,</w:t>
      </w:r>
    </w:p>
    <w:p w:rsidR="00BE1AED" w:rsidRPr="00796A08" w:rsidRDefault="007D2F54" w:rsidP="005D5E25">
      <w:r w:rsidRPr="00796A08">
        <w:t xml:space="preserve">- </w:t>
      </w:r>
      <w:r w:rsidR="00BE1AED" w:rsidRPr="00796A08">
        <w:t>берегоукр</w:t>
      </w:r>
      <w:r w:rsidR="000C5C8F" w:rsidRPr="00796A08">
        <w:t>епительных сооружений на реке Ко</w:t>
      </w:r>
      <w:r w:rsidR="00E27697" w:rsidRPr="00796A08">
        <w:t>ндурча в селе Калиновка, протяжённость</w:t>
      </w:r>
      <w:r w:rsidR="005946AB" w:rsidRPr="00796A08">
        <w:t xml:space="preserve"> 2400, сооружение расположено с внешней </w:t>
      </w:r>
      <w:r w:rsidR="00413417" w:rsidRPr="00796A08">
        <w:t xml:space="preserve">восточной </w:t>
      </w:r>
      <w:r w:rsidR="005946AB" w:rsidRPr="00796A08">
        <w:t xml:space="preserve">стороны </w:t>
      </w:r>
      <w:r w:rsidR="00413417" w:rsidRPr="00796A08">
        <w:t xml:space="preserve">от </w:t>
      </w:r>
      <w:r w:rsidR="005946AB" w:rsidRPr="00796A08">
        <w:t xml:space="preserve">границы села Калиновка, </w:t>
      </w:r>
      <w:r w:rsidR="00413417" w:rsidRPr="00796A08">
        <w:t>в зоне Сх1.</w:t>
      </w:r>
    </w:p>
    <w:p w:rsidR="00CE73B4" w:rsidRPr="00796A08" w:rsidRDefault="00234192" w:rsidP="005D5E25">
      <w:r w:rsidRPr="00796A08">
        <w:t>Для определения параметров берегоукрепительных сооружений и уточнения их протяжённости необходимо проведение инженерных изысканий.</w:t>
      </w:r>
    </w:p>
    <w:p w:rsidR="001E0AD3" w:rsidRPr="00796A08" w:rsidRDefault="001E0AD3" w:rsidP="005D5E25"/>
    <w:p w:rsidR="000C5C8F" w:rsidRPr="00796A08" w:rsidRDefault="00CE73B4" w:rsidP="005D5E25">
      <w:r w:rsidRPr="00796A08">
        <w:t>Для создания</w:t>
      </w:r>
      <w:r w:rsidR="000252FA" w:rsidRPr="00796A08">
        <w:t xml:space="preserve"> благоприятной среды оби</w:t>
      </w:r>
      <w:r w:rsidRPr="00796A08">
        <w:t>тания</w:t>
      </w:r>
      <w:r w:rsidR="000252FA" w:rsidRPr="00796A08">
        <w:t xml:space="preserve"> </w:t>
      </w:r>
      <w:r w:rsidR="0066747C" w:rsidRPr="00796A08">
        <w:t>рекомендуется</w:t>
      </w:r>
      <w:r w:rsidR="000C5C8F" w:rsidRPr="00796A08">
        <w:t>:</w:t>
      </w:r>
    </w:p>
    <w:p w:rsidR="000C5C8F" w:rsidRPr="00796A08" w:rsidRDefault="000C5C8F" w:rsidP="005D5E25">
      <w:r w:rsidRPr="00796A08">
        <w:t>-</w:t>
      </w:r>
      <w:r w:rsidR="000252FA" w:rsidRPr="00796A08">
        <w:t xml:space="preserve"> строительство полос озеленения вдоль трасс автомобильных дорог «Самара-Д</w:t>
      </w:r>
      <w:r w:rsidR="00525D0C" w:rsidRPr="00796A08">
        <w:t>и</w:t>
      </w:r>
      <w:r w:rsidR="000252FA" w:rsidRPr="00796A08">
        <w:t>митровград – Ульяновск» в границах населён</w:t>
      </w:r>
      <w:r w:rsidR="0066747C" w:rsidRPr="00796A08">
        <w:t>ных пунктов сельского поселения.</w:t>
      </w:r>
    </w:p>
    <w:p w:rsidR="00066C06" w:rsidRPr="00796A08" w:rsidRDefault="00066C06" w:rsidP="005D5E25"/>
    <w:p w:rsidR="00066C06" w:rsidRPr="00796A08" w:rsidRDefault="00066C06" w:rsidP="005D5E25"/>
    <w:p w:rsidR="00066C06" w:rsidRPr="00796A08" w:rsidRDefault="00066C06" w:rsidP="005D5E25"/>
    <w:p w:rsidR="008522F9" w:rsidRPr="00796A08" w:rsidRDefault="00FF0F9B" w:rsidP="00FF0F9B">
      <w:pPr>
        <w:pStyle w:val="2"/>
        <w:rPr>
          <w:lang w:val="ru-RU"/>
        </w:rPr>
      </w:pPr>
      <w:bookmarkStart w:id="182" w:name="_Toc373272856"/>
      <w:r w:rsidRPr="00796A08">
        <w:rPr>
          <w:lang w:val="ru-RU"/>
        </w:rPr>
        <w:t>3</w:t>
      </w:r>
      <w:r w:rsidR="00A6693A" w:rsidRPr="00796A08">
        <w:rPr>
          <w:lang w:val="ru-RU"/>
        </w:rPr>
        <w:t>.</w:t>
      </w:r>
      <w:r w:rsidR="005D5E25" w:rsidRPr="00796A08">
        <w:rPr>
          <w:lang w:val="ru-RU"/>
        </w:rPr>
        <w:t>7</w:t>
      </w:r>
      <w:r w:rsidR="008522F9" w:rsidRPr="00796A08">
        <w:rPr>
          <w:lang w:val="ru-RU"/>
        </w:rPr>
        <w:t>. САНИТАРНАЯ ОЧИСТКА ТЕРРИТОРИИ</w:t>
      </w:r>
      <w:bookmarkEnd w:id="182"/>
    </w:p>
    <w:p w:rsidR="00E80C93" w:rsidRPr="00117907" w:rsidRDefault="00E80C93" w:rsidP="00E80C93">
      <w:pPr>
        <w:rPr>
          <w:i/>
        </w:rPr>
      </w:pPr>
      <w:r w:rsidRPr="00796A08">
        <w:t>Принимаемые</w:t>
      </w:r>
      <w:r w:rsidRPr="00117907">
        <w:t xml:space="preserve">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117907">
        <w:rPr>
          <w:i/>
        </w:rPr>
        <w:t>(Закон Самарской области от 17 декабря 1998г. № 28-ГД «Об отходах производства и потребления на территории Самарской области»).</w:t>
      </w:r>
    </w:p>
    <w:p w:rsidR="00E80C93" w:rsidRPr="00117907" w:rsidRDefault="00E80C93" w:rsidP="00E80C93">
      <w:r w:rsidRPr="00117907">
        <w:t xml:space="preserve">Согласно </w:t>
      </w:r>
      <w:r w:rsidRPr="00117907">
        <w:rPr>
          <w:i/>
        </w:rPr>
        <w:t>СанПиН 42.128-4690-88 «Санитарные правила содержания территорий населенных мест»</w:t>
      </w:r>
      <w:r w:rsidRPr="00117907">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E80C93" w:rsidRPr="00117907" w:rsidRDefault="00E80C93" w:rsidP="00E80C93">
      <w:r w:rsidRPr="00117907">
        <w:t>Проект «Генеральная схема очистки территории муниципального района Красноярский Самарской области», был выполнен ООО «ЭПСИ» в 2009 году. Согласно проекту на территории с.п. Коммунарский в год образуется 2242,75 м3 твердых бытовых и 112,12 м3 крупногабаритных отходов. Вывоз ТБО осуществляется на полигон ТБО в районе п. Новосемейкино.</w:t>
      </w:r>
    </w:p>
    <w:p w:rsidR="00E80C93" w:rsidRPr="00117907" w:rsidRDefault="00E80C93" w:rsidP="00E80C93">
      <w:r w:rsidRPr="00117907">
        <w:t>Мероприятиями проекта генеральной схемы очистки предусмотрено установка 10 контейнера для ТБО в п. Коммунарский, 7 контейнеров в с. Калиновка, 5 контейнеров в с. Украинка, 3 контейнеров в п. Яблоневый и по 2 контейнера в населенных пунктах Линевый и Яровой..</w:t>
      </w:r>
    </w:p>
    <w:p w:rsidR="00E80C93" w:rsidRPr="00117907" w:rsidRDefault="00E80C93" w:rsidP="00E80C93">
      <w:r w:rsidRPr="00117907">
        <w:t>Вывоз твердых бытовых отходов с.</w:t>
      </w:r>
      <w:r w:rsidR="00BE1AED" w:rsidRPr="00117907">
        <w:t xml:space="preserve"> </w:t>
      </w:r>
      <w:r w:rsidRPr="00117907">
        <w:t>п. Коммунарский планируется по маршрутам:</w:t>
      </w:r>
    </w:p>
    <w:p w:rsidR="00E80C93" w:rsidRPr="00117907" w:rsidRDefault="00E80C93" w:rsidP="00E80C93">
      <w:r w:rsidRPr="00117907">
        <w:t>Гараж -  с.</w:t>
      </w:r>
      <w:r w:rsidR="00E46FE1" w:rsidRPr="00117907">
        <w:t xml:space="preserve"> </w:t>
      </w:r>
      <w:r w:rsidRPr="00117907">
        <w:t xml:space="preserve">Калиновка </w:t>
      </w:r>
      <w:r w:rsidR="00E46FE1" w:rsidRPr="00117907">
        <w:t>–</w:t>
      </w:r>
      <w:r w:rsidRPr="00117907">
        <w:t xml:space="preserve"> п.</w:t>
      </w:r>
      <w:r w:rsidR="00E46FE1" w:rsidRPr="00117907">
        <w:t xml:space="preserve"> </w:t>
      </w:r>
      <w:r w:rsidRPr="00117907">
        <w:t>Коммунарский - п.</w:t>
      </w:r>
      <w:r w:rsidR="00E46FE1" w:rsidRPr="00117907">
        <w:t xml:space="preserve"> </w:t>
      </w:r>
      <w:r w:rsidRPr="00117907">
        <w:t>Яблоневый - п. Яровой - Полигон Новосемейкино – Гараж.</w:t>
      </w:r>
    </w:p>
    <w:p w:rsidR="00E80C93" w:rsidRPr="00117907" w:rsidRDefault="00E80C93" w:rsidP="00E80C93">
      <w:r w:rsidRPr="00117907">
        <w:t>Гараж - п.</w:t>
      </w:r>
      <w:r w:rsidR="00E46FE1" w:rsidRPr="00117907">
        <w:t xml:space="preserve"> </w:t>
      </w:r>
      <w:r w:rsidRPr="00117907">
        <w:t>Яблоневый - п. Яровой - п.</w:t>
      </w:r>
      <w:r w:rsidR="00E46FE1" w:rsidRPr="00117907">
        <w:t xml:space="preserve"> </w:t>
      </w:r>
      <w:r w:rsidRPr="00117907">
        <w:t>Коммунарский - п.</w:t>
      </w:r>
      <w:r w:rsidR="00E46FE1" w:rsidRPr="00117907">
        <w:t xml:space="preserve"> </w:t>
      </w:r>
      <w:r w:rsidRPr="00117907">
        <w:t>Линевый - с.</w:t>
      </w:r>
      <w:r w:rsidR="00E46FE1" w:rsidRPr="00117907">
        <w:t xml:space="preserve"> </w:t>
      </w:r>
      <w:r w:rsidRPr="00117907">
        <w:t>Калиновка - п. Украинка - Полигон Новосемейкино – Гараж.</w:t>
      </w:r>
    </w:p>
    <w:p w:rsidR="0071246A" w:rsidRPr="00117907" w:rsidRDefault="007F5C81" w:rsidP="00E80C93">
      <w:r w:rsidRPr="00117907">
        <w:t>В связи с значительным увеличением жилой зоны необходима коррек</w:t>
      </w:r>
      <w:r w:rsidR="00E02D4F" w:rsidRPr="00117907">
        <w:t>тировка «Г</w:t>
      </w:r>
      <w:r w:rsidRPr="00117907">
        <w:t xml:space="preserve">енеральной схемы очистки» и установка дополнительных контейнеров. </w:t>
      </w:r>
    </w:p>
    <w:p w:rsidR="00F95790" w:rsidRPr="00117907" w:rsidRDefault="00F95790" w:rsidP="00E80C93"/>
    <w:p w:rsidR="00F95790" w:rsidRPr="00117907" w:rsidRDefault="00F95790" w:rsidP="00E80C93"/>
    <w:p w:rsidR="00C730D4" w:rsidRPr="00796A08" w:rsidRDefault="00BA2B97" w:rsidP="00796A08">
      <w:pPr>
        <w:pStyle w:val="2"/>
        <w:rPr>
          <w:noProof/>
          <w:lang w:val="ru-RU" w:eastAsia="ru-RU"/>
        </w:rPr>
      </w:pPr>
      <w:hyperlink w:anchor="_Toc309309116" w:history="1">
        <w:bookmarkStart w:id="183" w:name="_Toc330492709"/>
        <w:bookmarkStart w:id="184" w:name="_Toc373272857"/>
        <w:r w:rsidR="00ED707F" w:rsidRPr="00117907">
          <w:rPr>
            <w:noProof/>
            <w:lang w:val="ru-RU" w:eastAsia="ru-RU"/>
          </w:rPr>
          <w:t>3.8. ПРЕДЛОЖЕНИЯ ПО ИЗМЕНЕНИЮ ГРАНИЦ НАСЕЛЕННЫХ ПУНКТОВ</w:t>
        </w:r>
      </w:hyperlink>
      <w:r w:rsidR="00ED707F" w:rsidRPr="00117907">
        <w:rPr>
          <w:noProof/>
          <w:lang w:val="ru-RU" w:eastAsia="ru-RU"/>
        </w:rPr>
        <w:t xml:space="preserve"> СЕЛЬСКОГО ПОСЕЛЕНИЯ</w:t>
      </w:r>
      <w:bookmarkEnd w:id="183"/>
      <w:bookmarkEnd w:id="184"/>
    </w:p>
    <w:p w:rsidR="00066C06" w:rsidRPr="00117907" w:rsidRDefault="00066C06" w:rsidP="00066C06">
      <w:pPr>
        <w:rPr>
          <w:lang w:eastAsia="ru-RU"/>
        </w:rPr>
      </w:pPr>
      <w:bookmarkStart w:id="185" w:name="_Toc309210307"/>
      <w:bookmarkStart w:id="186" w:name="_Toc309210306"/>
      <w:r w:rsidRPr="00117907">
        <w:rPr>
          <w:lang w:eastAsia="ru-RU"/>
        </w:rPr>
        <w:t>В проекте генерального плана сельского поселения Коммунарский отображены</w:t>
      </w:r>
      <w:bookmarkEnd w:id="185"/>
      <w:r w:rsidRPr="00117907">
        <w:rPr>
          <w:lang w:eastAsia="ru-RU"/>
        </w:rPr>
        <w:t>:</w:t>
      </w:r>
    </w:p>
    <w:p w:rsidR="00066C06" w:rsidRPr="00117907" w:rsidRDefault="004F5C42" w:rsidP="00066C06">
      <w:pPr>
        <w:rPr>
          <w:lang w:eastAsia="ru-RU"/>
        </w:rPr>
      </w:pPr>
      <w:bookmarkStart w:id="187" w:name="_Toc309210308"/>
      <w:r w:rsidRPr="00117907">
        <w:rPr>
          <w:lang w:eastAsia="ru-RU"/>
        </w:rPr>
        <w:t xml:space="preserve">- </w:t>
      </w:r>
      <w:r w:rsidR="00066C06" w:rsidRPr="00117907">
        <w:rPr>
          <w:lang w:eastAsia="ru-RU"/>
        </w:rPr>
        <w:t xml:space="preserve">границы сельского поселения </w:t>
      </w:r>
      <w:bookmarkStart w:id="188" w:name="_Toc309210309"/>
      <w:bookmarkEnd w:id="187"/>
      <w:r w:rsidR="00066C06" w:rsidRPr="00117907">
        <w:rPr>
          <w:lang w:eastAsia="ru-RU"/>
        </w:rPr>
        <w:t>Коммунарский;</w:t>
      </w:r>
    </w:p>
    <w:bookmarkEnd w:id="188"/>
    <w:p w:rsidR="00066C06" w:rsidRPr="00117907" w:rsidRDefault="00066C06" w:rsidP="00066C06">
      <w:r w:rsidRPr="00117907">
        <w:rPr>
          <w:lang w:eastAsia="ru-RU"/>
        </w:rPr>
        <w:t xml:space="preserve">Границы сельского поселения </w:t>
      </w:r>
      <w:r w:rsidR="00385767" w:rsidRPr="00117907">
        <w:rPr>
          <w:lang w:eastAsia="ru-RU"/>
        </w:rPr>
        <w:t>Коммунарский</w:t>
      </w:r>
      <w:r w:rsidRPr="00117907">
        <w:rPr>
          <w:lang w:eastAsia="ru-RU"/>
        </w:rPr>
        <w:t xml:space="preserve"> отображены в проекте в соответствии с положениями </w:t>
      </w:r>
      <w:r w:rsidRPr="00117907">
        <w:t>Закона Самарской области №</w:t>
      </w:r>
      <w:r w:rsidR="00431D27" w:rsidRPr="00117907">
        <w:t>47-ГД от 22</w:t>
      </w:r>
      <w:r w:rsidRPr="00117907">
        <w:t>.02.2005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066C06" w:rsidRPr="00117907" w:rsidRDefault="00066C06" w:rsidP="00066C06">
      <w:pPr>
        <w:rPr>
          <w:lang w:eastAsia="ru-RU"/>
        </w:rPr>
      </w:pPr>
      <w:r w:rsidRPr="00117907">
        <w:rPr>
          <w:lang w:eastAsia="ru-RU"/>
        </w:rPr>
        <w:t>В проекте генерального плана сельского поселения Коммунарский отображены границы населённых пунктов:</w:t>
      </w:r>
    </w:p>
    <w:p w:rsidR="00066C06" w:rsidRPr="00117907" w:rsidRDefault="00066C06" w:rsidP="00066C06">
      <w:pPr>
        <w:rPr>
          <w:lang w:eastAsia="ru-RU"/>
        </w:rPr>
      </w:pPr>
      <w:r w:rsidRPr="00117907">
        <w:rPr>
          <w:lang w:eastAsia="ru-RU"/>
        </w:rPr>
        <w:t>- посёлка Коммунарский</w:t>
      </w:r>
      <w:r w:rsidR="007500A4" w:rsidRPr="00117907">
        <w:rPr>
          <w:lang w:eastAsia="ru-RU"/>
        </w:rPr>
        <w:t>,</w:t>
      </w:r>
    </w:p>
    <w:p w:rsidR="00066C06" w:rsidRPr="00117907" w:rsidRDefault="00066C06" w:rsidP="00066C06">
      <w:pPr>
        <w:rPr>
          <w:lang w:eastAsia="ru-RU"/>
        </w:rPr>
      </w:pPr>
      <w:r w:rsidRPr="00117907">
        <w:rPr>
          <w:lang w:eastAsia="ru-RU"/>
        </w:rPr>
        <w:t>- посёлка Заря</w:t>
      </w:r>
      <w:r w:rsidR="007500A4" w:rsidRPr="00117907">
        <w:rPr>
          <w:lang w:eastAsia="ru-RU"/>
        </w:rPr>
        <w:t>,</w:t>
      </w:r>
    </w:p>
    <w:p w:rsidR="00066C06" w:rsidRPr="00117907" w:rsidRDefault="00066C06" w:rsidP="00066C06">
      <w:pPr>
        <w:rPr>
          <w:lang w:eastAsia="ru-RU"/>
        </w:rPr>
      </w:pPr>
      <w:r w:rsidRPr="00117907">
        <w:rPr>
          <w:lang w:eastAsia="ru-RU"/>
        </w:rPr>
        <w:t>- посёлка Линёвый</w:t>
      </w:r>
      <w:r w:rsidR="007500A4" w:rsidRPr="00117907">
        <w:rPr>
          <w:lang w:eastAsia="ru-RU"/>
        </w:rPr>
        <w:t>,</w:t>
      </w:r>
    </w:p>
    <w:p w:rsidR="00066C06" w:rsidRPr="00117907" w:rsidRDefault="00066C06" w:rsidP="00066C06">
      <w:pPr>
        <w:rPr>
          <w:lang w:eastAsia="ru-RU"/>
        </w:rPr>
      </w:pPr>
      <w:r w:rsidRPr="00117907">
        <w:rPr>
          <w:lang w:eastAsia="ru-RU"/>
        </w:rPr>
        <w:t>- села Калиновка</w:t>
      </w:r>
      <w:r w:rsidR="007500A4" w:rsidRPr="00117907">
        <w:rPr>
          <w:lang w:eastAsia="ru-RU"/>
        </w:rPr>
        <w:t>,</w:t>
      </w:r>
    </w:p>
    <w:p w:rsidR="00066C06" w:rsidRPr="00117907" w:rsidRDefault="00066C06" w:rsidP="00066C06">
      <w:pPr>
        <w:rPr>
          <w:lang w:eastAsia="ru-RU"/>
        </w:rPr>
      </w:pPr>
      <w:r w:rsidRPr="00117907">
        <w:rPr>
          <w:lang w:eastAsia="ru-RU"/>
        </w:rPr>
        <w:t>- посёлка Украинка</w:t>
      </w:r>
      <w:r w:rsidR="007500A4" w:rsidRPr="00117907">
        <w:rPr>
          <w:lang w:eastAsia="ru-RU"/>
        </w:rPr>
        <w:t>,</w:t>
      </w:r>
    </w:p>
    <w:p w:rsidR="00066C06" w:rsidRPr="00117907" w:rsidRDefault="00066C06" w:rsidP="00066C06">
      <w:pPr>
        <w:rPr>
          <w:lang w:eastAsia="ru-RU"/>
        </w:rPr>
      </w:pPr>
      <w:r w:rsidRPr="00117907">
        <w:rPr>
          <w:lang w:eastAsia="ru-RU"/>
        </w:rPr>
        <w:t>- посёлка Елшанка</w:t>
      </w:r>
      <w:r w:rsidR="007500A4" w:rsidRPr="00117907">
        <w:rPr>
          <w:lang w:eastAsia="ru-RU"/>
        </w:rPr>
        <w:t>,</w:t>
      </w:r>
    </w:p>
    <w:p w:rsidR="00066C06" w:rsidRPr="00117907" w:rsidRDefault="00066C06" w:rsidP="00066C06">
      <w:pPr>
        <w:rPr>
          <w:lang w:eastAsia="ru-RU"/>
        </w:rPr>
      </w:pPr>
      <w:r w:rsidRPr="00117907">
        <w:rPr>
          <w:lang w:eastAsia="ru-RU"/>
        </w:rPr>
        <w:t>- посёлка Светлый Луч</w:t>
      </w:r>
      <w:r w:rsidR="007500A4" w:rsidRPr="00117907">
        <w:rPr>
          <w:lang w:eastAsia="ru-RU"/>
        </w:rPr>
        <w:t>,</w:t>
      </w:r>
    </w:p>
    <w:p w:rsidR="00066C06" w:rsidRPr="00117907" w:rsidRDefault="00066C06" w:rsidP="00066C06">
      <w:pPr>
        <w:rPr>
          <w:lang w:eastAsia="ru-RU"/>
        </w:rPr>
      </w:pPr>
      <w:r w:rsidRPr="00117907">
        <w:rPr>
          <w:lang w:eastAsia="ru-RU"/>
        </w:rPr>
        <w:t>- посёлка Яблоневый</w:t>
      </w:r>
      <w:r w:rsidR="007500A4" w:rsidRPr="00117907">
        <w:rPr>
          <w:lang w:eastAsia="ru-RU"/>
        </w:rPr>
        <w:t>,</w:t>
      </w:r>
    </w:p>
    <w:p w:rsidR="00066C06" w:rsidRPr="00117907" w:rsidRDefault="00066C06" w:rsidP="00066C06">
      <w:pPr>
        <w:rPr>
          <w:lang w:eastAsia="ru-RU"/>
        </w:rPr>
      </w:pPr>
      <w:r w:rsidRPr="00117907">
        <w:rPr>
          <w:lang w:eastAsia="ru-RU"/>
        </w:rPr>
        <w:t>- посёлка Яровой</w:t>
      </w:r>
      <w:r w:rsidR="007500A4" w:rsidRPr="00117907">
        <w:rPr>
          <w:lang w:eastAsia="ru-RU"/>
        </w:rPr>
        <w:t>.</w:t>
      </w:r>
    </w:p>
    <w:p w:rsidR="00066C06" w:rsidRPr="00117907" w:rsidRDefault="00066C06" w:rsidP="00066C06">
      <w:pPr>
        <w:rPr>
          <w:lang w:eastAsia="ru-RU"/>
        </w:rPr>
      </w:pPr>
      <w:r w:rsidRPr="00117907">
        <w:rPr>
          <w:lang w:eastAsia="ru-RU"/>
        </w:rPr>
        <w:t>Границы населённых пунктов скорректированы с учётом планируемого развития жилой зоны.</w:t>
      </w:r>
    </w:p>
    <w:p w:rsidR="00066C06" w:rsidRPr="00117907" w:rsidRDefault="00066C06" w:rsidP="00066C06">
      <w:pPr>
        <w:rPr>
          <w:lang w:eastAsia="ru-RU"/>
        </w:rPr>
      </w:pPr>
      <w:r w:rsidRPr="00117907">
        <w:rPr>
          <w:lang w:eastAsia="ru-RU"/>
        </w:rPr>
        <w:t>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bookmarkEnd w:id="186"/>
      <w:r w:rsidRPr="00117907">
        <w:rPr>
          <w:lang w:eastAsia="ru-RU"/>
        </w:rPr>
        <w:t xml:space="preserve"> </w:t>
      </w:r>
      <w:r w:rsidRPr="00117907">
        <w:t>В этой связи с утверждением генерального плана границы населённых пунктов будут изменены.</w:t>
      </w:r>
    </w:p>
    <w:p w:rsidR="00066C06" w:rsidRPr="00117907" w:rsidRDefault="00066C06" w:rsidP="00066C06">
      <w:r w:rsidRPr="00117907">
        <w:t xml:space="preserve">Описание </w:t>
      </w:r>
      <w:r w:rsidRPr="00117907">
        <w:rPr>
          <w:lang w:eastAsia="ru-RU"/>
        </w:rPr>
        <w:t xml:space="preserve">местоположения новых границ населенных пунктов в проект генерального плана не включено, так как </w:t>
      </w:r>
      <w:bookmarkStart w:id="189" w:name="_Toc309210310"/>
      <w:r w:rsidRPr="00117907">
        <w:rPr>
          <w:lang w:eastAsia="ru-RU"/>
        </w:rPr>
        <w:t xml:space="preserve">ГрК РФ не предусматривает включение в состав генерального плана </w:t>
      </w:r>
      <w:bookmarkEnd w:id="189"/>
      <w:r w:rsidRPr="00117907">
        <w:rPr>
          <w:lang w:eastAsia="ru-RU"/>
        </w:rPr>
        <w:t>подобной информации.</w:t>
      </w:r>
    </w:p>
    <w:p w:rsidR="00066C06" w:rsidRPr="00117907" w:rsidRDefault="00066C06" w:rsidP="00066C06">
      <w:bookmarkStart w:id="190" w:name="_Toc309210311"/>
      <w:r w:rsidRPr="00117907">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190"/>
      <w:r w:rsidRPr="00117907">
        <w:t xml:space="preserve"> </w:t>
      </w:r>
    </w:p>
    <w:p w:rsidR="00066C06" w:rsidRPr="00117907" w:rsidRDefault="00066C06" w:rsidP="00066C06">
      <w:bookmarkStart w:id="191" w:name="_Toc309210312"/>
      <w:r w:rsidRPr="00117907">
        <w:rPr>
          <w:lang w:eastAsia="ru-RU"/>
        </w:rPr>
        <w:t>Следовательно, после утверждения г</w:t>
      </w:r>
      <w:r w:rsidRPr="00117907">
        <w:t xml:space="preserve">енерального плана сельского поселения Коммунарский на его основании </w:t>
      </w:r>
      <w:r w:rsidRPr="00117907">
        <w:rPr>
          <w:lang w:eastAsia="ru-RU"/>
        </w:rPr>
        <w:t>необходимо провести отдельную работу</w:t>
      </w:r>
      <w:r w:rsidRPr="00117907">
        <w:t xml:space="preserve"> по описанию местоположения границ населённых пунктов и установления их координат путем подготовки карты (плана) объектов землеустройства:</w:t>
      </w:r>
    </w:p>
    <w:bookmarkEnd w:id="191"/>
    <w:p w:rsidR="00066C06" w:rsidRPr="00117907" w:rsidRDefault="00066C06" w:rsidP="00066C06">
      <w:pPr>
        <w:rPr>
          <w:lang w:eastAsia="ru-RU"/>
        </w:rPr>
      </w:pPr>
      <w:r w:rsidRPr="00117907">
        <w:rPr>
          <w:lang w:eastAsia="ru-RU"/>
        </w:rPr>
        <w:t>- посёлка Коммунарский</w:t>
      </w:r>
    </w:p>
    <w:p w:rsidR="00066C06" w:rsidRPr="00117907" w:rsidRDefault="00066C06" w:rsidP="00066C06">
      <w:pPr>
        <w:rPr>
          <w:lang w:eastAsia="ru-RU"/>
        </w:rPr>
      </w:pPr>
      <w:r w:rsidRPr="00117907">
        <w:rPr>
          <w:lang w:eastAsia="ru-RU"/>
        </w:rPr>
        <w:t>- посёлка Заря</w:t>
      </w:r>
    </w:p>
    <w:p w:rsidR="00066C06" w:rsidRPr="00117907" w:rsidRDefault="00066C06" w:rsidP="00066C06">
      <w:pPr>
        <w:rPr>
          <w:lang w:eastAsia="ru-RU"/>
        </w:rPr>
      </w:pPr>
      <w:r w:rsidRPr="00117907">
        <w:rPr>
          <w:lang w:eastAsia="ru-RU"/>
        </w:rPr>
        <w:t>- посёлка Линёвый</w:t>
      </w:r>
    </w:p>
    <w:p w:rsidR="00066C06" w:rsidRPr="00117907" w:rsidRDefault="00066C06" w:rsidP="00066C06">
      <w:pPr>
        <w:rPr>
          <w:lang w:eastAsia="ru-RU"/>
        </w:rPr>
      </w:pPr>
      <w:r w:rsidRPr="00117907">
        <w:rPr>
          <w:lang w:eastAsia="ru-RU"/>
        </w:rPr>
        <w:t>- села Калиновка</w:t>
      </w:r>
    </w:p>
    <w:p w:rsidR="00066C06" w:rsidRPr="00117907" w:rsidRDefault="00066C06" w:rsidP="00066C06">
      <w:pPr>
        <w:rPr>
          <w:lang w:eastAsia="ru-RU"/>
        </w:rPr>
      </w:pPr>
      <w:r w:rsidRPr="00117907">
        <w:rPr>
          <w:lang w:eastAsia="ru-RU"/>
        </w:rPr>
        <w:t>- посёлка Украинка</w:t>
      </w:r>
    </w:p>
    <w:p w:rsidR="00066C06" w:rsidRPr="00117907" w:rsidRDefault="00066C06" w:rsidP="00066C06">
      <w:pPr>
        <w:rPr>
          <w:lang w:eastAsia="ru-RU"/>
        </w:rPr>
      </w:pPr>
      <w:r w:rsidRPr="00117907">
        <w:rPr>
          <w:lang w:eastAsia="ru-RU"/>
        </w:rPr>
        <w:t>- посёлка Елшанка</w:t>
      </w:r>
    </w:p>
    <w:p w:rsidR="00066C06" w:rsidRPr="00117907" w:rsidRDefault="00066C06" w:rsidP="00066C06">
      <w:pPr>
        <w:rPr>
          <w:lang w:eastAsia="ru-RU"/>
        </w:rPr>
      </w:pPr>
      <w:r w:rsidRPr="00117907">
        <w:rPr>
          <w:lang w:eastAsia="ru-RU"/>
        </w:rPr>
        <w:t>- посёлка Светлый Луч</w:t>
      </w:r>
    </w:p>
    <w:p w:rsidR="00066C06" w:rsidRPr="00117907" w:rsidRDefault="00066C06" w:rsidP="00066C06">
      <w:pPr>
        <w:rPr>
          <w:lang w:eastAsia="ru-RU"/>
        </w:rPr>
      </w:pPr>
      <w:r w:rsidRPr="00117907">
        <w:rPr>
          <w:lang w:eastAsia="ru-RU"/>
        </w:rPr>
        <w:t>- посёлка Яблоневый</w:t>
      </w:r>
    </w:p>
    <w:p w:rsidR="00066C06" w:rsidRPr="00117907" w:rsidRDefault="00066C06" w:rsidP="00066C06">
      <w:pPr>
        <w:rPr>
          <w:lang w:eastAsia="ru-RU"/>
        </w:rPr>
      </w:pPr>
      <w:r w:rsidRPr="00117907">
        <w:rPr>
          <w:lang w:eastAsia="ru-RU"/>
        </w:rPr>
        <w:t>- посёлка Яровой</w:t>
      </w:r>
    </w:p>
    <w:p w:rsidR="002115AF" w:rsidRPr="00117907" w:rsidRDefault="002115AF" w:rsidP="00796A08">
      <w:pPr>
        <w:pStyle w:val="1"/>
        <w:ind w:firstLine="0"/>
        <w:jc w:val="both"/>
        <w:rPr>
          <w:lang w:val="ru-RU"/>
        </w:rPr>
        <w:sectPr w:rsidR="002115AF" w:rsidRPr="00117907" w:rsidSect="00FA6AEC">
          <w:pgSz w:w="11906" w:h="16838"/>
          <w:pgMar w:top="850" w:right="1134" w:bottom="1701" w:left="1134" w:header="709" w:footer="709" w:gutter="0"/>
          <w:cols w:space="708"/>
          <w:docGrid w:linePitch="360"/>
        </w:sectPr>
      </w:pPr>
    </w:p>
    <w:p w:rsidR="00FF0F9B" w:rsidRPr="00117907" w:rsidRDefault="00FF0F9B" w:rsidP="00056465">
      <w:pPr>
        <w:pStyle w:val="1"/>
        <w:rPr>
          <w:lang w:val="ru-RU"/>
        </w:rPr>
      </w:pPr>
      <w:bookmarkStart w:id="192" w:name="_Toc373272858"/>
      <w:r w:rsidRPr="00117907">
        <w:rPr>
          <w:lang w:val="ru-RU"/>
        </w:rPr>
        <w:lastRenderedPageBreak/>
        <w:t>4. ОСНОВНЫЕ ТЕХНИКО-ЭКОНОМИЧЕСКИЕ ПОКАЗАТЕЛИ ГЕНЕРАЛЬНОГО ПЛАНА ПОСЕЛЕНИЯ</w:t>
      </w:r>
      <w:bookmarkEnd w:id="192"/>
    </w:p>
    <w:p w:rsidR="00C53F34" w:rsidRPr="00117907" w:rsidRDefault="00C53F34" w:rsidP="00C53F34"/>
    <w:p w:rsidR="002115AF" w:rsidRPr="00117907" w:rsidRDefault="00821F28" w:rsidP="00821F28">
      <w:pPr>
        <w:pStyle w:val="affff2"/>
        <w:rPr>
          <w:lang w:val="ru-RU"/>
        </w:rPr>
      </w:pPr>
      <w:r w:rsidRPr="00117907">
        <w:t xml:space="preserve">Таблица </w:t>
      </w:r>
      <w:r w:rsidR="00E549BD" w:rsidRPr="00117907">
        <w:t>№</w:t>
      </w:r>
      <w:r w:rsidR="00B139CB" w:rsidRPr="00117907">
        <w:rPr>
          <w:lang w:val="ru-RU"/>
        </w:rPr>
        <w:t>61</w:t>
      </w:r>
    </w:p>
    <w:p w:rsidR="002115AF" w:rsidRPr="00117907" w:rsidRDefault="002115AF" w:rsidP="002115AF">
      <w:pPr>
        <w:ind w:firstLine="0"/>
        <w:rPr>
          <w:rFonts w:eastAsia="Calibri" w:cs="Times New Roman"/>
          <w:szCs w:val="24"/>
        </w:rPr>
      </w:pP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6"/>
        <w:gridCol w:w="5363"/>
        <w:gridCol w:w="2020"/>
        <w:gridCol w:w="3019"/>
        <w:gridCol w:w="3024"/>
      </w:tblGrid>
      <w:tr w:rsidR="002115AF" w:rsidRPr="00117907" w:rsidTr="0015328C">
        <w:trPr>
          <w:jc w:val="center"/>
        </w:trPr>
        <w:tc>
          <w:tcPr>
            <w:tcW w:w="1316" w:type="dxa"/>
          </w:tcPr>
          <w:p w:rsidR="002115AF" w:rsidRPr="00117907" w:rsidRDefault="002115AF" w:rsidP="002115AF">
            <w:pPr>
              <w:ind w:firstLine="0"/>
              <w:jc w:val="center"/>
              <w:rPr>
                <w:rFonts w:eastAsia="Calibri" w:cs="Times New Roman"/>
                <w:b/>
                <w:szCs w:val="24"/>
              </w:rPr>
            </w:pPr>
          </w:p>
          <w:p w:rsidR="002115AF" w:rsidRPr="00117907" w:rsidRDefault="002115AF" w:rsidP="002115AF">
            <w:pPr>
              <w:ind w:firstLine="0"/>
              <w:jc w:val="center"/>
              <w:rPr>
                <w:rFonts w:eastAsia="Calibri" w:cs="Times New Roman"/>
                <w:b/>
                <w:szCs w:val="24"/>
              </w:rPr>
            </w:pPr>
            <w:r w:rsidRPr="00117907">
              <w:rPr>
                <w:rFonts w:eastAsia="Calibri" w:cs="Times New Roman"/>
                <w:b/>
                <w:szCs w:val="24"/>
              </w:rPr>
              <w:t>№ п.п.</w:t>
            </w:r>
          </w:p>
        </w:tc>
        <w:tc>
          <w:tcPr>
            <w:tcW w:w="5363" w:type="dxa"/>
          </w:tcPr>
          <w:p w:rsidR="002115AF" w:rsidRPr="00117907" w:rsidRDefault="002115AF" w:rsidP="002115AF">
            <w:pPr>
              <w:ind w:firstLine="0"/>
              <w:jc w:val="center"/>
              <w:rPr>
                <w:rFonts w:eastAsia="Calibri" w:cs="Times New Roman"/>
                <w:b/>
                <w:szCs w:val="24"/>
              </w:rPr>
            </w:pPr>
            <w:r w:rsidRPr="00117907">
              <w:rPr>
                <w:rFonts w:eastAsia="Calibri" w:cs="Times New Roman"/>
                <w:b/>
                <w:szCs w:val="24"/>
              </w:rPr>
              <w:t>НАИМЕНОВАНИЕ ПОКАЗАТЕЛЯ</w:t>
            </w:r>
          </w:p>
        </w:tc>
        <w:tc>
          <w:tcPr>
            <w:tcW w:w="2020" w:type="dxa"/>
          </w:tcPr>
          <w:p w:rsidR="002115AF" w:rsidRPr="00117907" w:rsidRDefault="002115AF" w:rsidP="002115AF">
            <w:pPr>
              <w:ind w:firstLine="0"/>
              <w:jc w:val="center"/>
              <w:rPr>
                <w:rFonts w:eastAsia="Calibri" w:cs="Times New Roman"/>
                <w:b/>
                <w:szCs w:val="24"/>
              </w:rPr>
            </w:pPr>
            <w:r w:rsidRPr="00117907">
              <w:rPr>
                <w:rFonts w:eastAsia="Calibri" w:cs="Times New Roman"/>
                <w:b/>
                <w:szCs w:val="24"/>
              </w:rPr>
              <w:t>ЕДИНИЦА ИЗМЕРЕНИЯ</w:t>
            </w:r>
          </w:p>
        </w:tc>
        <w:tc>
          <w:tcPr>
            <w:tcW w:w="3019" w:type="dxa"/>
          </w:tcPr>
          <w:p w:rsidR="002115AF" w:rsidRPr="00117907" w:rsidRDefault="002115AF" w:rsidP="002115AF">
            <w:pPr>
              <w:ind w:firstLine="0"/>
              <w:jc w:val="center"/>
              <w:rPr>
                <w:rFonts w:eastAsia="Calibri" w:cs="Times New Roman"/>
                <w:b/>
                <w:szCs w:val="24"/>
              </w:rPr>
            </w:pPr>
            <w:r w:rsidRPr="00117907">
              <w:rPr>
                <w:rFonts w:eastAsia="Calibri" w:cs="Times New Roman"/>
                <w:b/>
                <w:szCs w:val="24"/>
              </w:rPr>
              <w:t>СОВРЕМЕННОЕ СОСТОЯНИЕ</w:t>
            </w:r>
          </w:p>
        </w:tc>
        <w:tc>
          <w:tcPr>
            <w:tcW w:w="3024" w:type="dxa"/>
          </w:tcPr>
          <w:p w:rsidR="002115AF" w:rsidRPr="00117907" w:rsidRDefault="002115AF" w:rsidP="002115AF">
            <w:pPr>
              <w:ind w:firstLine="0"/>
              <w:jc w:val="center"/>
              <w:rPr>
                <w:rFonts w:eastAsia="Calibri" w:cs="Times New Roman"/>
                <w:b/>
                <w:szCs w:val="24"/>
                <w:lang w:val="en-US"/>
              </w:rPr>
            </w:pPr>
            <w:r w:rsidRPr="00117907">
              <w:rPr>
                <w:rFonts w:eastAsia="Calibri" w:cs="Times New Roman"/>
                <w:b/>
                <w:szCs w:val="24"/>
                <w:lang w:val="en-US"/>
              </w:rPr>
              <w:t xml:space="preserve">ПЛАНИРУЕМОЕ </w:t>
            </w:r>
          </w:p>
          <w:p w:rsidR="002115AF" w:rsidRPr="00117907" w:rsidRDefault="002115AF" w:rsidP="002115AF">
            <w:pPr>
              <w:ind w:firstLine="0"/>
              <w:jc w:val="center"/>
              <w:rPr>
                <w:rFonts w:eastAsia="Calibri" w:cs="Times New Roman"/>
                <w:b/>
                <w:szCs w:val="24"/>
              </w:rPr>
            </w:pPr>
            <w:r w:rsidRPr="00117907">
              <w:rPr>
                <w:rFonts w:eastAsia="Calibri" w:cs="Times New Roman"/>
                <w:b/>
                <w:szCs w:val="24"/>
              </w:rPr>
              <w:t>СОСТОЯНИЕ</w:t>
            </w:r>
          </w:p>
        </w:tc>
      </w:tr>
      <w:tr w:rsidR="002115AF" w:rsidRPr="00117907" w:rsidTr="0015328C">
        <w:trPr>
          <w:jc w:val="center"/>
        </w:trPr>
        <w:tc>
          <w:tcPr>
            <w:tcW w:w="1316" w:type="dxa"/>
          </w:tcPr>
          <w:p w:rsidR="002115AF" w:rsidRPr="00117907" w:rsidRDefault="002115AF" w:rsidP="002115AF">
            <w:pPr>
              <w:ind w:firstLine="0"/>
              <w:jc w:val="center"/>
              <w:rPr>
                <w:rFonts w:eastAsia="Calibri" w:cs="Times New Roman"/>
                <w:b/>
                <w:szCs w:val="24"/>
              </w:rPr>
            </w:pPr>
            <w:r w:rsidRPr="00117907">
              <w:rPr>
                <w:rFonts w:eastAsia="Calibri" w:cs="Times New Roman"/>
                <w:b/>
                <w:szCs w:val="24"/>
              </w:rPr>
              <w:t>1</w:t>
            </w:r>
          </w:p>
        </w:tc>
        <w:tc>
          <w:tcPr>
            <w:tcW w:w="5363" w:type="dxa"/>
          </w:tcPr>
          <w:p w:rsidR="002115AF" w:rsidRPr="00117907" w:rsidRDefault="002115AF" w:rsidP="002115AF">
            <w:pPr>
              <w:ind w:firstLine="0"/>
              <w:jc w:val="center"/>
              <w:rPr>
                <w:rFonts w:eastAsia="Calibri" w:cs="Times New Roman"/>
                <w:b/>
                <w:szCs w:val="24"/>
              </w:rPr>
            </w:pPr>
            <w:r w:rsidRPr="00117907">
              <w:rPr>
                <w:rFonts w:eastAsia="Calibri" w:cs="Times New Roman"/>
                <w:b/>
                <w:szCs w:val="24"/>
              </w:rPr>
              <w:t>2</w:t>
            </w:r>
          </w:p>
        </w:tc>
        <w:tc>
          <w:tcPr>
            <w:tcW w:w="2020" w:type="dxa"/>
          </w:tcPr>
          <w:p w:rsidR="002115AF" w:rsidRPr="00117907" w:rsidRDefault="002115AF" w:rsidP="002115AF">
            <w:pPr>
              <w:ind w:firstLine="0"/>
              <w:jc w:val="center"/>
              <w:rPr>
                <w:rFonts w:eastAsia="Calibri" w:cs="Times New Roman"/>
                <w:b/>
                <w:szCs w:val="24"/>
              </w:rPr>
            </w:pPr>
            <w:r w:rsidRPr="00117907">
              <w:rPr>
                <w:rFonts w:eastAsia="Calibri" w:cs="Times New Roman"/>
                <w:b/>
                <w:szCs w:val="24"/>
              </w:rPr>
              <w:t>3</w:t>
            </w:r>
          </w:p>
        </w:tc>
        <w:tc>
          <w:tcPr>
            <w:tcW w:w="3019" w:type="dxa"/>
          </w:tcPr>
          <w:p w:rsidR="002115AF" w:rsidRPr="00117907" w:rsidRDefault="002115AF" w:rsidP="002115AF">
            <w:pPr>
              <w:ind w:firstLine="0"/>
              <w:jc w:val="center"/>
              <w:rPr>
                <w:rFonts w:eastAsia="Calibri" w:cs="Times New Roman"/>
                <w:b/>
                <w:szCs w:val="24"/>
              </w:rPr>
            </w:pPr>
            <w:r w:rsidRPr="00117907">
              <w:rPr>
                <w:rFonts w:eastAsia="Calibri" w:cs="Times New Roman"/>
                <w:b/>
                <w:szCs w:val="24"/>
              </w:rPr>
              <w:t>4</w:t>
            </w:r>
          </w:p>
        </w:tc>
        <w:tc>
          <w:tcPr>
            <w:tcW w:w="3024" w:type="dxa"/>
          </w:tcPr>
          <w:p w:rsidR="002115AF" w:rsidRPr="00117907" w:rsidRDefault="002115AF" w:rsidP="002115AF">
            <w:pPr>
              <w:ind w:firstLine="0"/>
              <w:jc w:val="center"/>
              <w:rPr>
                <w:rFonts w:eastAsia="Calibri" w:cs="Times New Roman"/>
                <w:b/>
                <w:szCs w:val="24"/>
              </w:rPr>
            </w:pPr>
            <w:r w:rsidRPr="00117907">
              <w:rPr>
                <w:rFonts w:eastAsia="Calibri" w:cs="Times New Roman"/>
                <w:b/>
                <w:szCs w:val="24"/>
              </w:rPr>
              <w:t>5</w:t>
            </w:r>
          </w:p>
        </w:tc>
      </w:tr>
      <w:tr w:rsidR="002115AF" w:rsidRPr="00117907" w:rsidTr="0015328C">
        <w:trPr>
          <w:jc w:val="center"/>
        </w:trPr>
        <w:tc>
          <w:tcPr>
            <w:tcW w:w="1316" w:type="dxa"/>
          </w:tcPr>
          <w:p w:rsidR="002115AF" w:rsidRPr="00117907" w:rsidRDefault="002115AF" w:rsidP="002115AF">
            <w:pPr>
              <w:ind w:firstLine="0"/>
              <w:jc w:val="center"/>
              <w:rPr>
                <w:rFonts w:eastAsia="Calibri" w:cs="Times New Roman"/>
                <w:szCs w:val="24"/>
              </w:rPr>
            </w:pPr>
            <w:r w:rsidRPr="00117907">
              <w:rPr>
                <w:rFonts w:eastAsia="Calibri" w:cs="Times New Roman"/>
                <w:szCs w:val="24"/>
              </w:rPr>
              <w:t>1</w:t>
            </w:r>
          </w:p>
        </w:tc>
        <w:tc>
          <w:tcPr>
            <w:tcW w:w="5363" w:type="dxa"/>
          </w:tcPr>
          <w:p w:rsidR="002115AF" w:rsidRPr="00117907" w:rsidRDefault="002115AF" w:rsidP="002115AF">
            <w:pPr>
              <w:ind w:firstLine="0"/>
              <w:rPr>
                <w:rFonts w:eastAsia="Calibri" w:cs="Times New Roman"/>
                <w:szCs w:val="24"/>
              </w:rPr>
            </w:pPr>
            <w:r w:rsidRPr="00117907">
              <w:rPr>
                <w:rFonts w:eastAsia="Calibri" w:cs="Times New Roman"/>
                <w:szCs w:val="24"/>
              </w:rPr>
              <w:t>ТЕРРИТОРИЯ</w:t>
            </w:r>
          </w:p>
        </w:tc>
        <w:tc>
          <w:tcPr>
            <w:tcW w:w="2020" w:type="dxa"/>
          </w:tcPr>
          <w:p w:rsidR="002115AF" w:rsidRPr="00117907" w:rsidRDefault="002115AF" w:rsidP="002115AF">
            <w:pPr>
              <w:ind w:firstLine="0"/>
              <w:rPr>
                <w:rFonts w:eastAsia="Calibri" w:cs="Times New Roman"/>
                <w:szCs w:val="24"/>
                <w:lang w:val="en-US"/>
              </w:rPr>
            </w:pPr>
          </w:p>
        </w:tc>
        <w:tc>
          <w:tcPr>
            <w:tcW w:w="3019" w:type="dxa"/>
          </w:tcPr>
          <w:p w:rsidR="002115AF" w:rsidRPr="00117907" w:rsidRDefault="002115AF" w:rsidP="002115AF">
            <w:pPr>
              <w:ind w:firstLine="0"/>
              <w:rPr>
                <w:rFonts w:eastAsia="Calibri" w:cs="Times New Roman"/>
                <w:szCs w:val="24"/>
                <w:lang w:val="en-US"/>
              </w:rPr>
            </w:pPr>
          </w:p>
        </w:tc>
        <w:tc>
          <w:tcPr>
            <w:tcW w:w="3024" w:type="dxa"/>
          </w:tcPr>
          <w:p w:rsidR="002115AF" w:rsidRPr="00117907" w:rsidRDefault="002115AF" w:rsidP="002115AF">
            <w:pPr>
              <w:ind w:firstLine="0"/>
              <w:rPr>
                <w:rFonts w:eastAsia="Calibri" w:cs="Times New Roman"/>
                <w:szCs w:val="24"/>
                <w:lang w:val="en-US"/>
              </w:rPr>
            </w:pPr>
          </w:p>
        </w:tc>
      </w:tr>
      <w:tr w:rsidR="002115AF" w:rsidRPr="00117907" w:rsidTr="0015328C">
        <w:trPr>
          <w:jc w:val="center"/>
        </w:trPr>
        <w:tc>
          <w:tcPr>
            <w:tcW w:w="1316" w:type="dxa"/>
          </w:tcPr>
          <w:p w:rsidR="002115AF" w:rsidRPr="00117907" w:rsidRDefault="002115AF" w:rsidP="002115AF">
            <w:pPr>
              <w:ind w:firstLine="0"/>
              <w:jc w:val="center"/>
              <w:rPr>
                <w:rFonts w:eastAsia="Calibri" w:cs="Times New Roman"/>
                <w:szCs w:val="24"/>
              </w:rPr>
            </w:pPr>
            <w:r w:rsidRPr="00117907">
              <w:rPr>
                <w:rFonts w:eastAsia="Calibri" w:cs="Times New Roman"/>
                <w:szCs w:val="24"/>
              </w:rPr>
              <w:t>1.1</w:t>
            </w:r>
          </w:p>
        </w:tc>
        <w:tc>
          <w:tcPr>
            <w:tcW w:w="5363" w:type="dxa"/>
          </w:tcPr>
          <w:p w:rsidR="002115AF" w:rsidRPr="00117907" w:rsidRDefault="002115AF" w:rsidP="002115AF">
            <w:pPr>
              <w:ind w:firstLine="0"/>
              <w:rPr>
                <w:rFonts w:eastAsia="Calibri" w:cs="Times New Roman"/>
                <w:szCs w:val="24"/>
              </w:rPr>
            </w:pPr>
            <w:r w:rsidRPr="00117907">
              <w:rPr>
                <w:rFonts w:eastAsia="Calibri" w:cs="Times New Roman"/>
                <w:szCs w:val="24"/>
              </w:rPr>
              <w:t>Общая площадь земель в границах поселения</w:t>
            </w:r>
          </w:p>
        </w:tc>
        <w:tc>
          <w:tcPr>
            <w:tcW w:w="2020" w:type="dxa"/>
          </w:tcPr>
          <w:p w:rsidR="002115AF" w:rsidRPr="00117907" w:rsidRDefault="002115AF" w:rsidP="002115AF">
            <w:pPr>
              <w:ind w:firstLine="0"/>
              <w:jc w:val="center"/>
              <w:rPr>
                <w:rFonts w:eastAsia="Calibri" w:cs="Times New Roman"/>
                <w:szCs w:val="24"/>
              </w:rPr>
            </w:pPr>
            <w:r w:rsidRPr="00117907">
              <w:rPr>
                <w:rFonts w:eastAsia="Calibri" w:cs="Times New Roman"/>
                <w:szCs w:val="24"/>
              </w:rPr>
              <w:t>га</w:t>
            </w:r>
          </w:p>
        </w:tc>
        <w:tc>
          <w:tcPr>
            <w:tcW w:w="3019" w:type="dxa"/>
          </w:tcPr>
          <w:p w:rsidR="002115AF" w:rsidRPr="00117907" w:rsidRDefault="008E73B3" w:rsidP="002115AF">
            <w:pPr>
              <w:ind w:firstLine="0"/>
              <w:rPr>
                <w:rFonts w:eastAsia="Calibri" w:cs="Times New Roman"/>
                <w:szCs w:val="24"/>
              </w:rPr>
            </w:pPr>
            <w:r w:rsidRPr="00117907">
              <w:rPr>
                <w:rFonts w:eastAsia="Calibri" w:cs="Times New Roman"/>
                <w:szCs w:val="24"/>
              </w:rPr>
              <w:t>24923,5061</w:t>
            </w:r>
          </w:p>
        </w:tc>
        <w:tc>
          <w:tcPr>
            <w:tcW w:w="3024" w:type="dxa"/>
          </w:tcPr>
          <w:p w:rsidR="002115AF" w:rsidRPr="00117907" w:rsidRDefault="008E73B3" w:rsidP="002115AF">
            <w:pPr>
              <w:ind w:firstLine="0"/>
              <w:rPr>
                <w:rFonts w:eastAsia="Calibri" w:cs="Times New Roman"/>
                <w:szCs w:val="24"/>
              </w:rPr>
            </w:pPr>
            <w:r w:rsidRPr="00117907">
              <w:rPr>
                <w:rFonts w:eastAsia="Calibri" w:cs="Times New Roman"/>
                <w:szCs w:val="24"/>
              </w:rPr>
              <w:t>24923,5061</w:t>
            </w:r>
          </w:p>
        </w:tc>
      </w:tr>
      <w:tr w:rsidR="002115AF" w:rsidRPr="00117907" w:rsidTr="0015328C">
        <w:trPr>
          <w:jc w:val="center"/>
        </w:trPr>
        <w:tc>
          <w:tcPr>
            <w:tcW w:w="1316" w:type="dxa"/>
          </w:tcPr>
          <w:p w:rsidR="002115AF" w:rsidRPr="00117907" w:rsidRDefault="002115AF" w:rsidP="002115AF">
            <w:pPr>
              <w:ind w:firstLine="0"/>
              <w:jc w:val="center"/>
              <w:rPr>
                <w:rFonts w:eastAsia="Calibri" w:cs="Times New Roman"/>
                <w:szCs w:val="24"/>
              </w:rPr>
            </w:pPr>
          </w:p>
        </w:tc>
        <w:tc>
          <w:tcPr>
            <w:tcW w:w="5363" w:type="dxa"/>
          </w:tcPr>
          <w:p w:rsidR="002115AF" w:rsidRPr="00117907" w:rsidRDefault="002115AF" w:rsidP="002115AF">
            <w:pPr>
              <w:ind w:firstLine="0"/>
              <w:rPr>
                <w:rFonts w:eastAsia="Calibri" w:cs="Times New Roman"/>
                <w:szCs w:val="24"/>
              </w:rPr>
            </w:pPr>
            <w:r w:rsidRPr="00117907">
              <w:rPr>
                <w:rFonts w:eastAsia="Calibri" w:cs="Times New Roman"/>
                <w:szCs w:val="24"/>
              </w:rPr>
              <w:t>в том числе</w:t>
            </w:r>
          </w:p>
        </w:tc>
        <w:tc>
          <w:tcPr>
            <w:tcW w:w="2020" w:type="dxa"/>
          </w:tcPr>
          <w:p w:rsidR="002115AF" w:rsidRPr="00117907" w:rsidRDefault="002115AF" w:rsidP="002115AF">
            <w:pPr>
              <w:ind w:firstLine="0"/>
              <w:jc w:val="center"/>
              <w:rPr>
                <w:rFonts w:eastAsia="Calibri" w:cs="Times New Roman"/>
                <w:szCs w:val="24"/>
              </w:rPr>
            </w:pPr>
          </w:p>
        </w:tc>
        <w:tc>
          <w:tcPr>
            <w:tcW w:w="3019" w:type="dxa"/>
          </w:tcPr>
          <w:p w:rsidR="002115AF" w:rsidRPr="00117907" w:rsidRDefault="002115AF" w:rsidP="002115AF">
            <w:pPr>
              <w:ind w:firstLine="0"/>
              <w:rPr>
                <w:rFonts w:eastAsia="Calibri" w:cs="Times New Roman"/>
                <w:szCs w:val="24"/>
              </w:rPr>
            </w:pPr>
          </w:p>
        </w:tc>
        <w:tc>
          <w:tcPr>
            <w:tcW w:w="3024" w:type="dxa"/>
          </w:tcPr>
          <w:p w:rsidR="002115AF" w:rsidRPr="00117907" w:rsidRDefault="002115AF" w:rsidP="002115AF">
            <w:pPr>
              <w:ind w:firstLine="0"/>
              <w:rPr>
                <w:rFonts w:eastAsia="Calibri" w:cs="Times New Roman"/>
                <w:szCs w:val="24"/>
              </w:rPr>
            </w:pPr>
          </w:p>
        </w:tc>
      </w:tr>
      <w:tr w:rsidR="002115AF" w:rsidRPr="00796A08" w:rsidTr="0015328C">
        <w:trPr>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1.1.1</w:t>
            </w:r>
          </w:p>
        </w:tc>
        <w:tc>
          <w:tcPr>
            <w:tcW w:w="5363" w:type="dxa"/>
          </w:tcPr>
          <w:p w:rsidR="002115AF" w:rsidRPr="00796A08" w:rsidRDefault="002115AF" w:rsidP="002115AF">
            <w:pPr>
              <w:ind w:firstLine="0"/>
              <w:rPr>
                <w:rFonts w:eastAsia="Calibri" w:cs="Times New Roman"/>
                <w:szCs w:val="24"/>
              </w:rPr>
            </w:pPr>
            <w:r w:rsidRPr="00796A08">
              <w:rPr>
                <w:rFonts w:eastAsia="Calibri" w:cs="Times New Roman"/>
                <w:szCs w:val="24"/>
              </w:rPr>
              <w:t>Зона градостроительного использования</w:t>
            </w:r>
          </w:p>
        </w:tc>
        <w:tc>
          <w:tcPr>
            <w:tcW w:w="2020"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га</w:t>
            </w:r>
          </w:p>
        </w:tc>
        <w:tc>
          <w:tcPr>
            <w:tcW w:w="3019" w:type="dxa"/>
          </w:tcPr>
          <w:p w:rsidR="002115AF" w:rsidRPr="00796A08" w:rsidRDefault="00D6228A" w:rsidP="002115AF">
            <w:pPr>
              <w:ind w:firstLine="0"/>
              <w:rPr>
                <w:rFonts w:eastAsia="Calibri" w:cs="Times New Roman"/>
                <w:szCs w:val="24"/>
              </w:rPr>
            </w:pPr>
            <w:r w:rsidRPr="00796A08">
              <w:rPr>
                <w:rFonts w:eastAsia="Calibri" w:cs="Times New Roman"/>
                <w:szCs w:val="24"/>
              </w:rPr>
              <w:t>712,3811</w:t>
            </w:r>
          </w:p>
        </w:tc>
        <w:tc>
          <w:tcPr>
            <w:tcW w:w="3024" w:type="dxa"/>
          </w:tcPr>
          <w:p w:rsidR="002115AF" w:rsidRPr="00796A08" w:rsidRDefault="00D6228A" w:rsidP="002115AF">
            <w:pPr>
              <w:ind w:firstLine="0"/>
              <w:rPr>
                <w:rFonts w:eastAsia="Calibri" w:cs="Times New Roman"/>
                <w:szCs w:val="24"/>
              </w:rPr>
            </w:pPr>
            <w:r w:rsidRPr="00796A08">
              <w:rPr>
                <w:rFonts w:eastAsia="Calibri" w:cs="Times New Roman"/>
                <w:szCs w:val="24"/>
              </w:rPr>
              <w:t>1210,6701</w:t>
            </w:r>
          </w:p>
        </w:tc>
      </w:tr>
      <w:tr w:rsidR="002115AF" w:rsidRPr="00796A08" w:rsidTr="0015328C">
        <w:trPr>
          <w:jc w:val="center"/>
        </w:trPr>
        <w:tc>
          <w:tcPr>
            <w:tcW w:w="1316" w:type="dxa"/>
          </w:tcPr>
          <w:p w:rsidR="002115AF" w:rsidRPr="00796A08" w:rsidRDefault="002115AF" w:rsidP="002115AF">
            <w:pPr>
              <w:ind w:firstLine="0"/>
              <w:jc w:val="center"/>
              <w:rPr>
                <w:rFonts w:eastAsia="Calibri" w:cs="Times New Roman"/>
                <w:szCs w:val="24"/>
              </w:rPr>
            </w:pPr>
          </w:p>
        </w:tc>
        <w:tc>
          <w:tcPr>
            <w:tcW w:w="5363" w:type="dxa"/>
          </w:tcPr>
          <w:p w:rsidR="002115AF" w:rsidRPr="00796A08" w:rsidRDefault="002115AF" w:rsidP="002115AF">
            <w:pPr>
              <w:ind w:firstLine="0"/>
              <w:rPr>
                <w:rFonts w:eastAsia="Calibri"/>
                <w:szCs w:val="24"/>
              </w:rPr>
            </w:pPr>
            <w:r w:rsidRPr="00796A08">
              <w:rPr>
                <w:szCs w:val="24"/>
                <w:lang w:eastAsia="ru-RU"/>
              </w:rPr>
              <w:t xml:space="preserve">в том числе: </w:t>
            </w:r>
          </w:p>
        </w:tc>
        <w:tc>
          <w:tcPr>
            <w:tcW w:w="2020" w:type="dxa"/>
          </w:tcPr>
          <w:p w:rsidR="002115AF" w:rsidRPr="00796A08" w:rsidRDefault="002115AF" w:rsidP="002115AF">
            <w:pPr>
              <w:ind w:firstLine="0"/>
              <w:rPr>
                <w:rFonts w:eastAsia="Calibri" w:cs="Times New Roman"/>
                <w:szCs w:val="24"/>
              </w:rPr>
            </w:pPr>
          </w:p>
        </w:tc>
        <w:tc>
          <w:tcPr>
            <w:tcW w:w="3019" w:type="dxa"/>
          </w:tcPr>
          <w:p w:rsidR="002115AF" w:rsidRPr="00796A08" w:rsidRDefault="002115AF" w:rsidP="002115AF">
            <w:pPr>
              <w:ind w:firstLine="0"/>
              <w:rPr>
                <w:rFonts w:eastAsia="Calibri" w:cs="Times New Roman"/>
                <w:szCs w:val="24"/>
              </w:rPr>
            </w:pPr>
          </w:p>
        </w:tc>
        <w:tc>
          <w:tcPr>
            <w:tcW w:w="3024" w:type="dxa"/>
          </w:tcPr>
          <w:p w:rsidR="002115AF" w:rsidRPr="00796A08" w:rsidRDefault="002115AF" w:rsidP="002115AF">
            <w:pPr>
              <w:ind w:firstLine="0"/>
              <w:rPr>
                <w:rFonts w:eastAsia="Calibri" w:cs="Times New Roman"/>
                <w:szCs w:val="24"/>
              </w:rPr>
            </w:pP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1.1.1.1.</w:t>
            </w:r>
          </w:p>
        </w:tc>
        <w:tc>
          <w:tcPr>
            <w:tcW w:w="5363" w:type="dxa"/>
          </w:tcPr>
          <w:p w:rsidR="002115AF" w:rsidRPr="00796A08" w:rsidRDefault="002115AF" w:rsidP="002115AF">
            <w:pPr>
              <w:ind w:firstLine="0"/>
              <w:rPr>
                <w:rFonts w:eastAsia="Calibri"/>
                <w:szCs w:val="24"/>
              </w:rPr>
            </w:pPr>
            <w:r w:rsidRPr="00796A08">
              <w:rPr>
                <w:rFonts w:eastAsia="Calibri"/>
                <w:szCs w:val="24"/>
              </w:rPr>
              <w:t>Жилая зона</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AC2BF9" w:rsidP="002115AF">
            <w:pPr>
              <w:ind w:firstLine="0"/>
              <w:rPr>
                <w:rFonts w:eastAsia="Calibri"/>
                <w:szCs w:val="24"/>
              </w:rPr>
            </w:pPr>
            <w:r w:rsidRPr="00796A08">
              <w:rPr>
                <w:rFonts w:eastAsia="Calibri"/>
                <w:szCs w:val="24"/>
              </w:rPr>
              <w:t>415</w:t>
            </w:r>
          </w:p>
        </w:tc>
        <w:tc>
          <w:tcPr>
            <w:tcW w:w="3024" w:type="dxa"/>
          </w:tcPr>
          <w:p w:rsidR="002115AF" w:rsidRPr="00796A08" w:rsidRDefault="00AC2BF9" w:rsidP="002115AF">
            <w:pPr>
              <w:ind w:firstLine="0"/>
              <w:rPr>
                <w:rFonts w:eastAsia="Calibri"/>
                <w:szCs w:val="24"/>
              </w:rPr>
            </w:pPr>
            <w:r w:rsidRPr="00796A08">
              <w:rPr>
                <w:rFonts w:eastAsia="Calibri"/>
                <w:szCs w:val="24"/>
              </w:rPr>
              <w:t>729</w:t>
            </w: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1.1.1.2.</w:t>
            </w:r>
          </w:p>
        </w:tc>
        <w:tc>
          <w:tcPr>
            <w:tcW w:w="5363" w:type="dxa"/>
          </w:tcPr>
          <w:p w:rsidR="002115AF" w:rsidRPr="00796A08" w:rsidRDefault="002115AF" w:rsidP="002115AF">
            <w:pPr>
              <w:ind w:firstLine="0"/>
              <w:rPr>
                <w:rFonts w:eastAsia="Calibri"/>
                <w:szCs w:val="24"/>
              </w:rPr>
            </w:pPr>
            <w:r w:rsidRPr="00796A08">
              <w:rPr>
                <w:rFonts w:eastAsia="Calibri"/>
                <w:szCs w:val="24"/>
              </w:rPr>
              <w:t>Общественно-деловая зона</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AC2BF9" w:rsidP="002115AF">
            <w:pPr>
              <w:ind w:firstLine="0"/>
              <w:rPr>
                <w:rFonts w:eastAsia="Calibri"/>
                <w:szCs w:val="24"/>
              </w:rPr>
            </w:pPr>
            <w:r w:rsidRPr="00796A08">
              <w:rPr>
                <w:rFonts w:eastAsia="Calibri"/>
                <w:szCs w:val="24"/>
              </w:rPr>
              <w:t>2,2</w:t>
            </w:r>
          </w:p>
        </w:tc>
        <w:tc>
          <w:tcPr>
            <w:tcW w:w="3024" w:type="dxa"/>
          </w:tcPr>
          <w:p w:rsidR="002115AF" w:rsidRPr="00796A08" w:rsidRDefault="00AC2BF9" w:rsidP="002115AF">
            <w:pPr>
              <w:ind w:firstLine="0"/>
              <w:rPr>
                <w:rFonts w:eastAsia="Calibri"/>
                <w:szCs w:val="24"/>
              </w:rPr>
            </w:pPr>
            <w:r w:rsidRPr="00796A08">
              <w:rPr>
                <w:rFonts w:eastAsia="Calibri"/>
                <w:szCs w:val="24"/>
              </w:rPr>
              <w:t>28,4</w:t>
            </w: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1.1.1.3.</w:t>
            </w:r>
          </w:p>
        </w:tc>
        <w:tc>
          <w:tcPr>
            <w:tcW w:w="5363" w:type="dxa"/>
          </w:tcPr>
          <w:p w:rsidR="002115AF" w:rsidRPr="00796A08" w:rsidRDefault="002115AF" w:rsidP="002115AF">
            <w:pPr>
              <w:ind w:firstLine="0"/>
              <w:rPr>
                <w:rFonts w:eastAsia="Calibri"/>
                <w:szCs w:val="24"/>
              </w:rPr>
            </w:pPr>
            <w:r w:rsidRPr="00796A08">
              <w:rPr>
                <w:rFonts w:eastAsia="Calibri"/>
                <w:szCs w:val="24"/>
              </w:rPr>
              <w:t>Зона производственного использования</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D6228A" w:rsidP="002115AF">
            <w:pPr>
              <w:ind w:firstLine="0"/>
              <w:rPr>
                <w:rFonts w:eastAsia="Calibri"/>
                <w:szCs w:val="24"/>
              </w:rPr>
            </w:pPr>
            <w:r w:rsidRPr="00796A08">
              <w:rPr>
                <w:rFonts w:eastAsia="Calibri"/>
                <w:szCs w:val="24"/>
              </w:rPr>
              <w:t>5,0166</w:t>
            </w:r>
          </w:p>
        </w:tc>
        <w:tc>
          <w:tcPr>
            <w:tcW w:w="3024" w:type="dxa"/>
          </w:tcPr>
          <w:p w:rsidR="002115AF" w:rsidRPr="00796A08" w:rsidRDefault="00D6228A" w:rsidP="002115AF">
            <w:pPr>
              <w:ind w:firstLine="0"/>
              <w:rPr>
                <w:rFonts w:eastAsia="Calibri"/>
                <w:szCs w:val="24"/>
              </w:rPr>
            </w:pPr>
            <w:r w:rsidRPr="00796A08">
              <w:rPr>
                <w:rFonts w:eastAsia="Calibri"/>
                <w:szCs w:val="24"/>
              </w:rPr>
              <w:t>7,3380</w:t>
            </w: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1.1.1.4.</w:t>
            </w:r>
          </w:p>
        </w:tc>
        <w:tc>
          <w:tcPr>
            <w:tcW w:w="5363" w:type="dxa"/>
          </w:tcPr>
          <w:p w:rsidR="002115AF" w:rsidRPr="00796A08" w:rsidRDefault="002115AF" w:rsidP="002115AF">
            <w:pPr>
              <w:ind w:firstLine="0"/>
              <w:rPr>
                <w:rFonts w:eastAsia="Calibri"/>
                <w:szCs w:val="24"/>
              </w:rPr>
            </w:pPr>
            <w:r w:rsidRPr="00796A08">
              <w:rPr>
                <w:rFonts w:eastAsia="Calibri"/>
                <w:szCs w:val="24"/>
              </w:rPr>
              <w:t>Зона инженерной и транспортной инфраструктуры</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AC2BF9" w:rsidP="002115AF">
            <w:pPr>
              <w:ind w:firstLine="0"/>
              <w:rPr>
                <w:rFonts w:eastAsia="Calibri"/>
                <w:szCs w:val="24"/>
              </w:rPr>
            </w:pPr>
            <w:r w:rsidRPr="00796A08">
              <w:rPr>
                <w:rFonts w:eastAsia="Calibri"/>
                <w:szCs w:val="24"/>
              </w:rPr>
              <w:t>26,2</w:t>
            </w:r>
          </w:p>
        </w:tc>
        <w:tc>
          <w:tcPr>
            <w:tcW w:w="3024" w:type="dxa"/>
          </w:tcPr>
          <w:p w:rsidR="002115AF" w:rsidRPr="00796A08" w:rsidRDefault="00AC2BF9" w:rsidP="002115AF">
            <w:pPr>
              <w:ind w:firstLine="0"/>
              <w:rPr>
                <w:rFonts w:eastAsia="Calibri"/>
                <w:szCs w:val="24"/>
              </w:rPr>
            </w:pPr>
            <w:r w:rsidRPr="00796A08">
              <w:rPr>
                <w:rFonts w:eastAsia="Calibri"/>
                <w:szCs w:val="24"/>
              </w:rPr>
              <w:t>45,5</w:t>
            </w: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1.1.1.5.</w:t>
            </w:r>
          </w:p>
        </w:tc>
        <w:tc>
          <w:tcPr>
            <w:tcW w:w="5363" w:type="dxa"/>
          </w:tcPr>
          <w:p w:rsidR="002115AF" w:rsidRPr="00796A08" w:rsidRDefault="002115AF" w:rsidP="002115AF">
            <w:pPr>
              <w:ind w:firstLine="0"/>
              <w:rPr>
                <w:rFonts w:eastAsia="Calibri"/>
                <w:szCs w:val="24"/>
              </w:rPr>
            </w:pPr>
            <w:r w:rsidRPr="00796A08">
              <w:rPr>
                <w:rFonts w:eastAsia="Calibri"/>
                <w:szCs w:val="24"/>
              </w:rPr>
              <w:t>Зона сельскохозяйственного использования</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D6228A" w:rsidP="002115AF">
            <w:pPr>
              <w:ind w:firstLine="0"/>
              <w:rPr>
                <w:rFonts w:eastAsia="Calibri"/>
                <w:szCs w:val="24"/>
              </w:rPr>
            </w:pPr>
            <w:r w:rsidRPr="00796A08">
              <w:rPr>
                <w:rFonts w:eastAsia="Calibri"/>
                <w:szCs w:val="24"/>
              </w:rPr>
              <w:t>216,5782</w:t>
            </w:r>
          </w:p>
        </w:tc>
        <w:tc>
          <w:tcPr>
            <w:tcW w:w="3024" w:type="dxa"/>
          </w:tcPr>
          <w:p w:rsidR="002115AF" w:rsidRPr="00796A08" w:rsidRDefault="00D6228A" w:rsidP="002115AF">
            <w:pPr>
              <w:ind w:firstLine="0"/>
              <w:rPr>
                <w:rFonts w:eastAsia="Calibri"/>
                <w:szCs w:val="24"/>
              </w:rPr>
            </w:pPr>
            <w:r w:rsidRPr="00796A08">
              <w:rPr>
                <w:rFonts w:eastAsia="Calibri"/>
                <w:szCs w:val="24"/>
              </w:rPr>
              <w:t>102,3174</w:t>
            </w: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1.1.1.6.</w:t>
            </w:r>
          </w:p>
        </w:tc>
        <w:tc>
          <w:tcPr>
            <w:tcW w:w="5363" w:type="dxa"/>
          </w:tcPr>
          <w:p w:rsidR="002115AF" w:rsidRPr="00796A08" w:rsidRDefault="002115AF" w:rsidP="002115AF">
            <w:pPr>
              <w:ind w:firstLine="0"/>
              <w:rPr>
                <w:rFonts w:eastAsia="Calibri"/>
                <w:szCs w:val="24"/>
              </w:rPr>
            </w:pPr>
            <w:r w:rsidRPr="00796A08">
              <w:rPr>
                <w:rFonts w:eastAsia="Calibri"/>
                <w:szCs w:val="24"/>
              </w:rPr>
              <w:t>Зона рекреационного назначения</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5F1F9A" w:rsidP="002115AF">
            <w:pPr>
              <w:ind w:firstLine="0"/>
              <w:rPr>
                <w:rFonts w:eastAsia="Calibri"/>
                <w:szCs w:val="24"/>
              </w:rPr>
            </w:pPr>
            <w:r w:rsidRPr="00796A08">
              <w:rPr>
                <w:rFonts w:eastAsia="Calibri"/>
                <w:szCs w:val="24"/>
              </w:rPr>
              <w:t>16,</w:t>
            </w:r>
            <w:r w:rsidR="00D6228A" w:rsidRPr="00796A08">
              <w:rPr>
                <w:rFonts w:eastAsia="Calibri"/>
                <w:szCs w:val="24"/>
              </w:rPr>
              <w:t>01</w:t>
            </w:r>
            <w:r w:rsidRPr="00796A08">
              <w:rPr>
                <w:rFonts w:eastAsia="Calibri"/>
                <w:szCs w:val="24"/>
              </w:rPr>
              <w:t>9</w:t>
            </w:r>
          </w:p>
        </w:tc>
        <w:tc>
          <w:tcPr>
            <w:tcW w:w="3024" w:type="dxa"/>
          </w:tcPr>
          <w:p w:rsidR="002115AF" w:rsidRPr="00796A08" w:rsidRDefault="00D6228A" w:rsidP="002115AF">
            <w:pPr>
              <w:ind w:firstLine="0"/>
              <w:rPr>
                <w:rFonts w:eastAsia="Calibri"/>
                <w:szCs w:val="24"/>
              </w:rPr>
            </w:pPr>
            <w:r w:rsidRPr="00796A08">
              <w:rPr>
                <w:rFonts w:eastAsia="Calibri"/>
                <w:szCs w:val="24"/>
              </w:rPr>
              <w:t>154,2122</w:t>
            </w: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1.1.1.7.</w:t>
            </w:r>
          </w:p>
        </w:tc>
        <w:tc>
          <w:tcPr>
            <w:tcW w:w="5363" w:type="dxa"/>
          </w:tcPr>
          <w:p w:rsidR="002115AF" w:rsidRPr="00796A08" w:rsidRDefault="002115AF" w:rsidP="002115AF">
            <w:pPr>
              <w:ind w:firstLine="0"/>
              <w:rPr>
                <w:rFonts w:eastAsia="Calibri"/>
                <w:szCs w:val="24"/>
              </w:rPr>
            </w:pPr>
            <w:r w:rsidRPr="00796A08">
              <w:rPr>
                <w:rFonts w:eastAsia="Calibri"/>
                <w:szCs w:val="24"/>
              </w:rPr>
              <w:t>Зона специального назначения</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5F1F9A" w:rsidP="002115AF">
            <w:pPr>
              <w:ind w:firstLine="0"/>
              <w:rPr>
                <w:rFonts w:eastAsia="Calibri"/>
                <w:szCs w:val="24"/>
              </w:rPr>
            </w:pPr>
            <w:r w:rsidRPr="00796A08">
              <w:rPr>
                <w:rFonts w:eastAsia="Calibri"/>
                <w:szCs w:val="24"/>
              </w:rPr>
              <w:t>0,4</w:t>
            </w:r>
            <w:r w:rsidR="00D6228A" w:rsidRPr="00796A08">
              <w:rPr>
                <w:rFonts w:eastAsia="Calibri"/>
                <w:szCs w:val="24"/>
              </w:rPr>
              <w:t>041</w:t>
            </w:r>
          </w:p>
        </w:tc>
        <w:tc>
          <w:tcPr>
            <w:tcW w:w="3024" w:type="dxa"/>
          </w:tcPr>
          <w:p w:rsidR="002115AF" w:rsidRPr="00796A08" w:rsidRDefault="005F1F9A" w:rsidP="00D6228A">
            <w:pPr>
              <w:ind w:firstLine="0"/>
              <w:rPr>
                <w:rFonts w:eastAsia="Calibri"/>
                <w:szCs w:val="24"/>
              </w:rPr>
            </w:pPr>
            <w:r w:rsidRPr="00796A08">
              <w:rPr>
                <w:rFonts w:eastAsia="Calibri"/>
                <w:szCs w:val="24"/>
              </w:rPr>
              <w:t>3,</w:t>
            </w:r>
            <w:r w:rsidR="00D6228A" w:rsidRPr="00796A08">
              <w:rPr>
                <w:rFonts w:eastAsia="Calibri"/>
                <w:szCs w:val="24"/>
              </w:rPr>
              <w:t>5081</w:t>
            </w: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1.1.2.</w:t>
            </w:r>
          </w:p>
        </w:tc>
        <w:tc>
          <w:tcPr>
            <w:tcW w:w="5363" w:type="dxa"/>
          </w:tcPr>
          <w:p w:rsidR="002115AF" w:rsidRPr="00796A08" w:rsidRDefault="002115AF" w:rsidP="002115AF">
            <w:pPr>
              <w:ind w:firstLine="0"/>
              <w:rPr>
                <w:rFonts w:eastAsia="Calibri"/>
                <w:szCs w:val="24"/>
              </w:rPr>
            </w:pPr>
            <w:r w:rsidRPr="00796A08">
              <w:rPr>
                <w:rFonts w:eastAsia="Calibri"/>
                <w:szCs w:val="24"/>
              </w:rPr>
              <w:t>Зона производственного использования</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D6228A" w:rsidP="002115AF">
            <w:pPr>
              <w:ind w:firstLine="0"/>
              <w:rPr>
                <w:rFonts w:eastAsia="Calibri"/>
                <w:szCs w:val="24"/>
              </w:rPr>
            </w:pPr>
            <w:r w:rsidRPr="00796A08">
              <w:rPr>
                <w:rFonts w:eastAsia="Calibri"/>
                <w:szCs w:val="24"/>
              </w:rPr>
              <w:t>10,2761</w:t>
            </w:r>
          </w:p>
        </w:tc>
        <w:tc>
          <w:tcPr>
            <w:tcW w:w="3024" w:type="dxa"/>
          </w:tcPr>
          <w:p w:rsidR="002115AF" w:rsidRPr="00796A08" w:rsidRDefault="00D6228A" w:rsidP="002115AF">
            <w:pPr>
              <w:ind w:firstLine="0"/>
              <w:rPr>
                <w:rFonts w:eastAsia="Calibri"/>
                <w:szCs w:val="24"/>
              </w:rPr>
            </w:pPr>
            <w:r w:rsidRPr="00796A08">
              <w:rPr>
                <w:rFonts w:eastAsia="Calibri"/>
                <w:szCs w:val="24"/>
              </w:rPr>
              <w:t>10,2761</w:t>
            </w: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1.1.3.</w:t>
            </w:r>
          </w:p>
        </w:tc>
        <w:tc>
          <w:tcPr>
            <w:tcW w:w="5363" w:type="dxa"/>
          </w:tcPr>
          <w:p w:rsidR="002115AF" w:rsidRPr="00796A08" w:rsidRDefault="002115AF" w:rsidP="002115AF">
            <w:pPr>
              <w:ind w:firstLine="0"/>
              <w:rPr>
                <w:rFonts w:eastAsia="Calibri"/>
                <w:szCs w:val="24"/>
              </w:rPr>
            </w:pPr>
            <w:r w:rsidRPr="00796A08">
              <w:rPr>
                <w:rFonts w:eastAsia="Calibri"/>
                <w:szCs w:val="24"/>
              </w:rPr>
              <w:t>Зона инженерной и транспортной инфраструктуры</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AC1402" w:rsidP="002115AF">
            <w:pPr>
              <w:ind w:firstLine="0"/>
              <w:rPr>
                <w:rFonts w:eastAsia="Calibri"/>
                <w:szCs w:val="24"/>
              </w:rPr>
            </w:pPr>
            <w:r w:rsidRPr="00796A08">
              <w:rPr>
                <w:rFonts w:eastAsia="Calibri"/>
                <w:szCs w:val="24"/>
              </w:rPr>
              <w:t>738,3</w:t>
            </w:r>
          </w:p>
        </w:tc>
        <w:tc>
          <w:tcPr>
            <w:tcW w:w="3024" w:type="dxa"/>
          </w:tcPr>
          <w:p w:rsidR="002115AF" w:rsidRPr="00796A08" w:rsidRDefault="00AC1402" w:rsidP="002115AF">
            <w:pPr>
              <w:ind w:firstLine="0"/>
              <w:rPr>
                <w:rFonts w:eastAsia="Calibri"/>
                <w:szCs w:val="24"/>
              </w:rPr>
            </w:pPr>
            <w:r w:rsidRPr="00796A08">
              <w:rPr>
                <w:rFonts w:eastAsia="Calibri"/>
                <w:szCs w:val="24"/>
              </w:rPr>
              <w:t>740,6</w:t>
            </w:r>
          </w:p>
        </w:tc>
      </w:tr>
      <w:tr w:rsidR="002115AF" w:rsidRPr="00796A08" w:rsidTr="0015328C">
        <w:trPr>
          <w:trHeight w:val="164"/>
          <w:jc w:val="center"/>
        </w:trPr>
        <w:tc>
          <w:tcPr>
            <w:tcW w:w="1316" w:type="dxa"/>
          </w:tcPr>
          <w:p w:rsidR="002115AF" w:rsidRPr="00796A08" w:rsidRDefault="002115AF" w:rsidP="002115AF">
            <w:pPr>
              <w:ind w:firstLine="0"/>
              <w:jc w:val="center"/>
              <w:rPr>
                <w:rFonts w:eastAsia="Calibri" w:cs="Times New Roman"/>
                <w:szCs w:val="24"/>
              </w:rPr>
            </w:pPr>
            <w:r w:rsidRPr="00796A08">
              <w:rPr>
                <w:rFonts w:eastAsia="Calibri" w:cs="Times New Roman"/>
                <w:szCs w:val="24"/>
              </w:rPr>
              <w:t>1.1.4.</w:t>
            </w:r>
          </w:p>
        </w:tc>
        <w:tc>
          <w:tcPr>
            <w:tcW w:w="5363" w:type="dxa"/>
          </w:tcPr>
          <w:p w:rsidR="002115AF" w:rsidRPr="00796A08" w:rsidRDefault="002115AF" w:rsidP="002115AF">
            <w:pPr>
              <w:ind w:firstLine="0"/>
              <w:rPr>
                <w:rFonts w:eastAsia="Calibri"/>
                <w:szCs w:val="24"/>
              </w:rPr>
            </w:pPr>
            <w:r w:rsidRPr="00796A08">
              <w:rPr>
                <w:rFonts w:eastAsia="Calibri"/>
                <w:szCs w:val="24"/>
              </w:rPr>
              <w:t>Зона сельскохозяйственного использования</w:t>
            </w:r>
          </w:p>
        </w:tc>
        <w:tc>
          <w:tcPr>
            <w:tcW w:w="2020" w:type="dxa"/>
          </w:tcPr>
          <w:p w:rsidR="002115AF" w:rsidRPr="00796A08" w:rsidRDefault="002115AF" w:rsidP="002115AF">
            <w:pPr>
              <w:ind w:firstLine="0"/>
              <w:jc w:val="center"/>
              <w:rPr>
                <w:rFonts w:eastAsia="Calibri"/>
                <w:szCs w:val="24"/>
              </w:rPr>
            </w:pPr>
            <w:r w:rsidRPr="00796A08">
              <w:rPr>
                <w:rFonts w:eastAsia="Calibri"/>
                <w:szCs w:val="24"/>
              </w:rPr>
              <w:t>га</w:t>
            </w:r>
          </w:p>
        </w:tc>
        <w:tc>
          <w:tcPr>
            <w:tcW w:w="3019" w:type="dxa"/>
          </w:tcPr>
          <w:p w:rsidR="002115AF" w:rsidRPr="00796A08" w:rsidRDefault="00D6228A" w:rsidP="002115AF">
            <w:pPr>
              <w:ind w:firstLine="0"/>
              <w:rPr>
                <w:rFonts w:eastAsia="Calibri"/>
                <w:szCs w:val="24"/>
              </w:rPr>
            </w:pPr>
            <w:r w:rsidRPr="00796A08">
              <w:rPr>
                <w:rFonts w:eastAsia="Calibri"/>
                <w:szCs w:val="24"/>
              </w:rPr>
              <w:t>21284</w:t>
            </w:r>
          </w:p>
        </w:tc>
        <w:tc>
          <w:tcPr>
            <w:tcW w:w="3024" w:type="dxa"/>
          </w:tcPr>
          <w:p w:rsidR="002115AF" w:rsidRPr="00796A08" w:rsidRDefault="00D6228A" w:rsidP="002115AF">
            <w:pPr>
              <w:ind w:firstLine="0"/>
              <w:rPr>
                <w:rFonts w:eastAsia="Calibri"/>
                <w:szCs w:val="24"/>
              </w:rPr>
            </w:pPr>
            <w:r w:rsidRPr="00796A08">
              <w:rPr>
                <w:rFonts w:eastAsia="Calibri"/>
                <w:szCs w:val="24"/>
              </w:rPr>
              <w:t>20726,0297</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1.1.5.</w:t>
            </w:r>
          </w:p>
        </w:tc>
        <w:tc>
          <w:tcPr>
            <w:tcW w:w="5363" w:type="dxa"/>
          </w:tcPr>
          <w:p w:rsidR="005F1F9A" w:rsidRPr="00796A08" w:rsidRDefault="005F1F9A" w:rsidP="002115AF">
            <w:pPr>
              <w:ind w:firstLine="0"/>
              <w:rPr>
                <w:rFonts w:eastAsia="Calibri"/>
                <w:szCs w:val="24"/>
              </w:rPr>
            </w:pPr>
            <w:r w:rsidRPr="00796A08">
              <w:rPr>
                <w:rFonts w:eastAsia="Calibri"/>
                <w:szCs w:val="24"/>
              </w:rPr>
              <w:t>Зона рекреационного назначения</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га</w:t>
            </w:r>
          </w:p>
        </w:tc>
        <w:tc>
          <w:tcPr>
            <w:tcW w:w="3019" w:type="dxa"/>
          </w:tcPr>
          <w:p w:rsidR="005F1F9A" w:rsidRPr="00796A08" w:rsidRDefault="005F1F9A" w:rsidP="00D72DEB">
            <w:pPr>
              <w:ind w:firstLine="0"/>
              <w:rPr>
                <w:rFonts w:eastAsia="Calibri"/>
                <w:szCs w:val="24"/>
              </w:rPr>
            </w:pPr>
            <w:r w:rsidRPr="00796A08">
              <w:rPr>
                <w:rFonts w:eastAsia="Calibri"/>
                <w:szCs w:val="24"/>
              </w:rPr>
              <w:t>3578,1</w:t>
            </w:r>
          </w:p>
        </w:tc>
        <w:tc>
          <w:tcPr>
            <w:tcW w:w="3024" w:type="dxa"/>
          </w:tcPr>
          <w:p w:rsidR="005F1F9A" w:rsidRPr="00796A08" w:rsidRDefault="00D6228A" w:rsidP="00D72DEB">
            <w:pPr>
              <w:ind w:firstLine="0"/>
              <w:rPr>
                <w:rFonts w:eastAsia="Calibri"/>
                <w:szCs w:val="24"/>
              </w:rPr>
            </w:pPr>
            <w:r w:rsidRPr="00796A08">
              <w:rPr>
                <w:rFonts w:eastAsia="Calibri"/>
                <w:szCs w:val="24"/>
              </w:rPr>
              <w:t>22,6863</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1.1.6</w:t>
            </w:r>
          </w:p>
        </w:tc>
        <w:tc>
          <w:tcPr>
            <w:tcW w:w="5363" w:type="dxa"/>
          </w:tcPr>
          <w:p w:rsidR="005F1F9A" w:rsidRPr="00796A08" w:rsidRDefault="005F1F9A" w:rsidP="002115AF">
            <w:pPr>
              <w:ind w:firstLine="0"/>
              <w:rPr>
                <w:rFonts w:eastAsia="Calibri"/>
                <w:szCs w:val="24"/>
              </w:rPr>
            </w:pPr>
            <w:r w:rsidRPr="00796A08">
              <w:rPr>
                <w:rFonts w:eastAsia="Calibri"/>
                <w:szCs w:val="24"/>
              </w:rPr>
              <w:t>Зона специального назначения</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га</w:t>
            </w:r>
          </w:p>
        </w:tc>
        <w:tc>
          <w:tcPr>
            <w:tcW w:w="3019" w:type="dxa"/>
          </w:tcPr>
          <w:p w:rsidR="005F1F9A" w:rsidRPr="00796A08" w:rsidRDefault="005F1F9A" w:rsidP="00C17C28">
            <w:pPr>
              <w:ind w:firstLine="0"/>
              <w:rPr>
                <w:rFonts w:eastAsia="Calibri"/>
                <w:szCs w:val="24"/>
              </w:rPr>
            </w:pPr>
            <w:r w:rsidRPr="00796A08">
              <w:rPr>
                <w:rFonts w:eastAsia="Calibri"/>
                <w:szCs w:val="24"/>
              </w:rPr>
              <w:t>5,4</w:t>
            </w:r>
          </w:p>
        </w:tc>
        <w:tc>
          <w:tcPr>
            <w:tcW w:w="3024" w:type="dxa"/>
          </w:tcPr>
          <w:p w:rsidR="005F1F9A" w:rsidRPr="00796A08" w:rsidRDefault="00A563EF" w:rsidP="00C17C28">
            <w:pPr>
              <w:ind w:firstLine="0"/>
              <w:rPr>
                <w:rFonts w:eastAsia="Calibri"/>
                <w:szCs w:val="24"/>
              </w:rPr>
            </w:pPr>
            <w:r w:rsidRPr="00796A08">
              <w:rPr>
                <w:rFonts w:eastAsia="Calibri"/>
                <w:szCs w:val="24"/>
              </w:rPr>
              <w:t>3,1707</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2</w:t>
            </w:r>
          </w:p>
        </w:tc>
        <w:tc>
          <w:tcPr>
            <w:tcW w:w="5363" w:type="dxa"/>
          </w:tcPr>
          <w:p w:rsidR="005F1F9A" w:rsidRPr="00796A08" w:rsidRDefault="005F1F9A" w:rsidP="002115AF">
            <w:pPr>
              <w:ind w:firstLine="0"/>
              <w:rPr>
                <w:rFonts w:eastAsia="Calibri"/>
                <w:szCs w:val="24"/>
              </w:rPr>
            </w:pPr>
            <w:r w:rsidRPr="00796A08">
              <w:rPr>
                <w:rFonts w:eastAsia="Calibri"/>
                <w:szCs w:val="24"/>
              </w:rPr>
              <w:t>НАСЕЛЕНИЕ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2.1</w:t>
            </w:r>
          </w:p>
        </w:tc>
        <w:tc>
          <w:tcPr>
            <w:tcW w:w="5363" w:type="dxa"/>
          </w:tcPr>
          <w:p w:rsidR="005F1F9A" w:rsidRPr="00796A08" w:rsidRDefault="005F1F9A" w:rsidP="002115AF">
            <w:pPr>
              <w:ind w:firstLine="0"/>
              <w:rPr>
                <w:rFonts w:eastAsia="Calibri" w:cs="Times New Roman"/>
                <w:bCs/>
                <w:szCs w:val="24"/>
                <w:lang w:val="en-US"/>
              </w:rPr>
            </w:pPr>
            <w:r w:rsidRPr="00796A08">
              <w:rPr>
                <w:rFonts w:eastAsia="Calibri" w:cs="Times New Roman"/>
                <w:bCs/>
                <w:szCs w:val="24"/>
                <w:lang w:val="en-US"/>
              </w:rPr>
              <w:t>Общая численность населения</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чел.</w:t>
            </w:r>
          </w:p>
        </w:tc>
        <w:tc>
          <w:tcPr>
            <w:tcW w:w="3019" w:type="dxa"/>
          </w:tcPr>
          <w:p w:rsidR="005F1F9A" w:rsidRPr="00796A08" w:rsidRDefault="005F1F9A" w:rsidP="002115AF">
            <w:pPr>
              <w:ind w:firstLine="0"/>
              <w:rPr>
                <w:rFonts w:eastAsia="Calibri"/>
                <w:szCs w:val="24"/>
              </w:rPr>
            </w:pPr>
            <w:r w:rsidRPr="00796A08">
              <w:rPr>
                <w:rFonts w:eastAsia="Calibri"/>
                <w:szCs w:val="24"/>
              </w:rPr>
              <w:t>1824</w:t>
            </w:r>
          </w:p>
        </w:tc>
        <w:tc>
          <w:tcPr>
            <w:tcW w:w="3024" w:type="dxa"/>
          </w:tcPr>
          <w:p w:rsidR="005F1F9A" w:rsidRPr="00796A08" w:rsidRDefault="005F1F9A" w:rsidP="00A563EF">
            <w:pPr>
              <w:ind w:firstLine="0"/>
              <w:rPr>
                <w:rFonts w:eastAsia="Calibri"/>
                <w:szCs w:val="24"/>
              </w:rPr>
            </w:pPr>
            <w:r w:rsidRPr="00796A08">
              <w:rPr>
                <w:rFonts w:eastAsia="Calibri"/>
                <w:szCs w:val="24"/>
              </w:rPr>
              <w:t>5</w:t>
            </w:r>
            <w:r w:rsidR="00A563EF" w:rsidRPr="00796A08">
              <w:rPr>
                <w:rFonts w:eastAsia="Calibri"/>
                <w:szCs w:val="24"/>
              </w:rPr>
              <w:t>712</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p>
        </w:tc>
        <w:tc>
          <w:tcPr>
            <w:tcW w:w="5363" w:type="dxa"/>
          </w:tcPr>
          <w:p w:rsidR="005F1F9A" w:rsidRPr="00796A08" w:rsidRDefault="005F1F9A" w:rsidP="002115AF">
            <w:pPr>
              <w:ind w:firstLine="0"/>
              <w:rPr>
                <w:rFonts w:eastAsia="Calibri" w:cs="Times New Roman"/>
                <w:bCs/>
                <w:szCs w:val="24"/>
                <w:lang w:val="en-US"/>
              </w:rPr>
            </w:pPr>
            <w:r w:rsidRPr="00796A08">
              <w:rPr>
                <w:szCs w:val="24"/>
                <w:lang w:eastAsia="ru-RU"/>
              </w:rPr>
              <w:t>в том числе: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2.1.1.</w:t>
            </w:r>
          </w:p>
        </w:tc>
        <w:tc>
          <w:tcPr>
            <w:tcW w:w="5363" w:type="dxa"/>
          </w:tcPr>
          <w:p w:rsidR="005F1F9A" w:rsidRPr="00796A08" w:rsidRDefault="005F1F9A" w:rsidP="002115AF">
            <w:pPr>
              <w:ind w:firstLine="0"/>
              <w:rPr>
                <w:rFonts w:eastAsia="Calibri" w:cs="Times New Roman"/>
                <w:bCs/>
                <w:szCs w:val="24"/>
              </w:rPr>
            </w:pPr>
            <w:r w:rsidRPr="00796A08">
              <w:rPr>
                <w:rFonts w:eastAsia="Calibri" w:cs="Times New Roman"/>
                <w:bCs/>
                <w:szCs w:val="24"/>
              </w:rPr>
              <w:t xml:space="preserve">Дети, </w:t>
            </w:r>
          </w:p>
          <w:p w:rsidR="005F1F9A" w:rsidRPr="00796A08" w:rsidRDefault="005F1F9A" w:rsidP="002115AF">
            <w:pPr>
              <w:ind w:firstLine="0"/>
              <w:rPr>
                <w:rFonts w:eastAsia="Calibri" w:cs="Times New Roman"/>
                <w:bCs/>
                <w:szCs w:val="24"/>
              </w:rPr>
            </w:pPr>
            <w:r w:rsidRPr="00796A08">
              <w:rPr>
                <w:rFonts w:eastAsia="Calibri" w:cs="Times New Roman"/>
                <w:bCs/>
                <w:szCs w:val="24"/>
              </w:rPr>
              <w:t>в т.ч. в возрасте:</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чел.</w:t>
            </w:r>
          </w:p>
        </w:tc>
        <w:tc>
          <w:tcPr>
            <w:tcW w:w="3019" w:type="dxa"/>
          </w:tcPr>
          <w:p w:rsidR="005F1F9A" w:rsidRPr="00796A08" w:rsidRDefault="005F1F9A" w:rsidP="002115AF">
            <w:pPr>
              <w:ind w:firstLine="0"/>
              <w:rPr>
                <w:rFonts w:eastAsia="Calibri"/>
                <w:szCs w:val="24"/>
              </w:rPr>
            </w:pPr>
            <w:r w:rsidRPr="00796A08">
              <w:rPr>
                <w:rFonts w:eastAsia="Calibri"/>
                <w:szCs w:val="24"/>
              </w:rPr>
              <w:t>317</w:t>
            </w:r>
          </w:p>
        </w:tc>
        <w:tc>
          <w:tcPr>
            <w:tcW w:w="3024" w:type="dxa"/>
          </w:tcPr>
          <w:p w:rsidR="005F1F9A" w:rsidRPr="00796A08" w:rsidRDefault="005F1F9A" w:rsidP="00A563EF">
            <w:pPr>
              <w:ind w:firstLine="0"/>
              <w:rPr>
                <w:rFonts w:eastAsia="Calibri"/>
                <w:szCs w:val="24"/>
              </w:rPr>
            </w:pPr>
            <w:r w:rsidRPr="00796A08">
              <w:rPr>
                <w:rFonts w:eastAsia="Calibri"/>
                <w:szCs w:val="24"/>
              </w:rPr>
              <w:t>9</w:t>
            </w:r>
            <w:r w:rsidR="00A563EF" w:rsidRPr="00796A08">
              <w:rPr>
                <w:rFonts w:eastAsia="Calibri"/>
                <w:szCs w:val="24"/>
              </w:rPr>
              <w:t>93</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2.1.1.1.</w:t>
            </w:r>
          </w:p>
        </w:tc>
        <w:tc>
          <w:tcPr>
            <w:tcW w:w="5363" w:type="dxa"/>
          </w:tcPr>
          <w:p w:rsidR="005F1F9A" w:rsidRPr="00796A08" w:rsidRDefault="005F1F9A" w:rsidP="002115AF">
            <w:pPr>
              <w:ind w:firstLine="0"/>
              <w:rPr>
                <w:rFonts w:eastAsia="Calibri" w:cs="Times New Roman"/>
                <w:bCs/>
                <w:szCs w:val="24"/>
              </w:rPr>
            </w:pPr>
            <w:r w:rsidRPr="00796A08">
              <w:rPr>
                <w:rFonts w:eastAsia="Calibri" w:cs="Times New Roman"/>
                <w:bCs/>
                <w:szCs w:val="24"/>
              </w:rPr>
              <w:t>До 6 лет</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r w:rsidRPr="00796A08">
              <w:rPr>
                <w:rFonts w:eastAsia="Calibri"/>
                <w:szCs w:val="24"/>
              </w:rPr>
              <w:t>114</w:t>
            </w:r>
          </w:p>
        </w:tc>
        <w:tc>
          <w:tcPr>
            <w:tcW w:w="3024" w:type="dxa"/>
          </w:tcPr>
          <w:p w:rsidR="005F1F9A" w:rsidRPr="00796A08" w:rsidRDefault="00A563EF" w:rsidP="002115AF">
            <w:pPr>
              <w:ind w:firstLine="0"/>
              <w:rPr>
                <w:rFonts w:eastAsia="Calibri"/>
                <w:szCs w:val="24"/>
              </w:rPr>
            </w:pPr>
            <w:r w:rsidRPr="00796A08">
              <w:rPr>
                <w:rFonts w:eastAsia="Calibri"/>
                <w:szCs w:val="24"/>
              </w:rPr>
              <w:t>358</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2.1.1.2.</w:t>
            </w:r>
          </w:p>
        </w:tc>
        <w:tc>
          <w:tcPr>
            <w:tcW w:w="5363" w:type="dxa"/>
          </w:tcPr>
          <w:p w:rsidR="005F1F9A" w:rsidRPr="00796A08" w:rsidRDefault="005F1F9A" w:rsidP="002115AF">
            <w:pPr>
              <w:ind w:firstLine="0"/>
              <w:rPr>
                <w:rFonts w:eastAsia="Calibri" w:cs="Times New Roman"/>
                <w:szCs w:val="24"/>
                <w:lang w:val="en-US"/>
              </w:rPr>
            </w:pPr>
            <w:r w:rsidRPr="00796A08">
              <w:rPr>
                <w:rFonts w:eastAsia="Calibri" w:cs="Times New Roman"/>
                <w:szCs w:val="24"/>
                <w:lang w:val="en-US"/>
              </w:rPr>
              <w:t>от 7 до 15</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 xml:space="preserve">чел. </w:t>
            </w:r>
          </w:p>
        </w:tc>
        <w:tc>
          <w:tcPr>
            <w:tcW w:w="3019" w:type="dxa"/>
          </w:tcPr>
          <w:p w:rsidR="005F1F9A" w:rsidRPr="00796A08" w:rsidRDefault="005F1F9A" w:rsidP="002115AF">
            <w:pPr>
              <w:ind w:firstLine="0"/>
              <w:rPr>
                <w:rFonts w:eastAsia="Calibri"/>
                <w:szCs w:val="24"/>
              </w:rPr>
            </w:pPr>
            <w:r w:rsidRPr="00796A08">
              <w:rPr>
                <w:rFonts w:eastAsia="Calibri"/>
                <w:szCs w:val="24"/>
              </w:rPr>
              <w:t>170</w:t>
            </w:r>
          </w:p>
        </w:tc>
        <w:tc>
          <w:tcPr>
            <w:tcW w:w="3024" w:type="dxa"/>
          </w:tcPr>
          <w:p w:rsidR="005F1F9A" w:rsidRPr="00796A08" w:rsidRDefault="00A563EF" w:rsidP="002115AF">
            <w:pPr>
              <w:ind w:firstLine="0"/>
              <w:rPr>
                <w:rFonts w:eastAsia="Calibri"/>
                <w:szCs w:val="24"/>
              </w:rPr>
            </w:pPr>
            <w:r w:rsidRPr="00796A08">
              <w:rPr>
                <w:rFonts w:eastAsia="Calibri"/>
                <w:szCs w:val="24"/>
              </w:rPr>
              <w:t>533</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2.1.1.3.</w:t>
            </w:r>
          </w:p>
        </w:tc>
        <w:tc>
          <w:tcPr>
            <w:tcW w:w="5363" w:type="dxa"/>
          </w:tcPr>
          <w:p w:rsidR="005F1F9A" w:rsidRPr="00796A08" w:rsidRDefault="005F1F9A" w:rsidP="002115AF">
            <w:pPr>
              <w:ind w:firstLine="0"/>
              <w:rPr>
                <w:rFonts w:eastAsia="Calibri" w:cs="Times New Roman"/>
                <w:szCs w:val="24"/>
                <w:lang w:val="en-US"/>
              </w:rPr>
            </w:pPr>
            <w:r w:rsidRPr="00796A08">
              <w:rPr>
                <w:rFonts w:eastAsia="Calibri" w:cs="Times New Roman"/>
                <w:szCs w:val="24"/>
                <w:lang w:val="en-US"/>
              </w:rPr>
              <w:t>от 16 до 17 лет</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чел.</w:t>
            </w:r>
          </w:p>
        </w:tc>
        <w:tc>
          <w:tcPr>
            <w:tcW w:w="3019" w:type="dxa"/>
          </w:tcPr>
          <w:p w:rsidR="005F1F9A" w:rsidRPr="00796A08" w:rsidRDefault="005F1F9A" w:rsidP="002115AF">
            <w:pPr>
              <w:ind w:firstLine="0"/>
              <w:rPr>
                <w:rFonts w:eastAsia="Calibri"/>
                <w:szCs w:val="24"/>
              </w:rPr>
            </w:pPr>
            <w:r w:rsidRPr="00796A08">
              <w:rPr>
                <w:rFonts w:eastAsia="Calibri"/>
                <w:szCs w:val="24"/>
              </w:rPr>
              <w:t>33</w:t>
            </w:r>
          </w:p>
        </w:tc>
        <w:tc>
          <w:tcPr>
            <w:tcW w:w="3024" w:type="dxa"/>
          </w:tcPr>
          <w:p w:rsidR="005F1F9A" w:rsidRPr="00796A08" w:rsidRDefault="00A563EF" w:rsidP="002115AF">
            <w:pPr>
              <w:ind w:firstLine="0"/>
              <w:rPr>
                <w:rFonts w:eastAsia="Calibri"/>
                <w:szCs w:val="24"/>
              </w:rPr>
            </w:pPr>
            <w:r w:rsidRPr="00796A08">
              <w:rPr>
                <w:rFonts w:eastAsia="Calibri"/>
                <w:szCs w:val="24"/>
              </w:rPr>
              <w:t>102</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lang w:val="en-US"/>
              </w:rPr>
            </w:pPr>
            <w:r w:rsidRPr="00796A08">
              <w:rPr>
                <w:rFonts w:eastAsia="Calibri" w:cs="Times New Roman"/>
                <w:szCs w:val="24"/>
                <w:lang w:val="en-US"/>
              </w:rPr>
              <w:t>2.1.2.</w:t>
            </w:r>
          </w:p>
        </w:tc>
        <w:tc>
          <w:tcPr>
            <w:tcW w:w="5363" w:type="dxa"/>
          </w:tcPr>
          <w:p w:rsidR="005F1F9A" w:rsidRPr="00796A08" w:rsidRDefault="005F1F9A" w:rsidP="002115AF">
            <w:pPr>
              <w:ind w:firstLine="0"/>
              <w:rPr>
                <w:rFonts w:eastAsia="Calibri" w:cs="Times New Roman"/>
                <w:szCs w:val="24"/>
                <w:lang w:val="en-US"/>
              </w:rPr>
            </w:pPr>
            <w:r w:rsidRPr="00796A08">
              <w:rPr>
                <w:rFonts w:eastAsia="Calibri" w:cs="Times New Roman"/>
                <w:iCs/>
                <w:szCs w:val="24"/>
                <w:lang w:val="en-US"/>
              </w:rPr>
              <w:t>Население моложе трудоспособного возраста</w:t>
            </w:r>
          </w:p>
        </w:tc>
        <w:tc>
          <w:tcPr>
            <w:tcW w:w="2020" w:type="dxa"/>
          </w:tcPr>
          <w:p w:rsidR="005F1F9A" w:rsidRPr="00796A08" w:rsidRDefault="005F1F9A" w:rsidP="002115AF">
            <w:pPr>
              <w:ind w:firstLine="0"/>
              <w:jc w:val="center"/>
              <w:rPr>
                <w:rFonts w:eastAsia="Calibri" w:cs="Times New Roman"/>
                <w:szCs w:val="24"/>
                <w:lang w:val="en-US"/>
              </w:rPr>
            </w:pPr>
          </w:p>
        </w:tc>
        <w:tc>
          <w:tcPr>
            <w:tcW w:w="3019" w:type="dxa"/>
          </w:tcPr>
          <w:p w:rsidR="005F1F9A" w:rsidRPr="00796A08" w:rsidRDefault="005F1F9A" w:rsidP="002115AF">
            <w:pPr>
              <w:ind w:firstLine="567"/>
              <w:jc w:val="center"/>
              <w:rPr>
                <w:rFonts w:eastAsia="Calibri" w:cs="Times New Roman"/>
                <w:iCs/>
                <w:szCs w:val="24"/>
              </w:rPr>
            </w:pPr>
            <w:r w:rsidRPr="00796A08">
              <w:rPr>
                <w:rFonts w:eastAsia="Calibri" w:cs="Times New Roman"/>
                <w:iCs/>
                <w:szCs w:val="24"/>
              </w:rPr>
              <w:t>284</w:t>
            </w:r>
          </w:p>
        </w:tc>
        <w:tc>
          <w:tcPr>
            <w:tcW w:w="3024" w:type="dxa"/>
          </w:tcPr>
          <w:p w:rsidR="005F1F9A" w:rsidRPr="00796A08" w:rsidRDefault="005F1F9A" w:rsidP="00A563EF">
            <w:pPr>
              <w:ind w:firstLine="0"/>
              <w:jc w:val="center"/>
              <w:rPr>
                <w:rFonts w:eastAsia="Calibri" w:cs="Times New Roman"/>
                <w:szCs w:val="24"/>
              </w:rPr>
            </w:pPr>
            <w:r w:rsidRPr="00796A08">
              <w:rPr>
                <w:rFonts w:eastAsia="Calibri" w:cs="Times New Roman"/>
                <w:szCs w:val="24"/>
              </w:rPr>
              <w:t>8</w:t>
            </w:r>
            <w:r w:rsidR="00A563EF" w:rsidRPr="00796A08">
              <w:rPr>
                <w:rFonts w:eastAsia="Calibri" w:cs="Times New Roman"/>
                <w:szCs w:val="24"/>
              </w:rPr>
              <w:t>91</w:t>
            </w:r>
          </w:p>
        </w:tc>
      </w:tr>
      <w:tr w:rsidR="005F1F9A" w:rsidRPr="00796A08" w:rsidTr="0015328C">
        <w:trPr>
          <w:trHeight w:val="328"/>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2.1.3.</w:t>
            </w:r>
          </w:p>
        </w:tc>
        <w:tc>
          <w:tcPr>
            <w:tcW w:w="5363" w:type="dxa"/>
          </w:tcPr>
          <w:p w:rsidR="005F1F9A" w:rsidRPr="00796A08" w:rsidRDefault="005F1F9A" w:rsidP="002115AF">
            <w:pPr>
              <w:ind w:firstLine="0"/>
              <w:rPr>
                <w:rFonts w:eastAsia="Calibri" w:cs="Times New Roman"/>
                <w:iCs/>
                <w:szCs w:val="24"/>
              </w:rPr>
            </w:pPr>
            <w:r w:rsidRPr="00796A08">
              <w:rPr>
                <w:rFonts w:eastAsia="Calibri" w:cs="Times New Roman"/>
                <w:iCs/>
                <w:szCs w:val="24"/>
              </w:rPr>
              <w:t xml:space="preserve">Население трудоспособного возраста </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чел.</w:t>
            </w:r>
          </w:p>
        </w:tc>
        <w:tc>
          <w:tcPr>
            <w:tcW w:w="3019" w:type="dxa"/>
          </w:tcPr>
          <w:p w:rsidR="005F1F9A" w:rsidRPr="00796A08" w:rsidRDefault="005F1F9A" w:rsidP="002115AF">
            <w:pPr>
              <w:ind w:firstLine="0"/>
              <w:rPr>
                <w:rFonts w:eastAsia="Calibri"/>
                <w:szCs w:val="24"/>
              </w:rPr>
            </w:pPr>
            <w:r w:rsidRPr="00796A08">
              <w:rPr>
                <w:rFonts w:eastAsia="Calibri"/>
                <w:szCs w:val="24"/>
              </w:rPr>
              <w:t>1130</w:t>
            </w:r>
          </w:p>
        </w:tc>
        <w:tc>
          <w:tcPr>
            <w:tcW w:w="3024" w:type="dxa"/>
          </w:tcPr>
          <w:p w:rsidR="005F1F9A" w:rsidRPr="00796A08" w:rsidRDefault="00A563EF" w:rsidP="002115AF">
            <w:pPr>
              <w:ind w:firstLine="0"/>
              <w:rPr>
                <w:rFonts w:eastAsia="Calibri"/>
                <w:szCs w:val="24"/>
              </w:rPr>
            </w:pPr>
            <w:r w:rsidRPr="00796A08">
              <w:rPr>
                <w:rFonts w:eastAsia="Calibri"/>
                <w:szCs w:val="24"/>
              </w:rPr>
              <w:t>3537</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2.1.4.</w:t>
            </w:r>
          </w:p>
        </w:tc>
        <w:tc>
          <w:tcPr>
            <w:tcW w:w="5363" w:type="dxa"/>
          </w:tcPr>
          <w:p w:rsidR="005F1F9A" w:rsidRPr="00796A08" w:rsidRDefault="005F1F9A" w:rsidP="002115AF">
            <w:pPr>
              <w:ind w:firstLine="0"/>
              <w:rPr>
                <w:rFonts w:eastAsia="Calibri"/>
                <w:szCs w:val="24"/>
              </w:rPr>
            </w:pPr>
            <w:r w:rsidRPr="00796A08">
              <w:rPr>
                <w:szCs w:val="24"/>
                <w:lang w:eastAsia="ru-RU"/>
              </w:rPr>
              <w:t xml:space="preserve">Население старше </w:t>
            </w:r>
            <w:r w:rsidRPr="00796A08">
              <w:rPr>
                <w:rFonts w:eastAsia="Calibri"/>
                <w:szCs w:val="24"/>
              </w:rPr>
              <w:t xml:space="preserve">трудоспособного возраста             </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чел.</w:t>
            </w:r>
          </w:p>
        </w:tc>
        <w:tc>
          <w:tcPr>
            <w:tcW w:w="3019" w:type="dxa"/>
          </w:tcPr>
          <w:p w:rsidR="005F1F9A" w:rsidRPr="00796A08" w:rsidRDefault="005F1F9A" w:rsidP="002115AF">
            <w:pPr>
              <w:ind w:firstLine="0"/>
              <w:rPr>
                <w:rFonts w:eastAsia="Calibri"/>
                <w:szCs w:val="24"/>
              </w:rPr>
            </w:pPr>
            <w:r w:rsidRPr="00796A08">
              <w:rPr>
                <w:rFonts w:eastAsia="Calibri"/>
                <w:szCs w:val="24"/>
              </w:rPr>
              <w:t>410</w:t>
            </w:r>
          </w:p>
        </w:tc>
        <w:tc>
          <w:tcPr>
            <w:tcW w:w="3024" w:type="dxa"/>
          </w:tcPr>
          <w:p w:rsidR="005F1F9A" w:rsidRPr="00796A08" w:rsidRDefault="00A563EF" w:rsidP="002115AF">
            <w:pPr>
              <w:ind w:firstLine="0"/>
              <w:rPr>
                <w:rFonts w:eastAsia="Calibri"/>
                <w:szCs w:val="24"/>
              </w:rPr>
            </w:pPr>
            <w:r w:rsidRPr="00796A08">
              <w:rPr>
                <w:rFonts w:eastAsia="Calibri"/>
                <w:szCs w:val="24"/>
              </w:rPr>
              <w:t>1284</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3</w:t>
            </w:r>
          </w:p>
        </w:tc>
        <w:tc>
          <w:tcPr>
            <w:tcW w:w="5363" w:type="dxa"/>
          </w:tcPr>
          <w:p w:rsidR="005F1F9A" w:rsidRPr="00796A08" w:rsidRDefault="005F1F9A" w:rsidP="002115AF">
            <w:pPr>
              <w:ind w:firstLine="0"/>
              <w:rPr>
                <w:rFonts w:eastAsia="Calibri"/>
                <w:szCs w:val="24"/>
              </w:rPr>
            </w:pPr>
            <w:r w:rsidRPr="00796A08">
              <w:rPr>
                <w:szCs w:val="24"/>
                <w:lang w:eastAsia="ru-RU"/>
              </w:rPr>
              <w:t xml:space="preserve">ЖИЛИЩНЫЙ ФОНД </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3.1</w:t>
            </w:r>
          </w:p>
        </w:tc>
        <w:tc>
          <w:tcPr>
            <w:tcW w:w="5363" w:type="dxa"/>
          </w:tcPr>
          <w:p w:rsidR="005F1F9A" w:rsidRPr="00796A08" w:rsidRDefault="005F1F9A" w:rsidP="002115AF">
            <w:pPr>
              <w:ind w:firstLine="0"/>
              <w:rPr>
                <w:rFonts w:eastAsia="Calibri"/>
                <w:szCs w:val="24"/>
              </w:rPr>
            </w:pPr>
            <w:r w:rsidRPr="00796A08">
              <w:rPr>
                <w:szCs w:val="24"/>
                <w:lang w:eastAsia="ru-RU"/>
              </w:rPr>
              <w:t xml:space="preserve">Общая площадь жилищного фонда </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м2 общей площади</w:t>
            </w:r>
          </w:p>
        </w:tc>
        <w:tc>
          <w:tcPr>
            <w:tcW w:w="3019" w:type="dxa"/>
          </w:tcPr>
          <w:p w:rsidR="005F1F9A" w:rsidRPr="00796A08" w:rsidRDefault="005F1F9A" w:rsidP="009C2520">
            <w:pPr>
              <w:ind w:firstLine="0"/>
              <w:rPr>
                <w:rFonts w:eastAsia="Calibri"/>
                <w:szCs w:val="24"/>
              </w:rPr>
            </w:pPr>
            <w:r w:rsidRPr="00796A08">
              <w:rPr>
                <w:rFonts w:eastAsia="Calibri"/>
                <w:szCs w:val="24"/>
              </w:rPr>
              <w:t>49947</w:t>
            </w:r>
          </w:p>
        </w:tc>
        <w:tc>
          <w:tcPr>
            <w:tcW w:w="3024" w:type="dxa"/>
          </w:tcPr>
          <w:p w:rsidR="005F1F9A" w:rsidRPr="00796A08" w:rsidRDefault="0044561D" w:rsidP="009C2520">
            <w:pPr>
              <w:ind w:firstLine="0"/>
              <w:rPr>
                <w:rFonts w:eastAsia="Calibri"/>
                <w:szCs w:val="24"/>
              </w:rPr>
            </w:pPr>
            <w:r w:rsidRPr="00796A08">
              <w:rPr>
                <w:rFonts w:eastAsia="Calibri"/>
                <w:szCs w:val="24"/>
              </w:rPr>
              <w:t>244347</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3.2</w:t>
            </w:r>
          </w:p>
        </w:tc>
        <w:tc>
          <w:tcPr>
            <w:tcW w:w="5363" w:type="dxa"/>
          </w:tcPr>
          <w:p w:rsidR="005F1F9A" w:rsidRPr="00796A08" w:rsidRDefault="005F1F9A" w:rsidP="002115AF">
            <w:pPr>
              <w:ind w:firstLine="0"/>
              <w:rPr>
                <w:szCs w:val="24"/>
                <w:lang w:eastAsia="ru-RU"/>
              </w:rPr>
            </w:pPr>
            <w:r w:rsidRPr="00796A08">
              <w:rPr>
                <w:szCs w:val="24"/>
                <w:lang w:eastAsia="ru-RU"/>
              </w:rPr>
              <w:t xml:space="preserve">Средняя обеспеченность населения </w:t>
            </w:r>
          </w:p>
          <w:p w:rsidR="005F1F9A" w:rsidRPr="00796A08" w:rsidRDefault="005F1F9A" w:rsidP="002115AF">
            <w:pPr>
              <w:ind w:firstLine="0"/>
              <w:rPr>
                <w:rFonts w:eastAsia="Calibri"/>
                <w:szCs w:val="24"/>
              </w:rPr>
            </w:pPr>
            <w:r w:rsidRPr="00796A08">
              <w:rPr>
                <w:szCs w:val="24"/>
                <w:lang w:eastAsia="ru-RU"/>
              </w:rPr>
              <w:t>общей площадью жилищного фонда.</w:t>
            </w:r>
            <w:r w:rsidRPr="00796A08">
              <w:rPr>
                <w:rFonts w:ascii="Courier New" w:hAnsi="Courier New" w:cs="Courier New"/>
                <w:sz w:val="20"/>
                <w:szCs w:val="20"/>
                <w:lang w:eastAsia="ru-RU"/>
              </w:rPr>
              <w:t xml:space="preserve">       </w:t>
            </w:r>
          </w:p>
        </w:tc>
        <w:tc>
          <w:tcPr>
            <w:tcW w:w="2020" w:type="dxa"/>
          </w:tcPr>
          <w:p w:rsidR="005F1F9A" w:rsidRPr="00796A08" w:rsidRDefault="005F1F9A" w:rsidP="002115AF">
            <w:pPr>
              <w:ind w:firstLine="0"/>
              <w:jc w:val="center"/>
              <w:rPr>
                <w:rFonts w:eastAsia="Calibri"/>
                <w:szCs w:val="24"/>
              </w:rPr>
            </w:pPr>
            <w:r w:rsidRPr="00796A08">
              <w:rPr>
                <w:szCs w:val="24"/>
                <w:lang w:eastAsia="ru-RU"/>
              </w:rPr>
              <w:t xml:space="preserve"> м2/чел.</w:t>
            </w:r>
          </w:p>
        </w:tc>
        <w:tc>
          <w:tcPr>
            <w:tcW w:w="3019" w:type="dxa"/>
          </w:tcPr>
          <w:p w:rsidR="005F1F9A" w:rsidRPr="00796A08" w:rsidRDefault="005F1F9A" w:rsidP="009C2520">
            <w:pPr>
              <w:ind w:firstLine="0"/>
              <w:rPr>
                <w:rFonts w:eastAsia="Calibri"/>
                <w:szCs w:val="24"/>
              </w:rPr>
            </w:pPr>
            <w:r w:rsidRPr="00796A08">
              <w:rPr>
                <w:rFonts w:eastAsia="Calibri"/>
                <w:szCs w:val="24"/>
              </w:rPr>
              <w:t>27,4</w:t>
            </w:r>
          </w:p>
        </w:tc>
        <w:tc>
          <w:tcPr>
            <w:tcW w:w="3024" w:type="dxa"/>
          </w:tcPr>
          <w:p w:rsidR="005F1F9A" w:rsidRPr="00796A08" w:rsidRDefault="005F1F9A" w:rsidP="0044561D">
            <w:pPr>
              <w:ind w:firstLine="0"/>
              <w:rPr>
                <w:rFonts w:eastAsia="Calibri"/>
                <w:szCs w:val="24"/>
              </w:rPr>
            </w:pPr>
            <w:r w:rsidRPr="00796A08">
              <w:rPr>
                <w:rFonts w:eastAsia="Calibri"/>
                <w:szCs w:val="24"/>
              </w:rPr>
              <w:t>42,</w:t>
            </w:r>
            <w:r w:rsidR="0044561D" w:rsidRPr="00796A08">
              <w:rPr>
                <w:rFonts w:eastAsia="Calibri"/>
                <w:szCs w:val="24"/>
              </w:rPr>
              <w:t>7</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w:t>
            </w:r>
          </w:p>
        </w:tc>
        <w:tc>
          <w:tcPr>
            <w:tcW w:w="5363" w:type="dxa"/>
          </w:tcPr>
          <w:p w:rsidR="005F1F9A" w:rsidRPr="00796A08" w:rsidRDefault="005F1F9A" w:rsidP="002115AF">
            <w:pPr>
              <w:ind w:firstLine="0"/>
              <w:rPr>
                <w:rFonts w:eastAsia="Calibri"/>
                <w:szCs w:val="24"/>
              </w:rPr>
            </w:pPr>
            <w:r w:rsidRPr="00796A08">
              <w:rPr>
                <w:szCs w:val="24"/>
                <w:lang w:eastAsia="ru-RU"/>
              </w:rPr>
              <w:t xml:space="preserve">ОБЪЕКТЫ СОЦИАЛЬНОГО И КУЛЬТУРНО-БЫТОВОГО ОБСЛУЖИВАНИЯ НАСЕЛЕНИЯ  </w:t>
            </w:r>
            <w:r w:rsidRPr="00796A08">
              <w:rPr>
                <w:rFonts w:eastAsia="Calibri"/>
                <w:szCs w:val="24"/>
              </w:rPr>
              <w:t xml:space="preserve">                         </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4.1</w:t>
            </w:r>
          </w:p>
        </w:tc>
        <w:tc>
          <w:tcPr>
            <w:tcW w:w="5363" w:type="dxa"/>
          </w:tcPr>
          <w:p w:rsidR="005F1F9A" w:rsidRPr="00796A08" w:rsidRDefault="005F1F9A" w:rsidP="002115AF">
            <w:pPr>
              <w:ind w:firstLine="0"/>
              <w:rPr>
                <w:rFonts w:eastAsia="Calibri"/>
                <w:szCs w:val="24"/>
              </w:rPr>
            </w:pPr>
            <w:r w:rsidRPr="00796A08">
              <w:rPr>
                <w:szCs w:val="24"/>
                <w:lang w:eastAsia="ru-RU"/>
              </w:rPr>
              <w:t>Объекты учебно-образовательного назначения</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p>
        </w:tc>
        <w:tc>
          <w:tcPr>
            <w:tcW w:w="5363" w:type="dxa"/>
          </w:tcPr>
          <w:p w:rsidR="005F1F9A" w:rsidRPr="00796A08" w:rsidRDefault="005F1F9A" w:rsidP="002115AF">
            <w:pPr>
              <w:ind w:firstLine="0"/>
              <w:rPr>
                <w:szCs w:val="24"/>
                <w:lang w:eastAsia="ru-RU"/>
              </w:rPr>
            </w:pPr>
            <w:r w:rsidRPr="00796A08">
              <w:rPr>
                <w:szCs w:val="24"/>
                <w:lang w:eastAsia="ru-RU"/>
              </w:rPr>
              <w:t>в том числе: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4.1.1.</w:t>
            </w:r>
          </w:p>
        </w:tc>
        <w:tc>
          <w:tcPr>
            <w:tcW w:w="5363" w:type="dxa"/>
          </w:tcPr>
          <w:p w:rsidR="005F1F9A" w:rsidRPr="00796A08" w:rsidRDefault="005F1F9A" w:rsidP="002115AF">
            <w:pPr>
              <w:ind w:firstLine="0"/>
              <w:jc w:val="left"/>
              <w:rPr>
                <w:szCs w:val="24"/>
              </w:rPr>
            </w:pPr>
            <w:r w:rsidRPr="00796A08">
              <w:rPr>
                <w:szCs w:val="24"/>
              </w:rPr>
              <w:t>дошкольные образовательные учреждения(общего типа)</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место</w:t>
            </w:r>
          </w:p>
        </w:tc>
        <w:tc>
          <w:tcPr>
            <w:tcW w:w="3019" w:type="dxa"/>
          </w:tcPr>
          <w:p w:rsidR="005F1F9A" w:rsidRPr="00796A08" w:rsidRDefault="005F1F9A" w:rsidP="002115AF">
            <w:pPr>
              <w:ind w:firstLine="0"/>
              <w:rPr>
                <w:rFonts w:eastAsia="Calibri"/>
                <w:szCs w:val="24"/>
              </w:rPr>
            </w:pPr>
            <w:r w:rsidRPr="00796A08">
              <w:rPr>
                <w:rFonts w:eastAsia="Calibri"/>
                <w:szCs w:val="24"/>
              </w:rPr>
              <w:t>100</w:t>
            </w:r>
          </w:p>
        </w:tc>
        <w:tc>
          <w:tcPr>
            <w:tcW w:w="3024" w:type="dxa"/>
          </w:tcPr>
          <w:p w:rsidR="005F1F9A" w:rsidRPr="00796A08" w:rsidRDefault="005F1F9A" w:rsidP="002115AF">
            <w:pPr>
              <w:ind w:firstLine="0"/>
              <w:rPr>
                <w:rFonts w:eastAsia="Calibri"/>
                <w:szCs w:val="24"/>
              </w:rPr>
            </w:pPr>
            <w:r w:rsidRPr="00796A08">
              <w:rPr>
                <w:rFonts w:eastAsia="Calibri"/>
                <w:szCs w:val="24"/>
              </w:rPr>
              <w:t>232</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4.1.2.</w:t>
            </w:r>
          </w:p>
        </w:tc>
        <w:tc>
          <w:tcPr>
            <w:tcW w:w="5363" w:type="dxa"/>
          </w:tcPr>
          <w:p w:rsidR="005F1F9A" w:rsidRPr="00796A08" w:rsidRDefault="005F1F9A" w:rsidP="002115AF">
            <w:pPr>
              <w:ind w:firstLine="0"/>
              <w:jc w:val="left"/>
              <w:rPr>
                <w:szCs w:val="24"/>
              </w:rPr>
            </w:pPr>
            <w:r w:rsidRPr="00796A08">
              <w:rPr>
                <w:szCs w:val="24"/>
              </w:rPr>
              <w:t>общеобразовательные учреждения</w:t>
            </w:r>
          </w:p>
        </w:tc>
        <w:tc>
          <w:tcPr>
            <w:tcW w:w="2020" w:type="dxa"/>
          </w:tcPr>
          <w:p w:rsidR="005F1F9A" w:rsidRPr="00796A08" w:rsidRDefault="005F1F9A" w:rsidP="002115AF">
            <w:pPr>
              <w:ind w:firstLine="0"/>
              <w:jc w:val="center"/>
              <w:rPr>
                <w:szCs w:val="24"/>
              </w:rPr>
            </w:pPr>
            <w:r w:rsidRPr="00796A08">
              <w:rPr>
                <w:szCs w:val="24"/>
              </w:rPr>
              <w:t>учащийся</w:t>
            </w:r>
          </w:p>
        </w:tc>
        <w:tc>
          <w:tcPr>
            <w:tcW w:w="3019" w:type="dxa"/>
          </w:tcPr>
          <w:p w:rsidR="005F1F9A" w:rsidRPr="00796A08" w:rsidRDefault="005F1F9A" w:rsidP="002115AF">
            <w:pPr>
              <w:ind w:firstLine="0"/>
              <w:rPr>
                <w:rFonts w:eastAsia="Calibri"/>
                <w:szCs w:val="24"/>
              </w:rPr>
            </w:pPr>
            <w:r w:rsidRPr="00796A08">
              <w:rPr>
                <w:rFonts w:eastAsia="Calibri"/>
                <w:szCs w:val="24"/>
              </w:rPr>
              <w:t>370</w:t>
            </w:r>
          </w:p>
        </w:tc>
        <w:tc>
          <w:tcPr>
            <w:tcW w:w="3024" w:type="dxa"/>
          </w:tcPr>
          <w:p w:rsidR="005F1F9A" w:rsidRPr="00796A08" w:rsidRDefault="005F1F9A" w:rsidP="002115AF">
            <w:pPr>
              <w:ind w:firstLine="0"/>
              <w:rPr>
                <w:rFonts w:eastAsia="Calibri"/>
                <w:szCs w:val="24"/>
              </w:rPr>
            </w:pPr>
            <w:r w:rsidRPr="00796A08">
              <w:rPr>
                <w:rFonts w:eastAsia="Calibri"/>
                <w:szCs w:val="24"/>
              </w:rPr>
              <w:t>610</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4.2</w:t>
            </w:r>
          </w:p>
        </w:tc>
        <w:tc>
          <w:tcPr>
            <w:tcW w:w="5363" w:type="dxa"/>
          </w:tcPr>
          <w:p w:rsidR="005F1F9A" w:rsidRPr="00796A08" w:rsidRDefault="005F1F9A" w:rsidP="002115AF">
            <w:pPr>
              <w:ind w:firstLine="0"/>
              <w:rPr>
                <w:szCs w:val="24"/>
                <w:lang w:eastAsia="ru-RU"/>
              </w:rPr>
            </w:pPr>
            <w:r w:rsidRPr="00796A08">
              <w:rPr>
                <w:szCs w:val="24"/>
                <w:lang w:eastAsia="ru-RU"/>
              </w:rPr>
              <w:t>Объекты здравоохранения</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p>
        </w:tc>
        <w:tc>
          <w:tcPr>
            <w:tcW w:w="5363" w:type="dxa"/>
          </w:tcPr>
          <w:p w:rsidR="005F1F9A" w:rsidRPr="00796A08" w:rsidRDefault="005F1F9A" w:rsidP="002115AF">
            <w:pPr>
              <w:ind w:firstLine="0"/>
              <w:rPr>
                <w:szCs w:val="24"/>
                <w:lang w:eastAsia="ru-RU"/>
              </w:rPr>
            </w:pPr>
            <w:r w:rsidRPr="00796A08">
              <w:rPr>
                <w:szCs w:val="24"/>
                <w:lang w:eastAsia="ru-RU"/>
              </w:rPr>
              <w:t>в том числе: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4.2.1.</w:t>
            </w:r>
          </w:p>
        </w:tc>
        <w:tc>
          <w:tcPr>
            <w:tcW w:w="5363" w:type="dxa"/>
          </w:tcPr>
          <w:p w:rsidR="005F1F9A" w:rsidRPr="00796A08" w:rsidRDefault="005F1F9A" w:rsidP="002115AF">
            <w:pPr>
              <w:ind w:firstLine="0"/>
              <w:jc w:val="left"/>
              <w:rPr>
                <w:szCs w:val="24"/>
              </w:rPr>
            </w:pPr>
            <w:r w:rsidRPr="00796A08">
              <w:rPr>
                <w:szCs w:val="24"/>
              </w:rPr>
              <w:t>стационары</w:t>
            </w:r>
          </w:p>
        </w:tc>
        <w:tc>
          <w:tcPr>
            <w:tcW w:w="2020" w:type="dxa"/>
          </w:tcPr>
          <w:p w:rsidR="005F1F9A" w:rsidRPr="00796A08" w:rsidRDefault="005F1F9A" w:rsidP="002115AF">
            <w:pPr>
              <w:ind w:firstLine="0"/>
              <w:jc w:val="center"/>
              <w:rPr>
                <w:szCs w:val="24"/>
              </w:rPr>
            </w:pPr>
            <w:r w:rsidRPr="00796A08">
              <w:rPr>
                <w:szCs w:val="24"/>
              </w:rPr>
              <w:t>коек</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4.2.2.</w:t>
            </w:r>
          </w:p>
        </w:tc>
        <w:tc>
          <w:tcPr>
            <w:tcW w:w="5363" w:type="dxa"/>
          </w:tcPr>
          <w:p w:rsidR="005F1F9A" w:rsidRPr="00796A08" w:rsidRDefault="005F1F9A" w:rsidP="002115AF">
            <w:pPr>
              <w:ind w:firstLine="0"/>
              <w:jc w:val="left"/>
              <w:rPr>
                <w:szCs w:val="24"/>
              </w:rPr>
            </w:pPr>
            <w:r w:rsidRPr="00796A08">
              <w:rPr>
                <w:szCs w:val="24"/>
              </w:rPr>
              <w:t>поликлиники</w:t>
            </w:r>
          </w:p>
        </w:tc>
        <w:tc>
          <w:tcPr>
            <w:tcW w:w="2020" w:type="dxa"/>
          </w:tcPr>
          <w:p w:rsidR="005F1F9A" w:rsidRPr="00796A08" w:rsidRDefault="005F1F9A" w:rsidP="002115AF">
            <w:pPr>
              <w:ind w:firstLine="0"/>
              <w:jc w:val="center"/>
              <w:rPr>
                <w:szCs w:val="24"/>
              </w:rPr>
            </w:pPr>
            <w:r w:rsidRPr="00796A08">
              <w:rPr>
                <w:szCs w:val="24"/>
              </w:rPr>
              <w:t>пос. в смену</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4.2.3.</w:t>
            </w:r>
          </w:p>
        </w:tc>
        <w:tc>
          <w:tcPr>
            <w:tcW w:w="5363" w:type="dxa"/>
          </w:tcPr>
          <w:p w:rsidR="005F1F9A" w:rsidRPr="00796A08" w:rsidRDefault="005F1F9A" w:rsidP="002115AF">
            <w:pPr>
              <w:ind w:firstLine="0"/>
              <w:jc w:val="left"/>
              <w:rPr>
                <w:szCs w:val="24"/>
              </w:rPr>
            </w:pPr>
            <w:r w:rsidRPr="00796A08">
              <w:rPr>
                <w:szCs w:val="24"/>
              </w:rPr>
              <w:t>ФАП, офис врача общей практики</w:t>
            </w:r>
          </w:p>
        </w:tc>
        <w:tc>
          <w:tcPr>
            <w:tcW w:w="2020" w:type="dxa"/>
          </w:tcPr>
          <w:p w:rsidR="005F1F9A" w:rsidRPr="00796A08" w:rsidRDefault="005F1F9A" w:rsidP="002115AF">
            <w:pPr>
              <w:ind w:firstLine="0"/>
              <w:jc w:val="center"/>
              <w:rPr>
                <w:szCs w:val="24"/>
              </w:rPr>
            </w:pPr>
            <w:r w:rsidRPr="00796A08">
              <w:rPr>
                <w:szCs w:val="24"/>
              </w:rPr>
              <w:t>объект</w:t>
            </w:r>
          </w:p>
        </w:tc>
        <w:tc>
          <w:tcPr>
            <w:tcW w:w="3019" w:type="dxa"/>
          </w:tcPr>
          <w:p w:rsidR="005F1F9A" w:rsidRPr="00796A08" w:rsidRDefault="005F1F9A" w:rsidP="002115AF">
            <w:pPr>
              <w:ind w:firstLine="0"/>
              <w:rPr>
                <w:rFonts w:eastAsia="Calibri"/>
                <w:szCs w:val="24"/>
              </w:rPr>
            </w:pPr>
            <w:r w:rsidRPr="00796A08">
              <w:rPr>
                <w:rFonts w:eastAsia="Calibri"/>
                <w:szCs w:val="24"/>
              </w:rPr>
              <w:t>1</w:t>
            </w:r>
          </w:p>
        </w:tc>
        <w:tc>
          <w:tcPr>
            <w:tcW w:w="3024" w:type="dxa"/>
          </w:tcPr>
          <w:p w:rsidR="005F1F9A" w:rsidRPr="00796A08" w:rsidRDefault="005F1F9A" w:rsidP="002115AF">
            <w:pPr>
              <w:ind w:firstLine="0"/>
              <w:rPr>
                <w:rFonts w:eastAsia="Calibri"/>
                <w:szCs w:val="24"/>
              </w:rPr>
            </w:pPr>
            <w:r w:rsidRPr="00796A08">
              <w:rPr>
                <w:rFonts w:eastAsia="Calibri"/>
                <w:szCs w:val="24"/>
              </w:rPr>
              <w:t>5</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4.2.4.</w:t>
            </w:r>
          </w:p>
        </w:tc>
        <w:tc>
          <w:tcPr>
            <w:tcW w:w="5363" w:type="dxa"/>
          </w:tcPr>
          <w:p w:rsidR="005F1F9A" w:rsidRPr="00796A08" w:rsidRDefault="005F1F9A" w:rsidP="002115AF">
            <w:pPr>
              <w:ind w:firstLine="0"/>
              <w:jc w:val="left"/>
              <w:rPr>
                <w:szCs w:val="24"/>
              </w:rPr>
            </w:pPr>
            <w:r w:rsidRPr="00796A08">
              <w:rPr>
                <w:szCs w:val="24"/>
              </w:rPr>
              <w:t>аптеки</w:t>
            </w:r>
          </w:p>
        </w:tc>
        <w:tc>
          <w:tcPr>
            <w:tcW w:w="2020" w:type="dxa"/>
          </w:tcPr>
          <w:p w:rsidR="005F1F9A" w:rsidRPr="00796A08" w:rsidRDefault="005F1F9A" w:rsidP="002115AF">
            <w:pPr>
              <w:ind w:firstLine="0"/>
              <w:jc w:val="center"/>
              <w:rPr>
                <w:szCs w:val="24"/>
              </w:rPr>
            </w:pPr>
            <w:r w:rsidRPr="00796A08">
              <w:rPr>
                <w:szCs w:val="24"/>
              </w:rPr>
              <w:t>объект</w:t>
            </w:r>
          </w:p>
        </w:tc>
        <w:tc>
          <w:tcPr>
            <w:tcW w:w="3019" w:type="dxa"/>
          </w:tcPr>
          <w:p w:rsidR="005F1F9A" w:rsidRPr="00796A08" w:rsidRDefault="005F1F9A" w:rsidP="002115AF">
            <w:pPr>
              <w:ind w:firstLine="0"/>
              <w:rPr>
                <w:rFonts w:eastAsia="Calibri"/>
                <w:szCs w:val="24"/>
              </w:rPr>
            </w:pPr>
            <w:r w:rsidRPr="00796A08">
              <w:rPr>
                <w:rFonts w:eastAsia="Calibri"/>
                <w:szCs w:val="24"/>
              </w:rPr>
              <w:t>1</w:t>
            </w:r>
          </w:p>
        </w:tc>
        <w:tc>
          <w:tcPr>
            <w:tcW w:w="3024" w:type="dxa"/>
          </w:tcPr>
          <w:p w:rsidR="005F1F9A" w:rsidRPr="00796A08" w:rsidRDefault="005F1F9A" w:rsidP="002115AF">
            <w:pPr>
              <w:ind w:firstLine="0"/>
              <w:rPr>
                <w:rFonts w:eastAsia="Calibri"/>
                <w:szCs w:val="24"/>
              </w:rPr>
            </w:pPr>
            <w:r w:rsidRPr="00796A08">
              <w:rPr>
                <w:rFonts w:eastAsia="Calibri"/>
                <w:szCs w:val="24"/>
              </w:rPr>
              <w:t>5</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4.3.</w:t>
            </w:r>
          </w:p>
        </w:tc>
        <w:tc>
          <w:tcPr>
            <w:tcW w:w="5363" w:type="dxa"/>
          </w:tcPr>
          <w:p w:rsidR="005F1F9A" w:rsidRPr="00796A08" w:rsidRDefault="005F1F9A" w:rsidP="002115AF">
            <w:pPr>
              <w:ind w:firstLine="0"/>
              <w:rPr>
                <w:szCs w:val="24"/>
                <w:lang w:eastAsia="ru-RU"/>
              </w:rPr>
            </w:pPr>
            <w:r w:rsidRPr="00796A08">
              <w:rPr>
                <w:szCs w:val="24"/>
                <w:lang w:eastAsia="ru-RU"/>
              </w:rPr>
              <w:t>Объекты спортивного назначения</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p>
        </w:tc>
        <w:tc>
          <w:tcPr>
            <w:tcW w:w="5363" w:type="dxa"/>
          </w:tcPr>
          <w:p w:rsidR="005F1F9A" w:rsidRPr="00796A08" w:rsidRDefault="005F1F9A" w:rsidP="002115AF">
            <w:pPr>
              <w:ind w:firstLine="0"/>
              <w:rPr>
                <w:szCs w:val="24"/>
                <w:lang w:eastAsia="ru-RU"/>
              </w:rPr>
            </w:pPr>
            <w:r w:rsidRPr="00796A08">
              <w:rPr>
                <w:szCs w:val="24"/>
                <w:lang w:eastAsia="ru-RU"/>
              </w:rPr>
              <w:t>в том числе: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4.3.1.</w:t>
            </w:r>
          </w:p>
        </w:tc>
        <w:tc>
          <w:tcPr>
            <w:tcW w:w="5363" w:type="dxa"/>
          </w:tcPr>
          <w:p w:rsidR="005F1F9A" w:rsidRPr="00796A08" w:rsidRDefault="005F1F9A" w:rsidP="002115AF">
            <w:pPr>
              <w:ind w:firstLine="0"/>
              <w:jc w:val="left"/>
              <w:rPr>
                <w:szCs w:val="24"/>
              </w:rPr>
            </w:pPr>
            <w:r w:rsidRPr="00796A08">
              <w:rPr>
                <w:szCs w:val="24"/>
              </w:rPr>
              <w:t xml:space="preserve">Плоскостные физкультурно-спортивные </w:t>
            </w:r>
            <w:r w:rsidRPr="00796A08">
              <w:rPr>
                <w:szCs w:val="24"/>
              </w:rPr>
              <w:lastRenderedPageBreak/>
              <w:t>сооружения</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lastRenderedPageBreak/>
              <w:t>га</w:t>
            </w:r>
          </w:p>
        </w:tc>
        <w:tc>
          <w:tcPr>
            <w:tcW w:w="3019" w:type="dxa"/>
          </w:tcPr>
          <w:p w:rsidR="005F1F9A" w:rsidRPr="00796A08" w:rsidRDefault="005F1F9A" w:rsidP="002115AF">
            <w:pPr>
              <w:ind w:firstLine="0"/>
              <w:rPr>
                <w:rFonts w:eastAsia="Calibri"/>
                <w:szCs w:val="24"/>
              </w:rPr>
            </w:pPr>
            <w:r w:rsidRPr="00796A08">
              <w:rPr>
                <w:rFonts w:eastAsia="Calibri"/>
                <w:szCs w:val="24"/>
              </w:rPr>
              <w:t>0,18</w:t>
            </w:r>
          </w:p>
        </w:tc>
        <w:tc>
          <w:tcPr>
            <w:tcW w:w="3024" w:type="dxa"/>
          </w:tcPr>
          <w:p w:rsidR="005F1F9A" w:rsidRPr="00796A08" w:rsidRDefault="005F1F9A" w:rsidP="002115AF">
            <w:pPr>
              <w:ind w:firstLine="0"/>
              <w:rPr>
                <w:rFonts w:eastAsia="Calibri"/>
                <w:szCs w:val="24"/>
              </w:rPr>
            </w:pPr>
            <w:r w:rsidRPr="00796A08">
              <w:rPr>
                <w:rFonts w:eastAsia="Calibri"/>
                <w:szCs w:val="24"/>
              </w:rPr>
              <w:t>3,99</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lastRenderedPageBreak/>
              <w:t>4.3.2.</w:t>
            </w:r>
          </w:p>
        </w:tc>
        <w:tc>
          <w:tcPr>
            <w:tcW w:w="5363" w:type="dxa"/>
          </w:tcPr>
          <w:p w:rsidR="005F1F9A" w:rsidRPr="00796A08" w:rsidRDefault="005F1F9A" w:rsidP="002115AF">
            <w:pPr>
              <w:ind w:firstLine="0"/>
              <w:jc w:val="left"/>
              <w:rPr>
                <w:szCs w:val="24"/>
              </w:rPr>
            </w:pPr>
            <w:r w:rsidRPr="00796A08">
              <w:rPr>
                <w:szCs w:val="24"/>
              </w:rPr>
              <w:t>спортивные залы</w:t>
            </w:r>
          </w:p>
        </w:tc>
        <w:tc>
          <w:tcPr>
            <w:tcW w:w="2020" w:type="dxa"/>
          </w:tcPr>
          <w:p w:rsidR="005F1F9A" w:rsidRPr="00796A08" w:rsidRDefault="005F1F9A" w:rsidP="002115AF">
            <w:pPr>
              <w:ind w:firstLine="0"/>
              <w:jc w:val="center"/>
              <w:rPr>
                <w:szCs w:val="24"/>
              </w:rPr>
            </w:pPr>
            <w:r w:rsidRPr="00796A08">
              <w:rPr>
                <w:szCs w:val="24"/>
              </w:rPr>
              <w:t>м2 площади пола</w:t>
            </w:r>
          </w:p>
        </w:tc>
        <w:tc>
          <w:tcPr>
            <w:tcW w:w="3019" w:type="dxa"/>
          </w:tcPr>
          <w:p w:rsidR="005F1F9A" w:rsidRPr="00796A08" w:rsidRDefault="005F1F9A" w:rsidP="002115AF">
            <w:pPr>
              <w:ind w:firstLine="0"/>
              <w:rPr>
                <w:rFonts w:eastAsia="Calibri"/>
                <w:szCs w:val="24"/>
              </w:rPr>
            </w:pPr>
            <w:r w:rsidRPr="00796A08">
              <w:rPr>
                <w:rFonts w:eastAsia="Calibri"/>
                <w:szCs w:val="24"/>
              </w:rPr>
              <w:t>349</w:t>
            </w:r>
          </w:p>
        </w:tc>
        <w:tc>
          <w:tcPr>
            <w:tcW w:w="3024" w:type="dxa"/>
          </w:tcPr>
          <w:p w:rsidR="005F1F9A" w:rsidRPr="00796A08" w:rsidRDefault="005F1F9A" w:rsidP="002115AF">
            <w:pPr>
              <w:ind w:firstLine="0"/>
              <w:rPr>
                <w:rFonts w:eastAsia="Calibri"/>
                <w:szCs w:val="24"/>
              </w:rPr>
            </w:pPr>
            <w:r w:rsidRPr="00796A08">
              <w:rPr>
                <w:rFonts w:eastAsia="Calibri"/>
                <w:szCs w:val="24"/>
              </w:rPr>
              <w:t>1789</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4.3.3.</w:t>
            </w:r>
          </w:p>
        </w:tc>
        <w:tc>
          <w:tcPr>
            <w:tcW w:w="5363" w:type="dxa"/>
          </w:tcPr>
          <w:p w:rsidR="005F1F9A" w:rsidRPr="00796A08" w:rsidRDefault="005F1F9A" w:rsidP="002115AF">
            <w:pPr>
              <w:ind w:firstLine="0"/>
              <w:jc w:val="left"/>
              <w:rPr>
                <w:szCs w:val="24"/>
              </w:rPr>
            </w:pPr>
            <w:r w:rsidRPr="00796A08">
              <w:rPr>
                <w:szCs w:val="24"/>
              </w:rPr>
              <w:t>бассейны</w:t>
            </w:r>
          </w:p>
        </w:tc>
        <w:tc>
          <w:tcPr>
            <w:tcW w:w="2020" w:type="dxa"/>
          </w:tcPr>
          <w:p w:rsidR="005F1F9A" w:rsidRPr="00796A08" w:rsidRDefault="005F1F9A" w:rsidP="002115AF">
            <w:pPr>
              <w:ind w:firstLine="0"/>
              <w:jc w:val="center"/>
              <w:rPr>
                <w:szCs w:val="24"/>
              </w:rPr>
            </w:pPr>
            <w:r w:rsidRPr="00796A08">
              <w:rPr>
                <w:szCs w:val="24"/>
              </w:rPr>
              <w:t>м2 зеркала воды</w:t>
            </w:r>
          </w:p>
        </w:tc>
        <w:tc>
          <w:tcPr>
            <w:tcW w:w="3019" w:type="dxa"/>
          </w:tcPr>
          <w:p w:rsidR="005F1F9A" w:rsidRPr="00796A08" w:rsidRDefault="005F1F9A" w:rsidP="002115AF">
            <w:pPr>
              <w:ind w:firstLine="0"/>
              <w:rPr>
                <w:rFonts w:eastAsia="Calibri"/>
                <w:szCs w:val="24"/>
              </w:rPr>
            </w:pPr>
            <w:r w:rsidRPr="00796A08">
              <w:rPr>
                <w:rFonts w:eastAsia="Calibri"/>
                <w:szCs w:val="24"/>
              </w:rPr>
              <w:t>-</w:t>
            </w:r>
          </w:p>
        </w:tc>
        <w:tc>
          <w:tcPr>
            <w:tcW w:w="3024" w:type="dxa"/>
          </w:tcPr>
          <w:p w:rsidR="005F1F9A" w:rsidRPr="00796A08" w:rsidRDefault="005F1F9A" w:rsidP="002115AF">
            <w:pPr>
              <w:ind w:firstLine="0"/>
              <w:rPr>
                <w:rFonts w:eastAsia="Calibri"/>
                <w:szCs w:val="24"/>
              </w:rPr>
            </w:pPr>
            <w:r w:rsidRPr="00796A08">
              <w:rPr>
                <w:rFonts w:eastAsia="Calibri"/>
                <w:szCs w:val="24"/>
              </w:rPr>
              <w:t>520</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4.4.</w:t>
            </w:r>
          </w:p>
        </w:tc>
        <w:tc>
          <w:tcPr>
            <w:tcW w:w="5363" w:type="dxa"/>
          </w:tcPr>
          <w:p w:rsidR="005F1F9A" w:rsidRPr="00796A08" w:rsidRDefault="005F1F9A" w:rsidP="002115AF">
            <w:pPr>
              <w:ind w:firstLine="0"/>
              <w:rPr>
                <w:szCs w:val="24"/>
                <w:lang w:eastAsia="ru-RU"/>
              </w:rPr>
            </w:pPr>
            <w:r w:rsidRPr="00796A08">
              <w:rPr>
                <w:szCs w:val="24"/>
                <w:lang w:eastAsia="ru-RU"/>
              </w:rPr>
              <w:t xml:space="preserve">Объекты культурно-досугового назначения </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p>
        </w:tc>
        <w:tc>
          <w:tcPr>
            <w:tcW w:w="5363" w:type="dxa"/>
          </w:tcPr>
          <w:p w:rsidR="005F1F9A" w:rsidRPr="00796A08" w:rsidRDefault="005F1F9A" w:rsidP="002115AF">
            <w:pPr>
              <w:ind w:firstLine="0"/>
              <w:rPr>
                <w:szCs w:val="24"/>
                <w:lang w:eastAsia="ru-RU"/>
              </w:rPr>
            </w:pPr>
            <w:r w:rsidRPr="00796A08">
              <w:rPr>
                <w:szCs w:val="24"/>
                <w:lang w:eastAsia="ru-RU"/>
              </w:rPr>
              <w:t>в том числе: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4.4.1.</w:t>
            </w:r>
          </w:p>
        </w:tc>
        <w:tc>
          <w:tcPr>
            <w:tcW w:w="5363" w:type="dxa"/>
          </w:tcPr>
          <w:p w:rsidR="005F1F9A" w:rsidRPr="00796A08" w:rsidRDefault="005F1F9A" w:rsidP="002115AF">
            <w:pPr>
              <w:ind w:firstLine="0"/>
              <w:jc w:val="left"/>
              <w:rPr>
                <w:szCs w:val="24"/>
              </w:rPr>
            </w:pPr>
            <w:r w:rsidRPr="00796A08">
              <w:rPr>
                <w:szCs w:val="24"/>
              </w:rPr>
              <w:t>клубы</w:t>
            </w:r>
          </w:p>
        </w:tc>
        <w:tc>
          <w:tcPr>
            <w:tcW w:w="2020" w:type="dxa"/>
          </w:tcPr>
          <w:p w:rsidR="005F1F9A" w:rsidRPr="00796A08" w:rsidRDefault="005F1F9A" w:rsidP="002115AF">
            <w:pPr>
              <w:ind w:firstLine="0"/>
              <w:jc w:val="center"/>
              <w:rPr>
                <w:szCs w:val="24"/>
              </w:rPr>
            </w:pPr>
            <w:r w:rsidRPr="00796A08">
              <w:rPr>
                <w:szCs w:val="24"/>
              </w:rPr>
              <w:t>Посетительское место</w:t>
            </w:r>
          </w:p>
        </w:tc>
        <w:tc>
          <w:tcPr>
            <w:tcW w:w="3019" w:type="dxa"/>
          </w:tcPr>
          <w:p w:rsidR="005F1F9A" w:rsidRPr="00796A08" w:rsidRDefault="005F1F9A" w:rsidP="002115AF">
            <w:pPr>
              <w:ind w:firstLine="0"/>
              <w:rPr>
                <w:rFonts w:eastAsia="Calibri"/>
                <w:szCs w:val="24"/>
              </w:rPr>
            </w:pPr>
            <w:r w:rsidRPr="00796A08">
              <w:rPr>
                <w:rFonts w:eastAsia="Calibri"/>
                <w:szCs w:val="24"/>
              </w:rPr>
              <w:t>350</w:t>
            </w:r>
          </w:p>
        </w:tc>
        <w:tc>
          <w:tcPr>
            <w:tcW w:w="3024" w:type="dxa"/>
          </w:tcPr>
          <w:p w:rsidR="005F1F9A" w:rsidRPr="00796A08" w:rsidRDefault="005F1F9A" w:rsidP="002115AF">
            <w:pPr>
              <w:ind w:firstLine="0"/>
              <w:rPr>
                <w:rFonts w:eastAsia="Calibri"/>
                <w:szCs w:val="24"/>
              </w:rPr>
            </w:pPr>
            <w:r w:rsidRPr="00796A08">
              <w:rPr>
                <w:rFonts w:eastAsia="Calibri"/>
                <w:szCs w:val="24"/>
              </w:rPr>
              <w:t>1550</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4.4.2.</w:t>
            </w:r>
          </w:p>
        </w:tc>
        <w:tc>
          <w:tcPr>
            <w:tcW w:w="5363" w:type="dxa"/>
          </w:tcPr>
          <w:p w:rsidR="005F1F9A" w:rsidRPr="00796A08" w:rsidRDefault="005F1F9A" w:rsidP="002115AF">
            <w:pPr>
              <w:ind w:firstLine="0"/>
              <w:jc w:val="left"/>
              <w:rPr>
                <w:szCs w:val="24"/>
              </w:rPr>
            </w:pPr>
            <w:r w:rsidRPr="00796A08">
              <w:rPr>
                <w:szCs w:val="24"/>
              </w:rPr>
              <w:t>библиотеки</w:t>
            </w:r>
          </w:p>
        </w:tc>
        <w:tc>
          <w:tcPr>
            <w:tcW w:w="2020" w:type="dxa"/>
          </w:tcPr>
          <w:p w:rsidR="005F1F9A" w:rsidRPr="00796A08" w:rsidRDefault="005F1F9A" w:rsidP="002115AF">
            <w:pPr>
              <w:ind w:firstLine="0"/>
              <w:jc w:val="center"/>
              <w:rPr>
                <w:szCs w:val="24"/>
              </w:rPr>
            </w:pPr>
            <w:r w:rsidRPr="00796A08">
              <w:rPr>
                <w:szCs w:val="24"/>
              </w:rPr>
              <w:t>тыс. ед. хранения</w:t>
            </w:r>
          </w:p>
        </w:tc>
        <w:tc>
          <w:tcPr>
            <w:tcW w:w="3019" w:type="dxa"/>
          </w:tcPr>
          <w:p w:rsidR="005F1F9A" w:rsidRPr="00796A08" w:rsidRDefault="005F1F9A" w:rsidP="002115AF">
            <w:pPr>
              <w:ind w:firstLine="0"/>
              <w:rPr>
                <w:rFonts w:eastAsia="Calibri"/>
                <w:szCs w:val="24"/>
              </w:rPr>
            </w:pPr>
            <w:r w:rsidRPr="00796A08">
              <w:rPr>
                <w:rFonts w:eastAsia="Calibri"/>
                <w:szCs w:val="24"/>
              </w:rPr>
              <w:t>21,9</w:t>
            </w:r>
          </w:p>
        </w:tc>
        <w:tc>
          <w:tcPr>
            <w:tcW w:w="3024" w:type="dxa"/>
          </w:tcPr>
          <w:p w:rsidR="005F1F9A" w:rsidRPr="00796A08" w:rsidRDefault="005F1F9A" w:rsidP="002115AF">
            <w:pPr>
              <w:ind w:firstLine="0"/>
              <w:rPr>
                <w:rFonts w:eastAsia="Calibri"/>
                <w:szCs w:val="24"/>
              </w:rPr>
            </w:pPr>
            <w:r w:rsidRPr="00796A08">
              <w:rPr>
                <w:rFonts w:eastAsia="Calibri"/>
                <w:szCs w:val="24"/>
              </w:rPr>
              <w:t>41,9</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p>
        </w:tc>
        <w:tc>
          <w:tcPr>
            <w:tcW w:w="5363" w:type="dxa"/>
          </w:tcPr>
          <w:p w:rsidR="005F1F9A" w:rsidRPr="00796A08" w:rsidRDefault="005F1F9A" w:rsidP="002115AF">
            <w:pPr>
              <w:ind w:firstLine="0"/>
              <w:jc w:val="left"/>
              <w:rPr>
                <w:szCs w:val="24"/>
              </w:rPr>
            </w:pPr>
          </w:p>
        </w:tc>
        <w:tc>
          <w:tcPr>
            <w:tcW w:w="2020" w:type="dxa"/>
          </w:tcPr>
          <w:p w:rsidR="005F1F9A" w:rsidRPr="00796A08" w:rsidRDefault="005F1F9A" w:rsidP="002115AF">
            <w:pPr>
              <w:ind w:firstLine="0"/>
              <w:jc w:val="center"/>
              <w:rPr>
                <w:szCs w:val="24"/>
              </w:rPr>
            </w:pPr>
            <w:r w:rsidRPr="00796A08">
              <w:rPr>
                <w:szCs w:val="24"/>
              </w:rPr>
              <w:t>чит. мест</w:t>
            </w:r>
          </w:p>
        </w:tc>
        <w:tc>
          <w:tcPr>
            <w:tcW w:w="3019" w:type="dxa"/>
          </w:tcPr>
          <w:p w:rsidR="005F1F9A" w:rsidRPr="00796A08" w:rsidRDefault="005F1F9A" w:rsidP="002115AF">
            <w:pPr>
              <w:ind w:firstLine="0"/>
              <w:rPr>
                <w:rFonts w:eastAsia="Calibri"/>
                <w:szCs w:val="24"/>
              </w:rPr>
            </w:pPr>
            <w:r w:rsidRPr="00796A08">
              <w:rPr>
                <w:rFonts w:eastAsia="Calibri"/>
                <w:szCs w:val="24"/>
              </w:rPr>
              <w:t>10</w:t>
            </w:r>
          </w:p>
        </w:tc>
        <w:tc>
          <w:tcPr>
            <w:tcW w:w="3024" w:type="dxa"/>
          </w:tcPr>
          <w:p w:rsidR="005F1F9A" w:rsidRPr="00796A08" w:rsidRDefault="005F1F9A" w:rsidP="002115AF">
            <w:pPr>
              <w:ind w:firstLine="0"/>
              <w:rPr>
                <w:rFonts w:eastAsia="Calibri"/>
                <w:szCs w:val="24"/>
              </w:rPr>
            </w:pPr>
            <w:r w:rsidRPr="00796A08">
              <w:rPr>
                <w:rFonts w:eastAsia="Calibri"/>
                <w:szCs w:val="24"/>
              </w:rPr>
              <w:t>30</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4.5.</w:t>
            </w:r>
          </w:p>
        </w:tc>
        <w:tc>
          <w:tcPr>
            <w:tcW w:w="5363" w:type="dxa"/>
          </w:tcPr>
          <w:p w:rsidR="005F1F9A" w:rsidRPr="00796A08" w:rsidRDefault="005F1F9A" w:rsidP="002115AF">
            <w:pPr>
              <w:ind w:firstLine="0"/>
              <w:rPr>
                <w:szCs w:val="24"/>
                <w:lang w:eastAsia="ru-RU"/>
              </w:rPr>
            </w:pPr>
            <w:r w:rsidRPr="00796A08">
              <w:rPr>
                <w:szCs w:val="24"/>
                <w:lang w:eastAsia="ru-RU"/>
              </w:rPr>
              <w:t xml:space="preserve">Объекты торгового назначения  </w:t>
            </w:r>
          </w:p>
        </w:tc>
        <w:tc>
          <w:tcPr>
            <w:tcW w:w="2020" w:type="dxa"/>
          </w:tcPr>
          <w:p w:rsidR="005F1F9A" w:rsidRPr="00796A08" w:rsidRDefault="005F1F9A" w:rsidP="002115AF">
            <w:pPr>
              <w:ind w:firstLine="0"/>
              <w:jc w:val="center"/>
              <w:rPr>
                <w:szCs w:val="24"/>
              </w:rPr>
            </w:pPr>
            <w:r w:rsidRPr="00796A08">
              <w:rPr>
                <w:szCs w:val="24"/>
              </w:rPr>
              <w:t>м2 торг. площади</w:t>
            </w:r>
          </w:p>
        </w:tc>
        <w:tc>
          <w:tcPr>
            <w:tcW w:w="3019" w:type="dxa"/>
          </w:tcPr>
          <w:p w:rsidR="005F1F9A" w:rsidRPr="00796A08" w:rsidRDefault="005F1F9A" w:rsidP="002115AF">
            <w:pPr>
              <w:ind w:firstLine="0"/>
              <w:rPr>
                <w:rFonts w:eastAsia="Calibri"/>
                <w:szCs w:val="24"/>
              </w:rPr>
            </w:pPr>
            <w:r w:rsidRPr="00796A08">
              <w:rPr>
                <w:rFonts w:eastAsia="Calibri"/>
                <w:szCs w:val="24"/>
              </w:rPr>
              <w:t>331,6</w:t>
            </w:r>
          </w:p>
        </w:tc>
        <w:tc>
          <w:tcPr>
            <w:tcW w:w="3024" w:type="dxa"/>
          </w:tcPr>
          <w:p w:rsidR="005F1F9A" w:rsidRPr="00796A08" w:rsidRDefault="005F1F9A" w:rsidP="002115AF">
            <w:pPr>
              <w:ind w:firstLine="0"/>
              <w:rPr>
                <w:rFonts w:eastAsia="Calibri"/>
                <w:szCs w:val="24"/>
              </w:rPr>
            </w:pPr>
            <w:r w:rsidRPr="00796A08">
              <w:rPr>
                <w:rFonts w:eastAsia="Calibri"/>
                <w:szCs w:val="24"/>
              </w:rPr>
              <w:t>1431,6</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4.6.</w:t>
            </w:r>
          </w:p>
        </w:tc>
        <w:tc>
          <w:tcPr>
            <w:tcW w:w="5363" w:type="dxa"/>
          </w:tcPr>
          <w:p w:rsidR="005F1F9A" w:rsidRPr="00796A08" w:rsidRDefault="005F1F9A" w:rsidP="002115AF">
            <w:pPr>
              <w:ind w:firstLine="0"/>
              <w:rPr>
                <w:szCs w:val="24"/>
                <w:lang w:eastAsia="ru-RU"/>
              </w:rPr>
            </w:pPr>
            <w:r w:rsidRPr="00796A08">
              <w:rPr>
                <w:szCs w:val="24"/>
                <w:lang w:eastAsia="ru-RU"/>
              </w:rPr>
              <w:t>Объекты общественного питания</w:t>
            </w:r>
          </w:p>
        </w:tc>
        <w:tc>
          <w:tcPr>
            <w:tcW w:w="2020" w:type="dxa"/>
          </w:tcPr>
          <w:p w:rsidR="005F1F9A" w:rsidRPr="00796A08" w:rsidRDefault="005F1F9A" w:rsidP="002115AF">
            <w:pPr>
              <w:ind w:firstLine="0"/>
              <w:jc w:val="center"/>
              <w:rPr>
                <w:rFonts w:eastAsia="Calibri"/>
                <w:szCs w:val="24"/>
              </w:rPr>
            </w:pPr>
            <w:r w:rsidRPr="00796A08">
              <w:rPr>
                <w:rFonts w:eastAsia="Calibri"/>
                <w:szCs w:val="24"/>
                <w:lang w:val="en-US"/>
              </w:rPr>
              <w:t>место</w:t>
            </w:r>
          </w:p>
        </w:tc>
        <w:tc>
          <w:tcPr>
            <w:tcW w:w="3019" w:type="dxa"/>
          </w:tcPr>
          <w:p w:rsidR="005F1F9A" w:rsidRPr="00796A08" w:rsidRDefault="005F1F9A" w:rsidP="002115AF">
            <w:pPr>
              <w:ind w:firstLine="0"/>
              <w:rPr>
                <w:rFonts w:eastAsia="Calibri"/>
                <w:szCs w:val="24"/>
              </w:rPr>
            </w:pPr>
            <w:r w:rsidRPr="00796A08">
              <w:rPr>
                <w:rFonts w:eastAsia="Calibri"/>
                <w:szCs w:val="24"/>
              </w:rPr>
              <w:t>20</w:t>
            </w:r>
          </w:p>
        </w:tc>
        <w:tc>
          <w:tcPr>
            <w:tcW w:w="3024" w:type="dxa"/>
          </w:tcPr>
          <w:p w:rsidR="005F1F9A" w:rsidRPr="00796A08" w:rsidRDefault="005F1F9A" w:rsidP="002115AF">
            <w:pPr>
              <w:ind w:firstLine="0"/>
              <w:rPr>
                <w:rFonts w:eastAsia="Calibri"/>
                <w:szCs w:val="24"/>
              </w:rPr>
            </w:pPr>
            <w:r w:rsidRPr="00796A08">
              <w:rPr>
                <w:rFonts w:eastAsia="Calibri"/>
                <w:szCs w:val="24"/>
              </w:rPr>
              <w:t>232</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4.7.</w:t>
            </w:r>
          </w:p>
        </w:tc>
        <w:tc>
          <w:tcPr>
            <w:tcW w:w="5363" w:type="dxa"/>
          </w:tcPr>
          <w:p w:rsidR="005F1F9A" w:rsidRPr="00796A08" w:rsidRDefault="005F1F9A" w:rsidP="002115AF">
            <w:pPr>
              <w:ind w:firstLine="0"/>
              <w:rPr>
                <w:szCs w:val="24"/>
                <w:lang w:eastAsia="ru-RU"/>
              </w:rPr>
            </w:pPr>
            <w:r w:rsidRPr="00796A08">
              <w:rPr>
                <w:szCs w:val="24"/>
                <w:lang w:eastAsia="ru-RU"/>
              </w:rPr>
              <w:t>Учреждения жилищно-коммунального хозяйства</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p>
        </w:tc>
        <w:tc>
          <w:tcPr>
            <w:tcW w:w="5363" w:type="dxa"/>
          </w:tcPr>
          <w:p w:rsidR="005F1F9A" w:rsidRPr="00796A08" w:rsidRDefault="005F1F9A" w:rsidP="002115AF">
            <w:pPr>
              <w:ind w:firstLine="0"/>
              <w:rPr>
                <w:szCs w:val="24"/>
                <w:lang w:eastAsia="ru-RU"/>
              </w:rPr>
            </w:pPr>
            <w:r w:rsidRPr="00796A08">
              <w:rPr>
                <w:szCs w:val="24"/>
                <w:lang w:eastAsia="ru-RU"/>
              </w:rPr>
              <w:t>в том числе: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4.7.1.</w:t>
            </w:r>
          </w:p>
        </w:tc>
        <w:tc>
          <w:tcPr>
            <w:tcW w:w="5363" w:type="dxa"/>
          </w:tcPr>
          <w:p w:rsidR="005F1F9A" w:rsidRPr="00796A08" w:rsidRDefault="005F1F9A" w:rsidP="002115AF">
            <w:pPr>
              <w:ind w:firstLine="0"/>
              <w:jc w:val="left"/>
              <w:rPr>
                <w:szCs w:val="24"/>
              </w:rPr>
            </w:pPr>
            <w:r w:rsidRPr="00796A08">
              <w:rPr>
                <w:szCs w:val="24"/>
              </w:rPr>
              <w:t>гостиница</w:t>
            </w:r>
          </w:p>
        </w:tc>
        <w:tc>
          <w:tcPr>
            <w:tcW w:w="2020" w:type="dxa"/>
          </w:tcPr>
          <w:p w:rsidR="005F1F9A" w:rsidRPr="00796A08" w:rsidRDefault="005F1F9A" w:rsidP="002115AF">
            <w:pPr>
              <w:ind w:firstLine="0"/>
              <w:jc w:val="center"/>
              <w:rPr>
                <w:szCs w:val="24"/>
              </w:rPr>
            </w:pPr>
            <w:r w:rsidRPr="00796A08">
              <w:rPr>
                <w:szCs w:val="24"/>
              </w:rPr>
              <w:t>место</w:t>
            </w:r>
          </w:p>
        </w:tc>
        <w:tc>
          <w:tcPr>
            <w:tcW w:w="3019" w:type="dxa"/>
          </w:tcPr>
          <w:p w:rsidR="005F1F9A" w:rsidRPr="00796A08" w:rsidRDefault="005F1F9A" w:rsidP="002115AF">
            <w:pPr>
              <w:ind w:firstLine="0"/>
              <w:rPr>
                <w:rFonts w:eastAsia="Calibri"/>
                <w:szCs w:val="24"/>
              </w:rPr>
            </w:pPr>
            <w:r w:rsidRPr="00796A08">
              <w:rPr>
                <w:rFonts w:eastAsia="Calibri"/>
                <w:szCs w:val="24"/>
              </w:rPr>
              <w:t>-</w:t>
            </w:r>
          </w:p>
        </w:tc>
        <w:tc>
          <w:tcPr>
            <w:tcW w:w="3024" w:type="dxa"/>
          </w:tcPr>
          <w:p w:rsidR="005F1F9A" w:rsidRPr="00796A08" w:rsidRDefault="005F1F9A" w:rsidP="002115AF">
            <w:pPr>
              <w:ind w:firstLine="0"/>
              <w:rPr>
                <w:rFonts w:eastAsia="Calibri"/>
                <w:szCs w:val="24"/>
              </w:rPr>
            </w:pPr>
            <w:r w:rsidRPr="00796A08">
              <w:rPr>
                <w:rFonts w:eastAsia="Calibri"/>
                <w:szCs w:val="24"/>
              </w:rPr>
              <w:t>32</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p>
        </w:tc>
        <w:tc>
          <w:tcPr>
            <w:tcW w:w="5363" w:type="dxa"/>
          </w:tcPr>
          <w:p w:rsidR="005F1F9A" w:rsidRPr="00796A08" w:rsidRDefault="005F1F9A" w:rsidP="002115AF">
            <w:pPr>
              <w:ind w:firstLine="0"/>
              <w:jc w:val="left"/>
              <w:rPr>
                <w:sz w:val="20"/>
                <w:szCs w:val="32"/>
              </w:rPr>
            </w:pPr>
          </w:p>
        </w:tc>
        <w:tc>
          <w:tcPr>
            <w:tcW w:w="2020" w:type="dxa"/>
          </w:tcPr>
          <w:p w:rsidR="005F1F9A" w:rsidRPr="00796A08" w:rsidRDefault="005F1F9A" w:rsidP="002115AF">
            <w:pPr>
              <w:ind w:firstLine="0"/>
              <w:jc w:val="center"/>
              <w:rPr>
                <w:sz w:val="20"/>
                <w:szCs w:val="32"/>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4.8.</w:t>
            </w:r>
          </w:p>
        </w:tc>
        <w:tc>
          <w:tcPr>
            <w:tcW w:w="5363" w:type="dxa"/>
          </w:tcPr>
          <w:p w:rsidR="005F1F9A" w:rsidRPr="00796A08" w:rsidRDefault="005F1F9A" w:rsidP="002115AF">
            <w:pPr>
              <w:ind w:firstLine="0"/>
              <w:rPr>
                <w:szCs w:val="24"/>
                <w:lang w:eastAsia="ru-RU"/>
              </w:rPr>
            </w:pPr>
            <w:r w:rsidRPr="00796A08">
              <w:rPr>
                <w:szCs w:val="24"/>
                <w:lang w:eastAsia="ru-RU"/>
              </w:rPr>
              <w:t>Объекты бытового обслуживания</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p>
        </w:tc>
        <w:tc>
          <w:tcPr>
            <w:tcW w:w="5363" w:type="dxa"/>
          </w:tcPr>
          <w:p w:rsidR="005F1F9A" w:rsidRPr="00796A08" w:rsidRDefault="005F1F9A" w:rsidP="002115AF">
            <w:pPr>
              <w:ind w:firstLine="0"/>
              <w:rPr>
                <w:szCs w:val="24"/>
                <w:lang w:eastAsia="ru-RU"/>
              </w:rPr>
            </w:pPr>
            <w:r w:rsidRPr="00796A08">
              <w:rPr>
                <w:szCs w:val="24"/>
                <w:lang w:eastAsia="ru-RU"/>
              </w:rPr>
              <w:t>в том числе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4.8.1.</w:t>
            </w:r>
          </w:p>
        </w:tc>
        <w:tc>
          <w:tcPr>
            <w:tcW w:w="5363" w:type="dxa"/>
          </w:tcPr>
          <w:p w:rsidR="005F1F9A" w:rsidRPr="00796A08" w:rsidRDefault="005F1F9A" w:rsidP="002115AF">
            <w:pPr>
              <w:ind w:firstLine="0"/>
              <w:jc w:val="left"/>
              <w:rPr>
                <w:szCs w:val="24"/>
              </w:rPr>
            </w:pPr>
            <w:r w:rsidRPr="00796A08">
              <w:rPr>
                <w:szCs w:val="24"/>
              </w:rPr>
              <w:t>Прачечные (самообслуживания)</w:t>
            </w:r>
          </w:p>
        </w:tc>
        <w:tc>
          <w:tcPr>
            <w:tcW w:w="2020" w:type="dxa"/>
          </w:tcPr>
          <w:p w:rsidR="005F1F9A" w:rsidRPr="00796A08" w:rsidRDefault="005F1F9A" w:rsidP="002115AF">
            <w:pPr>
              <w:ind w:firstLine="0"/>
              <w:jc w:val="center"/>
              <w:rPr>
                <w:szCs w:val="24"/>
              </w:rPr>
            </w:pPr>
            <w:r w:rsidRPr="00796A08">
              <w:rPr>
                <w:szCs w:val="24"/>
              </w:rPr>
              <w:t>кг белья в смену</w:t>
            </w:r>
          </w:p>
        </w:tc>
        <w:tc>
          <w:tcPr>
            <w:tcW w:w="3019" w:type="dxa"/>
          </w:tcPr>
          <w:p w:rsidR="005F1F9A" w:rsidRPr="00796A08" w:rsidRDefault="005F1F9A" w:rsidP="002115AF">
            <w:pPr>
              <w:ind w:firstLine="0"/>
              <w:rPr>
                <w:rFonts w:eastAsia="Calibri"/>
                <w:szCs w:val="24"/>
              </w:rPr>
            </w:pPr>
            <w:r w:rsidRPr="00796A08">
              <w:rPr>
                <w:rFonts w:eastAsia="Calibri"/>
                <w:szCs w:val="24"/>
              </w:rPr>
              <w:t>-</w:t>
            </w:r>
          </w:p>
        </w:tc>
        <w:tc>
          <w:tcPr>
            <w:tcW w:w="3024" w:type="dxa"/>
          </w:tcPr>
          <w:p w:rsidR="005F1F9A" w:rsidRPr="00796A08" w:rsidRDefault="005F1F9A" w:rsidP="002115AF">
            <w:pPr>
              <w:ind w:firstLine="0"/>
              <w:rPr>
                <w:rFonts w:eastAsia="Calibri"/>
                <w:szCs w:val="24"/>
              </w:rPr>
            </w:pPr>
            <w:r w:rsidRPr="00796A08">
              <w:rPr>
                <w:rFonts w:eastAsia="Calibri"/>
                <w:szCs w:val="24"/>
              </w:rPr>
              <w:t>240</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4.8.2.</w:t>
            </w:r>
          </w:p>
        </w:tc>
        <w:tc>
          <w:tcPr>
            <w:tcW w:w="5363" w:type="dxa"/>
          </w:tcPr>
          <w:p w:rsidR="005F1F9A" w:rsidRPr="00796A08" w:rsidRDefault="005F1F9A" w:rsidP="002115AF">
            <w:pPr>
              <w:ind w:firstLine="0"/>
              <w:jc w:val="left"/>
              <w:rPr>
                <w:szCs w:val="24"/>
              </w:rPr>
            </w:pPr>
            <w:r w:rsidRPr="00796A08">
              <w:rPr>
                <w:szCs w:val="24"/>
              </w:rPr>
              <w:t>Химчистки (пункт приёма)</w:t>
            </w:r>
          </w:p>
        </w:tc>
        <w:tc>
          <w:tcPr>
            <w:tcW w:w="2020" w:type="dxa"/>
          </w:tcPr>
          <w:p w:rsidR="005F1F9A" w:rsidRPr="00796A08" w:rsidRDefault="005F1F9A" w:rsidP="002115AF">
            <w:pPr>
              <w:ind w:firstLine="0"/>
              <w:jc w:val="center"/>
              <w:rPr>
                <w:szCs w:val="24"/>
              </w:rPr>
            </w:pPr>
            <w:r w:rsidRPr="00796A08">
              <w:rPr>
                <w:szCs w:val="24"/>
              </w:rPr>
              <w:t>объект</w:t>
            </w:r>
          </w:p>
        </w:tc>
        <w:tc>
          <w:tcPr>
            <w:tcW w:w="3019" w:type="dxa"/>
          </w:tcPr>
          <w:p w:rsidR="005F1F9A" w:rsidRPr="00796A08" w:rsidRDefault="005F1F9A" w:rsidP="002115AF">
            <w:pPr>
              <w:ind w:firstLine="0"/>
              <w:rPr>
                <w:rFonts w:eastAsia="Calibri"/>
                <w:szCs w:val="24"/>
              </w:rPr>
            </w:pPr>
            <w:r w:rsidRPr="00796A08">
              <w:rPr>
                <w:rFonts w:eastAsia="Calibri"/>
                <w:szCs w:val="24"/>
              </w:rPr>
              <w:t>-</w:t>
            </w:r>
          </w:p>
        </w:tc>
        <w:tc>
          <w:tcPr>
            <w:tcW w:w="3024" w:type="dxa"/>
          </w:tcPr>
          <w:p w:rsidR="005F1F9A" w:rsidRPr="00796A08" w:rsidRDefault="005F1F9A" w:rsidP="002115AF">
            <w:pPr>
              <w:ind w:firstLine="0"/>
              <w:rPr>
                <w:rFonts w:eastAsia="Calibri"/>
                <w:szCs w:val="24"/>
              </w:rPr>
            </w:pPr>
            <w:r w:rsidRPr="00796A08">
              <w:rPr>
                <w:rFonts w:eastAsia="Calibri"/>
                <w:szCs w:val="24"/>
              </w:rPr>
              <w:t>4 объекта</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4.8.3.</w:t>
            </w:r>
          </w:p>
        </w:tc>
        <w:tc>
          <w:tcPr>
            <w:tcW w:w="5363" w:type="dxa"/>
          </w:tcPr>
          <w:p w:rsidR="005F1F9A" w:rsidRPr="00796A08" w:rsidRDefault="005F1F9A" w:rsidP="002115AF">
            <w:pPr>
              <w:ind w:firstLine="0"/>
              <w:jc w:val="left"/>
              <w:rPr>
                <w:szCs w:val="24"/>
              </w:rPr>
            </w:pPr>
            <w:r w:rsidRPr="00796A08">
              <w:rPr>
                <w:szCs w:val="24"/>
              </w:rPr>
              <w:t>бани</w:t>
            </w:r>
          </w:p>
        </w:tc>
        <w:tc>
          <w:tcPr>
            <w:tcW w:w="2020" w:type="dxa"/>
          </w:tcPr>
          <w:p w:rsidR="005F1F9A" w:rsidRPr="00796A08" w:rsidRDefault="005F1F9A" w:rsidP="002115AF">
            <w:pPr>
              <w:ind w:firstLine="0"/>
              <w:jc w:val="center"/>
              <w:rPr>
                <w:szCs w:val="24"/>
              </w:rPr>
            </w:pPr>
            <w:r w:rsidRPr="00796A08">
              <w:rPr>
                <w:szCs w:val="24"/>
              </w:rPr>
              <w:t>место</w:t>
            </w:r>
          </w:p>
        </w:tc>
        <w:tc>
          <w:tcPr>
            <w:tcW w:w="3019" w:type="dxa"/>
          </w:tcPr>
          <w:p w:rsidR="005F1F9A" w:rsidRPr="00796A08" w:rsidRDefault="005F1F9A" w:rsidP="002115AF">
            <w:pPr>
              <w:ind w:firstLine="0"/>
              <w:rPr>
                <w:rFonts w:eastAsia="Calibri"/>
                <w:szCs w:val="24"/>
              </w:rPr>
            </w:pPr>
            <w:r w:rsidRPr="00796A08">
              <w:rPr>
                <w:rFonts w:eastAsia="Calibri"/>
                <w:szCs w:val="24"/>
              </w:rPr>
              <w:t>-</w:t>
            </w:r>
          </w:p>
        </w:tc>
        <w:tc>
          <w:tcPr>
            <w:tcW w:w="3024" w:type="dxa"/>
          </w:tcPr>
          <w:p w:rsidR="005F1F9A" w:rsidRPr="00796A08" w:rsidRDefault="005F1F9A" w:rsidP="002115AF">
            <w:pPr>
              <w:ind w:firstLine="0"/>
              <w:rPr>
                <w:rFonts w:eastAsia="Calibri"/>
                <w:szCs w:val="24"/>
              </w:rPr>
            </w:pPr>
            <w:r w:rsidRPr="00796A08">
              <w:rPr>
                <w:rFonts w:eastAsia="Calibri"/>
                <w:szCs w:val="24"/>
              </w:rPr>
              <w:t>46</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4.8.4.</w:t>
            </w:r>
          </w:p>
        </w:tc>
        <w:tc>
          <w:tcPr>
            <w:tcW w:w="5363" w:type="dxa"/>
          </w:tcPr>
          <w:p w:rsidR="005F1F9A" w:rsidRPr="00796A08" w:rsidRDefault="005F1F9A" w:rsidP="002115AF">
            <w:pPr>
              <w:ind w:firstLine="0"/>
              <w:jc w:val="left"/>
              <w:rPr>
                <w:szCs w:val="24"/>
              </w:rPr>
            </w:pPr>
            <w:r w:rsidRPr="00796A08">
              <w:rPr>
                <w:szCs w:val="24"/>
              </w:rPr>
              <w:t>Предприятия бытового обслуживания</w:t>
            </w:r>
          </w:p>
        </w:tc>
        <w:tc>
          <w:tcPr>
            <w:tcW w:w="2020" w:type="dxa"/>
          </w:tcPr>
          <w:p w:rsidR="005F1F9A" w:rsidRPr="00796A08" w:rsidRDefault="005F1F9A" w:rsidP="002115AF">
            <w:pPr>
              <w:ind w:firstLine="0"/>
              <w:jc w:val="center"/>
              <w:rPr>
                <w:szCs w:val="24"/>
              </w:rPr>
            </w:pPr>
            <w:r w:rsidRPr="00796A08">
              <w:rPr>
                <w:szCs w:val="24"/>
              </w:rPr>
              <w:t>раб. мест</w:t>
            </w:r>
          </w:p>
        </w:tc>
        <w:tc>
          <w:tcPr>
            <w:tcW w:w="3019" w:type="dxa"/>
          </w:tcPr>
          <w:p w:rsidR="005F1F9A" w:rsidRPr="00796A08" w:rsidRDefault="005F1F9A" w:rsidP="002115AF">
            <w:pPr>
              <w:ind w:firstLine="0"/>
              <w:rPr>
                <w:rFonts w:eastAsia="Calibri"/>
                <w:szCs w:val="24"/>
              </w:rPr>
            </w:pPr>
            <w:r w:rsidRPr="00796A08">
              <w:rPr>
                <w:rFonts w:eastAsia="Calibri"/>
                <w:szCs w:val="24"/>
              </w:rPr>
              <w:t>-</w:t>
            </w:r>
          </w:p>
        </w:tc>
        <w:tc>
          <w:tcPr>
            <w:tcW w:w="3024" w:type="dxa"/>
          </w:tcPr>
          <w:p w:rsidR="005F1F9A" w:rsidRPr="00796A08" w:rsidRDefault="005F1F9A" w:rsidP="002115AF">
            <w:pPr>
              <w:ind w:firstLine="0"/>
              <w:rPr>
                <w:rFonts w:eastAsia="Calibri"/>
                <w:szCs w:val="24"/>
              </w:rPr>
            </w:pPr>
            <w:r w:rsidRPr="00796A08">
              <w:rPr>
                <w:rFonts w:eastAsia="Calibri"/>
                <w:szCs w:val="24"/>
              </w:rPr>
              <w:t>22</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4.9.</w:t>
            </w:r>
          </w:p>
        </w:tc>
        <w:tc>
          <w:tcPr>
            <w:tcW w:w="5363" w:type="dxa"/>
          </w:tcPr>
          <w:p w:rsidR="005F1F9A" w:rsidRPr="00796A08" w:rsidRDefault="005F1F9A" w:rsidP="002115AF">
            <w:pPr>
              <w:ind w:firstLine="0"/>
              <w:rPr>
                <w:szCs w:val="24"/>
                <w:lang w:eastAsia="ru-RU"/>
              </w:rPr>
            </w:pPr>
            <w:r w:rsidRPr="00796A08">
              <w:rPr>
                <w:szCs w:val="24"/>
                <w:lang w:eastAsia="ru-RU"/>
              </w:rPr>
              <w:t>Объекты связи</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объект</w:t>
            </w:r>
          </w:p>
        </w:tc>
        <w:tc>
          <w:tcPr>
            <w:tcW w:w="3019" w:type="dxa"/>
          </w:tcPr>
          <w:p w:rsidR="005F1F9A" w:rsidRPr="00796A08" w:rsidRDefault="005F1F9A" w:rsidP="002115AF">
            <w:pPr>
              <w:ind w:firstLine="0"/>
              <w:rPr>
                <w:rFonts w:eastAsia="Calibri"/>
                <w:szCs w:val="24"/>
              </w:rPr>
            </w:pPr>
            <w:r w:rsidRPr="00796A08">
              <w:rPr>
                <w:rFonts w:eastAsia="Calibri"/>
                <w:szCs w:val="24"/>
              </w:rPr>
              <w:t>2</w:t>
            </w:r>
          </w:p>
        </w:tc>
        <w:tc>
          <w:tcPr>
            <w:tcW w:w="3024" w:type="dxa"/>
          </w:tcPr>
          <w:p w:rsidR="005F1F9A" w:rsidRPr="00796A08" w:rsidRDefault="005F1F9A" w:rsidP="002115AF">
            <w:pPr>
              <w:ind w:firstLine="0"/>
              <w:rPr>
                <w:rFonts w:eastAsia="Calibri"/>
                <w:szCs w:val="24"/>
              </w:rPr>
            </w:pPr>
            <w:r w:rsidRPr="00796A08">
              <w:rPr>
                <w:rFonts w:eastAsia="Calibri"/>
                <w:szCs w:val="24"/>
              </w:rPr>
              <w:t>2</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5</w:t>
            </w:r>
          </w:p>
        </w:tc>
        <w:tc>
          <w:tcPr>
            <w:tcW w:w="5363" w:type="dxa"/>
          </w:tcPr>
          <w:p w:rsidR="005F1F9A" w:rsidRPr="00796A08" w:rsidRDefault="005F1F9A" w:rsidP="002115AF">
            <w:pPr>
              <w:ind w:firstLine="0"/>
              <w:rPr>
                <w:szCs w:val="24"/>
                <w:lang w:eastAsia="ru-RU"/>
              </w:rPr>
            </w:pPr>
            <w:r w:rsidRPr="00796A08">
              <w:rPr>
                <w:szCs w:val="24"/>
                <w:lang w:eastAsia="ru-RU"/>
              </w:rPr>
              <w:t xml:space="preserve">ТРАНСПОРТНАЯ ИНФРАСТРУКТУРА </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5.1</w:t>
            </w:r>
          </w:p>
        </w:tc>
        <w:tc>
          <w:tcPr>
            <w:tcW w:w="5363" w:type="dxa"/>
          </w:tcPr>
          <w:p w:rsidR="005F1F9A" w:rsidRPr="00796A08" w:rsidRDefault="005F1F9A" w:rsidP="002115AF">
            <w:pPr>
              <w:ind w:firstLine="0"/>
              <w:rPr>
                <w:szCs w:val="24"/>
                <w:lang w:eastAsia="ru-RU"/>
              </w:rPr>
            </w:pPr>
            <w:r w:rsidRPr="00796A08">
              <w:rPr>
                <w:szCs w:val="24"/>
                <w:lang w:eastAsia="ru-RU"/>
              </w:rPr>
              <w:t>Протяженность улично-дорожной сети в границах населённых пунктов</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км</w:t>
            </w:r>
          </w:p>
        </w:tc>
        <w:tc>
          <w:tcPr>
            <w:tcW w:w="3019" w:type="dxa"/>
          </w:tcPr>
          <w:p w:rsidR="005F1F9A" w:rsidRPr="00796A08" w:rsidRDefault="005F1F9A" w:rsidP="002115AF">
            <w:pPr>
              <w:ind w:firstLine="0"/>
              <w:rPr>
                <w:rFonts w:eastAsia="Calibri"/>
                <w:szCs w:val="24"/>
              </w:rPr>
            </w:pPr>
            <w:r w:rsidRPr="00796A08">
              <w:rPr>
                <w:rFonts w:eastAsia="Calibri"/>
                <w:szCs w:val="24"/>
              </w:rPr>
              <w:t>29,62</w:t>
            </w:r>
          </w:p>
        </w:tc>
        <w:tc>
          <w:tcPr>
            <w:tcW w:w="3024" w:type="dxa"/>
          </w:tcPr>
          <w:p w:rsidR="005F1F9A" w:rsidRPr="00796A08" w:rsidRDefault="005F1F9A" w:rsidP="002115AF">
            <w:pPr>
              <w:ind w:firstLine="0"/>
              <w:rPr>
                <w:rFonts w:eastAsia="Calibri"/>
                <w:szCs w:val="24"/>
              </w:rPr>
            </w:pPr>
            <w:r w:rsidRPr="00796A08">
              <w:rPr>
                <w:rFonts w:eastAsia="Calibri"/>
                <w:szCs w:val="24"/>
              </w:rPr>
              <w:t>90,746</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w:t>
            </w:r>
          </w:p>
        </w:tc>
        <w:tc>
          <w:tcPr>
            <w:tcW w:w="5363" w:type="dxa"/>
          </w:tcPr>
          <w:p w:rsidR="005F1F9A" w:rsidRPr="00796A08" w:rsidRDefault="005F1F9A" w:rsidP="002115AF">
            <w:pPr>
              <w:ind w:firstLine="0"/>
              <w:rPr>
                <w:szCs w:val="24"/>
                <w:lang w:eastAsia="ru-RU"/>
              </w:rPr>
            </w:pPr>
            <w:r w:rsidRPr="00796A08">
              <w:rPr>
                <w:szCs w:val="24"/>
                <w:lang w:eastAsia="ru-RU"/>
              </w:rPr>
              <w:t xml:space="preserve">ИНЖЕНЕРНАЯ ИНФРАСТРУКТУРА </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6.1</w:t>
            </w:r>
          </w:p>
        </w:tc>
        <w:tc>
          <w:tcPr>
            <w:tcW w:w="5363" w:type="dxa"/>
          </w:tcPr>
          <w:p w:rsidR="005F1F9A" w:rsidRPr="00796A08" w:rsidRDefault="005F1F9A" w:rsidP="002115AF">
            <w:pPr>
              <w:ind w:firstLine="0"/>
              <w:rPr>
                <w:szCs w:val="24"/>
                <w:lang w:eastAsia="ru-RU"/>
              </w:rPr>
            </w:pPr>
            <w:r w:rsidRPr="00796A08">
              <w:rPr>
                <w:szCs w:val="24"/>
                <w:lang w:eastAsia="ru-RU"/>
              </w:rPr>
              <w:t>Водоснабжение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r w:rsidRPr="00796A08">
              <w:rPr>
                <w:rFonts w:eastAsia="Calibri"/>
                <w:szCs w:val="24"/>
              </w:rPr>
              <w:t>1,628</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lastRenderedPageBreak/>
              <w:t>6.1.1</w:t>
            </w:r>
          </w:p>
        </w:tc>
        <w:tc>
          <w:tcPr>
            <w:tcW w:w="5363" w:type="dxa"/>
          </w:tcPr>
          <w:p w:rsidR="005F1F9A" w:rsidRPr="00796A08" w:rsidRDefault="005F1F9A" w:rsidP="002115AF">
            <w:pPr>
              <w:ind w:firstLine="0"/>
              <w:rPr>
                <w:szCs w:val="24"/>
                <w:lang w:eastAsia="ru-RU"/>
              </w:rPr>
            </w:pPr>
            <w:r w:rsidRPr="00796A08">
              <w:rPr>
                <w:szCs w:val="24"/>
                <w:lang w:eastAsia="ru-RU"/>
              </w:rPr>
              <w:t>Водопотребление</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тыс.м3/ в сутки</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6.1.2.</w:t>
            </w:r>
          </w:p>
        </w:tc>
        <w:tc>
          <w:tcPr>
            <w:tcW w:w="5363" w:type="dxa"/>
          </w:tcPr>
          <w:p w:rsidR="005F1F9A" w:rsidRPr="00796A08" w:rsidRDefault="005F1F9A" w:rsidP="002115AF">
            <w:pPr>
              <w:ind w:firstLine="0"/>
              <w:rPr>
                <w:szCs w:val="24"/>
                <w:lang w:eastAsia="ru-RU"/>
              </w:rPr>
            </w:pPr>
            <w:r w:rsidRPr="00796A08">
              <w:rPr>
                <w:szCs w:val="24"/>
                <w:lang w:eastAsia="ru-RU"/>
              </w:rPr>
              <w:t>Протяженность сетей</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км.</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r w:rsidRPr="00796A08">
              <w:t>50,41</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6.2</w:t>
            </w:r>
          </w:p>
        </w:tc>
        <w:tc>
          <w:tcPr>
            <w:tcW w:w="5363" w:type="dxa"/>
          </w:tcPr>
          <w:p w:rsidR="005F1F9A" w:rsidRPr="00796A08" w:rsidRDefault="005F1F9A" w:rsidP="002115AF">
            <w:pPr>
              <w:ind w:firstLine="0"/>
              <w:rPr>
                <w:szCs w:val="24"/>
                <w:lang w:eastAsia="ru-RU"/>
              </w:rPr>
            </w:pPr>
            <w:r w:rsidRPr="00796A08">
              <w:rPr>
                <w:szCs w:val="24"/>
                <w:lang w:eastAsia="ru-RU"/>
              </w:rPr>
              <w:t>Канализация</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6.2.1.</w:t>
            </w:r>
          </w:p>
        </w:tc>
        <w:tc>
          <w:tcPr>
            <w:tcW w:w="5363" w:type="dxa"/>
          </w:tcPr>
          <w:p w:rsidR="005F1F9A" w:rsidRPr="00796A08" w:rsidRDefault="005F1F9A" w:rsidP="002115AF">
            <w:pPr>
              <w:ind w:firstLine="0"/>
              <w:rPr>
                <w:szCs w:val="24"/>
                <w:lang w:eastAsia="ru-RU"/>
              </w:rPr>
            </w:pPr>
            <w:r w:rsidRPr="00796A08">
              <w:rPr>
                <w:szCs w:val="24"/>
                <w:lang w:eastAsia="ru-RU"/>
              </w:rPr>
              <w:t>Общее поступление сточных вод</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тыс.м3/ в сутки</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r w:rsidRPr="00796A08">
              <w:rPr>
                <w:rFonts w:eastAsia="Calibri"/>
                <w:szCs w:val="24"/>
              </w:rPr>
              <w:t>0,960</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6.2.2.</w:t>
            </w:r>
          </w:p>
        </w:tc>
        <w:tc>
          <w:tcPr>
            <w:tcW w:w="5363" w:type="dxa"/>
          </w:tcPr>
          <w:p w:rsidR="005F1F9A" w:rsidRPr="00796A08" w:rsidRDefault="005F1F9A" w:rsidP="002115AF">
            <w:pPr>
              <w:ind w:firstLine="0"/>
              <w:rPr>
                <w:szCs w:val="24"/>
                <w:lang w:eastAsia="ru-RU"/>
              </w:rPr>
            </w:pPr>
            <w:r w:rsidRPr="00796A08">
              <w:rPr>
                <w:szCs w:val="24"/>
                <w:lang w:eastAsia="ru-RU"/>
              </w:rPr>
              <w:t xml:space="preserve">Протяженность сетей </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км.</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r w:rsidRPr="00796A08">
              <w:rPr>
                <w:rFonts w:eastAsia="Calibri"/>
                <w:szCs w:val="24"/>
              </w:rPr>
              <w:t>К-25,</w:t>
            </w:r>
            <w:r w:rsidR="0044561D" w:rsidRPr="00796A08">
              <w:rPr>
                <w:rFonts w:eastAsia="Calibri"/>
                <w:szCs w:val="24"/>
              </w:rPr>
              <w:t>48</w:t>
            </w:r>
          </w:p>
          <w:p w:rsidR="005F1F9A" w:rsidRPr="00796A08" w:rsidRDefault="005F1F9A" w:rsidP="0044561D">
            <w:pPr>
              <w:ind w:firstLine="0"/>
              <w:rPr>
                <w:rFonts w:eastAsia="Calibri"/>
                <w:szCs w:val="24"/>
              </w:rPr>
            </w:pPr>
            <w:r w:rsidRPr="00796A08">
              <w:rPr>
                <w:rFonts w:eastAsia="Calibri"/>
                <w:szCs w:val="24"/>
              </w:rPr>
              <w:t>НК-1</w:t>
            </w:r>
            <w:r w:rsidR="0044561D" w:rsidRPr="00796A08">
              <w:rPr>
                <w:rFonts w:eastAsia="Calibri"/>
                <w:szCs w:val="24"/>
              </w:rPr>
              <w:t>1</w:t>
            </w:r>
            <w:r w:rsidRPr="00796A08">
              <w:rPr>
                <w:rFonts w:eastAsia="Calibri"/>
                <w:szCs w:val="24"/>
              </w:rPr>
              <w:t>,</w:t>
            </w:r>
            <w:r w:rsidR="0044561D" w:rsidRPr="00796A08">
              <w:rPr>
                <w:rFonts w:eastAsia="Calibri"/>
                <w:szCs w:val="24"/>
              </w:rPr>
              <w:t>46</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6.3.</w:t>
            </w:r>
          </w:p>
        </w:tc>
        <w:tc>
          <w:tcPr>
            <w:tcW w:w="5363" w:type="dxa"/>
          </w:tcPr>
          <w:p w:rsidR="005F1F9A" w:rsidRPr="00796A08" w:rsidRDefault="005F1F9A" w:rsidP="002115AF">
            <w:pPr>
              <w:ind w:firstLine="0"/>
              <w:rPr>
                <w:szCs w:val="24"/>
                <w:lang w:eastAsia="ru-RU"/>
              </w:rPr>
            </w:pPr>
            <w:r w:rsidRPr="00796A08">
              <w:rPr>
                <w:szCs w:val="24"/>
                <w:lang w:eastAsia="ru-RU"/>
              </w:rPr>
              <w:t>Электроснабжение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6.3.1.</w:t>
            </w:r>
          </w:p>
        </w:tc>
        <w:tc>
          <w:tcPr>
            <w:tcW w:w="5363" w:type="dxa"/>
          </w:tcPr>
          <w:p w:rsidR="005F1F9A" w:rsidRPr="00796A08" w:rsidRDefault="005F1F9A" w:rsidP="002115AF">
            <w:pPr>
              <w:ind w:firstLine="0"/>
              <w:rPr>
                <w:szCs w:val="24"/>
                <w:lang w:eastAsia="ru-RU"/>
              </w:rPr>
            </w:pPr>
            <w:r w:rsidRPr="00796A08">
              <w:rPr>
                <w:szCs w:val="24"/>
                <w:lang w:eastAsia="ru-RU"/>
              </w:rPr>
              <w:t>Проектируемая нагрузка</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кВт</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881870">
            <w:pPr>
              <w:ind w:firstLine="0"/>
              <w:rPr>
                <w:rFonts w:eastAsia="Calibri"/>
                <w:szCs w:val="24"/>
              </w:rPr>
            </w:pPr>
            <w:r w:rsidRPr="00796A08">
              <w:t>2</w:t>
            </w:r>
            <w:r w:rsidR="00881870" w:rsidRPr="00796A08">
              <w:t>794</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6.3.2.</w:t>
            </w:r>
          </w:p>
        </w:tc>
        <w:tc>
          <w:tcPr>
            <w:tcW w:w="5363" w:type="dxa"/>
          </w:tcPr>
          <w:p w:rsidR="005F1F9A" w:rsidRPr="00796A08" w:rsidRDefault="005F1F9A" w:rsidP="002115AF">
            <w:pPr>
              <w:ind w:firstLine="0"/>
              <w:rPr>
                <w:szCs w:val="24"/>
                <w:lang w:eastAsia="ru-RU"/>
              </w:rPr>
            </w:pPr>
            <w:r w:rsidRPr="00796A08">
              <w:rPr>
                <w:szCs w:val="24"/>
                <w:lang w:eastAsia="ru-RU"/>
              </w:rPr>
              <w:t xml:space="preserve">Протяженность сетей </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км.</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881870" w:rsidP="002115AF">
            <w:pPr>
              <w:ind w:firstLine="0"/>
              <w:rPr>
                <w:rFonts w:eastAsia="Calibri"/>
                <w:szCs w:val="24"/>
              </w:rPr>
            </w:pPr>
            <w:r w:rsidRPr="00796A08">
              <w:t>5,450</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6.4.</w:t>
            </w:r>
          </w:p>
        </w:tc>
        <w:tc>
          <w:tcPr>
            <w:tcW w:w="5363" w:type="dxa"/>
          </w:tcPr>
          <w:p w:rsidR="005F1F9A" w:rsidRPr="00796A08" w:rsidRDefault="005F1F9A" w:rsidP="002115AF">
            <w:pPr>
              <w:ind w:firstLine="0"/>
              <w:rPr>
                <w:szCs w:val="24"/>
                <w:lang w:eastAsia="ru-RU"/>
              </w:rPr>
            </w:pPr>
            <w:r w:rsidRPr="00796A08">
              <w:rPr>
                <w:szCs w:val="24"/>
                <w:lang w:eastAsia="ru-RU"/>
              </w:rPr>
              <w:t xml:space="preserve">Теплоснабжение </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6.4.1.</w:t>
            </w:r>
          </w:p>
        </w:tc>
        <w:tc>
          <w:tcPr>
            <w:tcW w:w="5363" w:type="dxa"/>
          </w:tcPr>
          <w:p w:rsidR="005F1F9A" w:rsidRPr="00796A08" w:rsidRDefault="005F1F9A" w:rsidP="002115AF">
            <w:pPr>
              <w:ind w:firstLine="0"/>
              <w:rPr>
                <w:szCs w:val="24"/>
                <w:lang w:eastAsia="ru-RU"/>
              </w:rPr>
            </w:pPr>
            <w:r w:rsidRPr="00796A08">
              <w:rPr>
                <w:szCs w:val="24"/>
                <w:lang w:eastAsia="ru-RU"/>
              </w:rPr>
              <w:t xml:space="preserve">Потребление тепла </w:t>
            </w:r>
          </w:p>
        </w:tc>
        <w:tc>
          <w:tcPr>
            <w:tcW w:w="2020" w:type="dxa"/>
          </w:tcPr>
          <w:p w:rsidR="005F1F9A" w:rsidRPr="00796A08" w:rsidRDefault="005F1F9A" w:rsidP="002115AF">
            <w:pPr>
              <w:ind w:firstLine="0"/>
              <w:jc w:val="center"/>
              <w:rPr>
                <w:rFonts w:eastAsia="Calibri"/>
                <w:szCs w:val="24"/>
              </w:rPr>
            </w:pPr>
            <w:r w:rsidRPr="00796A08">
              <w:rPr>
                <w:szCs w:val="24"/>
                <w:lang w:eastAsia="ru-RU"/>
              </w:rPr>
              <w:t xml:space="preserve">Гкал/год   </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881870" w:rsidP="002115AF">
            <w:pPr>
              <w:ind w:firstLine="0"/>
              <w:rPr>
                <w:rFonts w:eastAsia="Calibri"/>
                <w:szCs w:val="24"/>
              </w:rPr>
            </w:pPr>
            <w:r w:rsidRPr="00796A08">
              <w:t>1 578,89</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6.4.2.</w:t>
            </w:r>
          </w:p>
        </w:tc>
        <w:tc>
          <w:tcPr>
            <w:tcW w:w="5363" w:type="dxa"/>
          </w:tcPr>
          <w:p w:rsidR="005F1F9A" w:rsidRPr="00796A08" w:rsidRDefault="005F1F9A" w:rsidP="002115AF">
            <w:pPr>
              <w:ind w:firstLine="0"/>
              <w:rPr>
                <w:szCs w:val="24"/>
                <w:lang w:eastAsia="ru-RU"/>
              </w:rPr>
            </w:pPr>
            <w:r w:rsidRPr="00796A08">
              <w:rPr>
                <w:szCs w:val="24"/>
                <w:lang w:eastAsia="ru-RU"/>
              </w:rPr>
              <w:t xml:space="preserve">Протяженность сетей </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км.</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r w:rsidRPr="00796A08">
              <w:rPr>
                <w:rFonts w:eastAsia="Calibri"/>
                <w:szCs w:val="24"/>
              </w:rPr>
              <w:t>-</w:t>
            </w: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6.5.</w:t>
            </w:r>
          </w:p>
        </w:tc>
        <w:tc>
          <w:tcPr>
            <w:tcW w:w="5363" w:type="dxa"/>
          </w:tcPr>
          <w:p w:rsidR="005F1F9A" w:rsidRPr="00796A08" w:rsidRDefault="005F1F9A" w:rsidP="002115AF">
            <w:pPr>
              <w:ind w:firstLine="0"/>
              <w:rPr>
                <w:szCs w:val="24"/>
                <w:lang w:eastAsia="ru-RU"/>
              </w:rPr>
            </w:pPr>
            <w:r w:rsidRPr="00796A08">
              <w:rPr>
                <w:szCs w:val="24"/>
                <w:lang w:eastAsia="ru-RU"/>
              </w:rPr>
              <w:t>Газоснабжение</w:t>
            </w:r>
          </w:p>
        </w:tc>
        <w:tc>
          <w:tcPr>
            <w:tcW w:w="2020" w:type="dxa"/>
          </w:tcPr>
          <w:p w:rsidR="005F1F9A" w:rsidRPr="00796A08" w:rsidRDefault="005F1F9A" w:rsidP="002115AF">
            <w:pPr>
              <w:ind w:firstLine="0"/>
              <w:jc w:val="center"/>
              <w:rPr>
                <w:rFonts w:eastAsia="Calibri"/>
                <w:szCs w:val="24"/>
              </w:rPr>
            </w:pP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5F1F9A" w:rsidP="002115AF">
            <w:pPr>
              <w:ind w:firstLine="0"/>
              <w:rPr>
                <w:rFonts w:eastAsia="Calibri"/>
                <w:szCs w:val="24"/>
              </w:rPr>
            </w:pPr>
          </w:p>
        </w:tc>
      </w:tr>
      <w:tr w:rsidR="005F1F9A" w:rsidRPr="00796A08" w:rsidTr="0015328C">
        <w:trPr>
          <w:trHeight w:val="164"/>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6.5.1</w:t>
            </w:r>
          </w:p>
        </w:tc>
        <w:tc>
          <w:tcPr>
            <w:tcW w:w="5363" w:type="dxa"/>
          </w:tcPr>
          <w:p w:rsidR="005F1F9A" w:rsidRPr="00796A08" w:rsidRDefault="005F1F9A" w:rsidP="002115AF">
            <w:pPr>
              <w:ind w:firstLine="0"/>
              <w:rPr>
                <w:szCs w:val="24"/>
                <w:lang w:eastAsia="ru-RU"/>
              </w:rPr>
            </w:pPr>
            <w:r w:rsidRPr="00796A08">
              <w:rPr>
                <w:szCs w:val="24"/>
                <w:lang w:eastAsia="ru-RU"/>
              </w:rPr>
              <w:t xml:space="preserve">Потребление газа </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млн.куб.м/в год</w:t>
            </w:r>
          </w:p>
        </w:tc>
        <w:tc>
          <w:tcPr>
            <w:tcW w:w="3019" w:type="dxa"/>
          </w:tcPr>
          <w:p w:rsidR="005F1F9A" w:rsidRPr="00796A08" w:rsidRDefault="005F1F9A" w:rsidP="002115AF">
            <w:pPr>
              <w:ind w:firstLine="0"/>
              <w:rPr>
                <w:rFonts w:eastAsia="Calibri"/>
                <w:szCs w:val="24"/>
              </w:rPr>
            </w:pPr>
          </w:p>
        </w:tc>
        <w:tc>
          <w:tcPr>
            <w:tcW w:w="3024" w:type="dxa"/>
          </w:tcPr>
          <w:p w:rsidR="005F1F9A" w:rsidRPr="00796A08" w:rsidRDefault="00881870" w:rsidP="002115AF">
            <w:pPr>
              <w:ind w:firstLine="0"/>
              <w:rPr>
                <w:rFonts w:eastAsia="Calibri"/>
                <w:szCs w:val="24"/>
              </w:rPr>
            </w:pPr>
            <w:r w:rsidRPr="00796A08">
              <w:t>9,545</w:t>
            </w:r>
          </w:p>
        </w:tc>
      </w:tr>
      <w:tr w:rsidR="005F1F9A" w:rsidRPr="00796A08" w:rsidTr="0015328C">
        <w:trPr>
          <w:trHeight w:val="130"/>
          <w:jc w:val="center"/>
        </w:trPr>
        <w:tc>
          <w:tcPr>
            <w:tcW w:w="1316" w:type="dxa"/>
          </w:tcPr>
          <w:p w:rsidR="005F1F9A" w:rsidRPr="00796A08" w:rsidRDefault="005F1F9A" w:rsidP="002115AF">
            <w:pPr>
              <w:ind w:firstLine="0"/>
              <w:jc w:val="center"/>
              <w:rPr>
                <w:rFonts w:eastAsia="Calibri" w:cs="Times New Roman"/>
                <w:szCs w:val="24"/>
              </w:rPr>
            </w:pPr>
            <w:r w:rsidRPr="00796A08">
              <w:rPr>
                <w:rFonts w:eastAsia="Calibri" w:cs="Times New Roman"/>
                <w:szCs w:val="24"/>
              </w:rPr>
              <w:t>6.5.2.</w:t>
            </w:r>
          </w:p>
        </w:tc>
        <w:tc>
          <w:tcPr>
            <w:tcW w:w="5363" w:type="dxa"/>
          </w:tcPr>
          <w:p w:rsidR="005F1F9A" w:rsidRPr="00796A08" w:rsidRDefault="005F1F9A" w:rsidP="002115AF">
            <w:pPr>
              <w:ind w:firstLine="0"/>
              <w:rPr>
                <w:szCs w:val="24"/>
                <w:lang w:eastAsia="ru-RU"/>
              </w:rPr>
            </w:pPr>
            <w:r w:rsidRPr="00796A08">
              <w:rPr>
                <w:szCs w:val="24"/>
                <w:lang w:eastAsia="ru-RU"/>
              </w:rPr>
              <w:t xml:space="preserve">Протяженность сетей </w:t>
            </w:r>
          </w:p>
        </w:tc>
        <w:tc>
          <w:tcPr>
            <w:tcW w:w="2020" w:type="dxa"/>
          </w:tcPr>
          <w:p w:rsidR="005F1F9A" w:rsidRPr="00796A08" w:rsidRDefault="005F1F9A" w:rsidP="002115AF">
            <w:pPr>
              <w:ind w:firstLine="0"/>
              <w:jc w:val="center"/>
              <w:rPr>
                <w:rFonts w:eastAsia="Calibri"/>
                <w:szCs w:val="24"/>
              </w:rPr>
            </w:pPr>
            <w:r w:rsidRPr="00796A08">
              <w:rPr>
                <w:rFonts w:eastAsia="Calibri"/>
                <w:szCs w:val="24"/>
              </w:rPr>
              <w:t>км.</w:t>
            </w:r>
          </w:p>
        </w:tc>
        <w:tc>
          <w:tcPr>
            <w:tcW w:w="3019" w:type="dxa"/>
          </w:tcPr>
          <w:p w:rsidR="005F1F9A" w:rsidRPr="00796A08" w:rsidRDefault="005F1F9A" w:rsidP="002115AF">
            <w:pPr>
              <w:ind w:firstLine="0"/>
              <w:rPr>
                <w:rFonts w:eastAsia="Calibri"/>
                <w:szCs w:val="24"/>
              </w:rPr>
            </w:pPr>
          </w:p>
        </w:tc>
        <w:tc>
          <w:tcPr>
            <w:tcW w:w="3024" w:type="dxa"/>
          </w:tcPr>
          <w:p w:rsidR="00881870" w:rsidRPr="00796A08" w:rsidRDefault="00881870" w:rsidP="00881870">
            <w:pPr>
              <w:snapToGrid w:val="0"/>
              <w:ind w:firstLine="0"/>
            </w:pPr>
            <w:r w:rsidRPr="00796A08">
              <w:t>Н.Д-32,05</w:t>
            </w:r>
          </w:p>
          <w:p w:rsidR="005F1F9A" w:rsidRPr="00796A08" w:rsidRDefault="00881870" w:rsidP="00881870">
            <w:pPr>
              <w:ind w:firstLine="0"/>
              <w:rPr>
                <w:rFonts w:eastAsia="Calibri"/>
                <w:szCs w:val="24"/>
              </w:rPr>
            </w:pPr>
            <w:r w:rsidRPr="00796A08">
              <w:t>В.Д-2,47</w:t>
            </w:r>
          </w:p>
        </w:tc>
      </w:tr>
    </w:tbl>
    <w:p w:rsidR="002115AF" w:rsidRPr="00796A08" w:rsidRDefault="002115AF" w:rsidP="002115AF">
      <w:pPr>
        <w:ind w:firstLine="567"/>
        <w:rPr>
          <w:rFonts w:eastAsia="Calibri" w:cs="Times New Roman"/>
          <w:szCs w:val="24"/>
        </w:rPr>
        <w:sectPr w:rsidR="002115AF" w:rsidRPr="00796A08" w:rsidSect="002115AF">
          <w:pgSz w:w="16838" w:h="11906" w:orient="landscape"/>
          <w:pgMar w:top="1134" w:right="851" w:bottom="1134" w:left="1701" w:header="709" w:footer="709" w:gutter="0"/>
          <w:cols w:space="708"/>
          <w:docGrid w:linePitch="360"/>
        </w:sectPr>
      </w:pPr>
    </w:p>
    <w:p w:rsidR="008522F9" w:rsidRPr="00796A08" w:rsidRDefault="00A6693A" w:rsidP="00056465">
      <w:pPr>
        <w:pStyle w:val="1"/>
      </w:pPr>
      <w:bookmarkStart w:id="193" w:name="_Toc373272859"/>
      <w:r w:rsidRPr="00796A08">
        <w:lastRenderedPageBreak/>
        <w:t>5</w:t>
      </w:r>
      <w:r w:rsidR="008522F9" w:rsidRPr="00796A08">
        <w:t>. ВЫВОДЫ</w:t>
      </w:r>
      <w:bookmarkEnd w:id="193"/>
    </w:p>
    <w:p w:rsidR="00C044FD" w:rsidRPr="00796A08" w:rsidRDefault="00C044FD" w:rsidP="00606DA0">
      <w:r w:rsidRPr="00796A08">
        <w:t>Чтобы управлять территорией эффективно, необходимо принимать управленческие решения на основе комплексной и системной информации.</w:t>
      </w:r>
    </w:p>
    <w:p w:rsidR="00C044FD" w:rsidRPr="00796A08" w:rsidRDefault="00C044FD" w:rsidP="00606DA0">
      <w:r w:rsidRPr="00796A08">
        <w:t>В настоящем проекте решены следующие основные задачи:</w:t>
      </w:r>
    </w:p>
    <w:p w:rsidR="00C044FD" w:rsidRPr="00796A08" w:rsidRDefault="00606DA0" w:rsidP="00D75A7B">
      <w:pPr>
        <w:numPr>
          <w:ilvl w:val="0"/>
          <w:numId w:val="41"/>
        </w:numPr>
      </w:pPr>
      <w:r w:rsidRPr="00796A08">
        <w:t>информация о территории собрана воедино;</w:t>
      </w:r>
    </w:p>
    <w:p w:rsidR="00C044FD" w:rsidRPr="00796A08" w:rsidRDefault="00606DA0" w:rsidP="00D75A7B">
      <w:pPr>
        <w:numPr>
          <w:ilvl w:val="0"/>
          <w:numId w:val="41"/>
        </w:numPr>
      </w:pPr>
      <w:r w:rsidRPr="00796A08">
        <w:t>информация сосредоточена в систематизированном виде (в динамике изменений и взаимосвязи своих частей);</w:t>
      </w:r>
    </w:p>
    <w:p w:rsidR="00C044FD" w:rsidRPr="00796A08" w:rsidRDefault="00C044FD" w:rsidP="00606DA0">
      <w:r w:rsidRPr="00796A08">
        <w:t>На основе комплексной информации выполнены варианты градостроительного развития территории сельского поселения.</w:t>
      </w:r>
    </w:p>
    <w:p w:rsidR="00C044FD" w:rsidRPr="00796A08" w:rsidRDefault="00C044FD" w:rsidP="00606DA0"/>
    <w:p w:rsidR="00C044FD" w:rsidRPr="00796A08" w:rsidRDefault="00C044FD" w:rsidP="00606DA0">
      <w:r w:rsidRPr="00796A08">
        <w:t>Основные ожидаемые эффекты:</w:t>
      </w:r>
    </w:p>
    <w:p w:rsidR="00C044FD" w:rsidRPr="00796A08" w:rsidRDefault="00C044FD" w:rsidP="00D75A7B">
      <w:pPr>
        <w:numPr>
          <w:ilvl w:val="0"/>
          <w:numId w:val="42"/>
        </w:numPr>
      </w:pPr>
      <w:r w:rsidRPr="00796A08">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C044FD" w:rsidRPr="00796A08" w:rsidRDefault="00C044FD" w:rsidP="00D75A7B">
      <w:pPr>
        <w:numPr>
          <w:ilvl w:val="0"/>
          <w:numId w:val="42"/>
        </w:numPr>
      </w:pPr>
      <w:r w:rsidRPr="00796A08">
        <w:t>более рациональное и эффективное использование территории;</w:t>
      </w:r>
    </w:p>
    <w:p w:rsidR="00C044FD" w:rsidRPr="00796A08" w:rsidRDefault="00C044FD" w:rsidP="00D75A7B">
      <w:pPr>
        <w:numPr>
          <w:ilvl w:val="0"/>
          <w:numId w:val="42"/>
        </w:numPr>
      </w:pPr>
      <w:r w:rsidRPr="00796A08">
        <w:t>создание предпосылок устойчивого развития территории и повышения качества жизни граждан;</w:t>
      </w:r>
    </w:p>
    <w:p w:rsidR="00C044FD" w:rsidRPr="00796A08" w:rsidRDefault="00C044FD" w:rsidP="00D75A7B">
      <w:pPr>
        <w:numPr>
          <w:ilvl w:val="0"/>
          <w:numId w:val="42"/>
        </w:numPr>
      </w:pPr>
      <w:r w:rsidRPr="00796A08">
        <w:t>привлечение инвесторов, создание новых объектов недвижимости, обустройство территории, создание новых рабочих мест;</w:t>
      </w:r>
    </w:p>
    <w:p w:rsidR="00C044FD" w:rsidRPr="00796A08" w:rsidRDefault="00C044FD" w:rsidP="00D75A7B">
      <w:pPr>
        <w:numPr>
          <w:ilvl w:val="0"/>
          <w:numId w:val="42"/>
        </w:numPr>
      </w:pPr>
      <w:r w:rsidRPr="00796A08">
        <w:t>повышение надежности информационной базы и оперативности получения информации, используемой при подготовке управленческих решений.</w:t>
      </w:r>
    </w:p>
    <w:p w:rsidR="00E30FB7" w:rsidRPr="00796A08" w:rsidRDefault="00E30FB7" w:rsidP="00606DA0"/>
    <w:p w:rsidR="00E00786" w:rsidRPr="00796A08" w:rsidRDefault="00E00786" w:rsidP="00E30FB7">
      <w:pPr>
        <w:ind w:firstLine="0"/>
      </w:pPr>
    </w:p>
    <w:sectPr w:rsidR="00E00786" w:rsidRPr="00796A08" w:rsidSect="00117907">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E26" w:rsidRDefault="00652E26" w:rsidP="006843EE">
      <w:r>
        <w:separator/>
      </w:r>
    </w:p>
  </w:endnote>
  <w:endnote w:type="continuationSeparator" w:id="1">
    <w:p w:rsidR="00652E26" w:rsidRDefault="00652E26" w:rsidP="006843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E26" w:rsidRPr="002C7753" w:rsidRDefault="00BA2B97">
    <w:pPr>
      <w:pStyle w:val="aff4"/>
      <w:jc w:val="right"/>
      <w:rPr>
        <w:rFonts w:ascii="Arial" w:hAnsi="Arial" w:cs="Arial"/>
        <w:sz w:val="18"/>
      </w:rPr>
    </w:pPr>
    <w:r w:rsidRPr="002C7753">
      <w:rPr>
        <w:rFonts w:ascii="Arial" w:hAnsi="Arial" w:cs="Arial"/>
        <w:sz w:val="18"/>
      </w:rPr>
      <w:fldChar w:fldCharType="begin"/>
    </w:r>
    <w:r w:rsidR="00652E26" w:rsidRPr="002C7753">
      <w:rPr>
        <w:rFonts w:ascii="Arial" w:hAnsi="Arial" w:cs="Arial"/>
        <w:sz w:val="18"/>
      </w:rPr>
      <w:instrText xml:space="preserve"> PAGE   \* MERGEFORMAT </w:instrText>
    </w:r>
    <w:r w:rsidRPr="002C7753">
      <w:rPr>
        <w:rFonts w:ascii="Arial" w:hAnsi="Arial" w:cs="Arial"/>
        <w:sz w:val="18"/>
      </w:rPr>
      <w:fldChar w:fldCharType="separate"/>
    </w:r>
    <w:r w:rsidR="004B2D98">
      <w:rPr>
        <w:rFonts w:ascii="Arial" w:hAnsi="Arial" w:cs="Arial"/>
        <w:noProof/>
        <w:sz w:val="18"/>
      </w:rPr>
      <w:t>45</w:t>
    </w:r>
    <w:r w:rsidRPr="002C7753">
      <w:rPr>
        <w:rFonts w:ascii="Arial" w:hAnsi="Arial" w:cs="Arial"/>
        <w:sz w:val="18"/>
      </w:rPr>
      <w:fldChar w:fldCharType="end"/>
    </w:r>
  </w:p>
  <w:p w:rsidR="00652E26" w:rsidRPr="006C4E84" w:rsidRDefault="00652E26" w:rsidP="0096030F">
    <w:pPr>
      <w:pStyle w:val="aff4"/>
      <w:ind w:firstLine="0"/>
      <w:jc w:val="right"/>
      <w:rPr>
        <w:sz w:val="18"/>
        <w:szCs w:val="18"/>
      </w:rPr>
    </w:pPr>
    <w:r>
      <w:rPr>
        <w:sz w:val="18"/>
        <w:szCs w:val="18"/>
      </w:rPr>
      <w:t>__________________________________________________________________________________________</w:t>
    </w:r>
    <w:bookmarkStart w:id="7" w:name="_toc124"/>
    <w:bookmarkStart w:id="8" w:name="_Toc232386469"/>
    <w:bookmarkStart w:id="9" w:name="_Toc236722520"/>
    <w:bookmarkEnd w:id="7"/>
  </w:p>
  <w:p w:rsidR="00652E26" w:rsidRPr="002C7753" w:rsidRDefault="00652E26" w:rsidP="0096030F">
    <w:pPr>
      <w:pStyle w:val="aff4"/>
      <w:ind w:left="284" w:firstLine="0"/>
      <w:rPr>
        <w:rFonts w:ascii="Arial" w:hAnsi="Arial" w:cs="Arial"/>
        <w:i/>
        <w:sz w:val="18"/>
        <w:szCs w:val="18"/>
      </w:rPr>
    </w:pPr>
    <w:r w:rsidRPr="002C7753">
      <w:rPr>
        <w:rFonts w:ascii="Arial" w:hAnsi="Arial" w:cs="Arial"/>
        <w:i/>
        <w:sz w:val="18"/>
        <w:szCs w:val="18"/>
      </w:rPr>
      <w:t>ГУП институт «ТеррНИИгражданпроект»</w:t>
    </w:r>
    <w:bookmarkEnd w:id="8"/>
    <w:bookmarkEnd w:id="9"/>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E26" w:rsidRDefault="00652E26" w:rsidP="006843EE">
      <w:r>
        <w:separator/>
      </w:r>
    </w:p>
  </w:footnote>
  <w:footnote w:type="continuationSeparator" w:id="1">
    <w:p w:rsidR="00652E26" w:rsidRDefault="00652E26" w:rsidP="006843EE">
      <w:r>
        <w:continuationSeparator/>
      </w:r>
    </w:p>
  </w:footnote>
  <w:footnote w:id="2">
    <w:p w:rsidR="00652E26" w:rsidRDefault="00652E26" w:rsidP="00F961F3">
      <w:pPr>
        <w:pStyle w:val="afff2"/>
      </w:pPr>
      <w:r>
        <w:rPr>
          <w:rStyle w:val="affffa"/>
        </w:rPr>
        <w:footnoteRef/>
      </w:r>
      <w:r>
        <w:t xml:space="preserve"> При расчете уровня рождаемости, смертности и миграционного прироста использованы данные, предоставленные администрацией с.п. Коммунарский</w:t>
      </w:r>
    </w:p>
  </w:footnote>
  <w:footnote w:id="3">
    <w:p w:rsidR="00652E26" w:rsidRDefault="00652E26" w:rsidP="00F961F3">
      <w:pPr>
        <w:pStyle w:val="afff2"/>
      </w:pPr>
      <w:r>
        <w:rPr>
          <w:rStyle w:val="affffa"/>
        </w:rPr>
        <w:footnoteRef/>
      </w:r>
      <w:r>
        <w:t xml:space="preserve"> При расчете доли возрастных групп использованы данные, предоставленные администрацией  с.п. Коммунарский, пересчитанные с использованием данных Самарастат.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E26" w:rsidRPr="002C7753" w:rsidRDefault="00652E26" w:rsidP="00755063">
    <w:pPr>
      <w:pStyle w:val="aff3"/>
      <w:jc w:val="right"/>
      <w:rPr>
        <w:rFonts w:ascii="Arial" w:hAnsi="Arial" w:cs="Arial"/>
        <w:i/>
        <w:sz w:val="16"/>
      </w:rPr>
    </w:pPr>
    <w:r w:rsidRPr="002C7753">
      <w:rPr>
        <w:rFonts w:ascii="Arial" w:hAnsi="Arial" w:cs="Arial"/>
        <w:i/>
        <w:sz w:val="16"/>
      </w:rPr>
      <w:t>ГЕНЕРАЛЬНЫЙ ПЛАН СЕЛЬСКОГО ПОСЕЛЕНИЯ КОММУНАРСКИЙ м.р. КРАСНОЯРСКИЙ САМАРСКОЙ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1429"/>
        </w:tabs>
        <w:ind w:left="1429" w:hanging="360"/>
      </w:pPr>
      <w:rPr>
        <w:rFonts w:ascii="Symbol" w:hAnsi="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singleLevel"/>
    <w:tmpl w:val="00000009"/>
    <w:name w:val="WW8Num9"/>
    <w:lvl w:ilvl="0">
      <w:start w:val="1"/>
      <w:numFmt w:val="bullet"/>
      <w:lvlText w:val=""/>
      <w:lvlJc w:val="left"/>
      <w:pPr>
        <w:tabs>
          <w:tab w:val="num" w:pos="721"/>
        </w:tabs>
        <w:ind w:left="721" w:hanging="360"/>
      </w:pPr>
      <w:rPr>
        <w:rFonts w:ascii="Symbol" w:hAnsi="Symbol"/>
        <w:sz w:val="20"/>
      </w:rPr>
    </w:lvl>
  </w:abstractNum>
  <w:abstractNum w:abstractNumId="9">
    <w:nsid w:val="0000000A"/>
    <w:multiLevelType w:val="singleLevel"/>
    <w:tmpl w:val="0000000A"/>
    <w:name w:val="WW8Num10"/>
    <w:lvl w:ilvl="0">
      <w:start w:val="1"/>
      <w:numFmt w:val="bullet"/>
      <w:lvlText w:val=""/>
      <w:lvlJc w:val="left"/>
      <w:pPr>
        <w:tabs>
          <w:tab w:val="num" w:pos="1428"/>
        </w:tabs>
        <w:ind w:left="1428"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1260"/>
        </w:tabs>
        <w:ind w:left="1260"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1428"/>
        </w:tabs>
        <w:ind w:left="1428" w:hanging="360"/>
      </w:pPr>
      <w:rPr>
        <w:rFonts w:ascii="Symbol" w:hAnsi="Symbol"/>
      </w:rPr>
    </w:lvl>
  </w:abstractNum>
  <w:abstractNum w:abstractNumId="13">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4">
    <w:nsid w:val="00000010"/>
    <w:multiLevelType w:val="singleLevel"/>
    <w:tmpl w:val="00000010"/>
    <w:name w:val="WW8Num16"/>
    <w:lvl w:ilvl="0">
      <w:start w:val="1"/>
      <w:numFmt w:val="bullet"/>
      <w:lvlText w:val=""/>
      <w:lvlJc w:val="left"/>
      <w:pPr>
        <w:tabs>
          <w:tab w:val="num" w:pos="1429"/>
        </w:tabs>
        <w:ind w:left="1429" w:hanging="360"/>
      </w:pPr>
      <w:rPr>
        <w:rFonts w:ascii="Symbol" w:hAnsi="Symbol"/>
      </w:rPr>
    </w:lvl>
  </w:abstractNum>
  <w:abstractNum w:abstractNumId="1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16">
    <w:nsid w:val="00000013"/>
    <w:multiLevelType w:val="singleLevel"/>
    <w:tmpl w:val="00000013"/>
    <w:name w:val="WW8Num19"/>
    <w:lvl w:ilvl="0">
      <w:start w:val="1"/>
      <w:numFmt w:val="bullet"/>
      <w:lvlText w:val=""/>
      <w:lvlJc w:val="left"/>
      <w:pPr>
        <w:tabs>
          <w:tab w:val="num" w:pos="1429"/>
        </w:tabs>
        <w:ind w:left="1429" w:hanging="360"/>
      </w:pPr>
      <w:rPr>
        <w:rFonts w:ascii="Symbol" w:hAnsi="Symbol"/>
      </w:rPr>
    </w:lvl>
  </w:abstractNum>
  <w:abstractNum w:abstractNumId="17">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18">
    <w:nsid w:val="00000015"/>
    <w:multiLevelType w:val="singleLevel"/>
    <w:tmpl w:val="00000015"/>
    <w:name w:val="WW8Num21"/>
    <w:lvl w:ilvl="0">
      <w:start w:val="1"/>
      <w:numFmt w:val="bullet"/>
      <w:lvlText w:val=""/>
      <w:lvlJc w:val="left"/>
      <w:pPr>
        <w:tabs>
          <w:tab w:val="num" w:pos="1440"/>
        </w:tabs>
        <w:ind w:left="1440" w:hanging="360"/>
      </w:pPr>
      <w:rPr>
        <w:rFonts w:ascii="Symbol" w:hAnsi="Symbol"/>
      </w:rPr>
    </w:lvl>
  </w:abstractNum>
  <w:abstractNum w:abstractNumId="19">
    <w:nsid w:val="00000016"/>
    <w:multiLevelType w:val="singleLevel"/>
    <w:tmpl w:val="00000016"/>
    <w:name w:val="WW8Num22"/>
    <w:lvl w:ilvl="0">
      <w:start w:val="1"/>
      <w:numFmt w:val="bullet"/>
      <w:lvlText w:val=""/>
      <w:lvlJc w:val="left"/>
      <w:pPr>
        <w:tabs>
          <w:tab w:val="num" w:pos="1440"/>
        </w:tabs>
        <w:ind w:left="1440" w:hanging="360"/>
      </w:pPr>
      <w:rPr>
        <w:rFonts w:ascii="Symbol" w:hAnsi="Symbol"/>
      </w:rPr>
    </w:lvl>
  </w:abstractNum>
  <w:abstractNum w:abstractNumId="20">
    <w:nsid w:val="00000017"/>
    <w:multiLevelType w:val="multilevel"/>
    <w:tmpl w:val="00000017"/>
    <w:name w:val="WW8Num23"/>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1">
    <w:nsid w:val="00000018"/>
    <w:multiLevelType w:val="singleLevel"/>
    <w:tmpl w:val="00000018"/>
    <w:name w:val="WW8Num24"/>
    <w:lvl w:ilvl="0">
      <w:start w:val="1"/>
      <w:numFmt w:val="bullet"/>
      <w:lvlText w:val=""/>
      <w:lvlJc w:val="left"/>
      <w:pPr>
        <w:tabs>
          <w:tab w:val="num" w:pos="1080"/>
        </w:tabs>
        <w:ind w:left="1080" w:hanging="360"/>
      </w:pPr>
      <w:rPr>
        <w:rFonts w:ascii="Symbol" w:hAnsi="Symbol"/>
        <w:color w:val="auto"/>
      </w:rPr>
    </w:lvl>
  </w:abstractNum>
  <w:abstractNum w:abstractNumId="22">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3">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1080"/>
        </w:tabs>
        <w:ind w:left="1080" w:hanging="720"/>
      </w:pPr>
    </w:lvl>
    <w:lvl w:ilvl="2">
      <w:start w:val="2"/>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4">
    <w:nsid w:val="0000001B"/>
    <w:multiLevelType w:val="singleLevel"/>
    <w:tmpl w:val="0000001B"/>
    <w:name w:val="WW8Num27"/>
    <w:lvl w:ilvl="0">
      <w:start w:val="1"/>
      <w:numFmt w:val="bullet"/>
      <w:lvlText w:val="-"/>
      <w:lvlJc w:val="left"/>
      <w:pPr>
        <w:tabs>
          <w:tab w:val="num" w:pos="1080"/>
        </w:tabs>
        <w:ind w:left="1080" w:hanging="360"/>
      </w:pPr>
      <w:rPr>
        <w:rFonts w:ascii="Times New Roman" w:hAnsi="Times New Roman"/>
      </w:rPr>
    </w:lvl>
  </w:abstractNum>
  <w:abstractNum w:abstractNumId="25">
    <w:nsid w:val="0000001C"/>
    <w:multiLevelType w:val="singleLevel"/>
    <w:tmpl w:val="0000001C"/>
    <w:name w:val="WW8Num28"/>
    <w:lvl w:ilvl="0">
      <w:start w:val="1"/>
      <w:numFmt w:val="bullet"/>
      <w:lvlText w:val=""/>
      <w:lvlJc w:val="left"/>
      <w:pPr>
        <w:tabs>
          <w:tab w:val="num" w:pos="1429"/>
        </w:tabs>
        <w:ind w:left="1429" w:hanging="360"/>
      </w:pPr>
      <w:rPr>
        <w:rFonts w:ascii="Symbol" w:hAnsi="Symbol"/>
      </w:rPr>
    </w:lvl>
  </w:abstractNum>
  <w:abstractNum w:abstractNumId="26">
    <w:nsid w:val="0000001D"/>
    <w:multiLevelType w:val="singleLevel"/>
    <w:tmpl w:val="0000001D"/>
    <w:name w:val="WW8Num29"/>
    <w:lvl w:ilvl="0">
      <w:start w:val="1"/>
      <w:numFmt w:val="decimal"/>
      <w:lvlText w:val="%1."/>
      <w:lvlJc w:val="left"/>
      <w:pPr>
        <w:tabs>
          <w:tab w:val="num" w:pos="1068"/>
        </w:tabs>
        <w:ind w:left="1068" w:hanging="360"/>
      </w:pPr>
    </w:lvl>
  </w:abstractNum>
  <w:abstractNum w:abstractNumId="27">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28">
    <w:nsid w:val="0000001F"/>
    <w:multiLevelType w:val="singleLevel"/>
    <w:tmpl w:val="0000001F"/>
    <w:name w:val="WW8Num31"/>
    <w:lvl w:ilvl="0">
      <w:start w:val="1"/>
      <w:numFmt w:val="bullet"/>
      <w:lvlText w:val=""/>
      <w:lvlJc w:val="left"/>
      <w:pPr>
        <w:tabs>
          <w:tab w:val="num" w:pos="1440"/>
        </w:tabs>
        <w:ind w:left="1440" w:hanging="360"/>
      </w:pPr>
      <w:rPr>
        <w:rFonts w:ascii="Symbol" w:hAnsi="Symbol"/>
      </w:rPr>
    </w:lvl>
  </w:abstractNum>
  <w:abstractNum w:abstractNumId="29">
    <w:nsid w:val="00000020"/>
    <w:multiLevelType w:val="singleLevel"/>
    <w:tmpl w:val="00000020"/>
    <w:name w:val="WW8Num32"/>
    <w:lvl w:ilvl="0">
      <w:start w:val="1"/>
      <w:numFmt w:val="bullet"/>
      <w:lvlText w:val=""/>
      <w:lvlJc w:val="left"/>
      <w:pPr>
        <w:tabs>
          <w:tab w:val="num" w:pos="1429"/>
        </w:tabs>
        <w:ind w:left="1429" w:hanging="360"/>
      </w:pPr>
      <w:rPr>
        <w:rFonts w:ascii="Symbol" w:hAnsi="Symbol"/>
      </w:rPr>
    </w:lvl>
  </w:abstractNum>
  <w:abstractNum w:abstractNumId="30">
    <w:nsid w:val="00000021"/>
    <w:multiLevelType w:val="singleLevel"/>
    <w:tmpl w:val="00000021"/>
    <w:name w:val="WW8Num33"/>
    <w:lvl w:ilvl="0">
      <w:start w:val="1"/>
      <w:numFmt w:val="decimal"/>
      <w:lvlText w:val="%1."/>
      <w:lvlJc w:val="left"/>
      <w:pPr>
        <w:tabs>
          <w:tab w:val="num" w:pos="1494"/>
        </w:tabs>
        <w:ind w:left="1494" w:hanging="360"/>
      </w:pPr>
    </w:lvl>
  </w:abstractNum>
  <w:abstractNum w:abstractNumId="31">
    <w:nsid w:val="00000022"/>
    <w:multiLevelType w:val="singleLevel"/>
    <w:tmpl w:val="00000022"/>
    <w:name w:val="WW8Num34"/>
    <w:lvl w:ilvl="0">
      <w:start w:val="1"/>
      <w:numFmt w:val="bullet"/>
      <w:lvlText w:val=""/>
      <w:lvlJc w:val="left"/>
      <w:pPr>
        <w:tabs>
          <w:tab w:val="num" w:pos="1400"/>
        </w:tabs>
        <w:ind w:left="1400" w:hanging="360"/>
      </w:pPr>
      <w:rPr>
        <w:rFonts w:ascii="Symbol" w:hAnsi="Symbol"/>
      </w:rPr>
    </w:lvl>
  </w:abstractNum>
  <w:abstractNum w:abstractNumId="32">
    <w:nsid w:val="00000023"/>
    <w:multiLevelType w:val="singleLevel"/>
    <w:tmpl w:val="00000023"/>
    <w:name w:val="WW8Num35"/>
    <w:lvl w:ilvl="0">
      <w:start w:val="1"/>
      <w:numFmt w:val="bullet"/>
      <w:lvlText w:val=""/>
      <w:lvlJc w:val="left"/>
      <w:pPr>
        <w:tabs>
          <w:tab w:val="num" w:pos="1140"/>
        </w:tabs>
        <w:ind w:left="1140" w:hanging="360"/>
      </w:pPr>
      <w:rPr>
        <w:rFonts w:ascii="Symbol" w:hAnsi="Symbol"/>
      </w:rPr>
    </w:lvl>
  </w:abstractNum>
  <w:abstractNum w:abstractNumId="33">
    <w:nsid w:val="00000025"/>
    <w:multiLevelType w:val="singleLevel"/>
    <w:tmpl w:val="00000025"/>
    <w:name w:val="WW8Num37"/>
    <w:lvl w:ilvl="0">
      <w:start w:val="1"/>
      <w:numFmt w:val="bullet"/>
      <w:lvlText w:val=""/>
      <w:lvlJc w:val="left"/>
      <w:pPr>
        <w:tabs>
          <w:tab w:val="num" w:pos="1080"/>
        </w:tabs>
        <w:ind w:left="1080" w:hanging="360"/>
      </w:pPr>
      <w:rPr>
        <w:rFonts w:ascii="Symbol" w:hAnsi="Symbol"/>
      </w:rPr>
    </w:lvl>
  </w:abstractNum>
  <w:abstractNum w:abstractNumId="34">
    <w:nsid w:val="00000026"/>
    <w:multiLevelType w:val="singleLevel"/>
    <w:tmpl w:val="00000026"/>
    <w:name w:val="WW8Num38"/>
    <w:lvl w:ilvl="0">
      <w:start w:val="1"/>
      <w:numFmt w:val="bullet"/>
      <w:lvlText w:val=""/>
      <w:lvlJc w:val="left"/>
      <w:pPr>
        <w:tabs>
          <w:tab w:val="num" w:pos="1429"/>
        </w:tabs>
        <w:ind w:left="1429" w:hanging="360"/>
      </w:pPr>
      <w:rPr>
        <w:rFonts w:ascii="Symbol" w:hAnsi="Symbol"/>
      </w:rPr>
    </w:lvl>
  </w:abstractNum>
  <w:abstractNum w:abstractNumId="35">
    <w:nsid w:val="00000027"/>
    <w:multiLevelType w:val="singleLevel"/>
    <w:tmpl w:val="00000027"/>
    <w:name w:val="WW8Num39"/>
    <w:lvl w:ilvl="0">
      <w:start w:val="1"/>
      <w:numFmt w:val="decimal"/>
      <w:lvlText w:val="%1."/>
      <w:lvlJc w:val="left"/>
      <w:pPr>
        <w:tabs>
          <w:tab w:val="num" w:pos="1080"/>
        </w:tabs>
        <w:ind w:left="1080" w:hanging="360"/>
      </w:pPr>
    </w:lvl>
  </w:abstractNum>
  <w:abstractNum w:abstractNumId="36">
    <w:nsid w:val="00000029"/>
    <w:multiLevelType w:val="singleLevel"/>
    <w:tmpl w:val="00000029"/>
    <w:name w:val="WW8Num41"/>
    <w:lvl w:ilvl="0">
      <w:start w:val="1"/>
      <w:numFmt w:val="decimal"/>
      <w:lvlText w:val="%1."/>
      <w:lvlJc w:val="left"/>
      <w:pPr>
        <w:tabs>
          <w:tab w:val="num" w:pos="709"/>
        </w:tabs>
        <w:ind w:left="709" w:hanging="360"/>
      </w:pPr>
    </w:lvl>
  </w:abstractNum>
  <w:abstractNum w:abstractNumId="37">
    <w:nsid w:val="0000002A"/>
    <w:multiLevelType w:val="singleLevel"/>
    <w:tmpl w:val="0000002A"/>
    <w:name w:val="WW8Num42"/>
    <w:lvl w:ilvl="0">
      <w:start w:val="1"/>
      <w:numFmt w:val="bullet"/>
      <w:lvlText w:val=""/>
      <w:lvlJc w:val="left"/>
      <w:pPr>
        <w:tabs>
          <w:tab w:val="num" w:pos="1429"/>
        </w:tabs>
        <w:ind w:left="1429" w:hanging="360"/>
      </w:pPr>
      <w:rPr>
        <w:rFonts w:ascii="Symbol" w:hAnsi="Symbol"/>
      </w:rPr>
    </w:lvl>
  </w:abstractNum>
  <w:abstractNum w:abstractNumId="38">
    <w:nsid w:val="0000002B"/>
    <w:multiLevelType w:val="singleLevel"/>
    <w:tmpl w:val="0000002B"/>
    <w:name w:val="WW8Num43"/>
    <w:lvl w:ilvl="0">
      <w:start w:val="1"/>
      <w:numFmt w:val="decimal"/>
      <w:lvlText w:val="%1."/>
      <w:lvlJc w:val="left"/>
      <w:pPr>
        <w:tabs>
          <w:tab w:val="num" w:pos="1069"/>
        </w:tabs>
        <w:ind w:left="1069" w:hanging="360"/>
      </w:pPr>
    </w:lvl>
  </w:abstractNum>
  <w:abstractNum w:abstractNumId="39">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0">
    <w:nsid w:val="0000002D"/>
    <w:multiLevelType w:val="singleLevel"/>
    <w:tmpl w:val="0000002D"/>
    <w:name w:val="WW8Num45"/>
    <w:lvl w:ilvl="0">
      <w:start w:val="1"/>
      <w:numFmt w:val="bullet"/>
      <w:lvlText w:val=""/>
      <w:lvlJc w:val="left"/>
      <w:pPr>
        <w:tabs>
          <w:tab w:val="num" w:pos="2040"/>
        </w:tabs>
        <w:ind w:left="2040" w:hanging="360"/>
      </w:pPr>
      <w:rPr>
        <w:rFonts w:ascii="Symbol" w:hAnsi="Symbol"/>
        <w:color w:val="auto"/>
      </w:rPr>
    </w:lvl>
  </w:abstractNum>
  <w:abstractNum w:abstractNumId="41">
    <w:nsid w:val="0000002E"/>
    <w:multiLevelType w:val="singleLevel"/>
    <w:tmpl w:val="0000002E"/>
    <w:name w:val="WW8Num46"/>
    <w:lvl w:ilvl="0">
      <w:start w:val="1"/>
      <w:numFmt w:val="bullet"/>
      <w:lvlText w:val=""/>
      <w:lvlJc w:val="left"/>
      <w:pPr>
        <w:tabs>
          <w:tab w:val="num" w:pos="1429"/>
        </w:tabs>
        <w:ind w:left="1429" w:hanging="360"/>
      </w:pPr>
      <w:rPr>
        <w:rFonts w:ascii="Symbol" w:hAnsi="Symbol"/>
      </w:rPr>
    </w:lvl>
  </w:abstractNum>
  <w:abstractNum w:abstractNumId="42">
    <w:nsid w:val="0000002F"/>
    <w:multiLevelType w:val="singleLevel"/>
    <w:tmpl w:val="0000002F"/>
    <w:name w:val="WW8Num47"/>
    <w:lvl w:ilvl="0">
      <w:start w:val="1"/>
      <w:numFmt w:val="bullet"/>
      <w:lvlText w:val=""/>
      <w:lvlJc w:val="left"/>
      <w:pPr>
        <w:tabs>
          <w:tab w:val="num" w:pos="720"/>
        </w:tabs>
        <w:ind w:left="720" w:hanging="360"/>
      </w:pPr>
      <w:rPr>
        <w:rFonts w:ascii="Symbol" w:hAnsi="Symbol"/>
        <w:color w:val="auto"/>
      </w:rPr>
    </w:lvl>
  </w:abstractNum>
  <w:abstractNum w:abstractNumId="43">
    <w:nsid w:val="00000030"/>
    <w:multiLevelType w:val="singleLevel"/>
    <w:tmpl w:val="00000030"/>
    <w:name w:val="WW8Num48"/>
    <w:lvl w:ilvl="0">
      <w:start w:val="1"/>
      <w:numFmt w:val="bullet"/>
      <w:lvlText w:val=""/>
      <w:lvlJc w:val="left"/>
      <w:pPr>
        <w:tabs>
          <w:tab w:val="num" w:pos="720"/>
        </w:tabs>
        <w:ind w:left="720" w:hanging="360"/>
      </w:pPr>
      <w:rPr>
        <w:rFonts w:ascii="Symbol" w:hAnsi="Symbol"/>
      </w:rPr>
    </w:lvl>
  </w:abstractNum>
  <w:abstractNum w:abstractNumId="44">
    <w:nsid w:val="00000031"/>
    <w:multiLevelType w:val="singleLevel"/>
    <w:tmpl w:val="00000031"/>
    <w:name w:val="WW8Num49"/>
    <w:lvl w:ilvl="0">
      <w:start w:val="1"/>
      <w:numFmt w:val="decimal"/>
      <w:lvlText w:val="%1."/>
      <w:lvlJc w:val="left"/>
      <w:pPr>
        <w:tabs>
          <w:tab w:val="num" w:pos="720"/>
        </w:tabs>
        <w:ind w:left="720" w:hanging="360"/>
      </w:pPr>
    </w:lvl>
  </w:abstractNum>
  <w:abstractNum w:abstractNumId="45">
    <w:nsid w:val="00000032"/>
    <w:multiLevelType w:val="singleLevel"/>
    <w:tmpl w:val="00000032"/>
    <w:name w:val="WW8Num50"/>
    <w:lvl w:ilvl="0">
      <w:start w:val="1"/>
      <w:numFmt w:val="bullet"/>
      <w:lvlText w:val="־"/>
      <w:lvlJc w:val="left"/>
      <w:pPr>
        <w:tabs>
          <w:tab w:val="num" w:pos="1854"/>
        </w:tabs>
        <w:ind w:left="1854" w:hanging="360"/>
      </w:pPr>
      <w:rPr>
        <w:rFonts w:ascii="Arial" w:hAnsi="Arial"/>
        <w:caps w:val="0"/>
        <w:smallCaps w:val="0"/>
        <w:strike w:val="0"/>
        <w:dstrike w:val="0"/>
        <w:vanish w:val="0"/>
        <w:color w:val="auto"/>
        <w:position w:val="0"/>
        <w:sz w:val="24"/>
        <w:vertAlign w:val="baseline"/>
      </w:rPr>
    </w:lvl>
  </w:abstractNum>
  <w:abstractNum w:abstractNumId="46">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47">
    <w:nsid w:val="00000035"/>
    <w:multiLevelType w:val="singleLevel"/>
    <w:tmpl w:val="00000035"/>
    <w:name w:val="WW8Num53"/>
    <w:lvl w:ilvl="0">
      <w:start w:val="1"/>
      <w:numFmt w:val="bullet"/>
      <w:lvlText w:val=""/>
      <w:lvlJc w:val="left"/>
      <w:pPr>
        <w:tabs>
          <w:tab w:val="num" w:pos="1429"/>
        </w:tabs>
        <w:ind w:left="1429" w:hanging="360"/>
      </w:pPr>
      <w:rPr>
        <w:rFonts w:ascii="Symbol" w:hAnsi="Symbol"/>
      </w:rPr>
    </w:lvl>
  </w:abstractNum>
  <w:abstractNum w:abstractNumId="48">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49">
    <w:nsid w:val="00000037"/>
    <w:multiLevelType w:val="singleLevel"/>
    <w:tmpl w:val="00000037"/>
    <w:name w:val="WW8Num55"/>
    <w:lvl w:ilvl="0">
      <w:start w:val="1"/>
      <w:numFmt w:val="decimal"/>
      <w:lvlText w:val="%1."/>
      <w:lvlJc w:val="left"/>
      <w:pPr>
        <w:tabs>
          <w:tab w:val="num" w:pos="720"/>
        </w:tabs>
        <w:ind w:left="720" w:hanging="360"/>
      </w:pPr>
      <w:rPr>
        <w:rFonts w:ascii="Symbol" w:hAnsi="Symbol"/>
      </w:rPr>
    </w:lvl>
  </w:abstractNum>
  <w:abstractNum w:abstractNumId="50">
    <w:nsid w:val="00000038"/>
    <w:multiLevelType w:val="singleLevel"/>
    <w:tmpl w:val="00000038"/>
    <w:name w:val="WW8Num56"/>
    <w:lvl w:ilvl="0">
      <w:start w:val="1"/>
      <w:numFmt w:val="decimal"/>
      <w:lvlText w:val="%1."/>
      <w:lvlJc w:val="left"/>
      <w:pPr>
        <w:tabs>
          <w:tab w:val="num" w:pos="1069"/>
        </w:tabs>
        <w:ind w:left="1069" w:hanging="360"/>
      </w:pPr>
    </w:lvl>
  </w:abstractNum>
  <w:abstractNum w:abstractNumId="51">
    <w:nsid w:val="00000039"/>
    <w:multiLevelType w:val="singleLevel"/>
    <w:tmpl w:val="00000039"/>
    <w:name w:val="WW8Num57"/>
    <w:lvl w:ilvl="0">
      <w:start w:val="1"/>
      <w:numFmt w:val="bullet"/>
      <w:lvlText w:val=""/>
      <w:lvlJc w:val="left"/>
      <w:pPr>
        <w:tabs>
          <w:tab w:val="num" w:pos="1842"/>
        </w:tabs>
        <w:ind w:left="1842" w:hanging="360"/>
      </w:pPr>
      <w:rPr>
        <w:rFonts w:ascii="Symbol" w:hAnsi="Symbol" w:cs="Arial"/>
      </w:rPr>
    </w:lvl>
  </w:abstractNum>
  <w:abstractNum w:abstractNumId="52">
    <w:nsid w:val="0000003A"/>
    <w:multiLevelType w:val="singleLevel"/>
    <w:tmpl w:val="0000003A"/>
    <w:name w:val="WW8Num58"/>
    <w:lvl w:ilvl="0">
      <w:start w:val="1"/>
      <w:numFmt w:val="decimal"/>
      <w:lvlText w:val="%1."/>
      <w:lvlJc w:val="left"/>
      <w:pPr>
        <w:tabs>
          <w:tab w:val="num" w:pos="709"/>
        </w:tabs>
        <w:ind w:left="709" w:hanging="360"/>
      </w:pPr>
    </w:lvl>
  </w:abstractNum>
  <w:abstractNum w:abstractNumId="53">
    <w:nsid w:val="0000003B"/>
    <w:multiLevelType w:val="singleLevel"/>
    <w:tmpl w:val="0000003B"/>
    <w:name w:val="WW8Num59"/>
    <w:lvl w:ilvl="0">
      <w:start w:val="1"/>
      <w:numFmt w:val="decimal"/>
      <w:lvlText w:val="%1."/>
      <w:lvlJc w:val="left"/>
      <w:pPr>
        <w:tabs>
          <w:tab w:val="num" w:pos="720"/>
        </w:tabs>
        <w:ind w:left="720" w:hanging="360"/>
      </w:pPr>
    </w:lvl>
  </w:abstractNum>
  <w:abstractNum w:abstractNumId="54">
    <w:nsid w:val="0000003C"/>
    <w:multiLevelType w:val="singleLevel"/>
    <w:tmpl w:val="0000003C"/>
    <w:name w:val="WW8Num60"/>
    <w:lvl w:ilvl="0">
      <w:start w:val="1"/>
      <w:numFmt w:val="decimal"/>
      <w:lvlText w:val="%1."/>
      <w:lvlJc w:val="left"/>
      <w:pPr>
        <w:tabs>
          <w:tab w:val="num" w:pos="1069"/>
        </w:tabs>
        <w:ind w:left="1069" w:hanging="360"/>
      </w:pPr>
    </w:lvl>
  </w:abstractNum>
  <w:abstractNum w:abstractNumId="55">
    <w:nsid w:val="0000003D"/>
    <w:multiLevelType w:val="singleLevel"/>
    <w:tmpl w:val="0000003D"/>
    <w:name w:val="WW8Num61"/>
    <w:lvl w:ilvl="0">
      <w:start w:val="1"/>
      <w:numFmt w:val="bullet"/>
      <w:lvlText w:val=""/>
      <w:lvlJc w:val="left"/>
      <w:pPr>
        <w:tabs>
          <w:tab w:val="num" w:pos="1429"/>
        </w:tabs>
        <w:ind w:left="1429" w:hanging="360"/>
      </w:pPr>
      <w:rPr>
        <w:rFonts w:ascii="Symbol" w:hAnsi="Symbol"/>
      </w:rPr>
    </w:lvl>
  </w:abstractNum>
  <w:abstractNum w:abstractNumId="56">
    <w:nsid w:val="01887209"/>
    <w:multiLevelType w:val="hybridMultilevel"/>
    <w:tmpl w:val="5972F0A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01AF32C6"/>
    <w:multiLevelType w:val="hybridMultilevel"/>
    <w:tmpl w:val="1784ACB4"/>
    <w:lvl w:ilvl="0" w:tplc="BBC88338">
      <w:start w:val="1"/>
      <w:numFmt w:val="decimal"/>
      <w:lvlText w:val="%1)"/>
      <w:lvlJc w:val="left"/>
      <w:pPr>
        <w:ind w:left="1778"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02442398"/>
    <w:multiLevelType w:val="hybridMultilevel"/>
    <w:tmpl w:val="E220642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9">
    <w:nsid w:val="0868413B"/>
    <w:multiLevelType w:val="hybridMultilevel"/>
    <w:tmpl w:val="54DCD1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090538A1"/>
    <w:multiLevelType w:val="hybridMultilevel"/>
    <w:tmpl w:val="6C16E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2">
    <w:nsid w:val="0D256A7F"/>
    <w:multiLevelType w:val="hybridMultilevel"/>
    <w:tmpl w:val="955C8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EA62ECD"/>
    <w:multiLevelType w:val="hybridMultilevel"/>
    <w:tmpl w:val="44003D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128B0D6B"/>
    <w:multiLevelType w:val="hybridMultilevel"/>
    <w:tmpl w:val="DFBCC5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162B2714"/>
    <w:multiLevelType w:val="hybridMultilevel"/>
    <w:tmpl w:val="23C23CBA"/>
    <w:lvl w:ilvl="0" w:tplc="E874349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1B776D6D"/>
    <w:multiLevelType w:val="hybridMultilevel"/>
    <w:tmpl w:val="816A3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C47027C"/>
    <w:multiLevelType w:val="hybridMultilevel"/>
    <w:tmpl w:val="F9EC6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C9C5260"/>
    <w:multiLevelType w:val="multilevel"/>
    <w:tmpl w:val="86C0189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eastAsia="Times New Roman" w:hint="default"/>
        <w:b/>
      </w:rPr>
    </w:lvl>
    <w:lvl w:ilvl="2">
      <w:start w:val="1"/>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149" w:hanging="144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509" w:hanging="1800"/>
      </w:pPr>
      <w:rPr>
        <w:rFonts w:eastAsia="Times New Roman" w:hint="default"/>
      </w:rPr>
    </w:lvl>
  </w:abstractNum>
  <w:abstractNum w:abstractNumId="69">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24F77AA"/>
    <w:multiLevelType w:val="hybridMultilevel"/>
    <w:tmpl w:val="F0602B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B58167A"/>
    <w:multiLevelType w:val="hybridMultilevel"/>
    <w:tmpl w:val="EA08EB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2C265C8D"/>
    <w:multiLevelType w:val="hybridMultilevel"/>
    <w:tmpl w:val="C748B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C3E0FEF"/>
    <w:multiLevelType w:val="hybridMultilevel"/>
    <w:tmpl w:val="DE7A8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222C44"/>
    <w:multiLevelType w:val="hybridMultilevel"/>
    <w:tmpl w:val="F1501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CC02AF"/>
    <w:multiLevelType w:val="hybridMultilevel"/>
    <w:tmpl w:val="577E0128"/>
    <w:lvl w:ilvl="0" w:tplc="3A9821D6">
      <w:start w:val="1"/>
      <w:numFmt w:val="bullet"/>
      <w:lvlText w:val="-"/>
      <w:lvlJc w:val="left"/>
      <w:pPr>
        <w:ind w:left="1287" w:hanging="360"/>
      </w:pPr>
      <w:rPr>
        <w:rFonts w:ascii="Book Antiqua" w:hAnsi="Book Antiqua" w:hint="default"/>
        <w:b w:val="0"/>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6B74329"/>
    <w:multiLevelType w:val="hybridMultilevel"/>
    <w:tmpl w:val="920A2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80B2A64"/>
    <w:multiLevelType w:val="hybridMultilevel"/>
    <w:tmpl w:val="FD9E5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F614031"/>
    <w:multiLevelType w:val="multilevel"/>
    <w:tmpl w:val="94C6EE40"/>
    <w:lvl w:ilvl="0">
      <w:start w:val="1"/>
      <w:numFmt w:val="decimal"/>
      <w:lvlText w:val="%1."/>
      <w:lvlJc w:val="left"/>
      <w:pPr>
        <w:ind w:left="2625" w:hanging="1065"/>
      </w:pPr>
      <w:rPr>
        <w:rFonts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79">
    <w:nsid w:val="41441B10"/>
    <w:multiLevelType w:val="hybridMultilevel"/>
    <w:tmpl w:val="C15A3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5EF1EFC"/>
    <w:multiLevelType w:val="hybridMultilevel"/>
    <w:tmpl w:val="09C655B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46585645"/>
    <w:multiLevelType w:val="hybridMultilevel"/>
    <w:tmpl w:val="99469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8FF263B"/>
    <w:multiLevelType w:val="hybridMultilevel"/>
    <w:tmpl w:val="7982CF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9B32662"/>
    <w:multiLevelType w:val="hybridMultilevel"/>
    <w:tmpl w:val="81260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BF823CF"/>
    <w:multiLevelType w:val="hybridMultilevel"/>
    <w:tmpl w:val="0E4E1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DC55734"/>
    <w:multiLevelType w:val="hybridMultilevel"/>
    <w:tmpl w:val="5D282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0B85B4D"/>
    <w:multiLevelType w:val="multilevel"/>
    <w:tmpl w:val="7C646D5E"/>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color w:val="FF0000"/>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87">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8">
    <w:nsid w:val="540B7355"/>
    <w:multiLevelType w:val="hybridMultilevel"/>
    <w:tmpl w:val="8DB0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47B3280"/>
    <w:multiLevelType w:val="hybridMultilevel"/>
    <w:tmpl w:val="2E668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4FE6BAE"/>
    <w:multiLevelType w:val="hybridMultilevel"/>
    <w:tmpl w:val="7982CF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66D6C6A"/>
    <w:multiLevelType w:val="multilevel"/>
    <w:tmpl w:val="1AA6B706"/>
    <w:lvl w:ilvl="0">
      <w:start w:val="1"/>
      <w:numFmt w:val="decimal"/>
      <w:lvlText w:val="%1."/>
      <w:lvlJc w:val="left"/>
      <w:pPr>
        <w:ind w:left="1069"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92">
    <w:nsid w:val="57DB30B1"/>
    <w:multiLevelType w:val="hybridMultilevel"/>
    <w:tmpl w:val="FF68E61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5F9B7DF4"/>
    <w:multiLevelType w:val="hybridMultilevel"/>
    <w:tmpl w:val="7B526B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00600D4"/>
    <w:multiLevelType w:val="hybridMultilevel"/>
    <w:tmpl w:val="ED28C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1141396"/>
    <w:multiLevelType w:val="hybridMultilevel"/>
    <w:tmpl w:val="4AC61BC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6">
    <w:nsid w:val="618A3CFF"/>
    <w:multiLevelType w:val="hybridMultilevel"/>
    <w:tmpl w:val="93DCF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24122BA"/>
    <w:multiLevelType w:val="hybridMultilevel"/>
    <w:tmpl w:val="E2AEA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26B6ED2"/>
    <w:multiLevelType w:val="hybridMultilevel"/>
    <w:tmpl w:val="8CAAF870"/>
    <w:lvl w:ilvl="0" w:tplc="721293E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67D46FF4"/>
    <w:multiLevelType w:val="hybridMultilevel"/>
    <w:tmpl w:val="627806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6AF32E1C"/>
    <w:multiLevelType w:val="hybridMultilevel"/>
    <w:tmpl w:val="25C6A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2">
    <w:nsid w:val="74FA5EEC"/>
    <w:multiLevelType w:val="hybridMultilevel"/>
    <w:tmpl w:val="AFCA7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A752596"/>
    <w:multiLevelType w:val="hybridMultilevel"/>
    <w:tmpl w:val="51FA34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F7C19B4"/>
    <w:multiLevelType w:val="hybridMultilevel"/>
    <w:tmpl w:val="4E58ED1C"/>
    <w:lvl w:ilvl="0" w:tplc="9A4CC8F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3"/>
  </w:num>
  <w:num w:numId="2">
    <w:abstractNumId w:val="104"/>
  </w:num>
  <w:num w:numId="3">
    <w:abstractNumId w:val="57"/>
  </w:num>
  <w:num w:numId="4">
    <w:abstractNumId w:val="78"/>
  </w:num>
  <w:num w:numId="5">
    <w:abstractNumId w:val="69"/>
  </w:num>
  <w:num w:numId="6">
    <w:abstractNumId w:val="58"/>
  </w:num>
  <w:num w:numId="7">
    <w:abstractNumId w:val="61"/>
  </w:num>
  <w:num w:numId="8">
    <w:abstractNumId w:val="95"/>
  </w:num>
  <w:num w:numId="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0"/>
  </w:num>
  <w:num w:numId="11">
    <w:abstractNumId w:val="71"/>
  </w:num>
  <w:num w:numId="12">
    <w:abstractNumId w:val="91"/>
  </w:num>
  <w:num w:numId="13">
    <w:abstractNumId w:val="65"/>
  </w:num>
  <w:num w:numId="14">
    <w:abstractNumId w:val="77"/>
  </w:num>
  <w:num w:numId="15">
    <w:abstractNumId w:val="68"/>
  </w:num>
  <w:num w:numId="16">
    <w:abstractNumId w:val="75"/>
  </w:num>
  <w:num w:numId="17">
    <w:abstractNumId w:val="76"/>
  </w:num>
  <w:num w:numId="18">
    <w:abstractNumId w:val="85"/>
  </w:num>
  <w:num w:numId="19">
    <w:abstractNumId w:val="102"/>
  </w:num>
  <w:num w:numId="20">
    <w:abstractNumId w:val="84"/>
  </w:num>
  <w:num w:numId="21">
    <w:abstractNumId w:val="62"/>
  </w:num>
  <w:num w:numId="22">
    <w:abstractNumId w:val="100"/>
  </w:num>
  <w:num w:numId="23">
    <w:abstractNumId w:val="93"/>
  </w:num>
  <w:num w:numId="24">
    <w:abstractNumId w:val="83"/>
  </w:num>
  <w:num w:numId="25">
    <w:abstractNumId w:val="74"/>
  </w:num>
  <w:num w:numId="26">
    <w:abstractNumId w:val="66"/>
  </w:num>
  <w:num w:numId="27">
    <w:abstractNumId w:val="81"/>
  </w:num>
  <w:num w:numId="28">
    <w:abstractNumId w:val="97"/>
  </w:num>
  <w:num w:numId="29">
    <w:abstractNumId w:val="72"/>
  </w:num>
  <w:num w:numId="30">
    <w:abstractNumId w:val="67"/>
  </w:num>
  <w:num w:numId="31">
    <w:abstractNumId w:val="73"/>
  </w:num>
  <w:num w:numId="32">
    <w:abstractNumId w:val="94"/>
  </w:num>
  <w:num w:numId="33">
    <w:abstractNumId w:val="59"/>
  </w:num>
  <w:num w:numId="34">
    <w:abstractNumId w:val="101"/>
  </w:num>
  <w:num w:numId="35">
    <w:abstractNumId w:val="89"/>
  </w:num>
  <w:num w:numId="36">
    <w:abstractNumId w:val="88"/>
  </w:num>
  <w:num w:numId="37">
    <w:abstractNumId w:val="79"/>
  </w:num>
  <w:num w:numId="38">
    <w:abstractNumId w:val="60"/>
  </w:num>
  <w:num w:numId="39">
    <w:abstractNumId w:val="96"/>
  </w:num>
  <w:num w:numId="40">
    <w:abstractNumId w:val="99"/>
  </w:num>
  <w:num w:numId="41">
    <w:abstractNumId w:val="64"/>
  </w:num>
  <w:num w:numId="42">
    <w:abstractNumId w:val="63"/>
  </w:num>
  <w:num w:numId="43">
    <w:abstractNumId w:val="90"/>
  </w:num>
  <w:num w:numId="44">
    <w:abstractNumId w:val="80"/>
  </w:num>
  <w:num w:numId="45">
    <w:abstractNumId w:val="56"/>
  </w:num>
  <w:num w:numId="46">
    <w:abstractNumId w:val="92"/>
  </w:num>
  <w:num w:numId="47">
    <w:abstractNumId w:val="87"/>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num>
  <w:num w:numId="50">
    <w:abstractNumId w:val="8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activeWritingStyle w:appName="MSWord" w:lang="en-US" w:vendorID="64" w:dllVersion="131078" w:nlCheck="1" w:checkStyle="1"/>
  <w:activeWritingStyle w:appName="MSWord" w:lang="ru-RU" w:vendorID="1" w:dllVersion="512" w:checkStyle="0"/>
  <w:defaultTabStop w:val="709"/>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4B2146"/>
    <w:rsid w:val="00000C91"/>
    <w:rsid w:val="00001785"/>
    <w:rsid w:val="00001FB8"/>
    <w:rsid w:val="000025AF"/>
    <w:rsid w:val="00003354"/>
    <w:rsid w:val="00005C04"/>
    <w:rsid w:val="0000725D"/>
    <w:rsid w:val="00007C04"/>
    <w:rsid w:val="0001047B"/>
    <w:rsid w:val="00010FF7"/>
    <w:rsid w:val="000113D9"/>
    <w:rsid w:val="00011683"/>
    <w:rsid w:val="00011B0F"/>
    <w:rsid w:val="00011DCD"/>
    <w:rsid w:val="00014E13"/>
    <w:rsid w:val="00015007"/>
    <w:rsid w:val="0001532D"/>
    <w:rsid w:val="00015C9A"/>
    <w:rsid w:val="00015FF3"/>
    <w:rsid w:val="000173FD"/>
    <w:rsid w:val="000176D4"/>
    <w:rsid w:val="00017E66"/>
    <w:rsid w:val="00020E9D"/>
    <w:rsid w:val="00021C17"/>
    <w:rsid w:val="0002279B"/>
    <w:rsid w:val="000229B6"/>
    <w:rsid w:val="00022DE1"/>
    <w:rsid w:val="000252FA"/>
    <w:rsid w:val="00026180"/>
    <w:rsid w:val="000261A1"/>
    <w:rsid w:val="00026DA9"/>
    <w:rsid w:val="00026F96"/>
    <w:rsid w:val="000270AB"/>
    <w:rsid w:val="000274E2"/>
    <w:rsid w:val="000276FB"/>
    <w:rsid w:val="00027F8A"/>
    <w:rsid w:val="00032A14"/>
    <w:rsid w:val="0003710B"/>
    <w:rsid w:val="00037A68"/>
    <w:rsid w:val="00037F8A"/>
    <w:rsid w:val="00041BC3"/>
    <w:rsid w:val="00041FEF"/>
    <w:rsid w:val="0004214C"/>
    <w:rsid w:val="000429D1"/>
    <w:rsid w:val="00042EC9"/>
    <w:rsid w:val="00044599"/>
    <w:rsid w:val="00045ECC"/>
    <w:rsid w:val="0004760B"/>
    <w:rsid w:val="00047B79"/>
    <w:rsid w:val="00051EDF"/>
    <w:rsid w:val="000527D7"/>
    <w:rsid w:val="00052FCF"/>
    <w:rsid w:val="00053150"/>
    <w:rsid w:val="00054465"/>
    <w:rsid w:val="0005551E"/>
    <w:rsid w:val="00055C00"/>
    <w:rsid w:val="00055E07"/>
    <w:rsid w:val="00056465"/>
    <w:rsid w:val="0005682D"/>
    <w:rsid w:val="00060567"/>
    <w:rsid w:val="000619DF"/>
    <w:rsid w:val="00061FC8"/>
    <w:rsid w:val="00062765"/>
    <w:rsid w:val="000666D2"/>
    <w:rsid w:val="00066C06"/>
    <w:rsid w:val="00071974"/>
    <w:rsid w:val="00071FE7"/>
    <w:rsid w:val="00073D7D"/>
    <w:rsid w:val="00073E30"/>
    <w:rsid w:val="00074E3A"/>
    <w:rsid w:val="0007754D"/>
    <w:rsid w:val="0008156F"/>
    <w:rsid w:val="000827ED"/>
    <w:rsid w:val="00083A09"/>
    <w:rsid w:val="00083DEA"/>
    <w:rsid w:val="00086DCD"/>
    <w:rsid w:val="00087687"/>
    <w:rsid w:val="00087A67"/>
    <w:rsid w:val="00087FA0"/>
    <w:rsid w:val="000902D5"/>
    <w:rsid w:val="00091419"/>
    <w:rsid w:val="00091E00"/>
    <w:rsid w:val="00092DAB"/>
    <w:rsid w:val="00093909"/>
    <w:rsid w:val="00094CD5"/>
    <w:rsid w:val="00095279"/>
    <w:rsid w:val="0009765E"/>
    <w:rsid w:val="000A0021"/>
    <w:rsid w:val="000A14FB"/>
    <w:rsid w:val="000A1990"/>
    <w:rsid w:val="000A387A"/>
    <w:rsid w:val="000A5333"/>
    <w:rsid w:val="000A547A"/>
    <w:rsid w:val="000A718B"/>
    <w:rsid w:val="000A71A7"/>
    <w:rsid w:val="000B13B4"/>
    <w:rsid w:val="000B2383"/>
    <w:rsid w:val="000B34C0"/>
    <w:rsid w:val="000B46D7"/>
    <w:rsid w:val="000B574E"/>
    <w:rsid w:val="000B5DAA"/>
    <w:rsid w:val="000B659B"/>
    <w:rsid w:val="000C0A02"/>
    <w:rsid w:val="000C0CB9"/>
    <w:rsid w:val="000C2851"/>
    <w:rsid w:val="000C3261"/>
    <w:rsid w:val="000C398B"/>
    <w:rsid w:val="000C3CD5"/>
    <w:rsid w:val="000C474E"/>
    <w:rsid w:val="000C5C8F"/>
    <w:rsid w:val="000C6330"/>
    <w:rsid w:val="000C68A5"/>
    <w:rsid w:val="000D0841"/>
    <w:rsid w:val="000D097E"/>
    <w:rsid w:val="000D0E60"/>
    <w:rsid w:val="000D1037"/>
    <w:rsid w:val="000D1079"/>
    <w:rsid w:val="000D120A"/>
    <w:rsid w:val="000D31FD"/>
    <w:rsid w:val="000D3E76"/>
    <w:rsid w:val="000D6685"/>
    <w:rsid w:val="000D697C"/>
    <w:rsid w:val="000D75BB"/>
    <w:rsid w:val="000D7B46"/>
    <w:rsid w:val="000E07FA"/>
    <w:rsid w:val="000E1F44"/>
    <w:rsid w:val="000E28EC"/>
    <w:rsid w:val="000E4083"/>
    <w:rsid w:val="000E4322"/>
    <w:rsid w:val="000E43F9"/>
    <w:rsid w:val="000E44E0"/>
    <w:rsid w:val="000E6C38"/>
    <w:rsid w:val="000E73E4"/>
    <w:rsid w:val="000E76C6"/>
    <w:rsid w:val="000E7893"/>
    <w:rsid w:val="000F02F2"/>
    <w:rsid w:val="000F4550"/>
    <w:rsid w:val="000F47BF"/>
    <w:rsid w:val="000F48EE"/>
    <w:rsid w:val="000F57AC"/>
    <w:rsid w:val="000F6589"/>
    <w:rsid w:val="000F77F4"/>
    <w:rsid w:val="000F7DDF"/>
    <w:rsid w:val="000F7F60"/>
    <w:rsid w:val="0010059C"/>
    <w:rsid w:val="00100772"/>
    <w:rsid w:val="00100827"/>
    <w:rsid w:val="00100DCB"/>
    <w:rsid w:val="00101DE6"/>
    <w:rsid w:val="001027E5"/>
    <w:rsid w:val="00103395"/>
    <w:rsid w:val="00105A99"/>
    <w:rsid w:val="0010659D"/>
    <w:rsid w:val="00106A21"/>
    <w:rsid w:val="001106A8"/>
    <w:rsid w:val="00112AB9"/>
    <w:rsid w:val="00113030"/>
    <w:rsid w:val="001133AF"/>
    <w:rsid w:val="0011340B"/>
    <w:rsid w:val="00114F06"/>
    <w:rsid w:val="00116CF5"/>
    <w:rsid w:val="00117907"/>
    <w:rsid w:val="00120A93"/>
    <w:rsid w:val="00120CBC"/>
    <w:rsid w:val="00121190"/>
    <w:rsid w:val="00123403"/>
    <w:rsid w:val="00123BE7"/>
    <w:rsid w:val="00124E7C"/>
    <w:rsid w:val="00125A5B"/>
    <w:rsid w:val="00125E5D"/>
    <w:rsid w:val="00125E97"/>
    <w:rsid w:val="001263FB"/>
    <w:rsid w:val="001277EF"/>
    <w:rsid w:val="00133466"/>
    <w:rsid w:val="00133836"/>
    <w:rsid w:val="0013598D"/>
    <w:rsid w:val="00136722"/>
    <w:rsid w:val="00136921"/>
    <w:rsid w:val="0013698C"/>
    <w:rsid w:val="00137351"/>
    <w:rsid w:val="00137522"/>
    <w:rsid w:val="0014141F"/>
    <w:rsid w:val="00142999"/>
    <w:rsid w:val="00142D6F"/>
    <w:rsid w:val="00142EDF"/>
    <w:rsid w:val="00144C3A"/>
    <w:rsid w:val="00145ED2"/>
    <w:rsid w:val="00146321"/>
    <w:rsid w:val="00146FF0"/>
    <w:rsid w:val="001471B8"/>
    <w:rsid w:val="0015278F"/>
    <w:rsid w:val="0015328C"/>
    <w:rsid w:val="0015455A"/>
    <w:rsid w:val="001547FB"/>
    <w:rsid w:val="00154F0B"/>
    <w:rsid w:val="00155189"/>
    <w:rsid w:val="001604A2"/>
    <w:rsid w:val="00160A37"/>
    <w:rsid w:val="00161848"/>
    <w:rsid w:val="00162CE4"/>
    <w:rsid w:val="0016450C"/>
    <w:rsid w:val="00165E89"/>
    <w:rsid w:val="00173CF2"/>
    <w:rsid w:val="00173F93"/>
    <w:rsid w:val="0017450E"/>
    <w:rsid w:val="00175B8C"/>
    <w:rsid w:val="00175D52"/>
    <w:rsid w:val="00176178"/>
    <w:rsid w:val="0017780D"/>
    <w:rsid w:val="001801D3"/>
    <w:rsid w:val="00180A6E"/>
    <w:rsid w:val="0018257E"/>
    <w:rsid w:val="00184029"/>
    <w:rsid w:val="00185059"/>
    <w:rsid w:val="00185EC9"/>
    <w:rsid w:val="00186013"/>
    <w:rsid w:val="0018748E"/>
    <w:rsid w:val="00190319"/>
    <w:rsid w:val="00191BF5"/>
    <w:rsid w:val="00193210"/>
    <w:rsid w:val="00194157"/>
    <w:rsid w:val="001952C0"/>
    <w:rsid w:val="00195B19"/>
    <w:rsid w:val="00197044"/>
    <w:rsid w:val="001A0B9F"/>
    <w:rsid w:val="001A0BB1"/>
    <w:rsid w:val="001A1293"/>
    <w:rsid w:val="001A172C"/>
    <w:rsid w:val="001A1C9B"/>
    <w:rsid w:val="001A2113"/>
    <w:rsid w:val="001A6755"/>
    <w:rsid w:val="001A7917"/>
    <w:rsid w:val="001B07FD"/>
    <w:rsid w:val="001B0990"/>
    <w:rsid w:val="001B2D93"/>
    <w:rsid w:val="001B33C9"/>
    <w:rsid w:val="001B4C09"/>
    <w:rsid w:val="001B751B"/>
    <w:rsid w:val="001B7BEC"/>
    <w:rsid w:val="001B7E93"/>
    <w:rsid w:val="001C1907"/>
    <w:rsid w:val="001C1F39"/>
    <w:rsid w:val="001C2339"/>
    <w:rsid w:val="001C3BEC"/>
    <w:rsid w:val="001C4703"/>
    <w:rsid w:val="001C4910"/>
    <w:rsid w:val="001C4E5A"/>
    <w:rsid w:val="001C5D5F"/>
    <w:rsid w:val="001C5E3E"/>
    <w:rsid w:val="001C6A51"/>
    <w:rsid w:val="001C6FF4"/>
    <w:rsid w:val="001D21C2"/>
    <w:rsid w:val="001D4585"/>
    <w:rsid w:val="001D5BFF"/>
    <w:rsid w:val="001D5F1C"/>
    <w:rsid w:val="001D5FE2"/>
    <w:rsid w:val="001D62A0"/>
    <w:rsid w:val="001E0AD3"/>
    <w:rsid w:val="001E3DF8"/>
    <w:rsid w:val="001E40AA"/>
    <w:rsid w:val="001E47EE"/>
    <w:rsid w:val="001E4ECD"/>
    <w:rsid w:val="001E50C4"/>
    <w:rsid w:val="001E7537"/>
    <w:rsid w:val="001F0465"/>
    <w:rsid w:val="001F0D9B"/>
    <w:rsid w:val="001F0F56"/>
    <w:rsid w:val="001F1C2E"/>
    <w:rsid w:val="001F1C4B"/>
    <w:rsid w:val="001F23A4"/>
    <w:rsid w:val="001F40A4"/>
    <w:rsid w:val="001F72AE"/>
    <w:rsid w:val="0020119B"/>
    <w:rsid w:val="00204BA0"/>
    <w:rsid w:val="00204C76"/>
    <w:rsid w:val="0020556D"/>
    <w:rsid w:val="00205770"/>
    <w:rsid w:val="00206673"/>
    <w:rsid w:val="00207CA8"/>
    <w:rsid w:val="0021098B"/>
    <w:rsid w:val="002115AF"/>
    <w:rsid w:val="00216680"/>
    <w:rsid w:val="00216685"/>
    <w:rsid w:val="00217172"/>
    <w:rsid w:val="00220CA5"/>
    <w:rsid w:val="00221E97"/>
    <w:rsid w:val="00223203"/>
    <w:rsid w:val="00223468"/>
    <w:rsid w:val="0022385D"/>
    <w:rsid w:val="00223B04"/>
    <w:rsid w:val="0022444D"/>
    <w:rsid w:val="00225792"/>
    <w:rsid w:val="002267A1"/>
    <w:rsid w:val="00231031"/>
    <w:rsid w:val="002340D4"/>
    <w:rsid w:val="00234192"/>
    <w:rsid w:val="002348F7"/>
    <w:rsid w:val="00235A0A"/>
    <w:rsid w:val="00235DDD"/>
    <w:rsid w:val="00236817"/>
    <w:rsid w:val="0023769F"/>
    <w:rsid w:val="00237BF4"/>
    <w:rsid w:val="002401FD"/>
    <w:rsid w:val="0024097C"/>
    <w:rsid w:val="0024141B"/>
    <w:rsid w:val="00241666"/>
    <w:rsid w:val="00242715"/>
    <w:rsid w:val="0024291C"/>
    <w:rsid w:val="00243AA1"/>
    <w:rsid w:val="002458C7"/>
    <w:rsid w:val="00246273"/>
    <w:rsid w:val="00247335"/>
    <w:rsid w:val="00247AF1"/>
    <w:rsid w:val="00250219"/>
    <w:rsid w:val="00250CBF"/>
    <w:rsid w:val="00250E08"/>
    <w:rsid w:val="00251ABF"/>
    <w:rsid w:val="00251EC0"/>
    <w:rsid w:val="0025399A"/>
    <w:rsid w:val="002542E0"/>
    <w:rsid w:val="00255271"/>
    <w:rsid w:val="00255700"/>
    <w:rsid w:val="00255BC2"/>
    <w:rsid w:val="00256A86"/>
    <w:rsid w:val="00260725"/>
    <w:rsid w:val="002607AF"/>
    <w:rsid w:val="002630BD"/>
    <w:rsid w:val="00264640"/>
    <w:rsid w:val="00267D66"/>
    <w:rsid w:val="002716C3"/>
    <w:rsid w:val="00271838"/>
    <w:rsid w:val="00272D44"/>
    <w:rsid w:val="00275106"/>
    <w:rsid w:val="00275B01"/>
    <w:rsid w:val="002779D9"/>
    <w:rsid w:val="0028095F"/>
    <w:rsid w:val="00280AAE"/>
    <w:rsid w:val="00280D16"/>
    <w:rsid w:val="002822A1"/>
    <w:rsid w:val="002849A4"/>
    <w:rsid w:val="00284BE5"/>
    <w:rsid w:val="002854FE"/>
    <w:rsid w:val="002875EF"/>
    <w:rsid w:val="00287B94"/>
    <w:rsid w:val="00290E61"/>
    <w:rsid w:val="002912B4"/>
    <w:rsid w:val="002931C4"/>
    <w:rsid w:val="0029327E"/>
    <w:rsid w:val="0029373F"/>
    <w:rsid w:val="00294A7B"/>
    <w:rsid w:val="002977B3"/>
    <w:rsid w:val="00297A5F"/>
    <w:rsid w:val="00297BC2"/>
    <w:rsid w:val="002A14D1"/>
    <w:rsid w:val="002A45F7"/>
    <w:rsid w:val="002A56AB"/>
    <w:rsid w:val="002A575C"/>
    <w:rsid w:val="002A5FCD"/>
    <w:rsid w:val="002A63C0"/>
    <w:rsid w:val="002A68ED"/>
    <w:rsid w:val="002A6B5A"/>
    <w:rsid w:val="002A6D1A"/>
    <w:rsid w:val="002A728A"/>
    <w:rsid w:val="002A7ECF"/>
    <w:rsid w:val="002B0298"/>
    <w:rsid w:val="002B2660"/>
    <w:rsid w:val="002B2ADE"/>
    <w:rsid w:val="002B2EF1"/>
    <w:rsid w:val="002B5B37"/>
    <w:rsid w:val="002B5DBD"/>
    <w:rsid w:val="002B608C"/>
    <w:rsid w:val="002B742E"/>
    <w:rsid w:val="002B7A24"/>
    <w:rsid w:val="002C09DC"/>
    <w:rsid w:val="002C1180"/>
    <w:rsid w:val="002C2040"/>
    <w:rsid w:val="002C4A1E"/>
    <w:rsid w:val="002C74B2"/>
    <w:rsid w:val="002C7753"/>
    <w:rsid w:val="002D0CD4"/>
    <w:rsid w:val="002D0DC6"/>
    <w:rsid w:val="002D1AF6"/>
    <w:rsid w:val="002D2343"/>
    <w:rsid w:val="002D2406"/>
    <w:rsid w:val="002D44E9"/>
    <w:rsid w:val="002D4B32"/>
    <w:rsid w:val="002D51EA"/>
    <w:rsid w:val="002D7C19"/>
    <w:rsid w:val="002E0530"/>
    <w:rsid w:val="002E1ACE"/>
    <w:rsid w:val="002E241B"/>
    <w:rsid w:val="002E2902"/>
    <w:rsid w:val="002E2E3B"/>
    <w:rsid w:val="002E3B0B"/>
    <w:rsid w:val="002E53F4"/>
    <w:rsid w:val="002E6071"/>
    <w:rsid w:val="002E73B8"/>
    <w:rsid w:val="002E7839"/>
    <w:rsid w:val="002F043C"/>
    <w:rsid w:val="002F0461"/>
    <w:rsid w:val="002F0846"/>
    <w:rsid w:val="002F0B81"/>
    <w:rsid w:val="002F1550"/>
    <w:rsid w:val="002F32E2"/>
    <w:rsid w:val="002F3755"/>
    <w:rsid w:val="002F3E0D"/>
    <w:rsid w:val="002F4A3A"/>
    <w:rsid w:val="002F6EAE"/>
    <w:rsid w:val="002F7AEE"/>
    <w:rsid w:val="0030071C"/>
    <w:rsid w:val="00300C36"/>
    <w:rsid w:val="00300EB8"/>
    <w:rsid w:val="00300F61"/>
    <w:rsid w:val="00302C79"/>
    <w:rsid w:val="00303499"/>
    <w:rsid w:val="00305961"/>
    <w:rsid w:val="00305C95"/>
    <w:rsid w:val="00306827"/>
    <w:rsid w:val="00307370"/>
    <w:rsid w:val="00307544"/>
    <w:rsid w:val="003105E3"/>
    <w:rsid w:val="0031062C"/>
    <w:rsid w:val="00310CED"/>
    <w:rsid w:val="0031209E"/>
    <w:rsid w:val="0031341B"/>
    <w:rsid w:val="00315680"/>
    <w:rsid w:val="00315CC4"/>
    <w:rsid w:val="00316055"/>
    <w:rsid w:val="0031795F"/>
    <w:rsid w:val="00317B94"/>
    <w:rsid w:val="00320798"/>
    <w:rsid w:val="003218E8"/>
    <w:rsid w:val="00321E87"/>
    <w:rsid w:val="003239B0"/>
    <w:rsid w:val="00327B6E"/>
    <w:rsid w:val="00331DFF"/>
    <w:rsid w:val="003340C1"/>
    <w:rsid w:val="0033494F"/>
    <w:rsid w:val="003358BB"/>
    <w:rsid w:val="00335CFE"/>
    <w:rsid w:val="003361DD"/>
    <w:rsid w:val="00337483"/>
    <w:rsid w:val="00342A56"/>
    <w:rsid w:val="00343FC9"/>
    <w:rsid w:val="0034477F"/>
    <w:rsid w:val="0034490D"/>
    <w:rsid w:val="00344987"/>
    <w:rsid w:val="003456DF"/>
    <w:rsid w:val="00345D33"/>
    <w:rsid w:val="00346CDB"/>
    <w:rsid w:val="00346D14"/>
    <w:rsid w:val="00347A48"/>
    <w:rsid w:val="00353E6E"/>
    <w:rsid w:val="00354C28"/>
    <w:rsid w:val="00354DB9"/>
    <w:rsid w:val="00356680"/>
    <w:rsid w:val="00360483"/>
    <w:rsid w:val="00362E52"/>
    <w:rsid w:val="00363A7A"/>
    <w:rsid w:val="00363CF6"/>
    <w:rsid w:val="00365791"/>
    <w:rsid w:val="00366618"/>
    <w:rsid w:val="0037168F"/>
    <w:rsid w:val="0037283F"/>
    <w:rsid w:val="00373360"/>
    <w:rsid w:val="00373B83"/>
    <w:rsid w:val="00373F78"/>
    <w:rsid w:val="0037432A"/>
    <w:rsid w:val="00375D80"/>
    <w:rsid w:val="00376D25"/>
    <w:rsid w:val="003775B2"/>
    <w:rsid w:val="00377BB2"/>
    <w:rsid w:val="00377CFE"/>
    <w:rsid w:val="00377DE4"/>
    <w:rsid w:val="003816FF"/>
    <w:rsid w:val="00382A42"/>
    <w:rsid w:val="0038476D"/>
    <w:rsid w:val="00384ADD"/>
    <w:rsid w:val="003851A7"/>
    <w:rsid w:val="00385767"/>
    <w:rsid w:val="00386BDE"/>
    <w:rsid w:val="0038707D"/>
    <w:rsid w:val="003906C9"/>
    <w:rsid w:val="00391F06"/>
    <w:rsid w:val="00392BAB"/>
    <w:rsid w:val="00393D8C"/>
    <w:rsid w:val="00395420"/>
    <w:rsid w:val="003958CF"/>
    <w:rsid w:val="003961A7"/>
    <w:rsid w:val="003965DA"/>
    <w:rsid w:val="00397415"/>
    <w:rsid w:val="00397926"/>
    <w:rsid w:val="003A07AA"/>
    <w:rsid w:val="003A2BC6"/>
    <w:rsid w:val="003A2BF6"/>
    <w:rsid w:val="003A2CE8"/>
    <w:rsid w:val="003A2D13"/>
    <w:rsid w:val="003A4884"/>
    <w:rsid w:val="003A4FF6"/>
    <w:rsid w:val="003B02A3"/>
    <w:rsid w:val="003B08D4"/>
    <w:rsid w:val="003B08EA"/>
    <w:rsid w:val="003B16B9"/>
    <w:rsid w:val="003B6645"/>
    <w:rsid w:val="003C088A"/>
    <w:rsid w:val="003C14F8"/>
    <w:rsid w:val="003C1DFD"/>
    <w:rsid w:val="003C317F"/>
    <w:rsid w:val="003C355C"/>
    <w:rsid w:val="003C3776"/>
    <w:rsid w:val="003C47E7"/>
    <w:rsid w:val="003C500C"/>
    <w:rsid w:val="003D0246"/>
    <w:rsid w:val="003D39D5"/>
    <w:rsid w:val="003D42E2"/>
    <w:rsid w:val="003D57BC"/>
    <w:rsid w:val="003D591F"/>
    <w:rsid w:val="003D5B4D"/>
    <w:rsid w:val="003D7C86"/>
    <w:rsid w:val="003E01F5"/>
    <w:rsid w:val="003E2F05"/>
    <w:rsid w:val="003E339D"/>
    <w:rsid w:val="003E6B47"/>
    <w:rsid w:val="003F2806"/>
    <w:rsid w:val="003F5872"/>
    <w:rsid w:val="003F58E8"/>
    <w:rsid w:val="003F5E5E"/>
    <w:rsid w:val="003F6239"/>
    <w:rsid w:val="003F6D66"/>
    <w:rsid w:val="004008DC"/>
    <w:rsid w:val="004015B8"/>
    <w:rsid w:val="00401A34"/>
    <w:rsid w:val="004022FF"/>
    <w:rsid w:val="004066C7"/>
    <w:rsid w:val="00410218"/>
    <w:rsid w:val="004106C0"/>
    <w:rsid w:val="004113C2"/>
    <w:rsid w:val="0041286C"/>
    <w:rsid w:val="00413417"/>
    <w:rsid w:val="004139D9"/>
    <w:rsid w:val="00414D5B"/>
    <w:rsid w:val="00415136"/>
    <w:rsid w:val="004166A6"/>
    <w:rsid w:val="00416EBC"/>
    <w:rsid w:val="0042112B"/>
    <w:rsid w:val="0042121D"/>
    <w:rsid w:val="004215E6"/>
    <w:rsid w:val="00421F5D"/>
    <w:rsid w:val="00423802"/>
    <w:rsid w:val="00423DAB"/>
    <w:rsid w:val="00423F75"/>
    <w:rsid w:val="00424299"/>
    <w:rsid w:val="004252C1"/>
    <w:rsid w:val="00425FDF"/>
    <w:rsid w:val="00427655"/>
    <w:rsid w:val="00427B8D"/>
    <w:rsid w:val="00430615"/>
    <w:rsid w:val="00431D27"/>
    <w:rsid w:val="0043239F"/>
    <w:rsid w:val="004325BF"/>
    <w:rsid w:val="004328F3"/>
    <w:rsid w:val="004352F5"/>
    <w:rsid w:val="0044084A"/>
    <w:rsid w:val="004419BE"/>
    <w:rsid w:val="00442043"/>
    <w:rsid w:val="00442ABC"/>
    <w:rsid w:val="00442B92"/>
    <w:rsid w:val="00442DEC"/>
    <w:rsid w:val="0044561D"/>
    <w:rsid w:val="004464C2"/>
    <w:rsid w:val="004502EC"/>
    <w:rsid w:val="00450DA9"/>
    <w:rsid w:val="004520B2"/>
    <w:rsid w:val="00452406"/>
    <w:rsid w:val="00455114"/>
    <w:rsid w:val="00455372"/>
    <w:rsid w:val="00456B58"/>
    <w:rsid w:val="00460788"/>
    <w:rsid w:val="00460E45"/>
    <w:rsid w:val="00461411"/>
    <w:rsid w:val="00461E2E"/>
    <w:rsid w:val="00462E06"/>
    <w:rsid w:val="004634BB"/>
    <w:rsid w:val="00464BED"/>
    <w:rsid w:val="0046644D"/>
    <w:rsid w:val="004674A4"/>
    <w:rsid w:val="00470723"/>
    <w:rsid w:val="00470E3E"/>
    <w:rsid w:val="00471073"/>
    <w:rsid w:val="00471393"/>
    <w:rsid w:val="00471C67"/>
    <w:rsid w:val="00471DD1"/>
    <w:rsid w:val="00473016"/>
    <w:rsid w:val="00473374"/>
    <w:rsid w:val="004739CC"/>
    <w:rsid w:val="004748B1"/>
    <w:rsid w:val="00474AF5"/>
    <w:rsid w:val="00474F0B"/>
    <w:rsid w:val="0047627C"/>
    <w:rsid w:val="00477809"/>
    <w:rsid w:val="00477825"/>
    <w:rsid w:val="00477851"/>
    <w:rsid w:val="00477D46"/>
    <w:rsid w:val="0048269E"/>
    <w:rsid w:val="00482E8C"/>
    <w:rsid w:val="00483458"/>
    <w:rsid w:val="00483FB9"/>
    <w:rsid w:val="0048470B"/>
    <w:rsid w:val="00484C0A"/>
    <w:rsid w:val="00484C42"/>
    <w:rsid w:val="00484D7C"/>
    <w:rsid w:val="00485AFD"/>
    <w:rsid w:val="00487BEF"/>
    <w:rsid w:val="0049024C"/>
    <w:rsid w:val="00490ACF"/>
    <w:rsid w:val="0049159D"/>
    <w:rsid w:val="00492719"/>
    <w:rsid w:val="00492AB3"/>
    <w:rsid w:val="00495CED"/>
    <w:rsid w:val="004A1C2D"/>
    <w:rsid w:val="004A28D0"/>
    <w:rsid w:val="004A3A1F"/>
    <w:rsid w:val="004A3C6B"/>
    <w:rsid w:val="004A3E77"/>
    <w:rsid w:val="004A4FED"/>
    <w:rsid w:val="004A6AAF"/>
    <w:rsid w:val="004A6DCA"/>
    <w:rsid w:val="004A7236"/>
    <w:rsid w:val="004B11FD"/>
    <w:rsid w:val="004B157B"/>
    <w:rsid w:val="004B1941"/>
    <w:rsid w:val="004B1BCF"/>
    <w:rsid w:val="004B2146"/>
    <w:rsid w:val="004B2516"/>
    <w:rsid w:val="004B2D98"/>
    <w:rsid w:val="004B41BF"/>
    <w:rsid w:val="004B4943"/>
    <w:rsid w:val="004B4F9F"/>
    <w:rsid w:val="004B508A"/>
    <w:rsid w:val="004B7940"/>
    <w:rsid w:val="004C16CD"/>
    <w:rsid w:val="004C2278"/>
    <w:rsid w:val="004C3834"/>
    <w:rsid w:val="004C4038"/>
    <w:rsid w:val="004C5B98"/>
    <w:rsid w:val="004C642E"/>
    <w:rsid w:val="004C6C78"/>
    <w:rsid w:val="004C73F5"/>
    <w:rsid w:val="004C7C54"/>
    <w:rsid w:val="004D0C89"/>
    <w:rsid w:val="004D1793"/>
    <w:rsid w:val="004D323B"/>
    <w:rsid w:val="004D3DE7"/>
    <w:rsid w:val="004D4011"/>
    <w:rsid w:val="004D614C"/>
    <w:rsid w:val="004D6ECF"/>
    <w:rsid w:val="004D73D5"/>
    <w:rsid w:val="004D784C"/>
    <w:rsid w:val="004E066E"/>
    <w:rsid w:val="004E0F7A"/>
    <w:rsid w:val="004E16C1"/>
    <w:rsid w:val="004E22B2"/>
    <w:rsid w:val="004E242A"/>
    <w:rsid w:val="004E28DF"/>
    <w:rsid w:val="004E2B1B"/>
    <w:rsid w:val="004E2BD7"/>
    <w:rsid w:val="004E320A"/>
    <w:rsid w:val="004E3338"/>
    <w:rsid w:val="004E67E9"/>
    <w:rsid w:val="004E7952"/>
    <w:rsid w:val="004E7B36"/>
    <w:rsid w:val="004F0131"/>
    <w:rsid w:val="004F0868"/>
    <w:rsid w:val="004F2CE1"/>
    <w:rsid w:val="004F3BDA"/>
    <w:rsid w:val="004F5C42"/>
    <w:rsid w:val="004F5D7A"/>
    <w:rsid w:val="004F7271"/>
    <w:rsid w:val="004F7792"/>
    <w:rsid w:val="00501AFA"/>
    <w:rsid w:val="00501E77"/>
    <w:rsid w:val="00502650"/>
    <w:rsid w:val="00502A04"/>
    <w:rsid w:val="00502FEE"/>
    <w:rsid w:val="005031B5"/>
    <w:rsid w:val="00503C34"/>
    <w:rsid w:val="00504A57"/>
    <w:rsid w:val="00505F94"/>
    <w:rsid w:val="00506E89"/>
    <w:rsid w:val="00510574"/>
    <w:rsid w:val="005118CB"/>
    <w:rsid w:val="00512247"/>
    <w:rsid w:val="00513ADF"/>
    <w:rsid w:val="00513F94"/>
    <w:rsid w:val="00514466"/>
    <w:rsid w:val="00514D88"/>
    <w:rsid w:val="00517E7A"/>
    <w:rsid w:val="005229CD"/>
    <w:rsid w:val="00522EA0"/>
    <w:rsid w:val="00522F21"/>
    <w:rsid w:val="005231D9"/>
    <w:rsid w:val="00524504"/>
    <w:rsid w:val="00525D0C"/>
    <w:rsid w:val="0052606D"/>
    <w:rsid w:val="005261A1"/>
    <w:rsid w:val="00527262"/>
    <w:rsid w:val="00531821"/>
    <w:rsid w:val="00534D28"/>
    <w:rsid w:val="0053552E"/>
    <w:rsid w:val="00535854"/>
    <w:rsid w:val="00535996"/>
    <w:rsid w:val="00536FF1"/>
    <w:rsid w:val="00537F5F"/>
    <w:rsid w:val="005409BE"/>
    <w:rsid w:val="00541B9A"/>
    <w:rsid w:val="00542681"/>
    <w:rsid w:val="00542B0B"/>
    <w:rsid w:val="005435D1"/>
    <w:rsid w:val="005446F6"/>
    <w:rsid w:val="005452EF"/>
    <w:rsid w:val="00546761"/>
    <w:rsid w:val="00546D6C"/>
    <w:rsid w:val="005470C9"/>
    <w:rsid w:val="00547BE8"/>
    <w:rsid w:val="005519F4"/>
    <w:rsid w:val="00551F33"/>
    <w:rsid w:val="0055206D"/>
    <w:rsid w:val="005525C4"/>
    <w:rsid w:val="0055268B"/>
    <w:rsid w:val="00552783"/>
    <w:rsid w:val="00552EBD"/>
    <w:rsid w:val="00553743"/>
    <w:rsid w:val="00553CC2"/>
    <w:rsid w:val="00556EC2"/>
    <w:rsid w:val="00560661"/>
    <w:rsid w:val="00560B1E"/>
    <w:rsid w:val="0056183D"/>
    <w:rsid w:val="00562C5B"/>
    <w:rsid w:val="00562DAB"/>
    <w:rsid w:val="00562DC1"/>
    <w:rsid w:val="00566102"/>
    <w:rsid w:val="00567AD7"/>
    <w:rsid w:val="00570833"/>
    <w:rsid w:val="00571BC9"/>
    <w:rsid w:val="00572328"/>
    <w:rsid w:val="00573962"/>
    <w:rsid w:val="00574606"/>
    <w:rsid w:val="005777B6"/>
    <w:rsid w:val="0058072D"/>
    <w:rsid w:val="005814A4"/>
    <w:rsid w:val="00581CC7"/>
    <w:rsid w:val="00581F72"/>
    <w:rsid w:val="00582754"/>
    <w:rsid w:val="00585248"/>
    <w:rsid w:val="0058638B"/>
    <w:rsid w:val="005867B0"/>
    <w:rsid w:val="00586ED4"/>
    <w:rsid w:val="005876FF"/>
    <w:rsid w:val="00587BDF"/>
    <w:rsid w:val="00590C14"/>
    <w:rsid w:val="00590CFF"/>
    <w:rsid w:val="00592E19"/>
    <w:rsid w:val="0059345A"/>
    <w:rsid w:val="005944DB"/>
    <w:rsid w:val="005946AB"/>
    <w:rsid w:val="00595695"/>
    <w:rsid w:val="005960A0"/>
    <w:rsid w:val="005961E8"/>
    <w:rsid w:val="005973F1"/>
    <w:rsid w:val="005978EB"/>
    <w:rsid w:val="005A07B2"/>
    <w:rsid w:val="005A1B46"/>
    <w:rsid w:val="005A23CF"/>
    <w:rsid w:val="005A2B0B"/>
    <w:rsid w:val="005A2CD4"/>
    <w:rsid w:val="005A33E2"/>
    <w:rsid w:val="005A3970"/>
    <w:rsid w:val="005A74D0"/>
    <w:rsid w:val="005A7F69"/>
    <w:rsid w:val="005B243F"/>
    <w:rsid w:val="005B365A"/>
    <w:rsid w:val="005B4B13"/>
    <w:rsid w:val="005B6174"/>
    <w:rsid w:val="005B6274"/>
    <w:rsid w:val="005B72D2"/>
    <w:rsid w:val="005B79A8"/>
    <w:rsid w:val="005C3977"/>
    <w:rsid w:val="005C4A60"/>
    <w:rsid w:val="005D0586"/>
    <w:rsid w:val="005D05A9"/>
    <w:rsid w:val="005D07B0"/>
    <w:rsid w:val="005D1E2D"/>
    <w:rsid w:val="005D212F"/>
    <w:rsid w:val="005D2EC9"/>
    <w:rsid w:val="005D337A"/>
    <w:rsid w:val="005D37EE"/>
    <w:rsid w:val="005D4737"/>
    <w:rsid w:val="005D5E25"/>
    <w:rsid w:val="005D77D6"/>
    <w:rsid w:val="005D78D9"/>
    <w:rsid w:val="005D7D44"/>
    <w:rsid w:val="005E11ED"/>
    <w:rsid w:val="005E331D"/>
    <w:rsid w:val="005E3AA6"/>
    <w:rsid w:val="005E4D64"/>
    <w:rsid w:val="005E6E68"/>
    <w:rsid w:val="005F09A1"/>
    <w:rsid w:val="005F0B5A"/>
    <w:rsid w:val="005F1A94"/>
    <w:rsid w:val="005F1F9A"/>
    <w:rsid w:val="005F3D2B"/>
    <w:rsid w:val="005F3E45"/>
    <w:rsid w:val="005F3E62"/>
    <w:rsid w:val="005F4A9D"/>
    <w:rsid w:val="005F6505"/>
    <w:rsid w:val="005F728C"/>
    <w:rsid w:val="005F7562"/>
    <w:rsid w:val="005F79D5"/>
    <w:rsid w:val="00600023"/>
    <w:rsid w:val="00600F51"/>
    <w:rsid w:val="00601325"/>
    <w:rsid w:val="00601565"/>
    <w:rsid w:val="0060170E"/>
    <w:rsid w:val="00601820"/>
    <w:rsid w:val="00601874"/>
    <w:rsid w:val="006019C8"/>
    <w:rsid w:val="00601BB8"/>
    <w:rsid w:val="00601C99"/>
    <w:rsid w:val="00602336"/>
    <w:rsid w:val="00603FF6"/>
    <w:rsid w:val="00604041"/>
    <w:rsid w:val="00604216"/>
    <w:rsid w:val="006044C9"/>
    <w:rsid w:val="00604E7F"/>
    <w:rsid w:val="00606DA0"/>
    <w:rsid w:val="00610136"/>
    <w:rsid w:val="00610508"/>
    <w:rsid w:val="00611CA8"/>
    <w:rsid w:val="006126A8"/>
    <w:rsid w:val="00613207"/>
    <w:rsid w:val="00614255"/>
    <w:rsid w:val="00614B18"/>
    <w:rsid w:val="00614B4C"/>
    <w:rsid w:val="0061552D"/>
    <w:rsid w:val="00615BD2"/>
    <w:rsid w:val="00620953"/>
    <w:rsid w:val="0062220C"/>
    <w:rsid w:val="00622C91"/>
    <w:rsid w:val="00623390"/>
    <w:rsid w:val="00623525"/>
    <w:rsid w:val="00624424"/>
    <w:rsid w:val="00624A7F"/>
    <w:rsid w:val="006263F9"/>
    <w:rsid w:val="00626623"/>
    <w:rsid w:val="0062769C"/>
    <w:rsid w:val="006315E1"/>
    <w:rsid w:val="00631731"/>
    <w:rsid w:val="00631B51"/>
    <w:rsid w:val="006329FE"/>
    <w:rsid w:val="00634D9F"/>
    <w:rsid w:val="006357F1"/>
    <w:rsid w:val="00636098"/>
    <w:rsid w:val="00636F96"/>
    <w:rsid w:val="00637542"/>
    <w:rsid w:val="00637FF7"/>
    <w:rsid w:val="0064074B"/>
    <w:rsid w:val="00640C50"/>
    <w:rsid w:val="00640D48"/>
    <w:rsid w:val="00640F5F"/>
    <w:rsid w:val="006419BA"/>
    <w:rsid w:val="00642B75"/>
    <w:rsid w:val="00643562"/>
    <w:rsid w:val="00644491"/>
    <w:rsid w:val="00645044"/>
    <w:rsid w:val="00647403"/>
    <w:rsid w:val="00647AA4"/>
    <w:rsid w:val="00647BEA"/>
    <w:rsid w:val="00647DAD"/>
    <w:rsid w:val="00652293"/>
    <w:rsid w:val="006522BD"/>
    <w:rsid w:val="006522D9"/>
    <w:rsid w:val="00652908"/>
    <w:rsid w:val="00652E26"/>
    <w:rsid w:val="006557BA"/>
    <w:rsid w:val="0065603D"/>
    <w:rsid w:val="006560BA"/>
    <w:rsid w:val="0065652F"/>
    <w:rsid w:val="00657AAC"/>
    <w:rsid w:val="00662AA9"/>
    <w:rsid w:val="00664B62"/>
    <w:rsid w:val="0066747C"/>
    <w:rsid w:val="006677D1"/>
    <w:rsid w:val="00667FE7"/>
    <w:rsid w:val="006700A4"/>
    <w:rsid w:val="00670DA7"/>
    <w:rsid w:val="006715F4"/>
    <w:rsid w:val="00672973"/>
    <w:rsid w:val="00673B99"/>
    <w:rsid w:val="00675E4F"/>
    <w:rsid w:val="00676189"/>
    <w:rsid w:val="00676350"/>
    <w:rsid w:val="00676C05"/>
    <w:rsid w:val="00677450"/>
    <w:rsid w:val="006813A9"/>
    <w:rsid w:val="00681F47"/>
    <w:rsid w:val="0068226D"/>
    <w:rsid w:val="00682712"/>
    <w:rsid w:val="00682AD1"/>
    <w:rsid w:val="00682B35"/>
    <w:rsid w:val="00683BDC"/>
    <w:rsid w:val="00683BFA"/>
    <w:rsid w:val="006843EE"/>
    <w:rsid w:val="00684460"/>
    <w:rsid w:val="006853C9"/>
    <w:rsid w:val="00686306"/>
    <w:rsid w:val="006916BB"/>
    <w:rsid w:val="00691C80"/>
    <w:rsid w:val="00693D6B"/>
    <w:rsid w:val="00695933"/>
    <w:rsid w:val="00695CAA"/>
    <w:rsid w:val="006967FD"/>
    <w:rsid w:val="00696E36"/>
    <w:rsid w:val="006A0504"/>
    <w:rsid w:val="006A244A"/>
    <w:rsid w:val="006A2CE7"/>
    <w:rsid w:val="006A4BFE"/>
    <w:rsid w:val="006A556C"/>
    <w:rsid w:val="006A703B"/>
    <w:rsid w:val="006A7256"/>
    <w:rsid w:val="006A7EAA"/>
    <w:rsid w:val="006B0F8C"/>
    <w:rsid w:val="006B11FE"/>
    <w:rsid w:val="006B1F4E"/>
    <w:rsid w:val="006B5417"/>
    <w:rsid w:val="006B5ADB"/>
    <w:rsid w:val="006B6A52"/>
    <w:rsid w:val="006B79BC"/>
    <w:rsid w:val="006C043E"/>
    <w:rsid w:val="006C100F"/>
    <w:rsid w:val="006C227C"/>
    <w:rsid w:val="006C4E84"/>
    <w:rsid w:val="006C52DE"/>
    <w:rsid w:val="006C5BE4"/>
    <w:rsid w:val="006C6BC3"/>
    <w:rsid w:val="006D049E"/>
    <w:rsid w:val="006D0FC4"/>
    <w:rsid w:val="006D101D"/>
    <w:rsid w:val="006D1821"/>
    <w:rsid w:val="006D2BCD"/>
    <w:rsid w:val="006D2F11"/>
    <w:rsid w:val="006D2F4E"/>
    <w:rsid w:val="006D3101"/>
    <w:rsid w:val="006D3732"/>
    <w:rsid w:val="006D3851"/>
    <w:rsid w:val="006D61E5"/>
    <w:rsid w:val="006D62D8"/>
    <w:rsid w:val="006D6779"/>
    <w:rsid w:val="006D6A29"/>
    <w:rsid w:val="006D76AB"/>
    <w:rsid w:val="006D7CD9"/>
    <w:rsid w:val="006E0C06"/>
    <w:rsid w:val="006E0E75"/>
    <w:rsid w:val="006E192D"/>
    <w:rsid w:val="006E19D8"/>
    <w:rsid w:val="006E45D4"/>
    <w:rsid w:val="006E6090"/>
    <w:rsid w:val="006E6219"/>
    <w:rsid w:val="006E6230"/>
    <w:rsid w:val="006F3790"/>
    <w:rsid w:val="006F4448"/>
    <w:rsid w:val="006F5520"/>
    <w:rsid w:val="006F5C44"/>
    <w:rsid w:val="0070094A"/>
    <w:rsid w:val="00701244"/>
    <w:rsid w:val="007032E0"/>
    <w:rsid w:val="00704112"/>
    <w:rsid w:val="0070586C"/>
    <w:rsid w:val="00705AF0"/>
    <w:rsid w:val="007105B7"/>
    <w:rsid w:val="0071246A"/>
    <w:rsid w:val="0071389A"/>
    <w:rsid w:val="00713912"/>
    <w:rsid w:val="00716353"/>
    <w:rsid w:val="007166C4"/>
    <w:rsid w:val="00717E28"/>
    <w:rsid w:val="00721419"/>
    <w:rsid w:val="007225FE"/>
    <w:rsid w:val="0072316A"/>
    <w:rsid w:val="007234E1"/>
    <w:rsid w:val="007238D9"/>
    <w:rsid w:val="0072485B"/>
    <w:rsid w:val="007249AB"/>
    <w:rsid w:val="00725525"/>
    <w:rsid w:val="00727D2B"/>
    <w:rsid w:val="00727E8C"/>
    <w:rsid w:val="007303E3"/>
    <w:rsid w:val="0073048F"/>
    <w:rsid w:val="00731346"/>
    <w:rsid w:val="00731C01"/>
    <w:rsid w:val="00732B3D"/>
    <w:rsid w:val="00732D00"/>
    <w:rsid w:val="0073312C"/>
    <w:rsid w:val="007332E4"/>
    <w:rsid w:val="007335C2"/>
    <w:rsid w:val="00733A6E"/>
    <w:rsid w:val="00734042"/>
    <w:rsid w:val="0073537B"/>
    <w:rsid w:val="007355C1"/>
    <w:rsid w:val="0073712B"/>
    <w:rsid w:val="00740535"/>
    <w:rsid w:val="007413A8"/>
    <w:rsid w:val="007413BA"/>
    <w:rsid w:val="0074293B"/>
    <w:rsid w:val="00742D12"/>
    <w:rsid w:val="0074417E"/>
    <w:rsid w:val="0074474E"/>
    <w:rsid w:val="0074554B"/>
    <w:rsid w:val="00746250"/>
    <w:rsid w:val="00746B64"/>
    <w:rsid w:val="00746BE7"/>
    <w:rsid w:val="00747046"/>
    <w:rsid w:val="007500A4"/>
    <w:rsid w:val="00750C3F"/>
    <w:rsid w:val="00750F5C"/>
    <w:rsid w:val="00751008"/>
    <w:rsid w:val="00752C56"/>
    <w:rsid w:val="0075304C"/>
    <w:rsid w:val="007536D0"/>
    <w:rsid w:val="00753FF7"/>
    <w:rsid w:val="0075491B"/>
    <w:rsid w:val="00754B2F"/>
    <w:rsid w:val="00755063"/>
    <w:rsid w:val="00756A27"/>
    <w:rsid w:val="00756D96"/>
    <w:rsid w:val="00757F21"/>
    <w:rsid w:val="00763D04"/>
    <w:rsid w:val="007648C2"/>
    <w:rsid w:val="007654B7"/>
    <w:rsid w:val="00770C1F"/>
    <w:rsid w:val="007723D3"/>
    <w:rsid w:val="007723EB"/>
    <w:rsid w:val="007737E6"/>
    <w:rsid w:val="00774C52"/>
    <w:rsid w:val="00776279"/>
    <w:rsid w:val="00780150"/>
    <w:rsid w:val="00782A84"/>
    <w:rsid w:val="00784D85"/>
    <w:rsid w:val="007850C6"/>
    <w:rsid w:val="00785587"/>
    <w:rsid w:val="007866D0"/>
    <w:rsid w:val="0078681C"/>
    <w:rsid w:val="007875D4"/>
    <w:rsid w:val="00791E51"/>
    <w:rsid w:val="007924CB"/>
    <w:rsid w:val="00792581"/>
    <w:rsid w:val="007925D4"/>
    <w:rsid w:val="00792CDE"/>
    <w:rsid w:val="00792E11"/>
    <w:rsid w:val="007932E3"/>
    <w:rsid w:val="00794DAB"/>
    <w:rsid w:val="00794FF4"/>
    <w:rsid w:val="00796A08"/>
    <w:rsid w:val="007A197C"/>
    <w:rsid w:val="007A1A24"/>
    <w:rsid w:val="007A2EC1"/>
    <w:rsid w:val="007A3646"/>
    <w:rsid w:val="007A3966"/>
    <w:rsid w:val="007A3B90"/>
    <w:rsid w:val="007A4443"/>
    <w:rsid w:val="007A498D"/>
    <w:rsid w:val="007A50CD"/>
    <w:rsid w:val="007A5D43"/>
    <w:rsid w:val="007A6A53"/>
    <w:rsid w:val="007A71AB"/>
    <w:rsid w:val="007B0831"/>
    <w:rsid w:val="007B1052"/>
    <w:rsid w:val="007B121D"/>
    <w:rsid w:val="007B18FB"/>
    <w:rsid w:val="007B1E4B"/>
    <w:rsid w:val="007B20F4"/>
    <w:rsid w:val="007B4CA9"/>
    <w:rsid w:val="007B52F4"/>
    <w:rsid w:val="007B542F"/>
    <w:rsid w:val="007B6F99"/>
    <w:rsid w:val="007C053F"/>
    <w:rsid w:val="007C081F"/>
    <w:rsid w:val="007C1C20"/>
    <w:rsid w:val="007C2016"/>
    <w:rsid w:val="007C3C0C"/>
    <w:rsid w:val="007C411B"/>
    <w:rsid w:val="007C46A2"/>
    <w:rsid w:val="007C4F74"/>
    <w:rsid w:val="007C6CD3"/>
    <w:rsid w:val="007C70AB"/>
    <w:rsid w:val="007C7333"/>
    <w:rsid w:val="007C793F"/>
    <w:rsid w:val="007D1457"/>
    <w:rsid w:val="007D159D"/>
    <w:rsid w:val="007D2910"/>
    <w:rsid w:val="007D2B0F"/>
    <w:rsid w:val="007D2D6F"/>
    <w:rsid w:val="007D2F54"/>
    <w:rsid w:val="007D5D71"/>
    <w:rsid w:val="007D5E47"/>
    <w:rsid w:val="007E1115"/>
    <w:rsid w:val="007E2BEC"/>
    <w:rsid w:val="007E457A"/>
    <w:rsid w:val="007E45C5"/>
    <w:rsid w:val="007E516C"/>
    <w:rsid w:val="007E5794"/>
    <w:rsid w:val="007E5AD9"/>
    <w:rsid w:val="007E6BAC"/>
    <w:rsid w:val="007F06D6"/>
    <w:rsid w:val="007F2724"/>
    <w:rsid w:val="007F374B"/>
    <w:rsid w:val="007F5123"/>
    <w:rsid w:val="007F5C81"/>
    <w:rsid w:val="007F7996"/>
    <w:rsid w:val="008000AB"/>
    <w:rsid w:val="008018E9"/>
    <w:rsid w:val="00804D5E"/>
    <w:rsid w:val="008051ED"/>
    <w:rsid w:val="008059C6"/>
    <w:rsid w:val="00807C45"/>
    <w:rsid w:val="008100BA"/>
    <w:rsid w:val="00810B4B"/>
    <w:rsid w:val="00810F8A"/>
    <w:rsid w:val="00811055"/>
    <w:rsid w:val="008118F8"/>
    <w:rsid w:val="00812C93"/>
    <w:rsid w:val="008139D5"/>
    <w:rsid w:val="008153D5"/>
    <w:rsid w:val="00815806"/>
    <w:rsid w:val="00815B8F"/>
    <w:rsid w:val="00816073"/>
    <w:rsid w:val="00816384"/>
    <w:rsid w:val="008170FC"/>
    <w:rsid w:val="0081734C"/>
    <w:rsid w:val="00817B88"/>
    <w:rsid w:val="0082022A"/>
    <w:rsid w:val="00820588"/>
    <w:rsid w:val="00820E5F"/>
    <w:rsid w:val="00821F28"/>
    <w:rsid w:val="00822302"/>
    <w:rsid w:val="00823952"/>
    <w:rsid w:val="0082757E"/>
    <w:rsid w:val="00830DE9"/>
    <w:rsid w:val="008313FE"/>
    <w:rsid w:val="008320BD"/>
    <w:rsid w:val="00835600"/>
    <w:rsid w:val="0083578E"/>
    <w:rsid w:val="00836F04"/>
    <w:rsid w:val="00840E15"/>
    <w:rsid w:val="0084184C"/>
    <w:rsid w:val="00842118"/>
    <w:rsid w:val="00843060"/>
    <w:rsid w:val="0084505F"/>
    <w:rsid w:val="00845F63"/>
    <w:rsid w:val="00847E73"/>
    <w:rsid w:val="0085058B"/>
    <w:rsid w:val="008522F9"/>
    <w:rsid w:val="0085398C"/>
    <w:rsid w:val="00854D5E"/>
    <w:rsid w:val="00855293"/>
    <w:rsid w:val="0085570C"/>
    <w:rsid w:val="008601F3"/>
    <w:rsid w:val="008615FA"/>
    <w:rsid w:val="00862415"/>
    <w:rsid w:val="008627FF"/>
    <w:rsid w:val="0086305F"/>
    <w:rsid w:val="0086482A"/>
    <w:rsid w:val="00867A6F"/>
    <w:rsid w:val="00867F07"/>
    <w:rsid w:val="00872C59"/>
    <w:rsid w:val="00873046"/>
    <w:rsid w:val="0087339A"/>
    <w:rsid w:val="00874A05"/>
    <w:rsid w:val="0087770D"/>
    <w:rsid w:val="00877F93"/>
    <w:rsid w:val="008813E2"/>
    <w:rsid w:val="00881870"/>
    <w:rsid w:val="008838BE"/>
    <w:rsid w:val="0088422D"/>
    <w:rsid w:val="008854C3"/>
    <w:rsid w:val="008857B2"/>
    <w:rsid w:val="0088592C"/>
    <w:rsid w:val="00885EB0"/>
    <w:rsid w:val="008875E7"/>
    <w:rsid w:val="008923B0"/>
    <w:rsid w:val="008923B3"/>
    <w:rsid w:val="00892775"/>
    <w:rsid w:val="00892B96"/>
    <w:rsid w:val="00892CB2"/>
    <w:rsid w:val="00895559"/>
    <w:rsid w:val="00895590"/>
    <w:rsid w:val="00895B56"/>
    <w:rsid w:val="008A0F42"/>
    <w:rsid w:val="008A27B2"/>
    <w:rsid w:val="008A3546"/>
    <w:rsid w:val="008A38E0"/>
    <w:rsid w:val="008A3A4D"/>
    <w:rsid w:val="008A4EF5"/>
    <w:rsid w:val="008A7759"/>
    <w:rsid w:val="008B20AB"/>
    <w:rsid w:val="008B3CC7"/>
    <w:rsid w:val="008B4611"/>
    <w:rsid w:val="008B51BE"/>
    <w:rsid w:val="008B5EA4"/>
    <w:rsid w:val="008C066F"/>
    <w:rsid w:val="008C07BB"/>
    <w:rsid w:val="008C16DF"/>
    <w:rsid w:val="008C2A95"/>
    <w:rsid w:val="008C4605"/>
    <w:rsid w:val="008C4999"/>
    <w:rsid w:val="008C6264"/>
    <w:rsid w:val="008C676C"/>
    <w:rsid w:val="008C6F9D"/>
    <w:rsid w:val="008D034D"/>
    <w:rsid w:val="008D07E6"/>
    <w:rsid w:val="008D48E8"/>
    <w:rsid w:val="008D4D96"/>
    <w:rsid w:val="008D5611"/>
    <w:rsid w:val="008E1602"/>
    <w:rsid w:val="008E209A"/>
    <w:rsid w:val="008E2AB7"/>
    <w:rsid w:val="008E2F33"/>
    <w:rsid w:val="008E3B47"/>
    <w:rsid w:val="008E4AEB"/>
    <w:rsid w:val="008E6E98"/>
    <w:rsid w:val="008E73B3"/>
    <w:rsid w:val="008E7DEE"/>
    <w:rsid w:val="008F29A4"/>
    <w:rsid w:val="008F3F90"/>
    <w:rsid w:val="008F42BD"/>
    <w:rsid w:val="008F490A"/>
    <w:rsid w:val="008F59E0"/>
    <w:rsid w:val="008F5BE1"/>
    <w:rsid w:val="008F614F"/>
    <w:rsid w:val="008F6A1F"/>
    <w:rsid w:val="008F79DD"/>
    <w:rsid w:val="00900607"/>
    <w:rsid w:val="00903555"/>
    <w:rsid w:val="00904A6F"/>
    <w:rsid w:val="00904B2B"/>
    <w:rsid w:val="009053A5"/>
    <w:rsid w:val="00905888"/>
    <w:rsid w:val="0090634E"/>
    <w:rsid w:val="009103A3"/>
    <w:rsid w:val="00913FF2"/>
    <w:rsid w:val="009151B5"/>
    <w:rsid w:val="00916EDA"/>
    <w:rsid w:val="00917377"/>
    <w:rsid w:val="00917F68"/>
    <w:rsid w:val="00921B84"/>
    <w:rsid w:val="00922621"/>
    <w:rsid w:val="00922EF7"/>
    <w:rsid w:val="009231A3"/>
    <w:rsid w:val="009231E3"/>
    <w:rsid w:val="00923F08"/>
    <w:rsid w:val="009257D3"/>
    <w:rsid w:val="00925A8E"/>
    <w:rsid w:val="009266D9"/>
    <w:rsid w:val="00926A92"/>
    <w:rsid w:val="00930516"/>
    <w:rsid w:val="00930C1E"/>
    <w:rsid w:val="00931B6E"/>
    <w:rsid w:val="00932198"/>
    <w:rsid w:val="0093240F"/>
    <w:rsid w:val="009335AE"/>
    <w:rsid w:val="00933CB2"/>
    <w:rsid w:val="00935BDF"/>
    <w:rsid w:val="00936C34"/>
    <w:rsid w:val="009402C7"/>
    <w:rsid w:val="00940B67"/>
    <w:rsid w:val="00940B98"/>
    <w:rsid w:val="00940D80"/>
    <w:rsid w:val="00941373"/>
    <w:rsid w:val="00942270"/>
    <w:rsid w:val="00942AB4"/>
    <w:rsid w:val="00942D4B"/>
    <w:rsid w:val="009459F7"/>
    <w:rsid w:val="00945F6E"/>
    <w:rsid w:val="00946EDC"/>
    <w:rsid w:val="00947A4D"/>
    <w:rsid w:val="00947A64"/>
    <w:rsid w:val="00947D6B"/>
    <w:rsid w:val="00952244"/>
    <w:rsid w:val="00952703"/>
    <w:rsid w:val="00956D95"/>
    <w:rsid w:val="00957248"/>
    <w:rsid w:val="009602BD"/>
    <w:rsid w:val="0096030F"/>
    <w:rsid w:val="0096058A"/>
    <w:rsid w:val="00960FBF"/>
    <w:rsid w:val="0096177C"/>
    <w:rsid w:val="00961F1A"/>
    <w:rsid w:val="00962B12"/>
    <w:rsid w:val="0096412F"/>
    <w:rsid w:val="009663CF"/>
    <w:rsid w:val="00966573"/>
    <w:rsid w:val="00967080"/>
    <w:rsid w:val="009670F0"/>
    <w:rsid w:val="00967B6D"/>
    <w:rsid w:val="00970A57"/>
    <w:rsid w:val="0097183F"/>
    <w:rsid w:val="0097242C"/>
    <w:rsid w:val="009730FA"/>
    <w:rsid w:val="00973B6B"/>
    <w:rsid w:val="00975634"/>
    <w:rsid w:val="00977B40"/>
    <w:rsid w:val="00980E96"/>
    <w:rsid w:val="00981438"/>
    <w:rsid w:val="00981622"/>
    <w:rsid w:val="00981ECC"/>
    <w:rsid w:val="00982401"/>
    <w:rsid w:val="0098252B"/>
    <w:rsid w:val="00984068"/>
    <w:rsid w:val="00985356"/>
    <w:rsid w:val="00985BC5"/>
    <w:rsid w:val="009869C9"/>
    <w:rsid w:val="00986D4D"/>
    <w:rsid w:val="00987500"/>
    <w:rsid w:val="009875F3"/>
    <w:rsid w:val="00987735"/>
    <w:rsid w:val="009917FE"/>
    <w:rsid w:val="00994B52"/>
    <w:rsid w:val="00995182"/>
    <w:rsid w:val="00995D74"/>
    <w:rsid w:val="00996123"/>
    <w:rsid w:val="00996612"/>
    <w:rsid w:val="00996FD3"/>
    <w:rsid w:val="0099759A"/>
    <w:rsid w:val="0099763C"/>
    <w:rsid w:val="009A0636"/>
    <w:rsid w:val="009A0E65"/>
    <w:rsid w:val="009A153F"/>
    <w:rsid w:val="009A20F7"/>
    <w:rsid w:val="009A29BB"/>
    <w:rsid w:val="009A2CA8"/>
    <w:rsid w:val="009A2F1A"/>
    <w:rsid w:val="009A3C8F"/>
    <w:rsid w:val="009A5C17"/>
    <w:rsid w:val="009A712E"/>
    <w:rsid w:val="009B00F1"/>
    <w:rsid w:val="009B0BB8"/>
    <w:rsid w:val="009B0F97"/>
    <w:rsid w:val="009B1912"/>
    <w:rsid w:val="009B3163"/>
    <w:rsid w:val="009B42C3"/>
    <w:rsid w:val="009B43C9"/>
    <w:rsid w:val="009B58D2"/>
    <w:rsid w:val="009B60F4"/>
    <w:rsid w:val="009B6C9D"/>
    <w:rsid w:val="009B710D"/>
    <w:rsid w:val="009B7A93"/>
    <w:rsid w:val="009B7E4D"/>
    <w:rsid w:val="009C02CA"/>
    <w:rsid w:val="009C1489"/>
    <w:rsid w:val="009C2520"/>
    <w:rsid w:val="009C2E7B"/>
    <w:rsid w:val="009C3666"/>
    <w:rsid w:val="009C4F89"/>
    <w:rsid w:val="009C7680"/>
    <w:rsid w:val="009D0D9D"/>
    <w:rsid w:val="009D2E08"/>
    <w:rsid w:val="009D4D99"/>
    <w:rsid w:val="009D57B4"/>
    <w:rsid w:val="009D65D6"/>
    <w:rsid w:val="009D6BC1"/>
    <w:rsid w:val="009D778D"/>
    <w:rsid w:val="009E1275"/>
    <w:rsid w:val="009E26A7"/>
    <w:rsid w:val="009E284F"/>
    <w:rsid w:val="009E38DF"/>
    <w:rsid w:val="009E4D60"/>
    <w:rsid w:val="009F08CF"/>
    <w:rsid w:val="009F27B0"/>
    <w:rsid w:val="009F2E41"/>
    <w:rsid w:val="009F3188"/>
    <w:rsid w:val="009F4EFD"/>
    <w:rsid w:val="009F5803"/>
    <w:rsid w:val="009F6606"/>
    <w:rsid w:val="009F68EA"/>
    <w:rsid w:val="009F78E9"/>
    <w:rsid w:val="00A00D18"/>
    <w:rsid w:val="00A0345E"/>
    <w:rsid w:val="00A04095"/>
    <w:rsid w:val="00A05DA1"/>
    <w:rsid w:val="00A07907"/>
    <w:rsid w:val="00A07D65"/>
    <w:rsid w:val="00A07E3C"/>
    <w:rsid w:val="00A102C4"/>
    <w:rsid w:val="00A1083C"/>
    <w:rsid w:val="00A123A8"/>
    <w:rsid w:val="00A149D0"/>
    <w:rsid w:val="00A14BB1"/>
    <w:rsid w:val="00A14DFA"/>
    <w:rsid w:val="00A15A1C"/>
    <w:rsid w:val="00A15B37"/>
    <w:rsid w:val="00A1768C"/>
    <w:rsid w:val="00A213D8"/>
    <w:rsid w:val="00A22225"/>
    <w:rsid w:val="00A27ADD"/>
    <w:rsid w:val="00A30BB2"/>
    <w:rsid w:val="00A30E64"/>
    <w:rsid w:val="00A33193"/>
    <w:rsid w:val="00A33C4A"/>
    <w:rsid w:val="00A34009"/>
    <w:rsid w:val="00A37D6B"/>
    <w:rsid w:val="00A4132F"/>
    <w:rsid w:val="00A414E8"/>
    <w:rsid w:val="00A419DA"/>
    <w:rsid w:val="00A41CEE"/>
    <w:rsid w:val="00A42DB0"/>
    <w:rsid w:val="00A44A77"/>
    <w:rsid w:val="00A47D01"/>
    <w:rsid w:val="00A50458"/>
    <w:rsid w:val="00A50EE2"/>
    <w:rsid w:val="00A548A6"/>
    <w:rsid w:val="00A54964"/>
    <w:rsid w:val="00A563EF"/>
    <w:rsid w:val="00A565CC"/>
    <w:rsid w:val="00A57298"/>
    <w:rsid w:val="00A57C38"/>
    <w:rsid w:val="00A618FF"/>
    <w:rsid w:val="00A62E0F"/>
    <w:rsid w:val="00A65114"/>
    <w:rsid w:val="00A6576B"/>
    <w:rsid w:val="00A6693A"/>
    <w:rsid w:val="00A66D08"/>
    <w:rsid w:val="00A66F98"/>
    <w:rsid w:val="00A67505"/>
    <w:rsid w:val="00A679AD"/>
    <w:rsid w:val="00A702C1"/>
    <w:rsid w:val="00A71651"/>
    <w:rsid w:val="00A71A50"/>
    <w:rsid w:val="00A71FCB"/>
    <w:rsid w:val="00A72C4F"/>
    <w:rsid w:val="00A73DB5"/>
    <w:rsid w:val="00A7494D"/>
    <w:rsid w:val="00A74B4E"/>
    <w:rsid w:val="00A75A57"/>
    <w:rsid w:val="00A81352"/>
    <w:rsid w:val="00A82AC9"/>
    <w:rsid w:val="00A83F9A"/>
    <w:rsid w:val="00A85751"/>
    <w:rsid w:val="00A85D5B"/>
    <w:rsid w:val="00A86D9E"/>
    <w:rsid w:val="00A86F5B"/>
    <w:rsid w:val="00A905D0"/>
    <w:rsid w:val="00A92F93"/>
    <w:rsid w:val="00A930F5"/>
    <w:rsid w:val="00A93ED9"/>
    <w:rsid w:val="00A94F8F"/>
    <w:rsid w:val="00A96A0D"/>
    <w:rsid w:val="00A9722B"/>
    <w:rsid w:val="00AA0813"/>
    <w:rsid w:val="00AA1634"/>
    <w:rsid w:val="00AA2B6F"/>
    <w:rsid w:val="00AA2C05"/>
    <w:rsid w:val="00AA3AE3"/>
    <w:rsid w:val="00AA3B9B"/>
    <w:rsid w:val="00AA452A"/>
    <w:rsid w:val="00AA5ED8"/>
    <w:rsid w:val="00AA62F6"/>
    <w:rsid w:val="00AB0C31"/>
    <w:rsid w:val="00AB13C3"/>
    <w:rsid w:val="00AB1BA1"/>
    <w:rsid w:val="00AB21DC"/>
    <w:rsid w:val="00AB351B"/>
    <w:rsid w:val="00AB3BD9"/>
    <w:rsid w:val="00AB415D"/>
    <w:rsid w:val="00AB55EE"/>
    <w:rsid w:val="00AB6DEE"/>
    <w:rsid w:val="00AB77A1"/>
    <w:rsid w:val="00AC0AF3"/>
    <w:rsid w:val="00AC1402"/>
    <w:rsid w:val="00AC2BF9"/>
    <w:rsid w:val="00AC3D11"/>
    <w:rsid w:val="00AC504C"/>
    <w:rsid w:val="00AC5687"/>
    <w:rsid w:val="00AC6A96"/>
    <w:rsid w:val="00AD042E"/>
    <w:rsid w:val="00AD1248"/>
    <w:rsid w:val="00AD3F0F"/>
    <w:rsid w:val="00AD5DA3"/>
    <w:rsid w:val="00AD5DC7"/>
    <w:rsid w:val="00AD7005"/>
    <w:rsid w:val="00AE12EB"/>
    <w:rsid w:val="00AE1BA5"/>
    <w:rsid w:val="00AE1E3F"/>
    <w:rsid w:val="00AE1F9C"/>
    <w:rsid w:val="00AE244F"/>
    <w:rsid w:val="00AE2F24"/>
    <w:rsid w:val="00AE3DDA"/>
    <w:rsid w:val="00AE3E7F"/>
    <w:rsid w:val="00AE5B0F"/>
    <w:rsid w:val="00AE61B5"/>
    <w:rsid w:val="00AE649F"/>
    <w:rsid w:val="00AE66F7"/>
    <w:rsid w:val="00AE77B4"/>
    <w:rsid w:val="00AF02B2"/>
    <w:rsid w:val="00AF2446"/>
    <w:rsid w:val="00AF26FA"/>
    <w:rsid w:val="00AF3396"/>
    <w:rsid w:val="00AF38AB"/>
    <w:rsid w:val="00AF39E3"/>
    <w:rsid w:val="00AF3B90"/>
    <w:rsid w:val="00AF5CBB"/>
    <w:rsid w:val="00AF6EFA"/>
    <w:rsid w:val="00AF71B1"/>
    <w:rsid w:val="00AF7DE3"/>
    <w:rsid w:val="00B013EC"/>
    <w:rsid w:val="00B0171C"/>
    <w:rsid w:val="00B01E48"/>
    <w:rsid w:val="00B02E98"/>
    <w:rsid w:val="00B05671"/>
    <w:rsid w:val="00B058AC"/>
    <w:rsid w:val="00B122F9"/>
    <w:rsid w:val="00B1317F"/>
    <w:rsid w:val="00B139CB"/>
    <w:rsid w:val="00B14CF3"/>
    <w:rsid w:val="00B15007"/>
    <w:rsid w:val="00B15483"/>
    <w:rsid w:val="00B16034"/>
    <w:rsid w:val="00B165B3"/>
    <w:rsid w:val="00B166BB"/>
    <w:rsid w:val="00B2045D"/>
    <w:rsid w:val="00B20AA1"/>
    <w:rsid w:val="00B20AC7"/>
    <w:rsid w:val="00B225F6"/>
    <w:rsid w:val="00B2272E"/>
    <w:rsid w:val="00B23C99"/>
    <w:rsid w:val="00B24342"/>
    <w:rsid w:val="00B252CE"/>
    <w:rsid w:val="00B2541A"/>
    <w:rsid w:val="00B2585C"/>
    <w:rsid w:val="00B2762C"/>
    <w:rsid w:val="00B27C6D"/>
    <w:rsid w:val="00B27CA8"/>
    <w:rsid w:val="00B31173"/>
    <w:rsid w:val="00B311EE"/>
    <w:rsid w:val="00B3563B"/>
    <w:rsid w:val="00B35654"/>
    <w:rsid w:val="00B37ED7"/>
    <w:rsid w:val="00B40560"/>
    <w:rsid w:val="00B42586"/>
    <w:rsid w:val="00B43864"/>
    <w:rsid w:val="00B46610"/>
    <w:rsid w:val="00B47366"/>
    <w:rsid w:val="00B4757B"/>
    <w:rsid w:val="00B47DC9"/>
    <w:rsid w:val="00B50326"/>
    <w:rsid w:val="00B50884"/>
    <w:rsid w:val="00B5190B"/>
    <w:rsid w:val="00B52D1E"/>
    <w:rsid w:val="00B53D18"/>
    <w:rsid w:val="00B562B3"/>
    <w:rsid w:val="00B566A4"/>
    <w:rsid w:val="00B57947"/>
    <w:rsid w:val="00B6125E"/>
    <w:rsid w:val="00B628E5"/>
    <w:rsid w:val="00B62A59"/>
    <w:rsid w:val="00B63708"/>
    <w:rsid w:val="00B63A87"/>
    <w:rsid w:val="00B662E9"/>
    <w:rsid w:val="00B66ECA"/>
    <w:rsid w:val="00B671FD"/>
    <w:rsid w:val="00B72FF8"/>
    <w:rsid w:val="00B76850"/>
    <w:rsid w:val="00B76941"/>
    <w:rsid w:val="00B76C5C"/>
    <w:rsid w:val="00B76DCA"/>
    <w:rsid w:val="00B86D92"/>
    <w:rsid w:val="00B870FA"/>
    <w:rsid w:val="00B90311"/>
    <w:rsid w:val="00B90A74"/>
    <w:rsid w:val="00B93FD5"/>
    <w:rsid w:val="00B9512F"/>
    <w:rsid w:val="00B95A35"/>
    <w:rsid w:val="00B96F45"/>
    <w:rsid w:val="00BA00A9"/>
    <w:rsid w:val="00BA17B8"/>
    <w:rsid w:val="00BA18F7"/>
    <w:rsid w:val="00BA1F20"/>
    <w:rsid w:val="00BA2B97"/>
    <w:rsid w:val="00BA3F71"/>
    <w:rsid w:val="00BA693E"/>
    <w:rsid w:val="00BA78C2"/>
    <w:rsid w:val="00BB0FD7"/>
    <w:rsid w:val="00BB5706"/>
    <w:rsid w:val="00BB5D68"/>
    <w:rsid w:val="00BB5F40"/>
    <w:rsid w:val="00BB5FDA"/>
    <w:rsid w:val="00BB71D0"/>
    <w:rsid w:val="00BC1DB0"/>
    <w:rsid w:val="00BC26BC"/>
    <w:rsid w:val="00BC3072"/>
    <w:rsid w:val="00BC456A"/>
    <w:rsid w:val="00BC4707"/>
    <w:rsid w:val="00BC5AF8"/>
    <w:rsid w:val="00BD03A2"/>
    <w:rsid w:val="00BD0D8E"/>
    <w:rsid w:val="00BD1DA1"/>
    <w:rsid w:val="00BD212E"/>
    <w:rsid w:val="00BD269F"/>
    <w:rsid w:val="00BD27B7"/>
    <w:rsid w:val="00BD3248"/>
    <w:rsid w:val="00BD378B"/>
    <w:rsid w:val="00BD40FA"/>
    <w:rsid w:val="00BD514C"/>
    <w:rsid w:val="00BD52BF"/>
    <w:rsid w:val="00BD604E"/>
    <w:rsid w:val="00BD60C7"/>
    <w:rsid w:val="00BE07E3"/>
    <w:rsid w:val="00BE0A50"/>
    <w:rsid w:val="00BE1AED"/>
    <w:rsid w:val="00BE1DD1"/>
    <w:rsid w:val="00BE5163"/>
    <w:rsid w:val="00BF0D1F"/>
    <w:rsid w:val="00BF0F01"/>
    <w:rsid w:val="00BF1091"/>
    <w:rsid w:val="00BF12CC"/>
    <w:rsid w:val="00BF1FAF"/>
    <w:rsid w:val="00BF23F4"/>
    <w:rsid w:val="00BF24A0"/>
    <w:rsid w:val="00BF36FD"/>
    <w:rsid w:val="00BF5A58"/>
    <w:rsid w:val="00BF6551"/>
    <w:rsid w:val="00BF671C"/>
    <w:rsid w:val="00BF7C67"/>
    <w:rsid w:val="00C044FD"/>
    <w:rsid w:val="00C10E17"/>
    <w:rsid w:val="00C10E64"/>
    <w:rsid w:val="00C117D6"/>
    <w:rsid w:val="00C12141"/>
    <w:rsid w:val="00C1499E"/>
    <w:rsid w:val="00C15B4C"/>
    <w:rsid w:val="00C17C28"/>
    <w:rsid w:val="00C20ACE"/>
    <w:rsid w:val="00C21043"/>
    <w:rsid w:val="00C21AE2"/>
    <w:rsid w:val="00C220ED"/>
    <w:rsid w:val="00C22CE7"/>
    <w:rsid w:val="00C244CB"/>
    <w:rsid w:val="00C25651"/>
    <w:rsid w:val="00C2634A"/>
    <w:rsid w:val="00C26D2D"/>
    <w:rsid w:val="00C2773A"/>
    <w:rsid w:val="00C308E9"/>
    <w:rsid w:val="00C317CD"/>
    <w:rsid w:val="00C32239"/>
    <w:rsid w:val="00C32DAC"/>
    <w:rsid w:val="00C33230"/>
    <w:rsid w:val="00C334B1"/>
    <w:rsid w:val="00C33A6D"/>
    <w:rsid w:val="00C33D7F"/>
    <w:rsid w:val="00C348F9"/>
    <w:rsid w:val="00C36D37"/>
    <w:rsid w:val="00C40B27"/>
    <w:rsid w:val="00C4385C"/>
    <w:rsid w:val="00C4503A"/>
    <w:rsid w:val="00C45780"/>
    <w:rsid w:val="00C4605D"/>
    <w:rsid w:val="00C50919"/>
    <w:rsid w:val="00C5137A"/>
    <w:rsid w:val="00C51594"/>
    <w:rsid w:val="00C53F34"/>
    <w:rsid w:val="00C54DC1"/>
    <w:rsid w:val="00C5537E"/>
    <w:rsid w:val="00C55F82"/>
    <w:rsid w:val="00C563E9"/>
    <w:rsid w:val="00C60404"/>
    <w:rsid w:val="00C60E8F"/>
    <w:rsid w:val="00C64F79"/>
    <w:rsid w:val="00C6583D"/>
    <w:rsid w:val="00C65C8F"/>
    <w:rsid w:val="00C70316"/>
    <w:rsid w:val="00C71D04"/>
    <w:rsid w:val="00C71F33"/>
    <w:rsid w:val="00C730D4"/>
    <w:rsid w:val="00C7397E"/>
    <w:rsid w:val="00C74689"/>
    <w:rsid w:val="00C75662"/>
    <w:rsid w:val="00C77454"/>
    <w:rsid w:val="00C80F18"/>
    <w:rsid w:val="00C81C4F"/>
    <w:rsid w:val="00C81ECA"/>
    <w:rsid w:val="00C824C7"/>
    <w:rsid w:val="00C84EDD"/>
    <w:rsid w:val="00C85033"/>
    <w:rsid w:val="00C8522A"/>
    <w:rsid w:val="00C85239"/>
    <w:rsid w:val="00C85CB2"/>
    <w:rsid w:val="00C86B38"/>
    <w:rsid w:val="00C90A4E"/>
    <w:rsid w:val="00C90D5D"/>
    <w:rsid w:val="00C94B00"/>
    <w:rsid w:val="00C9597F"/>
    <w:rsid w:val="00C969CA"/>
    <w:rsid w:val="00CA0403"/>
    <w:rsid w:val="00CA1590"/>
    <w:rsid w:val="00CA1694"/>
    <w:rsid w:val="00CA1C5C"/>
    <w:rsid w:val="00CA2390"/>
    <w:rsid w:val="00CA2A93"/>
    <w:rsid w:val="00CA2D10"/>
    <w:rsid w:val="00CA5430"/>
    <w:rsid w:val="00CA597F"/>
    <w:rsid w:val="00CA61A1"/>
    <w:rsid w:val="00CB12BB"/>
    <w:rsid w:val="00CB2286"/>
    <w:rsid w:val="00CB2ACE"/>
    <w:rsid w:val="00CB546E"/>
    <w:rsid w:val="00CB77A1"/>
    <w:rsid w:val="00CC07E0"/>
    <w:rsid w:val="00CC0CF2"/>
    <w:rsid w:val="00CC1A6B"/>
    <w:rsid w:val="00CC1BBA"/>
    <w:rsid w:val="00CC3D73"/>
    <w:rsid w:val="00CC5503"/>
    <w:rsid w:val="00CC58AA"/>
    <w:rsid w:val="00CC6758"/>
    <w:rsid w:val="00CC68F8"/>
    <w:rsid w:val="00CD06CC"/>
    <w:rsid w:val="00CD15BC"/>
    <w:rsid w:val="00CD2D55"/>
    <w:rsid w:val="00CD407D"/>
    <w:rsid w:val="00CD4186"/>
    <w:rsid w:val="00CD45C4"/>
    <w:rsid w:val="00CD5949"/>
    <w:rsid w:val="00CD5B45"/>
    <w:rsid w:val="00CD68C3"/>
    <w:rsid w:val="00CD6CFE"/>
    <w:rsid w:val="00CE3047"/>
    <w:rsid w:val="00CE3055"/>
    <w:rsid w:val="00CE32C8"/>
    <w:rsid w:val="00CE347B"/>
    <w:rsid w:val="00CE39FE"/>
    <w:rsid w:val="00CE3F5A"/>
    <w:rsid w:val="00CE40FF"/>
    <w:rsid w:val="00CE4D95"/>
    <w:rsid w:val="00CE4F20"/>
    <w:rsid w:val="00CE5885"/>
    <w:rsid w:val="00CE592D"/>
    <w:rsid w:val="00CE6045"/>
    <w:rsid w:val="00CE6505"/>
    <w:rsid w:val="00CE73B4"/>
    <w:rsid w:val="00CF0CA0"/>
    <w:rsid w:val="00CF2773"/>
    <w:rsid w:val="00CF32A0"/>
    <w:rsid w:val="00CF3C3E"/>
    <w:rsid w:val="00CF7D49"/>
    <w:rsid w:val="00D01AA3"/>
    <w:rsid w:val="00D029D4"/>
    <w:rsid w:val="00D03123"/>
    <w:rsid w:val="00D03D07"/>
    <w:rsid w:val="00D03FDC"/>
    <w:rsid w:val="00D04812"/>
    <w:rsid w:val="00D04D75"/>
    <w:rsid w:val="00D05288"/>
    <w:rsid w:val="00D05C99"/>
    <w:rsid w:val="00D060B0"/>
    <w:rsid w:val="00D07B14"/>
    <w:rsid w:val="00D07E57"/>
    <w:rsid w:val="00D10037"/>
    <w:rsid w:val="00D10D96"/>
    <w:rsid w:val="00D13C68"/>
    <w:rsid w:val="00D1488C"/>
    <w:rsid w:val="00D16A0D"/>
    <w:rsid w:val="00D1798B"/>
    <w:rsid w:val="00D17A3A"/>
    <w:rsid w:val="00D21E75"/>
    <w:rsid w:val="00D229CB"/>
    <w:rsid w:val="00D23A03"/>
    <w:rsid w:val="00D23AC6"/>
    <w:rsid w:val="00D24DBF"/>
    <w:rsid w:val="00D254EF"/>
    <w:rsid w:val="00D26061"/>
    <w:rsid w:val="00D26391"/>
    <w:rsid w:val="00D302C9"/>
    <w:rsid w:val="00D30F68"/>
    <w:rsid w:val="00D31625"/>
    <w:rsid w:val="00D317EC"/>
    <w:rsid w:val="00D3196B"/>
    <w:rsid w:val="00D32683"/>
    <w:rsid w:val="00D347B5"/>
    <w:rsid w:val="00D34F99"/>
    <w:rsid w:val="00D365DC"/>
    <w:rsid w:val="00D36CAE"/>
    <w:rsid w:val="00D375D3"/>
    <w:rsid w:val="00D37622"/>
    <w:rsid w:val="00D37714"/>
    <w:rsid w:val="00D4161B"/>
    <w:rsid w:val="00D417D1"/>
    <w:rsid w:val="00D428F9"/>
    <w:rsid w:val="00D4316E"/>
    <w:rsid w:val="00D43C2F"/>
    <w:rsid w:val="00D45538"/>
    <w:rsid w:val="00D462CA"/>
    <w:rsid w:val="00D51194"/>
    <w:rsid w:val="00D5123B"/>
    <w:rsid w:val="00D532DC"/>
    <w:rsid w:val="00D545AF"/>
    <w:rsid w:val="00D545E8"/>
    <w:rsid w:val="00D54BC1"/>
    <w:rsid w:val="00D557AC"/>
    <w:rsid w:val="00D55BF9"/>
    <w:rsid w:val="00D57A5F"/>
    <w:rsid w:val="00D57C58"/>
    <w:rsid w:val="00D57E46"/>
    <w:rsid w:val="00D60974"/>
    <w:rsid w:val="00D61942"/>
    <w:rsid w:val="00D6228A"/>
    <w:rsid w:val="00D6367D"/>
    <w:rsid w:val="00D63968"/>
    <w:rsid w:val="00D65657"/>
    <w:rsid w:val="00D72A68"/>
    <w:rsid w:val="00D72DEB"/>
    <w:rsid w:val="00D7335F"/>
    <w:rsid w:val="00D73454"/>
    <w:rsid w:val="00D743C9"/>
    <w:rsid w:val="00D75A7B"/>
    <w:rsid w:val="00D75B7D"/>
    <w:rsid w:val="00D76329"/>
    <w:rsid w:val="00D76A17"/>
    <w:rsid w:val="00D770D7"/>
    <w:rsid w:val="00D774BA"/>
    <w:rsid w:val="00D77F46"/>
    <w:rsid w:val="00D80E3E"/>
    <w:rsid w:val="00D815E4"/>
    <w:rsid w:val="00D83C35"/>
    <w:rsid w:val="00D87035"/>
    <w:rsid w:val="00D87C92"/>
    <w:rsid w:val="00D9170B"/>
    <w:rsid w:val="00D91ECF"/>
    <w:rsid w:val="00D92A9D"/>
    <w:rsid w:val="00D957FA"/>
    <w:rsid w:val="00D96796"/>
    <w:rsid w:val="00D96E1C"/>
    <w:rsid w:val="00DA01CF"/>
    <w:rsid w:val="00DA17AA"/>
    <w:rsid w:val="00DA1F5E"/>
    <w:rsid w:val="00DA3C3C"/>
    <w:rsid w:val="00DA511A"/>
    <w:rsid w:val="00DA55D4"/>
    <w:rsid w:val="00DA622F"/>
    <w:rsid w:val="00DA650C"/>
    <w:rsid w:val="00DA72AC"/>
    <w:rsid w:val="00DA74FF"/>
    <w:rsid w:val="00DB00A7"/>
    <w:rsid w:val="00DB01BD"/>
    <w:rsid w:val="00DB724E"/>
    <w:rsid w:val="00DB747B"/>
    <w:rsid w:val="00DB7E4B"/>
    <w:rsid w:val="00DC1192"/>
    <w:rsid w:val="00DC56B5"/>
    <w:rsid w:val="00DC5887"/>
    <w:rsid w:val="00DC5A46"/>
    <w:rsid w:val="00DC5B21"/>
    <w:rsid w:val="00DC61AB"/>
    <w:rsid w:val="00DC62DE"/>
    <w:rsid w:val="00DC778E"/>
    <w:rsid w:val="00DD3478"/>
    <w:rsid w:val="00DD364D"/>
    <w:rsid w:val="00DD554F"/>
    <w:rsid w:val="00DD5717"/>
    <w:rsid w:val="00DD58DC"/>
    <w:rsid w:val="00DD6119"/>
    <w:rsid w:val="00DD67F5"/>
    <w:rsid w:val="00DD6E67"/>
    <w:rsid w:val="00DD718D"/>
    <w:rsid w:val="00DE07B3"/>
    <w:rsid w:val="00DE0B3E"/>
    <w:rsid w:val="00DE15F3"/>
    <w:rsid w:val="00DE462A"/>
    <w:rsid w:val="00DE467A"/>
    <w:rsid w:val="00DE6944"/>
    <w:rsid w:val="00DF0A9E"/>
    <w:rsid w:val="00DF1D17"/>
    <w:rsid w:val="00DF212C"/>
    <w:rsid w:val="00DF2201"/>
    <w:rsid w:val="00DF2D6C"/>
    <w:rsid w:val="00DF33B9"/>
    <w:rsid w:val="00DF5AC0"/>
    <w:rsid w:val="00DF5D4D"/>
    <w:rsid w:val="00DF63FF"/>
    <w:rsid w:val="00DF7349"/>
    <w:rsid w:val="00DF778D"/>
    <w:rsid w:val="00E0033A"/>
    <w:rsid w:val="00E00786"/>
    <w:rsid w:val="00E00A07"/>
    <w:rsid w:val="00E00B11"/>
    <w:rsid w:val="00E00DC7"/>
    <w:rsid w:val="00E02D4F"/>
    <w:rsid w:val="00E02ECC"/>
    <w:rsid w:val="00E03C8C"/>
    <w:rsid w:val="00E043B9"/>
    <w:rsid w:val="00E043F5"/>
    <w:rsid w:val="00E0464D"/>
    <w:rsid w:val="00E06EFF"/>
    <w:rsid w:val="00E07571"/>
    <w:rsid w:val="00E07D01"/>
    <w:rsid w:val="00E11A5D"/>
    <w:rsid w:val="00E11D03"/>
    <w:rsid w:val="00E127D9"/>
    <w:rsid w:val="00E13195"/>
    <w:rsid w:val="00E13272"/>
    <w:rsid w:val="00E14713"/>
    <w:rsid w:val="00E14A39"/>
    <w:rsid w:val="00E15A2D"/>
    <w:rsid w:val="00E2044D"/>
    <w:rsid w:val="00E21D89"/>
    <w:rsid w:val="00E21DF3"/>
    <w:rsid w:val="00E2286A"/>
    <w:rsid w:val="00E22AF9"/>
    <w:rsid w:val="00E22EBC"/>
    <w:rsid w:val="00E2407C"/>
    <w:rsid w:val="00E246E0"/>
    <w:rsid w:val="00E24E31"/>
    <w:rsid w:val="00E26349"/>
    <w:rsid w:val="00E27697"/>
    <w:rsid w:val="00E27DB5"/>
    <w:rsid w:val="00E30962"/>
    <w:rsid w:val="00E30FB7"/>
    <w:rsid w:val="00E30FF3"/>
    <w:rsid w:val="00E31179"/>
    <w:rsid w:val="00E3199E"/>
    <w:rsid w:val="00E32733"/>
    <w:rsid w:val="00E34A27"/>
    <w:rsid w:val="00E34A59"/>
    <w:rsid w:val="00E35E56"/>
    <w:rsid w:val="00E369EE"/>
    <w:rsid w:val="00E41571"/>
    <w:rsid w:val="00E415F0"/>
    <w:rsid w:val="00E4224D"/>
    <w:rsid w:val="00E4277C"/>
    <w:rsid w:val="00E43495"/>
    <w:rsid w:val="00E43A82"/>
    <w:rsid w:val="00E43E10"/>
    <w:rsid w:val="00E442FA"/>
    <w:rsid w:val="00E44396"/>
    <w:rsid w:val="00E445F4"/>
    <w:rsid w:val="00E44777"/>
    <w:rsid w:val="00E46FE1"/>
    <w:rsid w:val="00E47CF9"/>
    <w:rsid w:val="00E52195"/>
    <w:rsid w:val="00E528C6"/>
    <w:rsid w:val="00E53974"/>
    <w:rsid w:val="00E545D4"/>
    <w:rsid w:val="00E549BD"/>
    <w:rsid w:val="00E56A04"/>
    <w:rsid w:val="00E57017"/>
    <w:rsid w:val="00E600E7"/>
    <w:rsid w:val="00E6096F"/>
    <w:rsid w:val="00E60B01"/>
    <w:rsid w:val="00E61528"/>
    <w:rsid w:val="00E62388"/>
    <w:rsid w:val="00E639F4"/>
    <w:rsid w:val="00E65442"/>
    <w:rsid w:val="00E65973"/>
    <w:rsid w:val="00E6598E"/>
    <w:rsid w:val="00E67050"/>
    <w:rsid w:val="00E6722D"/>
    <w:rsid w:val="00E67553"/>
    <w:rsid w:val="00E7046D"/>
    <w:rsid w:val="00E70D68"/>
    <w:rsid w:val="00E70DC6"/>
    <w:rsid w:val="00E7225F"/>
    <w:rsid w:val="00E74158"/>
    <w:rsid w:val="00E74D37"/>
    <w:rsid w:val="00E752C3"/>
    <w:rsid w:val="00E76248"/>
    <w:rsid w:val="00E76808"/>
    <w:rsid w:val="00E80AF2"/>
    <w:rsid w:val="00E80C93"/>
    <w:rsid w:val="00E80CFA"/>
    <w:rsid w:val="00E81D1F"/>
    <w:rsid w:val="00E81E8A"/>
    <w:rsid w:val="00E82138"/>
    <w:rsid w:val="00E83E16"/>
    <w:rsid w:val="00E849B6"/>
    <w:rsid w:val="00E85A70"/>
    <w:rsid w:val="00E9080F"/>
    <w:rsid w:val="00E934D0"/>
    <w:rsid w:val="00E93D11"/>
    <w:rsid w:val="00E940FB"/>
    <w:rsid w:val="00E96B06"/>
    <w:rsid w:val="00E97C4A"/>
    <w:rsid w:val="00EA0AC8"/>
    <w:rsid w:val="00EA14DD"/>
    <w:rsid w:val="00EA1A17"/>
    <w:rsid w:val="00EA33AA"/>
    <w:rsid w:val="00EA3C39"/>
    <w:rsid w:val="00EA4009"/>
    <w:rsid w:val="00EA426E"/>
    <w:rsid w:val="00EA52DE"/>
    <w:rsid w:val="00EA5C4A"/>
    <w:rsid w:val="00EA6C28"/>
    <w:rsid w:val="00EA7157"/>
    <w:rsid w:val="00EB0F1F"/>
    <w:rsid w:val="00EB26A6"/>
    <w:rsid w:val="00EB3976"/>
    <w:rsid w:val="00EB48F4"/>
    <w:rsid w:val="00EB4EEA"/>
    <w:rsid w:val="00EC1058"/>
    <w:rsid w:val="00EC1B4D"/>
    <w:rsid w:val="00EC4A33"/>
    <w:rsid w:val="00EC61BF"/>
    <w:rsid w:val="00ED12D3"/>
    <w:rsid w:val="00ED1F1C"/>
    <w:rsid w:val="00ED247B"/>
    <w:rsid w:val="00ED4570"/>
    <w:rsid w:val="00ED5B18"/>
    <w:rsid w:val="00ED6658"/>
    <w:rsid w:val="00ED6759"/>
    <w:rsid w:val="00ED707F"/>
    <w:rsid w:val="00ED76EC"/>
    <w:rsid w:val="00EE2390"/>
    <w:rsid w:val="00EE2BDD"/>
    <w:rsid w:val="00EE46C6"/>
    <w:rsid w:val="00EE491C"/>
    <w:rsid w:val="00EE5078"/>
    <w:rsid w:val="00EE5CBF"/>
    <w:rsid w:val="00EF018E"/>
    <w:rsid w:val="00EF0DB5"/>
    <w:rsid w:val="00EF4ED7"/>
    <w:rsid w:val="00EF65E2"/>
    <w:rsid w:val="00EF766B"/>
    <w:rsid w:val="00EF7A63"/>
    <w:rsid w:val="00F00FDD"/>
    <w:rsid w:val="00F0157C"/>
    <w:rsid w:val="00F01AF2"/>
    <w:rsid w:val="00F02E85"/>
    <w:rsid w:val="00F03146"/>
    <w:rsid w:val="00F038B9"/>
    <w:rsid w:val="00F03CA6"/>
    <w:rsid w:val="00F0491E"/>
    <w:rsid w:val="00F05647"/>
    <w:rsid w:val="00F061A7"/>
    <w:rsid w:val="00F07F09"/>
    <w:rsid w:val="00F109B8"/>
    <w:rsid w:val="00F13BF9"/>
    <w:rsid w:val="00F1532E"/>
    <w:rsid w:val="00F16E29"/>
    <w:rsid w:val="00F17197"/>
    <w:rsid w:val="00F22647"/>
    <w:rsid w:val="00F2409A"/>
    <w:rsid w:val="00F258F2"/>
    <w:rsid w:val="00F25D63"/>
    <w:rsid w:val="00F267FA"/>
    <w:rsid w:val="00F30330"/>
    <w:rsid w:val="00F30466"/>
    <w:rsid w:val="00F30938"/>
    <w:rsid w:val="00F3127E"/>
    <w:rsid w:val="00F3175E"/>
    <w:rsid w:val="00F31C25"/>
    <w:rsid w:val="00F32778"/>
    <w:rsid w:val="00F334CA"/>
    <w:rsid w:val="00F335AF"/>
    <w:rsid w:val="00F33666"/>
    <w:rsid w:val="00F3455D"/>
    <w:rsid w:val="00F34FC2"/>
    <w:rsid w:val="00F35B77"/>
    <w:rsid w:val="00F3660C"/>
    <w:rsid w:val="00F37599"/>
    <w:rsid w:val="00F42231"/>
    <w:rsid w:val="00F426B3"/>
    <w:rsid w:val="00F437A6"/>
    <w:rsid w:val="00F47069"/>
    <w:rsid w:val="00F47830"/>
    <w:rsid w:val="00F51135"/>
    <w:rsid w:val="00F512C7"/>
    <w:rsid w:val="00F51440"/>
    <w:rsid w:val="00F5318A"/>
    <w:rsid w:val="00F5671F"/>
    <w:rsid w:val="00F56B99"/>
    <w:rsid w:val="00F600DE"/>
    <w:rsid w:val="00F61DD1"/>
    <w:rsid w:val="00F63401"/>
    <w:rsid w:val="00F63A2D"/>
    <w:rsid w:val="00F63E08"/>
    <w:rsid w:val="00F64803"/>
    <w:rsid w:val="00F667B2"/>
    <w:rsid w:val="00F6695C"/>
    <w:rsid w:val="00F67446"/>
    <w:rsid w:val="00F6781C"/>
    <w:rsid w:val="00F73FD3"/>
    <w:rsid w:val="00F7406E"/>
    <w:rsid w:val="00F74251"/>
    <w:rsid w:val="00F76960"/>
    <w:rsid w:val="00F77A86"/>
    <w:rsid w:val="00F77D45"/>
    <w:rsid w:val="00F802C8"/>
    <w:rsid w:val="00F8148F"/>
    <w:rsid w:val="00F82170"/>
    <w:rsid w:val="00F822FE"/>
    <w:rsid w:val="00F839C5"/>
    <w:rsid w:val="00F8460C"/>
    <w:rsid w:val="00F84F52"/>
    <w:rsid w:val="00F8505E"/>
    <w:rsid w:val="00F85A14"/>
    <w:rsid w:val="00F8646D"/>
    <w:rsid w:val="00F873CC"/>
    <w:rsid w:val="00F87F50"/>
    <w:rsid w:val="00F905F5"/>
    <w:rsid w:val="00F90CEC"/>
    <w:rsid w:val="00F930E5"/>
    <w:rsid w:val="00F93660"/>
    <w:rsid w:val="00F93683"/>
    <w:rsid w:val="00F95790"/>
    <w:rsid w:val="00F95CB4"/>
    <w:rsid w:val="00F961F3"/>
    <w:rsid w:val="00FA07F6"/>
    <w:rsid w:val="00FA0D90"/>
    <w:rsid w:val="00FA1DEB"/>
    <w:rsid w:val="00FA2022"/>
    <w:rsid w:val="00FA462C"/>
    <w:rsid w:val="00FA5010"/>
    <w:rsid w:val="00FA63BF"/>
    <w:rsid w:val="00FA6AEC"/>
    <w:rsid w:val="00FB00FA"/>
    <w:rsid w:val="00FB01DE"/>
    <w:rsid w:val="00FB053D"/>
    <w:rsid w:val="00FB3782"/>
    <w:rsid w:val="00FB3C55"/>
    <w:rsid w:val="00FB4351"/>
    <w:rsid w:val="00FB4A63"/>
    <w:rsid w:val="00FB55F7"/>
    <w:rsid w:val="00FB5CDB"/>
    <w:rsid w:val="00FB630E"/>
    <w:rsid w:val="00FB6CF8"/>
    <w:rsid w:val="00FB79DD"/>
    <w:rsid w:val="00FC0721"/>
    <w:rsid w:val="00FC0B0B"/>
    <w:rsid w:val="00FC10A9"/>
    <w:rsid w:val="00FC12AF"/>
    <w:rsid w:val="00FC1A03"/>
    <w:rsid w:val="00FC1A15"/>
    <w:rsid w:val="00FC4818"/>
    <w:rsid w:val="00FC5C85"/>
    <w:rsid w:val="00FC5F17"/>
    <w:rsid w:val="00FC6B59"/>
    <w:rsid w:val="00FD1C1E"/>
    <w:rsid w:val="00FD2525"/>
    <w:rsid w:val="00FD5A50"/>
    <w:rsid w:val="00FD5EDD"/>
    <w:rsid w:val="00FD7140"/>
    <w:rsid w:val="00FD7256"/>
    <w:rsid w:val="00FE0615"/>
    <w:rsid w:val="00FE079C"/>
    <w:rsid w:val="00FE1539"/>
    <w:rsid w:val="00FE21F8"/>
    <w:rsid w:val="00FE4412"/>
    <w:rsid w:val="00FE515A"/>
    <w:rsid w:val="00FE5B62"/>
    <w:rsid w:val="00FE6840"/>
    <w:rsid w:val="00FE6AAE"/>
    <w:rsid w:val="00FE75A3"/>
    <w:rsid w:val="00FE78AF"/>
    <w:rsid w:val="00FF0E07"/>
    <w:rsid w:val="00FF0F9B"/>
    <w:rsid w:val="00FF1528"/>
    <w:rsid w:val="00FF1D93"/>
    <w:rsid w:val="00FF2DB8"/>
    <w:rsid w:val="00FF39F9"/>
    <w:rsid w:val="00FF479C"/>
    <w:rsid w:val="00FF4B61"/>
    <w:rsid w:val="00FF5699"/>
    <w:rsid w:val="00FF5786"/>
    <w:rsid w:val="00FF5B12"/>
    <w:rsid w:val="00FF6772"/>
    <w:rsid w:val="00FF78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843EE"/>
    <w:pPr>
      <w:suppressAutoHyphens/>
      <w:ind w:firstLine="709"/>
      <w:jc w:val="both"/>
    </w:pPr>
    <w:rPr>
      <w:rFonts w:eastAsia="Times New Roman" w:cs="Arial"/>
      <w:sz w:val="24"/>
      <w:szCs w:val="16"/>
      <w:lang w:eastAsia="ar-SA"/>
    </w:rPr>
  </w:style>
  <w:style w:type="paragraph" w:styleId="1">
    <w:name w:val="heading 1"/>
    <w:basedOn w:val="a"/>
    <w:next w:val="a"/>
    <w:link w:val="10"/>
    <w:qFormat/>
    <w:rsid w:val="009D778D"/>
    <w:pPr>
      <w:keepNext/>
      <w:spacing w:before="240" w:after="60"/>
      <w:jc w:val="center"/>
      <w:outlineLvl w:val="0"/>
    </w:pPr>
    <w:rPr>
      <w:rFonts w:cs="Times New Roman"/>
      <w:bCs/>
      <w:kern w:val="32"/>
      <w:sz w:val="36"/>
      <w:szCs w:val="32"/>
      <w:lang w:val="en-US"/>
    </w:rPr>
  </w:style>
  <w:style w:type="paragraph" w:styleId="2">
    <w:name w:val="heading 2"/>
    <w:basedOn w:val="a"/>
    <w:next w:val="a"/>
    <w:link w:val="20"/>
    <w:uiPriority w:val="9"/>
    <w:qFormat/>
    <w:rsid w:val="009D778D"/>
    <w:pPr>
      <w:keepNext/>
      <w:spacing w:before="240" w:after="60"/>
      <w:jc w:val="center"/>
      <w:outlineLvl w:val="1"/>
    </w:pPr>
    <w:rPr>
      <w:rFonts w:cs="Times New Roman"/>
      <w:bCs/>
      <w:iCs/>
      <w:sz w:val="32"/>
      <w:szCs w:val="28"/>
      <w:lang w:val="en-US"/>
    </w:rPr>
  </w:style>
  <w:style w:type="paragraph" w:styleId="3">
    <w:name w:val="heading 3"/>
    <w:basedOn w:val="a"/>
    <w:next w:val="a"/>
    <w:link w:val="30"/>
    <w:qFormat/>
    <w:rsid w:val="00C1499E"/>
    <w:pPr>
      <w:keepNext/>
      <w:spacing w:before="240" w:after="60"/>
      <w:ind w:firstLine="0"/>
      <w:jc w:val="center"/>
      <w:outlineLvl w:val="2"/>
    </w:pPr>
    <w:rPr>
      <w:rFonts w:cs="Times New Roman"/>
      <w:b/>
      <w:bCs/>
      <w:sz w:val="28"/>
      <w:szCs w:val="26"/>
    </w:rPr>
  </w:style>
  <w:style w:type="paragraph" w:styleId="4">
    <w:name w:val="heading 4"/>
    <w:basedOn w:val="a"/>
    <w:next w:val="a"/>
    <w:link w:val="40"/>
    <w:qFormat/>
    <w:rsid w:val="00C1499E"/>
    <w:pPr>
      <w:keepNext/>
      <w:spacing w:before="240" w:after="60"/>
      <w:ind w:firstLine="0"/>
      <w:jc w:val="center"/>
      <w:outlineLvl w:val="3"/>
    </w:pPr>
    <w:rPr>
      <w:rFonts w:cs="Times New Roman"/>
      <w:bCs/>
      <w:i/>
      <w:sz w:val="28"/>
      <w:szCs w:val="28"/>
    </w:rPr>
  </w:style>
  <w:style w:type="paragraph" w:styleId="5">
    <w:name w:val="heading 5"/>
    <w:basedOn w:val="a"/>
    <w:next w:val="a"/>
    <w:link w:val="50"/>
    <w:uiPriority w:val="9"/>
    <w:qFormat/>
    <w:rsid w:val="00F30938"/>
    <w:pPr>
      <w:spacing w:before="240" w:after="60"/>
      <w:ind w:firstLine="0"/>
      <w:jc w:val="center"/>
      <w:outlineLvl w:val="4"/>
    </w:pPr>
    <w:rPr>
      <w:rFonts w:cs="Times New Roman"/>
      <w:bCs/>
      <w:i/>
      <w:iCs/>
      <w:szCs w:val="26"/>
    </w:rPr>
  </w:style>
  <w:style w:type="paragraph" w:styleId="6">
    <w:name w:val="heading 6"/>
    <w:basedOn w:val="a"/>
    <w:next w:val="a"/>
    <w:link w:val="60"/>
    <w:qFormat/>
    <w:rsid w:val="00474AF5"/>
    <w:pPr>
      <w:spacing w:before="240" w:after="60"/>
      <w:ind w:firstLine="0"/>
      <w:outlineLvl w:val="5"/>
    </w:pPr>
    <w:rPr>
      <w:rFonts w:cs="Times New Roman"/>
      <w:bCs/>
      <w:i/>
      <w:szCs w:val="22"/>
      <w:lang w:val="en-US"/>
    </w:rPr>
  </w:style>
  <w:style w:type="paragraph" w:styleId="7">
    <w:name w:val="heading 7"/>
    <w:basedOn w:val="a"/>
    <w:next w:val="a"/>
    <w:link w:val="70"/>
    <w:qFormat/>
    <w:rsid w:val="00677450"/>
    <w:pPr>
      <w:spacing w:before="240" w:after="60"/>
      <w:ind w:firstLine="0"/>
      <w:outlineLvl w:val="6"/>
    </w:pPr>
    <w:rPr>
      <w:rFonts w:cs="Times New Roman"/>
      <w:i/>
      <w:color w:val="0070C0"/>
      <w:szCs w:val="24"/>
      <w:lang w:val="en-US"/>
    </w:rPr>
  </w:style>
  <w:style w:type="paragraph" w:styleId="8">
    <w:name w:val="heading 8"/>
    <w:aliases w:val="Заголовок ТАБЛ"/>
    <w:basedOn w:val="a"/>
    <w:next w:val="a"/>
    <w:link w:val="80"/>
    <w:qFormat/>
    <w:rsid w:val="00F258F2"/>
    <w:pPr>
      <w:ind w:firstLine="0"/>
      <w:jc w:val="center"/>
      <w:outlineLvl w:val="7"/>
    </w:pPr>
    <w:rPr>
      <w:rFonts w:cs="Times New Roman"/>
      <w:b/>
      <w:iCs/>
      <w:szCs w:val="24"/>
      <w:lang w:val="en-US"/>
    </w:rPr>
  </w:style>
  <w:style w:type="paragraph" w:styleId="9">
    <w:name w:val="heading 9"/>
    <w:aliases w:val="Таблица 9"/>
    <w:basedOn w:val="a"/>
    <w:next w:val="a"/>
    <w:link w:val="90"/>
    <w:qFormat/>
    <w:rsid w:val="00474AF5"/>
    <w:pPr>
      <w:spacing w:before="240" w:after="60"/>
      <w:ind w:firstLine="0"/>
      <w:outlineLvl w:val="8"/>
    </w:pPr>
    <w:rPr>
      <w:rFonts w:cs="Times New Roman"/>
      <w:sz w:val="28"/>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D778D"/>
    <w:rPr>
      <w:rFonts w:eastAsia="Times New Roman"/>
      <w:bCs/>
      <w:kern w:val="32"/>
      <w:sz w:val="36"/>
      <w:szCs w:val="32"/>
      <w:lang w:val="en-US" w:eastAsia="ar-SA"/>
    </w:rPr>
  </w:style>
  <w:style w:type="character" w:customStyle="1" w:styleId="20">
    <w:name w:val="Заголовок 2 Знак"/>
    <w:link w:val="2"/>
    <w:uiPriority w:val="9"/>
    <w:rsid w:val="009D778D"/>
    <w:rPr>
      <w:rFonts w:eastAsia="Times New Roman"/>
      <w:bCs/>
      <w:iCs/>
      <w:sz w:val="32"/>
      <w:szCs w:val="28"/>
      <w:lang w:val="en-US" w:eastAsia="ar-SA"/>
    </w:rPr>
  </w:style>
  <w:style w:type="character" w:customStyle="1" w:styleId="30">
    <w:name w:val="Заголовок 3 Знак"/>
    <w:link w:val="3"/>
    <w:rsid w:val="00C1499E"/>
    <w:rPr>
      <w:rFonts w:eastAsia="Times New Roman" w:cs="Arial"/>
      <w:b/>
      <w:bCs/>
      <w:sz w:val="28"/>
      <w:szCs w:val="26"/>
      <w:lang w:eastAsia="ar-SA"/>
    </w:rPr>
  </w:style>
  <w:style w:type="character" w:customStyle="1" w:styleId="40">
    <w:name w:val="Заголовок 4 Знак"/>
    <w:link w:val="4"/>
    <w:rsid w:val="00C1499E"/>
    <w:rPr>
      <w:rFonts w:eastAsia="Times New Roman" w:cs="Arial"/>
      <w:bCs/>
      <w:i/>
      <w:sz w:val="28"/>
      <w:szCs w:val="28"/>
      <w:lang w:eastAsia="ar-SA"/>
    </w:rPr>
  </w:style>
  <w:style w:type="character" w:customStyle="1" w:styleId="50">
    <w:name w:val="Заголовок 5 Знак"/>
    <w:link w:val="5"/>
    <w:uiPriority w:val="9"/>
    <w:rsid w:val="00F30938"/>
    <w:rPr>
      <w:rFonts w:eastAsia="Times New Roman" w:cs="Arial"/>
      <w:bCs/>
      <w:i/>
      <w:iCs/>
      <w:sz w:val="24"/>
      <w:szCs w:val="26"/>
      <w:lang w:eastAsia="ar-SA"/>
    </w:rPr>
  </w:style>
  <w:style w:type="character" w:customStyle="1" w:styleId="60">
    <w:name w:val="Заголовок 6 Знак"/>
    <w:link w:val="6"/>
    <w:rsid w:val="00474AF5"/>
    <w:rPr>
      <w:rFonts w:ascii="Arial" w:eastAsia="Times New Roman" w:hAnsi="Arial"/>
      <w:bCs/>
      <w:i/>
      <w:sz w:val="24"/>
      <w:szCs w:val="22"/>
      <w:lang w:val="en-US" w:eastAsia="ar-SA"/>
    </w:rPr>
  </w:style>
  <w:style w:type="character" w:customStyle="1" w:styleId="70">
    <w:name w:val="Заголовок 7 Знак"/>
    <w:link w:val="7"/>
    <w:rsid w:val="00677450"/>
    <w:rPr>
      <w:rFonts w:eastAsia="Times New Roman"/>
      <w:i/>
      <w:color w:val="0070C0"/>
      <w:sz w:val="24"/>
      <w:szCs w:val="24"/>
      <w:lang w:val="en-US" w:eastAsia="ar-SA"/>
    </w:rPr>
  </w:style>
  <w:style w:type="character" w:customStyle="1" w:styleId="80">
    <w:name w:val="Заголовок 8 Знак"/>
    <w:aliases w:val="Заголовок ТАБЛ Знак"/>
    <w:link w:val="8"/>
    <w:rsid w:val="00F258F2"/>
    <w:rPr>
      <w:rFonts w:eastAsia="Times New Roman"/>
      <w:b/>
      <w:iCs/>
      <w:sz w:val="24"/>
      <w:szCs w:val="24"/>
      <w:lang w:val="en-US" w:eastAsia="ar-SA"/>
    </w:rPr>
  </w:style>
  <w:style w:type="character" w:customStyle="1" w:styleId="90">
    <w:name w:val="Заголовок 9 Знак"/>
    <w:aliases w:val="Таблица 9 Знак"/>
    <w:link w:val="9"/>
    <w:rsid w:val="00474AF5"/>
    <w:rPr>
      <w:rFonts w:ascii="Arial" w:eastAsia="Times New Roman" w:hAnsi="Arial"/>
      <w:sz w:val="28"/>
      <w:szCs w:val="22"/>
      <w:lang w:val="en-US" w:eastAsia="ar-SA"/>
    </w:rPr>
  </w:style>
  <w:style w:type="paragraph" w:styleId="a3">
    <w:name w:val="Title"/>
    <w:aliases w:val="Название таблицы"/>
    <w:basedOn w:val="a"/>
    <w:next w:val="a"/>
    <w:link w:val="a4"/>
    <w:qFormat/>
    <w:rsid w:val="00F258F2"/>
    <w:pPr>
      <w:ind w:firstLine="0"/>
      <w:jc w:val="center"/>
      <w:outlineLvl w:val="0"/>
    </w:pPr>
    <w:rPr>
      <w:rFonts w:cs="Times New Roman"/>
      <w:b/>
      <w:bCs/>
      <w:kern w:val="28"/>
      <w:szCs w:val="32"/>
      <w:lang w:val="en-US"/>
    </w:rPr>
  </w:style>
  <w:style w:type="character" w:customStyle="1" w:styleId="a4">
    <w:name w:val="Название Знак"/>
    <w:aliases w:val="Название таблицы Знак"/>
    <w:link w:val="a3"/>
    <w:rsid w:val="00F258F2"/>
    <w:rPr>
      <w:rFonts w:eastAsia="Times New Roman"/>
      <w:b/>
      <w:bCs/>
      <w:kern w:val="28"/>
      <w:sz w:val="24"/>
      <w:szCs w:val="32"/>
      <w:lang w:val="en-US" w:eastAsia="ar-SA"/>
    </w:rPr>
  </w:style>
  <w:style w:type="paragraph" w:styleId="a5">
    <w:name w:val="Subtitle"/>
    <w:basedOn w:val="a"/>
    <w:next w:val="a"/>
    <w:link w:val="a6"/>
    <w:qFormat/>
    <w:rsid w:val="0021098B"/>
    <w:pPr>
      <w:spacing w:after="60"/>
      <w:jc w:val="center"/>
      <w:outlineLvl w:val="1"/>
    </w:pPr>
    <w:rPr>
      <w:rFonts w:cs="Times New Roman"/>
      <w:b/>
      <w:i/>
      <w:color w:val="404040"/>
    </w:rPr>
  </w:style>
  <w:style w:type="character" w:customStyle="1" w:styleId="a6">
    <w:name w:val="Подзаголовок Знак"/>
    <w:link w:val="a5"/>
    <w:rsid w:val="0021098B"/>
    <w:rPr>
      <w:rFonts w:eastAsia="Times New Roman" w:cs="Arial"/>
      <w:b/>
      <w:i/>
      <w:color w:val="404040"/>
      <w:sz w:val="24"/>
      <w:szCs w:val="16"/>
      <w:lang w:eastAsia="ar-SA"/>
    </w:rPr>
  </w:style>
  <w:style w:type="character" w:styleId="a7">
    <w:name w:val="Strong"/>
    <w:uiPriority w:val="22"/>
    <w:qFormat/>
    <w:rsid w:val="008F5BE1"/>
    <w:rPr>
      <w:rFonts w:ascii="Arial" w:hAnsi="Arial"/>
      <w:bCs/>
      <w:sz w:val="20"/>
    </w:rPr>
  </w:style>
  <w:style w:type="character" w:styleId="a8">
    <w:name w:val="Emphasis"/>
    <w:qFormat/>
    <w:rsid w:val="004D1793"/>
    <w:rPr>
      <w:rFonts w:ascii="Arial" w:hAnsi="Arial"/>
      <w:i/>
      <w:iCs/>
      <w:sz w:val="24"/>
    </w:rPr>
  </w:style>
  <w:style w:type="paragraph" w:styleId="a9">
    <w:name w:val="No Spacing"/>
    <w:basedOn w:val="a"/>
    <w:link w:val="aa"/>
    <w:uiPriority w:val="1"/>
    <w:qFormat/>
    <w:rsid w:val="00B166BB"/>
    <w:pPr>
      <w:ind w:firstLine="0"/>
      <w:jc w:val="left"/>
    </w:pPr>
    <w:rPr>
      <w:rFonts w:cs="Times New Roman"/>
      <w:szCs w:val="32"/>
    </w:rPr>
  </w:style>
  <w:style w:type="paragraph" w:styleId="ab">
    <w:name w:val="List Paragraph"/>
    <w:basedOn w:val="a"/>
    <w:uiPriority w:val="34"/>
    <w:qFormat/>
    <w:rsid w:val="000F48EE"/>
    <w:pPr>
      <w:ind w:left="720"/>
      <w:contextualSpacing/>
    </w:pPr>
  </w:style>
  <w:style w:type="paragraph" w:styleId="21">
    <w:name w:val="Quote"/>
    <w:basedOn w:val="a"/>
    <w:next w:val="a"/>
    <w:link w:val="22"/>
    <w:uiPriority w:val="29"/>
    <w:qFormat/>
    <w:rsid w:val="000F48EE"/>
    <w:rPr>
      <w:rFonts w:eastAsia="Calibri" w:cs="Times New Roman"/>
      <w:i/>
      <w:szCs w:val="24"/>
    </w:rPr>
  </w:style>
  <w:style w:type="character" w:customStyle="1" w:styleId="22">
    <w:name w:val="Цитата 2 Знак"/>
    <w:link w:val="21"/>
    <w:uiPriority w:val="29"/>
    <w:rsid w:val="000F48EE"/>
    <w:rPr>
      <w:i/>
      <w:sz w:val="24"/>
      <w:szCs w:val="24"/>
    </w:rPr>
  </w:style>
  <w:style w:type="paragraph" w:styleId="ac">
    <w:name w:val="Intense Quote"/>
    <w:basedOn w:val="a"/>
    <w:next w:val="a"/>
    <w:link w:val="ad"/>
    <w:uiPriority w:val="30"/>
    <w:qFormat/>
    <w:rsid w:val="000F48EE"/>
    <w:pPr>
      <w:ind w:left="720" w:right="720"/>
    </w:pPr>
    <w:rPr>
      <w:rFonts w:eastAsia="Calibri" w:cs="Times New Roman"/>
      <w:b/>
      <w:i/>
      <w:szCs w:val="20"/>
    </w:rPr>
  </w:style>
  <w:style w:type="character" w:customStyle="1" w:styleId="ad">
    <w:name w:val="Выделенная цитата Знак"/>
    <w:link w:val="ac"/>
    <w:uiPriority w:val="30"/>
    <w:rsid w:val="000F48EE"/>
    <w:rPr>
      <w:b/>
      <w:i/>
      <w:sz w:val="24"/>
    </w:rPr>
  </w:style>
  <w:style w:type="character" w:styleId="ae">
    <w:name w:val="Subtle Emphasis"/>
    <w:qFormat/>
    <w:rsid w:val="008F490A"/>
    <w:rPr>
      <w:rFonts w:ascii="Arial" w:hAnsi="Arial"/>
      <w:i/>
      <w:color w:val="5A5A5A"/>
      <w:sz w:val="24"/>
    </w:rPr>
  </w:style>
  <w:style w:type="character" w:styleId="af">
    <w:name w:val="Intense Emphasis"/>
    <w:uiPriority w:val="21"/>
    <w:qFormat/>
    <w:rsid w:val="000F48EE"/>
    <w:rPr>
      <w:b/>
      <w:i/>
      <w:sz w:val="24"/>
      <w:szCs w:val="24"/>
      <w:u w:val="single"/>
    </w:rPr>
  </w:style>
  <w:style w:type="character" w:styleId="af0">
    <w:name w:val="Subtle Reference"/>
    <w:uiPriority w:val="31"/>
    <w:qFormat/>
    <w:rsid w:val="004E7952"/>
    <w:rPr>
      <w:rFonts w:ascii="Arial" w:hAnsi="Arial"/>
      <w:i/>
      <w:color w:val="0070C0"/>
      <w:sz w:val="24"/>
      <w:szCs w:val="24"/>
      <w:u w:val="single"/>
    </w:rPr>
  </w:style>
  <w:style w:type="character" w:styleId="af1">
    <w:name w:val="Intense Reference"/>
    <w:uiPriority w:val="32"/>
    <w:qFormat/>
    <w:rsid w:val="000F48EE"/>
    <w:rPr>
      <w:b/>
      <w:sz w:val="24"/>
      <w:u w:val="single"/>
    </w:rPr>
  </w:style>
  <w:style w:type="character" w:styleId="af2">
    <w:name w:val="Book Title"/>
    <w:uiPriority w:val="33"/>
    <w:qFormat/>
    <w:rsid w:val="000F48EE"/>
    <w:rPr>
      <w:rFonts w:ascii="Cambria" w:eastAsia="Times New Roman" w:hAnsi="Cambria"/>
      <w:b/>
      <w:i/>
      <w:sz w:val="24"/>
      <w:szCs w:val="24"/>
    </w:rPr>
  </w:style>
  <w:style w:type="paragraph" w:styleId="af3">
    <w:name w:val="TOC Heading"/>
    <w:basedOn w:val="1"/>
    <w:next w:val="a"/>
    <w:uiPriority w:val="39"/>
    <w:qFormat/>
    <w:rsid w:val="000F48EE"/>
    <w:pPr>
      <w:outlineLvl w:val="9"/>
    </w:pPr>
  </w:style>
  <w:style w:type="character" w:customStyle="1" w:styleId="WW8Num3z0">
    <w:name w:val="WW8Num3z0"/>
    <w:rsid w:val="004B2146"/>
    <w:rPr>
      <w:rFonts w:ascii="Symbol" w:hAnsi="Symbol"/>
    </w:rPr>
  </w:style>
  <w:style w:type="character" w:customStyle="1" w:styleId="WW8Num4z0">
    <w:name w:val="WW8Num4z0"/>
    <w:rsid w:val="004B2146"/>
    <w:rPr>
      <w:rFonts w:ascii="Symbol" w:hAnsi="Symbol"/>
    </w:rPr>
  </w:style>
  <w:style w:type="character" w:customStyle="1" w:styleId="WW8Num5z0">
    <w:name w:val="WW8Num5z0"/>
    <w:rsid w:val="004B2146"/>
    <w:rPr>
      <w:rFonts w:ascii="Symbol" w:hAnsi="Symbol"/>
    </w:rPr>
  </w:style>
  <w:style w:type="character" w:customStyle="1" w:styleId="WW8Num6z0">
    <w:name w:val="WW8Num6z0"/>
    <w:rsid w:val="004B2146"/>
    <w:rPr>
      <w:rFonts w:ascii="Symbol" w:hAnsi="Symbol"/>
    </w:rPr>
  </w:style>
  <w:style w:type="character" w:customStyle="1" w:styleId="WW8Num7z0">
    <w:name w:val="WW8Num7z0"/>
    <w:rsid w:val="004B2146"/>
    <w:rPr>
      <w:rFonts w:ascii="Symbol" w:hAnsi="Symbol"/>
    </w:rPr>
  </w:style>
  <w:style w:type="character" w:customStyle="1" w:styleId="WW8Num8z1">
    <w:name w:val="WW8Num8z1"/>
    <w:rsid w:val="004B2146"/>
    <w:rPr>
      <w:rFonts w:ascii="Symbol" w:hAnsi="Symbol"/>
    </w:rPr>
  </w:style>
  <w:style w:type="character" w:customStyle="1" w:styleId="WW8Num9z0">
    <w:name w:val="WW8Num9z0"/>
    <w:rsid w:val="004B2146"/>
    <w:rPr>
      <w:sz w:val="20"/>
    </w:rPr>
  </w:style>
  <w:style w:type="character" w:customStyle="1" w:styleId="WW8Num10z0">
    <w:name w:val="WW8Num10z0"/>
    <w:rsid w:val="004B2146"/>
    <w:rPr>
      <w:rFonts w:ascii="Symbol" w:hAnsi="Symbol"/>
    </w:rPr>
  </w:style>
  <w:style w:type="character" w:customStyle="1" w:styleId="WW8Num11z0">
    <w:name w:val="WW8Num11z0"/>
    <w:rsid w:val="004B2146"/>
    <w:rPr>
      <w:rFonts w:ascii="Symbol" w:hAnsi="Symbol"/>
    </w:rPr>
  </w:style>
  <w:style w:type="character" w:customStyle="1" w:styleId="WW8Num12z0">
    <w:name w:val="WW8Num12z0"/>
    <w:rsid w:val="004B2146"/>
    <w:rPr>
      <w:rFonts w:ascii="Symbol" w:hAnsi="Symbol"/>
    </w:rPr>
  </w:style>
  <w:style w:type="character" w:customStyle="1" w:styleId="WW8Num13z0">
    <w:name w:val="WW8Num13z0"/>
    <w:rsid w:val="004B2146"/>
    <w:rPr>
      <w:rFonts w:ascii="Symbol" w:hAnsi="Symbol"/>
    </w:rPr>
  </w:style>
  <w:style w:type="character" w:customStyle="1" w:styleId="WW8Num14z0">
    <w:name w:val="WW8Num14z0"/>
    <w:rsid w:val="004B2146"/>
    <w:rPr>
      <w:rFonts w:ascii="Symbol" w:hAnsi="Symbol"/>
    </w:rPr>
  </w:style>
  <w:style w:type="character" w:customStyle="1" w:styleId="WW8Num15z0">
    <w:name w:val="WW8Num15z0"/>
    <w:rsid w:val="004B2146"/>
    <w:rPr>
      <w:rFonts w:ascii="Symbol" w:hAnsi="Symbol"/>
    </w:rPr>
  </w:style>
  <w:style w:type="character" w:customStyle="1" w:styleId="WW8Num16z0">
    <w:name w:val="WW8Num16z0"/>
    <w:rsid w:val="004B2146"/>
    <w:rPr>
      <w:rFonts w:ascii="Symbol" w:hAnsi="Symbol"/>
    </w:rPr>
  </w:style>
  <w:style w:type="character" w:customStyle="1" w:styleId="WW8Num17z0">
    <w:name w:val="WW8Num17z0"/>
    <w:rsid w:val="004B2146"/>
    <w:rPr>
      <w:rFonts w:ascii="Symbol" w:hAnsi="Symbol"/>
    </w:rPr>
  </w:style>
  <w:style w:type="character" w:customStyle="1" w:styleId="WW8Num18z0">
    <w:name w:val="WW8Num18z0"/>
    <w:rsid w:val="004B2146"/>
    <w:rPr>
      <w:rFonts w:ascii="Symbol" w:hAnsi="Symbol"/>
    </w:rPr>
  </w:style>
  <w:style w:type="character" w:customStyle="1" w:styleId="WW8Num19z0">
    <w:name w:val="WW8Num19z0"/>
    <w:rsid w:val="004B2146"/>
    <w:rPr>
      <w:rFonts w:ascii="Arial" w:hAnsi="Arial"/>
    </w:rPr>
  </w:style>
  <w:style w:type="character" w:customStyle="1" w:styleId="WW8Num20z0">
    <w:name w:val="WW8Num20z0"/>
    <w:rsid w:val="004B2146"/>
    <w:rPr>
      <w:rFonts w:ascii="Symbol" w:hAnsi="Symbol"/>
    </w:rPr>
  </w:style>
  <w:style w:type="character" w:customStyle="1" w:styleId="WW8Num21z0">
    <w:name w:val="WW8Num21z0"/>
    <w:rsid w:val="004B2146"/>
    <w:rPr>
      <w:rFonts w:ascii="Symbol" w:hAnsi="Symbol"/>
    </w:rPr>
  </w:style>
  <w:style w:type="character" w:customStyle="1" w:styleId="WW8Num22z0">
    <w:name w:val="WW8Num22z0"/>
    <w:rsid w:val="004B2146"/>
    <w:rPr>
      <w:rFonts w:ascii="Symbol" w:hAnsi="Symbol"/>
    </w:rPr>
  </w:style>
  <w:style w:type="character" w:customStyle="1" w:styleId="WW8Num24z0">
    <w:name w:val="WW8Num24z0"/>
    <w:rsid w:val="004B2146"/>
    <w:rPr>
      <w:rFonts w:ascii="Symbol" w:hAnsi="Symbol"/>
      <w:color w:val="auto"/>
    </w:rPr>
  </w:style>
  <w:style w:type="character" w:customStyle="1" w:styleId="WW8Num25z0">
    <w:name w:val="WW8Num25z0"/>
    <w:rsid w:val="004B2146"/>
    <w:rPr>
      <w:rFonts w:ascii="Symbol" w:hAnsi="Symbol"/>
    </w:rPr>
  </w:style>
  <w:style w:type="character" w:customStyle="1" w:styleId="WW8Num27z0">
    <w:name w:val="WW8Num27z0"/>
    <w:rsid w:val="004B2146"/>
    <w:rPr>
      <w:rFonts w:ascii="Symbol" w:hAnsi="Symbol"/>
    </w:rPr>
  </w:style>
  <w:style w:type="character" w:customStyle="1" w:styleId="WW8Num28z0">
    <w:name w:val="WW8Num28z0"/>
    <w:rsid w:val="004B2146"/>
    <w:rPr>
      <w:rFonts w:ascii="Symbol" w:hAnsi="Symbol"/>
    </w:rPr>
  </w:style>
  <w:style w:type="character" w:customStyle="1" w:styleId="WW8Num30z0">
    <w:name w:val="WW8Num30z0"/>
    <w:rsid w:val="004B2146"/>
    <w:rPr>
      <w:rFonts w:ascii="Symbol" w:hAnsi="Symbol"/>
    </w:rPr>
  </w:style>
  <w:style w:type="character" w:customStyle="1" w:styleId="WW8Num31z0">
    <w:name w:val="WW8Num31z0"/>
    <w:rsid w:val="004B2146"/>
    <w:rPr>
      <w:rFonts w:ascii="Symbol" w:hAnsi="Symbol"/>
    </w:rPr>
  </w:style>
  <w:style w:type="character" w:customStyle="1" w:styleId="WW8Num32z0">
    <w:name w:val="WW8Num32z0"/>
    <w:rsid w:val="004B2146"/>
    <w:rPr>
      <w:rFonts w:ascii="Symbol" w:hAnsi="Symbol"/>
    </w:rPr>
  </w:style>
  <w:style w:type="character" w:customStyle="1" w:styleId="WW8Num34z0">
    <w:name w:val="WW8Num34z0"/>
    <w:rsid w:val="004B2146"/>
    <w:rPr>
      <w:rFonts w:ascii="Symbol" w:hAnsi="Symbol"/>
    </w:rPr>
  </w:style>
  <w:style w:type="character" w:customStyle="1" w:styleId="WW8Num35z0">
    <w:name w:val="WW8Num35z0"/>
    <w:rsid w:val="004B2146"/>
    <w:rPr>
      <w:rFonts w:ascii="Symbol" w:hAnsi="Symbol"/>
    </w:rPr>
  </w:style>
  <w:style w:type="character" w:customStyle="1" w:styleId="WW8Num37z0">
    <w:name w:val="WW8Num37z0"/>
    <w:rsid w:val="004B2146"/>
    <w:rPr>
      <w:rFonts w:ascii="Symbol" w:hAnsi="Symbol"/>
    </w:rPr>
  </w:style>
  <w:style w:type="character" w:customStyle="1" w:styleId="WW8Num38z0">
    <w:name w:val="WW8Num38z0"/>
    <w:rsid w:val="004B2146"/>
    <w:rPr>
      <w:rFonts w:ascii="Symbol" w:hAnsi="Symbol"/>
    </w:rPr>
  </w:style>
  <w:style w:type="character" w:customStyle="1" w:styleId="WW8Num42z0">
    <w:name w:val="WW8Num42z0"/>
    <w:rsid w:val="004B2146"/>
    <w:rPr>
      <w:rFonts w:ascii="Symbol" w:hAnsi="Symbol"/>
    </w:rPr>
  </w:style>
  <w:style w:type="character" w:customStyle="1" w:styleId="WW8Num44z0">
    <w:name w:val="WW8Num44z0"/>
    <w:rsid w:val="004B2146"/>
    <w:rPr>
      <w:rFonts w:ascii="Symbol" w:hAnsi="Symbol"/>
    </w:rPr>
  </w:style>
  <w:style w:type="character" w:customStyle="1" w:styleId="WW8Num45z0">
    <w:name w:val="WW8Num45z0"/>
    <w:rsid w:val="004B2146"/>
    <w:rPr>
      <w:rFonts w:ascii="Symbol" w:hAnsi="Symbol"/>
      <w:color w:val="auto"/>
    </w:rPr>
  </w:style>
  <w:style w:type="character" w:customStyle="1" w:styleId="WW8Num46z0">
    <w:name w:val="WW8Num46z0"/>
    <w:rsid w:val="004B2146"/>
    <w:rPr>
      <w:rFonts w:ascii="Symbol" w:hAnsi="Symbol"/>
    </w:rPr>
  </w:style>
  <w:style w:type="character" w:customStyle="1" w:styleId="WW8Num47z0">
    <w:name w:val="WW8Num47z0"/>
    <w:rsid w:val="004B2146"/>
    <w:rPr>
      <w:rFonts w:ascii="Symbol" w:hAnsi="Symbol"/>
      <w:color w:val="auto"/>
    </w:rPr>
  </w:style>
  <w:style w:type="character" w:customStyle="1" w:styleId="WW8Num48z0">
    <w:name w:val="WW8Num48z0"/>
    <w:rsid w:val="004B2146"/>
    <w:rPr>
      <w:rFonts w:ascii="Symbol" w:hAnsi="Symbol"/>
    </w:rPr>
  </w:style>
  <w:style w:type="character" w:customStyle="1" w:styleId="WW8Num50z0">
    <w:name w:val="WW8Num50z0"/>
    <w:rsid w:val="004B2146"/>
    <w:rPr>
      <w:rFonts w:ascii="Symbol" w:hAnsi="Symbol"/>
      <w:caps w:val="0"/>
      <w:smallCaps w:val="0"/>
      <w:strike w:val="0"/>
      <w:dstrike w:val="0"/>
      <w:vanish w:val="0"/>
      <w:color w:val="auto"/>
      <w:position w:val="0"/>
      <w:sz w:val="24"/>
      <w:vertAlign w:val="baseline"/>
    </w:rPr>
  </w:style>
  <w:style w:type="character" w:customStyle="1" w:styleId="WW8Num52z0">
    <w:name w:val="WW8Num52z0"/>
    <w:rsid w:val="004B2146"/>
    <w:rPr>
      <w:rFonts w:ascii="Arial" w:hAnsi="Arial"/>
    </w:rPr>
  </w:style>
  <w:style w:type="character" w:customStyle="1" w:styleId="WW8Num53z0">
    <w:name w:val="WW8Num53z0"/>
    <w:rsid w:val="004B2146"/>
    <w:rPr>
      <w:rFonts w:ascii="Symbol" w:hAnsi="Symbol"/>
    </w:rPr>
  </w:style>
  <w:style w:type="character" w:customStyle="1" w:styleId="WW8Num55z0">
    <w:name w:val="WW8Num55z0"/>
    <w:rsid w:val="004B2146"/>
    <w:rPr>
      <w:rFonts w:ascii="Symbol" w:hAnsi="Symbol"/>
    </w:rPr>
  </w:style>
  <w:style w:type="character" w:customStyle="1" w:styleId="WW8Num57z0">
    <w:name w:val="WW8Num57z0"/>
    <w:rsid w:val="004B2146"/>
    <w:rPr>
      <w:rFonts w:ascii="Arial" w:eastAsia="Times New Roman" w:hAnsi="Arial" w:cs="Arial"/>
    </w:rPr>
  </w:style>
  <w:style w:type="character" w:customStyle="1" w:styleId="WW8Num61z0">
    <w:name w:val="WW8Num61z0"/>
    <w:rsid w:val="004B2146"/>
    <w:rPr>
      <w:rFonts w:ascii="Symbol" w:hAnsi="Symbol"/>
    </w:rPr>
  </w:style>
  <w:style w:type="character" w:customStyle="1" w:styleId="Absatz-Standardschriftart">
    <w:name w:val="Absatz-Standardschriftart"/>
    <w:rsid w:val="004B2146"/>
  </w:style>
  <w:style w:type="character" w:customStyle="1" w:styleId="WW8Num13z1">
    <w:name w:val="WW8Num13z1"/>
    <w:rsid w:val="004B2146"/>
    <w:rPr>
      <w:rFonts w:ascii="Courier New" w:hAnsi="Courier New"/>
    </w:rPr>
  </w:style>
  <w:style w:type="character" w:customStyle="1" w:styleId="WW8Num13z2">
    <w:name w:val="WW8Num13z2"/>
    <w:rsid w:val="004B2146"/>
    <w:rPr>
      <w:rFonts w:ascii="Wingdings" w:hAnsi="Wingdings"/>
    </w:rPr>
  </w:style>
  <w:style w:type="character" w:customStyle="1" w:styleId="WW8Num14z1">
    <w:name w:val="WW8Num14z1"/>
    <w:rsid w:val="004B2146"/>
    <w:rPr>
      <w:rFonts w:ascii="Courier New" w:hAnsi="Courier New" w:cs="Courier New"/>
    </w:rPr>
  </w:style>
  <w:style w:type="character" w:customStyle="1" w:styleId="WW8Num14z2">
    <w:name w:val="WW8Num14z2"/>
    <w:rsid w:val="004B2146"/>
    <w:rPr>
      <w:rFonts w:ascii="Wingdings" w:hAnsi="Wingdings"/>
    </w:rPr>
  </w:style>
  <w:style w:type="character" w:customStyle="1" w:styleId="WW8Num15z1">
    <w:name w:val="WW8Num15z1"/>
    <w:rsid w:val="004B2146"/>
    <w:rPr>
      <w:rFonts w:ascii="Courier New" w:hAnsi="Courier New" w:cs="Courier New"/>
    </w:rPr>
  </w:style>
  <w:style w:type="character" w:customStyle="1" w:styleId="WW8Num15z2">
    <w:name w:val="WW8Num15z2"/>
    <w:rsid w:val="004B2146"/>
    <w:rPr>
      <w:rFonts w:ascii="Wingdings" w:hAnsi="Wingdings"/>
    </w:rPr>
  </w:style>
  <w:style w:type="character" w:customStyle="1" w:styleId="WW8Num16z1">
    <w:name w:val="WW8Num16z1"/>
    <w:rsid w:val="004B2146"/>
    <w:rPr>
      <w:rFonts w:ascii="Courier New" w:hAnsi="Courier New" w:cs="Courier New"/>
    </w:rPr>
  </w:style>
  <w:style w:type="character" w:customStyle="1" w:styleId="WW8Num16z2">
    <w:name w:val="WW8Num16z2"/>
    <w:rsid w:val="004B2146"/>
    <w:rPr>
      <w:rFonts w:ascii="Wingdings" w:hAnsi="Wingdings"/>
    </w:rPr>
  </w:style>
  <w:style w:type="character" w:customStyle="1" w:styleId="WW8Num17z1">
    <w:name w:val="WW8Num17z1"/>
    <w:rsid w:val="004B2146"/>
    <w:rPr>
      <w:rFonts w:ascii="Courier New" w:hAnsi="Courier New" w:cs="Courier New"/>
    </w:rPr>
  </w:style>
  <w:style w:type="character" w:customStyle="1" w:styleId="WW8Num17z2">
    <w:name w:val="WW8Num17z2"/>
    <w:rsid w:val="004B2146"/>
    <w:rPr>
      <w:rFonts w:ascii="Wingdings" w:hAnsi="Wingdings"/>
    </w:rPr>
  </w:style>
  <w:style w:type="character" w:customStyle="1" w:styleId="WW8Num18z1">
    <w:name w:val="WW8Num18z1"/>
    <w:rsid w:val="004B2146"/>
    <w:rPr>
      <w:rFonts w:ascii="Courier New" w:hAnsi="Courier New" w:cs="Courier New"/>
    </w:rPr>
  </w:style>
  <w:style w:type="character" w:customStyle="1" w:styleId="WW8Num18z2">
    <w:name w:val="WW8Num18z2"/>
    <w:rsid w:val="004B2146"/>
    <w:rPr>
      <w:rFonts w:ascii="Wingdings" w:hAnsi="Wingdings"/>
    </w:rPr>
  </w:style>
  <w:style w:type="character" w:customStyle="1" w:styleId="WW8Num19z1">
    <w:name w:val="WW8Num19z1"/>
    <w:rsid w:val="004B2146"/>
    <w:rPr>
      <w:rFonts w:ascii="Courier New" w:hAnsi="Courier New" w:cs="Courier New"/>
    </w:rPr>
  </w:style>
  <w:style w:type="character" w:customStyle="1" w:styleId="WW8Num19z2">
    <w:name w:val="WW8Num19z2"/>
    <w:rsid w:val="004B2146"/>
    <w:rPr>
      <w:rFonts w:ascii="Wingdings" w:hAnsi="Wingdings"/>
    </w:rPr>
  </w:style>
  <w:style w:type="character" w:customStyle="1" w:styleId="WW8Num19z3">
    <w:name w:val="WW8Num19z3"/>
    <w:rsid w:val="004B2146"/>
    <w:rPr>
      <w:rFonts w:ascii="Symbol" w:hAnsi="Symbol"/>
    </w:rPr>
  </w:style>
  <w:style w:type="character" w:customStyle="1" w:styleId="WW8Num20z1">
    <w:name w:val="WW8Num20z1"/>
    <w:rsid w:val="004B2146"/>
    <w:rPr>
      <w:rFonts w:ascii="Courier New" w:hAnsi="Courier New"/>
    </w:rPr>
  </w:style>
  <w:style w:type="character" w:customStyle="1" w:styleId="WW8Num20z2">
    <w:name w:val="WW8Num20z2"/>
    <w:rsid w:val="004B2146"/>
    <w:rPr>
      <w:rFonts w:ascii="Wingdings" w:hAnsi="Wingdings"/>
    </w:rPr>
  </w:style>
  <w:style w:type="character" w:customStyle="1" w:styleId="WW8Num21z1">
    <w:name w:val="WW8Num21z1"/>
    <w:rsid w:val="004B2146"/>
    <w:rPr>
      <w:rFonts w:ascii="Courier New" w:hAnsi="Courier New" w:cs="Courier New"/>
    </w:rPr>
  </w:style>
  <w:style w:type="character" w:customStyle="1" w:styleId="WW8Num21z2">
    <w:name w:val="WW8Num21z2"/>
    <w:rsid w:val="004B2146"/>
    <w:rPr>
      <w:rFonts w:ascii="Wingdings" w:hAnsi="Wingdings"/>
    </w:rPr>
  </w:style>
  <w:style w:type="character" w:customStyle="1" w:styleId="WW8Num22z1">
    <w:name w:val="WW8Num22z1"/>
    <w:rsid w:val="004B2146"/>
    <w:rPr>
      <w:rFonts w:ascii="Courier New" w:hAnsi="Courier New"/>
    </w:rPr>
  </w:style>
  <w:style w:type="character" w:customStyle="1" w:styleId="WW8Num22z2">
    <w:name w:val="WW8Num22z2"/>
    <w:rsid w:val="004B2146"/>
    <w:rPr>
      <w:rFonts w:ascii="Wingdings" w:hAnsi="Wingdings"/>
    </w:rPr>
  </w:style>
  <w:style w:type="character" w:customStyle="1" w:styleId="WW8Num23z0">
    <w:name w:val="WW8Num23z0"/>
    <w:rsid w:val="004B2146"/>
    <w:rPr>
      <w:rFonts w:ascii="Wingdings" w:hAnsi="Wingdings"/>
    </w:rPr>
  </w:style>
  <w:style w:type="character" w:customStyle="1" w:styleId="WW8Num23z1">
    <w:name w:val="WW8Num23z1"/>
    <w:rsid w:val="004B2146"/>
    <w:rPr>
      <w:rFonts w:ascii="Courier New" w:hAnsi="Courier New"/>
    </w:rPr>
  </w:style>
  <w:style w:type="character" w:customStyle="1" w:styleId="WW8Num23z2">
    <w:name w:val="WW8Num23z2"/>
    <w:rsid w:val="004B2146"/>
    <w:rPr>
      <w:rFonts w:ascii="Wingdings" w:hAnsi="Wingdings"/>
    </w:rPr>
  </w:style>
  <w:style w:type="character" w:customStyle="1" w:styleId="WW8Num24z1">
    <w:name w:val="WW8Num24z1"/>
    <w:rsid w:val="004B2146"/>
    <w:rPr>
      <w:rFonts w:ascii="Courier New" w:hAnsi="Courier New" w:cs="Courier New"/>
    </w:rPr>
  </w:style>
  <w:style w:type="character" w:customStyle="1" w:styleId="WW8Num24z2">
    <w:name w:val="WW8Num24z2"/>
    <w:rsid w:val="004B2146"/>
    <w:rPr>
      <w:rFonts w:ascii="Wingdings" w:hAnsi="Wingdings"/>
    </w:rPr>
  </w:style>
  <w:style w:type="character" w:customStyle="1" w:styleId="WW8Num24z3">
    <w:name w:val="WW8Num24z3"/>
    <w:rsid w:val="004B2146"/>
    <w:rPr>
      <w:rFonts w:ascii="Symbol" w:hAnsi="Symbol"/>
    </w:rPr>
  </w:style>
  <w:style w:type="character" w:customStyle="1" w:styleId="WW8Num26z0">
    <w:name w:val="WW8Num26z0"/>
    <w:rsid w:val="004B2146"/>
    <w:rPr>
      <w:rFonts w:ascii="Symbol" w:hAnsi="Symbol"/>
    </w:rPr>
  </w:style>
  <w:style w:type="character" w:customStyle="1" w:styleId="WW8Num26z1">
    <w:name w:val="WW8Num26z1"/>
    <w:rsid w:val="004B2146"/>
    <w:rPr>
      <w:rFonts w:ascii="Courier New" w:hAnsi="Courier New" w:cs="Courier New"/>
    </w:rPr>
  </w:style>
  <w:style w:type="character" w:customStyle="1" w:styleId="WW8Num26z2">
    <w:name w:val="WW8Num26z2"/>
    <w:rsid w:val="004B2146"/>
    <w:rPr>
      <w:rFonts w:ascii="Wingdings" w:hAnsi="Wingdings"/>
    </w:rPr>
  </w:style>
  <w:style w:type="character" w:customStyle="1" w:styleId="WW8Num27z1">
    <w:name w:val="WW8Num27z1"/>
    <w:rsid w:val="004B2146"/>
    <w:rPr>
      <w:rFonts w:ascii="Courier New" w:hAnsi="Courier New"/>
    </w:rPr>
  </w:style>
  <w:style w:type="character" w:customStyle="1" w:styleId="WW8Num27z2">
    <w:name w:val="WW8Num27z2"/>
    <w:rsid w:val="004B2146"/>
    <w:rPr>
      <w:rFonts w:ascii="Wingdings" w:hAnsi="Wingdings"/>
    </w:rPr>
  </w:style>
  <w:style w:type="character" w:customStyle="1" w:styleId="WW8Num29z0">
    <w:name w:val="WW8Num29z0"/>
    <w:rsid w:val="004B2146"/>
    <w:rPr>
      <w:rFonts w:ascii="Times New Roman" w:hAnsi="Times New Roman"/>
    </w:rPr>
  </w:style>
  <w:style w:type="character" w:customStyle="1" w:styleId="WW8Num30z1">
    <w:name w:val="WW8Num30z1"/>
    <w:rsid w:val="004B2146"/>
    <w:rPr>
      <w:rFonts w:ascii="Courier New" w:hAnsi="Courier New" w:cs="Courier New"/>
    </w:rPr>
  </w:style>
  <w:style w:type="character" w:customStyle="1" w:styleId="WW8Num30z2">
    <w:name w:val="WW8Num30z2"/>
    <w:rsid w:val="004B2146"/>
    <w:rPr>
      <w:rFonts w:ascii="Wingdings" w:hAnsi="Wingdings"/>
    </w:rPr>
  </w:style>
  <w:style w:type="character" w:customStyle="1" w:styleId="WW8Num32z1">
    <w:name w:val="WW8Num32z1"/>
    <w:rsid w:val="004B2146"/>
    <w:rPr>
      <w:rFonts w:ascii="Courier New" w:hAnsi="Courier New"/>
    </w:rPr>
  </w:style>
  <w:style w:type="character" w:customStyle="1" w:styleId="WW8Num32z2">
    <w:name w:val="WW8Num32z2"/>
    <w:rsid w:val="004B2146"/>
    <w:rPr>
      <w:rFonts w:ascii="Wingdings" w:hAnsi="Wingdings"/>
    </w:rPr>
  </w:style>
  <w:style w:type="character" w:customStyle="1" w:styleId="WW8Num33z0">
    <w:name w:val="WW8Num33z0"/>
    <w:rsid w:val="004B2146"/>
    <w:rPr>
      <w:rFonts w:ascii="Symbol" w:hAnsi="Symbol"/>
    </w:rPr>
  </w:style>
  <w:style w:type="character" w:customStyle="1" w:styleId="WW8Num33z1">
    <w:name w:val="WW8Num33z1"/>
    <w:rsid w:val="004B2146"/>
    <w:rPr>
      <w:rFonts w:ascii="Courier New" w:hAnsi="Courier New"/>
    </w:rPr>
  </w:style>
  <w:style w:type="character" w:customStyle="1" w:styleId="WW8Num33z2">
    <w:name w:val="WW8Num33z2"/>
    <w:rsid w:val="004B2146"/>
    <w:rPr>
      <w:rFonts w:ascii="Wingdings" w:hAnsi="Wingdings"/>
    </w:rPr>
  </w:style>
  <w:style w:type="character" w:customStyle="1" w:styleId="WW8Num34z1">
    <w:name w:val="WW8Num34z1"/>
    <w:rsid w:val="004B2146"/>
    <w:rPr>
      <w:rFonts w:ascii="Courier New" w:hAnsi="Courier New" w:cs="Courier New"/>
    </w:rPr>
  </w:style>
  <w:style w:type="character" w:customStyle="1" w:styleId="WW8Num34z2">
    <w:name w:val="WW8Num34z2"/>
    <w:rsid w:val="004B2146"/>
    <w:rPr>
      <w:rFonts w:ascii="Wingdings" w:hAnsi="Wingdings"/>
    </w:rPr>
  </w:style>
  <w:style w:type="character" w:customStyle="1" w:styleId="WW8Num36z0">
    <w:name w:val="WW8Num36z0"/>
    <w:rsid w:val="004B2146"/>
    <w:rPr>
      <w:rFonts w:ascii="Symbol" w:hAnsi="Symbol"/>
    </w:rPr>
  </w:style>
  <w:style w:type="character" w:customStyle="1" w:styleId="WW8Num36z1">
    <w:name w:val="WW8Num36z1"/>
    <w:rsid w:val="004B2146"/>
    <w:rPr>
      <w:rFonts w:ascii="Courier New" w:hAnsi="Courier New" w:cs="Courier New"/>
    </w:rPr>
  </w:style>
  <w:style w:type="character" w:customStyle="1" w:styleId="WW8Num36z2">
    <w:name w:val="WW8Num36z2"/>
    <w:rsid w:val="004B2146"/>
    <w:rPr>
      <w:rFonts w:ascii="Wingdings" w:hAnsi="Wingdings"/>
    </w:rPr>
  </w:style>
  <w:style w:type="character" w:customStyle="1" w:styleId="WW8Num37z1">
    <w:name w:val="WW8Num37z1"/>
    <w:rsid w:val="004B2146"/>
    <w:rPr>
      <w:rFonts w:ascii="Courier New" w:hAnsi="Courier New" w:cs="Courier New"/>
    </w:rPr>
  </w:style>
  <w:style w:type="character" w:customStyle="1" w:styleId="WW8Num37z2">
    <w:name w:val="WW8Num37z2"/>
    <w:rsid w:val="004B2146"/>
    <w:rPr>
      <w:rFonts w:ascii="Wingdings" w:hAnsi="Wingdings"/>
    </w:rPr>
  </w:style>
  <w:style w:type="character" w:customStyle="1" w:styleId="WW8Num39z0">
    <w:name w:val="WW8Num39z0"/>
    <w:rsid w:val="004B2146"/>
    <w:rPr>
      <w:rFonts w:ascii="Symbol" w:hAnsi="Symbol"/>
    </w:rPr>
  </w:style>
  <w:style w:type="character" w:customStyle="1" w:styleId="WW8Num39z1">
    <w:name w:val="WW8Num39z1"/>
    <w:rsid w:val="004B2146"/>
    <w:rPr>
      <w:rFonts w:ascii="Courier New" w:hAnsi="Courier New" w:cs="Courier New"/>
    </w:rPr>
  </w:style>
  <w:style w:type="character" w:customStyle="1" w:styleId="WW8Num39z2">
    <w:name w:val="WW8Num39z2"/>
    <w:rsid w:val="004B2146"/>
    <w:rPr>
      <w:rFonts w:ascii="Wingdings" w:hAnsi="Wingdings"/>
    </w:rPr>
  </w:style>
  <w:style w:type="character" w:customStyle="1" w:styleId="WW8Num40z0">
    <w:name w:val="WW8Num40z0"/>
    <w:rsid w:val="004B2146"/>
    <w:rPr>
      <w:rFonts w:ascii="Symbol" w:hAnsi="Symbol"/>
    </w:rPr>
  </w:style>
  <w:style w:type="character" w:customStyle="1" w:styleId="WW8Num40z1">
    <w:name w:val="WW8Num40z1"/>
    <w:rsid w:val="004B2146"/>
    <w:rPr>
      <w:rFonts w:ascii="Courier New" w:hAnsi="Courier New" w:cs="Courier New"/>
    </w:rPr>
  </w:style>
  <w:style w:type="character" w:customStyle="1" w:styleId="WW8Num40z2">
    <w:name w:val="WW8Num40z2"/>
    <w:rsid w:val="004B2146"/>
    <w:rPr>
      <w:rFonts w:ascii="Wingdings" w:hAnsi="Wingdings"/>
    </w:rPr>
  </w:style>
  <w:style w:type="character" w:customStyle="1" w:styleId="WW8Num44z1">
    <w:name w:val="WW8Num44z1"/>
    <w:rsid w:val="004B2146"/>
    <w:rPr>
      <w:rFonts w:ascii="Courier New" w:hAnsi="Courier New" w:cs="Courier New"/>
    </w:rPr>
  </w:style>
  <w:style w:type="character" w:customStyle="1" w:styleId="WW8Num44z2">
    <w:name w:val="WW8Num44z2"/>
    <w:rsid w:val="004B2146"/>
    <w:rPr>
      <w:rFonts w:ascii="Wingdings" w:hAnsi="Wingdings"/>
    </w:rPr>
  </w:style>
  <w:style w:type="character" w:customStyle="1" w:styleId="WW8Num46z1">
    <w:name w:val="WW8Num46z1"/>
    <w:rsid w:val="004B2146"/>
    <w:rPr>
      <w:rFonts w:ascii="Courier New" w:hAnsi="Courier New" w:cs="Courier New"/>
    </w:rPr>
  </w:style>
  <w:style w:type="character" w:customStyle="1" w:styleId="WW8Num46z2">
    <w:name w:val="WW8Num46z2"/>
    <w:rsid w:val="004B2146"/>
    <w:rPr>
      <w:rFonts w:ascii="Wingdings" w:hAnsi="Wingdings"/>
    </w:rPr>
  </w:style>
  <w:style w:type="character" w:customStyle="1" w:styleId="WW8Num47z1">
    <w:name w:val="WW8Num47z1"/>
    <w:rsid w:val="004B2146"/>
    <w:rPr>
      <w:rFonts w:ascii="Courier New" w:hAnsi="Courier New" w:cs="Courier New"/>
    </w:rPr>
  </w:style>
  <w:style w:type="character" w:customStyle="1" w:styleId="WW8Num47z2">
    <w:name w:val="WW8Num47z2"/>
    <w:rsid w:val="004B2146"/>
    <w:rPr>
      <w:rFonts w:ascii="Wingdings" w:hAnsi="Wingdings"/>
    </w:rPr>
  </w:style>
  <w:style w:type="character" w:customStyle="1" w:styleId="WW8Num47z3">
    <w:name w:val="WW8Num47z3"/>
    <w:rsid w:val="004B2146"/>
    <w:rPr>
      <w:rFonts w:ascii="Symbol" w:hAnsi="Symbol"/>
    </w:rPr>
  </w:style>
  <w:style w:type="character" w:customStyle="1" w:styleId="WW8Num48z1">
    <w:name w:val="WW8Num48z1"/>
    <w:rsid w:val="004B2146"/>
    <w:rPr>
      <w:rFonts w:ascii="Courier New" w:hAnsi="Courier New" w:cs="Courier New"/>
    </w:rPr>
  </w:style>
  <w:style w:type="character" w:customStyle="1" w:styleId="WW8Num48z2">
    <w:name w:val="WW8Num48z2"/>
    <w:rsid w:val="004B2146"/>
    <w:rPr>
      <w:rFonts w:ascii="Wingdings" w:hAnsi="Wingdings"/>
    </w:rPr>
  </w:style>
  <w:style w:type="character" w:customStyle="1" w:styleId="WW8Num49z0">
    <w:name w:val="WW8Num49z0"/>
    <w:rsid w:val="004B2146"/>
    <w:rPr>
      <w:rFonts w:ascii="Symbol" w:hAnsi="Symbol"/>
    </w:rPr>
  </w:style>
  <w:style w:type="character" w:customStyle="1" w:styleId="WW8Num49z1">
    <w:name w:val="WW8Num49z1"/>
    <w:rsid w:val="004B2146"/>
    <w:rPr>
      <w:rFonts w:ascii="Courier New" w:hAnsi="Courier New"/>
    </w:rPr>
  </w:style>
  <w:style w:type="character" w:customStyle="1" w:styleId="WW8Num49z2">
    <w:name w:val="WW8Num49z2"/>
    <w:rsid w:val="004B2146"/>
    <w:rPr>
      <w:rFonts w:ascii="Wingdings" w:hAnsi="Wingdings"/>
    </w:rPr>
  </w:style>
  <w:style w:type="character" w:customStyle="1" w:styleId="WW8Num50z1">
    <w:name w:val="WW8Num50z1"/>
    <w:rsid w:val="004B2146"/>
    <w:rPr>
      <w:rFonts w:ascii="Courier New" w:hAnsi="Courier New"/>
    </w:rPr>
  </w:style>
  <w:style w:type="character" w:customStyle="1" w:styleId="WW8Num50z2">
    <w:name w:val="WW8Num50z2"/>
    <w:rsid w:val="004B2146"/>
    <w:rPr>
      <w:rFonts w:ascii="Wingdings" w:hAnsi="Wingdings"/>
    </w:rPr>
  </w:style>
  <w:style w:type="character" w:customStyle="1" w:styleId="WW8Num50z3">
    <w:name w:val="WW8Num50z3"/>
    <w:rsid w:val="004B2146"/>
    <w:rPr>
      <w:rFonts w:ascii="Symbol" w:hAnsi="Symbol"/>
    </w:rPr>
  </w:style>
  <w:style w:type="character" w:customStyle="1" w:styleId="WW8Num52z1">
    <w:name w:val="WW8Num52z1"/>
    <w:rsid w:val="004B2146"/>
    <w:rPr>
      <w:rFonts w:ascii="Courier New" w:hAnsi="Courier New" w:cs="Courier New"/>
    </w:rPr>
  </w:style>
  <w:style w:type="character" w:customStyle="1" w:styleId="WW8Num52z2">
    <w:name w:val="WW8Num52z2"/>
    <w:rsid w:val="004B2146"/>
    <w:rPr>
      <w:rFonts w:ascii="Wingdings" w:hAnsi="Wingdings"/>
    </w:rPr>
  </w:style>
  <w:style w:type="character" w:customStyle="1" w:styleId="WW8Num52z3">
    <w:name w:val="WW8Num52z3"/>
    <w:rsid w:val="004B2146"/>
    <w:rPr>
      <w:rFonts w:ascii="Symbol" w:hAnsi="Symbol"/>
    </w:rPr>
  </w:style>
  <w:style w:type="character" w:customStyle="1" w:styleId="WW8Num54z0">
    <w:name w:val="WW8Num54z0"/>
    <w:rsid w:val="004B2146"/>
    <w:rPr>
      <w:rFonts w:ascii="Symbol" w:hAnsi="Symbol"/>
    </w:rPr>
  </w:style>
  <w:style w:type="character" w:customStyle="1" w:styleId="WW8Num54z1">
    <w:name w:val="WW8Num54z1"/>
    <w:rsid w:val="004B2146"/>
    <w:rPr>
      <w:rFonts w:ascii="Courier New" w:hAnsi="Courier New"/>
    </w:rPr>
  </w:style>
  <w:style w:type="character" w:customStyle="1" w:styleId="WW8Num54z2">
    <w:name w:val="WW8Num54z2"/>
    <w:rsid w:val="004B2146"/>
    <w:rPr>
      <w:rFonts w:ascii="Wingdings" w:hAnsi="Wingdings"/>
    </w:rPr>
  </w:style>
  <w:style w:type="character" w:customStyle="1" w:styleId="WW8Num55z1">
    <w:name w:val="WW8Num55z1"/>
    <w:rsid w:val="004B2146"/>
    <w:rPr>
      <w:rFonts w:ascii="Courier New" w:hAnsi="Courier New" w:cs="Courier New"/>
    </w:rPr>
  </w:style>
  <w:style w:type="character" w:customStyle="1" w:styleId="WW8Num55z2">
    <w:name w:val="WW8Num55z2"/>
    <w:rsid w:val="004B2146"/>
    <w:rPr>
      <w:rFonts w:ascii="Wingdings" w:hAnsi="Wingdings"/>
    </w:rPr>
  </w:style>
  <w:style w:type="character" w:customStyle="1" w:styleId="WW8Num59z0">
    <w:name w:val="WW8Num59z0"/>
    <w:rsid w:val="004B2146"/>
    <w:rPr>
      <w:rFonts w:ascii="Symbol" w:hAnsi="Symbol"/>
      <w:caps w:val="0"/>
      <w:smallCaps w:val="0"/>
      <w:strike w:val="0"/>
      <w:dstrike w:val="0"/>
      <w:vanish w:val="0"/>
      <w:color w:val="auto"/>
      <w:position w:val="0"/>
      <w:sz w:val="24"/>
      <w:vertAlign w:val="baseline"/>
    </w:rPr>
  </w:style>
  <w:style w:type="character" w:customStyle="1" w:styleId="WW8Num59z1">
    <w:name w:val="WW8Num59z1"/>
    <w:rsid w:val="004B2146"/>
    <w:rPr>
      <w:rFonts w:ascii="Courier New" w:hAnsi="Courier New"/>
    </w:rPr>
  </w:style>
  <w:style w:type="character" w:customStyle="1" w:styleId="WW8Num59z2">
    <w:name w:val="WW8Num59z2"/>
    <w:rsid w:val="004B2146"/>
    <w:rPr>
      <w:rFonts w:ascii="Wingdings" w:hAnsi="Wingdings"/>
    </w:rPr>
  </w:style>
  <w:style w:type="character" w:customStyle="1" w:styleId="WW8Num59z3">
    <w:name w:val="WW8Num59z3"/>
    <w:rsid w:val="004B2146"/>
    <w:rPr>
      <w:rFonts w:ascii="Symbol" w:hAnsi="Symbol"/>
    </w:rPr>
  </w:style>
  <w:style w:type="character" w:customStyle="1" w:styleId="WW8Num63z1">
    <w:name w:val="WW8Num63z1"/>
    <w:rsid w:val="004B2146"/>
    <w:rPr>
      <w:rFonts w:ascii="Symbol" w:hAnsi="Symbol"/>
    </w:rPr>
  </w:style>
  <w:style w:type="character" w:customStyle="1" w:styleId="WW8Num64z0">
    <w:name w:val="WW8Num64z0"/>
    <w:rsid w:val="004B2146"/>
    <w:rPr>
      <w:rFonts w:ascii="Symbol" w:hAnsi="Symbol"/>
    </w:rPr>
  </w:style>
  <w:style w:type="character" w:customStyle="1" w:styleId="WW8Num64z1">
    <w:name w:val="WW8Num64z1"/>
    <w:rsid w:val="004B2146"/>
    <w:rPr>
      <w:rFonts w:ascii="Courier New" w:hAnsi="Courier New" w:cs="Courier New"/>
    </w:rPr>
  </w:style>
  <w:style w:type="character" w:customStyle="1" w:styleId="WW8Num64z2">
    <w:name w:val="WW8Num64z2"/>
    <w:rsid w:val="004B2146"/>
    <w:rPr>
      <w:rFonts w:ascii="Wingdings" w:hAnsi="Wingdings"/>
    </w:rPr>
  </w:style>
  <w:style w:type="character" w:customStyle="1" w:styleId="11">
    <w:name w:val="Основной шрифт абзаца1"/>
    <w:rsid w:val="004B2146"/>
  </w:style>
  <w:style w:type="character" w:styleId="af4">
    <w:name w:val="Hyperlink"/>
    <w:uiPriority w:val="99"/>
    <w:rsid w:val="004B2146"/>
    <w:rPr>
      <w:color w:val="0000FF"/>
      <w:u w:val="single"/>
    </w:rPr>
  </w:style>
  <w:style w:type="character" w:customStyle="1" w:styleId="23">
    <w:name w:val="Основной текст 2 Знак"/>
    <w:rsid w:val="004B2146"/>
    <w:rPr>
      <w:rFonts w:ascii="Arial" w:hAnsi="Arial" w:cs="Arial"/>
      <w:color w:val="FF0000"/>
      <w:sz w:val="24"/>
      <w:szCs w:val="24"/>
      <w:lang w:val="ru-RU" w:eastAsia="ar-SA" w:bidi="ar-SA"/>
    </w:rPr>
  </w:style>
  <w:style w:type="character" w:customStyle="1" w:styleId="af5">
    <w:name w:val="Основной текст Знак"/>
    <w:rsid w:val="004B2146"/>
    <w:rPr>
      <w:rFonts w:ascii="Arial" w:hAnsi="Arial" w:cs="Arial"/>
      <w:sz w:val="24"/>
      <w:szCs w:val="24"/>
    </w:rPr>
  </w:style>
  <w:style w:type="character" w:customStyle="1" w:styleId="af6">
    <w:name w:val="Нижний колонтитул Знак"/>
    <w:uiPriority w:val="99"/>
    <w:rsid w:val="004B2146"/>
    <w:rPr>
      <w:sz w:val="24"/>
      <w:szCs w:val="24"/>
    </w:rPr>
  </w:style>
  <w:style w:type="character" w:customStyle="1" w:styleId="af7">
    <w:name w:val="Верхний колонтитул Знак"/>
    <w:uiPriority w:val="99"/>
    <w:rsid w:val="004B2146"/>
    <w:rPr>
      <w:sz w:val="24"/>
      <w:szCs w:val="24"/>
    </w:rPr>
  </w:style>
  <w:style w:type="character" w:customStyle="1" w:styleId="af8">
    <w:name w:val="Текст выноски Знак"/>
    <w:uiPriority w:val="99"/>
    <w:rsid w:val="004B2146"/>
    <w:rPr>
      <w:rFonts w:ascii="Tahoma" w:hAnsi="Tahoma" w:cs="Tahoma"/>
      <w:sz w:val="16"/>
      <w:szCs w:val="16"/>
      <w:lang w:val="en-US"/>
    </w:rPr>
  </w:style>
  <w:style w:type="character" w:customStyle="1" w:styleId="HTML">
    <w:name w:val="Стандартный HTML Знак"/>
    <w:rsid w:val="004B2146"/>
    <w:rPr>
      <w:rFonts w:ascii="Courier New" w:hAnsi="Courier New"/>
      <w:color w:val="000000"/>
      <w:szCs w:val="24"/>
    </w:rPr>
  </w:style>
  <w:style w:type="character" w:customStyle="1" w:styleId="af9">
    <w:name w:val="Основной текст с отступом Знак"/>
    <w:rsid w:val="004B2146"/>
    <w:rPr>
      <w:rFonts w:ascii="Arial" w:hAnsi="Arial" w:cs="Arial"/>
      <w:color w:val="FF0000"/>
      <w:sz w:val="24"/>
      <w:szCs w:val="24"/>
    </w:rPr>
  </w:style>
  <w:style w:type="character" w:customStyle="1" w:styleId="24">
    <w:name w:val="Основной текст с отступом 2 Знак"/>
    <w:rsid w:val="004B2146"/>
    <w:rPr>
      <w:rFonts w:ascii="Arial" w:hAnsi="Arial" w:cs="Arial"/>
      <w:sz w:val="24"/>
      <w:szCs w:val="24"/>
    </w:rPr>
  </w:style>
  <w:style w:type="character" w:customStyle="1" w:styleId="31">
    <w:name w:val="Основной текст с отступом 3 Знак"/>
    <w:rsid w:val="004B2146"/>
    <w:rPr>
      <w:rFonts w:ascii="Arial" w:hAnsi="Arial" w:cs="Arial"/>
      <w:color w:val="FF0000"/>
      <w:sz w:val="24"/>
      <w:szCs w:val="24"/>
    </w:rPr>
  </w:style>
  <w:style w:type="character" w:customStyle="1" w:styleId="32">
    <w:name w:val="Основной текст 3 Знак"/>
    <w:rsid w:val="004B2146"/>
    <w:rPr>
      <w:rFonts w:ascii="Arial" w:hAnsi="Arial" w:cs="Arial"/>
      <w:sz w:val="16"/>
      <w:szCs w:val="24"/>
    </w:rPr>
  </w:style>
  <w:style w:type="character" w:customStyle="1" w:styleId="afa">
    <w:name w:val="Текст сноски Знак"/>
    <w:basedOn w:val="11"/>
    <w:rsid w:val="004B2146"/>
  </w:style>
  <w:style w:type="character" w:customStyle="1" w:styleId="afb">
    <w:name w:val="Символ сноски"/>
    <w:rsid w:val="004B2146"/>
    <w:rPr>
      <w:vertAlign w:val="superscript"/>
    </w:rPr>
  </w:style>
  <w:style w:type="character" w:customStyle="1" w:styleId="afc">
    <w:name w:val="Стиль заключения Знак Знак"/>
    <w:rsid w:val="004B2146"/>
    <w:rPr>
      <w:sz w:val="28"/>
      <w:szCs w:val="28"/>
    </w:rPr>
  </w:style>
  <w:style w:type="character" w:customStyle="1" w:styleId="WW8Num2z0">
    <w:name w:val="WW8Num2z0"/>
    <w:rsid w:val="004B2146"/>
    <w:rPr>
      <w:rFonts w:ascii="Times New Roman" w:eastAsia="Times New Roman" w:hAnsi="Times New Roman" w:cs="Times New Roman"/>
    </w:rPr>
  </w:style>
  <w:style w:type="character" w:customStyle="1" w:styleId="afd">
    <w:name w:val="!Простой текст! Знак Знак Знак Знак Знак"/>
    <w:rsid w:val="004B2146"/>
    <w:rPr>
      <w:sz w:val="24"/>
      <w:szCs w:val="24"/>
    </w:rPr>
  </w:style>
  <w:style w:type="character" w:customStyle="1" w:styleId="afe">
    <w:name w:val="ВерИндекс"/>
    <w:rsid w:val="004B2146"/>
    <w:rPr>
      <w:vertAlign w:val="superscript"/>
    </w:rPr>
  </w:style>
  <w:style w:type="character" w:customStyle="1" w:styleId="aff">
    <w:name w:val="Текст Знак"/>
    <w:rsid w:val="004B2146"/>
    <w:rPr>
      <w:rFonts w:ascii="Courier New" w:hAnsi="Courier New" w:cs="Courier New"/>
    </w:rPr>
  </w:style>
  <w:style w:type="paragraph" w:customStyle="1" w:styleId="aff0">
    <w:name w:val="Заголовок"/>
    <w:basedOn w:val="a"/>
    <w:next w:val="aff1"/>
    <w:rsid w:val="004B2146"/>
    <w:pPr>
      <w:keepNext/>
      <w:spacing w:before="240" w:after="120"/>
    </w:pPr>
    <w:rPr>
      <w:rFonts w:eastAsia="Lucida Sans Unicode" w:cs="Tahoma"/>
      <w:sz w:val="28"/>
      <w:szCs w:val="28"/>
    </w:rPr>
  </w:style>
  <w:style w:type="paragraph" w:styleId="aff1">
    <w:name w:val="Body Text"/>
    <w:aliases w:val="Основной текст Знак Знак Знак"/>
    <w:basedOn w:val="a"/>
    <w:link w:val="12"/>
    <w:rsid w:val="004B2146"/>
    <w:rPr>
      <w:szCs w:val="24"/>
    </w:rPr>
  </w:style>
  <w:style w:type="character" w:customStyle="1" w:styleId="12">
    <w:name w:val="Основной текст Знак1"/>
    <w:aliases w:val="Основной текст Знак Знак Знак Знак"/>
    <w:link w:val="aff1"/>
    <w:semiHidden/>
    <w:rsid w:val="004B2146"/>
    <w:rPr>
      <w:rFonts w:ascii="Arial" w:eastAsia="Times New Roman" w:hAnsi="Arial" w:cs="Arial"/>
      <w:sz w:val="24"/>
      <w:szCs w:val="24"/>
      <w:lang w:val="ru-RU" w:eastAsia="ar-SA" w:bidi="ar-SA"/>
    </w:rPr>
  </w:style>
  <w:style w:type="paragraph" w:styleId="aff2">
    <w:name w:val="List"/>
    <w:basedOn w:val="aff1"/>
    <w:semiHidden/>
    <w:rsid w:val="004B2146"/>
    <w:rPr>
      <w:rFonts w:cs="Tahoma"/>
    </w:rPr>
  </w:style>
  <w:style w:type="paragraph" w:customStyle="1" w:styleId="13">
    <w:name w:val="Название1"/>
    <w:basedOn w:val="a"/>
    <w:rsid w:val="004B2146"/>
    <w:pPr>
      <w:suppressLineNumbers/>
      <w:spacing w:before="120" w:after="120"/>
    </w:pPr>
    <w:rPr>
      <w:rFonts w:cs="Tahoma"/>
      <w:i/>
      <w:iCs/>
    </w:rPr>
  </w:style>
  <w:style w:type="paragraph" w:customStyle="1" w:styleId="14">
    <w:name w:val="Указатель1"/>
    <w:basedOn w:val="a"/>
    <w:rsid w:val="004B2146"/>
    <w:pPr>
      <w:suppressLineNumbers/>
    </w:pPr>
    <w:rPr>
      <w:rFonts w:cs="Tahoma"/>
    </w:rPr>
  </w:style>
  <w:style w:type="paragraph" w:styleId="aff3">
    <w:name w:val="header"/>
    <w:basedOn w:val="a"/>
    <w:link w:val="15"/>
    <w:uiPriority w:val="99"/>
    <w:rsid w:val="004B2146"/>
    <w:pPr>
      <w:tabs>
        <w:tab w:val="center" w:pos="4677"/>
        <w:tab w:val="right" w:pos="9355"/>
      </w:tabs>
    </w:pPr>
    <w:rPr>
      <w:rFonts w:ascii="Times New Roman" w:hAnsi="Times New Roman" w:cs="Times New Roman"/>
      <w:szCs w:val="24"/>
    </w:rPr>
  </w:style>
  <w:style w:type="character" w:customStyle="1" w:styleId="15">
    <w:name w:val="Верхний колонтитул Знак1"/>
    <w:link w:val="aff3"/>
    <w:uiPriority w:val="99"/>
    <w:semiHidden/>
    <w:rsid w:val="004B2146"/>
    <w:rPr>
      <w:rFonts w:ascii="Times New Roman" w:eastAsia="Times New Roman" w:hAnsi="Times New Roman"/>
      <w:sz w:val="24"/>
      <w:szCs w:val="24"/>
      <w:lang w:val="ru-RU" w:eastAsia="ar-SA" w:bidi="ar-SA"/>
    </w:rPr>
  </w:style>
  <w:style w:type="paragraph" w:customStyle="1" w:styleId="220">
    <w:name w:val="Основной текст 22"/>
    <w:basedOn w:val="a"/>
    <w:rsid w:val="004B2146"/>
    <w:rPr>
      <w:color w:val="FF0000"/>
    </w:rPr>
  </w:style>
  <w:style w:type="paragraph" w:styleId="aff4">
    <w:name w:val="footer"/>
    <w:basedOn w:val="a"/>
    <w:link w:val="16"/>
    <w:uiPriority w:val="99"/>
    <w:rsid w:val="004B2146"/>
    <w:pPr>
      <w:tabs>
        <w:tab w:val="center" w:pos="4677"/>
        <w:tab w:val="right" w:pos="9355"/>
      </w:tabs>
    </w:pPr>
    <w:rPr>
      <w:rFonts w:ascii="Times New Roman" w:hAnsi="Times New Roman" w:cs="Times New Roman"/>
      <w:szCs w:val="24"/>
    </w:rPr>
  </w:style>
  <w:style w:type="character" w:customStyle="1" w:styleId="16">
    <w:name w:val="Нижний колонтитул Знак1"/>
    <w:link w:val="aff4"/>
    <w:uiPriority w:val="99"/>
    <w:rsid w:val="004B2146"/>
    <w:rPr>
      <w:rFonts w:ascii="Times New Roman" w:eastAsia="Times New Roman" w:hAnsi="Times New Roman"/>
      <w:sz w:val="24"/>
      <w:szCs w:val="24"/>
      <w:lang w:val="ru-RU" w:eastAsia="ar-SA" w:bidi="ar-SA"/>
    </w:rPr>
  </w:style>
  <w:style w:type="paragraph" w:styleId="aff5">
    <w:name w:val="Body Text Indent"/>
    <w:basedOn w:val="a"/>
    <w:link w:val="17"/>
    <w:rsid w:val="004B2146"/>
    <w:pPr>
      <w:ind w:firstLine="360"/>
    </w:pPr>
    <w:rPr>
      <w:color w:val="FF0000"/>
      <w:szCs w:val="24"/>
    </w:rPr>
  </w:style>
  <w:style w:type="character" w:customStyle="1" w:styleId="17">
    <w:name w:val="Основной текст с отступом Знак1"/>
    <w:link w:val="aff5"/>
    <w:semiHidden/>
    <w:rsid w:val="004B2146"/>
    <w:rPr>
      <w:rFonts w:ascii="Arial" w:eastAsia="Times New Roman" w:hAnsi="Arial" w:cs="Arial"/>
      <w:color w:val="FF0000"/>
      <w:sz w:val="24"/>
      <w:szCs w:val="24"/>
      <w:lang w:val="ru-RU" w:eastAsia="ar-SA" w:bidi="ar-SA"/>
    </w:rPr>
  </w:style>
  <w:style w:type="paragraph" w:customStyle="1" w:styleId="320">
    <w:name w:val="Основной текст 32"/>
    <w:basedOn w:val="a"/>
    <w:rsid w:val="004B2146"/>
    <w:rPr>
      <w:sz w:val="16"/>
    </w:rPr>
  </w:style>
  <w:style w:type="paragraph" w:styleId="18">
    <w:name w:val="index 1"/>
    <w:basedOn w:val="a"/>
    <w:next w:val="a"/>
    <w:semiHidden/>
    <w:rsid w:val="004B2146"/>
    <w:pPr>
      <w:ind w:left="240" w:hanging="240"/>
    </w:pPr>
  </w:style>
  <w:style w:type="paragraph" w:styleId="aff6">
    <w:name w:val="index heading"/>
    <w:basedOn w:val="a"/>
    <w:next w:val="18"/>
    <w:semiHidden/>
    <w:rsid w:val="004B2146"/>
  </w:style>
  <w:style w:type="paragraph" w:customStyle="1" w:styleId="310">
    <w:name w:val="Основной текст с отступом 31"/>
    <w:basedOn w:val="a"/>
    <w:rsid w:val="004B2146"/>
    <w:pPr>
      <w:ind w:firstLine="360"/>
    </w:pPr>
    <w:rPr>
      <w:color w:val="FF0000"/>
    </w:rPr>
  </w:style>
  <w:style w:type="paragraph" w:customStyle="1" w:styleId="221">
    <w:name w:val="Основной текст с отступом 22"/>
    <w:basedOn w:val="a"/>
    <w:rsid w:val="004B2146"/>
    <w:pPr>
      <w:ind w:left="798"/>
    </w:pPr>
  </w:style>
  <w:style w:type="paragraph" w:styleId="19">
    <w:name w:val="toc 1"/>
    <w:basedOn w:val="a"/>
    <w:next w:val="a"/>
    <w:uiPriority w:val="39"/>
    <w:rsid w:val="004B2146"/>
    <w:pPr>
      <w:tabs>
        <w:tab w:val="left" w:pos="480"/>
        <w:tab w:val="right" w:leader="dot" w:pos="9347"/>
      </w:tabs>
      <w:spacing w:before="120" w:after="120"/>
      <w:ind w:firstLine="426"/>
      <w:jc w:val="center"/>
    </w:pPr>
    <w:rPr>
      <w:b/>
      <w:bCs/>
      <w:caps/>
    </w:rPr>
  </w:style>
  <w:style w:type="paragraph" w:styleId="25">
    <w:name w:val="toc 2"/>
    <w:basedOn w:val="a"/>
    <w:next w:val="a"/>
    <w:uiPriority w:val="39"/>
    <w:rsid w:val="004B2146"/>
    <w:pPr>
      <w:ind w:left="240"/>
    </w:pPr>
    <w:rPr>
      <w:smallCaps/>
      <w:sz w:val="20"/>
      <w:szCs w:val="20"/>
    </w:rPr>
  </w:style>
  <w:style w:type="paragraph" w:styleId="33">
    <w:name w:val="toc 3"/>
    <w:basedOn w:val="a"/>
    <w:next w:val="a"/>
    <w:uiPriority w:val="39"/>
    <w:rsid w:val="004B2146"/>
    <w:pPr>
      <w:tabs>
        <w:tab w:val="right" w:leader="dot" w:pos="9347"/>
      </w:tabs>
      <w:ind w:left="480"/>
    </w:pPr>
    <w:rPr>
      <w:b/>
      <w:i/>
      <w:iCs/>
      <w:sz w:val="20"/>
      <w:szCs w:val="20"/>
    </w:rPr>
  </w:style>
  <w:style w:type="paragraph" w:styleId="41">
    <w:name w:val="toc 4"/>
    <w:basedOn w:val="a"/>
    <w:next w:val="a"/>
    <w:uiPriority w:val="39"/>
    <w:rsid w:val="004B2146"/>
    <w:pPr>
      <w:ind w:left="720"/>
    </w:pPr>
    <w:rPr>
      <w:sz w:val="18"/>
      <w:szCs w:val="18"/>
    </w:rPr>
  </w:style>
  <w:style w:type="paragraph" w:styleId="51">
    <w:name w:val="toc 5"/>
    <w:basedOn w:val="a"/>
    <w:next w:val="a"/>
    <w:uiPriority w:val="39"/>
    <w:rsid w:val="004B2146"/>
    <w:pPr>
      <w:ind w:left="960"/>
    </w:pPr>
    <w:rPr>
      <w:sz w:val="18"/>
      <w:szCs w:val="18"/>
    </w:rPr>
  </w:style>
  <w:style w:type="paragraph" w:styleId="61">
    <w:name w:val="toc 6"/>
    <w:basedOn w:val="a"/>
    <w:next w:val="a"/>
    <w:uiPriority w:val="39"/>
    <w:rsid w:val="004B2146"/>
    <w:pPr>
      <w:ind w:left="1200"/>
    </w:pPr>
    <w:rPr>
      <w:sz w:val="18"/>
      <w:szCs w:val="18"/>
    </w:rPr>
  </w:style>
  <w:style w:type="paragraph" w:styleId="71">
    <w:name w:val="toc 7"/>
    <w:basedOn w:val="a"/>
    <w:next w:val="a"/>
    <w:uiPriority w:val="39"/>
    <w:rsid w:val="004B2146"/>
    <w:pPr>
      <w:ind w:left="1440"/>
    </w:pPr>
    <w:rPr>
      <w:sz w:val="18"/>
      <w:szCs w:val="18"/>
    </w:rPr>
  </w:style>
  <w:style w:type="paragraph" w:styleId="81">
    <w:name w:val="toc 8"/>
    <w:basedOn w:val="a"/>
    <w:next w:val="a"/>
    <w:uiPriority w:val="39"/>
    <w:rsid w:val="004B2146"/>
    <w:pPr>
      <w:ind w:left="1680"/>
    </w:pPr>
    <w:rPr>
      <w:sz w:val="18"/>
      <w:szCs w:val="18"/>
    </w:rPr>
  </w:style>
  <w:style w:type="paragraph" w:styleId="91">
    <w:name w:val="toc 9"/>
    <w:basedOn w:val="a"/>
    <w:next w:val="a"/>
    <w:uiPriority w:val="39"/>
    <w:rsid w:val="004B2146"/>
    <w:pPr>
      <w:ind w:left="1920"/>
    </w:pPr>
    <w:rPr>
      <w:sz w:val="18"/>
      <w:szCs w:val="18"/>
    </w:rPr>
  </w:style>
  <w:style w:type="paragraph" w:customStyle="1" w:styleId="ConsNormal">
    <w:name w:val="ConsNormal"/>
    <w:rsid w:val="004B2146"/>
    <w:pPr>
      <w:widowControl w:val="0"/>
      <w:suppressAutoHyphens/>
      <w:autoSpaceDE w:val="0"/>
      <w:ind w:right="19772" w:firstLine="720"/>
      <w:jc w:val="both"/>
    </w:pPr>
    <w:rPr>
      <w:rFonts w:ascii="Times New Roman" w:eastAsia="Arial" w:hAnsi="Times New Roman"/>
      <w:sz w:val="24"/>
      <w:szCs w:val="24"/>
      <w:lang w:eastAsia="ar-SA"/>
    </w:rPr>
  </w:style>
  <w:style w:type="paragraph" w:customStyle="1" w:styleId="ConsNonformat">
    <w:name w:val="ConsNonformat"/>
    <w:rsid w:val="004B2146"/>
    <w:pPr>
      <w:widowControl w:val="0"/>
      <w:suppressAutoHyphens/>
      <w:autoSpaceDE w:val="0"/>
      <w:ind w:right="19772" w:firstLine="709"/>
      <w:jc w:val="both"/>
    </w:pPr>
    <w:rPr>
      <w:rFonts w:ascii="Courier New" w:eastAsia="Arial" w:hAnsi="Courier New" w:cs="Courier New"/>
      <w:sz w:val="24"/>
      <w:szCs w:val="24"/>
      <w:lang w:eastAsia="ar-SA"/>
    </w:rPr>
  </w:style>
  <w:style w:type="paragraph" w:customStyle="1" w:styleId="aff7">
    <w:name w:val="Основной"/>
    <w:basedOn w:val="aff5"/>
    <w:rsid w:val="004B2146"/>
    <w:pPr>
      <w:ind w:firstLine="680"/>
    </w:pPr>
    <w:rPr>
      <w:rFonts w:ascii="Times New Roman" w:hAnsi="Times New Roman" w:cs="Times New Roman"/>
      <w:color w:val="auto"/>
      <w:sz w:val="28"/>
    </w:rPr>
  </w:style>
  <w:style w:type="paragraph" w:styleId="aff8">
    <w:name w:val="Balloon Text"/>
    <w:basedOn w:val="a"/>
    <w:link w:val="1a"/>
    <w:rsid w:val="004B2146"/>
    <w:rPr>
      <w:rFonts w:ascii="Tahoma" w:hAnsi="Tahoma" w:cs="Tahoma"/>
      <w:sz w:val="16"/>
    </w:rPr>
  </w:style>
  <w:style w:type="character" w:customStyle="1" w:styleId="1a">
    <w:name w:val="Текст выноски Знак1"/>
    <w:link w:val="aff8"/>
    <w:rsid w:val="004B2146"/>
    <w:rPr>
      <w:rFonts w:ascii="Tahoma" w:eastAsia="Times New Roman" w:hAnsi="Tahoma" w:cs="Tahoma"/>
      <w:sz w:val="16"/>
      <w:szCs w:val="16"/>
      <w:lang w:eastAsia="ar-SA" w:bidi="ar-SA"/>
    </w:rPr>
  </w:style>
  <w:style w:type="paragraph" w:customStyle="1" w:styleId="1b">
    <w:name w:val="Цитата1"/>
    <w:basedOn w:val="a"/>
    <w:rsid w:val="004B2146"/>
    <w:pPr>
      <w:ind w:left="-540" w:right="-81" w:firstLine="540"/>
    </w:pPr>
    <w:rPr>
      <w:b/>
      <w:bCs/>
    </w:rPr>
  </w:style>
  <w:style w:type="paragraph" w:styleId="HTML0">
    <w:name w:val="HTML Preformatted"/>
    <w:basedOn w:val="a"/>
    <w:link w:val="HTML1"/>
    <w:rsid w:val="004B2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color w:val="000000"/>
      <w:sz w:val="20"/>
      <w:szCs w:val="24"/>
    </w:rPr>
  </w:style>
  <w:style w:type="character" w:customStyle="1" w:styleId="HTML1">
    <w:name w:val="Стандартный HTML Знак1"/>
    <w:link w:val="HTML0"/>
    <w:rsid w:val="004B2146"/>
    <w:rPr>
      <w:rFonts w:ascii="Courier New" w:eastAsia="Times New Roman" w:hAnsi="Courier New"/>
      <w:color w:val="000000"/>
      <w:sz w:val="20"/>
      <w:szCs w:val="24"/>
      <w:lang w:val="ru-RU" w:eastAsia="ar-SA" w:bidi="ar-SA"/>
    </w:rPr>
  </w:style>
  <w:style w:type="paragraph" w:customStyle="1" w:styleId="ConsPlusNormal">
    <w:name w:val="ConsPlusNormal"/>
    <w:rsid w:val="004B2146"/>
    <w:pPr>
      <w:widowControl w:val="0"/>
      <w:suppressAutoHyphens/>
      <w:autoSpaceDE w:val="0"/>
      <w:ind w:firstLine="720"/>
      <w:jc w:val="both"/>
    </w:pPr>
    <w:rPr>
      <w:rFonts w:eastAsia="Arial" w:cs="Arial"/>
      <w:szCs w:val="24"/>
      <w:lang w:eastAsia="ar-SA"/>
    </w:rPr>
  </w:style>
  <w:style w:type="paragraph" w:customStyle="1" w:styleId="210">
    <w:name w:val="Основной текст с отступом 21"/>
    <w:basedOn w:val="a"/>
    <w:rsid w:val="004B2146"/>
    <w:rPr>
      <w:color w:val="000000"/>
      <w:szCs w:val="20"/>
    </w:rPr>
  </w:style>
  <w:style w:type="paragraph" w:customStyle="1" w:styleId="aff9">
    <w:name w:val="Обычный сжат межстрочн"/>
    <w:basedOn w:val="a"/>
    <w:rsid w:val="004B2146"/>
    <w:pPr>
      <w:widowControl w:val="0"/>
      <w:overflowPunct w:val="0"/>
      <w:autoSpaceDE w:val="0"/>
      <w:spacing w:line="224" w:lineRule="atLeast"/>
      <w:ind w:firstLine="284"/>
    </w:pPr>
    <w:rPr>
      <w:sz w:val="20"/>
      <w:szCs w:val="20"/>
    </w:rPr>
  </w:style>
  <w:style w:type="paragraph" w:styleId="affa">
    <w:name w:val="Normal (Web)"/>
    <w:basedOn w:val="a"/>
    <w:rsid w:val="004B2146"/>
    <w:pPr>
      <w:spacing w:before="45" w:after="90"/>
      <w:ind w:left="165" w:right="150"/>
    </w:pPr>
    <w:rPr>
      <w:rFonts w:cs="Calibri"/>
    </w:rPr>
  </w:style>
  <w:style w:type="paragraph" w:customStyle="1" w:styleId="affb">
    <w:name w:val="Стиль пункта схемы"/>
    <w:basedOn w:val="a"/>
    <w:link w:val="affc"/>
    <w:rsid w:val="004B2146"/>
    <w:pPr>
      <w:autoSpaceDE w:val="0"/>
      <w:spacing w:line="360" w:lineRule="auto"/>
      <w:ind w:firstLine="680"/>
    </w:pPr>
    <w:rPr>
      <w:rFonts w:cs="Times New Roman"/>
      <w:sz w:val="28"/>
      <w:szCs w:val="28"/>
    </w:rPr>
  </w:style>
  <w:style w:type="paragraph" w:customStyle="1" w:styleId="1c">
    <w:name w:val="Обычный1"/>
    <w:rsid w:val="004B2146"/>
    <w:pPr>
      <w:suppressAutoHyphens/>
      <w:snapToGrid w:val="0"/>
      <w:ind w:firstLine="709"/>
      <w:jc w:val="both"/>
    </w:pPr>
    <w:rPr>
      <w:rFonts w:ascii="Times New Roman" w:eastAsia="Arial" w:hAnsi="Times New Roman"/>
      <w:sz w:val="22"/>
      <w:szCs w:val="24"/>
      <w:lang w:eastAsia="ar-SA"/>
    </w:rPr>
  </w:style>
  <w:style w:type="paragraph" w:customStyle="1" w:styleId="1d">
    <w:name w:val="Заголовок 1 с Нум"/>
    <w:basedOn w:val="1"/>
    <w:rsid w:val="004B2146"/>
    <w:rPr>
      <w:rFonts w:ascii="Times New Roman" w:hAnsi="Times New Roman"/>
      <w:kern w:val="1"/>
      <w:sz w:val="24"/>
    </w:rPr>
  </w:style>
  <w:style w:type="paragraph" w:customStyle="1" w:styleId="caaieiaie2">
    <w:name w:val="caaieiaie 2"/>
    <w:basedOn w:val="a"/>
    <w:next w:val="a"/>
    <w:rsid w:val="004B2146"/>
    <w:pPr>
      <w:keepNext/>
      <w:overflowPunct w:val="0"/>
      <w:autoSpaceDE w:val="0"/>
      <w:spacing w:before="240" w:after="60"/>
      <w:jc w:val="center"/>
      <w:textAlignment w:val="baseline"/>
    </w:pPr>
    <w:rPr>
      <w:rFonts w:ascii="Arial CYR" w:hAnsi="Arial CYR"/>
      <w:b/>
      <w:szCs w:val="20"/>
    </w:rPr>
  </w:style>
  <w:style w:type="paragraph" w:customStyle="1" w:styleId="ConsPlusTitle">
    <w:name w:val="ConsPlusTitle"/>
    <w:uiPriority w:val="99"/>
    <w:rsid w:val="004B2146"/>
    <w:pPr>
      <w:widowControl w:val="0"/>
      <w:suppressAutoHyphens/>
      <w:autoSpaceDE w:val="0"/>
      <w:ind w:firstLine="709"/>
      <w:jc w:val="both"/>
    </w:pPr>
    <w:rPr>
      <w:rFonts w:eastAsia="Arial" w:cs="Arial"/>
      <w:b/>
      <w:bCs/>
      <w:szCs w:val="24"/>
      <w:lang w:eastAsia="ar-SA"/>
    </w:rPr>
  </w:style>
  <w:style w:type="paragraph" w:customStyle="1" w:styleId="211">
    <w:name w:val="Маркированный список 21"/>
    <w:basedOn w:val="a"/>
    <w:rsid w:val="004B2146"/>
    <w:pPr>
      <w:spacing w:line="360" w:lineRule="auto"/>
      <w:ind w:firstLine="567"/>
    </w:pPr>
    <w:rPr>
      <w:spacing w:val="6"/>
    </w:rPr>
  </w:style>
  <w:style w:type="paragraph" w:customStyle="1" w:styleId="affd">
    <w:name w:val="Стиль главы схемы"/>
    <w:basedOn w:val="a"/>
    <w:rsid w:val="004B2146"/>
    <w:pPr>
      <w:spacing w:before="240" w:after="240"/>
      <w:jc w:val="center"/>
    </w:pPr>
    <w:rPr>
      <w:b/>
      <w:bCs/>
      <w:kern w:val="1"/>
      <w:sz w:val="28"/>
      <w:szCs w:val="28"/>
    </w:rPr>
  </w:style>
  <w:style w:type="paragraph" w:customStyle="1" w:styleId="affe">
    <w:name w:val="основной с отступом"/>
    <w:basedOn w:val="aff1"/>
    <w:rsid w:val="004B2146"/>
  </w:style>
  <w:style w:type="paragraph" w:customStyle="1" w:styleId="26">
    <w:name w:val="Стиль2"/>
    <w:basedOn w:val="a"/>
    <w:rsid w:val="004B2146"/>
    <w:pPr>
      <w:spacing w:before="120" w:line="360" w:lineRule="auto"/>
      <w:ind w:firstLine="720"/>
    </w:pPr>
    <w:rPr>
      <w:szCs w:val="20"/>
    </w:rPr>
  </w:style>
  <w:style w:type="paragraph" w:customStyle="1" w:styleId="ConsPlusNonformat">
    <w:name w:val="ConsPlusNonformat"/>
    <w:uiPriority w:val="99"/>
    <w:rsid w:val="004B2146"/>
    <w:pPr>
      <w:widowControl w:val="0"/>
      <w:suppressAutoHyphens/>
      <w:autoSpaceDE w:val="0"/>
      <w:ind w:firstLine="709"/>
      <w:jc w:val="both"/>
    </w:pPr>
    <w:rPr>
      <w:rFonts w:ascii="Courier New" w:eastAsia="Arial" w:hAnsi="Courier New" w:cs="Courier New"/>
      <w:szCs w:val="24"/>
      <w:lang w:eastAsia="ar-SA"/>
    </w:rPr>
  </w:style>
  <w:style w:type="paragraph" w:customStyle="1" w:styleId="afff">
    <w:name w:val="Стиль названия"/>
    <w:basedOn w:val="a"/>
    <w:rsid w:val="004B2146"/>
    <w:pPr>
      <w:spacing w:after="60"/>
      <w:ind w:firstLine="680"/>
    </w:pPr>
    <w:rPr>
      <w:b/>
      <w:i/>
      <w:szCs w:val="28"/>
    </w:rPr>
  </w:style>
  <w:style w:type="paragraph" w:customStyle="1" w:styleId="1e">
    <w:name w:val="Нор Абзац1"/>
    <w:basedOn w:val="a"/>
    <w:rsid w:val="004B2146"/>
    <w:pPr>
      <w:overflowPunct w:val="0"/>
      <w:autoSpaceDE w:val="0"/>
      <w:spacing w:before="60"/>
      <w:ind w:firstLine="397"/>
      <w:textAlignment w:val="baseline"/>
    </w:pPr>
    <w:rPr>
      <w:szCs w:val="20"/>
    </w:rPr>
  </w:style>
  <w:style w:type="paragraph" w:customStyle="1" w:styleId="afff0">
    <w:name w:val="Пункт заключения"/>
    <w:basedOn w:val="a"/>
    <w:rsid w:val="004B2146"/>
    <w:pPr>
      <w:tabs>
        <w:tab w:val="left" w:pos="1080"/>
      </w:tabs>
      <w:spacing w:line="480" w:lineRule="auto"/>
    </w:pPr>
    <w:rPr>
      <w:b/>
      <w:bCs/>
      <w:sz w:val="28"/>
      <w:szCs w:val="28"/>
    </w:rPr>
  </w:style>
  <w:style w:type="paragraph" w:customStyle="1" w:styleId="afff1">
    <w:name w:val="Подпункт заключения"/>
    <w:basedOn w:val="a"/>
    <w:rsid w:val="004B2146"/>
    <w:pPr>
      <w:spacing w:line="360" w:lineRule="auto"/>
    </w:pPr>
    <w:rPr>
      <w:b/>
      <w:i/>
      <w:sz w:val="28"/>
      <w:szCs w:val="28"/>
    </w:rPr>
  </w:style>
  <w:style w:type="paragraph" w:customStyle="1" w:styleId="1f">
    <w:name w:val="Стиль1"/>
    <w:basedOn w:val="a"/>
    <w:rsid w:val="004B2146"/>
    <w:pPr>
      <w:overflowPunct w:val="0"/>
      <w:autoSpaceDE w:val="0"/>
      <w:spacing w:line="360" w:lineRule="auto"/>
      <w:textAlignment w:val="baseline"/>
    </w:pPr>
    <w:rPr>
      <w:sz w:val="28"/>
      <w:szCs w:val="20"/>
    </w:rPr>
  </w:style>
  <w:style w:type="paragraph" w:customStyle="1" w:styleId="Char-Tab">
    <w:name w:val="Char-Tab"/>
    <w:basedOn w:val="a"/>
    <w:rsid w:val="004B2146"/>
    <w:pPr>
      <w:spacing w:line="360" w:lineRule="auto"/>
    </w:pPr>
    <w:rPr>
      <w:bCs/>
    </w:rPr>
  </w:style>
  <w:style w:type="paragraph" w:styleId="afff2">
    <w:name w:val="footnote text"/>
    <w:aliases w:val="Table_Footnote_last Знак,Table_Footnote_last Знак Знак,Table_Footnote_last"/>
    <w:basedOn w:val="a"/>
    <w:link w:val="1f0"/>
    <w:rsid w:val="004B2146"/>
    <w:rPr>
      <w:rFonts w:ascii="Times New Roman" w:hAnsi="Times New Roman" w:cs="Times New Roman"/>
      <w:sz w:val="20"/>
      <w:szCs w:val="20"/>
    </w:rPr>
  </w:style>
  <w:style w:type="character" w:customStyle="1" w:styleId="1f0">
    <w:name w:val="Текст сноски Знак1"/>
    <w:aliases w:val="Table_Footnote_last Знак Знак1,Table_Footnote_last Знак Знак Знак,Table_Footnote_last Знак1"/>
    <w:link w:val="afff2"/>
    <w:rsid w:val="004B2146"/>
    <w:rPr>
      <w:rFonts w:ascii="Times New Roman" w:eastAsia="Times New Roman" w:hAnsi="Times New Roman"/>
      <w:sz w:val="20"/>
      <w:szCs w:val="20"/>
      <w:lang w:val="ru-RU" w:eastAsia="ar-SA" w:bidi="ar-SA"/>
    </w:rPr>
  </w:style>
  <w:style w:type="paragraph" w:customStyle="1" w:styleId="212">
    <w:name w:val="Основной текст 21"/>
    <w:basedOn w:val="a"/>
    <w:rsid w:val="004B2146"/>
    <w:pPr>
      <w:jc w:val="center"/>
    </w:pPr>
    <w:rPr>
      <w:b/>
      <w:szCs w:val="20"/>
    </w:rPr>
  </w:style>
  <w:style w:type="paragraph" w:customStyle="1" w:styleId="afff3">
    <w:name w:val="Стиль заключения Знак"/>
    <w:basedOn w:val="a"/>
    <w:rsid w:val="004B2146"/>
    <w:pPr>
      <w:spacing w:line="360" w:lineRule="auto"/>
      <w:ind w:firstLine="720"/>
    </w:pPr>
    <w:rPr>
      <w:sz w:val="28"/>
      <w:szCs w:val="28"/>
    </w:rPr>
  </w:style>
  <w:style w:type="paragraph" w:customStyle="1" w:styleId="afff4">
    <w:name w:val="!Простой текст! Знак Знак Знак Знак"/>
    <w:basedOn w:val="a"/>
    <w:rsid w:val="004B2146"/>
    <w:pPr>
      <w:spacing w:after="120"/>
    </w:pPr>
  </w:style>
  <w:style w:type="paragraph" w:customStyle="1" w:styleId="afff5">
    <w:name w:val="Основной стиль"/>
    <w:basedOn w:val="a"/>
    <w:rsid w:val="004B2146"/>
    <w:pPr>
      <w:ind w:firstLine="680"/>
    </w:pPr>
    <w:rPr>
      <w:szCs w:val="28"/>
    </w:rPr>
  </w:style>
  <w:style w:type="paragraph" w:customStyle="1" w:styleId="311">
    <w:name w:val="Основной текст 31"/>
    <w:basedOn w:val="a"/>
    <w:rsid w:val="004B2146"/>
    <w:pPr>
      <w:spacing w:after="120"/>
    </w:pPr>
    <w:rPr>
      <w:sz w:val="16"/>
    </w:rPr>
  </w:style>
  <w:style w:type="paragraph" w:customStyle="1" w:styleId="1f1">
    <w:name w:val="Текст1"/>
    <w:basedOn w:val="a"/>
    <w:rsid w:val="004B2146"/>
    <w:rPr>
      <w:rFonts w:ascii="Courier New" w:hAnsi="Courier New" w:cs="Courier New"/>
      <w:sz w:val="20"/>
      <w:szCs w:val="20"/>
    </w:rPr>
  </w:style>
  <w:style w:type="paragraph" w:customStyle="1" w:styleId="1f2">
    <w:name w:val="Название объекта1"/>
    <w:basedOn w:val="a"/>
    <w:next w:val="a"/>
    <w:rsid w:val="004B2146"/>
    <w:rPr>
      <w:b/>
      <w:bCs/>
      <w:sz w:val="20"/>
      <w:szCs w:val="20"/>
    </w:rPr>
  </w:style>
  <w:style w:type="paragraph" w:customStyle="1" w:styleId="100">
    <w:name w:val="Оглавление 10"/>
    <w:basedOn w:val="14"/>
    <w:rsid w:val="004B2146"/>
    <w:pPr>
      <w:tabs>
        <w:tab w:val="right" w:leader="dot" w:pos="9637"/>
      </w:tabs>
      <w:ind w:left="2547"/>
    </w:pPr>
  </w:style>
  <w:style w:type="paragraph" w:customStyle="1" w:styleId="afff6">
    <w:name w:val="Содержимое таблицы"/>
    <w:basedOn w:val="a"/>
    <w:rsid w:val="004B2146"/>
    <w:pPr>
      <w:suppressLineNumbers/>
    </w:pPr>
  </w:style>
  <w:style w:type="paragraph" w:customStyle="1" w:styleId="afff7">
    <w:name w:val="Заголовок таблицы"/>
    <w:basedOn w:val="afff6"/>
    <w:rsid w:val="004B2146"/>
    <w:pPr>
      <w:jc w:val="center"/>
    </w:pPr>
    <w:rPr>
      <w:b/>
      <w:bCs/>
    </w:rPr>
  </w:style>
  <w:style w:type="paragraph" w:customStyle="1" w:styleId="afff8">
    <w:name w:val="Содержимое врезки"/>
    <w:basedOn w:val="aff1"/>
    <w:rsid w:val="004B2146"/>
  </w:style>
  <w:style w:type="paragraph" w:styleId="27">
    <w:name w:val="Body Text 2"/>
    <w:basedOn w:val="a"/>
    <w:link w:val="213"/>
    <w:uiPriority w:val="99"/>
    <w:unhideWhenUsed/>
    <w:rsid w:val="004B2146"/>
    <w:pPr>
      <w:spacing w:after="120" w:line="480" w:lineRule="auto"/>
    </w:pPr>
    <w:rPr>
      <w:rFonts w:ascii="Times New Roman" w:hAnsi="Times New Roman" w:cs="Times New Roman"/>
      <w:szCs w:val="24"/>
    </w:rPr>
  </w:style>
  <w:style w:type="character" w:customStyle="1" w:styleId="213">
    <w:name w:val="Основной текст 2 Знак1"/>
    <w:link w:val="27"/>
    <w:uiPriority w:val="99"/>
    <w:semiHidden/>
    <w:rsid w:val="004B2146"/>
    <w:rPr>
      <w:rFonts w:ascii="Times New Roman" w:eastAsia="Times New Roman" w:hAnsi="Times New Roman"/>
      <w:sz w:val="24"/>
      <w:szCs w:val="24"/>
      <w:lang w:eastAsia="ar-SA" w:bidi="ar-SA"/>
    </w:rPr>
  </w:style>
  <w:style w:type="paragraph" w:styleId="28">
    <w:name w:val="Body Text Indent 2"/>
    <w:basedOn w:val="a"/>
    <w:link w:val="214"/>
    <w:uiPriority w:val="99"/>
    <w:unhideWhenUsed/>
    <w:rsid w:val="004B2146"/>
    <w:pPr>
      <w:spacing w:after="120" w:line="480" w:lineRule="auto"/>
      <w:ind w:left="283"/>
    </w:pPr>
    <w:rPr>
      <w:rFonts w:ascii="Times New Roman" w:hAnsi="Times New Roman" w:cs="Times New Roman"/>
      <w:szCs w:val="24"/>
    </w:rPr>
  </w:style>
  <w:style w:type="character" w:customStyle="1" w:styleId="214">
    <w:name w:val="Основной текст с отступом 2 Знак1"/>
    <w:link w:val="28"/>
    <w:uiPriority w:val="99"/>
    <w:semiHidden/>
    <w:rsid w:val="004B2146"/>
    <w:rPr>
      <w:rFonts w:ascii="Times New Roman" w:eastAsia="Times New Roman" w:hAnsi="Times New Roman"/>
      <w:sz w:val="24"/>
      <w:szCs w:val="24"/>
      <w:lang w:eastAsia="ar-SA" w:bidi="ar-SA"/>
    </w:rPr>
  </w:style>
  <w:style w:type="paragraph" w:styleId="34">
    <w:name w:val="Body Text Indent 3"/>
    <w:basedOn w:val="a"/>
    <w:link w:val="312"/>
    <w:uiPriority w:val="99"/>
    <w:unhideWhenUsed/>
    <w:rsid w:val="004B2146"/>
    <w:pPr>
      <w:spacing w:after="120"/>
      <w:ind w:left="283"/>
    </w:pPr>
    <w:rPr>
      <w:rFonts w:ascii="Times New Roman" w:hAnsi="Times New Roman" w:cs="Times New Roman"/>
      <w:sz w:val="16"/>
    </w:rPr>
  </w:style>
  <w:style w:type="character" w:customStyle="1" w:styleId="312">
    <w:name w:val="Основной текст с отступом 3 Знак1"/>
    <w:link w:val="34"/>
    <w:uiPriority w:val="99"/>
    <w:rsid w:val="004B2146"/>
    <w:rPr>
      <w:rFonts w:ascii="Times New Roman" w:eastAsia="Times New Roman" w:hAnsi="Times New Roman"/>
      <w:sz w:val="16"/>
      <w:szCs w:val="16"/>
      <w:lang w:eastAsia="ar-SA" w:bidi="ar-SA"/>
    </w:rPr>
  </w:style>
  <w:style w:type="table" w:styleId="afff9">
    <w:name w:val="Table Grid"/>
    <w:basedOn w:val="a1"/>
    <w:uiPriority w:val="59"/>
    <w:rsid w:val="004B214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a">
    <w:name w:val="Revision"/>
    <w:hidden/>
    <w:uiPriority w:val="99"/>
    <w:semiHidden/>
    <w:rsid w:val="004B2146"/>
    <w:pPr>
      <w:ind w:firstLine="709"/>
      <w:jc w:val="both"/>
    </w:pPr>
    <w:rPr>
      <w:rFonts w:ascii="Times New Roman" w:eastAsia="Times New Roman" w:hAnsi="Times New Roman"/>
      <w:sz w:val="24"/>
      <w:szCs w:val="24"/>
      <w:lang w:val="en-US" w:eastAsia="ar-SA"/>
    </w:rPr>
  </w:style>
  <w:style w:type="character" w:styleId="afffb">
    <w:name w:val="annotation reference"/>
    <w:uiPriority w:val="99"/>
    <w:semiHidden/>
    <w:unhideWhenUsed/>
    <w:rsid w:val="004B2146"/>
    <w:rPr>
      <w:sz w:val="16"/>
      <w:szCs w:val="16"/>
    </w:rPr>
  </w:style>
  <w:style w:type="paragraph" w:styleId="afffc">
    <w:name w:val="annotation text"/>
    <w:basedOn w:val="a"/>
    <w:link w:val="afffd"/>
    <w:uiPriority w:val="99"/>
    <w:semiHidden/>
    <w:unhideWhenUsed/>
    <w:rsid w:val="004B2146"/>
    <w:rPr>
      <w:rFonts w:ascii="Times New Roman" w:hAnsi="Times New Roman" w:cs="Times New Roman"/>
      <w:sz w:val="20"/>
      <w:szCs w:val="20"/>
    </w:rPr>
  </w:style>
  <w:style w:type="character" w:customStyle="1" w:styleId="afffd">
    <w:name w:val="Текст примечания Знак"/>
    <w:link w:val="afffc"/>
    <w:uiPriority w:val="99"/>
    <w:semiHidden/>
    <w:rsid w:val="004B2146"/>
    <w:rPr>
      <w:rFonts w:ascii="Times New Roman" w:eastAsia="Times New Roman" w:hAnsi="Times New Roman"/>
      <w:sz w:val="20"/>
      <w:szCs w:val="20"/>
      <w:lang w:eastAsia="ar-SA" w:bidi="ar-SA"/>
    </w:rPr>
  </w:style>
  <w:style w:type="paragraph" w:styleId="afffe">
    <w:name w:val="annotation subject"/>
    <w:basedOn w:val="afffc"/>
    <w:next w:val="afffc"/>
    <w:link w:val="affff"/>
    <w:uiPriority w:val="99"/>
    <w:semiHidden/>
    <w:unhideWhenUsed/>
    <w:rsid w:val="004B2146"/>
    <w:rPr>
      <w:b/>
      <w:bCs/>
    </w:rPr>
  </w:style>
  <w:style w:type="character" w:customStyle="1" w:styleId="affff">
    <w:name w:val="Тема примечания Знак"/>
    <w:link w:val="afffe"/>
    <w:uiPriority w:val="99"/>
    <w:semiHidden/>
    <w:rsid w:val="004B2146"/>
    <w:rPr>
      <w:rFonts w:ascii="Times New Roman" w:eastAsia="Times New Roman" w:hAnsi="Times New Roman"/>
      <w:b/>
      <w:bCs/>
      <w:sz w:val="20"/>
      <w:szCs w:val="20"/>
      <w:lang w:eastAsia="ar-SA" w:bidi="ar-SA"/>
    </w:rPr>
  </w:style>
  <w:style w:type="paragraph" w:styleId="affff0">
    <w:name w:val="Document Map"/>
    <w:basedOn w:val="a"/>
    <w:link w:val="affff1"/>
    <w:uiPriority w:val="99"/>
    <w:semiHidden/>
    <w:unhideWhenUsed/>
    <w:rsid w:val="0031341B"/>
    <w:rPr>
      <w:rFonts w:ascii="Tahoma" w:hAnsi="Tahoma" w:cs="Times New Roman"/>
      <w:sz w:val="16"/>
      <w:lang w:val="en-US"/>
    </w:rPr>
  </w:style>
  <w:style w:type="character" w:customStyle="1" w:styleId="affff1">
    <w:name w:val="Схема документа Знак"/>
    <w:link w:val="affff0"/>
    <w:uiPriority w:val="99"/>
    <w:semiHidden/>
    <w:rsid w:val="0031341B"/>
    <w:rPr>
      <w:rFonts w:ascii="Tahoma" w:eastAsia="Times New Roman" w:hAnsi="Tahoma" w:cs="Tahoma"/>
      <w:sz w:val="16"/>
      <w:szCs w:val="16"/>
      <w:lang w:val="en-US" w:eastAsia="ar-SA"/>
    </w:rPr>
  </w:style>
  <w:style w:type="paragraph" w:customStyle="1" w:styleId="affff2">
    <w:name w:val="№табл"/>
    <w:basedOn w:val="9"/>
    <w:link w:val="affff3"/>
    <w:qFormat/>
    <w:rsid w:val="0031795F"/>
    <w:pPr>
      <w:jc w:val="right"/>
    </w:pPr>
    <w:rPr>
      <w:sz w:val="24"/>
    </w:rPr>
  </w:style>
  <w:style w:type="paragraph" w:styleId="affff4">
    <w:name w:val="caption"/>
    <w:basedOn w:val="a"/>
    <w:next w:val="a"/>
    <w:qFormat/>
    <w:rsid w:val="004E7952"/>
    <w:rPr>
      <w:b/>
      <w:bCs/>
      <w:sz w:val="20"/>
      <w:szCs w:val="20"/>
    </w:rPr>
  </w:style>
  <w:style w:type="character" w:customStyle="1" w:styleId="affff3">
    <w:name w:val="№табл Знак"/>
    <w:link w:val="affff2"/>
    <w:rsid w:val="0031795F"/>
    <w:rPr>
      <w:rFonts w:ascii="Arial" w:eastAsia="Times New Roman" w:hAnsi="Arial"/>
      <w:sz w:val="24"/>
      <w:szCs w:val="22"/>
      <w:lang w:val="en-US" w:eastAsia="ar-SA"/>
    </w:rPr>
  </w:style>
  <w:style w:type="paragraph" w:customStyle="1" w:styleId="29">
    <w:name w:val="Обычный2"/>
    <w:rsid w:val="00442B92"/>
    <w:pPr>
      <w:widowControl w:val="0"/>
    </w:pPr>
    <w:rPr>
      <w:rFonts w:ascii="Times New Roman" w:eastAsia="Times New Roman" w:hAnsi="Times New Roman"/>
      <w:snapToGrid w:val="0"/>
      <w:szCs w:val="24"/>
    </w:rPr>
  </w:style>
  <w:style w:type="paragraph" w:customStyle="1" w:styleId="Heading">
    <w:name w:val="Heading"/>
    <w:rsid w:val="0062769C"/>
    <w:pPr>
      <w:widowControl w:val="0"/>
      <w:autoSpaceDE w:val="0"/>
      <w:autoSpaceDN w:val="0"/>
      <w:adjustRightInd w:val="0"/>
    </w:pPr>
    <w:rPr>
      <w:rFonts w:eastAsia="Times New Roman" w:cs="Arial"/>
      <w:b/>
      <w:bCs/>
      <w:sz w:val="22"/>
      <w:szCs w:val="22"/>
    </w:rPr>
  </w:style>
  <w:style w:type="character" w:styleId="affff5">
    <w:name w:val="Placeholder Text"/>
    <w:uiPriority w:val="99"/>
    <w:semiHidden/>
    <w:rsid w:val="00647AA4"/>
    <w:rPr>
      <w:color w:val="808080"/>
    </w:rPr>
  </w:style>
  <w:style w:type="paragraph" w:customStyle="1" w:styleId="affff6">
    <w:name w:val="Формула"/>
    <w:basedOn w:val="a"/>
    <w:link w:val="affff7"/>
    <w:rsid w:val="00647AA4"/>
    <w:rPr>
      <w:rFonts w:cs="Times New Roman"/>
      <w:sz w:val="28"/>
      <w:szCs w:val="28"/>
      <w:lang w:val="en-US"/>
    </w:rPr>
  </w:style>
  <w:style w:type="paragraph" w:customStyle="1" w:styleId="affff8">
    <w:name w:val="Ячейка таблицы"/>
    <w:basedOn w:val="a9"/>
    <w:link w:val="affff9"/>
    <w:qFormat/>
    <w:rsid w:val="00EC61BF"/>
    <w:rPr>
      <w:sz w:val="20"/>
    </w:rPr>
  </w:style>
  <w:style w:type="character" w:customStyle="1" w:styleId="affff7">
    <w:name w:val="Формула Знак"/>
    <w:link w:val="affff6"/>
    <w:rsid w:val="00647AA4"/>
    <w:rPr>
      <w:rFonts w:eastAsia="Times New Roman" w:cs="Arial"/>
      <w:sz w:val="28"/>
      <w:szCs w:val="28"/>
      <w:lang w:val="en-US" w:eastAsia="ar-SA"/>
    </w:rPr>
  </w:style>
  <w:style w:type="character" w:customStyle="1" w:styleId="aa">
    <w:name w:val="Без интервала Знак"/>
    <w:link w:val="a9"/>
    <w:uiPriority w:val="1"/>
    <w:rsid w:val="00A57298"/>
    <w:rPr>
      <w:rFonts w:eastAsia="Times New Roman" w:cs="Arial"/>
      <w:sz w:val="24"/>
      <w:szCs w:val="32"/>
      <w:lang w:eastAsia="ar-SA"/>
    </w:rPr>
  </w:style>
  <w:style w:type="character" w:customStyle="1" w:styleId="affff9">
    <w:name w:val="Ячейка таблицы Знак"/>
    <w:basedOn w:val="aa"/>
    <w:link w:val="affff8"/>
    <w:rsid w:val="00EC61BF"/>
    <w:rPr>
      <w:rFonts w:eastAsia="Times New Roman" w:cs="Arial"/>
      <w:sz w:val="24"/>
      <w:szCs w:val="32"/>
      <w:lang w:eastAsia="ar-SA"/>
    </w:rPr>
  </w:style>
  <w:style w:type="character" w:styleId="affffa">
    <w:name w:val="footnote reference"/>
    <w:rsid w:val="00F8460C"/>
    <w:rPr>
      <w:vertAlign w:val="superscript"/>
    </w:rPr>
  </w:style>
  <w:style w:type="paragraph" w:customStyle="1" w:styleId="DefaultParagraphFontChar">
    <w:name w:val="Default Paragraph Font Char"/>
    <w:aliases w:val=" Char Char2, Char1 Char"/>
    <w:basedOn w:val="a"/>
    <w:rsid w:val="006715F4"/>
    <w:pPr>
      <w:suppressAutoHyphens w:val="0"/>
      <w:spacing w:before="100" w:beforeAutospacing="1" w:after="100" w:afterAutospacing="1"/>
      <w:ind w:firstLine="0"/>
      <w:jc w:val="left"/>
    </w:pPr>
    <w:rPr>
      <w:rFonts w:ascii="Tahoma" w:hAnsi="Tahoma" w:cs="Times New Roman"/>
      <w:sz w:val="20"/>
      <w:szCs w:val="20"/>
      <w:lang w:val="en-US" w:eastAsia="en-US"/>
    </w:rPr>
  </w:style>
  <w:style w:type="paragraph" w:styleId="affffb">
    <w:name w:val="Plain Text"/>
    <w:basedOn w:val="a"/>
    <w:link w:val="1f3"/>
    <w:semiHidden/>
    <w:rsid w:val="00DA72AC"/>
    <w:pPr>
      <w:suppressAutoHyphens w:val="0"/>
      <w:ind w:firstLine="0"/>
      <w:jc w:val="left"/>
    </w:pPr>
    <w:rPr>
      <w:rFonts w:ascii="Courier New" w:hAnsi="Courier New" w:cs="Times New Roman"/>
      <w:sz w:val="20"/>
      <w:szCs w:val="24"/>
    </w:rPr>
  </w:style>
  <w:style w:type="character" w:customStyle="1" w:styleId="1f3">
    <w:name w:val="Текст Знак1"/>
    <w:link w:val="affffb"/>
    <w:semiHidden/>
    <w:rsid w:val="00DA72AC"/>
    <w:rPr>
      <w:rFonts w:ascii="Courier New" w:eastAsia="Times New Roman" w:hAnsi="Courier New"/>
      <w:szCs w:val="24"/>
    </w:rPr>
  </w:style>
  <w:style w:type="character" w:styleId="affffc">
    <w:name w:val="page number"/>
    <w:basedOn w:val="a0"/>
    <w:rsid w:val="0044084A"/>
  </w:style>
  <w:style w:type="character" w:customStyle="1" w:styleId="affffd">
    <w:name w:val="Знак Знак"/>
    <w:rsid w:val="0044084A"/>
    <w:rPr>
      <w:rFonts w:ascii="Arial" w:hAnsi="Arial" w:cs="Arial"/>
      <w:color w:val="FF0000"/>
      <w:sz w:val="24"/>
      <w:szCs w:val="24"/>
      <w:lang w:val="ru-RU" w:eastAsia="en-US" w:bidi="ar-SA"/>
    </w:rPr>
  </w:style>
  <w:style w:type="paragraph" w:customStyle="1" w:styleId="35">
    <w:name w:val="Обычный3"/>
    <w:rsid w:val="0044084A"/>
    <w:pPr>
      <w:snapToGrid w:val="0"/>
    </w:pPr>
    <w:rPr>
      <w:rFonts w:ascii="Times New Roman" w:eastAsia="Times New Roman" w:hAnsi="Times New Roman"/>
      <w:sz w:val="22"/>
    </w:rPr>
  </w:style>
  <w:style w:type="paragraph" w:customStyle="1" w:styleId="affffe">
    <w:name w:val="название Знак Знак"/>
    <w:basedOn w:val="a"/>
    <w:rsid w:val="0044084A"/>
    <w:pPr>
      <w:widowControl w:val="0"/>
      <w:suppressAutoHyphens w:val="0"/>
      <w:autoSpaceDE w:val="0"/>
      <w:autoSpaceDN w:val="0"/>
      <w:adjustRightInd w:val="0"/>
      <w:spacing w:before="240"/>
      <w:ind w:firstLine="720"/>
    </w:pPr>
    <w:rPr>
      <w:rFonts w:ascii="Times New Roman" w:hAnsi="Times New Roman" w:cs="Times New Roman"/>
      <w:b/>
      <w:bCs/>
      <w:sz w:val="26"/>
      <w:szCs w:val="20"/>
      <w:lang w:eastAsia="ru-RU"/>
    </w:rPr>
  </w:style>
  <w:style w:type="paragraph" w:styleId="36">
    <w:name w:val="Body Text 3"/>
    <w:basedOn w:val="a"/>
    <w:link w:val="313"/>
    <w:rsid w:val="0044084A"/>
    <w:pPr>
      <w:suppressAutoHyphens w:val="0"/>
      <w:spacing w:after="120"/>
      <w:ind w:firstLine="0"/>
      <w:jc w:val="left"/>
    </w:pPr>
    <w:rPr>
      <w:rFonts w:ascii="Times New Roman" w:hAnsi="Times New Roman" w:cs="Times New Roman"/>
      <w:sz w:val="16"/>
      <w:lang w:val="en-US" w:eastAsia="en-US"/>
    </w:rPr>
  </w:style>
  <w:style w:type="character" w:customStyle="1" w:styleId="313">
    <w:name w:val="Основной текст 3 Знак1"/>
    <w:link w:val="36"/>
    <w:rsid w:val="0044084A"/>
    <w:rPr>
      <w:rFonts w:ascii="Times New Roman" w:eastAsia="Times New Roman" w:hAnsi="Times New Roman"/>
      <w:sz w:val="16"/>
      <w:szCs w:val="16"/>
      <w:lang w:val="en-US" w:eastAsia="en-US"/>
    </w:rPr>
  </w:style>
  <w:style w:type="paragraph" w:customStyle="1" w:styleId="p14">
    <w:name w:val="p14"/>
    <w:basedOn w:val="a"/>
    <w:rsid w:val="0044084A"/>
    <w:pPr>
      <w:suppressAutoHyphens w:val="0"/>
      <w:spacing w:before="100" w:beforeAutospacing="1" w:after="100" w:afterAutospacing="1"/>
      <w:ind w:firstLine="0"/>
      <w:jc w:val="left"/>
    </w:pPr>
    <w:rPr>
      <w:color w:val="000000"/>
      <w:spacing w:val="20"/>
      <w:sz w:val="18"/>
      <w:szCs w:val="18"/>
      <w:lang w:eastAsia="ru-RU"/>
    </w:rPr>
  </w:style>
  <w:style w:type="character" w:customStyle="1" w:styleId="p141">
    <w:name w:val="p141"/>
    <w:rsid w:val="0044084A"/>
    <w:rPr>
      <w:rFonts w:ascii="Arial" w:hAnsi="Arial" w:cs="Arial" w:hint="default"/>
      <w:color w:val="000000"/>
      <w:spacing w:val="20"/>
      <w:sz w:val="18"/>
      <w:szCs w:val="18"/>
    </w:rPr>
  </w:style>
  <w:style w:type="character" w:customStyle="1" w:styleId="selected">
    <w:name w:val="selected"/>
    <w:basedOn w:val="a0"/>
    <w:rsid w:val="0044084A"/>
  </w:style>
  <w:style w:type="paragraph" w:customStyle="1" w:styleId="black">
    <w:name w:val="black"/>
    <w:basedOn w:val="a"/>
    <w:rsid w:val="0044084A"/>
    <w:pPr>
      <w:suppressAutoHyphens w:val="0"/>
      <w:spacing w:before="100" w:beforeAutospacing="1" w:after="100" w:afterAutospacing="1"/>
      <w:ind w:firstLine="0"/>
      <w:jc w:val="left"/>
    </w:pPr>
    <w:rPr>
      <w:rFonts w:ascii="Arial Unicode MS" w:eastAsia="Arial Unicode MS" w:hAnsi="Arial Unicode MS" w:cs="Arial Unicode MS"/>
      <w:szCs w:val="24"/>
      <w:lang w:eastAsia="ru-RU"/>
    </w:rPr>
  </w:style>
  <w:style w:type="character" w:styleId="afffff">
    <w:name w:val="FollowedHyperlink"/>
    <w:rsid w:val="0044084A"/>
    <w:rPr>
      <w:color w:val="800080"/>
      <w:u w:val="single"/>
    </w:rPr>
  </w:style>
  <w:style w:type="character" w:customStyle="1" w:styleId="affc">
    <w:name w:val="Стиль пункта схемы Знак"/>
    <w:link w:val="affb"/>
    <w:locked/>
    <w:rsid w:val="0034490D"/>
    <w:rPr>
      <w:rFonts w:eastAsia="Times New Roman" w:cs="Arial"/>
      <w:sz w:val="28"/>
      <w:szCs w:val="28"/>
      <w:lang w:eastAsia="ar-SA"/>
    </w:rPr>
  </w:style>
  <w:style w:type="paragraph" w:customStyle="1" w:styleId="ConsPlusCell">
    <w:name w:val="ConsPlusCell"/>
    <w:rsid w:val="00473016"/>
    <w:pPr>
      <w:suppressAutoHyphens/>
      <w:autoSpaceDE w:val="0"/>
    </w:pPr>
    <w:rPr>
      <w:rFonts w:eastAsia="Arial" w:cs="Arial"/>
      <w:lang w:eastAsia="ar-SA"/>
    </w:rPr>
  </w:style>
  <w:style w:type="paragraph" w:customStyle="1" w:styleId="161">
    <w:name w:val="стиль161"/>
    <w:basedOn w:val="a"/>
    <w:rsid w:val="00473016"/>
    <w:pPr>
      <w:suppressAutoHyphens w:val="0"/>
      <w:spacing w:after="240" w:line="270" w:lineRule="atLeast"/>
      <w:ind w:left="300" w:right="300" w:firstLine="0"/>
      <w:jc w:val="left"/>
    </w:pPr>
    <w:rPr>
      <w:color w:val="000000"/>
      <w:sz w:val="21"/>
      <w:szCs w:val="21"/>
      <w:lang w:eastAsia="ru-RU"/>
    </w:rPr>
  </w:style>
  <w:style w:type="character" w:customStyle="1" w:styleId="251">
    <w:name w:val="стиль251"/>
    <w:rsid w:val="00473016"/>
    <w:rPr>
      <w:rFonts w:ascii="Verdana" w:hAnsi="Verdana" w:hint="default"/>
      <w:b w:val="0"/>
      <w:bCs w:val="0"/>
      <w:sz w:val="18"/>
      <w:szCs w:val="18"/>
    </w:rPr>
  </w:style>
  <w:style w:type="paragraph" w:customStyle="1" w:styleId="ArNar">
    <w:name w:val="Обычный ArNar"/>
    <w:basedOn w:val="a"/>
    <w:rsid w:val="008B4611"/>
    <w:pPr>
      <w:suppressAutoHyphens w:val="0"/>
    </w:pPr>
    <w:rPr>
      <w:rFonts w:ascii="Arial Narrow" w:hAnsi="Arial Narrow" w:cs="Times New Roman"/>
      <w:color w:val="000000"/>
      <w:sz w:val="2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843EE"/>
    <w:pPr>
      <w:suppressAutoHyphens/>
      <w:ind w:firstLine="709"/>
      <w:jc w:val="both"/>
    </w:pPr>
    <w:rPr>
      <w:rFonts w:eastAsia="Times New Roman" w:cs="Arial"/>
      <w:sz w:val="24"/>
      <w:szCs w:val="16"/>
      <w:lang w:eastAsia="ar-SA"/>
    </w:rPr>
  </w:style>
  <w:style w:type="paragraph" w:styleId="1">
    <w:name w:val="heading 1"/>
    <w:basedOn w:val="a"/>
    <w:next w:val="a"/>
    <w:link w:val="10"/>
    <w:qFormat/>
    <w:rsid w:val="009D778D"/>
    <w:pPr>
      <w:keepNext/>
      <w:spacing w:before="240" w:after="60"/>
      <w:jc w:val="center"/>
      <w:outlineLvl w:val="0"/>
    </w:pPr>
    <w:rPr>
      <w:rFonts w:cs="Times New Roman"/>
      <w:bCs/>
      <w:kern w:val="32"/>
      <w:sz w:val="36"/>
      <w:szCs w:val="32"/>
      <w:lang w:val="en-US"/>
    </w:rPr>
  </w:style>
  <w:style w:type="paragraph" w:styleId="2">
    <w:name w:val="heading 2"/>
    <w:basedOn w:val="a"/>
    <w:next w:val="a"/>
    <w:link w:val="20"/>
    <w:uiPriority w:val="9"/>
    <w:qFormat/>
    <w:rsid w:val="009D778D"/>
    <w:pPr>
      <w:keepNext/>
      <w:spacing w:before="240" w:after="60"/>
      <w:jc w:val="center"/>
      <w:outlineLvl w:val="1"/>
    </w:pPr>
    <w:rPr>
      <w:rFonts w:cs="Times New Roman"/>
      <w:bCs/>
      <w:iCs/>
      <w:sz w:val="32"/>
      <w:szCs w:val="28"/>
      <w:lang w:val="en-US"/>
    </w:rPr>
  </w:style>
  <w:style w:type="paragraph" w:styleId="3">
    <w:name w:val="heading 3"/>
    <w:basedOn w:val="a"/>
    <w:next w:val="a"/>
    <w:link w:val="30"/>
    <w:qFormat/>
    <w:rsid w:val="00C1499E"/>
    <w:pPr>
      <w:keepNext/>
      <w:spacing w:before="240" w:after="60"/>
      <w:ind w:firstLine="0"/>
      <w:jc w:val="center"/>
      <w:outlineLvl w:val="2"/>
    </w:pPr>
    <w:rPr>
      <w:rFonts w:cs="Times New Roman"/>
      <w:b/>
      <w:bCs/>
      <w:sz w:val="28"/>
      <w:szCs w:val="26"/>
      <w:lang w:val="x-none"/>
    </w:rPr>
  </w:style>
  <w:style w:type="paragraph" w:styleId="4">
    <w:name w:val="heading 4"/>
    <w:basedOn w:val="a"/>
    <w:next w:val="a"/>
    <w:link w:val="40"/>
    <w:qFormat/>
    <w:rsid w:val="00C1499E"/>
    <w:pPr>
      <w:keepNext/>
      <w:spacing w:before="240" w:after="60"/>
      <w:ind w:firstLine="0"/>
      <w:jc w:val="center"/>
      <w:outlineLvl w:val="3"/>
    </w:pPr>
    <w:rPr>
      <w:rFonts w:cs="Times New Roman"/>
      <w:bCs/>
      <w:i/>
      <w:sz w:val="28"/>
      <w:szCs w:val="28"/>
      <w:lang w:val="x-none"/>
    </w:rPr>
  </w:style>
  <w:style w:type="paragraph" w:styleId="5">
    <w:name w:val="heading 5"/>
    <w:basedOn w:val="a"/>
    <w:next w:val="a"/>
    <w:link w:val="50"/>
    <w:qFormat/>
    <w:rsid w:val="00F30938"/>
    <w:pPr>
      <w:spacing w:before="240" w:after="60"/>
      <w:ind w:firstLine="0"/>
      <w:jc w:val="center"/>
      <w:outlineLvl w:val="4"/>
    </w:pPr>
    <w:rPr>
      <w:rFonts w:cs="Times New Roman"/>
      <w:bCs/>
      <w:i/>
      <w:iCs/>
      <w:szCs w:val="26"/>
      <w:lang w:val="x-none"/>
    </w:rPr>
  </w:style>
  <w:style w:type="paragraph" w:styleId="6">
    <w:name w:val="heading 6"/>
    <w:basedOn w:val="a"/>
    <w:next w:val="a"/>
    <w:link w:val="60"/>
    <w:qFormat/>
    <w:rsid w:val="00474AF5"/>
    <w:pPr>
      <w:spacing w:before="240" w:after="60"/>
      <w:ind w:firstLine="0"/>
      <w:outlineLvl w:val="5"/>
    </w:pPr>
    <w:rPr>
      <w:rFonts w:cs="Times New Roman"/>
      <w:bCs/>
      <w:i/>
      <w:szCs w:val="22"/>
      <w:lang w:val="en-US"/>
    </w:rPr>
  </w:style>
  <w:style w:type="paragraph" w:styleId="7">
    <w:name w:val="heading 7"/>
    <w:basedOn w:val="a"/>
    <w:next w:val="a"/>
    <w:link w:val="70"/>
    <w:qFormat/>
    <w:rsid w:val="00677450"/>
    <w:pPr>
      <w:spacing w:before="240" w:after="60"/>
      <w:ind w:firstLine="0"/>
      <w:outlineLvl w:val="6"/>
    </w:pPr>
    <w:rPr>
      <w:rFonts w:cs="Times New Roman"/>
      <w:i/>
      <w:color w:val="0070C0"/>
      <w:szCs w:val="24"/>
      <w:lang w:val="en-US"/>
    </w:rPr>
  </w:style>
  <w:style w:type="paragraph" w:styleId="8">
    <w:name w:val="heading 8"/>
    <w:aliases w:val="Заголовок ТАБЛ"/>
    <w:basedOn w:val="a"/>
    <w:next w:val="a"/>
    <w:link w:val="80"/>
    <w:qFormat/>
    <w:rsid w:val="00F258F2"/>
    <w:pPr>
      <w:ind w:firstLine="0"/>
      <w:jc w:val="center"/>
      <w:outlineLvl w:val="7"/>
    </w:pPr>
    <w:rPr>
      <w:rFonts w:cs="Times New Roman"/>
      <w:b/>
      <w:iCs/>
      <w:szCs w:val="24"/>
      <w:lang w:val="en-US"/>
    </w:rPr>
  </w:style>
  <w:style w:type="paragraph" w:styleId="9">
    <w:name w:val="heading 9"/>
    <w:aliases w:val="Таблица 9"/>
    <w:basedOn w:val="a"/>
    <w:next w:val="a"/>
    <w:link w:val="90"/>
    <w:qFormat/>
    <w:rsid w:val="00474AF5"/>
    <w:pPr>
      <w:spacing w:before="240" w:after="60"/>
      <w:ind w:firstLine="0"/>
      <w:outlineLvl w:val="8"/>
    </w:pPr>
    <w:rPr>
      <w:rFonts w:cs="Times New Roman"/>
      <w:sz w:val="28"/>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D778D"/>
    <w:rPr>
      <w:rFonts w:eastAsia="Times New Roman"/>
      <w:bCs/>
      <w:kern w:val="32"/>
      <w:sz w:val="36"/>
      <w:szCs w:val="32"/>
      <w:lang w:val="en-US" w:eastAsia="ar-SA"/>
    </w:rPr>
  </w:style>
  <w:style w:type="character" w:customStyle="1" w:styleId="20">
    <w:name w:val="Заголовок 2 Знак"/>
    <w:link w:val="2"/>
    <w:uiPriority w:val="9"/>
    <w:rsid w:val="009D778D"/>
    <w:rPr>
      <w:rFonts w:eastAsia="Times New Roman"/>
      <w:bCs/>
      <w:iCs/>
      <w:sz w:val="32"/>
      <w:szCs w:val="28"/>
      <w:lang w:val="en-US" w:eastAsia="ar-SA"/>
    </w:rPr>
  </w:style>
  <w:style w:type="character" w:customStyle="1" w:styleId="30">
    <w:name w:val="Заголовок 3 Знак"/>
    <w:link w:val="3"/>
    <w:rsid w:val="00C1499E"/>
    <w:rPr>
      <w:rFonts w:eastAsia="Times New Roman" w:cs="Arial"/>
      <w:b/>
      <w:bCs/>
      <w:sz w:val="28"/>
      <w:szCs w:val="26"/>
      <w:lang w:eastAsia="ar-SA"/>
    </w:rPr>
  </w:style>
  <w:style w:type="character" w:customStyle="1" w:styleId="40">
    <w:name w:val="Заголовок 4 Знак"/>
    <w:link w:val="4"/>
    <w:rsid w:val="00C1499E"/>
    <w:rPr>
      <w:rFonts w:eastAsia="Times New Roman" w:cs="Arial"/>
      <w:bCs/>
      <w:i/>
      <w:sz w:val="28"/>
      <w:szCs w:val="28"/>
      <w:lang w:eastAsia="ar-SA"/>
    </w:rPr>
  </w:style>
  <w:style w:type="character" w:customStyle="1" w:styleId="50">
    <w:name w:val="Заголовок 5 Знак"/>
    <w:link w:val="5"/>
    <w:rsid w:val="00F30938"/>
    <w:rPr>
      <w:rFonts w:eastAsia="Times New Roman" w:cs="Arial"/>
      <w:bCs/>
      <w:i/>
      <w:iCs/>
      <w:sz w:val="24"/>
      <w:szCs w:val="26"/>
      <w:lang w:eastAsia="ar-SA"/>
    </w:rPr>
  </w:style>
  <w:style w:type="character" w:customStyle="1" w:styleId="60">
    <w:name w:val="Заголовок 6 Знак"/>
    <w:link w:val="6"/>
    <w:rsid w:val="00474AF5"/>
    <w:rPr>
      <w:rFonts w:ascii="Arial" w:eastAsia="Times New Roman" w:hAnsi="Arial"/>
      <w:bCs/>
      <w:i/>
      <w:sz w:val="24"/>
      <w:szCs w:val="22"/>
      <w:lang w:val="en-US" w:eastAsia="ar-SA"/>
    </w:rPr>
  </w:style>
  <w:style w:type="character" w:customStyle="1" w:styleId="70">
    <w:name w:val="Заголовок 7 Знак"/>
    <w:link w:val="7"/>
    <w:rsid w:val="00677450"/>
    <w:rPr>
      <w:rFonts w:eastAsia="Times New Roman"/>
      <w:i/>
      <w:color w:val="0070C0"/>
      <w:sz w:val="24"/>
      <w:szCs w:val="24"/>
      <w:lang w:val="en-US" w:eastAsia="ar-SA"/>
    </w:rPr>
  </w:style>
  <w:style w:type="character" w:customStyle="1" w:styleId="80">
    <w:name w:val="Заголовок 8 Знак"/>
    <w:aliases w:val="Заголовок ТАБЛ Знак"/>
    <w:link w:val="8"/>
    <w:rsid w:val="00F258F2"/>
    <w:rPr>
      <w:rFonts w:eastAsia="Times New Roman"/>
      <w:b/>
      <w:iCs/>
      <w:sz w:val="24"/>
      <w:szCs w:val="24"/>
      <w:lang w:val="en-US" w:eastAsia="ar-SA"/>
    </w:rPr>
  </w:style>
  <w:style w:type="character" w:customStyle="1" w:styleId="90">
    <w:name w:val="Заголовок 9 Знак"/>
    <w:aliases w:val="Таблица 9 Знак"/>
    <w:link w:val="9"/>
    <w:rsid w:val="00474AF5"/>
    <w:rPr>
      <w:rFonts w:ascii="Arial" w:eastAsia="Times New Roman" w:hAnsi="Arial"/>
      <w:sz w:val="28"/>
      <w:szCs w:val="22"/>
      <w:lang w:val="en-US" w:eastAsia="ar-SA"/>
    </w:rPr>
  </w:style>
  <w:style w:type="paragraph" w:styleId="a3">
    <w:name w:val="Title"/>
    <w:aliases w:val="Название таблицы"/>
    <w:basedOn w:val="a"/>
    <w:next w:val="a"/>
    <w:link w:val="a4"/>
    <w:qFormat/>
    <w:rsid w:val="00F258F2"/>
    <w:pPr>
      <w:ind w:firstLine="0"/>
      <w:jc w:val="center"/>
      <w:outlineLvl w:val="0"/>
    </w:pPr>
    <w:rPr>
      <w:rFonts w:cs="Times New Roman"/>
      <w:b/>
      <w:bCs/>
      <w:kern w:val="28"/>
      <w:szCs w:val="32"/>
      <w:lang w:val="en-US"/>
    </w:rPr>
  </w:style>
  <w:style w:type="character" w:customStyle="1" w:styleId="a4">
    <w:name w:val="Название Знак"/>
    <w:aliases w:val="Название таблицы Знак"/>
    <w:link w:val="a3"/>
    <w:rsid w:val="00F258F2"/>
    <w:rPr>
      <w:rFonts w:eastAsia="Times New Roman"/>
      <w:b/>
      <w:bCs/>
      <w:kern w:val="28"/>
      <w:sz w:val="24"/>
      <w:szCs w:val="32"/>
      <w:lang w:val="en-US" w:eastAsia="ar-SA"/>
    </w:rPr>
  </w:style>
  <w:style w:type="paragraph" w:styleId="a5">
    <w:name w:val="Subtitle"/>
    <w:basedOn w:val="a"/>
    <w:next w:val="a"/>
    <w:link w:val="a6"/>
    <w:qFormat/>
    <w:rsid w:val="0021098B"/>
    <w:pPr>
      <w:spacing w:after="60"/>
      <w:jc w:val="center"/>
      <w:outlineLvl w:val="1"/>
    </w:pPr>
    <w:rPr>
      <w:rFonts w:cs="Times New Roman"/>
      <w:b/>
      <w:i/>
      <w:color w:val="404040"/>
      <w:lang w:val="x-none"/>
    </w:rPr>
  </w:style>
  <w:style w:type="character" w:customStyle="1" w:styleId="a6">
    <w:name w:val="Подзаголовок Знак"/>
    <w:link w:val="a5"/>
    <w:rsid w:val="0021098B"/>
    <w:rPr>
      <w:rFonts w:eastAsia="Times New Roman" w:cs="Arial"/>
      <w:b/>
      <w:i/>
      <w:color w:val="404040"/>
      <w:sz w:val="24"/>
      <w:szCs w:val="16"/>
      <w:lang w:eastAsia="ar-SA"/>
    </w:rPr>
  </w:style>
  <w:style w:type="character" w:styleId="a7">
    <w:name w:val="Strong"/>
    <w:uiPriority w:val="22"/>
    <w:qFormat/>
    <w:rsid w:val="008F5BE1"/>
    <w:rPr>
      <w:rFonts w:ascii="Arial" w:hAnsi="Arial"/>
      <w:bCs/>
      <w:sz w:val="20"/>
    </w:rPr>
  </w:style>
  <w:style w:type="character" w:styleId="a8">
    <w:name w:val="Emphasis"/>
    <w:qFormat/>
    <w:rsid w:val="004D1793"/>
    <w:rPr>
      <w:rFonts w:ascii="Arial" w:hAnsi="Arial"/>
      <w:i/>
      <w:iCs/>
      <w:sz w:val="24"/>
    </w:rPr>
  </w:style>
  <w:style w:type="paragraph" w:styleId="a9">
    <w:name w:val="No Spacing"/>
    <w:basedOn w:val="a"/>
    <w:link w:val="aa"/>
    <w:uiPriority w:val="1"/>
    <w:qFormat/>
    <w:rsid w:val="00B166BB"/>
    <w:pPr>
      <w:ind w:firstLine="0"/>
      <w:jc w:val="left"/>
    </w:pPr>
    <w:rPr>
      <w:rFonts w:cs="Times New Roman"/>
      <w:szCs w:val="32"/>
      <w:lang w:val="x-none"/>
    </w:rPr>
  </w:style>
  <w:style w:type="paragraph" w:styleId="ab">
    <w:name w:val="List Paragraph"/>
    <w:basedOn w:val="a"/>
    <w:uiPriority w:val="34"/>
    <w:qFormat/>
    <w:rsid w:val="000F48EE"/>
    <w:pPr>
      <w:ind w:left="720"/>
      <w:contextualSpacing/>
    </w:pPr>
  </w:style>
  <w:style w:type="paragraph" w:styleId="21">
    <w:name w:val="Quote"/>
    <w:basedOn w:val="a"/>
    <w:next w:val="a"/>
    <w:link w:val="22"/>
    <w:uiPriority w:val="29"/>
    <w:qFormat/>
    <w:rsid w:val="000F48EE"/>
    <w:rPr>
      <w:rFonts w:eastAsia="Calibri" w:cs="Times New Roman"/>
      <w:i/>
      <w:szCs w:val="24"/>
      <w:lang w:val="x-none" w:eastAsia="x-none"/>
    </w:rPr>
  </w:style>
  <w:style w:type="character" w:customStyle="1" w:styleId="22">
    <w:name w:val="Цитата 2 Знак"/>
    <w:link w:val="21"/>
    <w:uiPriority w:val="29"/>
    <w:rsid w:val="000F48EE"/>
    <w:rPr>
      <w:i/>
      <w:sz w:val="24"/>
      <w:szCs w:val="24"/>
    </w:rPr>
  </w:style>
  <w:style w:type="paragraph" w:styleId="ac">
    <w:name w:val="Intense Quote"/>
    <w:basedOn w:val="a"/>
    <w:next w:val="a"/>
    <w:link w:val="ad"/>
    <w:uiPriority w:val="30"/>
    <w:qFormat/>
    <w:rsid w:val="000F48EE"/>
    <w:pPr>
      <w:ind w:left="720" w:right="720"/>
    </w:pPr>
    <w:rPr>
      <w:rFonts w:eastAsia="Calibri" w:cs="Times New Roman"/>
      <w:b/>
      <w:i/>
      <w:szCs w:val="20"/>
      <w:lang w:val="x-none" w:eastAsia="x-none"/>
    </w:rPr>
  </w:style>
  <w:style w:type="character" w:customStyle="1" w:styleId="ad">
    <w:name w:val="Выделенная цитата Знак"/>
    <w:link w:val="ac"/>
    <w:uiPriority w:val="30"/>
    <w:rsid w:val="000F48EE"/>
    <w:rPr>
      <w:b/>
      <w:i/>
      <w:sz w:val="24"/>
    </w:rPr>
  </w:style>
  <w:style w:type="character" w:styleId="ae">
    <w:name w:val="Subtle Emphasis"/>
    <w:qFormat/>
    <w:rsid w:val="008F490A"/>
    <w:rPr>
      <w:rFonts w:ascii="Arial" w:hAnsi="Arial"/>
      <w:i/>
      <w:color w:val="5A5A5A"/>
      <w:sz w:val="24"/>
    </w:rPr>
  </w:style>
  <w:style w:type="character" w:styleId="af">
    <w:name w:val="Intense Emphasis"/>
    <w:uiPriority w:val="21"/>
    <w:qFormat/>
    <w:rsid w:val="000F48EE"/>
    <w:rPr>
      <w:b/>
      <w:i/>
      <w:sz w:val="24"/>
      <w:szCs w:val="24"/>
      <w:u w:val="single"/>
    </w:rPr>
  </w:style>
  <w:style w:type="character" w:styleId="af0">
    <w:name w:val="Subtle Reference"/>
    <w:uiPriority w:val="31"/>
    <w:qFormat/>
    <w:rsid w:val="004E7952"/>
    <w:rPr>
      <w:rFonts w:ascii="Arial" w:hAnsi="Arial"/>
      <w:i/>
      <w:color w:val="0070C0"/>
      <w:sz w:val="24"/>
      <w:szCs w:val="24"/>
      <w:u w:val="single"/>
    </w:rPr>
  </w:style>
  <w:style w:type="character" w:styleId="af1">
    <w:name w:val="Intense Reference"/>
    <w:uiPriority w:val="32"/>
    <w:qFormat/>
    <w:rsid w:val="000F48EE"/>
    <w:rPr>
      <w:b/>
      <w:sz w:val="24"/>
      <w:u w:val="single"/>
    </w:rPr>
  </w:style>
  <w:style w:type="character" w:styleId="af2">
    <w:name w:val="Book Title"/>
    <w:uiPriority w:val="33"/>
    <w:qFormat/>
    <w:rsid w:val="000F48EE"/>
    <w:rPr>
      <w:rFonts w:ascii="Cambria" w:eastAsia="Times New Roman" w:hAnsi="Cambria"/>
      <w:b/>
      <w:i/>
      <w:sz w:val="24"/>
      <w:szCs w:val="24"/>
    </w:rPr>
  </w:style>
  <w:style w:type="paragraph" w:styleId="af3">
    <w:name w:val="TOC Heading"/>
    <w:basedOn w:val="1"/>
    <w:next w:val="a"/>
    <w:uiPriority w:val="39"/>
    <w:qFormat/>
    <w:rsid w:val="000F48EE"/>
    <w:pPr>
      <w:outlineLvl w:val="9"/>
    </w:pPr>
  </w:style>
  <w:style w:type="character" w:customStyle="1" w:styleId="WW8Num3z0">
    <w:name w:val="WW8Num3z0"/>
    <w:rsid w:val="004B2146"/>
    <w:rPr>
      <w:rFonts w:ascii="Symbol" w:hAnsi="Symbol"/>
    </w:rPr>
  </w:style>
  <w:style w:type="character" w:customStyle="1" w:styleId="WW8Num4z0">
    <w:name w:val="WW8Num4z0"/>
    <w:rsid w:val="004B2146"/>
    <w:rPr>
      <w:rFonts w:ascii="Symbol" w:hAnsi="Symbol"/>
    </w:rPr>
  </w:style>
  <w:style w:type="character" w:customStyle="1" w:styleId="WW8Num5z0">
    <w:name w:val="WW8Num5z0"/>
    <w:rsid w:val="004B2146"/>
    <w:rPr>
      <w:rFonts w:ascii="Symbol" w:hAnsi="Symbol"/>
    </w:rPr>
  </w:style>
  <w:style w:type="character" w:customStyle="1" w:styleId="WW8Num6z0">
    <w:name w:val="WW8Num6z0"/>
    <w:rsid w:val="004B2146"/>
    <w:rPr>
      <w:rFonts w:ascii="Symbol" w:hAnsi="Symbol"/>
    </w:rPr>
  </w:style>
  <w:style w:type="character" w:customStyle="1" w:styleId="WW8Num7z0">
    <w:name w:val="WW8Num7z0"/>
    <w:rsid w:val="004B2146"/>
    <w:rPr>
      <w:rFonts w:ascii="Symbol" w:hAnsi="Symbol"/>
    </w:rPr>
  </w:style>
  <w:style w:type="character" w:customStyle="1" w:styleId="WW8Num8z1">
    <w:name w:val="WW8Num8z1"/>
    <w:rsid w:val="004B2146"/>
    <w:rPr>
      <w:rFonts w:ascii="Symbol" w:hAnsi="Symbol"/>
    </w:rPr>
  </w:style>
  <w:style w:type="character" w:customStyle="1" w:styleId="WW8Num9z0">
    <w:name w:val="WW8Num9z0"/>
    <w:rsid w:val="004B2146"/>
    <w:rPr>
      <w:sz w:val="20"/>
    </w:rPr>
  </w:style>
  <w:style w:type="character" w:customStyle="1" w:styleId="WW8Num10z0">
    <w:name w:val="WW8Num10z0"/>
    <w:rsid w:val="004B2146"/>
    <w:rPr>
      <w:rFonts w:ascii="Symbol" w:hAnsi="Symbol"/>
    </w:rPr>
  </w:style>
  <w:style w:type="character" w:customStyle="1" w:styleId="WW8Num11z0">
    <w:name w:val="WW8Num11z0"/>
    <w:rsid w:val="004B2146"/>
    <w:rPr>
      <w:rFonts w:ascii="Symbol" w:hAnsi="Symbol"/>
    </w:rPr>
  </w:style>
  <w:style w:type="character" w:customStyle="1" w:styleId="WW8Num12z0">
    <w:name w:val="WW8Num12z0"/>
    <w:rsid w:val="004B2146"/>
    <w:rPr>
      <w:rFonts w:ascii="Symbol" w:hAnsi="Symbol"/>
    </w:rPr>
  </w:style>
  <w:style w:type="character" w:customStyle="1" w:styleId="WW8Num13z0">
    <w:name w:val="WW8Num13z0"/>
    <w:rsid w:val="004B2146"/>
    <w:rPr>
      <w:rFonts w:ascii="Symbol" w:hAnsi="Symbol"/>
    </w:rPr>
  </w:style>
  <w:style w:type="character" w:customStyle="1" w:styleId="WW8Num14z0">
    <w:name w:val="WW8Num14z0"/>
    <w:rsid w:val="004B2146"/>
    <w:rPr>
      <w:rFonts w:ascii="Symbol" w:hAnsi="Symbol"/>
    </w:rPr>
  </w:style>
  <w:style w:type="character" w:customStyle="1" w:styleId="WW8Num15z0">
    <w:name w:val="WW8Num15z0"/>
    <w:rsid w:val="004B2146"/>
    <w:rPr>
      <w:rFonts w:ascii="Symbol" w:hAnsi="Symbol"/>
    </w:rPr>
  </w:style>
  <w:style w:type="character" w:customStyle="1" w:styleId="WW8Num16z0">
    <w:name w:val="WW8Num16z0"/>
    <w:rsid w:val="004B2146"/>
    <w:rPr>
      <w:rFonts w:ascii="Symbol" w:hAnsi="Symbol"/>
    </w:rPr>
  </w:style>
  <w:style w:type="character" w:customStyle="1" w:styleId="WW8Num17z0">
    <w:name w:val="WW8Num17z0"/>
    <w:rsid w:val="004B2146"/>
    <w:rPr>
      <w:rFonts w:ascii="Symbol" w:hAnsi="Symbol"/>
    </w:rPr>
  </w:style>
  <w:style w:type="character" w:customStyle="1" w:styleId="WW8Num18z0">
    <w:name w:val="WW8Num18z0"/>
    <w:rsid w:val="004B2146"/>
    <w:rPr>
      <w:rFonts w:ascii="Symbol" w:hAnsi="Symbol"/>
    </w:rPr>
  </w:style>
  <w:style w:type="character" w:customStyle="1" w:styleId="WW8Num19z0">
    <w:name w:val="WW8Num19z0"/>
    <w:rsid w:val="004B2146"/>
    <w:rPr>
      <w:rFonts w:ascii="Arial" w:hAnsi="Arial"/>
    </w:rPr>
  </w:style>
  <w:style w:type="character" w:customStyle="1" w:styleId="WW8Num20z0">
    <w:name w:val="WW8Num20z0"/>
    <w:rsid w:val="004B2146"/>
    <w:rPr>
      <w:rFonts w:ascii="Symbol" w:hAnsi="Symbol"/>
    </w:rPr>
  </w:style>
  <w:style w:type="character" w:customStyle="1" w:styleId="WW8Num21z0">
    <w:name w:val="WW8Num21z0"/>
    <w:rsid w:val="004B2146"/>
    <w:rPr>
      <w:rFonts w:ascii="Symbol" w:hAnsi="Symbol"/>
    </w:rPr>
  </w:style>
  <w:style w:type="character" w:customStyle="1" w:styleId="WW8Num22z0">
    <w:name w:val="WW8Num22z0"/>
    <w:rsid w:val="004B2146"/>
    <w:rPr>
      <w:rFonts w:ascii="Symbol" w:hAnsi="Symbol"/>
    </w:rPr>
  </w:style>
  <w:style w:type="character" w:customStyle="1" w:styleId="WW8Num24z0">
    <w:name w:val="WW8Num24z0"/>
    <w:rsid w:val="004B2146"/>
    <w:rPr>
      <w:rFonts w:ascii="Symbol" w:hAnsi="Symbol"/>
      <w:color w:val="auto"/>
    </w:rPr>
  </w:style>
  <w:style w:type="character" w:customStyle="1" w:styleId="WW8Num25z0">
    <w:name w:val="WW8Num25z0"/>
    <w:rsid w:val="004B2146"/>
    <w:rPr>
      <w:rFonts w:ascii="Symbol" w:hAnsi="Symbol"/>
    </w:rPr>
  </w:style>
  <w:style w:type="character" w:customStyle="1" w:styleId="WW8Num27z0">
    <w:name w:val="WW8Num27z0"/>
    <w:rsid w:val="004B2146"/>
    <w:rPr>
      <w:rFonts w:ascii="Symbol" w:hAnsi="Symbol"/>
    </w:rPr>
  </w:style>
  <w:style w:type="character" w:customStyle="1" w:styleId="WW8Num28z0">
    <w:name w:val="WW8Num28z0"/>
    <w:rsid w:val="004B2146"/>
    <w:rPr>
      <w:rFonts w:ascii="Symbol" w:hAnsi="Symbol"/>
    </w:rPr>
  </w:style>
  <w:style w:type="character" w:customStyle="1" w:styleId="WW8Num30z0">
    <w:name w:val="WW8Num30z0"/>
    <w:rsid w:val="004B2146"/>
    <w:rPr>
      <w:rFonts w:ascii="Symbol" w:hAnsi="Symbol"/>
    </w:rPr>
  </w:style>
  <w:style w:type="character" w:customStyle="1" w:styleId="WW8Num31z0">
    <w:name w:val="WW8Num31z0"/>
    <w:rsid w:val="004B2146"/>
    <w:rPr>
      <w:rFonts w:ascii="Symbol" w:hAnsi="Symbol"/>
    </w:rPr>
  </w:style>
  <w:style w:type="character" w:customStyle="1" w:styleId="WW8Num32z0">
    <w:name w:val="WW8Num32z0"/>
    <w:rsid w:val="004B2146"/>
    <w:rPr>
      <w:rFonts w:ascii="Symbol" w:hAnsi="Symbol"/>
    </w:rPr>
  </w:style>
  <w:style w:type="character" w:customStyle="1" w:styleId="WW8Num34z0">
    <w:name w:val="WW8Num34z0"/>
    <w:rsid w:val="004B2146"/>
    <w:rPr>
      <w:rFonts w:ascii="Symbol" w:hAnsi="Symbol"/>
    </w:rPr>
  </w:style>
  <w:style w:type="character" w:customStyle="1" w:styleId="WW8Num35z0">
    <w:name w:val="WW8Num35z0"/>
    <w:rsid w:val="004B2146"/>
    <w:rPr>
      <w:rFonts w:ascii="Symbol" w:hAnsi="Symbol"/>
    </w:rPr>
  </w:style>
  <w:style w:type="character" w:customStyle="1" w:styleId="WW8Num37z0">
    <w:name w:val="WW8Num37z0"/>
    <w:rsid w:val="004B2146"/>
    <w:rPr>
      <w:rFonts w:ascii="Symbol" w:hAnsi="Symbol"/>
    </w:rPr>
  </w:style>
  <w:style w:type="character" w:customStyle="1" w:styleId="WW8Num38z0">
    <w:name w:val="WW8Num38z0"/>
    <w:rsid w:val="004B2146"/>
    <w:rPr>
      <w:rFonts w:ascii="Symbol" w:hAnsi="Symbol"/>
    </w:rPr>
  </w:style>
  <w:style w:type="character" w:customStyle="1" w:styleId="WW8Num42z0">
    <w:name w:val="WW8Num42z0"/>
    <w:rsid w:val="004B2146"/>
    <w:rPr>
      <w:rFonts w:ascii="Symbol" w:hAnsi="Symbol"/>
    </w:rPr>
  </w:style>
  <w:style w:type="character" w:customStyle="1" w:styleId="WW8Num44z0">
    <w:name w:val="WW8Num44z0"/>
    <w:rsid w:val="004B2146"/>
    <w:rPr>
      <w:rFonts w:ascii="Symbol" w:hAnsi="Symbol"/>
    </w:rPr>
  </w:style>
  <w:style w:type="character" w:customStyle="1" w:styleId="WW8Num45z0">
    <w:name w:val="WW8Num45z0"/>
    <w:rsid w:val="004B2146"/>
    <w:rPr>
      <w:rFonts w:ascii="Symbol" w:hAnsi="Symbol"/>
      <w:color w:val="auto"/>
    </w:rPr>
  </w:style>
  <w:style w:type="character" w:customStyle="1" w:styleId="WW8Num46z0">
    <w:name w:val="WW8Num46z0"/>
    <w:rsid w:val="004B2146"/>
    <w:rPr>
      <w:rFonts w:ascii="Symbol" w:hAnsi="Symbol"/>
    </w:rPr>
  </w:style>
  <w:style w:type="character" w:customStyle="1" w:styleId="WW8Num47z0">
    <w:name w:val="WW8Num47z0"/>
    <w:rsid w:val="004B2146"/>
    <w:rPr>
      <w:rFonts w:ascii="Symbol" w:hAnsi="Symbol"/>
      <w:color w:val="auto"/>
    </w:rPr>
  </w:style>
  <w:style w:type="character" w:customStyle="1" w:styleId="WW8Num48z0">
    <w:name w:val="WW8Num48z0"/>
    <w:rsid w:val="004B2146"/>
    <w:rPr>
      <w:rFonts w:ascii="Symbol" w:hAnsi="Symbol"/>
    </w:rPr>
  </w:style>
  <w:style w:type="character" w:customStyle="1" w:styleId="WW8Num50z0">
    <w:name w:val="WW8Num50z0"/>
    <w:rsid w:val="004B2146"/>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4B2146"/>
    <w:rPr>
      <w:rFonts w:ascii="Arial" w:hAnsi="Arial"/>
    </w:rPr>
  </w:style>
  <w:style w:type="character" w:customStyle="1" w:styleId="WW8Num53z0">
    <w:name w:val="WW8Num53z0"/>
    <w:rsid w:val="004B2146"/>
    <w:rPr>
      <w:rFonts w:ascii="Symbol" w:hAnsi="Symbol"/>
    </w:rPr>
  </w:style>
  <w:style w:type="character" w:customStyle="1" w:styleId="WW8Num55z0">
    <w:name w:val="WW8Num55z0"/>
    <w:rsid w:val="004B2146"/>
    <w:rPr>
      <w:rFonts w:ascii="Symbol" w:hAnsi="Symbol"/>
    </w:rPr>
  </w:style>
  <w:style w:type="character" w:customStyle="1" w:styleId="WW8Num57z0">
    <w:name w:val="WW8Num57z0"/>
    <w:rsid w:val="004B2146"/>
    <w:rPr>
      <w:rFonts w:ascii="Arial" w:eastAsia="Times New Roman" w:hAnsi="Arial" w:cs="Arial"/>
    </w:rPr>
  </w:style>
  <w:style w:type="character" w:customStyle="1" w:styleId="WW8Num61z0">
    <w:name w:val="WW8Num61z0"/>
    <w:rsid w:val="004B2146"/>
    <w:rPr>
      <w:rFonts w:ascii="Symbol" w:hAnsi="Symbol"/>
    </w:rPr>
  </w:style>
  <w:style w:type="character" w:customStyle="1" w:styleId="Absatz-Standardschriftart">
    <w:name w:val="Absatz-Standardschriftart"/>
    <w:rsid w:val="004B2146"/>
  </w:style>
  <w:style w:type="character" w:customStyle="1" w:styleId="WW8Num13z1">
    <w:name w:val="WW8Num13z1"/>
    <w:rsid w:val="004B2146"/>
    <w:rPr>
      <w:rFonts w:ascii="Courier New" w:hAnsi="Courier New"/>
    </w:rPr>
  </w:style>
  <w:style w:type="character" w:customStyle="1" w:styleId="WW8Num13z2">
    <w:name w:val="WW8Num13z2"/>
    <w:rsid w:val="004B2146"/>
    <w:rPr>
      <w:rFonts w:ascii="Wingdings" w:hAnsi="Wingdings"/>
    </w:rPr>
  </w:style>
  <w:style w:type="character" w:customStyle="1" w:styleId="WW8Num14z1">
    <w:name w:val="WW8Num14z1"/>
    <w:rsid w:val="004B2146"/>
    <w:rPr>
      <w:rFonts w:ascii="Courier New" w:hAnsi="Courier New" w:cs="Courier New"/>
    </w:rPr>
  </w:style>
  <w:style w:type="character" w:customStyle="1" w:styleId="WW8Num14z2">
    <w:name w:val="WW8Num14z2"/>
    <w:rsid w:val="004B2146"/>
    <w:rPr>
      <w:rFonts w:ascii="Wingdings" w:hAnsi="Wingdings"/>
    </w:rPr>
  </w:style>
  <w:style w:type="character" w:customStyle="1" w:styleId="WW8Num15z1">
    <w:name w:val="WW8Num15z1"/>
    <w:rsid w:val="004B2146"/>
    <w:rPr>
      <w:rFonts w:ascii="Courier New" w:hAnsi="Courier New" w:cs="Courier New"/>
    </w:rPr>
  </w:style>
  <w:style w:type="character" w:customStyle="1" w:styleId="WW8Num15z2">
    <w:name w:val="WW8Num15z2"/>
    <w:rsid w:val="004B2146"/>
    <w:rPr>
      <w:rFonts w:ascii="Wingdings" w:hAnsi="Wingdings"/>
    </w:rPr>
  </w:style>
  <w:style w:type="character" w:customStyle="1" w:styleId="WW8Num16z1">
    <w:name w:val="WW8Num16z1"/>
    <w:rsid w:val="004B2146"/>
    <w:rPr>
      <w:rFonts w:ascii="Courier New" w:hAnsi="Courier New" w:cs="Courier New"/>
    </w:rPr>
  </w:style>
  <w:style w:type="character" w:customStyle="1" w:styleId="WW8Num16z2">
    <w:name w:val="WW8Num16z2"/>
    <w:rsid w:val="004B2146"/>
    <w:rPr>
      <w:rFonts w:ascii="Wingdings" w:hAnsi="Wingdings"/>
    </w:rPr>
  </w:style>
  <w:style w:type="character" w:customStyle="1" w:styleId="WW8Num17z1">
    <w:name w:val="WW8Num17z1"/>
    <w:rsid w:val="004B2146"/>
    <w:rPr>
      <w:rFonts w:ascii="Courier New" w:hAnsi="Courier New" w:cs="Courier New"/>
    </w:rPr>
  </w:style>
  <w:style w:type="character" w:customStyle="1" w:styleId="WW8Num17z2">
    <w:name w:val="WW8Num17z2"/>
    <w:rsid w:val="004B2146"/>
    <w:rPr>
      <w:rFonts w:ascii="Wingdings" w:hAnsi="Wingdings"/>
    </w:rPr>
  </w:style>
  <w:style w:type="character" w:customStyle="1" w:styleId="WW8Num18z1">
    <w:name w:val="WW8Num18z1"/>
    <w:rsid w:val="004B2146"/>
    <w:rPr>
      <w:rFonts w:ascii="Courier New" w:hAnsi="Courier New" w:cs="Courier New"/>
    </w:rPr>
  </w:style>
  <w:style w:type="character" w:customStyle="1" w:styleId="WW8Num18z2">
    <w:name w:val="WW8Num18z2"/>
    <w:rsid w:val="004B2146"/>
    <w:rPr>
      <w:rFonts w:ascii="Wingdings" w:hAnsi="Wingdings"/>
    </w:rPr>
  </w:style>
  <w:style w:type="character" w:customStyle="1" w:styleId="WW8Num19z1">
    <w:name w:val="WW8Num19z1"/>
    <w:rsid w:val="004B2146"/>
    <w:rPr>
      <w:rFonts w:ascii="Courier New" w:hAnsi="Courier New" w:cs="Courier New"/>
    </w:rPr>
  </w:style>
  <w:style w:type="character" w:customStyle="1" w:styleId="WW8Num19z2">
    <w:name w:val="WW8Num19z2"/>
    <w:rsid w:val="004B2146"/>
    <w:rPr>
      <w:rFonts w:ascii="Wingdings" w:hAnsi="Wingdings"/>
    </w:rPr>
  </w:style>
  <w:style w:type="character" w:customStyle="1" w:styleId="WW8Num19z3">
    <w:name w:val="WW8Num19z3"/>
    <w:rsid w:val="004B2146"/>
    <w:rPr>
      <w:rFonts w:ascii="Symbol" w:hAnsi="Symbol"/>
    </w:rPr>
  </w:style>
  <w:style w:type="character" w:customStyle="1" w:styleId="WW8Num20z1">
    <w:name w:val="WW8Num20z1"/>
    <w:rsid w:val="004B2146"/>
    <w:rPr>
      <w:rFonts w:ascii="Courier New" w:hAnsi="Courier New"/>
    </w:rPr>
  </w:style>
  <w:style w:type="character" w:customStyle="1" w:styleId="WW8Num20z2">
    <w:name w:val="WW8Num20z2"/>
    <w:rsid w:val="004B2146"/>
    <w:rPr>
      <w:rFonts w:ascii="Wingdings" w:hAnsi="Wingdings"/>
    </w:rPr>
  </w:style>
  <w:style w:type="character" w:customStyle="1" w:styleId="WW8Num21z1">
    <w:name w:val="WW8Num21z1"/>
    <w:rsid w:val="004B2146"/>
    <w:rPr>
      <w:rFonts w:ascii="Courier New" w:hAnsi="Courier New" w:cs="Courier New"/>
    </w:rPr>
  </w:style>
  <w:style w:type="character" w:customStyle="1" w:styleId="WW8Num21z2">
    <w:name w:val="WW8Num21z2"/>
    <w:rsid w:val="004B2146"/>
    <w:rPr>
      <w:rFonts w:ascii="Wingdings" w:hAnsi="Wingdings"/>
    </w:rPr>
  </w:style>
  <w:style w:type="character" w:customStyle="1" w:styleId="WW8Num22z1">
    <w:name w:val="WW8Num22z1"/>
    <w:rsid w:val="004B2146"/>
    <w:rPr>
      <w:rFonts w:ascii="Courier New" w:hAnsi="Courier New"/>
    </w:rPr>
  </w:style>
  <w:style w:type="character" w:customStyle="1" w:styleId="WW8Num22z2">
    <w:name w:val="WW8Num22z2"/>
    <w:rsid w:val="004B2146"/>
    <w:rPr>
      <w:rFonts w:ascii="Wingdings" w:hAnsi="Wingdings"/>
    </w:rPr>
  </w:style>
  <w:style w:type="character" w:customStyle="1" w:styleId="WW8Num23z0">
    <w:name w:val="WW8Num23z0"/>
    <w:rsid w:val="004B2146"/>
    <w:rPr>
      <w:rFonts w:ascii="Wingdings" w:hAnsi="Wingdings"/>
    </w:rPr>
  </w:style>
  <w:style w:type="character" w:customStyle="1" w:styleId="WW8Num23z1">
    <w:name w:val="WW8Num23z1"/>
    <w:rsid w:val="004B2146"/>
    <w:rPr>
      <w:rFonts w:ascii="Courier New" w:hAnsi="Courier New"/>
    </w:rPr>
  </w:style>
  <w:style w:type="character" w:customStyle="1" w:styleId="WW8Num23z2">
    <w:name w:val="WW8Num23z2"/>
    <w:rsid w:val="004B2146"/>
    <w:rPr>
      <w:rFonts w:ascii="Wingdings" w:hAnsi="Wingdings"/>
    </w:rPr>
  </w:style>
  <w:style w:type="character" w:customStyle="1" w:styleId="WW8Num24z1">
    <w:name w:val="WW8Num24z1"/>
    <w:rsid w:val="004B2146"/>
    <w:rPr>
      <w:rFonts w:ascii="Courier New" w:hAnsi="Courier New" w:cs="Courier New"/>
    </w:rPr>
  </w:style>
  <w:style w:type="character" w:customStyle="1" w:styleId="WW8Num24z2">
    <w:name w:val="WW8Num24z2"/>
    <w:rsid w:val="004B2146"/>
    <w:rPr>
      <w:rFonts w:ascii="Wingdings" w:hAnsi="Wingdings"/>
    </w:rPr>
  </w:style>
  <w:style w:type="character" w:customStyle="1" w:styleId="WW8Num24z3">
    <w:name w:val="WW8Num24z3"/>
    <w:rsid w:val="004B2146"/>
    <w:rPr>
      <w:rFonts w:ascii="Symbol" w:hAnsi="Symbol"/>
    </w:rPr>
  </w:style>
  <w:style w:type="character" w:customStyle="1" w:styleId="WW8Num26z0">
    <w:name w:val="WW8Num26z0"/>
    <w:rsid w:val="004B2146"/>
    <w:rPr>
      <w:rFonts w:ascii="Symbol" w:hAnsi="Symbol"/>
    </w:rPr>
  </w:style>
  <w:style w:type="character" w:customStyle="1" w:styleId="WW8Num26z1">
    <w:name w:val="WW8Num26z1"/>
    <w:rsid w:val="004B2146"/>
    <w:rPr>
      <w:rFonts w:ascii="Courier New" w:hAnsi="Courier New" w:cs="Courier New"/>
    </w:rPr>
  </w:style>
  <w:style w:type="character" w:customStyle="1" w:styleId="WW8Num26z2">
    <w:name w:val="WW8Num26z2"/>
    <w:rsid w:val="004B2146"/>
    <w:rPr>
      <w:rFonts w:ascii="Wingdings" w:hAnsi="Wingdings"/>
    </w:rPr>
  </w:style>
  <w:style w:type="character" w:customStyle="1" w:styleId="WW8Num27z1">
    <w:name w:val="WW8Num27z1"/>
    <w:rsid w:val="004B2146"/>
    <w:rPr>
      <w:rFonts w:ascii="Courier New" w:hAnsi="Courier New"/>
    </w:rPr>
  </w:style>
  <w:style w:type="character" w:customStyle="1" w:styleId="WW8Num27z2">
    <w:name w:val="WW8Num27z2"/>
    <w:rsid w:val="004B2146"/>
    <w:rPr>
      <w:rFonts w:ascii="Wingdings" w:hAnsi="Wingdings"/>
    </w:rPr>
  </w:style>
  <w:style w:type="character" w:customStyle="1" w:styleId="WW8Num29z0">
    <w:name w:val="WW8Num29z0"/>
    <w:rsid w:val="004B2146"/>
    <w:rPr>
      <w:rFonts w:ascii="Times New Roman" w:hAnsi="Times New Roman"/>
    </w:rPr>
  </w:style>
  <w:style w:type="character" w:customStyle="1" w:styleId="WW8Num30z1">
    <w:name w:val="WW8Num30z1"/>
    <w:rsid w:val="004B2146"/>
    <w:rPr>
      <w:rFonts w:ascii="Courier New" w:hAnsi="Courier New" w:cs="Courier New"/>
    </w:rPr>
  </w:style>
  <w:style w:type="character" w:customStyle="1" w:styleId="WW8Num30z2">
    <w:name w:val="WW8Num30z2"/>
    <w:rsid w:val="004B2146"/>
    <w:rPr>
      <w:rFonts w:ascii="Wingdings" w:hAnsi="Wingdings"/>
    </w:rPr>
  </w:style>
  <w:style w:type="character" w:customStyle="1" w:styleId="WW8Num32z1">
    <w:name w:val="WW8Num32z1"/>
    <w:rsid w:val="004B2146"/>
    <w:rPr>
      <w:rFonts w:ascii="Courier New" w:hAnsi="Courier New"/>
    </w:rPr>
  </w:style>
  <w:style w:type="character" w:customStyle="1" w:styleId="WW8Num32z2">
    <w:name w:val="WW8Num32z2"/>
    <w:rsid w:val="004B2146"/>
    <w:rPr>
      <w:rFonts w:ascii="Wingdings" w:hAnsi="Wingdings"/>
    </w:rPr>
  </w:style>
  <w:style w:type="character" w:customStyle="1" w:styleId="WW8Num33z0">
    <w:name w:val="WW8Num33z0"/>
    <w:rsid w:val="004B2146"/>
    <w:rPr>
      <w:rFonts w:ascii="Symbol" w:hAnsi="Symbol"/>
    </w:rPr>
  </w:style>
  <w:style w:type="character" w:customStyle="1" w:styleId="WW8Num33z1">
    <w:name w:val="WW8Num33z1"/>
    <w:rsid w:val="004B2146"/>
    <w:rPr>
      <w:rFonts w:ascii="Courier New" w:hAnsi="Courier New"/>
    </w:rPr>
  </w:style>
  <w:style w:type="character" w:customStyle="1" w:styleId="WW8Num33z2">
    <w:name w:val="WW8Num33z2"/>
    <w:rsid w:val="004B2146"/>
    <w:rPr>
      <w:rFonts w:ascii="Wingdings" w:hAnsi="Wingdings"/>
    </w:rPr>
  </w:style>
  <w:style w:type="character" w:customStyle="1" w:styleId="WW8Num34z1">
    <w:name w:val="WW8Num34z1"/>
    <w:rsid w:val="004B2146"/>
    <w:rPr>
      <w:rFonts w:ascii="Courier New" w:hAnsi="Courier New" w:cs="Courier New"/>
    </w:rPr>
  </w:style>
  <w:style w:type="character" w:customStyle="1" w:styleId="WW8Num34z2">
    <w:name w:val="WW8Num34z2"/>
    <w:rsid w:val="004B2146"/>
    <w:rPr>
      <w:rFonts w:ascii="Wingdings" w:hAnsi="Wingdings"/>
    </w:rPr>
  </w:style>
  <w:style w:type="character" w:customStyle="1" w:styleId="WW8Num36z0">
    <w:name w:val="WW8Num36z0"/>
    <w:rsid w:val="004B2146"/>
    <w:rPr>
      <w:rFonts w:ascii="Symbol" w:hAnsi="Symbol"/>
    </w:rPr>
  </w:style>
  <w:style w:type="character" w:customStyle="1" w:styleId="WW8Num36z1">
    <w:name w:val="WW8Num36z1"/>
    <w:rsid w:val="004B2146"/>
    <w:rPr>
      <w:rFonts w:ascii="Courier New" w:hAnsi="Courier New" w:cs="Courier New"/>
    </w:rPr>
  </w:style>
  <w:style w:type="character" w:customStyle="1" w:styleId="WW8Num36z2">
    <w:name w:val="WW8Num36z2"/>
    <w:rsid w:val="004B2146"/>
    <w:rPr>
      <w:rFonts w:ascii="Wingdings" w:hAnsi="Wingdings"/>
    </w:rPr>
  </w:style>
  <w:style w:type="character" w:customStyle="1" w:styleId="WW8Num37z1">
    <w:name w:val="WW8Num37z1"/>
    <w:rsid w:val="004B2146"/>
    <w:rPr>
      <w:rFonts w:ascii="Courier New" w:hAnsi="Courier New" w:cs="Courier New"/>
    </w:rPr>
  </w:style>
  <w:style w:type="character" w:customStyle="1" w:styleId="WW8Num37z2">
    <w:name w:val="WW8Num37z2"/>
    <w:rsid w:val="004B2146"/>
    <w:rPr>
      <w:rFonts w:ascii="Wingdings" w:hAnsi="Wingdings"/>
    </w:rPr>
  </w:style>
  <w:style w:type="character" w:customStyle="1" w:styleId="WW8Num39z0">
    <w:name w:val="WW8Num39z0"/>
    <w:rsid w:val="004B2146"/>
    <w:rPr>
      <w:rFonts w:ascii="Symbol" w:hAnsi="Symbol"/>
    </w:rPr>
  </w:style>
  <w:style w:type="character" w:customStyle="1" w:styleId="WW8Num39z1">
    <w:name w:val="WW8Num39z1"/>
    <w:rsid w:val="004B2146"/>
    <w:rPr>
      <w:rFonts w:ascii="Courier New" w:hAnsi="Courier New" w:cs="Courier New"/>
    </w:rPr>
  </w:style>
  <w:style w:type="character" w:customStyle="1" w:styleId="WW8Num39z2">
    <w:name w:val="WW8Num39z2"/>
    <w:rsid w:val="004B2146"/>
    <w:rPr>
      <w:rFonts w:ascii="Wingdings" w:hAnsi="Wingdings"/>
    </w:rPr>
  </w:style>
  <w:style w:type="character" w:customStyle="1" w:styleId="WW8Num40z0">
    <w:name w:val="WW8Num40z0"/>
    <w:rsid w:val="004B2146"/>
    <w:rPr>
      <w:rFonts w:ascii="Symbol" w:hAnsi="Symbol"/>
    </w:rPr>
  </w:style>
  <w:style w:type="character" w:customStyle="1" w:styleId="WW8Num40z1">
    <w:name w:val="WW8Num40z1"/>
    <w:rsid w:val="004B2146"/>
    <w:rPr>
      <w:rFonts w:ascii="Courier New" w:hAnsi="Courier New" w:cs="Courier New"/>
    </w:rPr>
  </w:style>
  <w:style w:type="character" w:customStyle="1" w:styleId="WW8Num40z2">
    <w:name w:val="WW8Num40z2"/>
    <w:rsid w:val="004B2146"/>
    <w:rPr>
      <w:rFonts w:ascii="Wingdings" w:hAnsi="Wingdings"/>
    </w:rPr>
  </w:style>
  <w:style w:type="character" w:customStyle="1" w:styleId="WW8Num44z1">
    <w:name w:val="WW8Num44z1"/>
    <w:rsid w:val="004B2146"/>
    <w:rPr>
      <w:rFonts w:ascii="Courier New" w:hAnsi="Courier New" w:cs="Courier New"/>
    </w:rPr>
  </w:style>
  <w:style w:type="character" w:customStyle="1" w:styleId="WW8Num44z2">
    <w:name w:val="WW8Num44z2"/>
    <w:rsid w:val="004B2146"/>
    <w:rPr>
      <w:rFonts w:ascii="Wingdings" w:hAnsi="Wingdings"/>
    </w:rPr>
  </w:style>
  <w:style w:type="character" w:customStyle="1" w:styleId="WW8Num46z1">
    <w:name w:val="WW8Num46z1"/>
    <w:rsid w:val="004B2146"/>
    <w:rPr>
      <w:rFonts w:ascii="Courier New" w:hAnsi="Courier New" w:cs="Courier New"/>
    </w:rPr>
  </w:style>
  <w:style w:type="character" w:customStyle="1" w:styleId="WW8Num46z2">
    <w:name w:val="WW8Num46z2"/>
    <w:rsid w:val="004B2146"/>
    <w:rPr>
      <w:rFonts w:ascii="Wingdings" w:hAnsi="Wingdings"/>
    </w:rPr>
  </w:style>
  <w:style w:type="character" w:customStyle="1" w:styleId="WW8Num47z1">
    <w:name w:val="WW8Num47z1"/>
    <w:rsid w:val="004B2146"/>
    <w:rPr>
      <w:rFonts w:ascii="Courier New" w:hAnsi="Courier New" w:cs="Courier New"/>
    </w:rPr>
  </w:style>
  <w:style w:type="character" w:customStyle="1" w:styleId="WW8Num47z2">
    <w:name w:val="WW8Num47z2"/>
    <w:rsid w:val="004B2146"/>
    <w:rPr>
      <w:rFonts w:ascii="Wingdings" w:hAnsi="Wingdings"/>
    </w:rPr>
  </w:style>
  <w:style w:type="character" w:customStyle="1" w:styleId="WW8Num47z3">
    <w:name w:val="WW8Num47z3"/>
    <w:rsid w:val="004B2146"/>
    <w:rPr>
      <w:rFonts w:ascii="Symbol" w:hAnsi="Symbol"/>
    </w:rPr>
  </w:style>
  <w:style w:type="character" w:customStyle="1" w:styleId="WW8Num48z1">
    <w:name w:val="WW8Num48z1"/>
    <w:rsid w:val="004B2146"/>
    <w:rPr>
      <w:rFonts w:ascii="Courier New" w:hAnsi="Courier New" w:cs="Courier New"/>
    </w:rPr>
  </w:style>
  <w:style w:type="character" w:customStyle="1" w:styleId="WW8Num48z2">
    <w:name w:val="WW8Num48z2"/>
    <w:rsid w:val="004B2146"/>
    <w:rPr>
      <w:rFonts w:ascii="Wingdings" w:hAnsi="Wingdings"/>
    </w:rPr>
  </w:style>
  <w:style w:type="character" w:customStyle="1" w:styleId="WW8Num49z0">
    <w:name w:val="WW8Num49z0"/>
    <w:rsid w:val="004B2146"/>
    <w:rPr>
      <w:rFonts w:ascii="Symbol" w:hAnsi="Symbol"/>
    </w:rPr>
  </w:style>
  <w:style w:type="character" w:customStyle="1" w:styleId="WW8Num49z1">
    <w:name w:val="WW8Num49z1"/>
    <w:rsid w:val="004B2146"/>
    <w:rPr>
      <w:rFonts w:ascii="Courier New" w:hAnsi="Courier New"/>
    </w:rPr>
  </w:style>
  <w:style w:type="character" w:customStyle="1" w:styleId="WW8Num49z2">
    <w:name w:val="WW8Num49z2"/>
    <w:rsid w:val="004B2146"/>
    <w:rPr>
      <w:rFonts w:ascii="Wingdings" w:hAnsi="Wingdings"/>
    </w:rPr>
  </w:style>
  <w:style w:type="character" w:customStyle="1" w:styleId="WW8Num50z1">
    <w:name w:val="WW8Num50z1"/>
    <w:rsid w:val="004B2146"/>
    <w:rPr>
      <w:rFonts w:ascii="Courier New" w:hAnsi="Courier New"/>
    </w:rPr>
  </w:style>
  <w:style w:type="character" w:customStyle="1" w:styleId="WW8Num50z2">
    <w:name w:val="WW8Num50z2"/>
    <w:rsid w:val="004B2146"/>
    <w:rPr>
      <w:rFonts w:ascii="Wingdings" w:hAnsi="Wingdings"/>
    </w:rPr>
  </w:style>
  <w:style w:type="character" w:customStyle="1" w:styleId="WW8Num50z3">
    <w:name w:val="WW8Num50z3"/>
    <w:rsid w:val="004B2146"/>
    <w:rPr>
      <w:rFonts w:ascii="Symbol" w:hAnsi="Symbol"/>
    </w:rPr>
  </w:style>
  <w:style w:type="character" w:customStyle="1" w:styleId="WW8Num52z1">
    <w:name w:val="WW8Num52z1"/>
    <w:rsid w:val="004B2146"/>
    <w:rPr>
      <w:rFonts w:ascii="Courier New" w:hAnsi="Courier New" w:cs="Courier New"/>
    </w:rPr>
  </w:style>
  <w:style w:type="character" w:customStyle="1" w:styleId="WW8Num52z2">
    <w:name w:val="WW8Num52z2"/>
    <w:rsid w:val="004B2146"/>
    <w:rPr>
      <w:rFonts w:ascii="Wingdings" w:hAnsi="Wingdings"/>
    </w:rPr>
  </w:style>
  <w:style w:type="character" w:customStyle="1" w:styleId="WW8Num52z3">
    <w:name w:val="WW8Num52z3"/>
    <w:rsid w:val="004B2146"/>
    <w:rPr>
      <w:rFonts w:ascii="Symbol" w:hAnsi="Symbol"/>
    </w:rPr>
  </w:style>
  <w:style w:type="character" w:customStyle="1" w:styleId="WW8Num54z0">
    <w:name w:val="WW8Num54z0"/>
    <w:rsid w:val="004B2146"/>
    <w:rPr>
      <w:rFonts w:ascii="Symbol" w:hAnsi="Symbol"/>
    </w:rPr>
  </w:style>
  <w:style w:type="character" w:customStyle="1" w:styleId="WW8Num54z1">
    <w:name w:val="WW8Num54z1"/>
    <w:rsid w:val="004B2146"/>
    <w:rPr>
      <w:rFonts w:ascii="Courier New" w:hAnsi="Courier New"/>
    </w:rPr>
  </w:style>
  <w:style w:type="character" w:customStyle="1" w:styleId="WW8Num54z2">
    <w:name w:val="WW8Num54z2"/>
    <w:rsid w:val="004B2146"/>
    <w:rPr>
      <w:rFonts w:ascii="Wingdings" w:hAnsi="Wingdings"/>
    </w:rPr>
  </w:style>
  <w:style w:type="character" w:customStyle="1" w:styleId="WW8Num55z1">
    <w:name w:val="WW8Num55z1"/>
    <w:rsid w:val="004B2146"/>
    <w:rPr>
      <w:rFonts w:ascii="Courier New" w:hAnsi="Courier New" w:cs="Courier New"/>
    </w:rPr>
  </w:style>
  <w:style w:type="character" w:customStyle="1" w:styleId="WW8Num55z2">
    <w:name w:val="WW8Num55z2"/>
    <w:rsid w:val="004B2146"/>
    <w:rPr>
      <w:rFonts w:ascii="Wingdings" w:hAnsi="Wingdings"/>
    </w:rPr>
  </w:style>
  <w:style w:type="character" w:customStyle="1" w:styleId="WW8Num59z0">
    <w:name w:val="WW8Num59z0"/>
    <w:rsid w:val="004B2146"/>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4B2146"/>
    <w:rPr>
      <w:rFonts w:ascii="Courier New" w:hAnsi="Courier New"/>
    </w:rPr>
  </w:style>
  <w:style w:type="character" w:customStyle="1" w:styleId="WW8Num59z2">
    <w:name w:val="WW8Num59z2"/>
    <w:rsid w:val="004B2146"/>
    <w:rPr>
      <w:rFonts w:ascii="Wingdings" w:hAnsi="Wingdings"/>
    </w:rPr>
  </w:style>
  <w:style w:type="character" w:customStyle="1" w:styleId="WW8Num59z3">
    <w:name w:val="WW8Num59z3"/>
    <w:rsid w:val="004B2146"/>
    <w:rPr>
      <w:rFonts w:ascii="Symbol" w:hAnsi="Symbol"/>
    </w:rPr>
  </w:style>
  <w:style w:type="character" w:customStyle="1" w:styleId="WW8Num63z1">
    <w:name w:val="WW8Num63z1"/>
    <w:rsid w:val="004B2146"/>
    <w:rPr>
      <w:rFonts w:ascii="Symbol" w:hAnsi="Symbol"/>
    </w:rPr>
  </w:style>
  <w:style w:type="character" w:customStyle="1" w:styleId="WW8Num64z0">
    <w:name w:val="WW8Num64z0"/>
    <w:rsid w:val="004B2146"/>
    <w:rPr>
      <w:rFonts w:ascii="Symbol" w:hAnsi="Symbol"/>
    </w:rPr>
  </w:style>
  <w:style w:type="character" w:customStyle="1" w:styleId="WW8Num64z1">
    <w:name w:val="WW8Num64z1"/>
    <w:rsid w:val="004B2146"/>
    <w:rPr>
      <w:rFonts w:ascii="Courier New" w:hAnsi="Courier New" w:cs="Courier New"/>
    </w:rPr>
  </w:style>
  <w:style w:type="character" w:customStyle="1" w:styleId="WW8Num64z2">
    <w:name w:val="WW8Num64z2"/>
    <w:rsid w:val="004B2146"/>
    <w:rPr>
      <w:rFonts w:ascii="Wingdings" w:hAnsi="Wingdings"/>
    </w:rPr>
  </w:style>
  <w:style w:type="character" w:customStyle="1" w:styleId="11">
    <w:name w:val="Основной шрифт абзаца1"/>
    <w:rsid w:val="004B2146"/>
  </w:style>
  <w:style w:type="character" w:styleId="af4">
    <w:name w:val="Hyperlink"/>
    <w:uiPriority w:val="99"/>
    <w:rsid w:val="004B2146"/>
    <w:rPr>
      <w:color w:val="0000FF"/>
      <w:u w:val="single"/>
    </w:rPr>
  </w:style>
  <w:style w:type="character" w:customStyle="1" w:styleId="23">
    <w:name w:val="Основной текст 2 Знак"/>
    <w:rsid w:val="004B2146"/>
    <w:rPr>
      <w:rFonts w:ascii="Arial" w:hAnsi="Arial" w:cs="Arial"/>
      <w:color w:val="FF0000"/>
      <w:sz w:val="24"/>
      <w:szCs w:val="24"/>
      <w:lang w:val="ru-RU" w:eastAsia="ar-SA" w:bidi="ar-SA"/>
    </w:rPr>
  </w:style>
  <w:style w:type="character" w:customStyle="1" w:styleId="af5">
    <w:name w:val="Основной текст Знак"/>
    <w:rsid w:val="004B2146"/>
    <w:rPr>
      <w:rFonts w:ascii="Arial" w:hAnsi="Arial" w:cs="Arial"/>
      <w:sz w:val="24"/>
      <w:szCs w:val="24"/>
    </w:rPr>
  </w:style>
  <w:style w:type="character" w:customStyle="1" w:styleId="af6">
    <w:name w:val="Нижний колонтитул Знак"/>
    <w:uiPriority w:val="99"/>
    <w:rsid w:val="004B2146"/>
    <w:rPr>
      <w:sz w:val="24"/>
      <w:szCs w:val="24"/>
    </w:rPr>
  </w:style>
  <w:style w:type="character" w:customStyle="1" w:styleId="af7">
    <w:name w:val="Верхний колонтитул Знак"/>
    <w:uiPriority w:val="99"/>
    <w:rsid w:val="004B2146"/>
    <w:rPr>
      <w:sz w:val="24"/>
      <w:szCs w:val="24"/>
    </w:rPr>
  </w:style>
  <w:style w:type="character" w:customStyle="1" w:styleId="af8">
    <w:name w:val="Текст выноски Знак"/>
    <w:uiPriority w:val="99"/>
    <w:rsid w:val="004B2146"/>
    <w:rPr>
      <w:rFonts w:ascii="Tahoma" w:hAnsi="Tahoma" w:cs="Tahoma"/>
      <w:sz w:val="16"/>
      <w:szCs w:val="16"/>
      <w:lang w:val="en-US"/>
    </w:rPr>
  </w:style>
  <w:style w:type="character" w:customStyle="1" w:styleId="HTML">
    <w:name w:val="Стандартный HTML Знак"/>
    <w:rsid w:val="004B2146"/>
    <w:rPr>
      <w:rFonts w:ascii="Courier New" w:hAnsi="Courier New"/>
      <w:color w:val="000000"/>
      <w:szCs w:val="24"/>
    </w:rPr>
  </w:style>
  <w:style w:type="character" w:customStyle="1" w:styleId="af9">
    <w:name w:val="Основной текст с отступом Знак"/>
    <w:rsid w:val="004B2146"/>
    <w:rPr>
      <w:rFonts w:ascii="Arial" w:hAnsi="Arial" w:cs="Arial"/>
      <w:color w:val="FF0000"/>
      <w:sz w:val="24"/>
      <w:szCs w:val="24"/>
    </w:rPr>
  </w:style>
  <w:style w:type="character" w:customStyle="1" w:styleId="24">
    <w:name w:val="Основной текст с отступом 2 Знак"/>
    <w:rsid w:val="004B2146"/>
    <w:rPr>
      <w:rFonts w:ascii="Arial" w:hAnsi="Arial" w:cs="Arial"/>
      <w:sz w:val="24"/>
      <w:szCs w:val="24"/>
    </w:rPr>
  </w:style>
  <w:style w:type="character" w:customStyle="1" w:styleId="31">
    <w:name w:val="Основной текст с отступом 3 Знак"/>
    <w:rsid w:val="004B2146"/>
    <w:rPr>
      <w:rFonts w:ascii="Arial" w:hAnsi="Arial" w:cs="Arial"/>
      <w:color w:val="FF0000"/>
      <w:sz w:val="24"/>
      <w:szCs w:val="24"/>
    </w:rPr>
  </w:style>
  <w:style w:type="character" w:customStyle="1" w:styleId="32">
    <w:name w:val="Основной текст 3 Знак"/>
    <w:rsid w:val="004B2146"/>
    <w:rPr>
      <w:rFonts w:ascii="Arial" w:hAnsi="Arial" w:cs="Arial"/>
      <w:sz w:val="16"/>
      <w:szCs w:val="24"/>
    </w:rPr>
  </w:style>
  <w:style w:type="character" w:customStyle="1" w:styleId="afa">
    <w:name w:val="Текст сноски Знак"/>
    <w:basedOn w:val="11"/>
    <w:rsid w:val="004B2146"/>
  </w:style>
  <w:style w:type="character" w:customStyle="1" w:styleId="afb">
    <w:name w:val="Символ сноски"/>
    <w:rsid w:val="004B2146"/>
    <w:rPr>
      <w:vertAlign w:val="superscript"/>
    </w:rPr>
  </w:style>
  <w:style w:type="character" w:customStyle="1" w:styleId="afc">
    <w:name w:val="Стиль заключения Знак Знак"/>
    <w:rsid w:val="004B2146"/>
    <w:rPr>
      <w:sz w:val="28"/>
      <w:szCs w:val="28"/>
    </w:rPr>
  </w:style>
  <w:style w:type="character" w:customStyle="1" w:styleId="WW8Num2z0">
    <w:name w:val="WW8Num2z0"/>
    <w:rsid w:val="004B2146"/>
    <w:rPr>
      <w:rFonts w:ascii="Times New Roman" w:eastAsia="Times New Roman" w:hAnsi="Times New Roman" w:cs="Times New Roman"/>
    </w:rPr>
  </w:style>
  <w:style w:type="character" w:customStyle="1" w:styleId="afd">
    <w:name w:val="!Простой текст! Знак Знак Знак Знак Знак"/>
    <w:rsid w:val="004B2146"/>
    <w:rPr>
      <w:sz w:val="24"/>
      <w:szCs w:val="24"/>
    </w:rPr>
  </w:style>
  <w:style w:type="character" w:customStyle="1" w:styleId="afe">
    <w:name w:val="ВерИндекс"/>
    <w:rsid w:val="004B2146"/>
    <w:rPr>
      <w:vertAlign w:val="superscript"/>
    </w:rPr>
  </w:style>
  <w:style w:type="character" w:customStyle="1" w:styleId="aff">
    <w:name w:val="Текст Знак"/>
    <w:rsid w:val="004B2146"/>
    <w:rPr>
      <w:rFonts w:ascii="Courier New" w:hAnsi="Courier New" w:cs="Courier New"/>
    </w:rPr>
  </w:style>
  <w:style w:type="paragraph" w:customStyle="1" w:styleId="aff0">
    <w:name w:val="Заголовок"/>
    <w:basedOn w:val="a"/>
    <w:next w:val="aff1"/>
    <w:rsid w:val="004B2146"/>
    <w:pPr>
      <w:keepNext/>
      <w:spacing w:before="240" w:after="120"/>
    </w:pPr>
    <w:rPr>
      <w:rFonts w:eastAsia="Lucida Sans Unicode" w:cs="Tahoma"/>
      <w:sz w:val="28"/>
      <w:szCs w:val="28"/>
    </w:rPr>
  </w:style>
  <w:style w:type="paragraph" w:styleId="aff1">
    <w:name w:val="Body Text"/>
    <w:aliases w:val="Основной текст Знак Знак Знак"/>
    <w:basedOn w:val="a"/>
    <w:link w:val="12"/>
    <w:rsid w:val="004B2146"/>
    <w:rPr>
      <w:szCs w:val="24"/>
    </w:rPr>
  </w:style>
  <w:style w:type="character" w:customStyle="1" w:styleId="12">
    <w:name w:val="Основной текст Знак1"/>
    <w:link w:val="aff1"/>
    <w:semiHidden/>
    <w:rsid w:val="004B2146"/>
    <w:rPr>
      <w:rFonts w:ascii="Arial" w:eastAsia="Times New Roman" w:hAnsi="Arial" w:cs="Arial"/>
      <w:sz w:val="24"/>
      <w:szCs w:val="24"/>
      <w:lang w:val="ru-RU" w:eastAsia="ar-SA" w:bidi="ar-SA"/>
    </w:rPr>
  </w:style>
  <w:style w:type="paragraph" w:styleId="aff2">
    <w:name w:val="List"/>
    <w:basedOn w:val="aff1"/>
    <w:semiHidden/>
    <w:rsid w:val="004B2146"/>
    <w:rPr>
      <w:rFonts w:cs="Tahoma"/>
    </w:rPr>
  </w:style>
  <w:style w:type="paragraph" w:customStyle="1" w:styleId="13">
    <w:name w:val="Название1"/>
    <w:basedOn w:val="a"/>
    <w:rsid w:val="004B2146"/>
    <w:pPr>
      <w:suppressLineNumbers/>
      <w:spacing w:before="120" w:after="120"/>
    </w:pPr>
    <w:rPr>
      <w:rFonts w:cs="Tahoma"/>
      <w:i/>
      <w:iCs/>
    </w:rPr>
  </w:style>
  <w:style w:type="paragraph" w:customStyle="1" w:styleId="14">
    <w:name w:val="Указатель1"/>
    <w:basedOn w:val="a"/>
    <w:rsid w:val="004B2146"/>
    <w:pPr>
      <w:suppressLineNumbers/>
    </w:pPr>
    <w:rPr>
      <w:rFonts w:cs="Tahoma"/>
    </w:rPr>
  </w:style>
  <w:style w:type="paragraph" w:styleId="aff3">
    <w:name w:val="header"/>
    <w:basedOn w:val="a"/>
    <w:link w:val="15"/>
    <w:uiPriority w:val="99"/>
    <w:rsid w:val="004B2146"/>
    <w:pPr>
      <w:tabs>
        <w:tab w:val="center" w:pos="4677"/>
        <w:tab w:val="right" w:pos="9355"/>
      </w:tabs>
    </w:pPr>
    <w:rPr>
      <w:rFonts w:ascii="Times New Roman" w:hAnsi="Times New Roman" w:cs="Times New Roman"/>
      <w:szCs w:val="24"/>
    </w:rPr>
  </w:style>
  <w:style w:type="character" w:customStyle="1" w:styleId="15">
    <w:name w:val="Верхний колонтитул Знак1"/>
    <w:link w:val="aff3"/>
    <w:uiPriority w:val="99"/>
    <w:semiHidden/>
    <w:rsid w:val="004B2146"/>
    <w:rPr>
      <w:rFonts w:ascii="Times New Roman" w:eastAsia="Times New Roman" w:hAnsi="Times New Roman"/>
      <w:sz w:val="24"/>
      <w:szCs w:val="24"/>
      <w:lang w:val="ru-RU" w:eastAsia="ar-SA" w:bidi="ar-SA"/>
    </w:rPr>
  </w:style>
  <w:style w:type="paragraph" w:customStyle="1" w:styleId="220">
    <w:name w:val="Основной текст 22"/>
    <w:basedOn w:val="a"/>
    <w:rsid w:val="004B2146"/>
    <w:rPr>
      <w:color w:val="FF0000"/>
    </w:rPr>
  </w:style>
  <w:style w:type="paragraph" w:styleId="aff4">
    <w:name w:val="footer"/>
    <w:basedOn w:val="a"/>
    <w:link w:val="16"/>
    <w:uiPriority w:val="99"/>
    <w:rsid w:val="004B2146"/>
    <w:pPr>
      <w:tabs>
        <w:tab w:val="center" w:pos="4677"/>
        <w:tab w:val="right" w:pos="9355"/>
      </w:tabs>
    </w:pPr>
    <w:rPr>
      <w:rFonts w:ascii="Times New Roman" w:hAnsi="Times New Roman" w:cs="Times New Roman"/>
      <w:szCs w:val="24"/>
    </w:rPr>
  </w:style>
  <w:style w:type="character" w:customStyle="1" w:styleId="16">
    <w:name w:val="Нижний колонтитул Знак1"/>
    <w:link w:val="aff4"/>
    <w:uiPriority w:val="99"/>
    <w:rsid w:val="004B2146"/>
    <w:rPr>
      <w:rFonts w:ascii="Times New Roman" w:eastAsia="Times New Roman" w:hAnsi="Times New Roman"/>
      <w:sz w:val="24"/>
      <w:szCs w:val="24"/>
      <w:lang w:val="ru-RU" w:eastAsia="ar-SA" w:bidi="ar-SA"/>
    </w:rPr>
  </w:style>
  <w:style w:type="paragraph" w:styleId="aff5">
    <w:name w:val="Body Text Indent"/>
    <w:basedOn w:val="a"/>
    <w:link w:val="17"/>
    <w:rsid w:val="004B2146"/>
    <w:pPr>
      <w:ind w:firstLine="360"/>
    </w:pPr>
    <w:rPr>
      <w:color w:val="FF0000"/>
      <w:szCs w:val="24"/>
    </w:rPr>
  </w:style>
  <w:style w:type="character" w:customStyle="1" w:styleId="17">
    <w:name w:val="Основной текст с отступом Знак1"/>
    <w:link w:val="aff5"/>
    <w:semiHidden/>
    <w:rsid w:val="004B2146"/>
    <w:rPr>
      <w:rFonts w:ascii="Arial" w:eastAsia="Times New Roman" w:hAnsi="Arial" w:cs="Arial"/>
      <w:color w:val="FF0000"/>
      <w:sz w:val="24"/>
      <w:szCs w:val="24"/>
      <w:lang w:val="ru-RU" w:eastAsia="ar-SA" w:bidi="ar-SA"/>
    </w:rPr>
  </w:style>
  <w:style w:type="paragraph" w:customStyle="1" w:styleId="320">
    <w:name w:val="Основной текст 32"/>
    <w:basedOn w:val="a"/>
    <w:rsid w:val="004B2146"/>
    <w:rPr>
      <w:sz w:val="16"/>
    </w:rPr>
  </w:style>
  <w:style w:type="paragraph" w:styleId="18">
    <w:name w:val="index 1"/>
    <w:basedOn w:val="a"/>
    <w:next w:val="a"/>
    <w:semiHidden/>
    <w:rsid w:val="004B2146"/>
    <w:pPr>
      <w:ind w:left="240" w:hanging="240"/>
    </w:pPr>
  </w:style>
  <w:style w:type="paragraph" w:styleId="aff6">
    <w:name w:val="index heading"/>
    <w:basedOn w:val="a"/>
    <w:next w:val="18"/>
    <w:semiHidden/>
    <w:rsid w:val="004B2146"/>
  </w:style>
  <w:style w:type="paragraph" w:customStyle="1" w:styleId="310">
    <w:name w:val="Основной текст с отступом 31"/>
    <w:basedOn w:val="a"/>
    <w:rsid w:val="004B2146"/>
    <w:pPr>
      <w:ind w:firstLine="360"/>
    </w:pPr>
    <w:rPr>
      <w:color w:val="FF0000"/>
    </w:rPr>
  </w:style>
  <w:style w:type="paragraph" w:customStyle="1" w:styleId="221">
    <w:name w:val="Основной текст с отступом 22"/>
    <w:basedOn w:val="a"/>
    <w:rsid w:val="004B2146"/>
    <w:pPr>
      <w:ind w:left="798"/>
    </w:pPr>
  </w:style>
  <w:style w:type="paragraph" w:styleId="19">
    <w:name w:val="toc 1"/>
    <w:basedOn w:val="a"/>
    <w:next w:val="a"/>
    <w:uiPriority w:val="39"/>
    <w:rsid w:val="004B2146"/>
    <w:pPr>
      <w:tabs>
        <w:tab w:val="left" w:pos="480"/>
        <w:tab w:val="right" w:leader="dot" w:pos="9347"/>
      </w:tabs>
      <w:spacing w:before="120" w:after="120"/>
      <w:ind w:firstLine="426"/>
      <w:jc w:val="center"/>
    </w:pPr>
    <w:rPr>
      <w:b/>
      <w:bCs/>
      <w:caps/>
    </w:rPr>
  </w:style>
  <w:style w:type="paragraph" w:styleId="25">
    <w:name w:val="toc 2"/>
    <w:basedOn w:val="a"/>
    <w:next w:val="a"/>
    <w:uiPriority w:val="39"/>
    <w:rsid w:val="004B2146"/>
    <w:pPr>
      <w:ind w:left="240"/>
    </w:pPr>
    <w:rPr>
      <w:smallCaps/>
      <w:sz w:val="20"/>
      <w:szCs w:val="20"/>
    </w:rPr>
  </w:style>
  <w:style w:type="paragraph" w:styleId="33">
    <w:name w:val="toc 3"/>
    <w:basedOn w:val="a"/>
    <w:next w:val="a"/>
    <w:uiPriority w:val="39"/>
    <w:rsid w:val="004B2146"/>
    <w:pPr>
      <w:tabs>
        <w:tab w:val="right" w:leader="dot" w:pos="9347"/>
      </w:tabs>
      <w:ind w:left="480"/>
    </w:pPr>
    <w:rPr>
      <w:b/>
      <w:i/>
      <w:iCs/>
      <w:sz w:val="20"/>
      <w:szCs w:val="20"/>
    </w:rPr>
  </w:style>
  <w:style w:type="paragraph" w:styleId="41">
    <w:name w:val="toc 4"/>
    <w:basedOn w:val="a"/>
    <w:next w:val="a"/>
    <w:uiPriority w:val="39"/>
    <w:rsid w:val="004B2146"/>
    <w:pPr>
      <w:ind w:left="720"/>
    </w:pPr>
    <w:rPr>
      <w:sz w:val="18"/>
      <w:szCs w:val="18"/>
    </w:rPr>
  </w:style>
  <w:style w:type="paragraph" w:styleId="51">
    <w:name w:val="toc 5"/>
    <w:basedOn w:val="a"/>
    <w:next w:val="a"/>
    <w:uiPriority w:val="39"/>
    <w:rsid w:val="004B2146"/>
    <w:pPr>
      <w:ind w:left="960"/>
    </w:pPr>
    <w:rPr>
      <w:sz w:val="18"/>
      <w:szCs w:val="18"/>
    </w:rPr>
  </w:style>
  <w:style w:type="paragraph" w:styleId="61">
    <w:name w:val="toc 6"/>
    <w:basedOn w:val="a"/>
    <w:next w:val="a"/>
    <w:uiPriority w:val="39"/>
    <w:rsid w:val="004B2146"/>
    <w:pPr>
      <w:ind w:left="1200"/>
    </w:pPr>
    <w:rPr>
      <w:sz w:val="18"/>
      <w:szCs w:val="18"/>
    </w:rPr>
  </w:style>
  <w:style w:type="paragraph" w:styleId="71">
    <w:name w:val="toc 7"/>
    <w:basedOn w:val="a"/>
    <w:next w:val="a"/>
    <w:uiPriority w:val="39"/>
    <w:rsid w:val="004B2146"/>
    <w:pPr>
      <w:ind w:left="1440"/>
    </w:pPr>
    <w:rPr>
      <w:sz w:val="18"/>
      <w:szCs w:val="18"/>
    </w:rPr>
  </w:style>
  <w:style w:type="paragraph" w:styleId="81">
    <w:name w:val="toc 8"/>
    <w:basedOn w:val="a"/>
    <w:next w:val="a"/>
    <w:uiPriority w:val="39"/>
    <w:rsid w:val="004B2146"/>
    <w:pPr>
      <w:ind w:left="1680"/>
    </w:pPr>
    <w:rPr>
      <w:sz w:val="18"/>
      <w:szCs w:val="18"/>
    </w:rPr>
  </w:style>
  <w:style w:type="paragraph" w:styleId="91">
    <w:name w:val="toc 9"/>
    <w:basedOn w:val="a"/>
    <w:next w:val="a"/>
    <w:uiPriority w:val="39"/>
    <w:rsid w:val="004B2146"/>
    <w:pPr>
      <w:ind w:left="1920"/>
    </w:pPr>
    <w:rPr>
      <w:sz w:val="18"/>
      <w:szCs w:val="18"/>
    </w:rPr>
  </w:style>
  <w:style w:type="paragraph" w:customStyle="1" w:styleId="ConsNormal">
    <w:name w:val="ConsNormal"/>
    <w:rsid w:val="004B2146"/>
    <w:pPr>
      <w:widowControl w:val="0"/>
      <w:suppressAutoHyphens/>
      <w:autoSpaceDE w:val="0"/>
      <w:ind w:right="19772" w:firstLine="720"/>
      <w:jc w:val="both"/>
    </w:pPr>
    <w:rPr>
      <w:rFonts w:ascii="Times New Roman" w:eastAsia="Arial" w:hAnsi="Times New Roman"/>
      <w:sz w:val="24"/>
      <w:szCs w:val="24"/>
      <w:lang w:eastAsia="ar-SA"/>
    </w:rPr>
  </w:style>
  <w:style w:type="paragraph" w:customStyle="1" w:styleId="ConsNonformat">
    <w:name w:val="ConsNonformat"/>
    <w:rsid w:val="004B2146"/>
    <w:pPr>
      <w:widowControl w:val="0"/>
      <w:suppressAutoHyphens/>
      <w:autoSpaceDE w:val="0"/>
      <w:ind w:right="19772" w:firstLine="709"/>
      <w:jc w:val="both"/>
    </w:pPr>
    <w:rPr>
      <w:rFonts w:ascii="Courier New" w:eastAsia="Arial" w:hAnsi="Courier New" w:cs="Courier New"/>
      <w:sz w:val="24"/>
      <w:szCs w:val="24"/>
      <w:lang w:eastAsia="ar-SA"/>
    </w:rPr>
  </w:style>
  <w:style w:type="paragraph" w:customStyle="1" w:styleId="aff7">
    <w:name w:val="Основной"/>
    <w:basedOn w:val="aff5"/>
    <w:rsid w:val="004B2146"/>
    <w:pPr>
      <w:ind w:firstLine="680"/>
    </w:pPr>
    <w:rPr>
      <w:rFonts w:ascii="Times New Roman" w:hAnsi="Times New Roman" w:cs="Times New Roman"/>
      <w:color w:val="auto"/>
      <w:sz w:val="28"/>
    </w:rPr>
  </w:style>
  <w:style w:type="paragraph" w:styleId="aff8">
    <w:name w:val="Balloon Text"/>
    <w:basedOn w:val="a"/>
    <w:link w:val="1a"/>
    <w:rsid w:val="004B2146"/>
    <w:rPr>
      <w:rFonts w:ascii="Tahoma" w:hAnsi="Tahoma" w:cs="Tahoma"/>
      <w:sz w:val="16"/>
      <w:lang w:val="x-none"/>
    </w:rPr>
  </w:style>
  <w:style w:type="character" w:customStyle="1" w:styleId="1a">
    <w:name w:val="Текст выноски Знак1"/>
    <w:link w:val="aff8"/>
    <w:rsid w:val="004B2146"/>
    <w:rPr>
      <w:rFonts w:ascii="Tahoma" w:eastAsia="Times New Roman" w:hAnsi="Tahoma" w:cs="Tahoma"/>
      <w:sz w:val="16"/>
      <w:szCs w:val="16"/>
      <w:lang w:eastAsia="ar-SA" w:bidi="ar-SA"/>
    </w:rPr>
  </w:style>
  <w:style w:type="paragraph" w:customStyle="1" w:styleId="1b">
    <w:name w:val="Цитата1"/>
    <w:basedOn w:val="a"/>
    <w:rsid w:val="004B2146"/>
    <w:pPr>
      <w:ind w:left="-540" w:right="-81" w:firstLine="540"/>
    </w:pPr>
    <w:rPr>
      <w:b/>
      <w:bCs/>
    </w:rPr>
  </w:style>
  <w:style w:type="paragraph" w:styleId="HTML0">
    <w:name w:val="HTML Preformatted"/>
    <w:basedOn w:val="a"/>
    <w:link w:val="HTML1"/>
    <w:rsid w:val="004B2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color w:val="000000"/>
      <w:sz w:val="20"/>
      <w:szCs w:val="24"/>
    </w:rPr>
  </w:style>
  <w:style w:type="character" w:customStyle="1" w:styleId="HTML1">
    <w:name w:val="Стандартный HTML Знак1"/>
    <w:link w:val="HTML0"/>
    <w:rsid w:val="004B2146"/>
    <w:rPr>
      <w:rFonts w:ascii="Courier New" w:eastAsia="Times New Roman" w:hAnsi="Courier New"/>
      <w:color w:val="000000"/>
      <w:sz w:val="20"/>
      <w:szCs w:val="24"/>
      <w:lang w:val="ru-RU" w:eastAsia="ar-SA" w:bidi="ar-SA"/>
    </w:rPr>
  </w:style>
  <w:style w:type="paragraph" w:customStyle="1" w:styleId="ConsPlusNormal">
    <w:name w:val="ConsPlusNormal"/>
    <w:rsid w:val="004B2146"/>
    <w:pPr>
      <w:widowControl w:val="0"/>
      <w:suppressAutoHyphens/>
      <w:autoSpaceDE w:val="0"/>
      <w:ind w:firstLine="720"/>
      <w:jc w:val="both"/>
    </w:pPr>
    <w:rPr>
      <w:rFonts w:eastAsia="Arial" w:cs="Arial"/>
      <w:szCs w:val="24"/>
      <w:lang w:eastAsia="ar-SA"/>
    </w:rPr>
  </w:style>
  <w:style w:type="paragraph" w:customStyle="1" w:styleId="210">
    <w:name w:val="Основной текст с отступом 21"/>
    <w:basedOn w:val="a"/>
    <w:rsid w:val="004B2146"/>
    <w:rPr>
      <w:color w:val="000000"/>
      <w:szCs w:val="20"/>
    </w:rPr>
  </w:style>
  <w:style w:type="paragraph" w:customStyle="1" w:styleId="aff9">
    <w:name w:val="Обычный сжат межстрочн"/>
    <w:basedOn w:val="a"/>
    <w:rsid w:val="004B2146"/>
    <w:pPr>
      <w:widowControl w:val="0"/>
      <w:overflowPunct w:val="0"/>
      <w:autoSpaceDE w:val="0"/>
      <w:spacing w:line="224" w:lineRule="atLeast"/>
      <w:ind w:firstLine="284"/>
    </w:pPr>
    <w:rPr>
      <w:sz w:val="20"/>
      <w:szCs w:val="20"/>
    </w:rPr>
  </w:style>
  <w:style w:type="paragraph" w:styleId="affa">
    <w:name w:val="Normal (Web)"/>
    <w:basedOn w:val="a"/>
    <w:rsid w:val="004B2146"/>
    <w:pPr>
      <w:spacing w:before="45" w:after="90"/>
      <w:ind w:left="165" w:right="150"/>
    </w:pPr>
    <w:rPr>
      <w:rFonts w:cs="Calibri"/>
    </w:rPr>
  </w:style>
  <w:style w:type="paragraph" w:customStyle="1" w:styleId="affb">
    <w:name w:val="Стиль пункта схемы"/>
    <w:basedOn w:val="a"/>
    <w:link w:val="affc"/>
    <w:rsid w:val="004B2146"/>
    <w:pPr>
      <w:autoSpaceDE w:val="0"/>
      <w:spacing w:line="360" w:lineRule="auto"/>
      <w:ind w:firstLine="680"/>
    </w:pPr>
    <w:rPr>
      <w:rFonts w:cs="Times New Roman"/>
      <w:sz w:val="28"/>
      <w:szCs w:val="28"/>
      <w:lang w:val="x-none"/>
    </w:rPr>
  </w:style>
  <w:style w:type="paragraph" w:customStyle="1" w:styleId="1c">
    <w:name w:val="Обычный1"/>
    <w:rsid w:val="004B2146"/>
    <w:pPr>
      <w:suppressAutoHyphens/>
      <w:snapToGrid w:val="0"/>
      <w:ind w:firstLine="709"/>
      <w:jc w:val="both"/>
    </w:pPr>
    <w:rPr>
      <w:rFonts w:ascii="Times New Roman" w:eastAsia="Arial" w:hAnsi="Times New Roman"/>
      <w:sz w:val="22"/>
      <w:szCs w:val="24"/>
      <w:lang w:eastAsia="ar-SA"/>
    </w:rPr>
  </w:style>
  <w:style w:type="paragraph" w:customStyle="1" w:styleId="1d">
    <w:name w:val="Заголовок 1 с Нум"/>
    <w:basedOn w:val="1"/>
    <w:rsid w:val="004B2146"/>
    <w:rPr>
      <w:rFonts w:ascii="Times New Roman" w:hAnsi="Times New Roman"/>
      <w:kern w:val="1"/>
      <w:sz w:val="24"/>
    </w:rPr>
  </w:style>
  <w:style w:type="paragraph" w:customStyle="1" w:styleId="caaieiaie2">
    <w:name w:val="caaieiaie 2"/>
    <w:basedOn w:val="a"/>
    <w:next w:val="a"/>
    <w:rsid w:val="004B2146"/>
    <w:pPr>
      <w:keepNext/>
      <w:overflowPunct w:val="0"/>
      <w:autoSpaceDE w:val="0"/>
      <w:spacing w:before="240" w:after="60"/>
      <w:jc w:val="center"/>
      <w:textAlignment w:val="baseline"/>
    </w:pPr>
    <w:rPr>
      <w:rFonts w:ascii="Arial CYR" w:hAnsi="Arial CYR"/>
      <w:b/>
      <w:szCs w:val="20"/>
    </w:rPr>
  </w:style>
  <w:style w:type="paragraph" w:customStyle="1" w:styleId="ConsPlusTitle">
    <w:name w:val="ConsPlusTitle"/>
    <w:uiPriority w:val="99"/>
    <w:rsid w:val="004B2146"/>
    <w:pPr>
      <w:widowControl w:val="0"/>
      <w:suppressAutoHyphens/>
      <w:autoSpaceDE w:val="0"/>
      <w:ind w:firstLine="709"/>
      <w:jc w:val="both"/>
    </w:pPr>
    <w:rPr>
      <w:rFonts w:eastAsia="Arial" w:cs="Arial"/>
      <w:b/>
      <w:bCs/>
      <w:szCs w:val="24"/>
      <w:lang w:eastAsia="ar-SA"/>
    </w:rPr>
  </w:style>
  <w:style w:type="paragraph" w:customStyle="1" w:styleId="211">
    <w:name w:val="Маркированный список 21"/>
    <w:basedOn w:val="a"/>
    <w:rsid w:val="004B2146"/>
    <w:pPr>
      <w:spacing w:line="360" w:lineRule="auto"/>
      <w:ind w:firstLine="567"/>
    </w:pPr>
    <w:rPr>
      <w:spacing w:val="6"/>
    </w:rPr>
  </w:style>
  <w:style w:type="paragraph" w:customStyle="1" w:styleId="affd">
    <w:name w:val="Стиль главы схемы"/>
    <w:basedOn w:val="a"/>
    <w:rsid w:val="004B2146"/>
    <w:pPr>
      <w:spacing w:before="240" w:after="240"/>
      <w:jc w:val="center"/>
    </w:pPr>
    <w:rPr>
      <w:b/>
      <w:bCs/>
      <w:kern w:val="1"/>
      <w:sz w:val="28"/>
      <w:szCs w:val="28"/>
    </w:rPr>
  </w:style>
  <w:style w:type="paragraph" w:customStyle="1" w:styleId="affe">
    <w:name w:val="основной с отступом"/>
    <w:basedOn w:val="aff1"/>
    <w:rsid w:val="004B2146"/>
  </w:style>
  <w:style w:type="paragraph" w:customStyle="1" w:styleId="26">
    <w:name w:val="Стиль2"/>
    <w:basedOn w:val="a"/>
    <w:rsid w:val="004B2146"/>
    <w:pPr>
      <w:spacing w:before="120" w:line="360" w:lineRule="auto"/>
      <w:ind w:firstLine="720"/>
    </w:pPr>
    <w:rPr>
      <w:szCs w:val="20"/>
    </w:rPr>
  </w:style>
  <w:style w:type="paragraph" w:customStyle="1" w:styleId="ConsPlusNonformat">
    <w:name w:val="ConsPlusNonformat"/>
    <w:uiPriority w:val="99"/>
    <w:rsid w:val="004B2146"/>
    <w:pPr>
      <w:widowControl w:val="0"/>
      <w:suppressAutoHyphens/>
      <w:autoSpaceDE w:val="0"/>
      <w:ind w:firstLine="709"/>
      <w:jc w:val="both"/>
    </w:pPr>
    <w:rPr>
      <w:rFonts w:ascii="Courier New" w:eastAsia="Arial" w:hAnsi="Courier New" w:cs="Courier New"/>
      <w:szCs w:val="24"/>
      <w:lang w:eastAsia="ar-SA"/>
    </w:rPr>
  </w:style>
  <w:style w:type="paragraph" w:customStyle="1" w:styleId="afff">
    <w:name w:val="Стиль названия"/>
    <w:basedOn w:val="a"/>
    <w:rsid w:val="004B2146"/>
    <w:pPr>
      <w:spacing w:after="60"/>
      <w:ind w:firstLine="680"/>
    </w:pPr>
    <w:rPr>
      <w:b/>
      <w:i/>
      <w:szCs w:val="28"/>
    </w:rPr>
  </w:style>
  <w:style w:type="paragraph" w:customStyle="1" w:styleId="1e">
    <w:name w:val="Нор Абзац1"/>
    <w:basedOn w:val="a"/>
    <w:rsid w:val="004B2146"/>
    <w:pPr>
      <w:overflowPunct w:val="0"/>
      <w:autoSpaceDE w:val="0"/>
      <w:spacing w:before="60"/>
      <w:ind w:firstLine="397"/>
      <w:textAlignment w:val="baseline"/>
    </w:pPr>
    <w:rPr>
      <w:szCs w:val="20"/>
    </w:rPr>
  </w:style>
  <w:style w:type="paragraph" w:customStyle="1" w:styleId="afff0">
    <w:name w:val="Пункт заключения"/>
    <w:basedOn w:val="a"/>
    <w:rsid w:val="004B2146"/>
    <w:pPr>
      <w:tabs>
        <w:tab w:val="left" w:pos="1080"/>
      </w:tabs>
      <w:spacing w:line="480" w:lineRule="auto"/>
    </w:pPr>
    <w:rPr>
      <w:b/>
      <w:bCs/>
      <w:sz w:val="28"/>
      <w:szCs w:val="28"/>
    </w:rPr>
  </w:style>
  <w:style w:type="paragraph" w:customStyle="1" w:styleId="afff1">
    <w:name w:val="Подпункт заключения"/>
    <w:basedOn w:val="a"/>
    <w:rsid w:val="004B2146"/>
    <w:pPr>
      <w:spacing w:line="360" w:lineRule="auto"/>
    </w:pPr>
    <w:rPr>
      <w:b/>
      <w:i/>
      <w:sz w:val="28"/>
      <w:szCs w:val="28"/>
    </w:rPr>
  </w:style>
  <w:style w:type="paragraph" w:customStyle="1" w:styleId="1f">
    <w:name w:val="Стиль1"/>
    <w:basedOn w:val="a"/>
    <w:rsid w:val="004B2146"/>
    <w:pPr>
      <w:overflowPunct w:val="0"/>
      <w:autoSpaceDE w:val="0"/>
      <w:spacing w:line="360" w:lineRule="auto"/>
      <w:textAlignment w:val="baseline"/>
    </w:pPr>
    <w:rPr>
      <w:sz w:val="28"/>
      <w:szCs w:val="20"/>
    </w:rPr>
  </w:style>
  <w:style w:type="paragraph" w:customStyle="1" w:styleId="Char-Tab">
    <w:name w:val="Char-Tab"/>
    <w:basedOn w:val="a"/>
    <w:rsid w:val="004B2146"/>
    <w:pPr>
      <w:spacing w:line="360" w:lineRule="auto"/>
    </w:pPr>
    <w:rPr>
      <w:bCs/>
    </w:rPr>
  </w:style>
  <w:style w:type="paragraph" w:styleId="afff2">
    <w:name w:val="footnote text"/>
    <w:aliases w:val="Table_Footnote_last Знак,Table_Footnote_last Знак Знак,Table_Footnote_last"/>
    <w:basedOn w:val="a"/>
    <w:link w:val="1f0"/>
    <w:rsid w:val="004B2146"/>
    <w:rPr>
      <w:rFonts w:ascii="Times New Roman" w:hAnsi="Times New Roman" w:cs="Times New Roman"/>
      <w:sz w:val="20"/>
      <w:szCs w:val="20"/>
    </w:rPr>
  </w:style>
  <w:style w:type="character" w:customStyle="1" w:styleId="1f0">
    <w:name w:val="Текст сноски Знак1"/>
    <w:aliases w:val="Table_Footnote_last Знак Знак1,Table_Footnote_last Знак Знак Знак,Table_Footnote_last Знак1"/>
    <w:link w:val="afff2"/>
    <w:rsid w:val="004B2146"/>
    <w:rPr>
      <w:rFonts w:ascii="Times New Roman" w:eastAsia="Times New Roman" w:hAnsi="Times New Roman"/>
      <w:sz w:val="20"/>
      <w:szCs w:val="20"/>
      <w:lang w:val="ru-RU" w:eastAsia="ar-SA" w:bidi="ar-SA"/>
    </w:rPr>
  </w:style>
  <w:style w:type="paragraph" w:customStyle="1" w:styleId="212">
    <w:name w:val="Основной текст 21"/>
    <w:basedOn w:val="a"/>
    <w:rsid w:val="004B2146"/>
    <w:pPr>
      <w:jc w:val="center"/>
    </w:pPr>
    <w:rPr>
      <w:b/>
      <w:szCs w:val="20"/>
    </w:rPr>
  </w:style>
  <w:style w:type="paragraph" w:customStyle="1" w:styleId="afff3">
    <w:name w:val="Стиль заключения Знак"/>
    <w:basedOn w:val="a"/>
    <w:rsid w:val="004B2146"/>
    <w:pPr>
      <w:spacing w:line="360" w:lineRule="auto"/>
      <w:ind w:firstLine="720"/>
    </w:pPr>
    <w:rPr>
      <w:sz w:val="28"/>
      <w:szCs w:val="28"/>
    </w:rPr>
  </w:style>
  <w:style w:type="paragraph" w:customStyle="1" w:styleId="afff4">
    <w:name w:val="!Простой текст! Знак Знак Знак Знак"/>
    <w:basedOn w:val="a"/>
    <w:rsid w:val="004B2146"/>
    <w:pPr>
      <w:spacing w:after="120"/>
    </w:pPr>
  </w:style>
  <w:style w:type="paragraph" w:customStyle="1" w:styleId="afff5">
    <w:name w:val="Основной стиль"/>
    <w:basedOn w:val="a"/>
    <w:rsid w:val="004B2146"/>
    <w:pPr>
      <w:ind w:firstLine="680"/>
    </w:pPr>
    <w:rPr>
      <w:szCs w:val="28"/>
    </w:rPr>
  </w:style>
  <w:style w:type="paragraph" w:customStyle="1" w:styleId="311">
    <w:name w:val="Основной текст 31"/>
    <w:basedOn w:val="a"/>
    <w:rsid w:val="004B2146"/>
    <w:pPr>
      <w:spacing w:after="120"/>
    </w:pPr>
    <w:rPr>
      <w:sz w:val="16"/>
    </w:rPr>
  </w:style>
  <w:style w:type="paragraph" w:customStyle="1" w:styleId="1f1">
    <w:name w:val="Текст1"/>
    <w:basedOn w:val="a"/>
    <w:rsid w:val="004B2146"/>
    <w:rPr>
      <w:rFonts w:ascii="Courier New" w:hAnsi="Courier New" w:cs="Courier New"/>
      <w:sz w:val="20"/>
      <w:szCs w:val="20"/>
    </w:rPr>
  </w:style>
  <w:style w:type="paragraph" w:customStyle="1" w:styleId="1f2">
    <w:name w:val="Название объекта1"/>
    <w:basedOn w:val="a"/>
    <w:next w:val="a"/>
    <w:rsid w:val="004B2146"/>
    <w:rPr>
      <w:b/>
      <w:bCs/>
      <w:sz w:val="20"/>
      <w:szCs w:val="20"/>
    </w:rPr>
  </w:style>
  <w:style w:type="paragraph" w:customStyle="1" w:styleId="100">
    <w:name w:val="Оглавление 10"/>
    <w:basedOn w:val="14"/>
    <w:rsid w:val="004B2146"/>
    <w:pPr>
      <w:tabs>
        <w:tab w:val="right" w:leader="dot" w:pos="9637"/>
      </w:tabs>
      <w:ind w:left="2547"/>
    </w:pPr>
  </w:style>
  <w:style w:type="paragraph" w:customStyle="1" w:styleId="afff6">
    <w:name w:val="Содержимое таблицы"/>
    <w:basedOn w:val="a"/>
    <w:rsid w:val="004B2146"/>
    <w:pPr>
      <w:suppressLineNumbers/>
    </w:pPr>
  </w:style>
  <w:style w:type="paragraph" w:customStyle="1" w:styleId="afff7">
    <w:name w:val="Заголовок таблицы"/>
    <w:basedOn w:val="afff6"/>
    <w:rsid w:val="004B2146"/>
    <w:pPr>
      <w:jc w:val="center"/>
    </w:pPr>
    <w:rPr>
      <w:b/>
      <w:bCs/>
    </w:rPr>
  </w:style>
  <w:style w:type="paragraph" w:customStyle="1" w:styleId="afff8">
    <w:name w:val="Содержимое врезки"/>
    <w:basedOn w:val="aff1"/>
    <w:rsid w:val="004B2146"/>
  </w:style>
  <w:style w:type="paragraph" w:styleId="27">
    <w:name w:val="Body Text 2"/>
    <w:basedOn w:val="a"/>
    <w:link w:val="213"/>
    <w:uiPriority w:val="99"/>
    <w:unhideWhenUsed/>
    <w:rsid w:val="004B2146"/>
    <w:pPr>
      <w:spacing w:after="120" w:line="480" w:lineRule="auto"/>
    </w:pPr>
    <w:rPr>
      <w:rFonts w:ascii="Times New Roman" w:hAnsi="Times New Roman" w:cs="Times New Roman"/>
      <w:szCs w:val="24"/>
      <w:lang w:val="x-none"/>
    </w:rPr>
  </w:style>
  <w:style w:type="character" w:customStyle="1" w:styleId="213">
    <w:name w:val="Основной текст 2 Знак1"/>
    <w:link w:val="27"/>
    <w:uiPriority w:val="99"/>
    <w:semiHidden/>
    <w:rsid w:val="004B2146"/>
    <w:rPr>
      <w:rFonts w:ascii="Times New Roman" w:eastAsia="Times New Roman" w:hAnsi="Times New Roman"/>
      <w:sz w:val="24"/>
      <w:szCs w:val="24"/>
      <w:lang w:eastAsia="ar-SA" w:bidi="ar-SA"/>
    </w:rPr>
  </w:style>
  <w:style w:type="paragraph" w:styleId="28">
    <w:name w:val="Body Text Indent 2"/>
    <w:basedOn w:val="a"/>
    <w:link w:val="214"/>
    <w:uiPriority w:val="99"/>
    <w:unhideWhenUsed/>
    <w:rsid w:val="004B2146"/>
    <w:pPr>
      <w:spacing w:after="120" w:line="480" w:lineRule="auto"/>
      <w:ind w:left="283"/>
    </w:pPr>
    <w:rPr>
      <w:rFonts w:ascii="Times New Roman" w:hAnsi="Times New Roman" w:cs="Times New Roman"/>
      <w:szCs w:val="24"/>
      <w:lang w:val="x-none"/>
    </w:rPr>
  </w:style>
  <w:style w:type="character" w:customStyle="1" w:styleId="214">
    <w:name w:val="Основной текст с отступом 2 Знак1"/>
    <w:link w:val="28"/>
    <w:uiPriority w:val="99"/>
    <w:semiHidden/>
    <w:rsid w:val="004B2146"/>
    <w:rPr>
      <w:rFonts w:ascii="Times New Roman" w:eastAsia="Times New Roman" w:hAnsi="Times New Roman"/>
      <w:sz w:val="24"/>
      <w:szCs w:val="24"/>
      <w:lang w:eastAsia="ar-SA" w:bidi="ar-SA"/>
    </w:rPr>
  </w:style>
  <w:style w:type="paragraph" w:styleId="34">
    <w:name w:val="Body Text Indent 3"/>
    <w:basedOn w:val="a"/>
    <w:link w:val="312"/>
    <w:uiPriority w:val="99"/>
    <w:unhideWhenUsed/>
    <w:rsid w:val="004B2146"/>
    <w:pPr>
      <w:spacing w:after="120"/>
      <w:ind w:left="283"/>
    </w:pPr>
    <w:rPr>
      <w:rFonts w:ascii="Times New Roman" w:hAnsi="Times New Roman" w:cs="Times New Roman"/>
      <w:sz w:val="16"/>
      <w:lang w:val="x-none"/>
    </w:rPr>
  </w:style>
  <w:style w:type="character" w:customStyle="1" w:styleId="312">
    <w:name w:val="Основной текст с отступом 3 Знак1"/>
    <w:link w:val="34"/>
    <w:uiPriority w:val="99"/>
    <w:rsid w:val="004B2146"/>
    <w:rPr>
      <w:rFonts w:ascii="Times New Roman" w:eastAsia="Times New Roman" w:hAnsi="Times New Roman"/>
      <w:sz w:val="16"/>
      <w:szCs w:val="16"/>
      <w:lang w:eastAsia="ar-SA" w:bidi="ar-SA"/>
    </w:rPr>
  </w:style>
  <w:style w:type="table" w:styleId="afff9">
    <w:name w:val="Table Grid"/>
    <w:basedOn w:val="a1"/>
    <w:uiPriority w:val="59"/>
    <w:rsid w:val="004B214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a">
    <w:name w:val="Revision"/>
    <w:hidden/>
    <w:uiPriority w:val="99"/>
    <w:semiHidden/>
    <w:rsid w:val="004B2146"/>
    <w:pPr>
      <w:ind w:firstLine="709"/>
      <w:jc w:val="both"/>
    </w:pPr>
    <w:rPr>
      <w:rFonts w:ascii="Times New Roman" w:eastAsia="Times New Roman" w:hAnsi="Times New Roman"/>
      <w:sz w:val="24"/>
      <w:szCs w:val="24"/>
      <w:lang w:val="en-US" w:eastAsia="ar-SA"/>
    </w:rPr>
  </w:style>
  <w:style w:type="character" w:styleId="afffb">
    <w:name w:val="annotation reference"/>
    <w:uiPriority w:val="99"/>
    <w:semiHidden/>
    <w:unhideWhenUsed/>
    <w:rsid w:val="004B2146"/>
    <w:rPr>
      <w:sz w:val="16"/>
      <w:szCs w:val="16"/>
    </w:rPr>
  </w:style>
  <w:style w:type="paragraph" w:styleId="afffc">
    <w:name w:val="annotation text"/>
    <w:basedOn w:val="a"/>
    <w:link w:val="afffd"/>
    <w:uiPriority w:val="99"/>
    <w:semiHidden/>
    <w:unhideWhenUsed/>
    <w:rsid w:val="004B2146"/>
    <w:rPr>
      <w:rFonts w:ascii="Times New Roman" w:hAnsi="Times New Roman" w:cs="Times New Roman"/>
      <w:sz w:val="20"/>
      <w:szCs w:val="20"/>
      <w:lang w:val="x-none"/>
    </w:rPr>
  </w:style>
  <w:style w:type="character" w:customStyle="1" w:styleId="afffd">
    <w:name w:val="Текст примечания Знак"/>
    <w:link w:val="afffc"/>
    <w:uiPriority w:val="99"/>
    <w:semiHidden/>
    <w:rsid w:val="004B2146"/>
    <w:rPr>
      <w:rFonts w:ascii="Times New Roman" w:eastAsia="Times New Roman" w:hAnsi="Times New Roman"/>
      <w:sz w:val="20"/>
      <w:szCs w:val="20"/>
      <w:lang w:eastAsia="ar-SA" w:bidi="ar-SA"/>
    </w:rPr>
  </w:style>
  <w:style w:type="paragraph" w:styleId="afffe">
    <w:name w:val="annotation subject"/>
    <w:basedOn w:val="afffc"/>
    <w:next w:val="afffc"/>
    <w:link w:val="affff"/>
    <w:uiPriority w:val="99"/>
    <w:semiHidden/>
    <w:unhideWhenUsed/>
    <w:rsid w:val="004B2146"/>
    <w:rPr>
      <w:b/>
      <w:bCs/>
    </w:rPr>
  </w:style>
  <w:style w:type="character" w:customStyle="1" w:styleId="affff">
    <w:name w:val="Тема примечания Знак"/>
    <w:link w:val="afffe"/>
    <w:uiPriority w:val="99"/>
    <w:semiHidden/>
    <w:rsid w:val="004B2146"/>
    <w:rPr>
      <w:rFonts w:ascii="Times New Roman" w:eastAsia="Times New Roman" w:hAnsi="Times New Roman"/>
      <w:b/>
      <w:bCs/>
      <w:sz w:val="20"/>
      <w:szCs w:val="20"/>
      <w:lang w:eastAsia="ar-SA" w:bidi="ar-SA"/>
    </w:rPr>
  </w:style>
  <w:style w:type="paragraph" w:styleId="affff0">
    <w:name w:val="Document Map"/>
    <w:basedOn w:val="a"/>
    <w:link w:val="affff1"/>
    <w:uiPriority w:val="99"/>
    <w:semiHidden/>
    <w:unhideWhenUsed/>
    <w:rsid w:val="0031341B"/>
    <w:rPr>
      <w:rFonts w:ascii="Tahoma" w:hAnsi="Tahoma" w:cs="Times New Roman"/>
      <w:sz w:val="16"/>
      <w:lang w:val="en-US"/>
    </w:rPr>
  </w:style>
  <w:style w:type="character" w:customStyle="1" w:styleId="affff1">
    <w:name w:val="Схема документа Знак"/>
    <w:link w:val="affff0"/>
    <w:uiPriority w:val="99"/>
    <w:semiHidden/>
    <w:rsid w:val="0031341B"/>
    <w:rPr>
      <w:rFonts w:ascii="Tahoma" w:eastAsia="Times New Roman" w:hAnsi="Tahoma" w:cs="Tahoma"/>
      <w:sz w:val="16"/>
      <w:szCs w:val="16"/>
      <w:lang w:val="en-US" w:eastAsia="ar-SA"/>
    </w:rPr>
  </w:style>
  <w:style w:type="paragraph" w:customStyle="1" w:styleId="affff2">
    <w:name w:val="№табл"/>
    <w:basedOn w:val="9"/>
    <w:link w:val="affff3"/>
    <w:qFormat/>
    <w:rsid w:val="0031795F"/>
    <w:pPr>
      <w:jc w:val="right"/>
    </w:pPr>
    <w:rPr>
      <w:sz w:val="24"/>
    </w:rPr>
  </w:style>
  <w:style w:type="paragraph" w:styleId="affff4">
    <w:name w:val="caption"/>
    <w:basedOn w:val="a"/>
    <w:next w:val="a"/>
    <w:qFormat/>
    <w:rsid w:val="004E7952"/>
    <w:rPr>
      <w:b/>
      <w:bCs/>
      <w:sz w:val="20"/>
      <w:szCs w:val="20"/>
    </w:rPr>
  </w:style>
  <w:style w:type="character" w:customStyle="1" w:styleId="affff3">
    <w:name w:val="№табл Знак"/>
    <w:link w:val="affff2"/>
    <w:rsid w:val="0031795F"/>
    <w:rPr>
      <w:rFonts w:ascii="Arial" w:eastAsia="Times New Roman" w:hAnsi="Arial"/>
      <w:sz w:val="24"/>
      <w:szCs w:val="22"/>
      <w:lang w:val="en-US" w:eastAsia="ar-SA"/>
    </w:rPr>
  </w:style>
  <w:style w:type="paragraph" w:customStyle="1" w:styleId="29">
    <w:name w:val="Обычный2"/>
    <w:rsid w:val="00442B92"/>
    <w:pPr>
      <w:widowControl w:val="0"/>
    </w:pPr>
    <w:rPr>
      <w:rFonts w:ascii="Times New Roman" w:eastAsia="Times New Roman" w:hAnsi="Times New Roman"/>
      <w:snapToGrid w:val="0"/>
      <w:szCs w:val="24"/>
    </w:rPr>
  </w:style>
  <w:style w:type="paragraph" w:customStyle="1" w:styleId="Heading">
    <w:name w:val="Heading"/>
    <w:rsid w:val="0062769C"/>
    <w:pPr>
      <w:widowControl w:val="0"/>
      <w:autoSpaceDE w:val="0"/>
      <w:autoSpaceDN w:val="0"/>
      <w:adjustRightInd w:val="0"/>
    </w:pPr>
    <w:rPr>
      <w:rFonts w:eastAsia="Times New Roman" w:cs="Arial"/>
      <w:b/>
      <w:bCs/>
      <w:sz w:val="22"/>
      <w:szCs w:val="22"/>
    </w:rPr>
  </w:style>
  <w:style w:type="character" w:styleId="affff5">
    <w:name w:val="Placeholder Text"/>
    <w:uiPriority w:val="99"/>
    <w:semiHidden/>
    <w:rsid w:val="00647AA4"/>
    <w:rPr>
      <w:color w:val="808080"/>
    </w:rPr>
  </w:style>
  <w:style w:type="paragraph" w:customStyle="1" w:styleId="affff6">
    <w:name w:val="Формула"/>
    <w:basedOn w:val="a"/>
    <w:link w:val="affff7"/>
    <w:rsid w:val="00647AA4"/>
    <w:rPr>
      <w:rFonts w:cs="Times New Roman"/>
      <w:sz w:val="28"/>
      <w:szCs w:val="28"/>
      <w:lang w:val="en-US"/>
    </w:rPr>
  </w:style>
  <w:style w:type="paragraph" w:customStyle="1" w:styleId="affff8">
    <w:name w:val="Ячейка таблицы"/>
    <w:basedOn w:val="a9"/>
    <w:link w:val="affff9"/>
    <w:qFormat/>
    <w:rsid w:val="00EC61BF"/>
    <w:rPr>
      <w:sz w:val="20"/>
    </w:rPr>
  </w:style>
  <w:style w:type="character" w:customStyle="1" w:styleId="affff7">
    <w:name w:val="Формула Знак"/>
    <w:link w:val="affff6"/>
    <w:rsid w:val="00647AA4"/>
    <w:rPr>
      <w:rFonts w:eastAsia="Times New Roman" w:cs="Arial"/>
      <w:sz w:val="28"/>
      <w:szCs w:val="28"/>
      <w:lang w:val="en-US" w:eastAsia="ar-SA"/>
    </w:rPr>
  </w:style>
  <w:style w:type="character" w:customStyle="1" w:styleId="aa">
    <w:name w:val="Без интервала Знак"/>
    <w:link w:val="a9"/>
    <w:uiPriority w:val="1"/>
    <w:rsid w:val="00A57298"/>
    <w:rPr>
      <w:rFonts w:eastAsia="Times New Roman" w:cs="Arial"/>
      <w:sz w:val="24"/>
      <w:szCs w:val="32"/>
      <w:lang w:eastAsia="ar-SA"/>
    </w:rPr>
  </w:style>
  <w:style w:type="character" w:customStyle="1" w:styleId="affff9">
    <w:name w:val="Ячейка таблицы Знак"/>
    <w:basedOn w:val="aa"/>
    <w:link w:val="affff8"/>
    <w:rsid w:val="00EC61BF"/>
    <w:rPr>
      <w:rFonts w:eastAsia="Times New Roman" w:cs="Arial"/>
      <w:sz w:val="24"/>
      <w:szCs w:val="32"/>
      <w:lang w:eastAsia="ar-SA"/>
    </w:rPr>
  </w:style>
  <w:style w:type="character" w:styleId="affffa">
    <w:name w:val="footnote reference"/>
    <w:rsid w:val="00F8460C"/>
    <w:rPr>
      <w:vertAlign w:val="superscript"/>
    </w:rPr>
  </w:style>
  <w:style w:type="paragraph" w:customStyle="1" w:styleId="DefaultParagraphFontChar">
    <w:name w:val="Default Paragraph Font Char"/>
    <w:aliases w:val=" Char Char2, Char1 Char"/>
    <w:basedOn w:val="a"/>
    <w:rsid w:val="006715F4"/>
    <w:pPr>
      <w:suppressAutoHyphens w:val="0"/>
      <w:spacing w:before="100" w:beforeAutospacing="1" w:after="100" w:afterAutospacing="1"/>
      <w:ind w:firstLine="0"/>
      <w:jc w:val="left"/>
    </w:pPr>
    <w:rPr>
      <w:rFonts w:ascii="Tahoma" w:hAnsi="Tahoma" w:cs="Times New Roman"/>
      <w:sz w:val="20"/>
      <w:szCs w:val="20"/>
      <w:lang w:val="en-US" w:eastAsia="en-US"/>
    </w:rPr>
  </w:style>
  <w:style w:type="paragraph" w:styleId="affffb">
    <w:name w:val="Plain Text"/>
    <w:basedOn w:val="a"/>
    <w:link w:val="1f3"/>
    <w:semiHidden/>
    <w:rsid w:val="00DA72AC"/>
    <w:pPr>
      <w:suppressAutoHyphens w:val="0"/>
      <w:ind w:firstLine="0"/>
      <w:jc w:val="left"/>
    </w:pPr>
    <w:rPr>
      <w:rFonts w:ascii="Courier New" w:hAnsi="Courier New" w:cs="Times New Roman"/>
      <w:sz w:val="20"/>
      <w:szCs w:val="24"/>
      <w:lang w:val="x-none" w:eastAsia="x-none"/>
    </w:rPr>
  </w:style>
  <w:style w:type="character" w:customStyle="1" w:styleId="1f3">
    <w:name w:val="Текст Знак1"/>
    <w:link w:val="affffb"/>
    <w:semiHidden/>
    <w:rsid w:val="00DA72AC"/>
    <w:rPr>
      <w:rFonts w:ascii="Courier New" w:eastAsia="Times New Roman" w:hAnsi="Courier New"/>
      <w:szCs w:val="24"/>
    </w:rPr>
  </w:style>
  <w:style w:type="character" w:styleId="affffc">
    <w:name w:val="page number"/>
    <w:basedOn w:val="a0"/>
    <w:rsid w:val="0044084A"/>
  </w:style>
  <w:style w:type="character" w:customStyle="1" w:styleId="affffd">
    <w:name w:val="Знак Знак"/>
    <w:rsid w:val="0044084A"/>
    <w:rPr>
      <w:rFonts w:ascii="Arial" w:hAnsi="Arial" w:cs="Arial"/>
      <w:color w:val="FF0000"/>
      <w:sz w:val="24"/>
      <w:szCs w:val="24"/>
      <w:lang w:val="ru-RU" w:eastAsia="en-US" w:bidi="ar-SA"/>
    </w:rPr>
  </w:style>
  <w:style w:type="paragraph" w:customStyle="1" w:styleId="35">
    <w:name w:val="Обычный3"/>
    <w:rsid w:val="0044084A"/>
    <w:pPr>
      <w:snapToGrid w:val="0"/>
    </w:pPr>
    <w:rPr>
      <w:rFonts w:ascii="Times New Roman" w:eastAsia="Times New Roman" w:hAnsi="Times New Roman"/>
      <w:sz w:val="22"/>
    </w:rPr>
  </w:style>
  <w:style w:type="paragraph" w:customStyle="1" w:styleId="affffe">
    <w:name w:val="название Знак Знак"/>
    <w:basedOn w:val="a"/>
    <w:rsid w:val="0044084A"/>
    <w:pPr>
      <w:widowControl w:val="0"/>
      <w:suppressAutoHyphens w:val="0"/>
      <w:autoSpaceDE w:val="0"/>
      <w:autoSpaceDN w:val="0"/>
      <w:adjustRightInd w:val="0"/>
      <w:spacing w:before="240"/>
      <w:ind w:firstLine="720"/>
    </w:pPr>
    <w:rPr>
      <w:rFonts w:ascii="Times New Roman" w:hAnsi="Times New Roman" w:cs="Times New Roman"/>
      <w:b/>
      <w:bCs/>
      <w:sz w:val="26"/>
      <w:szCs w:val="20"/>
      <w:lang w:eastAsia="ru-RU"/>
    </w:rPr>
  </w:style>
  <w:style w:type="paragraph" w:styleId="36">
    <w:name w:val="Body Text 3"/>
    <w:basedOn w:val="a"/>
    <w:link w:val="313"/>
    <w:rsid w:val="0044084A"/>
    <w:pPr>
      <w:suppressAutoHyphens w:val="0"/>
      <w:spacing w:after="120"/>
      <w:ind w:firstLine="0"/>
      <w:jc w:val="left"/>
    </w:pPr>
    <w:rPr>
      <w:rFonts w:ascii="Times New Roman" w:hAnsi="Times New Roman" w:cs="Times New Roman"/>
      <w:sz w:val="16"/>
      <w:lang w:val="en-US" w:eastAsia="en-US"/>
    </w:rPr>
  </w:style>
  <w:style w:type="character" w:customStyle="1" w:styleId="313">
    <w:name w:val="Основной текст 3 Знак1"/>
    <w:link w:val="36"/>
    <w:rsid w:val="0044084A"/>
    <w:rPr>
      <w:rFonts w:ascii="Times New Roman" w:eastAsia="Times New Roman" w:hAnsi="Times New Roman"/>
      <w:sz w:val="16"/>
      <w:szCs w:val="16"/>
      <w:lang w:val="en-US" w:eastAsia="en-US"/>
    </w:rPr>
  </w:style>
  <w:style w:type="paragraph" w:customStyle="1" w:styleId="p14">
    <w:name w:val="p14"/>
    <w:basedOn w:val="a"/>
    <w:rsid w:val="0044084A"/>
    <w:pPr>
      <w:suppressAutoHyphens w:val="0"/>
      <w:spacing w:before="100" w:beforeAutospacing="1" w:after="100" w:afterAutospacing="1"/>
      <w:ind w:firstLine="0"/>
      <w:jc w:val="left"/>
    </w:pPr>
    <w:rPr>
      <w:color w:val="000000"/>
      <w:spacing w:val="20"/>
      <w:sz w:val="18"/>
      <w:szCs w:val="18"/>
      <w:lang w:eastAsia="ru-RU"/>
    </w:rPr>
  </w:style>
  <w:style w:type="character" w:customStyle="1" w:styleId="p141">
    <w:name w:val="p141"/>
    <w:rsid w:val="0044084A"/>
    <w:rPr>
      <w:rFonts w:ascii="Arial" w:hAnsi="Arial" w:cs="Arial" w:hint="default"/>
      <w:color w:val="000000"/>
      <w:spacing w:val="20"/>
      <w:sz w:val="18"/>
      <w:szCs w:val="18"/>
    </w:rPr>
  </w:style>
  <w:style w:type="character" w:customStyle="1" w:styleId="selected">
    <w:name w:val="selected"/>
    <w:basedOn w:val="a0"/>
    <w:rsid w:val="0044084A"/>
  </w:style>
  <w:style w:type="paragraph" w:customStyle="1" w:styleId="black">
    <w:name w:val="black"/>
    <w:basedOn w:val="a"/>
    <w:rsid w:val="0044084A"/>
    <w:pPr>
      <w:suppressAutoHyphens w:val="0"/>
      <w:spacing w:before="100" w:beforeAutospacing="1" w:after="100" w:afterAutospacing="1"/>
      <w:ind w:firstLine="0"/>
      <w:jc w:val="left"/>
    </w:pPr>
    <w:rPr>
      <w:rFonts w:ascii="Arial Unicode MS" w:eastAsia="Arial Unicode MS" w:hAnsi="Arial Unicode MS" w:cs="Arial Unicode MS"/>
      <w:szCs w:val="24"/>
      <w:lang w:eastAsia="ru-RU"/>
    </w:rPr>
  </w:style>
  <w:style w:type="character" w:styleId="afffff">
    <w:name w:val="FollowedHyperlink"/>
    <w:rsid w:val="0044084A"/>
    <w:rPr>
      <w:color w:val="800080"/>
      <w:u w:val="single"/>
    </w:rPr>
  </w:style>
  <w:style w:type="character" w:customStyle="1" w:styleId="affc">
    <w:name w:val="Стиль пункта схемы Знак"/>
    <w:link w:val="affb"/>
    <w:locked/>
    <w:rsid w:val="0034490D"/>
    <w:rPr>
      <w:rFonts w:eastAsia="Times New Roman" w:cs="Arial"/>
      <w:sz w:val="28"/>
      <w:szCs w:val="28"/>
      <w:lang w:eastAsia="ar-SA"/>
    </w:rPr>
  </w:style>
  <w:style w:type="paragraph" w:customStyle="1" w:styleId="ConsPlusCell">
    <w:name w:val="ConsPlusCell"/>
    <w:rsid w:val="00473016"/>
    <w:pPr>
      <w:suppressAutoHyphens/>
      <w:autoSpaceDE w:val="0"/>
    </w:pPr>
    <w:rPr>
      <w:rFonts w:eastAsia="Arial" w:cs="Arial"/>
      <w:lang w:eastAsia="ar-SA"/>
    </w:rPr>
  </w:style>
  <w:style w:type="paragraph" w:customStyle="1" w:styleId="161">
    <w:name w:val="стиль161"/>
    <w:basedOn w:val="a"/>
    <w:rsid w:val="00473016"/>
    <w:pPr>
      <w:suppressAutoHyphens w:val="0"/>
      <w:spacing w:after="240" w:line="270" w:lineRule="atLeast"/>
      <w:ind w:left="300" w:right="300" w:firstLine="0"/>
      <w:jc w:val="left"/>
    </w:pPr>
    <w:rPr>
      <w:color w:val="000000"/>
      <w:sz w:val="21"/>
      <w:szCs w:val="21"/>
      <w:lang w:eastAsia="ru-RU"/>
    </w:rPr>
  </w:style>
  <w:style w:type="character" w:customStyle="1" w:styleId="251">
    <w:name w:val="стиль251"/>
    <w:rsid w:val="00473016"/>
    <w:rPr>
      <w:rFonts w:ascii="Verdana" w:hAnsi="Verdana" w:hint="default"/>
      <w:b w:val="0"/>
      <w:bCs w:val="0"/>
      <w:sz w:val="18"/>
      <w:szCs w:val="18"/>
    </w:rPr>
  </w:style>
  <w:style w:type="paragraph" w:customStyle="1" w:styleId="ArNar">
    <w:name w:val="Обычный ArNar"/>
    <w:basedOn w:val="a"/>
    <w:rsid w:val="008B4611"/>
    <w:pPr>
      <w:suppressAutoHyphens w:val="0"/>
    </w:pPr>
    <w:rPr>
      <w:rFonts w:ascii="Arial Narrow" w:hAnsi="Arial Narrow" w:cs="Times New Roman"/>
      <w:color w:val="000000"/>
      <w:sz w:val="22"/>
      <w:szCs w:val="20"/>
      <w:lang w:eastAsia="ru-RU"/>
    </w:rPr>
  </w:style>
</w:styles>
</file>

<file path=word/webSettings.xml><?xml version="1.0" encoding="utf-8"?>
<w:webSettings xmlns:r="http://schemas.openxmlformats.org/officeDocument/2006/relationships" xmlns:w="http://schemas.openxmlformats.org/wordprocessingml/2006/main">
  <w:divs>
    <w:div w:id="641345289">
      <w:bodyDiv w:val="1"/>
      <w:marLeft w:val="0"/>
      <w:marRight w:val="0"/>
      <w:marTop w:val="0"/>
      <w:marBottom w:val="0"/>
      <w:divBdr>
        <w:top w:val="none" w:sz="0" w:space="0" w:color="auto"/>
        <w:left w:val="none" w:sz="0" w:space="0" w:color="auto"/>
        <w:bottom w:val="none" w:sz="0" w:space="0" w:color="auto"/>
        <w:right w:val="none" w:sz="0" w:space="0" w:color="auto"/>
      </w:divBdr>
      <w:divsChild>
        <w:div w:id="1522233670">
          <w:marLeft w:val="0"/>
          <w:marRight w:val="0"/>
          <w:marTop w:val="0"/>
          <w:marBottom w:val="0"/>
          <w:divBdr>
            <w:top w:val="none" w:sz="0" w:space="0" w:color="auto"/>
            <w:left w:val="none" w:sz="0" w:space="0" w:color="auto"/>
            <w:bottom w:val="none" w:sz="0" w:space="0" w:color="auto"/>
            <w:right w:val="none" w:sz="0" w:space="0" w:color="auto"/>
          </w:divBdr>
          <w:divsChild>
            <w:div w:id="1921598327">
              <w:marLeft w:val="0"/>
              <w:marRight w:val="0"/>
              <w:marTop w:val="0"/>
              <w:marBottom w:val="0"/>
              <w:divBdr>
                <w:top w:val="none" w:sz="0" w:space="0" w:color="auto"/>
                <w:left w:val="none" w:sz="0" w:space="0" w:color="auto"/>
                <w:bottom w:val="none" w:sz="0" w:space="0" w:color="auto"/>
                <w:right w:val="none" w:sz="0" w:space="0" w:color="auto"/>
              </w:divBdr>
              <w:divsChild>
                <w:div w:id="964774423">
                  <w:marLeft w:val="0"/>
                  <w:marRight w:val="0"/>
                  <w:marTop w:val="0"/>
                  <w:marBottom w:val="0"/>
                  <w:divBdr>
                    <w:top w:val="none" w:sz="0" w:space="0" w:color="auto"/>
                    <w:left w:val="none" w:sz="0" w:space="0" w:color="auto"/>
                    <w:bottom w:val="none" w:sz="0" w:space="0" w:color="auto"/>
                    <w:right w:val="none" w:sz="0" w:space="0" w:color="auto"/>
                  </w:divBdr>
                  <w:divsChild>
                    <w:div w:id="423378169">
                      <w:marLeft w:val="225"/>
                      <w:marRight w:val="225"/>
                      <w:marTop w:val="0"/>
                      <w:marBottom w:val="0"/>
                      <w:divBdr>
                        <w:top w:val="none" w:sz="0" w:space="0" w:color="auto"/>
                        <w:left w:val="none" w:sz="0" w:space="0" w:color="auto"/>
                        <w:bottom w:val="none" w:sz="0" w:space="0" w:color="auto"/>
                        <w:right w:val="none" w:sz="0" w:space="0" w:color="auto"/>
                      </w:divBdr>
                      <w:divsChild>
                        <w:div w:id="575093668">
                          <w:marLeft w:val="0"/>
                          <w:marRight w:val="0"/>
                          <w:marTop w:val="0"/>
                          <w:marBottom w:val="0"/>
                          <w:divBdr>
                            <w:top w:val="none" w:sz="0" w:space="0" w:color="auto"/>
                            <w:left w:val="none" w:sz="0" w:space="0" w:color="auto"/>
                            <w:bottom w:val="none" w:sz="0" w:space="0" w:color="auto"/>
                            <w:right w:val="none" w:sz="0" w:space="0" w:color="auto"/>
                          </w:divBdr>
                          <w:divsChild>
                            <w:div w:id="225066640">
                              <w:marLeft w:val="0"/>
                              <w:marRight w:val="0"/>
                              <w:marTop w:val="0"/>
                              <w:marBottom w:val="0"/>
                              <w:divBdr>
                                <w:top w:val="none" w:sz="0" w:space="0" w:color="auto"/>
                                <w:left w:val="none" w:sz="0" w:space="0" w:color="auto"/>
                                <w:bottom w:val="none" w:sz="0" w:space="0" w:color="auto"/>
                                <w:right w:val="none" w:sz="0" w:space="0" w:color="auto"/>
                              </w:divBdr>
                              <w:divsChild>
                                <w:div w:id="1582176471">
                                  <w:marLeft w:val="0"/>
                                  <w:marRight w:val="0"/>
                                  <w:marTop w:val="0"/>
                                  <w:marBottom w:val="0"/>
                                  <w:divBdr>
                                    <w:top w:val="none" w:sz="0" w:space="0" w:color="auto"/>
                                    <w:left w:val="none" w:sz="0" w:space="0" w:color="auto"/>
                                    <w:bottom w:val="none" w:sz="0" w:space="0" w:color="auto"/>
                                    <w:right w:val="none" w:sz="0" w:space="0" w:color="auto"/>
                                  </w:divBdr>
                                  <w:divsChild>
                                    <w:div w:id="1609041906">
                                      <w:marLeft w:val="0"/>
                                      <w:marRight w:val="0"/>
                                      <w:marTop w:val="0"/>
                                      <w:marBottom w:val="0"/>
                                      <w:divBdr>
                                        <w:top w:val="none" w:sz="0" w:space="0" w:color="auto"/>
                                        <w:left w:val="none" w:sz="0" w:space="0" w:color="auto"/>
                                        <w:bottom w:val="none" w:sz="0" w:space="0" w:color="auto"/>
                                        <w:right w:val="none" w:sz="0" w:space="0" w:color="auto"/>
                                      </w:divBdr>
                                      <w:divsChild>
                                        <w:div w:id="851798946">
                                          <w:marLeft w:val="0"/>
                                          <w:marRight w:val="0"/>
                                          <w:marTop w:val="0"/>
                                          <w:marBottom w:val="0"/>
                                          <w:divBdr>
                                            <w:top w:val="none" w:sz="0" w:space="0" w:color="auto"/>
                                            <w:left w:val="none" w:sz="0" w:space="0" w:color="auto"/>
                                            <w:bottom w:val="single" w:sz="6" w:space="0" w:color="CCCCCC"/>
                                            <w:right w:val="none" w:sz="0" w:space="0" w:color="auto"/>
                                          </w:divBdr>
                                          <w:divsChild>
                                            <w:div w:id="267591790">
                                              <w:marLeft w:val="0"/>
                                              <w:marRight w:val="0"/>
                                              <w:marTop w:val="0"/>
                                              <w:marBottom w:val="225"/>
                                              <w:divBdr>
                                                <w:top w:val="none" w:sz="0" w:space="0" w:color="auto"/>
                                                <w:left w:val="none" w:sz="0" w:space="0" w:color="auto"/>
                                                <w:bottom w:val="none" w:sz="0" w:space="0" w:color="auto"/>
                                                <w:right w:val="none" w:sz="0" w:space="0" w:color="auto"/>
                                              </w:divBdr>
                                              <w:divsChild>
                                                <w:div w:id="8694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280534">
      <w:bodyDiv w:val="1"/>
      <w:marLeft w:val="0"/>
      <w:marRight w:val="0"/>
      <w:marTop w:val="0"/>
      <w:marBottom w:val="0"/>
      <w:divBdr>
        <w:top w:val="none" w:sz="0" w:space="0" w:color="auto"/>
        <w:left w:val="none" w:sz="0" w:space="0" w:color="auto"/>
        <w:bottom w:val="none" w:sz="0" w:space="0" w:color="auto"/>
        <w:right w:val="none" w:sz="0" w:space="0" w:color="auto"/>
      </w:divBdr>
    </w:div>
    <w:div w:id="1030451201">
      <w:bodyDiv w:val="1"/>
      <w:marLeft w:val="0"/>
      <w:marRight w:val="0"/>
      <w:marTop w:val="0"/>
      <w:marBottom w:val="0"/>
      <w:divBdr>
        <w:top w:val="none" w:sz="0" w:space="0" w:color="auto"/>
        <w:left w:val="none" w:sz="0" w:space="0" w:color="auto"/>
        <w:bottom w:val="none" w:sz="0" w:space="0" w:color="auto"/>
        <w:right w:val="none" w:sz="0" w:space="0" w:color="auto"/>
      </w:divBdr>
    </w:div>
    <w:div w:id="1222594831">
      <w:bodyDiv w:val="1"/>
      <w:marLeft w:val="0"/>
      <w:marRight w:val="0"/>
      <w:marTop w:val="0"/>
      <w:marBottom w:val="0"/>
      <w:divBdr>
        <w:top w:val="none" w:sz="0" w:space="0" w:color="auto"/>
        <w:left w:val="none" w:sz="0" w:space="0" w:color="auto"/>
        <w:bottom w:val="none" w:sz="0" w:space="0" w:color="auto"/>
        <w:right w:val="none" w:sz="0" w:space="0" w:color="auto"/>
      </w:divBdr>
    </w:div>
    <w:div w:id="1229462392">
      <w:bodyDiv w:val="1"/>
      <w:marLeft w:val="0"/>
      <w:marRight w:val="0"/>
      <w:marTop w:val="0"/>
      <w:marBottom w:val="0"/>
      <w:divBdr>
        <w:top w:val="none" w:sz="0" w:space="0" w:color="auto"/>
        <w:left w:val="none" w:sz="0" w:space="0" w:color="auto"/>
        <w:bottom w:val="none" w:sz="0" w:space="0" w:color="auto"/>
        <w:right w:val="none" w:sz="0" w:space="0" w:color="auto"/>
      </w:divBdr>
      <w:divsChild>
        <w:div w:id="201400634">
          <w:marLeft w:val="0"/>
          <w:marRight w:val="0"/>
          <w:marTop w:val="0"/>
          <w:marBottom w:val="0"/>
          <w:divBdr>
            <w:top w:val="none" w:sz="0" w:space="0" w:color="auto"/>
            <w:left w:val="none" w:sz="0" w:space="0" w:color="auto"/>
            <w:bottom w:val="none" w:sz="0" w:space="0" w:color="auto"/>
            <w:right w:val="none" w:sz="0" w:space="0" w:color="auto"/>
          </w:divBdr>
          <w:divsChild>
            <w:div w:id="896159967">
              <w:marLeft w:val="0"/>
              <w:marRight w:val="0"/>
              <w:marTop w:val="0"/>
              <w:marBottom w:val="0"/>
              <w:divBdr>
                <w:top w:val="none" w:sz="0" w:space="0" w:color="auto"/>
                <w:left w:val="none" w:sz="0" w:space="0" w:color="auto"/>
                <w:bottom w:val="none" w:sz="0" w:space="0" w:color="auto"/>
                <w:right w:val="none" w:sz="0" w:space="0" w:color="auto"/>
              </w:divBdr>
              <w:divsChild>
                <w:div w:id="1792701182">
                  <w:marLeft w:val="2928"/>
                  <w:marRight w:val="0"/>
                  <w:marTop w:val="720"/>
                  <w:marBottom w:val="0"/>
                  <w:divBdr>
                    <w:top w:val="single" w:sz="2" w:space="31" w:color="AAAAAA"/>
                    <w:left w:val="single" w:sz="2" w:space="15" w:color="AAAAAA"/>
                    <w:bottom w:val="single" w:sz="2" w:space="0" w:color="AAAAAA"/>
                    <w:right w:val="none" w:sz="0" w:space="0" w:color="auto"/>
                  </w:divBdr>
                  <w:divsChild>
                    <w:div w:id="14990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828237">
      <w:bodyDiv w:val="1"/>
      <w:marLeft w:val="0"/>
      <w:marRight w:val="0"/>
      <w:marTop w:val="0"/>
      <w:marBottom w:val="0"/>
      <w:divBdr>
        <w:top w:val="none" w:sz="0" w:space="0" w:color="auto"/>
        <w:left w:val="none" w:sz="0" w:space="0" w:color="auto"/>
        <w:bottom w:val="none" w:sz="0" w:space="0" w:color="auto"/>
        <w:right w:val="none" w:sz="0" w:space="0" w:color="auto"/>
      </w:divBdr>
    </w:div>
    <w:div w:id="1420247788">
      <w:bodyDiv w:val="1"/>
      <w:marLeft w:val="0"/>
      <w:marRight w:val="0"/>
      <w:marTop w:val="0"/>
      <w:marBottom w:val="0"/>
      <w:divBdr>
        <w:top w:val="none" w:sz="0" w:space="0" w:color="auto"/>
        <w:left w:val="none" w:sz="0" w:space="0" w:color="auto"/>
        <w:bottom w:val="none" w:sz="0" w:space="0" w:color="auto"/>
        <w:right w:val="none" w:sz="0" w:space="0" w:color="auto"/>
      </w:divBdr>
    </w:div>
    <w:div w:id="1544320628">
      <w:bodyDiv w:val="1"/>
      <w:marLeft w:val="0"/>
      <w:marRight w:val="0"/>
      <w:marTop w:val="0"/>
      <w:marBottom w:val="0"/>
      <w:divBdr>
        <w:top w:val="none" w:sz="0" w:space="0" w:color="auto"/>
        <w:left w:val="none" w:sz="0" w:space="0" w:color="auto"/>
        <w:bottom w:val="none" w:sz="0" w:space="0" w:color="auto"/>
        <w:right w:val="none" w:sz="0" w:space="0" w:color="auto"/>
      </w:divBdr>
    </w:div>
    <w:div w:id="1807626935">
      <w:bodyDiv w:val="1"/>
      <w:marLeft w:val="0"/>
      <w:marRight w:val="0"/>
      <w:marTop w:val="0"/>
      <w:marBottom w:val="0"/>
      <w:divBdr>
        <w:top w:val="none" w:sz="0" w:space="0" w:color="auto"/>
        <w:left w:val="none" w:sz="0" w:space="0" w:color="auto"/>
        <w:bottom w:val="none" w:sz="0" w:space="0" w:color="auto"/>
        <w:right w:val="none" w:sz="0" w:space="0" w:color="auto"/>
      </w:divBdr>
    </w:div>
    <w:div w:id="182709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st.ru/habitation/habitation_doc_1_4.doc" TargetMode="External"/><Relationship Id="rId13" Type="http://schemas.openxmlformats.org/officeDocument/2006/relationships/hyperlink" Target="http://www.mcx.ru/documents/document/show/3641.172.htm" TargetMode="External"/><Relationship Id="rId18" Type="http://schemas.openxmlformats.org/officeDocument/2006/relationships/hyperlink" Target="consultantplus://offline/main?base=RLAW256;n=30508;fld=134;dst=100272" TargetMode="External"/><Relationship Id="rId26" Type="http://schemas.openxmlformats.org/officeDocument/2006/relationships/image" Target="media/image3.jpe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adnov.ru/content/files/730.zip" TargetMode="External"/><Relationship Id="rId17" Type="http://schemas.openxmlformats.org/officeDocument/2006/relationships/hyperlink" Target="consultantplus://offline/main?base=RLAW256;n=30508;fld=134;dst=100137"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mcx.ru/documents/document/show/9226.172.htm" TargetMode="External"/><Relationship Id="rId20" Type="http://schemas.openxmlformats.org/officeDocument/2006/relationships/header" Target="header1.xm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dnov.ru/content/files/730.zip"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chart" Target="charts/chart1.xml"/><Relationship Id="rId40"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www.mcx.ru/documents/document/show/7952.172.htm" TargetMode="External"/><Relationship Id="rId23" Type="http://schemas.openxmlformats.org/officeDocument/2006/relationships/hyperlink" Target="http://ru.wikipedia.org/w/index.php?title=%D0%9A%D0%BE%D0%BD%D0%B4%D1%83%D1%80%D1%87%D0%B0_%28%D1%80%D0%B5%D0%BA%D0%B0%29&amp;action=edit&amp;redlink=1" TargetMode="External"/><Relationship Id="rId28" Type="http://schemas.openxmlformats.org/officeDocument/2006/relationships/image" Target="media/image5.jpeg"/><Relationship Id="rId36" Type="http://schemas.openxmlformats.org/officeDocument/2006/relationships/image" Target="media/image13.png"/><Relationship Id="rId10" Type="http://schemas.openxmlformats.org/officeDocument/2006/relationships/hyperlink" Target="http://www.kadnov.ru/content/files/451.zip" TargetMode="External"/><Relationship Id="rId19" Type="http://schemas.openxmlformats.org/officeDocument/2006/relationships/hyperlink" Target="consultantplus://offline/main?base=RLAW256;n=35599;fld=134;dst=100007"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rost.ru/habitation/habitation_doc_1_8.doc" TargetMode="External"/><Relationship Id="rId14" Type="http://schemas.openxmlformats.org/officeDocument/2006/relationships/hyperlink" Target="http://www.mcx.ru/documents/document/show/3641.172.htm" TargetMode="External"/><Relationship Id="rId22" Type="http://schemas.openxmlformats.org/officeDocument/2006/relationships/hyperlink" Target="http://ru.wikipedia.org/wiki/%D0%A1%D0%BE%D0%BA_%28%D1%80%D0%B5%D0%BA%D0%B0%29"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0;&#1088;&#1072;&#1089;&#1085;&#1086;&#1103;&#1088;&#1089;&#1082;&#1080;&#1081;\&#1050;&#1088;&#1072;&#1089;&#1085;&#1086;&#1103;&#1088;&#1089;&#1082;&#1080;&#1081;%20&#1088;-&#1085;%20&#1055;&#1054;&#1057;&#1045;&#1051;&#1045;&#1053;&#1048;&#1071;%20&#1076;&#1077;&#1084;&#1086;&#1075;&#1088;&#1072;&#1092;&#1080;&#1103;%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0;&#1088;&#1072;&#1089;&#1085;&#1086;&#1103;&#1088;&#1089;&#1082;&#1080;&#1081;\&#1050;&#1088;&#1072;&#1089;&#1085;&#1086;&#1103;&#1088;&#1089;&#1082;&#1080;&#1081;%20&#1088;-&#1085;%20&#1055;&#1054;&#1057;&#1045;&#1051;&#1045;&#1053;&#1048;&#1071;%20&#1076;&#1077;&#1084;&#1086;&#1075;&#1088;&#1072;&#1092;&#1080;&#1103;%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t\text\Filanova\&#1055;&#1054;&#1057;&#1045;&#1051;&#1045;&#1053;&#1048;&#1071;%20&#1089;&#1077;&#1085;.2011\&#1050;&#1088;&#1072;&#1089;&#1085;&#1086;&#1103;&#1088;&#1089;&#1082;&#1080;&#1081;\&#1050;&#1088;&#1072;&#1089;&#1085;&#1086;&#1103;&#1088;&#1089;&#1082;&#1080;&#1081;%20&#1088;-&#1085;%20&#1055;&#1054;&#1057;&#1045;&#1051;&#1045;&#1053;&#1048;&#1071;%20&#1076;&#1077;&#1084;&#1086;&#1075;&#1088;&#1072;&#1092;&#1080;&#1103;%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Arial Cyr"/>
                <a:ea typeface="Arial Cyr"/>
                <a:cs typeface="Arial Cyr"/>
              </a:defRPr>
            </a:pPr>
            <a:r>
              <a:rPr lang="ru-RU" sz="900"/>
              <a:t>Распределение населения по возрастным группам</a:t>
            </a:r>
            <a:r>
              <a:rPr lang="en-US" sz="900"/>
              <a:t> </a:t>
            </a:r>
            <a:r>
              <a:rPr lang="ru-RU" sz="900"/>
              <a:t>в 2010г., %</a:t>
            </a:r>
          </a:p>
        </c:rich>
      </c:tx>
      <c:layout>
        <c:manualLayout>
          <c:xMode val="edge"/>
          <c:yMode val="edge"/>
          <c:x val="0.13394952425205223"/>
          <c:y val="3.8759802263980812E-2"/>
        </c:manualLayout>
      </c:layout>
      <c:spPr>
        <a:noFill/>
        <a:ln w="25400">
          <a:noFill/>
        </a:ln>
      </c:spPr>
    </c:title>
    <c:plotArea>
      <c:layout>
        <c:manualLayout>
          <c:layoutTarget val="inner"/>
          <c:xMode val="edge"/>
          <c:yMode val="edge"/>
          <c:x val="5.0857999752648875E-2"/>
          <c:y val="0.12338131813277935"/>
          <c:w val="0.90405330102967896"/>
          <c:h val="0.62304102324632848"/>
        </c:manualLayout>
      </c:layout>
      <c:barChart>
        <c:barDir val="col"/>
        <c:grouping val="clustered"/>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dLbls>
            <c:dLbl>
              <c:idx val="4"/>
              <c:layout>
                <c:manualLayout>
                  <c:x val="3.6053801228516022E-3"/>
                  <c:y val="-2.1440968796095731E-4"/>
                </c:manualLayout>
              </c:layout>
              <c:dLblPos val="outEnd"/>
              <c:showVal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возр.гр!$A$82:$A$84</c:f>
              <c:strCache>
                <c:ptCount val="3"/>
                <c:pt idx="0">
                  <c:v>Самарская область сельское население</c:v>
                </c:pt>
                <c:pt idx="1">
                  <c:v>Муниципальный район Красноярский сельское население</c:v>
                </c:pt>
                <c:pt idx="2">
                  <c:v>Сельское поселение Коммунарский</c:v>
                </c:pt>
              </c:strCache>
            </c:strRef>
          </c:cat>
          <c:val>
            <c:numRef>
              <c:f>возр.гр!$B$82:$B$84</c:f>
              <c:numCache>
                <c:formatCode>0.0</c:formatCode>
                <c:ptCount val="3"/>
                <c:pt idx="0" formatCode="General">
                  <c:v>16.5</c:v>
                </c:pt>
                <c:pt idx="1">
                  <c:v>17</c:v>
                </c:pt>
                <c:pt idx="2">
                  <c:v>15.6</c:v>
                </c:pt>
              </c:numCache>
            </c:numRef>
          </c:val>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возр.гр!$A$82:$A$84</c:f>
              <c:strCache>
                <c:ptCount val="3"/>
                <c:pt idx="0">
                  <c:v>Самарская область сельское население</c:v>
                </c:pt>
                <c:pt idx="1">
                  <c:v>Муниципальный район Красноярский сельское население</c:v>
                </c:pt>
                <c:pt idx="2">
                  <c:v>Сельское поселение Коммунарский</c:v>
                </c:pt>
              </c:strCache>
            </c:strRef>
          </c:cat>
          <c:val>
            <c:numRef>
              <c:f>возр.гр!$C$82:$C$84</c:f>
              <c:numCache>
                <c:formatCode>General</c:formatCode>
                <c:ptCount val="3"/>
                <c:pt idx="0">
                  <c:v>59.9</c:v>
                </c:pt>
                <c:pt idx="1">
                  <c:v>59.5</c:v>
                </c:pt>
                <c:pt idx="2">
                  <c:v>61.9</c:v>
                </c:pt>
              </c:numCache>
            </c:numRef>
          </c:val>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возр.гр!$A$82:$A$84</c:f>
              <c:strCache>
                <c:ptCount val="3"/>
                <c:pt idx="0">
                  <c:v>Самарская область сельское население</c:v>
                </c:pt>
                <c:pt idx="1">
                  <c:v>Муниципальный район Красноярский сельское население</c:v>
                </c:pt>
                <c:pt idx="2">
                  <c:v>Сельское поселение Коммунарский</c:v>
                </c:pt>
              </c:strCache>
            </c:strRef>
          </c:cat>
          <c:val>
            <c:numRef>
              <c:f>возр.гр!$D$82:$D$84</c:f>
              <c:numCache>
                <c:formatCode>General</c:formatCode>
                <c:ptCount val="3"/>
                <c:pt idx="0">
                  <c:v>23.6</c:v>
                </c:pt>
                <c:pt idx="1">
                  <c:v>23.5</c:v>
                </c:pt>
                <c:pt idx="2" formatCode="0.0">
                  <c:v>22.5</c:v>
                </c:pt>
              </c:numCache>
            </c:numRef>
          </c:val>
        </c:ser>
        <c:dLbls>
          <c:showVal val="1"/>
        </c:dLbls>
        <c:axId val="99370112"/>
        <c:axId val="99372032"/>
      </c:barChart>
      <c:catAx>
        <c:axId val="99370112"/>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99372032"/>
        <c:crosses val="autoZero"/>
        <c:auto val="1"/>
        <c:lblAlgn val="ctr"/>
        <c:lblOffset val="100"/>
        <c:tickLblSkip val="1"/>
        <c:tickMarkSkip val="1"/>
      </c:catAx>
      <c:valAx>
        <c:axId val="993720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99370112"/>
        <c:crosses val="autoZero"/>
        <c:crossBetween val="between"/>
      </c:valAx>
      <c:spPr>
        <a:noFill/>
        <a:ln w="12700">
          <a:solidFill>
            <a:srgbClr val="808080"/>
          </a:solidFill>
          <a:prstDash val="solid"/>
        </a:ln>
      </c:spPr>
    </c:plotArea>
    <c:legend>
      <c:legendPos val="r"/>
      <c:layout>
        <c:manualLayout>
          <c:xMode val="edge"/>
          <c:yMode val="edge"/>
          <c:x val="5.9011373578302724E-2"/>
          <c:y val="0.88752663585763347"/>
          <c:w val="0.90430810383151849"/>
          <c:h val="8.3844580777096334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Коммунарский по погодовому балансу, чел.</a:t>
            </a:r>
          </a:p>
        </c:rich>
      </c:tx>
      <c:overlay val="1"/>
      <c:spPr>
        <a:noFill/>
        <a:ln w="25400">
          <a:noFill/>
        </a:ln>
      </c:spPr>
    </c:title>
    <c:plotArea>
      <c:layout>
        <c:manualLayout>
          <c:layoutTarget val="inner"/>
          <c:xMode val="edge"/>
          <c:yMode val="edge"/>
          <c:x val="3.5877902714138668E-2"/>
          <c:y val="0.14848495833700201"/>
          <c:w val="0.96946673291395757"/>
          <c:h val="0.73030357059627315"/>
        </c:manualLayout>
      </c:layout>
      <c:lineChart>
        <c:grouping val="standard"/>
        <c:varyColors val="1"/>
        <c:ser>
          <c:idx val="0"/>
          <c:order val="0"/>
          <c:tx>
            <c:strRef>
              <c:f>'динамика ест.СП'!$A$72</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953573291601517E-2"/>
                  <c:y val="-4.6494992846924349E-2"/>
                </c:manualLayout>
              </c:layout>
              <c:dLblPos val="r"/>
              <c:showLegendKey val="1"/>
              <c:showVal val="1"/>
              <c:showCatName val="1"/>
              <c:showSerName val="1"/>
              <c:showPercent val="1"/>
              <c:showBubbleSize val="1"/>
            </c:dLbl>
            <c:dLbl>
              <c:idx val="3"/>
              <c:delete val="1"/>
            </c:dLbl>
            <c:dLbl>
              <c:idx val="4"/>
              <c:layout>
                <c:manualLayout>
                  <c:x val="-2.0865936358894152E-2"/>
                  <c:y val="-4.6494992846924349E-2"/>
                </c:manualLayout>
              </c:layout>
              <c:dLblPos val="r"/>
              <c:showLegendKey val="1"/>
              <c:showVal val="1"/>
              <c:showCatName val="1"/>
              <c:showSerName val="1"/>
              <c:showPercent val="1"/>
              <c:showBubbleSize val="1"/>
            </c:dLbl>
            <c:dLbl>
              <c:idx val="5"/>
              <c:delete val="1"/>
            </c:dLbl>
            <c:dLbl>
              <c:idx val="6"/>
              <c:layout>
                <c:manualLayout>
                  <c:x val="-2.0865936358894152E-2"/>
                  <c:y val="-3.2188841201716736E-2"/>
                </c:manualLayout>
              </c:layout>
              <c:dLblPos val="r"/>
              <c:showLegendKey val="1"/>
              <c:showVal val="1"/>
              <c:showCatName val="1"/>
              <c:showSerName val="1"/>
              <c:showPercent val="1"/>
              <c:showBubbleSize val="1"/>
            </c:dLbl>
            <c:dLbl>
              <c:idx val="7"/>
              <c:delete val="1"/>
            </c:dLbl>
            <c:dLbl>
              <c:idx val="8"/>
              <c:delet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ест.СП'!$R$72:$AS$72</c:f>
              <c:numCache>
                <c:formatCode>General</c:formatCode>
                <c:ptCount val="28"/>
                <c:pt idx="0">
                  <c:v>1620</c:v>
                </c:pt>
                <c:pt idx="1">
                  <c:v>1670</c:v>
                </c:pt>
                <c:pt idx="2">
                  <c:v>1720</c:v>
                </c:pt>
                <c:pt idx="3">
                  <c:v>1700</c:v>
                </c:pt>
                <c:pt idx="4">
                  <c:v>1676</c:v>
                </c:pt>
                <c:pt idx="5">
                  <c:v>1740</c:v>
                </c:pt>
                <c:pt idx="6">
                  <c:v>1813</c:v>
                </c:pt>
                <c:pt idx="7">
                  <c:v>1818</c:v>
                </c:pt>
                <c:pt idx="8">
                  <c:v>1824</c:v>
                </c:pt>
              </c:numCache>
            </c:numRef>
          </c:val>
          <c:smooth val="1"/>
        </c:ser>
        <c:ser>
          <c:idx val="1"/>
          <c:order val="1"/>
          <c:tx>
            <c:strRef>
              <c:f>'динамика ест.СП'!$A$73</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8"/>
              <c:layout>
                <c:manualLayout>
                  <c:x val="-1.7811704834605601E-2"/>
                  <c:y val="-6.060606060606066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9"/>
              <c:delete val="1"/>
            </c:dLbl>
            <c:dLbl>
              <c:idx val="10"/>
              <c:delete val="1"/>
            </c:dLbl>
            <c:dLbl>
              <c:idx val="11"/>
              <c:delete val="1"/>
            </c:dLbl>
            <c:dLbl>
              <c:idx val="12"/>
              <c:layout>
                <c:manualLayout>
                  <c:x val="-2.2900763358778626E-2"/>
                  <c:y val="-6.565656565656566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4173027989821953E-2"/>
                  <c:y val="-6.060606060606062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7989821882951682E-2"/>
                  <c:y val="-7.5757575757575801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23"/>
              <c:delete val="1"/>
            </c:dLbl>
            <c:dLbl>
              <c:idx val="24"/>
              <c:delete val="1"/>
            </c:dLbl>
            <c:dLbl>
              <c:idx val="25"/>
              <c:delete val="1"/>
            </c:dLbl>
            <c:dLbl>
              <c:idx val="26"/>
              <c:delete val="1"/>
            </c:dLbl>
            <c:dLbl>
              <c:idx val="27"/>
              <c:layout>
                <c:manualLayout>
                  <c:x val="0"/>
                  <c:y val="-6.060606060606062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ест.СП'!$R$73:$AS$73</c:f>
              <c:numCache>
                <c:formatCode>General</c:formatCode>
                <c:ptCount val="28"/>
                <c:pt idx="8">
                  <c:v>1824</c:v>
                </c:pt>
                <c:pt idx="9" formatCode="0">
                  <c:v>1845.33</c:v>
                </c:pt>
                <c:pt idx="10" formatCode="0">
                  <c:v>1866.6599999999999</c:v>
                </c:pt>
                <c:pt idx="11" formatCode="0">
                  <c:v>1887.99</c:v>
                </c:pt>
                <c:pt idx="12" formatCode="0">
                  <c:v>1909.3199999999997</c:v>
                </c:pt>
                <c:pt idx="13" formatCode="0">
                  <c:v>1930.6499999999996</c:v>
                </c:pt>
                <c:pt idx="14" formatCode="0">
                  <c:v>1951.98</c:v>
                </c:pt>
                <c:pt idx="15" formatCode="0">
                  <c:v>1973.3099999999995</c:v>
                </c:pt>
                <c:pt idx="16" formatCode="0">
                  <c:v>1994.6399999999994</c:v>
                </c:pt>
                <c:pt idx="17" formatCode="0">
                  <c:v>2015.9699999999993</c:v>
                </c:pt>
                <c:pt idx="18" formatCode="0">
                  <c:v>2037.2999999999993</c:v>
                </c:pt>
                <c:pt idx="19" formatCode="0">
                  <c:v>2058.6299999999987</c:v>
                </c:pt>
                <c:pt idx="20" formatCode="0">
                  <c:v>2079.9599999999991</c:v>
                </c:pt>
                <c:pt idx="21" formatCode="0">
                  <c:v>2101.289999999995</c:v>
                </c:pt>
                <c:pt idx="22" formatCode="0">
                  <c:v>2122.619999999999</c:v>
                </c:pt>
                <c:pt idx="23" formatCode="0">
                  <c:v>2143.9499999999989</c:v>
                </c:pt>
                <c:pt idx="24" formatCode="0">
                  <c:v>2165.2799999999988</c:v>
                </c:pt>
                <c:pt idx="25" formatCode="0">
                  <c:v>2186.6099999999988</c:v>
                </c:pt>
                <c:pt idx="26" formatCode="0">
                  <c:v>2207.9399999999991</c:v>
                </c:pt>
                <c:pt idx="27" formatCode="0">
                  <c:v>2229.269999999995</c:v>
                </c:pt>
              </c:numCache>
            </c:numRef>
          </c:val>
          <c:smooth val="1"/>
        </c:ser>
        <c:marker val="1"/>
        <c:axId val="104199296"/>
        <c:axId val="104200832"/>
      </c:lineChart>
      <c:catAx>
        <c:axId val="10419929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104200832"/>
        <c:crosses val="autoZero"/>
        <c:auto val="1"/>
        <c:lblAlgn val="ctr"/>
        <c:lblOffset val="100"/>
        <c:noMultiLvlLbl val="1"/>
      </c:catAx>
      <c:valAx>
        <c:axId val="104200832"/>
        <c:scaling>
          <c:orientation val="minMax"/>
        </c:scaling>
        <c:delete val="1"/>
        <c:axPos val="l"/>
        <c:majorGridlines/>
        <c:numFmt formatCode="General" sourceLinked="1"/>
        <c:majorTickMark val="cross"/>
        <c:minorTickMark val="cross"/>
        <c:tickLblPos val="none"/>
        <c:crossAx val="104199296"/>
        <c:crosses val="autoZero"/>
        <c:crossBetween val="between"/>
      </c:valAx>
    </c:plotArea>
    <c:legend>
      <c:legendPos val="r"/>
      <c:layout>
        <c:manualLayout>
          <c:xMode val="edge"/>
          <c:yMode val="edge"/>
          <c:x val="0.59702701481563636"/>
          <c:y val="0.61515184797179456"/>
          <c:w val="0.3834118886547645"/>
          <c:h val="0.22121224921992044"/>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Коммунарский с учетом освоения резервных территорий, чел.</a:t>
            </a:r>
          </a:p>
        </c:rich>
      </c:tx>
      <c:overlay val="1"/>
      <c:spPr>
        <a:noFill/>
        <a:ln w="25400">
          <a:noFill/>
        </a:ln>
      </c:spPr>
    </c:title>
    <c:plotArea>
      <c:layout>
        <c:manualLayout>
          <c:layoutTarget val="inner"/>
          <c:xMode val="edge"/>
          <c:yMode val="edge"/>
          <c:x val="3.3991863106313601E-2"/>
          <c:y val="0.14848489527044451"/>
          <c:w val="0.94644632155722186"/>
          <c:h val="0.73030357059627315"/>
        </c:manualLayout>
      </c:layout>
      <c:lineChart>
        <c:grouping val="standard"/>
        <c:varyColors val="1"/>
        <c:ser>
          <c:idx val="0"/>
          <c:order val="0"/>
          <c:tx>
            <c:strRef>
              <c:f>'динамика ест.СП'!$A$77</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953573291601527E-2"/>
                  <c:y val="-4.6494992846924384E-2"/>
                </c:manualLayout>
              </c:layout>
              <c:dLblPos val="r"/>
              <c:showLegendKey val="1"/>
              <c:showVal val="1"/>
              <c:showCatName val="1"/>
              <c:showSerName val="1"/>
              <c:showPercent val="1"/>
              <c:showBubbleSize val="1"/>
            </c:dLbl>
            <c:dLbl>
              <c:idx val="3"/>
              <c:delete val="1"/>
            </c:dLbl>
            <c:dLbl>
              <c:idx val="4"/>
              <c:layout>
                <c:manualLayout>
                  <c:x val="-2.0865936358894152E-2"/>
                  <c:y val="-4.6494992846924384E-2"/>
                </c:manualLayout>
              </c:layout>
              <c:dLblPos val="r"/>
              <c:showLegendKey val="1"/>
              <c:showVal val="1"/>
              <c:showCatName val="1"/>
              <c:showSerName val="1"/>
              <c:showPercent val="1"/>
              <c:showBubbleSize val="1"/>
            </c:dLbl>
            <c:dLbl>
              <c:idx val="5"/>
              <c:delete val="1"/>
            </c:dLbl>
            <c:dLbl>
              <c:idx val="6"/>
              <c:layout>
                <c:manualLayout>
                  <c:x val="-2.0865936358894152E-2"/>
                  <c:y val="-3.2188841201716736E-2"/>
                </c:manualLayout>
              </c:layout>
              <c:dLblPos val="r"/>
              <c:showLegendKey val="1"/>
              <c:showVal val="1"/>
              <c:showCatName val="1"/>
              <c:showSerName val="1"/>
              <c:showPercent val="1"/>
              <c:showBubbleSize val="1"/>
            </c:dLbl>
            <c:dLbl>
              <c:idx val="7"/>
              <c:delete val="1"/>
            </c:dLbl>
            <c:dLbl>
              <c:idx val="8"/>
              <c:delet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ест.СП'!$R$77:$AS$77</c:f>
              <c:numCache>
                <c:formatCode>General</c:formatCode>
                <c:ptCount val="28"/>
                <c:pt idx="0">
                  <c:v>1620</c:v>
                </c:pt>
                <c:pt idx="1">
                  <c:v>1670</c:v>
                </c:pt>
                <c:pt idx="2">
                  <c:v>1720</c:v>
                </c:pt>
                <c:pt idx="3">
                  <c:v>1700</c:v>
                </c:pt>
                <c:pt idx="4">
                  <c:v>1676</c:v>
                </c:pt>
                <c:pt idx="5">
                  <c:v>1740</c:v>
                </c:pt>
                <c:pt idx="6">
                  <c:v>1813</c:v>
                </c:pt>
                <c:pt idx="7">
                  <c:v>1818</c:v>
                </c:pt>
                <c:pt idx="8">
                  <c:v>1824</c:v>
                </c:pt>
              </c:numCache>
            </c:numRef>
          </c:val>
          <c:smooth val="1"/>
        </c:ser>
        <c:ser>
          <c:idx val="1"/>
          <c:order val="1"/>
          <c:tx>
            <c:strRef>
              <c:f>'динамика ест.СП'!$A$78</c:f>
              <c:strCache>
                <c:ptCount val="1"/>
                <c:pt idx="0">
                  <c:v>прогноз с учетом освоения резервных территорий</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8"/>
              <c:layout>
                <c:manualLayout>
                  <c:x val="-1.7811704834605601E-2"/>
                  <c:y val="-6.060606060606066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9"/>
              <c:delete val="1"/>
            </c:dLbl>
            <c:dLbl>
              <c:idx val="10"/>
              <c:delete val="1"/>
            </c:dLbl>
            <c:dLbl>
              <c:idx val="11"/>
              <c:delete val="1"/>
            </c:dLbl>
            <c:dLbl>
              <c:idx val="12"/>
              <c:layout>
                <c:manualLayout>
                  <c:x val="-2.2900763358778626E-2"/>
                  <c:y val="-6.565656565656566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4173027989821971E-2"/>
                  <c:y val="-6.060606060606062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7989821882951682E-2"/>
                  <c:y val="-7.5757575757575801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dLbl>
              <c:idx val="23"/>
              <c:delete val="1"/>
            </c:dLbl>
            <c:dLbl>
              <c:idx val="24"/>
              <c:delete val="1"/>
            </c:dLbl>
            <c:dLbl>
              <c:idx val="25"/>
              <c:delete val="1"/>
            </c:dLbl>
            <c:dLbl>
              <c:idx val="26"/>
              <c:delete val="1"/>
            </c:dLbl>
            <c:dLbl>
              <c:idx val="27"/>
              <c:layout>
                <c:manualLayout>
                  <c:x val="0"/>
                  <c:y val="-6.0606060606060622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r"/>
              <c:showLegendKey val="1"/>
              <c:showVal val="1"/>
              <c:showCatName val="1"/>
              <c:showSerName val="1"/>
              <c:showPercent val="1"/>
              <c:showBubbleSize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dLbls>
          <c:cat>
            <c:numRef>
              <c:f>'динамика ест.СП'!$R$3:$AS$3</c:f>
              <c:numCache>
                <c:formatCode>General</c:formatCode>
                <c:ptCount val="2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pt idx="23">
                  <c:v>2026</c:v>
                </c:pt>
                <c:pt idx="24">
                  <c:v>2027</c:v>
                </c:pt>
                <c:pt idx="25">
                  <c:v>2028</c:v>
                </c:pt>
                <c:pt idx="26">
                  <c:v>2029</c:v>
                </c:pt>
                <c:pt idx="27">
                  <c:v>2030</c:v>
                </c:pt>
              </c:numCache>
            </c:numRef>
          </c:cat>
          <c:val>
            <c:numRef>
              <c:f>'динамика ест.СП'!$R$78:$AS$78</c:f>
              <c:numCache>
                <c:formatCode>General</c:formatCode>
                <c:ptCount val="28"/>
                <c:pt idx="8">
                  <c:v>1824</c:v>
                </c:pt>
                <c:pt idx="9" formatCode="0">
                  <c:v>2028.6</c:v>
                </c:pt>
                <c:pt idx="10" formatCode="0">
                  <c:v>2233.1999999999998</c:v>
                </c:pt>
                <c:pt idx="11" formatCode="0">
                  <c:v>2437.7999999999997</c:v>
                </c:pt>
                <c:pt idx="12" formatCode="0">
                  <c:v>2642.3999999999996</c:v>
                </c:pt>
                <c:pt idx="13" formatCode="0">
                  <c:v>2846.9999999999995</c:v>
                </c:pt>
                <c:pt idx="14" formatCode="0">
                  <c:v>3051.5999999999995</c:v>
                </c:pt>
                <c:pt idx="15" formatCode="0">
                  <c:v>3256.1999999999994</c:v>
                </c:pt>
                <c:pt idx="16" formatCode="0">
                  <c:v>3460.7999999999993</c:v>
                </c:pt>
                <c:pt idx="17" formatCode="0">
                  <c:v>3665.3999999999992</c:v>
                </c:pt>
                <c:pt idx="18" formatCode="0">
                  <c:v>3869.9999999999991</c:v>
                </c:pt>
                <c:pt idx="19" formatCode="0">
                  <c:v>4074.599999999999</c:v>
                </c:pt>
                <c:pt idx="20" formatCode="0">
                  <c:v>4279.2000000000007</c:v>
                </c:pt>
                <c:pt idx="21" formatCode="0">
                  <c:v>4483.7999999999993</c:v>
                </c:pt>
                <c:pt idx="22" formatCode="0">
                  <c:v>4688.4000000000005</c:v>
                </c:pt>
                <c:pt idx="23" formatCode="0">
                  <c:v>4893</c:v>
                </c:pt>
                <c:pt idx="24" formatCode="0">
                  <c:v>5097.6000000000004</c:v>
                </c:pt>
                <c:pt idx="25" formatCode="0">
                  <c:v>5302.2000000000007</c:v>
                </c:pt>
                <c:pt idx="26" formatCode="0">
                  <c:v>5506.8000000000011</c:v>
                </c:pt>
                <c:pt idx="27">
                  <c:v>5712</c:v>
                </c:pt>
              </c:numCache>
            </c:numRef>
          </c:val>
          <c:smooth val="1"/>
        </c:ser>
        <c:marker val="1"/>
        <c:axId val="70563712"/>
        <c:axId val="70565248"/>
      </c:lineChart>
      <c:catAx>
        <c:axId val="70563712"/>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one"/>
        <c:crossAx val="70565248"/>
        <c:crosses val="autoZero"/>
        <c:auto val="1"/>
        <c:lblAlgn val="ctr"/>
        <c:lblOffset val="100"/>
        <c:noMultiLvlLbl val="1"/>
      </c:catAx>
      <c:valAx>
        <c:axId val="70565248"/>
        <c:scaling>
          <c:orientation val="minMax"/>
        </c:scaling>
        <c:delete val="1"/>
        <c:axPos val="l"/>
        <c:majorGridlines/>
        <c:numFmt formatCode="General" sourceLinked="1"/>
        <c:majorTickMark val="cross"/>
        <c:minorTickMark val="cross"/>
        <c:tickLblPos val="none"/>
        <c:crossAx val="70563712"/>
        <c:crosses val="autoZero"/>
        <c:crossBetween val="between"/>
      </c:valAx>
    </c:plotArea>
    <c:legend>
      <c:legendPos val="r"/>
      <c:layout>
        <c:manualLayout>
          <c:xMode val="edge"/>
          <c:yMode val="edge"/>
          <c:x val="0.59702660882102265"/>
          <c:y val="0.61372550855825281"/>
          <c:w val="0.38341158364652983"/>
          <c:h val="0.22156863408013541"/>
        </c:manualLayout>
      </c:layout>
      <c:overlay val="1"/>
      <c:txPr>
        <a:bodyPr/>
        <a:lstStyle/>
        <a:p>
          <a:pPr>
            <a:defRPr sz="755"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2EBFD-6E48-4255-8243-E29CB43F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183</Pages>
  <Words>46480</Words>
  <Characters>264939</Characters>
  <Application>Microsoft Office Word</Application>
  <DocSecurity>0</DocSecurity>
  <Lines>2207</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ГУП институт "ТеррНИИгражданпроект"</Company>
  <LinksUpToDate>false</LinksUpToDate>
  <CharactersWithSpaces>310798</CharactersWithSpaces>
  <SharedDoc>false</SharedDoc>
  <HLinks>
    <vt:vector size="696" baseType="variant">
      <vt:variant>
        <vt:i4>1835067</vt:i4>
      </vt:variant>
      <vt:variant>
        <vt:i4>720</vt:i4>
      </vt:variant>
      <vt:variant>
        <vt:i4>0</vt:i4>
      </vt:variant>
      <vt:variant>
        <vt:i4>5</vt:i4>
      </vt:variant>
      <vt:variant>
        <vt:lpwstr/>
      </vt:variant>
      <vt:variant>
        <vt:lpwstr>_Toc309309116</vt:lpwstr>
      </vt:variant>
      <vt:variant>
        <vt:i4>1835067</vt:i4>
      </vt:variant>
      <vt:variant>
        <vt:i4>717</vt:i4>
      </vt:variant>
      <vt:variant>
        <vt:i4>0</vt:i4>
      </vt:variant>
      <vt:variant>
        <vt:i4>5</vt:i4>
      </vt:variant>
      <vt:variant>
        <vt:lpwstr/>
      </vt:variant>
      <vt:variant>
        <vt:lpwstr>_Toc309309114</vt:lpwstr>
      </vt:variant>
      <vt:variant>
        <vt:i4>7602195</vt:i4>
      </vt:variant>
      <vt:variant>
        <vt:i4>639</vt:i4>
      </vt:variant>
      <vt:variant>
        <vt:i4>0</vt:i4>
      </vt:variant>
      <vt:variant>
        <vt:i4>5</vt:i4>
      </vt:variant>
      <vt:variant>
        <vt:lpwstr>http://ru.wikipedia.org/w/index.php?title=%D0%9A%D0%BE%D0%BD%D0%B4%D1%83%D1%80%D1%87%D0%B0_%28%D1%80%D0%B5%D0%BA%D0%B0%29&amp;action=edit&amp;redlink=1</vt:lpwstr>
      </vt:variant>
      <vt:variant>
        <vt:lpwstr/>
      </vt:variant>
      <vt:variant>
        <vt:i4>5636129</vt:i4>
      </vt:variant>
      <vt:variant>
        <vt:i4>636</vt:i4>
      </vt:variant>
      <vt:variant>
        <vt:i4>0</vt:i4>
      </vt:variant>
      <vt:variant>
        <vt:i4>5</vt:i4>
      </vt:variant>
      <vt:variant>
        <vt:lpwstr>http://ru.wikipedia.org/wiki/%D0%A1%D0%BE%D0%BA_%28%D1%80%D0%B5%D0%BA%D0%B0%29</vt:lpwstr>
      </vt:variant>
      <vt:variant>
        <vt:lpwstr/>
      </vt:variant>
      <vt:variant>
        <vt:i4>983058</vt:i4>
      </vt:variant>
      <vt:variant>
        <vt:i4>633</vt:i4>
      </vt:variant>
      <vt:variant>
        <vt:i4>0</vt:i4>
      </vt:variant>
      <vt:variant>
        <vt:i4>5</vt:i4>
      </vt:variant>
      <vt:variant>
        <vt:lpwstr>consultantplus://offline/main?base=RLAW256;n=35599;fld=134;dst=100007</vt:lpwstr>
      </vt:variant>
      <vt:variant>
        <vt:lpwstr/>
      </vt:variant>
      <vt:variant>
        <vt:i4>589852</vt:i4>
      </vt:variant>
      <vt:variant>
        <vt:i4>630</vt:i4>
      </vt:variant>
      <vt:variant>
        <vt:i4>0</vt:i4>
      </vt:variant>
      <vt:variant>
        <vt:i4>5</vt:i4>
      </vt:variant>
      <vt:variant>
        <vt:lpwstr>consultantplus://offline/main?base=RLAW256;n=30508;fld=134;dst=100272</vt:lpwstr>
      </vt:variant>
      <vt:variant>
        <vt:lpwstr/>
      </vt:variant>
      <vt:variant>
        <vt:i4>851999</vt:i4>
      </vt:variant>
      <vt:variant>
        <vt:i4>627</vt:i4>
      </vt:variant>
      <vt:variant>
        <vt:i4>0</vt:i4>
      </vt:variant>
      <vt:variant>
        <vt:i4>5</vt:i4>
      </vt:variant>
      <vt:variant>
        <vt:lpwstr>consultantplus://offline/main?base=RLAW256;n=30508;fld=134;dst=100137</vt:lpwstr>
      </vt:variant>
      <vt:variant>
        <vt:lpwstr/>
      </vt:variant>
      <vt:variant>
        <vt:i4>8192099</vt:i4>
      </vt:variant>
      <vt:variant>
        <vt:i4>624</vt:i4>
      </vt:variant>
      <vt:variant>
        <vt:i4>0</vt:i4>
      </vt:variant>
      <vt:variant>
        <vt:i4>5</vt:i4>
      </vt:variant>
      <vt:variant>
        <vt:lpwstr>http://www.mcx.ru/documents/document/show/9226.172.htm</vt:lpwstr>
      </vt:variant>
      <vt:variant>
        <vt:lpwstr/>
      </vt:variant>
      <vt:variant>
        <vt:i4>7471210</vt:i4>
      </vt:variant>
      <vt:variant>
        <vt:i4>621</vt:i4>
      </vt:variant>
      <vt:variant>
        <vt:i4>0</vt:i4>
      </vt:variant>
      <vt:variant>
        <vt:i4>5</vt:i4>
      </vt:variant>
      <vt:variant>
        <vt:lpwstr>http://www.mcx.ru/documents/document/show/7952.172.htm</vt:lpwstr>
      </vt:variant>
      <vt:variant>
        <vt:lpwstr/>
      </vt:variant>
      <vt:variant>
        <vt:i4>8257647</vt:i4>
      </vt:variant>
      <vt:variant>
        <vt:i4>618</vt:i4>
      </vt:variant>
      <vt:variant>
        <vt:i4>0</vt:i4>
      </vt:variant>
      <vt:variant>
        <vt:i4>5</vt:i4>
      </vt:variant>
      <vt:variant>
        <vt:lpwstr>http://www.mcx.ru/documents/document/show/3641.172.htm</vt:lpwstr>
      </vt:variant>
      <vt:variant>
        <vt:lpwstr/>
      </vt:variant>
      <vt:variant>
        <vt:i4>8257647</vt:i4>
      </vt:variant>
      <vt:variant>
        <vt:i4>615</vt:i4>
      </vt:variant>
      <vt:variant>
        <vt:i4>0</vt:i4>
      </vt:variant>
      <vt:variant>
        <vt:i4>5</vt:i4>
      </vt:variant>
      <vt:variant>
        <vt:lpwstr>http://www.mcx.ru/documents/document/show/3641.172.htm</vt:lpwstr>
      </vt:variant>
      <vt:variant>
        <vt:lpwstr/>
      </vt:variant>
      <vt:variant>
        <vt:i4>7864441</vt:i4>
      </vt:variant>
      <vt:variant>
        <vt:i4>612</vt:i4>
      </vt:variant>
      <vt:variant>
        <vt:i4>0</vt:i4>
      </vt:variant>
      <vt:variant>
        <vt:i4>5</vt:i4>
      </vt:variant>
      <vt:variant>
        <vt:lpwstr>http://www.kadnov.ru/content/files/730.zip</vt:lpwstr>
      </vt:variant>
      <vt:variant>
        <vt:lpwstr/>
      </vt:variant>
      <vt:variant>
        <vt:i4>7864441</vt:i4>
      </vt:variant>
      <vt:variant>
        <vt:i4>609</vt:i4>
      </vt:variant>
      <vt:variant>
        <vt:i4>0</vt:i4>
      </vt:variant>
      <vt:variant>
        <vt:i4>5</vt:i4>
      </vt:variant>
      <vt:variant>
        <vt:lpwstr>http://www.kadnov.ru/content/files/730.zip</vt:lpwstr>
      </vt:variant>
      <vt:variant>
        <vt:lpwstr/>
      </vt:variant>
      <vt:variant>
        <vt:i4>7864441</vt:i4>
      </vt:variant>
      <vt:variant>
        <vt:i4>606</vt:i4>
      </vt:variant>
      <vt:variant>
        <vt:i4>0</vt:i4>
      </vt:variant>
      <vt:variant>
        <vt:i4>5</vt:i4>
      </vt:variant>
      <vt:variant>
        <vt:lpwstr>http://www.kadnov.ru/content/files/730.zip</vt:lpwstr>
      </vt:variant>
      <vt:variant>
        <vt:lpwstr/>
      </vt:variant>
      <vt:variant>
        <vt:i4>7405694</vt:i4>
      </vt:variant>
      <vt:variant>
        <vt:i4>597</vt:i4>
      </vt:variant>
      <vt:variant>
        <vt:i4>0</vt:i4>
      </vt:variant>
      <vt:variant>
        <vt:i4>5</vt:i4>
      </vt:variant>
      <vt:variant>
        <vt:lpwstr>http://www.kadnov.ru/content/files/648.zip</vt:lpwstr>
      </vt:variant>
      <vt:variant>
        <vt:lpwstr/>
      </vt:variant>
      <vt:variant>
        <vt:i4>7929983</vt:i4>
      </vt:variant>
      <vt:variant>
        <vt:i4>594</vt:i4>
      </vt:variant>
      <vt:variant>
        <vt:i4>0</vt:i4>
      </vt:variant>
      <vt:variant>
        <vt:i4>5</vt:i4>
      </vt:variant>
      <vt:variant>
        <vt:lpwstr>http://www.kadnov.ru/content/files/650.zip</vt:lpwstr>
      </vt:variant>
      <vt:variant>
        <vt:lpwstr/>
      </vt:variant>
      <vt:variant>
        <vt:i4>7995519</vt:i4>
      </vt:variant>
      <vt:variant>
        <vt:i4>591</vt:i4>
      </vt:variant>
      <vt:variant>
        <vt:i4>0</vt:i4>
      </vt:variant>
      <vt:variant>
        <vt:i4>5</vt:i4>
      </vt:variant>
      <vt:variant>
        <vt:lpwstr>http://www.kadnov.ru/content/files/451.zip</vt:lpwstr>
      </vt:variant>
      <vt:variant>
        <vt:lpwstr/>
      </vt:variant>
      <vt:variant>
        <vt:i4>3407921</vt:i4>
      </vt:variant>
      <vt:variant>
        <vt:i4>588</vt:i4>
      </vt:variant>
      <vt:variant>
        <vt:i4>0</vt:i4>
      </vt:variant>
      <vt:variant>
        <vt:i4>5</vt:i4>
      </vt:variant>
      <vt:variant>
        <vt:lpwstr>http://www.rost.ru/habitation/habitation_doc_1_8.doc</vt:lpwstr>
      </vt:variant>
      <vt:variant>
        <vt:lpwstr>_blank</vt:lpwstr>
      </vt:variant>
      <vt:variant>
        <vt:i4>3670065</vt:i4>
      </vt:variant>
      <vt:variant>
        <vt:i4>585</vt:i4>
      </vt:variant>
      <vt:variant>
        <vt:i4>0</vt:i4>
      </vt:variant>
      <vt:variant>
        <vt:i4>5</vt:i4>
      </vt:variant>
      <vt:variant>
        <vt:lpwstr>http://www.rost.ru/habitation/habitation_doc_1_4.doc</vt:lpwstr>
      </vt:variant>
      <vt:variant>
        <vt:lpwstr>_blank</vt:lpwstr>
      </vt:variant>
      <vt:variant>
        <vt:i4>1572913</vt:i4>
      </vt:variant>
      <vt:variant>
        <vt:i4>578</vt:i4>
      </vt:variant>
      <vt:variant>
        <vt:i4>0</vt:i4>
      </vt:variant>
      <vt:variant>
        <vt:i4>5</vt:i4>
      </vt:variant>
      <vt:variant>
        <vt:lpwstr/>
      </vt:variant>
      <vt:variant>
        <vt:lpwstr>_Toc337461391</vt:lpwstr>
      </vt:variant>
      <vt:variant>
        <vt:i4>1572913</vt:i4>
      </vt:variant>
      <vt:variant>
        <vt:i4>572</vt:i4>
      </vt:variant>
      <vt:variant>
        <vt:i4>0</vt:i4>
      </vt:variant>
      <vt:variant>
        <vt:i4>5</vt:i4>
      </vt:variant>
      <vt:variant>
        <vt:lpwstr/>
      </vt:variant>
      <vt:variant>
        <vt:lpwstr>_Toc337461390</vt:lpwstr>
      </vt:variant>
      <vt:variant>
        <vt:i4>1638449</vt:i4>
      </vt:variant>
      <vt:variant>
        <vt:i4>566</vt:i4>
      </vt:variant>
      <vt:variant>
        <vt:i4>0</vt:i4>
      </vt:variant>
      <vt:variant>
        <vt:i4>5</vt:i4>
      </vt:variant>
      <vt:variant>
        <vt:lpwstr/>
      </vt:variant>
      <vt:variant>
        <vt:lpwstr>_Toc337461389</vt:lpwstr>
      </vt:variant>
      <vt:variant>
        <vt:i4>1638449</vt:i4>
      </vt:variant>
      <vt:variant>
        <vt:i4>560</vt:i4>
      </vt:variant>
      <vt:variant>
        <vt:i4>0</vt:i4>
      </vt:variant>
      <vt:variant>
        <vt:i4>5</vt:i4>
      </vt:variant>
      <vt:variant>
        <vt:lpwstr/>
      </vt:variant>
      <vt:variant>
        <vt:lpwstr>_Toc337461388</vt:lpwstr>
      </vt:variant>
      <vt:variant>
        <vt:i4>1638449</vt:i4>
      </vt:variant>
      <vt:variant>
        <vt:i4>554</vt:i4>
      </vt:variant>
      <vt:variant>
        <vt:i4>0</vt:i4>
      </vt:variant>
      <vt:variant>
        <vt:i4>5</vt:i4>
      </vt:variant>
      <vt:variant>
        <vt:lpwstr/>
      </vt:variant>
      <vt:variant>
        <vt:lpwstr>_Toc337461387</vt:lpwstr>
      </vt:variant>
      <vt:variant>
        <vt:i4>1638449</vt:i4>
      </vt:variant>
      <vt:variant>
        <vt:i4>548</vt:i4>
      </vt:variant>
      <vt:variant>
        <vt:i4>0</vt:i4>
      </vt:variant>
      <vt:variant>
        <vt:i4>5</vt:i4>
      </vt:variant>
      <vt:variant>
        <vt:lpwstr/>
      </vt:variant>
      <vt:variant>
        <vt:lpwstr>_Toc337461386</vt:lpwstr>
      </vt:variant>
      <vt:variant>
        <vt:i4>1638449</vt:i4>
      </vt:variant>
      <vt:variant>
        <vt:i4>542</vt:i4>
      </vt:variant>
      <vt:variant>
        <vt:i4>0</vt:i4>
      </vt:variant>
      <vt:variant>
        <vt:i4>5</vt:i4>
      </vt:variant>
      <vt:variant>
        <vt:lpwstr/>
      </vt:variant>
      <vt:variant>
        <vt:lpwstr>_Toc337461385</vt:lpwstr>
      </vt:variant>
      <vt:variant>
        <vt:i4>1638449</vt:i4>
      </vt:variant>
      <vt:variant>
        <vt:i4>536</vt:i4>
      </vt:variant>
      <vt:variant>
        <vt:i4>0</vt:i4>
      </vt:variant>
      <vt:variant>
        <vt:i4>5</vt:i4>
      </vt:variant>
      <vt:variant>
        <vt:lpwstr/>
      </vt:variant>
      <vt:variant>
        <vt:lpwstr>_Toc337461384</vt:lpwstr>
      </vt:variant>
      <vt:variant>
        <vt:i4>1638449</vt:i4>
      </vt:variant>
      <vt:variant>
        <vt:i4>530</vt:i4>
      </vt:variant>
      <vt:variant>
        <vt:i4>0</vt:i4>
      </vt:variant>
      <vt:variant>
        <vt:i4>5</vt:i4>
      </vt:variant>
      <vt:variant>
        <vt:lpwstr/>
      </vt:variant>
      <vt:variant>
        <vt:lpwstr>_Toc337461383</vt:lpwstr>
      </vt:variant>
      <vt:variant>
        <vt:i4>1638449</vt:i4>
      </vt:variant>
      <vt:variant>
        <vt:i4>524</vt:i4>
      </vt:variant>
      <vt:variant>
        <vt:i4>0</vt:i4>
      </vt:variant>
      <vt:variant>
        <vt:i4>5</vt:i4>
      </vt:variant>
      <vt:variant>
        <vt:lpwstr/>
      </vt:variant>
      <vt:variant>
        <vt:lpwstr>_Toc337461382</vt:lpwstr>
      </vt:variant>
      <vt:variant>
        <vt:i4>1638449</vt:i4>
      </vt:variant>
      <vt:variant>
        <vt:i4>518</vt:i4>
      </vt:variant>
      <vt:variant>
        <vt:i4>0</vt:i4>
      </vt:variant>
      <vt:variant>
        <vt:i4>5</vt:i4>
      </vt:variant>
      <vt:variant>
        <vt:lpwstr/>
      </vt:variant>
      <vt:variant>
        <vt:lpwstr>_Toc337461381</vt:lpwstr>
      </vt:variant>
      <vt:variant>
        <vt:i4>1638449</vt:i4>
      </vt:variant>
      <vt:variant>
        <vt:i4>512</vt:i4>
      </vt:variant>
      <vt:variant>
        <vt:i4>0</vt:i4>
      </vt:variant>
      <vt:variant>
        <vt:i4>5</vt:i4>
      </vt:variant>
      <vt:variant>
        <vt:lpwstr/>
      </vt:variant>
      <vt:variant>
        <vt:lpwstr>_Toc337461380</vt:lpwstr>
      </vt:variant>
      <vt:variant>
        <vt:i4>1441841</vt:i4>
      </vt:variant>
      <vt:variant>
        <vt:i4>506</vt:i4>
      </vt:variant>
      <vt:variant>
        <vt:i4>0</vt:i4>
      </vt:variant>
      <vt:variant>
        <vt:i4>5</vt:i4>
      </vt:variant>
      <vt:variant>
        <vt:lpwstr/>
      </vt:variant>
      <vt:variant>
        <vt:lpwstr>_Toc337461379</vt:lpwstr>
      </vt:variant>
      <vt:variant>
        <vt:i4>1441841</vt:i4>
      </vt:variant>
      <vt:variant>
        <vt:i4>500</vt:i4>
      </vt:variant>
      <vt:variant>
        <vt:i4>0</vt:i4>
      </vt:variant>
      <vt:variant>
        <vt:i4>5</vt:i4>
      </vt:variant>
      <vt:variant>
        <vt:lpwstr/>
      </vt:variant>
      <vt:variant>
        <vt:lpwstr>_Toc337461378</vt:lpwstr>
      </vt:variant>
      <vt:variant>
        <vt:i4>1441841</vt:i4>
      </vt:variant>
      <vt:variant>
        <vt:i4>494</vt:i4>
      </vt:variant>
      <vt:variant>
        <vt:i4>0</vt:i4>
      </vt:variant>
      <vt:variant>
        <vt:i4>5</vt:i4>
      </vt:variant>
      <vt:variant>
        <vt:lpwstr/>
      </vt:variant>
      <vt:variant>
        <vt:lpwstr>_Toc337461377</vt:lpwstr>
      </vt:variant>
      <vt:variant>
        <vt:i4>1441841</vt:i4>
      </vt:variant>
      <vt:variant>
        <vt:i4>488</vt:i4>
      </vt:variant>
      <vt:variant>
        <vt:i4>0</vt:i4>
      </vt:variant>
      <vt:variant>
        <vt:i4>5</vt:i4>
      </vt:variant>
      <vt:variant>
        <vt:lpwstr/>
      </vt:variant>
      <vt:variant>
        <vt:lpwstr>_Toc337461376</vt:lpwstr>
      </vt:variant>
      <vt:variant>
        <vt:i4>1441841</vt:i4>
      </vt:variant>
      <vt:variant>
        <vt:i4>482</vt:i4>
      </vt:variant>
      <vt:variant>
        <vt:i4>0</vt:i4>
      </vt:variant>
      <vt:variant>
        <vt:i4>5</vt:i4>
      </vt:variant>
      <vt:variant>
        <vt:lpwstr/>
      </vt:variant>
      <vt:variant>
        <vt:lpwstr>_Toc337461375</vt:lpwstr>
      </vt:variant>
      <vt:variant>
        <vt:i4>1441841</vt:i4>
      </vt:variant>
      <vt:variant>
        <vt:i4>476</vt:i4>
      </vt:variant>
      <vt:variant>
        <vt:i4>0</vt:i4>
      </vt:variant>
      <vt:variant>
        <vt:i4>5</vt:i4>
      </vt:variant>
      <vt:variant>
        <vt:lpwstr/>
      </vt:variant>
      <vt:variant>
        <vt:lpwstr>_Toc337461374</vt:lpwstr>
      </vt:variant>
      <vt:variant>
        <vt:i4>1441841</vt:i4>
      </vt:variant>
      <vt:variant>
        <vt:i4>470</vt:i4>
      </vt:variant>
      <vt:variant>
        <vt:i4>0</vt:i4>
      </vt:variant>
      <vt:variant>
        <vt:i4>5</vt:i4>
      </vt:variant>
      <vt:variant>
        <vt:lpwstr/>
      </vt:variant>
      <vt:variant>
        <vt:lpwstr>_Toc337461373</vt:lpwstr>
      </vt:variant>
      <vt:variant>
        <vt:i4>1441841</vt:i4>
      </vt:variant>
      <vt:variant>
        <vt:i4>464</vt:i4>
      </vt:variant>
      <vt:variant>
        <vt:i4>0</vt:i4>
      </vt:variant>
      <vt:variant>
        <vt:i4>5</vt:i4>
      </vt:variant>
      <vt:variant>
        <vt:lpwstr/>
      </vt:variant>
      <vt:variant>
        <vt:lpwstr>_Toc337461372</vt:lpwstr>
      </vt:variant>
      <vt:variant>
        <vt:i4>1441841</vt:i4>
      </vt:variant>
      <vt:variant>
        <vt:i4>458</vt:i4>
      </vt:variant>
      <vt:variant>
        <vt:i4>0</vt:i4>
      </vt:variant>
      <vt:variant>
        <vt:i4>5</vt:i4>
      </vt:variant>
      <vt:variant>
        <vt:lpwstr/>
      </vt:variant>
      <vt:variant>
        <vt:lpwstr>_Toc337461371</vt:lpwstr>
      </vt:variant>
      <vt:variant>
        <vt:i4>1441841</vt:i4>
      </vt:variant>
      <vt:variant>
        <vt:i4>452</vt:i4>
      </vt:variant>
      <vt:variant>
        <vt:i4>0</vt:i4>
      </vt:variant>
      <vt:variant>
        <vt:i4>5</vt:i4>
      </vt:variant>
      <vt:variant>
        <vt:lpwstr/>
      </vt:variant>
      <vt:variant>
        <vt:lpwstr>_Toc337461370</vt:lpwstr>
      </vt:variant>
      <vt:variant>
        <vt:i4>1507377</vt:i4>
      </vt:variant>
      <vt:variant>
        <vt:i4>446</vt:i4>
      </vt:variant>
      <vt:variant>
        <vt:i4>0</vt:i4>
      </vt:variant>
      <vt:variant>
        <vt:i4>5</vt:i4>
      </vt:variant>
      <vt:variant>
        <vt:lpwstr/>
      </vt:variant>
      <vt:variant>
        <vt:lpwstr>_Toc337461369</vt:lpwstr>
      </vt:variant>
      <vt:variant>
        <vt:i4>1507377</vt:i4>
      </vt:variant>
      <vt:variant>
        <vt:i4>440</vt:i4>
      </vt:variant>
      <vt:variant>
        <vt:i4>0</vt:i4>
      </vt:variant>
      <vt:variant>
        <vt:i4>5</vt:i4>
      </vt:variant>
      <vt:variant>
        <vt:lpwstr/>
      </vt:variant>
      <vt:variant>
        <vt:lpwstr>_Toc337461368</vt:lpwstr>
      </vt:variant>
      <vt:variant>
        <vt:i4>1507377</vt:i4>
      </vt:variant>
      <vt:variant>
        <vt:i4>434</vt:i4>
      </vt:variant>
      <vt:variant>
        <vt:i4>0</vt:i4>
      </vt:variant>
      <vt:variant>
        <vt:i4>5</vt:i4>
      </vt:variant>
      <vt:variant>
        <vt:lpwstr/>
      </vt:variant>
      <vt:variant>
        <vt:lpwstr>_Toc337461367</vt:lpwstr>
      </vt:variant>
      <vt:variant>
        <vt:i4>1507377</vt:i4>
      </vt:variant>
      <vt:variant>
        <vt:i4>428</vt:i4>
      </vt:variant>
      <vt:variant>
        <vt:i4>0</vt:i4>
      </vt:variant>
      <vt:variant>
        <vt:i4>5</vt:i4>
      </vt:variant>
      <vt:variant>
        <vt:lpwstr/>
      </vt:variant>
      <vt:variant>
        <vt:lpwstr>_Toc337461366</vt:lpwstr>
      </vt:variant>
      <vt:variant>
        <vt:i4>1507377</vt:i4>
      </vt:variant>
      <vt:variant>
        <vt:i4>422</vt:i4>
      </vt:variant>
      <vt:variant>
        <vt:i4>0</vt:i4>
      </vt:variant>
      <vt:variant>
        <vt:i4>5</vt:i4>
      </vt:variant>
      <vt:variant>
        <vt:lpwstr/>
      </vt:variant>
      <vt:variant>
        <vt:lpwstr>_Toc337461365</vt:lpwstr>
      </vt:variant>
      <vt:variant>
        <vt:i4>1507377</vt:i4>
      </vt:variant>
      <vt:variant>
        <vt:i4>416</vt:i4>
      </vt:variant>
      <vt:variant>
        <vt:i4>0</vt:i4>
      </vt:variant>
      <vt:variant>
        <vt:i4>5</vt:i4>
      </vt:variant>
      <vt:variant>
        <vt:lpwstr/>
      </vt:variant>
      <vt:variant>
        <vt:lpwstr>_Toc337461364</vt:lpwstr>
      </vt:variant>
      <vt:variant>
        <vt:i4>1507377</vt:i4>
      </vt:variant>
      <vt:variant>
        <vt:i4>410</vt:i4>
      </vt:variant>
      <vt:variant>
        <vt:i4>0</vt:i4>
      </vt:variant>
      <vt:variant>
        <vt:i4>5</vt:i4>
      </vt:variant>
      <vt:variant>
        <vt:lpwstr/>
      </vt:variant>
      <vt:variant>
        <vt:lpwstr>_Toc337461363</vt:lpwstr>
      </vt:variant>
      <vt:variant>
        <vt:i4>1507377</vt:i4>
      </vt:variant>
      <vt:variant>
        <vt:i4>404</vt:i4>
      </vt:variant>
      <vt:variant>
        <vt:i4>0</vt:i4>
      </vt:variant>
      <vt:variant>
        <vt:i4>5</vt:i4>
      </vt:variant>
      <vt:variant>
        <vt:lpwstr/>
      </vt:variant>
      <vt:variant>
        <vt:lpwstr>_Toc337461362</vt:lpwstr>
      </vt:variant>
      <vt:variant>
        <vt:i4>1507377</vt:i4>
      </vt:variant>
      <vt:variant>
        <vt:i4>398</vt:i4>
      </vt:variant>
      <vt:variant>
        <vt:i4>0</vt:i4>
      </vt:variant>
      <vt:variant>
        <vt:i4>5</vt:i4>
      </vt:variant>
      <vt:variant>
        <vt:lpwstr/>
      </vt:variant>
      <vt:variant>
        <vt:lpwstr>_Toc337461361</vt:lpwstr>
      </vt:variant>
      <vt:variant>
        <vt:i4>1507377</vt:i4>
      </vt:variant>
      <vt:variant>
        <vt:i4>392</vt:i4>
      </vt:variant>
      <vt:variant>
        <vt:i4>0</vt:i4>
      </vt:variant>
      <vt:variant>
        <vt:i4>5</vt:i4>
      </vt:variant>
      <vt:variant>
        <vt:lpwstr/>
      </vt:variant>
      <vt:variant>
        <vt:lpwstr>_Toc337461360</vt:lpwstr>
      </vt:variant>
      <vt:variant>
        <vt:i4>1310769</vt:i4>
      </vt:variant>
      <vt:variant>
        <vt:i4>386</vt:i4>
      </vt:variant>
      <vt:variant>
        <vt:i4>0</vt:i4>
      </vt:variant>
      <vt:variant>
        <vt:i4>5</vt:i4>
      </vt:variant>
      <vt:variant>
        <vt:lpwstr/>
      </vt:variant>
      <vt:variant>
        <vt:lpwstr>_Toc337461359</vt:lpwstr>
      </vt:variant>
      <vt:variant>
        <vt:i4>1310769</vt:i4>
      </vt:variant>
      <vt:variant>
        <vt:i4>380</vt:i4>
      </vt:variant>
      <vt:variant>
        <vt:i4>0</vt:i4>
      </vt:variant>
      <vt:variant>
        <vt:i4>5</vt:i4>
      </vt:variant>
      <vt:variant>
        <vt:lpwstr/>
      </vt:variant>
      <vt:variant>
        <vt:lpwstr>_Toc337461358</vt:lpwstr>
      </vt:variant>
      <vt:variant>
        <vt:i4>1310769</vt:i4>
      </vt:variant>
      <vt:variant>
        <vt:i4>374</vt:i4>
      </vt:variant>
      <vt:variant>
        <vt:i4>0</vt:i4>
      </vt:variant>
      <vt:variant>
        <vt:i4>5</vt:i4>
      </vt:variant>
      <vt:variant>
        <vt:lpwstr/>
      </vt:variant>
      <vt:variant>
        <vt:lpwstr>_Toc337461357</vt:lpwstr>
      </vt:variant>
      <vt:variant>
        <vt:i4>1310769</vt:i4>
      </vt:variant>
      <vt:variant>
        <vt:i4>368</vt:i4>
      </vt:variant>
      <vt:variant>
        <vt:i4>0</vt:i4>
      </vt:variant>
      <vt:variant>
        <vt:i4>5</vt:i4>
      </vt:variant>
      <vt:variant>
        <vt:lpwstr/>
      </vt:variant>
      <vt:variant>
        <vt:lpwstr>_Toc337461356</vt:lpwstr>
      </vt:variant>
      <vt:variant>
        <vt:i4>1310769</vt:i4>
      </vt:variant>
      <vt:variant>
        <vt:i4>362</vt:i4>
      </vt:variant>
      <vt:variant>
        <vt:i4>0</vt:i4>
      </vt:variant>
      <vt:variant>
        <vt:i4>5</vt:i4>
      </vt:variant>
      <vt:variant>
        <vt:lpwstr/>
      </vt:variant>
      <vt:variant>
        <vt:lpwstr>_Toc337461355</vt:lpwstr>
      </vt:variant>
      <vt:variant>
        <vt:i4>1310769</vt:i4>
      </vt:variant>
      <vt:variant>
        <vt:i4>356</vt:i4>
      </vt:variant>
      <vt:variant>
        <vt:i4>0</vt:i4>
      </vt:variant>
      <vt:variant>
        <vt:i4>5</vt:i4>
      </vt:variant>
      <vt:variant>
        <vt:lpwstr/>
      </vt:variant>
      <vt:variant>
        <vt:lpwstr>_Toc337461354</vt:lpwstr>
      </vt:variant>
      <vt:variant>
        <vt:i4>1310769</vt:i4>
      </vt:variant>
      <vt:variant>
        <vt:i4>350</vt:i4>
      </vt:variant>
      <vt:variant>
        <vt:i4>0</vt:i4>
      </vt:variant>
      <vt:variant>
        <vt:i4>5</vt:i4>
      </vt:variant>
      <vt:variant>
        <vt:lpwstr/>
      </vt:variant>
      <vt:variant>
        <vt:lpwstr>_Toc337461353</vt:lpwstr>
      </vt:variant>
      <vt:variant>
        <vt:i4>1310769</vt:i4>
      </vt:variant>
      <vt:variant>
        <vt:i4>344</vt:i4>
      </vt:variant>
      <vt:variant>
        <vt:i4>0</vt:i4>
      </vt:variant>
      <vt:variant>
        <vt:i4>5</vt:i4>
      </vt:variant>
      <vt:variant>
        <vt:lpwstr/>
      </vt:variant>
      <vt:variant>
        <vt:lpwstr>_Toc337461352</vt:lpwstr>
      </vt:variant>
      <vt:variant>
        <vt:i4>1310769</vt:i4>
      </vt:variant>
      <vt:variant>
        <vt:i4>338</vt:i4>
      </vt:variant>
      <vt:variant>
        <vt:i4>0</vt:i4>
      </vt:variant>
      <vt:variant>
        <vt:i4>5</vt:i4>
      </vt:variant>
      <vt:variant>
        <vt:lpwstr/>
      </vt:variant>
      <vt:variant>
        <vt:lpwstr>_Toc337461351</vt:lpwstr>
      </vt:variant>
      <vt:variant>
        <vt:i4>1310769</vt:i4>
      </vt:variant>
      <vt:variant>
        <vt:i4>332</vt:i4>
      </vt:variant>
      <vt:variant>
        <vt:i4>0</vt:i4>
      </vt:variant>
      <vt:variant>
        <vt:i4>5</vt:i4>
      </vt:variant>
      <vt:variant>
        <vt:lpwstr/>
      </vt:variant>
      <vt:variant>
        <vt:lpwstr>_Toc337461350</vt:lpwstr>
      </vt:variant>
      <vt:variant>
        <vt:i4>1376305</vt:i4>
      </vt:variant>
      <vt:variant>
        <vt:i4>326</vt:i4>
      </vt:variant>
      <vt:variant>
        <vt:i4>0</vt:i4>
      </vt:variant>
      <vt:variant>
        <vt:i4>5</vt:i4>
      </vt:variant>
      <vt:variant>
        <vt:lpwstr/>
      </vt:variant>
      <vt:variant>
        <vt:lpwstr>_Toc337461349</vt:lpwstr>
      </vt:variant>
      <vt:variant>
        <vt:i4>1376305</vt:i4>
      </vt:variant>
      <vt:variant>
        <vt:i4>320</vt:i4>
      </vt:variant>
      <vt:variant>
        <vt:i4>0</vt:i4>
      </vt:variant>
      <vt:variant>
        <vt:i4>5</vt:i4>
      </vt:variant>
      <vt:variant>
        <vt:lpwstr/>
      </vt:variant>
      <vt:variant>
        <vt:lpwstr>_Toc337461348</vt:lpwstr>
      </vt:variant>
      <vt:variant>
        <vt:i4>1376305</vt:i4>
      </vt:variant>
      <vt:variant>
        <vt:i4>314</vt:i4>
      </vt:variant>
      <vt:variant>
        <vt:i4>0</vt:i4>
      </vt:variant>
      <vt:variant>
        <vt:i4>5</vt:i4>
      </vt:variant>
      <vt:variant>
        <vt:lpwstr/>
      </vt:variant>
      <vt:variant>
        <vt:lpwstr>_Toc337461347</vt:lpwstr>
      </vt:variant>
      <vt:variant>
        <vt:i4>1376305</vt:i4>
      </vt:variant>
      <vt:variant>
        <vt:i4>308</vt:i4>
      </vt:variant>
      <vt:variant>
        <vt:i4>0</vt:i4>
      </vt:variant>
      <vt:variant>
        <vt:i4>5</vt:i4>
      </vt:variant>
      <vt:variant>
        <vt:lpwstr/>
      </vt:variant>
      <vt:variant>
        <vt:lpwstr>_Toc337461346</vt:lpwstr>
      </vt:variant>
      <vt:variant>
        <vt:i4>1376305</vt:i4>
      </vt:variant>
      <vt:variant>
        <vt:i4>302</vt:i4>
      </vt:variant>
      <vt:variant>
        <vt:i4>0</vt:i4>
      </vt:variant>
      <vt:variant>
        <vt:i4>5</vt:i4>
      </vt:variant>
      <vt:variant>
        <vt:lpwstr/>
      </vt:variant>
      <vt:variant>
        <vt:lpwstr>_Toc337461345</vt:lpwstr>
      </vt:variant>
      <vt:variant>
        <vt:i4>1376305</vt:i4>
      </vt:variant>
      <vt:variant>
        <vt:i4>296</vt:i4>
      </vt:variant>
      <vt:variant>
        <vt:i4>0</vt:i4>
      </vt:variant>
      <vt:variant>
        <vt:i4>5</vt:i4>
      </vt:variant>
      <vt:variant>
        <vt:lpwstr/>
      </vt:variant>
      <vt:variant>
        <vt:lpwstr>_Toc337461344</vt:lpwstr>
      </vt:variant>
      <vt:variant>
        <vt:i4>1376305</vt:i4>
      </vt:variant>
      <vt:variant>
        <vt:i4>290</vt:i4>
      </vt:variant>
      <vt:variant>
        <vt:i4>0</vt:i4>
      </vt:variant>
      <vt:variant>
        <vt:i4>5</vt:i4>
      </vt:variant>
      <vt:variant>
        <vt:lpwstr/>
      </vt:variant>
      <vt:variant>
        <vt:lpwstr>_Toc337461343</vt:lpwstr>
      </vt:variant>
      <vt:variant>
        <vt:i4>1376305</vt:i4>
      </vt:variant>
      <vt:variant>
        <vt:i4>284</vt:i4>
      </vt:variant>
      <vt:variant>
        <vt:i4>0</vt:i4>
      </vt:variant>
      <vt:variant>
        <vt:i4>5</vt:i4>
      </vt:variant>
      <vt:variant>
        <vt:lpwstr/>
      </vt:variant>
      <vt:variant>
        <vt:lpwstr>_Toc337461342</vt:lpwstr>
      </vt:variant>
      <vt:variant>
        <vt:i4>1376305</vt:i4>
      </vt:variant>
      <vt:variant>
        <vt:i4>278</vt:i4>
      </vt:variant>
      <vt:variant>
        <vt:i4>0</vt:i4>
      </vt:variant>
      <vt:variant>
        <vt:i4>5</vt:i4>
      </vt:variant>
      <vt:variant>
        <vt:lpwstr/>
      </vt:variant>
      <vt:variant>
        <vt:lpwstr>_Toc337461341</vt:lpwstr>
      </vt:variant>
      <vt:variant>
        <vt:i4>1376305</vt:i4>
      </vt:variant>
      <vt:variant>
        <vt:i4>272</vt:i4>
      </vt:variant>
      <vt:variant>
        <vt:i4>0</vt:i4>
      </vt:variant>
      <vt:variant>
        <vt:i4>5</vt:i4>
      </vt:variant>
      <vt:variant>
        <vt:lpwstr/>
      </vt:variant>
      <vt:variant>
        <vt:lpwstr>_Toc337461340</vt:lpwstr>
      </vt:variant>
      <vt:variant>
        <vt:i4>1179697</vt:i4>
      </vt:variant>
      <vt:variant>
        <vt:i4>266</vt:i4>
      </vt:variant>
      <vt:variant>
        <vt:i4>0</vt:i4>
      </vt:variant>
      <vt:variant>
        <vt:i4>5</vt:i4>
      </vt:variant>
      <vt:variant>
        <vt:lpwstr/>
      </vt:variant>
      <vt:variant>
        <vt:lpwstr>_Toc337461339</vt:lpwstr>
      </vt:variant>
      <vt:variant>
        <vt:i4>1179697</vt:i4>
      </vt:variant>
      <vt:variant>
        <vt:i4>260</vt:i4>
      </vt:variant>
      <vt:variant>
        <vt:i4>0</vt:i4>
      </vt:variant>
      <vt:variant>
        <vt:i4>5</vt:i4>
      </vt:variant>
      <vt:variant>
        <vt:lpwstr/>
      </vt:variant>
      <vt:variant>
        <vt:lpwstr>_Toc337461338</vt:lpwstr>
      </vt:variant>
      <vt:variant>
        <vt:i4>1179697</vt:i4>
      </vt:variant>
      <vt:variant>
        <vt:i4>254</vt:i4>
      </vt:variant>
      <vt:variant>
        <vt:i4>0</vt:i4>
      </vt:variant>
      <vt:variant>
        <vt:i4>5</vt:i4>
      </vt:variant>
      <vt:variant>
        <vt:lpwstr/>
      </vt:variant>
      <vt:variant>
        <vt:lpwstr>_Toc337461337</vt:lpwstr>
      </vt:variant>
      <vt:variant>
        <vt:i4>1179697</vt:i4>
      </vt:variant>
      <vt:variant>
        <vt:i4>248</vt:i4>
      </vt:variant>
      <vt:variant>
        <vt:i4>0</vt:i4>
      </vt:variant>
      <vt:variant>
        <vt:i4>5</vt:i4>
      </vt:variant>
      <vt:variant>
        <vt:lpwstr/>
      </vt:variant>
      <vt:variant>
        <vt:lpwstr>_Toc337461336</vt:lpwstr>
      </vt:variant>
      <vt:variant>
        <vt:i4>1179697</vt:i4>
      </vt:variant>
      <vt:variant>
        <vt:i4>242</vt:i4>
      </vt:variant>
      <vt:variant>
        <vt:i4>0</vt:i4>
      </vt:variant>
      <vt:variant>
        <vt:i4>5</vt:i4>
      </vt:variant>
      <vt:variant>
        <vt:lpwstr/>
      </vt:variant>
      <vt:variant>
        <vt:lpwstr>_Toc337461335</vt:lpwstr>
      </vt:variant>
      <vt:variant>
        <vt:i4>1179697</vt:i4>
      </vt:variant>
      <vt:variant>
        <vt:i4>236</vt:i4>
      </vt:variant>
      <vt:variant>
        <vt:i4>0</vt:i4>
      </vt:variant>
      <vt:variant>
        <vt:i4>5</vt:i4>
      </vt:variant>
      <vt:variant>
        <vt:lpwstr/>
      </vt:variant>
      <vt:variant>
        <vt:lpwstr>_Toc337461334</vt:lpwstr>
      </vt:variant>
      <vt:variant>
        <vt:i4>1179697</vt:i4>
      </vt:variant>
      <vt:variant>
        <vt:i4>230</vt:i4>
      </vt:variant>
      <vt:variant>
        <vt:i4>0</vt:i4>
      </vt:variant>
      <vt:variant>
        <vt:i4>5</vt:i4>
      </vt:variant>
      <vt:variant>
        <vt:lpwstr/>
      </vt:variant>
      <vt:variant>
        <vt:lpwstr>_Toc337461333</vt:lpwstr>
      </vt:variant>
      <vt:variant>
        <vt:i4>1179697</vt:i4>
      </vt:variant>
      <vt:variant>
        <vt:i4>224</vt:i4>
      </vt:variant>
      <vt:variant>
        <vt:i4>0</vt:i4>
      </vt:variant>
      <vt:variant>
        <vt:i4>5</vt:i4>
      </vt:variant>
      <vt:variant>
        <vt:lpwstr/>
      </vt:variant>
      <vt:variant>
        <vt:lpwstr>_Toc337461332</vt:lpwstr>
      </vt:variant>
      <vt:variant>
        <vt:i4>1179697</vt:i4>
      </vt:variant>
      <vt:variant>
        <vt:i4>218</vt:i4>
      </vt:variant>
      <vt:variant>
        <vt:i4>0</vt:i4>
      </vt:variant>
      <vt:variant>
        <vt:i4>5</vt:i4>
      </vt:variant>
      <vt:variant>
        <vt:lpwstr/>
      </vt:variant>
      <vt:variant>
        <vt:lpwstr>_Toc337461331</vt:lpwstr>
      </vt:variant>
      <vt:variant>
        <vt:i4>1179697</vt:i4>
      </vt:variant>
      <vt:variant>
        <vt:i4>212</vt:i4>
      </vt:variant>
      <vt:variant>
        <vt:i4>0</vt:i4>
      </vt:variant>
      <vt:variant>
        <vt:i4>5</vt:i4>
      </vt:variant>
      <vt:variant>
        <vt:lpwstr/>
      </vt:variant>
      <vt:variant>
        <vt:lpwstr>_Toc337461330</vt:lpwstr>
      </vt:variant>
      <vt:variant>
        <vt:i4>1245233</vt:i4>
      </vt:variant>
      <vt:variant>
        <vt:i4>206</vt:i4>
      </vt:variant>
      <vt:variant>
        <vt:i4>0</vt:i4>
      </vt:variant>
      <vt:variant>
        <vt:i4>5</vt:i4>
      </vt:variant>
      <vt:variant>
        <vt:lpwstr/>
      </vt:variant>
      <vt:variant>
        <vt:lpwstr>_Toc337461329</vt:lpwstr>
      </vt:variant>
      <vt:variant>
        <vt:i4>1245233</vt:i4>
      </vt:variant>
      <vt:variant>
        <vt:i4>200</vt:i4>
      </vt:variant>
      <vt:variant>
        <vt:i4>0</vt:i4>
      </vt:variant>
      <vt:variant>
        <vt:i4>5</vt:i4>
      </vt:variant>
      <vt:variant>
        <vt:lpwstr/>
      </vt:variant>
      <vt:variant>
        <vt:lpwstr>_Toc337461328</vt:lpwstr>
      </vt:variant>
      <vt:variant>
        <vt:i4>1245233</vt:i4>
      </vt:variant>
      <vt:variant>
        <vt:i4>194</vt:i4>
      </vt:variant>
      <vt:variant>
        <vt:i4>0</vt:i4>
      </vt:variant>
      <vt:variant>
        <vt:i4>5</vt:i4>
      </vt:variant>
      <vt:variant>
        <vt:lpwstr/>
      </vt:variant>
      <vt:variant>
        <vt:lpwstr>_Toc337461327</vt:lpwstr>
      </vt:variant>
      <vt:variant>
        <vt:i4>1245233</vt:i4>
      </vt:variant>
      <vt:variant>
        <vt:i4>188</vt:i4>
      </vt:variant>
      <vt:variant>
        <vt:i4>0</vt:i4>
      </vt:variant>
      <vt:variant>
        <vt:i4>5</vt:i4>
      </vt:variant>
      <vt:variant>
        <vt:lpwstr/>
      </vt:variant>
      <vt:variant>
        <vt:lpwstr>_Toc337461326</vt:lpwstr>
      </vt:variant>
      <vt:variant>
        <vt:i4>1245233</vt:i4>
      </vt:variant>
      <vt:variant>
        <vt:i4>182</vt:i4>
      </vt:variant>
      <vt:variant>
        <vt:i4>0</vt:i4>
      </vt:variant>
      <vt:variant>
        <vt:i4>5</vt:i4>
      </vt:variant>
      <vt:variant>
        <vt:lpwstr/>
      </vt:variant>
      <vt:variant>
        <vt:lpwstr>_Toc337461325</vt:lpwstr>
      </vt:variant>
      <vt:variant>
        <vt:i4>1245233</vt:i4>
      </vt:variant>
      <vt:variant>
        <vt:i4>176</vt:i4>
      </vt:variant>
      <vt:variant>
        <vt:i4>0</vt:i4>
      </vt:variant>
      <vt:variant>
        <vt:i4>5</vt:i4>
      </vt:variant>
      <vt:variant>
        <vt:lpwstr/>
      </vt:variant>
      <vt:variant>
        <vt:lpwstr>_Toc337461324</vt:lpwstr>
      </vt:variant>
      <vt:variant>
        <vt:i4>1245233</vt:i4>
      </vt:variant>
      <vt:variant>
        <vt:i4>170</vt:i4>
      </vt:variant>
      <vt:variant>
        <vt:i4>0</vt:i4>
      </vt:variant>
      <vt:variant>
        <vt:i4>5</vt:i4>
      </vt:variant>
      <vt:variant>
        <vt:lpwstr/>
      </vt:variant>
      <vt:variant>
        <vt:lpwstr>_Toc337461323</vt:lpwstr>
      </vt:variant>
      <vt:variant>
        <vt:i4>1245233</vt:i4>
      </vt:variant>
      <vt:variant>
        <vt:i4>164</vt:i4>
      </vt:variant>
      <vt:variant>
        <vt:i4>0</vt:i4>
      </vt:variant>
      <vt:variant>
        <vt:i4>5</vt:i4>
      </vt:variant>
      <vt:variant>
        <vt:lpwstr/>
      </vt:variant>
      <vt:variant>
        <vt:lpwstr>_Toc337461322</vt:lpwstr>
      </vt:variant>
      <vt:variant>
        <vt:i4>1245233</vt:i4>
      </vt:variant>
      <vt:variant>
        <vt:i4>158</vt:i4>
      </vt:variant>
      <vt:variant>
        <vt:i4>0</vt:i4>
      </vt:variant>
      <vt:variant>
        <vt:i4>5</vt:i4>
      </vt:variant>
      <vt:variant>
        <vt:lpwstr/>
      </vt:variant>
      <vt:variant>
        <vt:lpwstr>_Toc337461321</vt:lpwstr>
      </vt:variant>
      <vt:variant>
        <vt:i4>1245233</vt:i4>
      </vt:variant>
      <vt:variant>
        <vt:i4>152</vt:i4>
      </vt:variant>
      <vt:variant>
        <vt:i4>0</vt:i4>
      </vt:variant>
      <vt:variant>
        <vt:i4>5</vt:i4>
      </vt:variant>
      <vt:variant>
        <vt:lpwstr/>
      </vt:variant>
      <vt:variant>
        <vt:lpwstr>_Toc337461320</vt:lpwstr>
      </vt:variant>
      <vt:variant>
        <vt:i4>1048625</vt:i4>
      </vt:variant>
      <vt:variant>
        <vt:i4>146</vt:i4>
      </vt:variant>
      <vt:variant>
        <vt:i4>0</vt:i4>
      </vt:variant>
      <vt:variant>
        <vt:i4>5</vt:i4>
      </vt:variant>
      <vt:variant>
        <vt:lpwstr/>
      </vt:variant>
      <vt:variant>
        <vt:lpwstr>_Toc337461319</vt:lpwstr>
      </vt:variant>
      <vt:variant>
        <vt:i4>1048625</vt:i4>
      </vt:variant>
      <vt:variant>
        <vt:i4>140</vt:i4>
      </vt:variant>
      <vt:variant>
        <vt:i4>0</vt:i4>
      </vt:variant>
      <vt:variant>
        <vt:i4>5</vt:i4>
      </vt:variant>
      <vt:variant>
        <vt:lpwstr/>
      </vt:variant>
      <vt:variant>
        <vt:lpwstr>_Toc337461318</vt:lpwstr>
      </vt:variant>
      <vt:variant>
        <vt:i4>1048625</vt:i4>
      </vt:variant>
      <vt:variant>
        <vt:i4>134</vt:i4>
      </vt:variant>
      <vt:variant>
        <vt:i4>0</vt:i4>
      </vt:variant>
      <vt:variant>
        <vt:i4>5</vt:i4>
      </vt:variant>
      <vt:variant>
        <vt:lpwstr/>
      </vt:variant>
      <vt:variant>
        <vt:lpwstr>_Toc337461317</vt:lpwstr>
      </vt:variant>
      <vt:variant>
        <vt:i4>1048625</vt:i4>
      </vt:variant>
      <vt:variant>
        <vt:i4>128</vt:i4>
      </vt:variant>
      <vt:variant>
        <vt:i4>0</vt:i4>
      </vt:variant>
      <vt:variant>
        <vt:i4>5</vt:i4>
      </vt:variant>
      <vt:variant>
        <vt:lpwstr/>
      </vt:variant>
      <vt:variant>
        <vt:lpwstr>_Toc337461316</vt:lpwstr>
      </vt:variant>
      <vt:variant>
        <vt:i4>1048625</vt:i4>
      </vt:variant>
      <vt:variant>
        <vt:i4>122</vt:i4>
      </vt:variant>
      <vt:variant>
        <vt:i4>0</vt:i4>
      </vt:variant>
      <vt:variant>
        <vt:i4>5</vt:i4>
      </vt:variant>
      <vt:variant>
        <vt:lpwstr/>
      </vt:variant>
      <vt:variant>
        <vt:lpwstr>_Toc337461315</vt:lpwstr>
      </vt:variant>
      <vt:variant>
        <vt:i4>1048625</vt:i4>
      </vt:variant>
      <vt:variant>
        <vt:i4>116</vt:i4>
      </vt:variant>
      <vt:variant>
        <vt:i4>0</vt:i4>
      </vt:variant>
      <vt:variant>
        <vt:i4>5</vt:i4>
      </vt:variant>
      <vt:variant>
        <vt:lpwstr/>
      </vt:variant>
      <vt:variant>
        <vt:lpwstr>_Toc337461314</vt:lpwstr>
      </vt:variant>
      <vt:variant>
        <vt:i4>1048625</vt:i4>
      </vt:variant>
      <vt:variant>
        <vt:i4>110</vt:i4>
      </vt:variant>
      <vt:variant>
        <vt:i4>0</vt:i4>
      </vt:variant>
      <vt:variant>
        <vt:i4>5</vt:i4>
      </vt:variant>
      <vt:variant>
        <vt:lpwstr/>
      </vt:variant>
      <vt:variant>
        <vt:lpwstr>_Toc337461313</vt:lpwstr>
      </vt:variant>
      <vt:variant>
        <vt:i4>1048625</vt:i4>
      </vt:variant>
      <vt:variant>
        <vt:i4>104</vt:i4>
      </vt:variant>
      <vt:variant>
        <vt:i4>0</vt:i4>
      </vt:variant>
      <vt:variant>
        <vt:i4>5</vt:i4>
      </vt:variant>
      <vt:variant>
        <vt:lpwstr/>
      </vt:variant>
      <vt:variant>
        <vt:lpwstr>_Toc337461312</vt:lpwstr>
      </vt:variant>
      <vt:variant>
        <vt:i4>1048625</vt:i4>
      </vt:variant>
      <vt:variant>
        <vt:i4>98</vt:i4>
      </vt:variant>
      <vt:variant>
        <vt:i4>0</vt:i4>
      </vt:variant>
      <vt:variant>
        <vt:i4>5</vt:i4>
      </vt:variant>
      <vt:variant>
        <vt:lpwstr/>
      </vt:variant>
      <vt:variant>
        <vt:lpwstr>_Toc337461311</vt:lpwstr>
      </vt:variant>
      <vt:variant>
        <vt:i4>1048625</vt:i4>
      </vt:variant>
      <vt:variant>
        <vt:i4>92</vt:i4>
      </vt:variant>
      <vt:variant>
        <vt:i4>0</vt:i4>
      </vt:variant>
      <vt:variant>
        <vt:i4>5</vt:i4>
      </vt:variant>
      <vt:variant>
        <vt:lpwstr/>
      </vt:variant>
      <vt:variant>
        <vt:lpwstr>_Toc337461310</vt:lpwstr>
      </vt:variant>
      <vt:variant>
        <vt:i4>1114161</vt:i4>
      </vt:variant>
      <vt:variant>
        <vt:i4>86</vt:i4>
      </vt:variant>
      <vt:variant>
        <vt:i4>0</vt:i4>
      </vt:variant>
      <vt:variant>
        <vt:i4>5</vt:i4>
      </vt:variant>
      <vt:variant>
        <vt:lpwstr/>
      </vt:variant>
      <vt:variant>
        <vt:lpwstr>_Toc337461309</vt:lpwstr>
      </vt:variant>
      <vt:variant>
        <vt:i4>1114161</vt:i4>
      </vt:variant>
      <vt:variant>
        <vt:i4>80</vt:i4>
      </vt:variant>
      <vt:variant>
        <vt:i4>0</vt:i4>
      </vt:variant>
      <vt:variant>
        <vt:i4>5</vt:i4>
      </vt:variant>
      <vt:variant>
        <vt:lpwstr/>
      </vt:variant>
      <vt:variant>
        <vt:lpwstr>_Toc337461308</vt:lpwstr>
      </vt:variant>
      <vt:variant>
        <vt:i4>1114161</vt:i4>
      </vt:variant>
      <vt:variant>
        <vt:i4>74</vt:i4>
      </vt:variant>
      <vt:variant>
        <vt:i4>0</vt:i4>
      </vt:variant>
      <vt:variant>
        <vt:i4>5</vt:i4>
      </vt:variant>
      <vt:variant>
        <vt:lpwstr/>
      </vt:variant>
      <vt:variant>
        <vt:lpwstr>_Toc337461307</vt:lpwstr>
      </vt:variant>
      <vt:variant>
        <vt:i4>1114161</vt:i4>
      </vt:variant>
      <vt:variant>
        <vt:i4>68</vt:i4>
      </vt:variant>
      <vt:variant>
        <vt:i4>0</vt:i4>
      </vt:variant>
      <vt:variant>
        <vt:i4>5</vt:i4>
      </vt:variant>
      <vt:variant>
        <vt:lpwstr/>
      </vt:variant>
      <vt:variant>
        <vt:lpwstr>_Toc337461306</vt:lpwstr>
      </vt:variant>
      <vt:variant>
        <vt:i4>1114161</vt:i4>
      </vt:variant>
      <vt:variant>
        <vt:i4>62</vt:i4>
      </vt:variant>
      <vt:variant>
        <vt:i4>0</vt:i4>
      </vt:variant>
      <vt:variant>
        <vt:i4>5</vt:i4>
      </vt:variant>
      <vt:variant>
        <vt:lpwstr/>
      </vt:variant>
      <vt:variant>
        <vt:lpwstr>_Toc337461305</vt:lpwstr>
      </vt:variant>
      <vt:variant>
        <vt:i4>1114161</vt:i4>
      </vt:variant>
      <vt:variant>
        <vt:i4>56</vt:i4>
      </vt:variant>
      <vt:variant>
        <vt:i4>0</vt:i4>
      </vt:variant>
      <vt:variant>
        <vt:i4>5</vt:i4>
      </vt:variant>
      <vt:variant>
        <vt:lpwstr/>
      </vt:variant>
      <vt:variant>
        <vt:lpwstr>_Toc337461304</vt:lpwstr>
      </vt:variant>
      <vt:variant>
        <vt:i4>1114161</vt:i4>
      </vt:variant>
      <vt:variant>
        <vt:i4>50</vt:i4>
      </vt:variant>
      <vt:variant>
        <vt:i4>0</vt:i4>
      </vt:variant>
      <vt:variant>
        <vt:i4>5</vt:i4>
      </vt:variant>
      <vt:variant>
        <vt:lpwstr/>
      </vt:variant>
      <vt:variant>
        <vt:lpwstr>_Toc337461303</vt:lpwstr>
      </vt:variant>
      <vt:variant>
        <vt:i4>1114161</vt:i4>
      </vt:variant>
      <vt:variant>
        <vt:i4>44</vt:i4>
      </vt:variant>
      <vt:variant>
        <vt:i4>0</vt:i4>
      </vt:variant>
      <vt:variant>
        <vt:i4>5</vt:i4>
      </vt:variant>
      <vt:variant>
        <vt:lpwstr/>
      </vt:variant>
      <vt:variant>
        <vt:lpwstr>_Toc337461302</vt:lpwstr>
      </vt:variant>
      <vt:variant>
        <vt:i4>1114161</vt:i4>
      </vt:variant>
      <vt:variant>
        <vt:i4>38</vt:i4>
      </vt:variant>
      <vt:variant>
        <vt:i4>0</vt:i4>
      </vt:variant>
      <vt:variant>
        <vt:i4>5</vt:i4>
      </vt:variant>
      <vt:variant>
        <vt:lpwstr/>
      </vt:variant>
      <vt:variant>
        <vt:lpwstr>_Toc337461301</vt:lpwstr>
      </vt:variant>
      <vt:variant>
        <vt:i4>1114161</vt:i4>
      </vt:variant>
      <vt:variant>
        <vt:i4>32</vt:i4>
      </vt:variant>
      <vt:variant>
        <vt:i4>0</vt:i4>
      </vt:variant>
      <vt:variant>
        <vt:i4>5</vt:i4>
      </vt:variant>
      <vt:variant>
        <vt:lpwstr/>
      </vt:variant>
      <vt:variant>
        <vt:lpwstr>_Toc337461300</vt:lpwstr>
      </vt:variant>
      <vt:variant>
        <vt:i4>1572912</vt:i4>
      </vt:variant>
      <vt:variant>
        <vt:i4>26</vt:i4>
      </vt:variant>
      <vt:variant>
        <vt:i4>0</vt:i4>
      </vt:variant>
      <vt:variant>
        <vt:i4>5</vt:i4>
      </vt:variant>
      <vt:variant>
        <vt:lpwstr/>
      </vt:variant>
      <vt:variant>
        <vt:lpwstr>_Toc337461299</vt:lpwstr>
      </vt:variant>
      <vt:variant>
        <vt:i4>1572912</vt:i4>
      </vt:variant>
      <vt:variant>
        <vt:i4>20</vt:i4>
      </vt:variant>
      <vt:variant>
        <vt:i4>0</vt:i4>
      </vt:variant>
      <vt:variant>
        <vt:i4>5</vt:i4>
      </vt:variant>
      <vt:variant>
        <vt:lpwstr/>
      </vt:variant>
      <vt:variant>
        <vt:lpwstr>_Toc337461298</vt:lpwstr>
      </vt:variant>
      <vt:variant>
        <vt:i4>1572912</vt:i4>
      </vt:variant>
      <vt:variant>
        <vt:i4>14</vt:i4>
      </vt:variant>
      <vt:variant>
        <vt:i4>0</vt:i4>
      </vt:variant>
      <vt:variant>
        <vt:i4>5</vt:i4>
      </vt:variant>
      <vt:variant>
        <vt:lpwstr/>
      </vt:variant>
      <vt:variant>
        <vt:lpwstr>_Toc337461297</vt:lpwstr>
      </vt:variant>
      <vt:variant>
        <vt:i4>1572912</vt:i4>
      </vt:variant>
      <vt:variant>
        <vt:i4>8</vt:i4>
      </vt:variant>
      <vt:variant>
        <vt:i4>0</vt:i4>
      </vt:variant>
      <vt:variant>
        <vt:i4>5</vt:i4>
      </vt:variant>
      <vt:variant>
        <vt:lpwstr/>
      </vt:variant>
      <vt:variant>
        <vt:lpwstr>_Toc337461296</vt:lpwstr>
      </vt:variant>
      <vt:variant>
        <vt:i4>1572912</vt:i4>
      </vt:variant>
      <vt:variant>
        <vt:i4>2</vt:i4>
      </vt:variant>
      <vt:variant>
        <vt:i4>0</vt:i4>
      </vt:variant>
      <vt:variant>
        <vt:i4>5</vt:i4>
      </vt:variant>
      <vt:variant>
        <vt:lpwstr/>
      </vt:variant>
      <vt:variant>
        <vt:lpwstr>_Toc337461295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Петрунина Светлана</dc:creator>
  <cp:keywords/>
  <dc:description/>
  <cp:lastModifiedBy>Filanova</cp:lastModifiedBy>
  <cp:revision>25</cp:revision>
  <cp:lastPrinted>2013-12-05T08:00:00Z</cp:lastPrinted>
  <dcterms:created xsi:type="dcterms:W3CDTF">2013-11-21T16:44:00Z</dcterms:created>
  <dcterms:modified xsi:type="dcterms:W3CDTF">2013-12-05T08:01:00Z</dcterms:modified>
</cp:coreProperties>
</file>