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3D" w:rsidRDefault="0028183D" w:rsidP="002818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0A2FBBB" wp14:editId="67A01F41">
            <wp:simplePos x="0" y="0"/>
            <wp:positionH relativeFrom="column">
              <wp:posOffset>2494915</wp:posOffset>
            </wp:positionH>
            <wp:positionV relativeFrom="paragraph">
              <wp:posOffset>-251460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83D" w:rsidRDefault="0028183D" w:rsidP="00281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83D" w:rsidRPr="00FF2A19" w:rsidRDefault="0028183D" w:rsidP="00281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28183D" w:rsidRDefault="0028183D" w:rsidP="00281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ХИЛКОВО</w:t>
      </w:r>
    </w:p>
    <w:p w:rsidR="0028183D" w:rsidRDefault="0028183D" w:rsidP="00281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28183D" w:rsidRDefault="0028183D" w:rsidP="00281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28183D" w:rsidRPr="00FF2A19" w:rsidRDefault="0028183D" w:rsidP="00281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28183D" w:rsidRDefault="0028183D" w:rsidP="00281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83D" w:rsidRDefault="0028183D" w:rsidP="00281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83D" w:rsidRDefault="0028183D" w:rsidP="00281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83D" w:rsidRPr="00A4780D" w:rsidRDefault="0028183D" w:rsidP="00281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780D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28183D" w:rsidRDefault="0028183D" w:rsidP="00281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83D" w:rsidRDefault="0028183D" w:rsidP="00281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апреля 2020 года № 14</w:t>
      </w:r>
    </w:p>
    <w:p w:rsidR="0028183D" w:rsidRDefault="0028183D" w:rsidP="00281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83D" w:rsidRDefault="0028183D" w:rsidP="00281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83D" w:rsidRPr="00A4780D" w:rsidRDefault="0028183D" w:rsidP="00281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b/>
          <w:bCs/>
          <w:sz w:val="28"/>
          <w:szCs w:val="28"/>
        </w:rPr>
        <w:t>в сфере градостроительной деятельности сельского поселения Хилково муниципального района Красноярский Самарской области</w:t>
      </w:r>
    </w:p>
    <w:p w:rsidR="0028183D" w:rsidRDefault="0028183D" w:rsidP="00281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83D" w:rsidRDefault="0028183D" w:rsidP="00281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83D" w:rsidRDefault="0028183D" w:rsidP="00281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12-14 статьи 31 Градостроительного кодекса Российской Федерации, руководствуясь пунктом 4 статьи 1 </w:t>
      </w:r>
      <w:r w:rsidRPr="001224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02.08.2019</w:t>
      </w:r>
      <w:r w:rsidRPr="0012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2248C">
        <w:rPr>
          <w:rFonts w:ascii="Times New Roman" w:hAnsi="Times New Roman" w:cs="Times New Roman"/>
          <w:sz w:val="28"/>
          <w:szCs w:val="28"/>
        </w:rPr>
        <w:t xml:space="preserve">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248C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248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Красноярский</w:t>
      </w:r>
      <w:r w:rsidRPr="0012248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 Собрание представителей сельского поселения Хилково муниципального района Красноярский Самарской области РЕШИЛО:</w:t>
      </w:r>
      <w:proofErr w:type="gramEnd"/>
    </w:p>
    <w:p w:rsidR="0028183D" w:rsidRDefault="0028183D" w:rsidP="00281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83D" w:rsidRDefault="0028183D" w:rsidP="00281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 Внести в Порядок организации и проведения </w:t>
      </w:r>
      <w:r w:rsidRPr="00786F89">
        <w:rPr>
          <w:rFonts w:ascii="Times New Roman" w:hAnsi="Times New Roman" w:cs="Times New Roman"/>
          <w:sz w:val="28"/>
          <w:szCs w:val="28"/>
        </w:rPr>
        <w:t xml:space="preserve">публичных слушаний в сфере градостроительной деятельности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786F8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решением Собрания представителей сельского поселения Хилково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Красноярский Самарской области </w:t>
      </w:r>
      <w:r w:rsidRPr="0028183D">
        <w:rPr>
          <w:rFonts w:ascii="Times New Roman" w:hAnsi="Times New Roman" w:cs="Times New Roman"/>
          <w:sz w:val="28"/>
          <w:szCs w:val="28"/>
        </w:rPr>
        <w:t xml:space="preserve">от 18.06.2018 года № 24 </w:t>
      </w:r>
      <w:r>
        <w:rPr>
          <w:rFonts w:ascii="Times New Roman" w:hAnsi="Times New Roman" w:cs="Times New Roman"/>
          <w:sz w:val="28"/>
          <w:szCs w:val="28"/>
        </w:rPr>
        <w:t>(далее – Порядок), следующие изменения:</w:t>
      </w:r>
    </w:p>
    <w:p w:rsidR="0028183D" w:rsidRDefault="0028183D" w:rsidP="00281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2.47 Порядка изложить в следующей редакции:</w:t>
      </w:r>
    </w:p>
    <w:p w:rsidR="0028183D" w:rsidRDefault="0028183D" w:rsidP="00281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«2.47. </w:t>
      </w:r>
      <w:r w:rsidRPr="0062213C">
        <w:rPr>
          <w:rFonts w:ascii="Times New Roman" w:hAnsi="Times New Roman" w:cs="Times New Roman"/>
          <w:sz w:val="28"/>
          <w:szCs w:val="28"/>
        </w:rPr>
        <w:t>Продолжительность публичных слушаний в сфере градостроительной деятельности составляет:</w:t>
      </w:r>
    </w:p>
    <w:p w:rsidR="0028183D" w:rsidRPr="0062213C" w:rsidRDefault="0028183D" w:rsidP="00281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2.47.1.</w:t>
      </w:r>
      <w:bookmarkStart w:id="0" w:name="_Hlk7439124"/>
      <w:r>
        <w:rPr>
          <w:rFonts w:ascii="Times New Roman" w:hAnsi="Times New Roman" w:cs="Times New Roman"/>
          <w:sz w:val="28"/>
          <w:szCs w:val="28"/>
        </w:rPr>
        <w:t>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поселения, а также проектам, предусматривающим внесение изменений в указанный документ – </w:t>
      </w:r>
      <w:r>
        <w:rPr>
          <w:rFonts w:ascii="Times New Roman" w:hAnsi="Times New Roman" w:cs="Times New Roman"/>
          <w:sz w:val="28"/>
          <w:szCs w:val="28"/>
        </w:rPr>
        <w:t>35 (</w:t>
      </w:r>
      <w:r w:rsidRPr="0062213C">
        <w:rPr>
          <w:rFonts w:ascii="Times New Roman" w:hAnsi="Times New Roman" w:cs="Times New Roman"/>
          <w:sz w:val="28"/>
          <w:szCs w:val="28"/>
        </w:rPr>
        <w:t>тридцать 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 момента оповещения жителей поселения</w:t>
      </w:r>
      <w:r w:rsidRPr="0062213C" w:rsidDel="00F40DDD">
        <w:rPr>
          <w:rFonts w:ascii="Times New Roman" w:hAnsi="Times New Roman" w:cs="Times New Roman"/>
          <w:sz w:val="28"/>
          <w:szCs w:val="28"/>
        </w:rPr>
        <w:t xml:space="preserve"> </w:t>
      </w:r>
      <w:r w:rsidRPr="0062213C">
        <w:rPr>
          <w:rFonts w:ascii="Times New Roman" w:hAnsi="Times New Roman" w:cs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0"/>
      <w:r w:rsidRPr="0062213C">
        <w:rPr>
          <w:rFonts w:ascii="Times New Roman" w:hAnsi="Times New Roman" w:cs="Times New Roman"/>
          <w:sz w:val="28"/>
          <w:szCs w:val="28"/>
        </w:rPr>
        <w:t>;</w:t>
      </w:r>
    </w:p>
    <w:p w:rsidR="0028183D" w:rsidRPr="0062213C" w:rsidRDefault="0028183D" w:rsidP="00281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2.47.2.</w:t>
      </w:r>
      <w:bookmarkStart w:id="1" w:name="_Hlk7439135"/>
      <w:r>
        <w:rPr>
          <w:rFonts w:ascii="Times New Roman" w:hAnsi="Times New Roman" w:cs="Times New Roman"/>
          <w:sz w:val="28"/>
          <w:szCs w:val="28"/>
        </w:rPr>
        <w:t>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проекту правил землепользования и застройки поселения, а также проектам, предусматривающим внесение изменений в указанный документ – </w:t>
      </w:r>
      <w:r>
        <w:rPr>
          <w:rFonts w:ascii="Times New Roman" w:hAnsi="Times New Roman" w:cs="Times New Roman"/>
          <w:sz w:val="28"/>
          <w:szCs w:val="28"/>
        </w:rPr>
        <w:t>35 (</w:t>
      </w:r>
      <w:r w:rsidRPr="0062213C">
        <w:rPr>
          <w:rFonts w:ascii="Times New Roman" w:hAnsi="Times New Roman" w:cs="Times New Roman"/>
          <w:sz w:val="28"/>
          <w:szCs w:val="28"/>
        </w:rPr>
        <w:t>тридцать 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со дня опубликования такого проекта</w:t>
      </w:r>
      <w:bookmarkEnd w:id="1"/>
      <w:r w:rsidRPr="006221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183D" w:rsidRPr="0062213C" w:rsidRDefault="0028183D" w:rsidP="00281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2.47.3.</w:t>
      </w:r>
      <w:bookmarkStart w:id="2" w:name="_Hlk7439144"/>
      <w:r>
        <w:rPr>
          <w:rFonts w:ascii="Times New Roman" w:hAnsi="Times New Roman" w:cs="Times New Roman"/>
          <w:sz w:val="28"/>
          <w:szCs w:val="28"/>
        </w:rPr>
        <w:t>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по проекту, предусматривающему внесение изменений в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поселения</w:t>
      </w:r>
      <w:r w:rsidRPr="0062213C">
        <w:rPr>
          <w:rFonts w:ascii="Times New Roman" w:hAnsi="Times New Roman" w:cs="Times New Roman"/>
          <w:sz w:val="28"/>
          <w:szCs w:val="28"/>
        </w:rPr>
        <w:t xml:space="preserve"> в части внесения изменений в градостроительный регламент, установленный для конкретной территориальной зоны – </w:t>
      </w:r>
      <w:r>
        <w:rPr>
          <w:rFonts w:ascii="Times New Roman" w:hAnsi="Times New Roman" w:cs="Times New Roman"/>
          <w:sz w:val="28"/>
          <w:szCs w:val="28"/>
        </w:rPr>
        <w:t>20 (</w:t>
      </w:r>
      <w:r w:rsidRPr="0062213C">
        <w:rPr>
          <w:rFonts w:ascii="Times New Roman" w:hAnsi="Times New Roman" w:cs="Times New Roman"/>
          <w:sz w:val="28"/>
          <w:szCs w:val="28"/>
        </w:rPr>
        <w:t>двадцать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со дня опубликования такого проекта</w:t>
      </w:r>
      <w:bookmarkEnd w:id="2"/>
      <w:r w:rsidRPr="0062213C">
        <w:rPr>
          <w:rFonts w:ascii="Times New Roman" w:hAnsi="Times New Roman" w:cs="Times New Roman"/>
          <w:sz w:val="28"/>
          <w:szCs w:val="28"/>
        </w:rPr>
        <w:t>;</w:t>
      </w:r>
    </w:p>
    <w:p w:rsidR="0028183D" w:rsidRPr="0062213C" w:rsidRDefault="0028183D" w:rsidP="00281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2.47.4.</w:t>
      </w:r>
      <w:bookmarkStart w:id="3" w:name="_Hlk7439152"/>
      <w:r>
        <w:rPr>
          <w:rFonts w:ascii="Times New Roman" w:hAnsi="Times New Roman" w:cs="Times New Roman"/>
          <w:sz w:val="28"/>
          <w:szCs w:val="28"/>
        </w:rPr>
        <w:t>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проектам планировки территории и (или) проектам межевания территории поселения, а также проектам, предусматривающим внесение изменений в указанные документы – </w:t>
      </w:r>
      <w:r>
        <w:rPr>
          <w:rFonts w:ascii="Times New Roman" w:hAnsi="Times New Roman" w:cs="Times New Roman"/>
          <w:sz w:val="28"/>
          <w:szCs w:val="28"/>
        </w:rPr>
        <w:t>35 (</w:t>
      </w:r>
      <w:r w:rsidRPr="0062213C">
        <w:rPr>
          <w:rFonts w:ascii="Times New Roman" w:hAnsi="Times New Roman" w:cs="Times New Roman"/>
          <w:sz w:val="28"/>
          <w:szCs w:val="28"/>
        </w:rPr>
        <w:t>тридцать 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со дня оповещения жителей поселения</w:t>
      </w:r>
      <w:r w:rsidRPr="0062213C" w:rsidDel="00F40DDD">
        <w:rPr>
          <w:rFonts w:ascii="Times New Roman" w:hAnsi="Times New Roman" w:cs="Times New Roman"/>
          <w:sz w:val="28"/>
          <w:szCs w:val="28"/>
        </w:rPr>
        <w:t xml:space="preserve"> </w:t>
      </w:r>
      <w:r w:rsidRPr="0062213C">
        <w:rPr>
          <w:rFonts w:ascii="Times New Roman" w:hAnsi="Times New Roman" w:cs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3"/>
      <w:r w:rsidRPr="0062213C">
        <w:rPr>
          <w:rFonts w:ascii="Times New Roman" w:hAnsi="Times New Roman" w:cs="Times New Roman"/>
          <w:sz w:val="28"/>
          <w:szCs w:val="28"/>
        </w:rPr>
        <w:t>;</w:t>
      </w:r>
    </w:p>
    <w:p w:rsidR="0028183D" w:rsidRPr="0062213C" w:rsidRDefault="0028183D" w:rsidP="00281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2.47.5</w:t>
      </w:r>
      <w:bookmarkStart w:id="4" w:name="_Hlk7439164"/>
      <w:r>
        <w:rPr>
          <w:rFonts w:ascii="Times New Roman" w:hAnsi="Times New Roman" w:cs="Times New Roman"/>
          <w:sz w:val="28"/>
          <w:szCs w:val="28"/>
        </w:rPr>
        <w:t>.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проекту правил благоустройства территории поселения, а также проектам, предусматривающим внесение изменений в указанный документ – </w:t>
      </w:r>
      <w:r>
        <w:rPr>
          <w:rFonts w:ascii="Times New Roman" w:hAnsi="Times New Roman" w:cs="Times New Roman"/>
          <w:sz w:val="28"/>
          <w:szCs w:val="28"/>
        </w:rPr>
        <w:t>35 (</w:t>
      </w:r>
      <w:r w:rsidRPr="0062213C">
        <w:rPr>
          <w:rFonts w:ascii="Times New Roman" w:hAnsi="Times New Roman" w:cs="Times New Roman"/>
          <w:sz w:val="28"/>
          <w:szCs w:val="28"/>
        </w:rPr>
        <w:t>тридцать 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bookmarkEnd w:id="4"/>
      <w:r w:rsidRPr="0062213C">
        <w:rPr>
          <w:rFonts w:ascii="Times New Roman" w:hAnsi="Times New Roman" w:cs="Times New Roman"/>
          <w:sz w:val="28"/>
          <w:szCs w:val="28"/>
        </w:rPr>
        <w:t>;</w:t>
      </w:r>
    </w:p>
    <w:p w:rsidR="0028183D" w:rsidRPr="0062213C" w:rsidRDefault="0028183D" w:rsidP="00281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2.47.6</w:t>
      </w:r>
      <w:bookmarkStart w:id="5" w:name="_Hlk7439171"/>
      <w:r>
        <w:rPr>
          <w:rFonts w:ascii="Times New Roman" w:hAnsi="Times New Roman" w:cs="Times New Roman"/>
          <w:sz w:val="28"/>
          <w:szCs w:val="28"/>
        </w:rPr>
        <w:t>. </w:t>
      </w:r>
      <w:r w:rsidRPr="0062213C">
        <w:rPr>
          <w:rFonts w:ascii="Times New Roman" w:hAnsi="Times New Roman" w:cs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</w:t>
      </w:r>
      <w:r>
        <w:rPr>
          <w:rFonts w:ascii="Times New Roman" w:hAnsi="Times New Roman" w:cs="Times New Roman"/>
          <w:sz w:val="28"/>
          <w:szCs w:val="28"/>
        </w:rPr>
        <w:t xml:space="preserve"> 25 (</w:t>
      </w:r>
      <w:r w:rsidRPr="0062213C">
        <w:rPr>
          <w:rFonts w:ascii="Times New Roman" w:hAnsi="Times New Roman" w:cs="Times New Roman"/>
          <w:sz w:val="28"/>
          <w:szCs w:val="28"/>
        </w:rPr>
        <w:t>двадцать 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со дня оповещения жителей поселения</w:t>
      </w:r>
      <w:r w:rsidRPr="0062213C" w:rsidDel="00F40DDD">
        <w:rPr>
          <w:rFonts w:ascii="Times New Roman" w:hAnsi="Times New Roman" w:cs="Times New Roman"/>
          <w:sz w:val="28"/>
          <w:szCs w:val="28"/>
        </w:rPr>
        <w:t xml:space="preserve"> </w:t>
      </w:r>
      <w:r w:rsidRPr="0062213C">
        <w:rPr>
          <w:rFonts w:ascii="Times New Roman" w:hAnsi="Times New Roman" w:cs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</w:t>
      </w:r>
      <w:bookmarkEnd w:id="5"/>
      <w:r w:rsidRPr="0062213C">
        <w:rPr>
          <w:rFonts w:ascii="Times New Roman" w:hAnsi="Times New Roman" w:cs="Times New Roman"/>
          <w:sz w:val="28"/>
          <w:szCs w:val="28"/>
        </w:rPr>
        <w:t>й.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8183D" w:rsidRDefault="0028183D" w:rsidP="00281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2.48 Порядка признать утратившим силу;</w:t>
      </w:r>
    </w:p>
    <w:p w:rsidR="0028183D" w:rsidRDefault="0028183D" w:rsidP="00281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2.50 Порядка слова «</w:t>
      </w:r>
      <w:r w:rsidRPr="009D040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D040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9D0408">
        <w:rPr>
          <w:rFonts w:ascii="Times New Roman" w:hAnsi="Times New Roman" w:cs="Times New Roman"/>
          <w:sz w:val="28"/>
          <w:szCs w:val="28"/>
        </w:rPr>
        <w:t>. 2.47.1-2.47.8 п. 2.47 настоящей Главы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D040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D040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9D0408">
        <w:rPr>
          <w:rFonts w:ascii="Times New Roman" w:hAnsi="Times New Roman" w:cs="Times New Roman"/>
          <w:sz w:val="28"/>
          <w:szCs w:val="28"/>
        </w:rPr>
        <w:t>. 2.47.1-2.47.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0408">
        <w:rPr>
          <w:rFonts w:ascii="Times New Roman" w:hAnsi="Times New Roman" w:cs="Times New Roman"/>
          <w:sz w:val="28"/>
          <w:szCs w:val="28"/>
        </w:rPr>
        <w:t xml:space="preserve"> п. 2.47 настоящей Главы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8183D" w:rsidRDefault="0028183D" w:rsidP="00281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 Официально опубликовать </w:t>
      </w:r>
      <w:r w:rsidRPr="00911849">
        <w:rPr>
          <w:rFonts w:ascii="Times New Roman" w:hAnsi="Times New Roman" w:cs="Times New Roman"/>
          <w:sz w:val="28"/>
          <w:szCs w:val="28"/>
        </w:rPr>
        <w:t xml:space="preserve">настоящее решение в газете «Красноярский Вестник»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184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83D" w:rsidRDefault="0028183D" w:rsidP="00281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Настоящее решение вступает в силу со дня его официального опубликования.</w:t>
      </w:r>
    </w:p>
    <w:p w:rsidR="0028183D" w:rsidRPr="001D2CC4" w:rsidRDefault="0028183D" w:rsidP="00281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83D" w:rsidRPr="001D2CC4" w:rsidRDefault="0028183D" w:rsidP="00281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28183D" w:rsidRPr="001D2CC4" w:rsidRDefault="0028183D" w:rsidP="00281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</w:p>
    <w:p w:rsidR="0028183D" w:rsidRPr="001D2CC4" w:rsidRDefault="0028183D" w:rsidP="00281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28183D" w:rsidRPr="001D2CC4" w:rsidRDefault="0028183D" w:rsidP="00281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Х. Ахметов</w:t>
      </w:r>
    </w:p>
    <w:p w:rsidR="0028183D" w:rsidRPr="001D2CC4" w:rsidRDefault="0028183D" w:rsidP="00281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83D" w:rsidRPr="001D2CC4" w:rsidRDefault="0028183D" w:rsidP="00281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</w:p>
    <w:p w:rsidR="0028183D" w:rsidRPr="001D2CC4" w:rsidRDefault="0028183D" w:rsidP="00281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28183D" w:rsidRPr="001D2CC4" w:rsidRDefault="0028183D" w:rsidP="00281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О.Ю. Долгов</w:t>
      </w:r>
      <w:bookmarkStart w:id="6" w:name="_GoBack"/>
      <w:bookmarkEnd w:id="6"/>
    </w:p>
    <w:p w:rsidR="00FA191F" w:rsidRDefault="00FA191F"/>
    <w:sectPr w:rsidR="00FA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3D"/>
    <w:rsid w:val="0028183D"/>
    <w:rsid w:val="00FA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2020-04-15T03:13:00Z</cp:lastPrinted>
  <dcterms:created xsi:type="dcterms:W3CDTF">2020-04-15T03:09:00Z</dcterms:created>
  <dcterms:modified xsi:type="dcterms:W3CDTF">2020-04-15T03:13:00Z</dcterms:modified>
</cp:coreProperties>
</file>