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55" w:rsidRDefault="00DA2800" w:rsidP="00250FBE">
      <w:pPr>
        <w:pStyle w:val="2"/>
        <w:keepNext w:val="0"/>
        <w:spacing w:before="0"/>
        <w:ind w:right="-82"/>
        <w:rPr>
          <w:rFonts w:ascii="Times New Roman" w:hAnsi="Times New Roman" w:cs="Times New Roman"/>
          <w:sz w:val="28"/>
          <w:szCs w:val="28"/>
        </w:rPr>
      </w:pPr>
      <w:r w:rsidRPr="00250FB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-121920</wp:posOffset>
            </wp:positionV>
            <wp:extent cx="571500" cy="685800"/>
            <wp:effectExtent l="0" t="0" r="0" b="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0FB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DA2800" w:rsidRPr="00250FBE" w:rsidRDefault="00415655" w:rsidP="00250FBE">
      <w:pPr>
        <w:pStyle w:val="2"/>
        <w:keepNext w:val="0"/>
        <w:spacing w:before="0"/>
        <w:ind w:right="-8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A2800" w:rsidRPr="00250FBE">
        <w:rPr>
          <w:rFonts w:ascii="Times New Roman" w:hAnsi="Times New Roman" w:cs="Times New Roman"/>
          <w:sz w:val="28"/>
          <w:szCs w:val="28"/>
        </w:rPr>
        <w:t xml:space="preserve"> </w:t>
      </w:r>
      <w:r w:rsidR="00DA2800" w:rsidRPr="00250FBE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</w:p>
    <w:p w:rsidR="00DA2800" w:rsidRPr="00250FBE" w:rsidRDefault="00415655" w:rsidP="00250FBE">
      <w:pPr>
        <w:pStyle w:val="2"/>
        <w:keepNext w:val="0"/>
        <w:spacing w:before="0"/>
        <w:ind w:right="-8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СЕЛЬСКОГО ПОСЕЛЕНИЯ  БОЛЬШАЯ РАКОВКА</w:t>
      </w:r>
    </w:p>
    <w:p w:rsidR="00DA2800" w:rsidRPr="00250FBE" w:rsidRDefault="00DA2800" w:rsidP="00250FBE">
      <w:pPr>
        <w:pStyle w:val="2"/>
        <w:keepNext w:val="0"/>
        <w:spacing w:before="0"/>
        <w:ind w:right="-8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50FBE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 КРАСНОЯРСКИЙ</w:t>
      </w:r>
    </w:p>
    <w:p w:rsidR="00DA2800" w:rsidRDefault="00DA2800" w:rsidP="00250FBE">
      <w:pPr>
        <w:pStyle w:val="2"/>
        <w:keepNext w:val="0"/>
        <w:spacing w:before="0" w:line="360" w:lineRule="auto"/>
        <w:ind w:right="-82"/>
        <w:rPr>
          <w:rFonts w:ascii="Times New Roman" w:hAnsi="Times New Roman" w:cs="Times New Roman"/>
          <w:color w:val="auto"/>
          <w:sz w:val="28"/>
          <w:szCs w:val="28"/>
        </w:rPr>
      </w:pPr>
      <w:r w:rsidRPr="00250FB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САМАРСКОЙ ОБЛАСТИ</w:t>
      </w:r>
    </w:p>
    <w:p w:rsidR="009B01E9" w:rsidRPr="00DA2800" w:rsidRDefault="006D250A" w:rsidP="00250FBE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="009B01E9" w:rsidRPr="00DA28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ОСТАНОВЛЕНИЕ</w:t>
      </w:r>
    </w:p>
    <w:p w:rsidR="009B01E9" w:rsidRPr="001E66FF" w:rsidRDefault="005D005C" w:rsidP="00250F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 30 марта  2022 года  № </w:t>
      </w:r>
      <w:r w:rsidR="004156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16</w:t>
      </w:r>
    </w:p>
    <w:p w:rsidR="009B01E9" w:rsidRPr="00E87A8D" w:rsidRDefault="009B01E9" w:rsidP="00250FB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35825" w:rsidRPr="00E8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</w:t>
      </w:r>
      <w:r w:rsidR="00E87A8D" w:rsidRPr="00E8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 П</w:t>
      </w:r>
      <w:r w:rsidR="00335825" w:rsidRPr="00E8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орядка </w:t>
      </w:r>
      <w:r w:rsidR="00E87A8D" w:rsidRPr="00E87A8D">
        <w:rPr>
          <w:rFonts w:ascii="Times New Roman" w:hAnsi="Times New Roman" w:cs="Times New Roman"/>
          <w:b/>
          <w:sz w:val="28"/>
          <w:szCs w:val="28"/>
        </w:rPr>
        <w:t xml:space="preserve">использования открытого огня и разведения костров на землях сельскохозяйственного назначения, землях запаса и землях населенных пунктов </w:t>
      </w:r>
      <w:r w:rsidR="00415655">
        <w:rPr>
          <w:rFonts w:ascii="Times New Roman" w:hAnsi="Times New Roman" w:cs="Times New Roman"/>
          <w:b/>
          <w:sz w:val="28"/>
          <w:szCs w:val="28"/>
        </w:rPr>
        <w:t>сельского поселения Большая Раковка</w:t>
      </w:r>
      <w:r w:rsidR="005A5880" w:rsidRPr="00E87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Красноярский Самарской области </w:t>
      </w:r>
    </w:p>
    <w:p w:rsidR="00335825" w:rsidRDefault="00335825" w:rsidP="00041D2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A3" w:rsidRPr="00A06C15" w:rsidRDefault="00876CA3" w:rsidP="006D250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D26"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A97942" w:rsidRPr="00041D26">
        <w:rPr>
          <w:rFonts w:ascii="Times New Roman" w:hAnsi="Times New Roman" w:cs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</w:t>
      </w:r>
      <w:r w:rsidR="00A97942" w:rsidRPr="00A06C15">
        <w:rPr>
          <w:rFonts w:ascii="Times New Roman" w:hAnsi="Times New Roman" w:cs="Times New Roman"/>
          <w:sz w:val="28"/>
          <w:szCs w:val="28"/>
        </w:rPr>
        <w:t xml:space="preserve">», </w:t>
      </w:r>
      <w:r w:rsidRPr="00A06C15">
        <w:rPr>
          <w:rFonts w:ascii="Times New Roman" w:hAnsi="Times New Roman" w:cs="Times New Roman"/>
          <w:sz w:val="28"/>
          <w:szCs w:val="28"/>
        </w:rPr>
        <w:t xml:space="preserve">  </w:t>
      </w:r>
      <w:r w:rsidR="00A97942" w:rsidRPr="00A06C15">
        <w:rPr>
          <w:rFonts w:ascii="Times New Roman" w:hAnsi="Times New Roman" w:cs="Times New Roman"/>
          <w:sz w:val="28"/>
          <w:szCs w:val="28"/>
        </w:rPr>
        <w:t xml:space="preserve">в </w:t>
      </w:r>
      <w:r w:rsidRPr="00A06C15">
        <w:rPr>
          <w:rFonts w:ascii="Times New Roman" w:hAnsi="Times New Roman" w:cs="Times New Roman"/>
          <w:sz w:val="28"/>
          <w:szCs w:val="28"/>
        </w:rPr>
        <w:t xml:space="preserve">  </w:t>
      </w:r>
      <w:r w:rsidR="00A97942" w:rsidRPr="00A06C15">
        <w:rPr>
          <w:rFonts w:ascii="Times New Roman" w:hAnsi="Times New Roman" w:cs="Times New Roman"/>
          <w:sz w:val="28"/>
          <w:szCs w:val="28"/>
        </w:rPr>
        <w:t>соответствии</w:t>
      </w:r>
      <w:r w:rsidRPr="00A06C15">
        <w:rPr>
          <w:rFonts w:ascii="Times New Roman" w:hAnsi="Times New Roman" w:cs="Times New Roman"/>
          <w:sz w:val="28"/>
          <w:szCs w:val="28"/>
        </w:rPr>
        <w:t xml:space="preserve">  </w:t>
      </w:r>
      <w:r w:rsidR="00A97942" w:rsidRPr="00A06C15">
        <w:rPr>
          <w:rFonts w:ascii="Times New Roman" w:hAnsi="Times New Roman" w:cs="Times New Roman"/>
          <w:sz w:val="28"/>
          <w:szCs w:val="28"/>
        </w:rPr>
        <w:t xml:space="preserve"> с </w:t>
      </w:r>
      <w:r w:rsidRPr="00A06C15">
        <w:rPr>
          <w:rFonts w:ascii="Times New Roman" w:hAnsi="Times New Roman" w:cs="Times New Roman"/>
          <w:sz w:val="28"/>
          <w:szCs w:val="28"/>
        </w:rPr>
        <w:t xml:space="preserve">  </w:t>
      </w:r>
      <w:r w:rsidR="00A97942" w:rsidRPr="00A06C15">
        <w:rPr>
          <w:rFonts w:ascii="Times New Roman" w:hAnsi="Times New Roman" w:cs="Times New Roman"/>
          <w:sz w:val="28"/>
          <w:szCs w:val="28"/>
        </w:rPr>
        <w:t>Федеральным</w:t>
      </w:r>
      <w:r w:rsidRPr="00A06C15">
        <w:rPr>
          <w:rFonts w:ascii="Times New Roman" w:hAnsi="Times New Roman" w:cs="Times New Roman"/>
          <w:sz w:val="28"/>
          <w:szCs w:val="28"/>
        </w:rPr>
        <w:t xml:space="preserve">  </w:t>
      </w:r>
      <w:r w:rsidR="00A97942" w:rsidRPr="00A06C15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A06C15">
        <w:rPr>
          <w:rFonts w:ascii="Times New Roman" w:hAnsi="Times New Roman" w:cs="Times New Roman"/>
          <w:sz w:val="28"/>
          <w:szCs w:val="28"/>
        </w:rPr>
        <w:t xml:space="preserve">  </w:t>
      </w:r>
      <w:r w:rsidR="00A97942" w:rsidRPr="00A06C15">
        <w:rPr>
          <w:rFonts w:ascii="Times New Roman" w:hAnsi="Times New Roman" w:cs="Times New Roman"/>
          <w:sz w:val="28"/>
          <w:szCs w:val="28"/>
        </w:rPr>
        <w:t xml:space="preserve">от </w:t>
      </w:r>
      <w:r w:rsidRPr="00A06C15">
        <w:rPr>
          <w:rFonts w:ascii="Times New Roman" w:hAnsi="Times New Roman" w:cs="Times New Roman"/>
          <w:sz w:val="28"/>
          <w:szCs w:val="28"/>
        </w:rPr>
        <w:t xml:space="preserve">  </w:t>
      </w:r>
      <w:r w:rsidR="00A97942" w:rsidRPr="00A06C15">
        <w:rPr>
          <w:rFonts w:ascii="Times New Roman" w:hAnsi="Times New Roman" w:cs="Times New Roman"/>
          <w:sz w:val="28"/>
          <w:szCs w:val="28"/>
        </w:rPr>
        <w:t xml:space="preserve">21.12.1994 </w:t>
      </w:r>
    </w:p>
    <w:p w:rsidR="009B01E9" w:rsidRPr="00041D26" w:rsidRDefault="00A97942" w:rsidP="006D250A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EAEFED"/>
        </w:rPr>
      </w:pPr>
      <w:r w:rsidRPr="00A06C15">
        <w:rPr>
          <w:rFonts w:ascii="Times New Roman" w:hAnsi="Times New Roman" w:cs="Times New Roman"/>
          <w:sz w:val="28"/>
          <w:szCs w:val="28"/>
        </w:rPr>
        <w:t xml:space="preserve">№ 69-ФЗ «О пожарной безопасности», </w:t>
      </w:r>
      <w:r w:rsidR="00041D26" w:rsidRPr="00A06C15">
        <w:rPr>
          <w:rFonts w:ascii="Times New Roman" w:hAnsi="Times New Roman" w:cs="Times New Roman"/>
          <w:sz w:val="28"/>
          <w:szCs w:val="28"/>
        </w:rPr>
        <w:t xml:space="preserve"> П</w:t>
      </w:r>
      <w:r w:rsidRPr="00A06C15">
        <w:rPr>
          <w:rFonts w:ascii="Times New Roman" w:hAnsi="Times New Roman" w:cs="Times New Roman"/>
          <w:sz w:val="28"/>
          <w:szCs w:val="28"/>
        </w:rPr>
        <w:t>остановлени</w:t>
      </w:r>
      <w:r w:rsidR="00041D26" w:rsidRPr="00A06C15">
        <w:rPr>
          <w:rFonts w:ascii="Times New Roman" w:hAnsi="Times New Roman" w:cs="Times New Roman"/>
          <w:sz w:val="28"/>
          <w:szCs w:val="28"/>
        </w:rPr>
        <w:t xml:space="preserve">ем </w:t>
      </w:r>
      <w:r w:rsidRPr="00A06C1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041D26" w:rsidRPr="00A06C15">
        <w:rPr>
          <w:rFonts w:ascii="Times New Roman" w:hAnsi="Times New Roman" w:cs="Times New Roman"/>
          <w:sz w:val="28"/>
          <w:szCs w:val="28"/>
        </w:rPr>
        <w:t xml:space="preserve"> от 16.09.2020 № 1479 «Об утверждении Правил противопожарного режима в Российской Федерации</w:t>
      </w:r>
      <w:r w:rsidR="006D250A">
        <w:rPr>
          <w:rFonts w:ascii="Times New Roman" w:hAnsi="Times New Roman" w:cs="Times New Roman"/>
          <w:sz w:val="28"/>
          <w:szCs w:val="28"/>
        </w:rPr>
        <w:t xml:space="preserve">», </w:t>
      </w:r>
      <w:r w:rsidR="00A06C15">
        <w:rPr>
          <w:rFonts w:ascii="Times New Roman" w:hAnsi="Times New Roman" w:cs="Times New Roman"/>
          <w:sz w:val="28"/>
          <w:szCs w:val="28"/>
        </w:rPr>
        <w:t xml:space="preserve">  </w:t>
      </w:r>
      <w:r w:rsidR="009B01E9" w:rsidRPr="004231D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415655">
        <w:rPr>
          <w:rFonts w:ascii="Times New Roman" w:hAnsi="Times New Roman" w:cs="Times New Roman"/>
          <w:sz w:val="28"/>
          <w:szCs w:val="28"/>
        </w:rPr>
        <w:t xml:space="preserve">сельского поселения Большая Раковка </w:t>
      </w:r>
      <w:r w:rsidR="005A5880">
        <w:rPr>
          <w:sz w:val="28"/>
          <w:szCs w:val="28"/>
        </w:rPr>
        <w:t xml:space="preserve"> </w:t>
      </w:r>
      <w:r w:rsidR="009B01E9" w:rsidRPr="004231D8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Красноярский Самарской области ПОСТАНОВЛЯЕТ:</w:t>
      </w:r>
    </w:p>
    <w:p w:rsidR="00AC1E20" w:rsidRDefault="00876CA3" w:rsidP="006D250A">
      <w:pPr>
        <w:pStyle w:val="a8"/>
        <w:numPr>
          <w:ilvl w:val="0"/>
          <w:numId w:val="1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1D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C1A21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87A8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87A8D" w:rsidRPr="00E87A8D">
        <w:rPr>
          <w:rFonts w:ascii="Times New Roman" w:hAnsi="Times New Roman" w:cs="Times New Roman"/>
          <w:sz w:val="28"/>
          <w:szCs w:val="28"/>
        </w:rPr>
        <w:t>использования открытого огня и разведения костров на землях сельскохозяйственного назначения, землях запаса и землях населенных п</w:t>
      </w:r>
      <w:r w:rsidR="00415655">
        <w:rPr>
          <w:rFonts w:ascii="Times New Roman" w:hAnsi="Times New Roman" w:cs="Times New Roman"/>
          <w:sz w:val="28"/>
          <w:szCs w:val="28"/>
        </w:rPr>
        <w:t>унктов сельского поселения Большая Раковка</w:t>
      </w:r>
      <w:r w:rsidR="00E87A8D" w:rsidRPr="00E87A8D">
        <w:rPr>
          <w:rFonts w:ascii="Times New Roman" w:hAnsi="Times New Roman" w:cs="Times New Roman"/>
          <w:sz w:val="28"/>
          <w:szCs w:val="28"/>
        </w:rPr>
        <w:t xml:space="preserve"> </w:t>
      </w:r>
      <w:r w:rsidR="00E87A8D" w:rsidRPr="00E87A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Красноярский Самарской области</w:t>
      </w:r>
      <w:r w:rsidRPr="004231D8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F624C5" w:rsidRPr="003102CC" w:rsidRDefault="00F624C5" w:rsidP="006D250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4C5">
        <w:rPr>
          <w:rFonts w:ascii="Times New Roman" w:hAnsi="Times New Roman" w:cs="Times New Roman"/>
          <w:bCs/>
          <w:sz w:val="28"/>
          <w:szCs w:val="28"/>
        </w:rPr>
        <w:t>Признать утратившим силу Постановление</w:t>
      </w:r>
      <w:r w:rsidR="00415655">
        <w:rPr>
          <w:rFonts w:ascii="Times New Roman" w:hAnsi="Times New Roman" w:cs="Times New Roman"/>
          <w:bCs/>
          <w:sz w:val="28"/>
          <w:szCs w:val="28"/>
        </w:rPr>
        <w:t xml:space="preserve"> администрации  </w:t>
      </w:r>
      <w:bookmarkStart w:id="0" w:name="_GoBack"/>
      <w:bookmarkEnd w:id="0"/>
      <w:r w:rsidR="00415655">
        <w:rPr>
          <w:rFonts w:ascii="Times New Roman" w:hAnsi="Times New Roman" w:cs="Times New Roman"/>
          <w:bCs/>
          <w:sz w:val="28"/>
          <w:szCs w:val="28"/>
        </w:rPr>
        <w:t>сельского поселения Большая Раковка</w:t>
      </w:r>
      <w:r w:rsidRPr="00F624C5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Красноярский Самарской области от </w:t>
      </w:r>
      <w:r w:rsidR="002F0EC7" w:rsidRPr="003102CC">
        <w:rPr>
          <w:rFonts w:ascii="Times New Roman" w:hAnsi="Times New Roman" w:cs="Times New Roman"/>
          <w:bCs/>
          <w:sz w:val="28"/>
          <w:szCs w:val="28"/>
        </w:rPr>
        <w:t>16.04.2021  № 24</w:t>
      </w:r>
      <w:r w:rsidRPr="003102C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31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использования открытого огня и разведения костров на землях общего пользования в границах населенных пунктов </w:t>
      </w:r>
      <w:r w:rsidRPr="003102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F0EC7" w:rsidRPr="003102CC">
        <w:rPr>
          <w:rFonts w:ascii="Times New Roman" w:hAnsi="Times New Roman" w:cs="Times New Roman"/>
          <w:sz w:val="28"/>
          <w:szCs w:val="28"/>
        </w:rPr>
        <w:lastRenderedPageBreak/>
        <w:t>Большая Раковка</w:t>
      </w:r>
      <w:r w:rsidRPr="003102CC">
        <w:rPr>
          <w:rFonts w:ascii="Times New Roman" w:hAnsi="Times New Roman" w:cs="Times New Roman"/>
          <w:sz w:val="28"/>
          <w:szCs w:val="28"/>
        </w:rPr>
        <w:t xml:space="preserve"> </w:t>
      </w:r>
      <w:r w:rsidRPr="003102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821CC5" w:rsidRPr="0031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Красноярский Самарской области.</w:t>
      </w:r>
    </w:p>
    <w:p w:rsidR="008D2E2D" w:rsidRPr="005E64AB" w:rsidRDefault="00F624C5" w:rsidP="006D250A">
      <w:pPr>
        <w:pStyle w:val="a8"/>
        <w:spacing w:line="360" w:lineRule="auto"/>
        <w:ind w:firstLine="708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r w:rsidR="00711E20" w:rsidRPr="00DA280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A2800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DA2800" w:rsidRPr="00DA2800">
        <w:rPr>
          <w:rFonts w:ascii="Times New Roman" w:hAnsi="Times New Roman" w:cs="Times New Roman"/>
          <w:sz w:val="28"/>
          <w:szCs w:val="28"/>
        </w:rPr>
        <w:t xml:space="preserve"> в газете «Красноярский вестник» и разместить на официальном сайте Администрации муниципального района Красноярский Самарской области в разделе Пос</w:t>
      </w:r>
      <w:r w:rsidR="00415655">
        <w:rPr>
          <w:rFonts w:ascii="Times New Roman" w:hAnsi="Times New Roman" w:cs="Times New Roman"/>
          <w:sz w:val="28"/>
          <w:szCs w:val="28"/>
        </w:rPr>
        <w:t>еления /Сельское поселение Большая Раковка</w:t>
      </w:r>
      <w:r w:rsidR="00DA2800" w:rsidRPr="00DA2800">
        <w:rPr>
          <w:rFonts w:ascii="Times New Roman" w:hAnsi="Times New Roman" w:cs="Times New Roman"/>
          <w:sz w:val="28"/>
          <w:szCs w:val="28"/>
        </w:rPr>
        <w:t>/</w:t>
      </w:r>
      <w:r w:rsidR="00DA2800">
        <w:rPr>
          <w:rFonts w:ascii="Times New Roman" w:hAnsi="Times New Roman" w:cs="Times New Roman"/>
          <w:sz w:val="28"/>
          <w:szCs w:val="28"/>
        </w:rPr>
        <w:t>.</w:t>
      </w:r>
    </w:p>
    <w:p w:rsidR="008D2E2D" w:rsidRDefault="00F624C5" w:rsidP="006D250A">
      <w:pPr>
        <w:pStyle w:val="ConsPlusNormal"/>
        <w:spacing w:line="360" w:lineRule="auto"/>
        <w:ind w:firstLine="708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4.</w:t>
      </w:r>
      <w:r w:rsidR="008D2E2D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="008D2E2D" w:rsidRPr="005E64AB">
        <w:rPr>
          <w:rFonts w:ascii="Times New Roman" w:eastAsia="A" w:hAnsi="Times New Roman" w:cs="Times New Roman"/>
          <w:sz w:val="28"/>
          <w:szCs w:val="28"/>
        </w:rPr>
        <w:t>Настоящее постановление вступает</w:t>
      </w:r>
      <w:r w:rsidR="008D2E2D">
        <w:rPr>
          <w:rFonts w:ascii="Times New Roman" w:eastAsia="A" w:hAnsi="Times New Roman" w:cs="Times New Roman"/>
          <w:sz w:val="28"/>
          <w:szCs w:val="28"/>
        </w:rPr>
        <w:t xml:space="preserve"> в силу</w:t>
      </w:r>
      <w:r w:rsidR="008D2E2D" w:rsidRPr="005E64AB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="008D2E2D">
        <w:rPr>
          <w:rFonts w:ascii="Times New Roman" w:eastAsia="A" w:hAnsi="Times New Roman" w:cs="Times New Roman"/>
          <w:sz w:val="28"/>
          <w:szCs w:val="28"/>
        </w:rPr>
        <w:t>со дня его официального опубликования.</w:t>
      </w:r>
    </w:p>
    <w:p w:rsidR="0098463A" w:rsidRDefault="00F624C5" w:rsidP="006D250A">
      <w:pPr>
        <w:pStyle w:val="ConsPlusNormal"/>
        <w:spacing w:line="360" w:lineRule="auto"/>
        <w:ind w:firstLine="708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5. </w:t>
      </w:r>
      <w:r w:rsidR="0098463A">
        <w:rPr>
          <w:rFonts w:ascii="Times New Roman" w:eastAsia="A" w:hAnsi="Times New Roman" w:cs="Times New Roman"/>
          <w:sz w:val="28"/>
          <w:szCs w:val="28"/>
        </w:rPr>
        <w:t xml:space="preserve">Контроль </w:t>
      </w:r>
      <w:r w:rsidR="00DA2800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="0098463A">
        <w:rPr>
          <w:rFonts w:ascii="Times New Roman" w:eastAsia="A" w:hAnsi="Times New Roman" w:cs="Times New Roman"/>
          <w:sz w:val="28"/>
          <w:szCs w:val="28"/>
        </w:rPr>
        <w:t>за исполнением настоящего постановления оставляю за собой.</w:t>
      </w:r>
    </w:p>
    <w:p w:rsidR="00E91553" w:rsidRDefault="00E91553" w:rsidP="009B01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2CC" w:rsidRDefault="003102CC" w:rsidP="00DA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2CC" w:rsidRDefault="003102CC" w:rsidP="00DA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800" w:rsidRDefault="009B01E9" w:rsidP="00DA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DA2800">
        <w:rPr>
          <w:rFonts w:ascii="Times New Roman" w:hAnsi="Times New Roman" w:cs="Times New Roman"/>
          <w:b/>
          <w:sz w:val="28"/>
          <w:szCs w:val="28"/>
        </w:rPr>
        <w:t xml:space="preserve">сельского  </w:t>
      </w:r>
    </w:p>
    <w:p w:rsidR="002D2C51" w:rsidRDefault="00E606BF" w:rsidP="00DA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 Большая Раковка </w:t>
      </w:r>
      <w:r w:rsidR="00537F0A" w:rsidRPr="00537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800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И.П.</w:t>
      </w:r>
      <w:r w:rsidR="002F0E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Антропов</w:t>
      </w:r>
    </w:p>
    <w:p w:rsidR="00214975" w:rsidRDefault="00214975" w:rsidP="00DA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975" w:rsidRDefault="00214975" w:rsidP="00DA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975" w:rsidRDefault="00214975" w:rsidP="00DA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975" w:rsidRDefault="00214975" w:rsidP="00DA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975" w:rsidRDefault="00214975" w:rsidP="00DA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975" w:rsidRDefault="00214975" w:rsidP="00DA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975" w:rsidRDefault="00214975" w:rsidP="00DA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975" w:rsidRDefault="00214975" w:rsidP="00DA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975" w:rsidRDefault="00214975" w:rsidP="00DA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975" w:rsidRDefault="00214975" w:rsidP="00DA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975" w:rsidRDefault="00214975" w:rsidP="00DA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975" w:rsidRDefault="00214975" w:rsidP="00DA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975" w:rsidRDefault="00214975" w:rsidP="00DA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975" w:rsidRDefault="00214975" w:rsidP="00DA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975" w:rsidRDefault="00214975" w:rsidP="00DA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975" w:rsidRDefault="00214975" w:rsidP="00DA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975" w:rsidRDefault="00214975" w:rsidP="00DA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975" w:rsidRDefault="00214975" w:rsidP="00DA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975" w:rsidRDefault="00214975" w:rsidP="00DA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975" w:rsidRDefault="00214975" w:rsidP="00DA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975" w:rsidRDefault="00214975" w:rsidP="00DA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975" w:rsidRDefault="00214975" w:rsidP="00DA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975" w:rsidRDefault="00214975" w:rsidP="00DA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975" w:rsidRDefault="00214975" w:rsidP="00DA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975" w:rsidRDefault="00214975" w:rsidP="00DA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975" w:rsidRDefault="00214975" w:rsidP="00DA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4975" w:rsidRPr="00BB42FB" w:rsidRDefault="002F0EC7" w:rsidP="002F0E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214975" w:rsidRPr="00BB42FB">
        <w:rPr>
          <w:rFonts w:ascii="Times New Roman" w:hAnsi="Times New Roman" w:cs="Times New Roman"/>
          <w:sz w:val="24"/>
          <w:szCs w:val="24"/>
        </w:rPr>
        <w:t>УТВЕРЖДЕН</w:t>
      </w:r>
    </w:p>
    <w:p w:rsidR="00214975" w:rsidRPr="00BB42FB" w:rsidRDefault="00214975" w:rsidP="00BB42FB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B42F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14975" w:rsidRPr="00BB42FB" w:rsidRDefault="00E606BF" w:rsidP="00BB42FB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Большая Раковка</w:t>
      </w:r>
      <w:r w:rsidR="00214975" w:rsidRPr="00BB4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975" w:rsidRPr="00BB42FB" w:rsidRDefault="00214975" w:rsidP="00BB42FB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B42FB">
        <w:rPr>
          <w:rFonts w:ascii="Times New Roman" w:hAnsi="Times New Roman" w:cs="Times New Roman"/>
          <w:sz w:val="24"/>
          <w:szCs w:val="24"/>
        </w:rPr>
        <w:t>муниципального района Красноярский</w:t>
      </w:r>
    </w:p>
    <w:p w:rsidR="00214975" w:rsidRPr="00BB42FB" w:rsidRDefault="00214975" w:rsidP="00BB42FB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B42FB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214975" w:rsidRPr="00BB42FB" w:rsidRDefault="00E87A8D" w:rsidP="00BB42FB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30.03.2022г. № </w:t>
      </w:r>
      <w:r w:rsidR="00E606BF">
        <w:rPr>
          <w:rFonts w:ascii="Times New Roman" w:hAnsi="Times New Roman" w:cs="Times New Roman"/>
          <w:sz w:val="24"/>
          <w:szCs w:val="24"/>
        </w:rPr>
        <w:t>16</w:t>
      </w:r>
    </w:p>
    <w:p w:rsidR="00214975" w:rsidRPr="00214975" w:rsidRDefault="00214975" w:rsidP="00E87A8D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7A8D" w:rsidRPr="00E87A8D" w:rsidRDefault="00E87A8D" w:rsidP="00E87A8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A8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87A8D" w:rsidRPr="00E87A8D" w:rsidRDefault="00E87A8D" w:rsidP="00E87A8D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A8D">
        <w:rPr>
          <w:rFonts w:ascii="Times New Roman" w:hAnsi="Times New Roman" w:cs="Times New Roman"/>
          <w:b/>
          <w:sz w:val="28"/>
          <w:szCs w:val="28"/>
        </w:rPr>
        <w:t>использования открытого огня и разведения костров на землях сельскохозяйственного назначения, землях запаса и землях населенных п</w:t>
      </w:r>
      <w:r w:rsidR="00E606BF">
        <w:rPr>
          <w:rFonts w:ascii="Times New Roman" w:hAnsi="Times New Roman" w:cs="Times New Roman"/>
          <w:b/>
          <w:sz w:val="28"/>
          <w:szCs w:val="28"/>
        </w:rPr>
        <w:t>унктов сельского поселения Большая Раковка</w:t>
      </w:r>
      <w:r w:rsidRPr="00E87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Красноярский Самарской области</w:t>
      </w:r>
    </w:p>
    <w:p w:rsidR="00E87A8D" w:rsidRPr="00224349" w:rsidRDefault="00E87A8D" w:rsidP="006D2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4001"/>
      <w:r w:rsidRPr="00224349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E606BF">
        <w:rPr>
          <w:rFonts w:ascii="Times New Roman" w:hAnsi="Times New Roman" w:cs="Times New Roman"/>
          <w:sz w:val="28"/>
          <w:szCs w:val="28"/>
        </w:rPr>
        <w:t xml:space="preserve"> </w:t>
      </w:r>
      <w:r w:rsidRPr="00224349">
        <w:rPr>
          <w:rFonts w:ascii="Times New Roman" w:hAnsi="Times New Roman" w:cs="Times New Roman"/>
          <w:sz w:val="28"/>
          <w:szCs w:val="28"/>
        </w:rPr>
        <w:t xml:space="preserve">порядок использования открытого огня и разведения костров на землях сельскохозяйственного назначения, землях запаса и землях населенных пунктов </w:t>
      </w:r>
      <w:r w:rsidR="00E606BF">
        <w:rPr>
          <w:rFonts w:ascii="Times New Roman" w:hAnsi="Times New Roman" w:cs="Times New Roman"/>
          <w:sz w:val="28"/>
          <w:szCs w:val="28"/>
        </w:rPr>
        <w:t>сельского поселения Большая Раковка</w:t>
      </w:r>
      <w:r w:rsidR="00224349" w:rsidRPr="00224349">
        <w:rPr>
          <w:rFonts w:ascii="Times New Roman" w:hAnsi="Times New Roman" w:cs="Times New Roman"/>
          <w:sz w:val="28"/>
          <w:szCs w:val="28"/>
        </w:rPr>
        <w:t xml:space="preserve"> </w:t>
      </w:r>
      <w:r w:rsidR="00224349" w:rsidRPr="0022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Красноярский Самарской области </w:t>
      </w:r>
      <w:r w:rsidR="00224349" w:rsidRPr="00224349">
        <w:rPr>
          <w:rFonts w:ascii="Times New Roman" w:hAnsi="Times New Roman" w:cs="Times New Roman"/>
          <w:sz w:val="28"/>
          <w:szCs w:val="28"/>
        </w:rPr>
        <w:t xml:space="preserve"> </w:t>
      </w:r>
      <w:r w:rsidRPr="00224349">
        <w:rPr>
          <w:rFonts w:ascii="Times New Roman" w:hAnsi="Times New Roman" w:cs="Times New Roman"/>
          <w:sz w:val="28"/>
          <w:szCs w:val="28"/>
        </w:rPr>
        <w:t>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</w:t>
      </w:r>
      <w:r w:rsidR="00224349" w:rsidRPr="00224349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224349" w:rsidRPr="003102CC">
        <w:rPr>
          <w:rFonts w:ascii="Times New Roman" w:hAnsi="Times New Roman" w:cs="Times New Roman"/>
          <w:sz w:val="28"/>
          <w:szCs w:val="28"/>
        </w:rPr>
        <w:t xml:space="preserve">населенных </w:t>
      </w:r>
      <w:r w:rsidR="00E606BF" w:rsidRPr="003102CC">
        <w:rPr>
          <w:rFonts w:ascii="Times New Roman" w:hAnsi="Times New Roman" w:cs="Times New Roman"/>
          <w:sz w:val="28"/>
          <w:szCs w:val="28"/>
        </w:rPr>
        <w:t>пунктах</w:t>
      </w:r>
      <w:r w:rsidR="00E606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06BF">
        <w:rPr>
          <w:rFonts w:ascii="Times New Roman" w:hAnsi="Times New Roman" w:cs="Times New Roman"/>
          <w:sz w:val="28"/>
          <w:szCs w:val="28"/>
        </w:rPr>
        <w:t>сельского поселения Большая Раковка</w:t>
      </w:r>
      <w:r w:rsidR="00224349" w:rsidRPr="00224349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  <w:r w:rsidRPr="00224349">
        <w:rPr>
          <w:rFonts w:ascii="Times New Roman" w:hAnsi="Times New Roman" w:cs="Times New Roman"/>
          <w:sz w:val="28"/>
          <w:szCs w:val="28"/>
        </w:rPr>
        <w:t xml:space="preserve"> (далее - использование открытого огня).</w:t>
      </w:r>
    </w:p>
    <w:p w:rsidR="00E87A8D" w:rsidRPr="00224349" w:rsidRDefault="00E87A8D" w:rsidP="006D2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4002"/>
      <w:bookmarkEnd w:id="1"/>
      <w:r w:rsidRPr="00224349">
        <w:rPr>
          <w:rFonts w:ascii="Times New Roman" w:hAnsi="Times New Roman" w:cs="Times New Roman"/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E87A8D" w:rsidRPr="00224349" w:rsidRDefault="00E87A8D" w:rsidP="006D2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4021"/>
      <w:bookmarkEnd w:id="2"/>
      <w:r w:rsidRPr="00224349">
        <w:rPr>
          <w:rFonts w:ascii="Times New Roman" w:hAnsi="Times New Roman" w:cs="Times New Roman"/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E87A8D" w:rsidRPr="00224349" w:rsidRDefault="00E87A8D" w:rsidP="006D2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022"/>
      <w:bookmarkEnd w:id="3"/>
      <w:r w:rsidRPr="00224349">
        <w:rPr>
          <w:rFonts w:ascii="Times New Roman" w:hAnsi="Times New Roman" w:cs="Times New Roman"/>
          <w:sz w:val="28"/>
          <w:szCs w:val="28"/>
        </w:rPr>
        <w:lastRenderedPageBreak/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</w:t>
      </w:r>
      <w:r w:rsidR="00E606BF">
        <w:rPr>
          <w:rFonts w:ascii="Times New Roman" w:hAnsi="Times New Roman" w:cs="Times New Roman"/>
          <w:sz w:val="28"/>
          <w:szCs w:val="28"/>
        </w:rPr>
        <w:t xml:space="preserve"> </w:t>
      </w:r>
      <w:r w:rsidRPr="00224349">
        <w:rPr>
          <w:rFonts w:ascii="Times New Roman" w:hAnsi="Times New Roman" w:cs="Times New Roman"/>
          <w:sz w:val="28"/>
          <w:szCs w:val="28"/>
        </w:rPr>
        <w:t>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E87A8D" w:rsidRPr="00224349" w:rsidRDefault="00E87A8D" w:rsidP="006D2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4023"/>
      <w:bookmarkEnd w:id="4"/>
      <w:r w:rsidRPr="00224349">
        <w:rPr>
          <w:rFonts w:ascii="Times New Roman" w:hAnsi="Times New Roman" w:cs="Times New Roman"/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E87A8D" w:rsidRPr="00224349" w:rsidRDefault="00E87A8D" w:rsidP="006D2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4024"/>
      <w:bookmarkEnd w:id="5"/>
      <w:r w:rsidRPr="00224349">
        <w:rPr>
          <w:rFonts w:ascii="Times New Roman" w:hAnsi="Times New Roman" w:cs="Times New Roman"/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E87A8D" w:rsidRPr="00224349" w:rsidRDefault="00E87A8D" w:rsidP="006D2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4003"/>
      <w:bookmarkEnd w:id="6"/>
      <w:r w:rsidRPr="00224349">
        <w:rPr>
          <w:rFonts w:ascii="Times New Roman" w:hAnsi="Times New Roman" w:cs="Times New Roman"/>
          <w:sz w:val="28"/>
          <w:szCs w:val="28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w:anchor="sub_14022" w:history="1">
        <w:r w:rsidRPr="00224349">
          <w:rPr>
            <w:rStyle w:val="ad"/>
            <w:rFonts w:ascii="Times New Roman" w:hAnsi="Times New Roman"/>
            <w:sz w:val="28"/>
            <w:szCs w:val="28"/>
          </w:rPr>
          <w:t>подпунктами "б"</w:t>
        </w:r>
      </w:hyperlink>
      <w:r w:rsidRPr="0022434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4023" w:history="1">
        <w:r w:rsidRPr="00224349">
          <w:rPr>
            <w:rStyle w:val="ad"/>
            <w:rFonts w:ascii="Times New Roman" w:hAnsi="Times New Roman"/>
            <w:sz w:val="28"/>
            <w:szCs w:val="28"/>
          </w:rPr>
          <w:t>"в" пункта 2</w:t>
        </w:r>
      </w:hyperlink>
      <w:r w:rsidRPr="00224349">
        <w:rPr>
          <w:rFonts w:ascii="Times New Roman" w:hAnsi="Times New Roman" w:cs="Times New Roman"/>
          <w:sz w:val="28"/>
          <w:szCs w:val="28"/>
        </w:rPr>
        <w:t xml:space="preserve"> порядка, могут быть уменьшены вдвое. При этом устройство противопожарной минерализованной полосы не требуется.</w:t>
      </w:r>
    </w:p>
    <w:p w:rsidR="00E87A8D" w:rsidRPr="00224349" w:rsidRDefault="00E87A8D" w:rsidP="006D2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4004"/>
      <w:bookmarkEnd w:id="7"/>
      <w:r w:rsidRPr="00224349">
        <w:rPr>
          <w:rFonts w:ascii="Times New Roman" w:hAnsi="Times New Roman" w:cs="Times New Roman"/>
          <w:sz w:val="28"/>
          <w:szCs w:val="28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E87A8D" w:rsidRPr="00224349" w:rsidRDefault="00E87A8D" w:rsidP="006D2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4005"/>
      <w:bookmarkEnd w:id="8"/>
      <w:r w:rsidRPr="00224349">
        <w:rPr>
          <w:rFonts w:ascii="Times New Roman" w:hAnsi="Times New Roman" w:cs="Times New Roman"/>
          <w:sz w:val="28"/>
          <w:szCs w:val="28"/>
        </w:rPr>
        <w:t xml:space="preserve">5.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</w:t>
      </w:r>
      <w:r w:rsidRPr="00224349">
        <w:rPr>
          <w:rFonts w:ascii="Times New Roman" w:hAnsi="Times New Roman" w:cs="Times New Roman"/>
          <w:sz w:val="28"/>
          <w:szCs w:val="28"/>
        </w:rPr>
        <w:lastRenderedPageBreak/>
        <w:t>на садовых земельных участках, относящихся к землям сельскохозяйственного назначения,</w:t>
      </w:r>
      <w:r w:rsidR="00E606BF">
        <w:rPr>
          <w:rFonts w:ascii="Times New Roman" w:hAnsi="Times New Roman" w:cs="Times New Roman"/>
          <w:sz w:val="28"/>
          <w:szCs w:val="28"/>
        </w:rPr>
        <w:t xml:space="preserve"> </w:t>
      </w:r>
      <w:r w:rsidRPr="00224349">
        <w:rPr>
          <w:rFonts w:ascii="Times New Roman" w:hAnsi="Times New Roman" w:cs="Times New Roman"/>
          <w:sz w:val="28"/>
          <w:szCs w:val="28"/>
        </w:rPr>
        <w:t xml:space="preserve"> противопожарное расстояние от очага горения до зданий, сооружений и иных построек допускается уменьшать до 5 метров, </w:t>
      </w:r>
      <w:r w:rsidR="003102CC">
        <w:rPr>
          <w:rFonts w:ascii="Times New Roman" w:hAnsi="Times New Roman" w:cs="Times New Roman"/>
          <w:sz w:val="28"/>
          <w:szCs w:val="28"/>
        </w:rPr>
        <w:t xml:space="preserve"> </w:t>
      </w:r>
      <w:r w:rsidRPr="00224349">
        <w:rPr>
          <w:rFonts w:ascii="Times New Roman" w:hAnsi="Times New Roman" w:cs="Times New Roman"/>
          <w:sz w:val="28"/>
          <w:szCs w:val="28"/>
        </w:rPr>
        <w:t>а зону очистки вокруг емкости от горючих материалов -</w:t>
      </w:r>
      <w:r w:rsidR="00E606BF">
        <w:rPr>
          <w:rFonts w:ascii="Times New Roman" w:hAnsi="Times New Roman" w:cs="Times New Roman"/>
          <w:sz w:val="28"/>
          <w:szCs w:val="28"/>
        </w:rPr>
        <w:t xml:space="preserve"> </w:t>
      </w:r>
      <w:r w:rsidRPr="00224349">
        <w:rPr>
          <w:rFonts w:ascii="Times New Roman" w:hAnsi="Times New Roman" w:cs="Times New Roman"/>
          <w:sz w:val="28"/>
          <w:szCs w:val="28"/>
        </w:rPr>
        <w:t>до 2 метров.</w:t>
      </w:r>
    </w:p>
    <w:p w:rsidR="00E87A8D" w:rsidRPr="00224349" w:rsidRDefault="00E87A8D" w:rsidP="006D2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4006"/>
      <w:bookmarkEnd w:id="9"/>
      <w:r w:rsidRPr="00224349">
        <w:rPr>
          <w:rFonts w:ascii="Times New Roman" w:hAnsi="Times New Roman" w:cs="Times New Roman"/>
          <w:sz w:val="28"/>
          <w:szCs w:val="28"/>
        </w:rP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</w:t>
      </w:r>
      <w:hyperlink w:anchor="sub_14100" w:history="1">
        <w:r w:rsidRPr="00224349">
          <w:rPr>
            <w:rStyle w:val="ad"/>
            <w:rFonts w:ascii="Times New Roman" w:hAnsi="Times New Roman"/>
            <w:sz w:val="28"/>
            <w:szCs w:val="28"/>
          </w:rPr>
          <w:t>приложению</w:t>
        </w:r>
      </w:hyperlink>
      <w:r w:rsidRPr="00224349">
        <w:rPr>
          <w:rFonts w:ascii="Times New Roman" w:hAnsi="Times New Roman" w:cs="Times New Roman"/>
          <w:sz w:val="28"/>
          <w:szCs w:val="28"/>
        </w:rPr>
        <w:t>.</w:t>
      </w:r>
    </w:p>
    <w:p w:rsidR="00E87A8D" w:rsidRPr="00224349" w:rsidRDefault="00E87A8D" w:rsidP="006D2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4007"/>
      <w:bookmarkEnd w:id="10"/>
      <w:r w:rsidRPr="00224349">
        <w:rPr>
          <w:rFonts w:ascii="Times New Roman" w:hAnsi="Times New Roman" w:cs="Times New Roman"/>
          <w:sz w:val="28"/>
          <w:szCs w:val="28"/>
        </w:rPr>
        <w:t xml:space="preserve">7. При увеличении диаметра зоны очага горения должны быть выполнены требования </w:t>
      </w:r>
      <w:hyperlink w:anchor="sub_14002" w:history="1">
        <w:r w:rsidRPr="00224349">
          <w:rPr>
            <w:rStyle w:val="ad"/>
            <w:rFonts w:ascii="Times New Roman" w:hAnsi="Times New Roman"/>
            <w:sz w:val="28"/>
            <w:szCs w:val="28"/>
          </w:rPr>
          <w:t>пункта 2</w:t>
        </w:r>
      </w:hyperlink>
      <w:r w:rsidRPr="00224349">
        <w:rPr>
          <w:rFonts w:ascii="Times New Roman" w:hAnsi="Times New Roman" w:cs="Times New Roman"/>
          <w:sz w:val="28"/>
          <w:szCs w:val="28"/>
        </w:rPr>
        <w:t xml:space="preserve">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E87A8D" w:rsidRPr="00224349" w:rsidRDefault="00E87A8D" w:rsidP="006D2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4008"/>
      <w:bookmarkEnd w:id="11"/>
      <w:r w:rsidRPr="00224349">
        <w:rPr>
          <w:rFonts w:ascii="Times New Roman" w:hAnsi="Times New Roman" w:cs="Times New Roman"/>
          <w:sz w:val="28"/>
          <w:szCs w:val="28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E87A8D" w:rsidRPr="00224349" w:rsidRDefault="00E87A8D" w:rsidP="006D2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4009"/>
      <w:bookmarkEnd w:id="12"/>
      <w:r w:rsidRPr="00224349">
        <w:rPr>
          <w:rFonts w:ascii="Times New Roman" w:hAnsi="Times New Roman" w:cs="Times New Roman"/>
          <w:sz w:val="28"/>
          <w:szCs w:val="28"/>
        </w:rPr>
        <w:t>9. Использование открытого огня запрещается:</w:t>
      </w:r>
    </w:p>
    <w:p w:rsidR="00E87A8D" w:rsidRPr="00224349" w:rsidRDefault="00E87A8D" w:rsidP="006D2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40092"/>
      <w:bookmarkEnd w:id="13"/>
      <w:r w:rsidRPr="00224349">
        <w:rPr>
          <w:rFonts w:ascii="Times New Roman" w:hAnsi="Times New Roman" w:cs="Times New Roman"/>
          <w:sz w:val="28"/>
          <w:szCs w:val="28"/>
        </w:rPr>
        <w:t>на торфяных почвах;</w:t>
      </w:r>
    </w:p>
    <w:p w:rsidR="00E87A8D" w:rsidRPr="0042374A" w:rsidRDefault="00E87A8D" w:rsidP="006D2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40093"/>
      <w:bookmarkEnd w:id="14"/>
      <w:r w:rsidRPr="00224349">
        <w:rPr>
          <w:rFonts w:ascii="Times New Roman" w:hAnsi="Times New Roman" w:cs="Times New Roman"/>
          <w:sz w:val="28"/>
          <w:szCs w:val="28"/>
        </w:rPr>
        <w:t xml:space="preserve">при установлении на соответствующей территории </w:t>
      </w:r>
      <w:hyperlink r:id="rId10" w:history="1">
        <w:r w:rsidRPr="0042374A">
          <w:rPr>
            <w:rStyle w:val="ad"/>
            <w:rFonts w:ascii="Times New Roman" w:hAnsi="Times New Roman"/>
            <w:color w:val="auto"/>
            <w:sz w:val="28"/>
            <w:szCs w:val="28"/>
          </w:rPr>
          <w:t>особого противопожарного режима</w:t>
        </w:r>
      </w:hyperlink>
      <w:r w:rsidRPr="0042374A">
        <w:rPr>
          <w:rFonts w:ascii="Times New Roman" w:hAnsi="Times New Roman" w:cs="Times New Roman"/>
          <w:sz w:val="28"/>
          <w:szCs w:val="28"/>
        </w:rPr>
        <w:t>;</w:t>
      </w:r>
    </w:p>
    <w:bookmarkEnd w:id="15"/>
    <w:p w:rsidR="00E87A8D" w:rsidRPr="00224349" w:rsidRDefault="00E87A8D" w:rsidP="006D2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49">
        <w:rPr>
          <w:rFonts w:ascii="Times New Roman" w:hAnsi="Times New Roman" w:cs="Times New Roman"/>
          <w:sz w:val="28"/>
          <w:szCs w:val="28"/>
        </w:rPr>
        <w:lastRenderedPageBreak/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E87A8D" w:rsidRPr="00224349" w:rsidRDefault="00E87A8D" w:rsidP="006D2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49">
        <w:rPr>
          <w:rFonts w:ascii="Times New Roman" w:hAnsi="Times New Roman" w:cs="Times New Roman"/>
          <w:sz w:val="28"/>
          <w:szCs w:val="28"/>
        </w:rPr>
        <w:t>под кронами деревьев хвойных пород;</w:t>
      </w:r>
    </w:p>
    <w:p w:rsidR="00E87A8D" w:rsidRPr="00224349" w:rsidRDefault="00E87A8D" w:rsidP="006D2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49">
        <w:rPr>
          <w:rFonts w:ascii="Times New Roman" w:hAnsi="Times New Roman" w:cs="Times New Roman"/>
          <w:sz w:val="28"/>
          <w:szCs w:val="28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E87A8D" w:rsidRPr="00224349" w:rsidRDefault="00E87A8D" w:rsidP="006D2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40097"/>
      <w:r w:rsidRPr="00224349">
        <w:rPr>
          <w:rFonts w:ascii="Times New Roman" w:hAnsi="Times New Roman" w:cs="Times New Roman"/>
          <w:sz w:val="28"/>
          <w:szCs w:val="28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E87A8D" w:rsidRPr="00224349" w:rsidRDefault="00E87A8D" w:rsidP="006D2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40098"/>
      <w:bookmarkEnd w:id="16"/>
      <w:r w:rsidRPr="00224349">
        <w:rPr>
          <w:rFonts w:ascii="Times New Roman" w:hAnsi="Times New Roman" w:cs="Times New Roman"/>
          <w:sz w:val="28"/>
          <w:szCs w:val="28"/>
        </w:rPr>
        <w:t>при скорости ветра, превышающей значение 10 метров в секунду.</w:t>
      </w:r>
    </w:p>
    <w:p w:rsidR="00E87A8D" w:rsidRPr="00224349" w:rsidRDefault="00E87A8D" w:rsidP="006D2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4010"/>
      <w:bookmarkEnd w:id="17"/>
      <w:r w:rsidRPr="00224349">
        <w:rPr>
          <w:rFonts w:ascii="Times New Roman" w:hAnsi="Times New Roman" w:cs="Times New Roman"/>
          <w:sz w:val="28"/>
          <w:szCs w:val="28"/>
        </w:rPr>
        <w:t>10. В процессе использования открытого огня запрещается:</w:t>
      </w:r>
    </w:p>
    <w:bookmarkEnd w:id="18"/>
    <w:p w:rsidR="00E87A8D" w:rsidRPr="00224349" w:rsidRDefault="00E87A8D" w:rsidP="006D2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49">
        <w:rPr>
          <w:rFonts w:ascii="Times New Roman" w:hAnsi="Times New Roman" w:cs="Times New Roman"/>
          <w:sz w:val="28"/>
          <w:szCs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E87A8D" w:rsidRPr="00224349" w:rsidRDefault="00E87A8D" w:rsidP="006D2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49">
        <w:rPr>
          <w:rFonts w:ascii="Times New Roman" w:hAnsi="Times New Roman" w:cs="Times New Roman"/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E87A8D" w:rsidRPr="00224349" w:rsidRDefault="00E87A8D" w:rsidP="006D2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49">
        <w:rPr>
          <w:rFonts w:ascii="Times New Roman" w:hAnsi="Times New Roman" w:cs="Times New Roman"/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E87A8D" w:rsidRDefault="00E87A8D" w:rsidP="006D25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4011"/>
      <w:r w:rsidRPr="00224349">
        <w:rPr>
          <w:rFonts w:ascii="Times New Roman" w:hAnsi="Times New Roman" w:cs="Times New Roman"/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F724AD" w:rsidRDefault="00F724AD" w:rsidP="006D250A">
      <w:pPr>
        <w:spacing w:after="0"/>
        <w:ind w:firstLine="698"/>
        <w:jc w:val="right"/>
        <w:rPr>
          <w:rStyle w:val="af0"/>
          <w:b w:val="0"/>
          <w:bCs/>
        </w:rPr>
      </w:pPr>
      <w:bookmarkStart w:id="20" w:name="sub_14100"/>
    </w:p>
    <w:p w:rsidR="00F724AD" w:rsidRDefault="00F724AD" w:rsidP="006D250A">
      <w:pPr>
        <w:spacing w:after="0"/>
        <w:ind w:firstLine="698"/>
        <w:jc w:val="right"/>
        <w:rPr>
          <w:rStyle w:val="af0"/>
          <w:b w:val="0"/>
          <w:bCs/>
        </w:rPr>
      </w:pPr>
    </w:p>
    <w:p w:rsidR="006D250A" w:rsidRPr="0042374A" w:rsidRDefault="003102CC" w:rsidP="003102CC">
      <w:pPr>
        <w:spacing w:after="0"/>
        <w:rPr>
          <w:rFonts w:ascii="Times New Roman" w:hAnsi="Times New Roman" w:cs="Times New Roman"/>
        </w:rPr>
      </w:pPr>
      <w:r>
        <w:rPr>
          <w:rStyle w:val="af0"/>
          <w:b w:val="0"/>
          <w:bCs/>
        </w:rPr>
        <w:t xml:space="preserve">                                                                                                                                                          </w:t>
      </w:r>
      <w:r w:rsidR="006D250A" w:rsidRPr="0042374A">
        <w:rPr>
          <w:rStyle w:val="af0"/>
          <w:rFonts w:ascii="Times New Roman" w:hAnsi="Times New Roman" w:cs="Times New Roman"/>
          <w:b w:val="0"/>
          <w:bCs/>
        </w:rPr>
        <w:t>Приложение</w:t>
      </w:r>
      <w:r w:rsidR="006D250A" w:rsidRPr="0042374A">
        <w:rPr>
          <w:rStyle w:val="af0"/>
          <w:rFonts w:ascii="Times New Roman" w:hAnsi="Times New Roman" w:cs="Times New Roman"/>
          <w:b w:val="0"/>
          <w:bCs/>
        </w:rPr>
        <w:br/>
      </w:r>
      <w:r>
        <w:rPr>
          <w:rStyle w:val="af0"/>
          <w:rFonts w:ascii="Times New Roman" w:hAnsi="Times New Roman" w:cs="Times New Roman"/>
          <w:b w:val="0"/>
          <w:bCs/>
          <w:color w:val="auto"/>
        </w:rPr>
        <w:t xml:space="preserve">                                     </w:t>
      </w:r>
      <w:r w:rsidR="006D250A" w:rsidRPr="0042374A">
        <w:rPr>
          <w:rStyle w:val="af0"/>
          <w:rFonts w:ascii="Times New Roman" w:hAnsi="Times New Roman" w:cs="Times New Roman"/>
          <w:b w:val="0"/>
          <w:bCs/>
          <w:color w:val="auto"/>
        </w:rPr>
        <w:t xml:space="preserve">к Порядку </w:t>
      </w:r>
      <w:r w:rsidR="006D250A" w:rsidRPr="0042374A">
        <w:rPr>
          <w:rStyle w:val="af0"/>
          <w:rFonts w:ascii="Times New Roman" w:hAnsi="Times New Roman" w:cs="Times New Roman"/>
          <w:b w:val="0"/>
          <w:bCs/>
        </w:rPr>
        <w:t>использования открытого огня и разведения костров на землях</w:t>
      </w:r>
      <w:r w:rsidR="006D250A" w:rsidRPr="0042374A">
        <w:rPr>
          <w:rStyle w:val="af0"/>
          <w:rFonts w:ascii="Times New Roman" w:hAnsi="Times New Roman" w:cs="Times New Roman"/>
          <w:b w:val="0"/>
          <w:bCs/>
        </w:rPr>
        <w:br/>
      </w:r>
      <w:r>
        <w:rPr>
          <w:rStyle w:val="af0"/>
          <w:rFonts w:ascii="Times New Roman" w:hAnsi="Times New Roman" w:cs="Times New Roman"/>
          <w:b w:val="0"/>
          <w:bCs/>
        </w:rPr>
        <w:t xml:space="preserve">                           </w:t>
      </w:r>
      <w:r w:rsidR="006D250A" w:rsidRPr="0042374A">
        <w:rPr>
          <w:rStyle w:val="af0"/>
          <w:rFonts w:ascii="Times New Roman" w:hAnsi="Times New Roman" w:cs="Times New Roman"/>
          <w:b w:val="0"/>
          <w:bCs/>
        </w:rPr>
        <w:t>сельскохозяйственного назначения, землях запаса и землях населенных пунктов</w:t>
      </w:r>
    </w:p>
    <w:p w:rsidR="006D250A" w:rsidRPr="0042374A" w:rsidRDefault="00E606BF" w:rsidP="006D250A">
      <w:pPr>
        <w:spacing w:after="0"/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Большая Раковка</w:t>
      </w:r>
      <w:r w:rsidR="006D250A" w:rsidRPr="0042374A">
        <w:rPr>
          <w:rFonts w:ascii="Times New Roman" w:hAnsi="Times New Roman" w:cs="Times New Roman"/>
        </w:rPr>
        <w:t xml:space="preserve"> муниципального района Красноярский Самарской области </w:t>
      </w:r>
    </w:p>
    <w:bookmarkEnd w:id="20"/>
    <w:p w:rsidR="006D250A" w:rsidRPr="00224349" w:rsidRDefault="006D250A" w:rsidP="006D250A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19"/>
    <w:p w:rsidR="00E87A8D" w:rsidRPr="00F724AD" w:rsidRDefault="00E87A8D" w:rsidP="00E87A8D">
      <w:pPr>
        <w:pStyle w:val="1"/>
        <w:rPr>
          <w:rFonts w:ascii="Times New Roman" w:hAnsi="Times New Roman" w:cs="Times New Roman"/>
          <w:b w:val="0"/>
          <w:color w:val="auto"/>
        </w:rPr>
      </w:pPr>
      <w:r w:rsidRPr="00F724AD">
        <w:rPr>
          <w:rFonts w:ascii="Times New Roman" w:hAnsi="Times New Roman" w:cs="Times New Roman"/>
          <w:b w:val="0"/>
          <w:color w:val="auto"/>
        </w:rPr>
        <w:t>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4"/>
        <w:gridCol w:w="5376"/>
      </w:tblGrid>
      <w:tr w:rsidR="00E87A8D" w:rsidRPr="006D250A" w:rsidTr="00F724AD"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A8D" w:rsidRPr="006D250A" w:rsidRDefault="00E87A8D" w:rsidP="00694746">
            <w:pPr>
              <w:pStyle w:val="af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A">
              <w:rPr>
                <w:rFonts w:ascii="Times New Roman" w:hAnsi="Times New Roman" w:cs="Times New Roman"/>
                <w:sz w:val="28"/>
                <w:szCs w:val="28"/>
              </w:rPr>
              <w:t>(метров)</w:t>
            </w:r>
          </w:p>
        </w:tc>
      </w:tr>
      <w:tr w:rsidR="00E87A8D" w:rsidRPr="006D250A" w:rsidTr="00F724AD"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A8D" w:rsidRPr="006D250A" w:rsidRDefault="00E87A8D" w:rsidP="0069474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A">
              <w:rPr>
                <w:rFonts w:ascii="Times New Roman" w:hAnsi="Times New Roman" w:cs="Times New Roman"/>
                <w:sz w:val="28"/>
                <w:szCs w:val="28"/>
              </w:rPr>
              <w:t>Высота точки размещения горючих материалов в месте использования открытого огня над уровнем земли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7A8D" w:rsidRPr="006D250A" w:rsidRDefault="00E87A8D" w:rsidP="0069474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A">
              <w:rPr>
                <w:rFonts w:ascii="Times New Roman" w:hAnsi="Times New Roman" w:cs="Times New Roman"/>
                <w:sz w:val="28"/>
                <w:szCs w:val="28"/>
              </w:rP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</w:t>
            </w:r>
          </w:p>
        </w:tc>
      </w:tr>
      <w:tr w:rsidR="00E87A8D" w:rsidRPr="006D250A" w:rsidTr="00F724AD">
        <w:tc>
          <w:tcPr>
            <w:tcW w:w="4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7A8D" w:rsidRPr="006D250A" w:rsidRDefault="00E87A8D" w:rsidP="0069474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7A8D" w:rsidRPr="006D250A" w:rsidRDefault="00E87A8D" w:rsidP="0069474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87A8D" w:rsidRPr="006D250A" w:rsidTr="00F724AD"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="00E87A8D" w:rsidRPr="006D250A" w:rsidRDefault="00E87A8D" w:rsidP="0069474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E87A8D" w:rsidRPr="006D250A" w:rsidRDefault="00E87A8D" w:rsidP="0069474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87A8D" w:rsidRPr="006D250A" w:rsidTr="00F724AD"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="00E87A8D" w:rsidRPr="006D250A" w:rsidRDefault="00E87A8D" w:rsidP="0069474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E87A8D" w:rsidRPr="006D250A" w:rsidRDefault="00E87A8D" w:rsidP="0069474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87A8D" w:rsidRPr="006D250A" w:rsidTr="00F724AD"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="00E87A8D" w:rsidRPr="006D250A" w:rsidRDefault="00E87A8D" w:rsidP="0069474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A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E87A8D" w:rsidRPr="006D250A" w:rsidRDefault="00E87A8D" w:rsidP="0069474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87A8D" w:rsidRPr="006D250A" w:rsidTr="00F724AD"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 w:rsidR="00E87A8D" w:rsidRPr="006D250A" w:rsidRDefault="00E87A8D" w:rsidP="0069474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E87A8D" w:rsidRPr="006D250A" w:rsidRDefault="00E87A8D" w:rsidP="00694746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214975" w:rsidRPr="00224349" w:rsidRDefault="00214975" w:rsidP="00DA280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349" w:rsidRPr="00224349" w:rsidRDefault="0022434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4349" w:rsidRPr="00224349" w:rsidSect="00C71721">
      <w:headerReference w:type="default" r:id="rId11"/>
      <w:pgSz w:w="11906" w:h="16838"/>
      <w:pgMar w:top="1134" w:right="1418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19" w:rsidRDefault="00F57819" w:rsidP="009B01E9">
      <w:pPr>
        <w:spacing w:after="0" w:line="240" w:lineRule="auto"/>
      </w:pPr>
      <w:r>
        <w:separator/>
      </w:r>
    </w:p>
  </w:endnote>
  <w:endnote w:type="continuationSeparator" w:id="0">
    <w:p w:rsidR="00F57819" w:rsidRDefault="00F57819" w:rsidP="009B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19" w:rsidRDefault="00F57819" w:rsidP="009B01E9">
      <w:pPr>
        <w:spacing w:after="0" w:line="240" w:lineRule="auto"/>
      </w:pPr>
      <w:r>
        <w:separator/>
      </w:r>
    </w:p>
  </w:footnote>
  <w:footnote w:type="continuationSeparator" w:id="0">
    <w:p w:rsidR="00F57819" w:rsidRDefault="00F57819" w:rsidP="009B0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044872"/>
      <w:docPartObj>
        <w:docPartGallery w:val="Page Numbers (Top of Page)"/>
        <w:docPartUnique/>
      </w:docPartObj>
    </w:sdtPr>
    <w:sdtEndPr/>
    <w:sdtContent>
      <w:p w:rsidR="009B01E9" w:rsidRDefault="002F108D">
        <w:pPr>
          <w:pStyle w:val="a3"/>
          <w:jc w:val="center"/>
        </w:pPr>
        <w:r>
          <w:fldChar w:fldCharType="begin"/>
        </w:r>
        <w:r w:rsidR="009B01E9">
          <w:instrText>PAGE   \* MERGEFORMAT</w:instrText>
        </w:r>
        <w:r>
          <w:fldChar w:fldCharType="separate"/>
        </w:r>
        <w:r w:rsidR="008A6038">
          <w:rPr>
            <w:noProof/>
          </w:rPr>
          <w:t>6</w:t>
        </w:r>
        <w:r>
          <w:fldChar w:fldCharType="end"/>
        </w:r>
      </w:p>
    </w:sdtContent>
  </w:sdt>
  <w:p w:rsidR="009B01E9" w:rsidRDefault="009B01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C2FEB"/>
    <w:multiLevelType w:val="hybridMultilevel"/>
    <w:tmpl w:val="79D693C6"/>
    <w:lvl w:ilvl="0" w:tplc="EBF24A3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896E8A"/>
    <w:multiLevelType w:val="hybridMultilevel"/>
    <w:tmpl w:val="46140484"/>
    <w:lvl w:ilvl="0" w:tplc="BE9AA7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07A"/>
    <w:rsid w:val="00004A1C"/>
    <w:rsid w:val="00041D26"/>
    <w:rsid w:val="0004528C"/>
    <w:rsid w:val="00052CE7"/>
    <w:rsid w:val="00057C92"/>
    <w:rsid w:val="0006260D"/>
    <w:rsid w:val="000707AB"/>
    <w:rsid w:val="00077096"/>
    <w:rsid w:val="000B17E9"/>
    <w:rsid w:val="000B7CB9"/>
    <w:rsid w:val="000C26BE"/>
    <w:rsid w:val="000C408E"/>
    <w:rsid w:val="000F1749"/>
    <w:rsid w:val="00100681"/>
    <w:rsid w:val="0010202B"/>
    <w:rsid w:val="00113128"/>
    <w:rsid w:val="001427DC"/>
    <w:rsid w:val="00142C73"/>
    <w:rsid w:val="00152B8E"/>
    <w:rsid w:val="001838DA"/>
    <w:rsid w:val="00185778"/>
    <w:rsid w:val="00187FAB"/>
    <w:rsid w:val="001B66B3"/>
    <w:rsid w:val="001C449A"/>
    <w:rsid w:val="001D07CF"/>
    <w:rsid w:val="001D6755"/>
    <w:rsid w:val="001E61DF"/>
    <w:rsid w:val="001E66FF"/>
    <w:rsid w:val="00202ECB"/>
    <w:rsid w:val="00214975"/>
    <w:rsid w:val="00224349"/>
    <w:rsid w:val="00243BA6"/>
    <w:rsid w:val="00250FBE"/>
    <w:rsid w:val="00261420"/>
    <w:rsid w:val="00267C40"/>
    <w:rsid w:val="00271EB0"/>
    <w:rsid w:val="00272204"/>
    <w:rsid w:val="002743DC"/>
    <w:rsid w:val="002925E6"/>
    <w:rsid w:val="00295E24"/>
    <w:rsid w:val="002C115C"/>
    <w:rsid w:val="002D2C51"/>
    <w:rsid w:val="002D5F51"/>
    <w:rsid w:val="002E2C60"/>
    <w:rsid w:val="002F0EC7"/>
    <w:rsid w:val="002F108D"/>
    <w:rsid w:val="003102CC"/>
    <w:rsid w:val="00335825"/>
    <w:rsid w:val="00336999"/>
    <w:rsid w:val="00356FEF"/>
    <w:rsid w:val="003A3B8C"/>
    <w:rsid w:val="003A58C2"/>
    <w:rsid w:val="003A70E4"/>
    <w:rsid w:val="003C2256"/>
    <w:rsid w:val="003D348D"/>
    <w:rsid w:val="003E1EAA"/>
    <w:rsid w:val="00403E01"/>
    <w:rsid w:val="00415655"/>
    <w:rsid w:val="0041746A"/>
    <w:rsid w:val="004231D8"/>
    <w:rsid w:val="0042374A"/>
    <w:rsid w:val="004335CC"/>
    <w:rsid w:val="00434356"/>
    <w:rsid w:val="00445816"/>
    <w:rsid w:val="00453F69"/>
    <w:rsid w:val="00464604"/>
    <w:rsid w:val="00464BB5"/>
    <w:rsid w:val="00472F33"/>
    <w:rsid w:val="0048503C"/>
    <w:rsid w:val="00503903"/>
    <w:rsid w:val="00506A70"/>
    <w:rsid w:val="0053445E"/>
    <w:rsid w:val="00537F0A"/>
    <w:rsid w:val="0056288F"/>
    <w:rsid w:val="0056447C"/>
    <w:rsid w:val="00566E6C"/>
    <w:rsid w:val="00567EAE"/>
    <w:rsid w:val="0057558B"/>
    <w:rsid w:val="005A5880"/>
    <w:rsid w:val="005B4880"/>
    <w:rsid w:val="005D005C"/>
    <w:rsid w:val="005E75BB"/>
    <w:rsid w:val="00624C1E"/>
    <w:rsid w:val="00641B3D"/>
    <w:rsid w:val="00644AB3"/>
    <w:rsid w:val="006565FB"/>
    <w:rsid w:val="0067671E"/>
    <w:rsid w:val="006B3A82"/>
    <w:rsid w:val="006C768E"/>
    <w:rsid w:val="006D250A"/>
    <w:rsid w:val="006F525C"/>
    <w:rsid w:val="00703E64"/>
    <w:rsid w:val="00707AF4"/>
    <w:rsid w:val="00711E20"/>
    <w:rsid w:val="00743FB2"/>
    <w:rsid w:val="007709DC"/>
    <w:rsid w:val="007A468D"/>
    <w:rsid w:val="007B5971"/>
    <w:rsid w:val="007D79E8"/>
    <w:rsid w:val="007E3296"/>
    <w:rsid w:val="007F42C2"/>
    <w:rsid w:val="00803773"/>
    <w:rsid w:val="00806296"/>
    <w:rsid w:val="00810377"/>
    <w:rsid w:val="00821CC5"/>
    <w:rsid w:val="008505B2"/>
    <w:rsid w:val="00876CA3"/>
    <w:rsid w:val="00890B71"/>
    <w:rsid w:val="008A6038"/>
    <w:rsid w:val="008C2100"/>
    <w:rsid w:val="008C7C95"/>
    <w:rsid w:val="008D2E2D"/>
    <w:rsid w:val="008E2E7E"/>
    <w:rsid w:val="008E699F"/>
    <w:rsid w:val="008F35F9"/>
    <w:rsid w:val="00942089"/>
    <w:rsid w:val="00953F86"/>
    <w:rsid w:val="0098463A"/>
    <w:rsid w:val="0098503B"/>
    <w:rsid w:val="009B01E9"/>
    <w:rsid w:val="009B10AA"/>
    <w:rsid w:val="009C39E5"/>
    <w:rsid w:val="009D47A2"/>
    <w:rsid w:val="00A044FE"/>
    <w:rsid w:val="00A0490A"/>
    <w:rsid w:val="00A06C15"/>
    <w:rsid w:val="00A23E9C"/>
    <w:rsid w:val="00A40FC5"/>
    <w:rsid w:val="00A4498D"/>
    <w:rsid w:val="00A67460"/>
    <w:rsid w:val="00A74743"/>
    <w:rsid w:val="00A97942"/>
    <w:rsid w:val="00AA12F6"/>
    <w:rsid w:val="00AC1E20"/>
    <w:rsid w:val="00AD6F86"/>
    <w:rsid w:val="00AE2CB0"/>
    <w:rsid w:val="00B45001"/>
    <w:rsid w:val="00B46AA0"/>
    <w:rsid w:val="00B511B3"/>
    <w:rsid w:val="00B518F4"/>
    <w:rsid w:val="00B63FD1"/>
    <w:rsid w:val="00B81527"/>
    <w:rsid w:val="00B9010F"/>
    <w:rsid w:val="00BB42FB"/>
    <w:rsid w:val="00BD3662"/>
    <w:rsid w:val="00C04BFB"/>
    <w:rsid w:val="00C367AE"/>
    <w:rsid w:val="00C500BD"/>
    <w:rsid w:val="00C65F4E"/>
    <w:rsid w:val="00C71721"/>
    <w:rsid w:val="00C8469A"/>
    <w:rsid w:val="00C86540"/>
    <w:rsid w:val="00CB576E"/>
    <w:rsid w:val="00CD0C9E"/>
    <w:rsid w:val="00CE6857"/>
    <w:rsid w:val="00D01613"/>
    <w:rsid w:val="00D037CC"/>
    <w:rsid w:val="00D12888"/>
    <w:rsid w:val="00D14A2A"/>
    <w:rsid w:val="00D15E95"/>
    <w:rsid w:val="00D42502"/>
    <w:rsid w:val="00D4250B"/>
    <w:rsid w:val="00D528BF"/>
    <w:rsid w:val="00D6507A"/>
    <w:rsid w:val="00D7048C"/>
    <w:rsid w:val="00D715C6"/>
    <w:rsid w:val="00D9274E"/>
    <w:rsid w:val="00DA2800"/>
    <w:rsid w:val="00DC1A21"/>
    <w:rsid w:val="00DE448C"/>
    <w:rsid w:val="00E112B6"/>
    <w:rsid w:val="00E23204"/>
    <w:rsid w:val="00E41154"/>
    <w:rsid w:val="00E41414"/>
    <w:rsid w:val="00E52863"/>
    <w:rsid w:val="00E606BF"/>
    <w:rsid w:val="00E74B35"/>
    <w:rsid w:val="00E87A8D"/>
    <w:rsid w:val="00E91553"/>
    <w:rsid w:val="00EB2217"/>
    <w:rsid w:val="00EC6B16"/>
    <w:rsid w:val="00F0392C"/>
    <w:rsid w:val="00F067BC"/>
    <w:rsid w:val="00F117B7"/>
    <w:rsid w:val="00F23981"/>
    <w:rsid w:val="00F31784"/>
    <w:rsid w:val="00F422C5"/>
    <w:rsid w:val="00F53D5F"/>
    <w:rsid w:val="00F54A5B"/>
    <w:rsid w:val="00F57819"/>
    <w:rsid w:val="00F624C5"/>
    <w:rsid w:val="00F724AD"/>
    <w:rsid w:val="00F81AC7"/>
    <w:rsid w:val="00F87608"/>
    <w:rsid w:val="00FA012E"/>
    <w:rsid w:val="00FB247D"/>
    <w:rsid w:val="00FC155B"/>
    <w:rsid w:val="00FD6396"/>
    <w:rsid w:val="00F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E9"/>
  </w:style>
  <w:style w:type="paragraph" w:styleId="1">
    <w:name w:val="heading 1"/>
    <w:basedOn w:val="a"/>
    <w:next w:val="a"/>
    <w:link w:val="10"/>
    <w:uiPriority w:val="9"/>
    <w:qFormat/>
    <w:rsid w:val="0033582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28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1E9"/>
  </w:style>
  <w:style w:type="paragraph" w:styleId="a5">
    <w:name w:val="footer"/>
    <w:basedOn w:val="a"/>
    <w:link w:val="a6"/>
    <w:uiPriority w:val="99"/>
    <w:unhideWhenUsed/>
    <w:rsid w:val="009B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1E9"/>
  </w:style>
  <w:style w:type="paragraph" w:styleId="a7">
    <w:name w:val="List Paragraph"/>
    <w:basedOn w:val="a"/>
    <w:uiPriority w:val="34"/>
    <w:qFormat/>
    <w:rsid w:val="007B59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58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4231D8"/>
    <w:pPr>
      <w:spacing w:after="0" w:line="240" w:lineRule="auto"/>
    </w:pPr>
  </w:style>
  <w:style w:type="paragraph" w:customStyle="1" w:styleId="ConsPlusNormal">
    <w:name w:val="ConsPlusNormal"/>
    <w:rsid w:val="008D2E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D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79E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A28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214975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21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041D26"/>
    <w:rPr>
      <w:rFonts w:cs="Times New Roman"/>
      <w:color w:val="106BBE"/>
    </w:rPr>
  </w:style>
  <w:style w:type="paragraph" w:customStyle="1" w:styleId="ae">
    <w:name w:val="Информация об изменениях"/>
    <w:basedOn w:val="a"/>
    <w:next w:val="a"/>
    <w:uiPriority w:val="99"/>
    <w:rsid w:val="00041D2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041D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E87A8D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E87A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1E9"/>
  </w:style>
  <w:style w:type="paragraph" w:styleId="a5">
    <w:name w:val="footer"/>
    <w:basedOn w:val="a"/>
    <w:link w:val="a6"/>
    <w:uiPriority w:val="99"/>
    <w:unhideWhenUsed/>
    <w:rsid w:val="009B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vo.garant.ru/document/redirect/10103955/3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31598-8395-4437-A2F0-745D3245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 отдел</dc:creator>
  <cp:lastModifiedBy>Егорова</cp:lastModifiedBy>
  <cp:revision>2</cp:revision>
  <cp:lastPrinted>2022-03-29T13:00:00Z</cp:lastPrinted>
  <dcterms:created xsi:type="dcterms:W3CDTF">2022-03-29T13:02:00Z</dcterms:created>
  <dcterms:modified xsi:type="dcterms:W3CDTF">2022-03-29T13:02:00Z</dcterms:modified>
</cp:coreProperties>
</file>