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20" w:rsidRDefault="00E745F3" w:rsidP="009D455E">
      <w:pPr>
        <w:ind w:left="10620"/>
        <w:jc w:val="center"/>
      </w:pPr>
      <w:r>
        <w:t>Приложение к письму</w:t>
      </w:r>
    </w:p>
    <w:p w:rsidR="00E745F3" w:rsidRDefault="00E745F3" w:rsidP="009D455E">
      <w:pPr>
        <w:ind w:left="10620"/>
        <w:jc w:val="center"/>
      </w:pPr>
      <w:r>
        <w:t>От ______ № 7-13/____</w:t>
      </w:r>
    </w:p>
    <w:p w:rsidR="006848BB" w:rsidRDefault="006848BB" w:rsidP="009D455E">
      <w:pPr>
        <w:ind w:left="10620"/>
        <w:jc w:val="center"/>
      </w:pPr>
    </w:p>
    <w:p w:rsidR="006848BB" w:rsidRDefault="006848BB" w:rsidP="009D455E">
      <w:pPr>
        <w:ind w:left="10620"/>
        <w:jc w:val="center"/>
      </w:pPr>
    </w:p>
    <w:p w:rsidR="00CC7020" w:rsidRDefault="00E20AB5" w:rsidP="00E20AB5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</w:t>
      </w:r>
      <w:r w:rsidRPr="00C43E16">
        <w:rPr>
          <w:rFonts w:eastAsia="Times New Roman"/>
          <w:szCs w:val="20"/>
          <w:lang w:eastAsia="ru-RU"/>
        </w:rPr>
        <w:t>ереч</w:t>
      </w:r>
      <w:r>
        <w:rPr>
          <w:rFonts w:eastAsia="Times New Roman"/>
          <w:szCs w:val="20"/>
          <w:lang w:eastAsia="ru-RU"/>
        </w:rPr>
        <w:t>ень</w:t>
      </w:r>
      <w:r w:rsidRPr="00C43E16">
        <w:rPr>
          <w:rFonts w:eastAsia="Times New Roman"/>
          <w:szCs w:val="20"/>
          <w:lang w:eastAsia="ru-RU"/>
        </w:rPr>
        <w:t xml:space="preserve"> </w:t>
      </w:r>
    </w:p>
    <w:p w:rsidR="00E20AB5" w:rsidRPr="00C43E16" w:rsidRDefault="00E745F3" w:rsidP="00E745F3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показателей</w:t>
      </w:r>
      <w:r w:rsidRPr="00E745F3">
        <w:rPr>
          <w:rFonts w:eastAsia="Times New Roman"/>
          <w:szCs w:val="20"/>
          <w:lang w:eastAsia="ru-RU"/>
        </w:rPr>
        <w:t xml:space="preserve"> </w:t>
      </w:r>
      <w:r w:rsidRPr="00C43E16">
        <w:rPr>
          <w:rFonts w:eastAsia="Times New Roman"/>
          <w:szCs w:val="20"/>
          <w:lang w:eastAsia="ru-RU"/>
        </w:rPr>
        <w:t>национальных проектов</w:t>
      </w:r>
      <w:r>
        <w:rPr>
          <w:rFonts w:eastAsia="Times New Roman"/>
          <w:szCs w:val="20"/>
          <w:lang w:eastAsia="ru-RU"/>
        </w:rPr>
        <w:t>, декомпозированных на уровень муниц</w:t>
      </w:r>
      <w:r w:rsidR="00A32179">
        <w:rPr>
          <w:rFonts w:eastAsia="Times New Roman"/>
          <w:szCs w:val="20"/>
          <w:lang w:eastAsia="ru-RU"/>
        </w:rPr>
        <w:t>и</w:t>
      </w:r>
      <w:r>
        <w:rPr>
          <w:rFonts w:eastAsia="Times New Roman"/>
          <w:szCs w:val="20"/>
          <w:lang w:eastAsia="ru-RU"/>
        </w:rPr>
        <w:t xml:space="preserve">пальных образований Самарской области  </w:t>
      </w:r>
      <w:r w:rsidR="00E20AB5" w:rsidRPr="00C43E16">
        <w:rPr>
          <w:rFonts w:eastAsia="Times New Roman"/>
          <w:szCs w:val="20"/>
          <w:lang w:eastAsia="ru-RU"/>
        </w:rPr>
        <w:t xml:space="preserve"> </w:t>
      </w:r>
    </w:p>
    <w:p w:rsidR="00046AD8" w:rsidRDefault="00046AD8"/>
    <w:p w:rsidR="00F46C4B" w:rsidRDefault="00F46C4B"/>
    <w:tbl>
      <w:tblPr>
        <w:tblStyle w:val="a6"/>
        <w:tblW w:w="15352" w:type="dxa"/>
        <w:tblLayout w:type="fixed"/>
        <w:tblLook w:val="04A0" w:firstRow="1" w:lastRow="0" w:firstColumn="1" w:lastColumn="0" w:noHBand="0" w:noVBand="1"/>
      </w:tblPr>
      <w:tblGrid>
        <w:gridCol w:w="5713"/>
        <w:gridCol w:w="4460"/>
        <w:gridCol w:w="5179"/>
      </w:tblGrid>
      <w:tr w:rsidR="00E10CB4" w:rsidRPr="008F321E" w:rsidTr="00950FDF">
        <w:trPr>
          <w:trHeight w:val="20"/>
          <w:tblHeader/>
        </w:trPr>
        <w:tc>
          <w:tcPr>
            <w:tcW w:w="5713" w:type="dxa"/>
            <w:tcBorders>
              <w:bottom w:val="single" w:sz="4" w:space="0" w:color="auto"/>
            </w:tcBorders>
            <w:vAlign w:val="center"/>
          </w:tcPr>
          <w:p w:rsidR="00B37494" w:rsidRPr="008F321E" w:rsidRDefault="009D455E" w:rsidP="00CA458D">
            <w:pPr>
              <w:jc w:val="center"/>
              <w:rPr>
                <w:sz w:val="24"/>
              </w:rPr>
            </w:pPr>
            <w:r w:rsidRPr="008F321E">
              <w:rPr>
                <w:sz w:val="24"/>
              </w:rPr>
              <w:t>Наименование</w:t>
            </w:r>
            <w:r w:rsidR="00547B0B" w:rsidRPr="008F321E">
              <w:rPr>
                <w:sz w:val="24"/>
              </w:rPr>
              <w:t xml:space="preserve"> показателя</w:t>
            </w:r>
          </w:p>
          <w:p w:rsidR="009710CE" w:rsidRPr="008F321E" w:rsidRDefault="009710CE" w:rsidP="00B37494">
            <w:pPr>
              <w:jc w:val="center"/>
              <w:rPr>
                <w:sz w:val="24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CC7020" w:rsidRPr="008F321E" w:rsidRDefault="00547B0B" w:rsidP="00CA458D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Периодичность показателя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CC7020" w:rsidRPr="008F321E" w:rsidRDefault="00547B0B" w:rsidP="00CA458D">
            <w:pPr>
              <w:shd w:val="clear" w:color="auto" w:fill="FFFFFF"/>
              <w:jc w:val="center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Источник информации</w:t>
            </w:r>
          </w:p>
        </w:tc>
      </w:tr>
      <w:tr w:rsidR="00E10CB4" w:rsidRPr="008F321E" w:rsidTr="00950FDF">
        <w:trPr>
          <w:trHeight w:val="2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2E2E2A" w:rsidP="00950FDF">
            <w:pPr>
              <w:shd w:val="clear" w:color="auto" w:fill="FFFFFF"/>
              <w:rPr>
                <w:sz w:val="24"/>
              </w:rPr>
            </w:pPr>
            <w:r w:rsidRPr="008F321E">
              <w:rPr>
                <w:rFonts w:eastAsia="Calibri"/>
                <w:sz w:val="24"/>
              </w:rPr>
              <w:t xml:space="preserve">Количество населенных пунктов с численностью более 100 человек, в которых недоступна ПМСП, либо </w:t>
            </w:r>
            <w:proofErr w:type="spellStart"/>
            <w:r w:rsidRPr="008F321E">
              <w:rPr>
                <w:rFonts w:eastAsia="Calibri"/>
                <w:sz w:val="24"/>
              </w:rPr>
              <w:t>ФАПы</w:t>
            </w:r>
            <w:proofErr w:type="spellEnd"/>
            <w:r w:rsidRPr="008F321E">
              <w:rPr>
                <w:rFonts w:eastAsia="Calibri"/>
                <w:sz w:val="24"/>
              </w:rPr>
              <w:t>, ВА находятся в аварийном состоянии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7C2829" w:rsidP="00CA458D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Ежегодно, целевое значение - 0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EC06F7" w:rsidP="00FD52C6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Данные геоинформационной системы;</w:t>
            </w:r>
          </w:p>
          <w:p w:rsidR="00EC06F7" w:rsidRPr="008F321E" w:rsidRDefault="00EC06F7" w:rsidP="00FD52C6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отчетная форма 30</w:t>
            </w:r>
          </w:p>
        </w:tc>
      </w:tr>
      <w:tr w:rsidR="00E10CB4" w:rsidRPr="008F321E" w:rsidTr="00950FDF">
        <w:trPr>
          <w:trHeight w:val="2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2E2E2A" w:rsidP="00950FDF">
            <w:pPr>
              <w:shd w:val="clear" w:color="auto" w:fill="FFFFFF"/>
              <w:ind w:right="684"/>
              <w:rPr>
                <w:sz w:val="24"/>
              </w:rPr>
            </w:pPr>
            <w:r w:rsidRPr="008F321E">
              <w:rPr>
                <w:rFonts w:eastAsia="Calibri"/>
                <w:sz w:val="24"/>
              </w:rPr>
              <w:t>Удельный вес муниципальных образовательных организаций, имеющих лицензию на медицинскую деятельность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7C2829" w:rsidP="00CA458D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Ежегодно, целевое значение – 100%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0E580A" w:rsidP="00FD52C6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Отчет МИАЦ (МЗ СО)</w:t>
            </w:r>
          </w:p>
        </w:tc>
      </w:tr>
      <w:tr w:rsidR="00E10CB4" w:rsidRPr="008F321E" w:rsidTr="00950FDF">
        <w:trPr>
          <w:trHeight w:val="2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2E2E2A" w:rsidP="00FC1FCA">
            <w:pPr>
              <w:shd w:val="clear" w:color="auto" w:fill="FFFFFF"/>
              <w:rPr>
                <w:sz w:val="24"/>
              </w:rPr>
            </w:pPr>
            <w:r w:rsidRPr="008F321E">
              <w:rPr>
                <w:rFonts w:eastAsia="Calibri"/>
                <w:sz w:val="24"/>
              </w:rPr>
              <w:t>Количество баннеров, размещенных МО, посвященных профилактике заболеваний, на 10 тыс. населения МО</w:t>
            </w:r>
            <w:r w:rsidR="007C2829" w:rsidRPr="008F321E">
              <w:rPr>
                <w:rFonts w:eastAsia="Calibri"/>
                <w:sz w:val="24"/>
              </w:rPr>
              <w:t xml:space="preserve"> (для городов на 1 внутригородской район)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7C2829" w:rsidP="00CA458D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Ежеквартально</w:t>
            </w:r>
            <w:r w:rsidR="00FC1FCA" w:rsidRPr="008F321E">
              <w:rPr>
                <w:rFonts w:eastAsia="Times New Roman"/>
                <w:sz w:val="24"/>
                <w:lang w:eastAsia="ru-RU"/>
              </w:rPr>
              <w:t xml:space="preserve">; целевое значение - </w:t>
            </w:r>
            <w:r w:rsidR="00FC1FCA" w:rsidRPr="008F321E">
              <w:rPr>
                <w:rFonts w:eastAsia="Calibri"/>
                <w:sz w:val="24"/>
              </w:rPr>
              <w:t>1 баннер на 10 тыс. населения МО (для городов – не менее 1 баннера на 1 внутригородской район)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0E580A" w:rsidP="00CA458D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Отчет МИАЦ (МЗ СО)</w:t>
            </w:r>
          </w:p>
        </w:tc>
      </w:tr>
      <w:tr w:rsidR="00E10CB4" w:rsidRPr="008F321E" w:rsidTr="00950FDF">
        <w:trPr>
          <w:trHeight w:val="2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2E2E2A" w:rsidP="00950FDF">
            <w:pPr>
              <w:shd w:val="clear" w:color="auto" w:fill="FFFFFF"/>
              <w:rPr>
                <w:sz w:val="24"/>
              </w:rPr>
            </w:pPr>
            <w:r w:rsidRPr="008F321E">
              <w:rPr>
                <w:rFonts w:eastAsia="Calibri"/>
                <w:sz w:val="24"/>
              </w:rPr>
              <w:t>Наличие муниципальной программы по созданию благоприятных условий для привлечения и закрепления медицинских работников, в том числе, по обеспечению жильем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7C2829" w:rsidP="00CA458D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Ежегодно, целевое значение – 1 программа на 1 МО</w:t>
            </w:r>
            <w:bookmarkStart w:id="0" w:name="_GoBack"/>
            <w:bookmarkEnd w:id="0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0E580A" w:rsidP="00FD52C6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Отчет МИАЦ (МЗ СО)</w:t>
            </w:r>
          </w:p>
        </w:tc>
      </w:tr>
      <w:tr w:rsidR="00E10CB4" w:rsidRPr="008F321E" w:rsidTr="00950FDF">
        <w:trPr>
          <w:trHeight w:val="2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0E580A" w:rsidP="00EC06F7">
            <w:pPr>
              <w:shd w:val="clear" w:color="auto" w:fill="FFFFFF"/>
              <w:rPr>
                <w:sz w:val="24"/>
              </w:rPr>
            </w:pPr>
            <w:r w:rsidRPr="008F321E">
              <w:rPr>
                <w:rFonts w:eastAsia="Calibri"/>
                <w:color w:val="000000"/>
                <w:sz w:val="24"/>
              </w:rPr>
              <w:t>Доля лиц, информированных</w:t>
            </w:r>
            <w:r w:rsidR="002E2E2A" w:rsidRPr="008F321E">
              <w:rPr>
                <w:rFonts w:eastAsia="Calibri"/>
                <w:color w:val="000000"/>
                <w:sz w:val="24"/>
              </w:rPr>
              <w:t xml:space="preserve"> о факторах риска развития болезней системы кровообращения</w:t>
            </w:r>
            <w:r w:rsidR="00EC06F7" w:rsidRPr="008F321E">
              <w:rPr>
                <w:rFonts w:eastAsia="Calibri"/>
                <w:color w:val="000000"/>
                <w:sz w:val="24"/>
              </w:rPr>
              <w:t xml:space="preserve">; </w:t>
            </w:r>
            <w:r w:rsidRPr="008F321E">
              <w:rPr>
                <w:rFonts w:eastAsia="Calibri"/>
                <w:color w:val="000000"/>
                <w:sz w:val="24"/>
              </w:rPr>
              <w:t>принципах здорового образа жизни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7C2829" w:rsidP="00CA458D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Ежеквартально</w:t>
            </w:r>
            <w:r w:rsidR="000E580A" w:rsidRPr="008F321E">
              <w:rPr>
                <w:rFonts w:eastAsia="Times New Roman"/>
                <w:sz w:val="24"/>
                <w:lang w:eastAsia="ru-RU"/>
              </w:rPr>
              <w:t xml:space="preserve">; целевое </w:t>
            </w:r>
            <w:proofErr w:type="gramStart"/>
            <w:r w:rsidR="000E580A" w:rsidRPr="008F321E">
              <w:rPr>
                <w:rFonts w:eastAsia="Times New Roman"/>
                <w:sz w:val="24"/>
                <w:lang w:eastAsia="ru-RU"/>
              </w:rPr>
              <w:t>значение  -</w:t>
            </w:r>
            <w:proofErr w:type="gramEnd"/>
            <w:r w:rsidR="000E580A" w:rsidRPr="008F321E">
              <w:rPr>
                <w:rFonts w:eastAsia="Times New Roman"/>
                <w:sz w:val="24"/>
                <w:lang w:eastAsia="ru-RU"/>
              </w:rPr>
              <w:t xml:space="preserve"> не менее 75% (любые информационные мероприятия: выступления на радио ТВ, рекламные щиты, массовые мероприятия, форумы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0" w:rsidRPr="008F321E" w:rsidRDefault="000E580A" w:rsidP="00FD52C6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Отчет МИАЦ (МЗ СО)</w:t>
            </w:r>
          </w:p>
        </w:tc>
      </w:tr>
      <w:tr w:rsidR="00EC06F7" w:rsidRPr="008F321E" w:rsidTr="00950FDF">
        <w:trPr>
          <w:trHeight w:val="2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7" w:rsidRPr="008F321E" w:rsidRDefault="00EC06F7" w:rsidP="00EC06F7">
            <w:pPr>
              <w:shd w:val="clear" w:color="auto" w:fill="FFFFFF"/>
              <w:rPr>
                <w:sz w:val="24"/>
              </w:rPr>
            </w:pPr>
            <w:r w:rsidRPr="008F321E">
              <w:rPr>
                <w:rFonts w:eastAsia="Calibri"/>
                <w:color w:val="000000"/>
                <w:sz w:val="24"/>
              </w:rPr>
              <w:t>Доля лиц, информированных о факторах риска развития возникновения злокачественных новообразований; принципах здорового образа жизни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7" w:rsidRPr="008F321E" w:rsidRDefault="00EC06F7" w:rsidP="00F34A43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 xml:space="preserve">Ежеквартально; целевое </w:t>
            </w:r>
            <w:proofErr w:type="gramStart"/>
            <w:r w:rsidRPr="008F321E">
              <w:rPr>
                <w:rFonts w:eastAsia="Times New Roman"/>
                <w:sz w:val="24"/>
                <w:lang w:eastAsia="ru-RU"/>
              </w:rPr>
              <w:t>значение  -</w:t>
            </w:r>
            <w:proofErr w:type="gramEnd"/>
            <w:r w:rsidRPr="008F321E">
              <w:rPr>
                <w:rFonts w:eastAsia="Times New Roman"/>
                <w:sz w:val="24"/>
                <w:lang w:eastAsia="ru-RU"/>
              </w:rPr>
              <w:t xml:space="preserve"> не менее 75% (любые информационные мероприятия: выступления на радио ТВ, рекламные щиты, массовые мероприятия, форумы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7" w:rsidRPr="008F321E" w:rsidRDefault="00EC06F7" w:rsidP="00F34A43">
            <w:pPr>
              <w:shd w:val="clear" w:color="auto" w:fill="FFFFFF"/>
              <w:rPr>
                <w:rFonts w:eastAsia="Times New Roman"/>
                <w:sz w:val="24"/>
                <w:lang w:eastAsia="ru-RU"/>
              </w:rPr>
            </w:pPr>
            <w:r w:rsidRPr="008F321E">
              <w:rPr>
                <w:rFonts w:eastAsia="Times New Roman"/>
                <w:sz w:val="24"/>
                <w:lang w:eastAsia="ru-RU"/>
              </w:rPr>
              <w:t>Отчет МИАЦ (МЗ СО)</w:t>
            </w:r>
          </w:p>
        </w:tc>
      </w:tr>
    </w:tbl>
    <w:p w:rsidR="00046AD8" w:rsidRDefault="00046AD8"/>
    <w:sectPr w:rsidR="00046AD8" w:rsidSect="00B37494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DB5" w:rsidRDefault="00487DB5" w:rsidP="009D455E">
      <w:r>
        <w:separator/>
      </w:r>
    </w:p>
  </w:endnote>
  <w:endnote w:type="continuationSeparator" w:id="0">
    <w:p w:rsidR="00487DB5" w:rsidRDefault="00487DB5" w:rsidP="009D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DB5" w:rsidRDefault="00487DB5" w:rsidP="009D455E">
      <w:r>
        <w:separator/>
      </w:r>
    </w:p>
  </w:footnote>
  <w:footnote w:type="continuationSeparator" w:id="0">
    <w:p w:rsidR="00487DB5" w:rsidRDefault="00487DB5" w:rsidP="009D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891638"/>
      <w:docPartObj>
        <w:docPartGallery w:val="Page Numbers (Top of Page)"/>
        <w:docPartUnique/>
      </w:docPartObj>
    </w:sdtPr>
    <w:sdtEndPr/>
    <w:sdtContent>
      <w:p w:rsidR="00511BF8" w:rsidRDefault="00511B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F7">
          <w:rPr>
            <w:noProof/>
          </w:rPr>
          <w:t>2</w:t>
        </w:r>
        <w:r>
          <w:fldChar w:fldCharType="end"/>
        </w:r>
      </w:p>
    </w:sdtContent>
  </w:sdt>
  <w:p w:rsidR="00511BF8" w:rsidRDefault="00511B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90D"/>
    <w:multiLevelType w:val="hybridMultilevel"/>
    <w:tmpl w:val="0346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706E"/>
    <w:multiLevelType w:val="hybridMultilevel"/>
    <w:tmpl w:val="993AC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41E7"/>
    <w:multiLevelType w:val="hybridMultilevel"/>
    <w:tmpl w:val="12F8F3CE"/>
    <w:lvl w:ilvl="0" w:tplc="AAF0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1422"/>
    <w:multiLevelType w:val="hybridMultilevel"/>
    <w:tmpl w:val="5D2A8A46"/>
    <w:lvl w:ilvl="0" w:tplc="FC08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BD9"/>
    <w:multiLevelType w:val="hybridMultilevel"/>
    <w:tmpl w:val="BA3E4F74"/>
    <w:lvl w:ilvl="0" w:tplc="FC08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F9F"/>
    <w:multiLevelType w:val="hybridMultilevel"/>
    <w:tmpl w:val="B3CE74E4"/>
    <w:lvl w:ilvl="0" w:tplc="AAF0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4B8C"/>
    <w:multiLevelType w:val="hybridMultilevel"/>
    <w:tmpl w:val="6BC2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1B68"/>
    <w:multiLevelType w:val="hybridMultilevel"/>
    <w:tmpl w:val="1DA8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4E8A"/>
    <w:multiLevelType w:val="hybridMultilevel"/>
    <w:tmpl w:val="A93842F6"/>
    <w:lvl w:ilvl="0" w:tplc="AAF0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A47F5"/>
    <w:multiLevelType w:val="hybridMultilevel"/>
    <w:tmpl w:val="BB483410"/>
    <w:lvl w:ilvl="0" w:tplc="FC08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0566D"/>
    <w:multiLevelType w:val="hybridMultilevel"/>
    <w:tmpl w:val="ABB0E884"/>
    <w:lvl w:ilvl="0" w:tplc="AAF0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EB2"/>
    <w:multiLevelType w:val="hybridMultilevel"/>
    <w:tmpl w:val="EA18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3A25"/>
    <w:multiLevelType w:val="hybridMultilevel"/>
    <w:tmpl w:val="5D2A8A46"/>
    <w:lvl w:ilvl="0" w:tplc="FC08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1B7E"/>
    <w:multiLevelType w:val="hybridMultilevel"/>
    <w:tmpl w:val="EEC0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702F"/>
    <w:multiLevelType w:val="hybridMultilevel"/>
    <w:tmpl w:val="EC8A2604"/>
    <w:lvl w:ilvl="0" w:tplc="FC08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23B27"/>
    <w:multiLevelType w:val="hybridMultilevel"/>
    <w:tmpl w:val="47C23F98"/>
    <w:lvl w:ilvl="0" w:tplc="FC08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30B4"/>
    <w:multiLevelType w:val="hybridMultilevel"/>
    <w:tmpl w:val="47C23F98"/>
    <w:lvl w:ilvl="0" w:tplc="FC08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238D6"/>
    <w:multiLevelType w:val="hybridMultilevel"/>
    <w:tmpl w:val="47C23F98"/>
    <w:lvl w:ilvl="0" w:tplc="FC08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0664"/>
    <w:multiLevelType w:val="hybridMultilevel"/>
    <w:tmpl w:val="064A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97C33"/>
    <w:multiLevelType w:val="hybridMultilevel"/>
    <w:tmpl w:val="47C23F98"/>
    <w:lvl w:ilvl="0" w:tplc="FC08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D668F"/>
    <w:multiLevelType w:val="hybridMultilevel"/>
    <w:tmpl w:val="4CD4F0B8"/>
    <w:lvl w:ilvl="0" w:tplc="FC08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4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  <w:num w:numId="14">
    <w:abstractNumId w:val="17"/>
  </w:num>
  <w:num w:numId="15">
    <w:abstractNumId w:val="15"/>
  </w:num>
  <w:num w:numId="16">
    <w:abstractNumId w:val="16"/>
  </w:num>
  <w:num w:numId="17">
    <w:abstractNumId w:val="19"/>
  </w:num>
  <w:num w:numId="18">
    <w:abstractNumId w:val="1"/>
  </w:num>
  <w:num w:numId="19">
    <w:abstractNumId w:val="1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D8"/>
    <w:rsid w:val="00034BE3"/>
    <w:rsid w:val="00046AD8"/>
    <w:rsid w:val="00051481"/>
    <w:rsid w:val="0009216C"/>
    <w:rsid w:val="000C44F2"/>
    <w:rsid w:val="000E580A"/>
    <w:rsid w:val="001E37B9"/>
    <w:rsid w:val="002051E0"/>
    <w:rsid w:val="00212338"/>
    <w:rsid w:val="00223CBD"/>
    <w:rsid w:val="0025619F"/>
    <w:rsid w:val="00277430"/>
    <w:rsid w:val="002A5E72"/>
    <w:rsid w:val="002E2E2A"/>
    <w:rsid w:val="00355C3E"/>
    <w:rsid w:val="00375A8F"/>
    <w:rsid w:val="00397983"/>
    <w:rsid w:val="0040247A"/>
    <w:rsid w:val="0042009C"/>
    <w:rsid w:val="00435C01"/>
    <w:rsid w:val="00476E42"/>
    <w:rsid w:val="00487DB5"/>
    <w:rsid w:val="004D2157"/>
    <w:rsid w:val="004E5168"/>
    <w:rsid w:val="00511BF8"/>
    <w:rsid w:val="00546382"/>
    <w:rsid w:val="00547B0B"/>
    <w:rsid w:val="005504BC"/>
    <w:rsid w:val="005856DD"/>
    <w:rsid w:val="005B1EB8"/>
    <w:rsid w:val="00604E15"/>
    <w:rsid w:val="00660EBE"/>
    <w:rsid w:val="00665171"/>
    <w:rsid w:val="00671560"/>
    <w:rsid w:val="00681916"/>
    <w:rsid w:val="006848BB"/>
    <w:rsid w:val="0069111D"/>
    <w:rsid w:val="006D754A"/>
    <w:rsid w:val="006E68E1"/>
    <w:rsid w:val="006F1860"/>
    <w:rsid w:val="007063F1"/>
    <w:rsid w:val="007602BD"/>
    <w:rsid w:val="00762401"/>
    <w:rsid w:val="007C2829"/>
    <w:rsid w:val="00830225"/>
    <w:rsid w:val="008A3BB2"/>
    <w:rsid w:val="008F321E"/>
    <w:rsid w:val="009353E1"/>
    <w:rsid w:val="00950FDF"/>
    <w:rsid w:val="009710CE"/>
    <w:rsid w:val="00973101"/>
    <w:rsid w:val="009925FB"/>
    <w:rsid w:val="009D455E"/>
    <w:rsid w:val="00A10AC4"/>
    <w:rsid w:val="00A32179"/>
    <w:rsid w:val="00A5579C"/>
    <w:rsid w:val="00AF3855"/>
    <w:rsid w:val="00B1335D"/>
    <w:rsid w:val="00B341D6"/>
    <w:rsid w:val="00B37494"/>
    <w:rsid w:val="00B428E8"/>
    <w:rsid w:val="00BB381B"/>
    <w:rsid w:val="00BD0863"/>
    <w:rsid w:val="00C02504"/>
    <w:rsid w:val="00C30B30"/>
    <w:rsid w:val="00C44151"/>
    <w:rsid w:val="00C541C3"/>
    <w:rsid w:val="00C94DE9"/>
    <w:rsid w:val="00CA458D"/>
    <w:rsid w:val="00CC7020"/>
    <w:rsid w:val="00CC70D6"/>
    <w:rsid w:val="00D22512"/>
    <w:rsid w:val="00D4362B"/>
    <w:rsid w:val="00D44385"/>
    <w:rsid w:val="00DF796D"/>
    <w:rsid w:val="00E10CB4"/>
    <w:rsid w:val="00E20AB5"/>
    <w:rsid w:val="00E24045"/>
    <w:rsid w:val="00E50AA9"/>
    <w:rsid w:val="00E745F3"/>
    <w:rsid w:val="00EB6DE1"/>
    <w:rsid w:val="00EC06F7"/>
    <w:rsid w:val="00EE3C6E"/>
    <w:rsid w:val="00F23732"/>
    <w:rsid w:val="00F46C4B"/>
    <w:rsid w:val="00F8277D"/>
    <w:rsid w:val="00FA5ECC"/>
    <w:rsid w:val="00FC1FCA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0E1C-926E-47C5-B1C5-BC790E25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168"/>
  </w:style>
  <w:style w:type="paragraph" w:styleId="1">
    <w:name w:val="heading 1"/>
    <w:basedOn w:val="a"/>
    <w:link w:val="10"/>
    <w:uiPriority w:val="9"/>
    <w:qFormat/>
    <w:rsid w:val="00034BE3"/>
    <w:pPr>
      <w:keepNext/>
      <w:spacing w:before="100" w:beforeAutospacing="1" w:after="62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4BE3"/>
    <w:rPr>
      <w:b/>
      <w:bCs/>
    </w:rPr>
  </w:style>
  <w:style w:type="paragraph" w:styleId="a4">
    <w:name w:val="List Paragraph"/>
    <w:basedOn w:val="a"/>
    <w:uiPriority w:val="34"/>
    <w:qFormat/>
    <w:rsid w:val="00034BE3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034BE3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6">
    <w:name w:val="Table Grid"/>
    <w:basedOn w:val="a1"/>
    <w:uiPriority w:val="59"/>
    <w:rsid w:val="0004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0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A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45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55E"/>
  </w:style>
  <w:style w:type="paragraph" w:styleId="ab">
    <w:name w:val="footer"/>
    <w:basedOn w:val="a"/>
    <w:link w:val="ac"/>
    <w:uiPriority w:val="99"/>
    <w:unhideWhenUsed/>
    <w:rsid w:val="009D45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55E"/>
  </w:style>
  <w:style w:type="paragraph" w:styleId="ad">
    <w:name w:val="footnote text"/>
    <w:basedOn w:val="a"/>
    <w:link w:val="ae"/>
    <w:uiPriority w:val="99"/>
    <w:semiHidden/>
    <w:unhideWhenUsed/>
    <w:rsid w:val="002E2E2A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E2E2A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Секретарь</cp:lastModifiedBy>
  <cp:revision>18</cp:revision>
  <cp:lastPrinted>2019-02-14T04:22:00Z</cp:lastPrinted>
  <dcterms:created xsi:type="dcterms:W3CDTF">2019-02-07T12:30:00Z</dcterms:created>
  <dcterms:modified xsi:type="dcterms:W3CDTF">2019-02-14T04:22:00Z</dcterms:modified>
</cp:coreProperties>
</file>